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439F" w:rsidRDefault="00EF439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Extension Implementation Plan</w:t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03 March 2025</w:t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15:12</w:t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basic version of the algorithm is only for a single round, this can easily be extended to be </w:t>
      </w:r>
      <w:r>
        <w:rPr>
          <w:rFonts w:ascii="Calibri" w:hAnsi="Calibri" w:cs="Calibri"/>
          <w:sz w:val="22"/>
          <w:szCs w:val="22"/>
        </w:rPr>
        <w:t>multiple rounds by making it 3D. You can also then add measurement errors this way.</w:t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 current confusion is how to generate the initial erasure model (which is then updated using the syndromes).</w:t>
      </w:r>
    </w:p>
    <w:p w:rsidR="00EF439F" w:rsidRDefault="00EF439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do currently have the probabilities of error for each of the syndromes (these can be found in the detector error model)</w:t>
      </w:r>
    </w:p>
    <w:p w:rsidR="00EF439F" w:rsidRDefault="00EF439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are 3 parts of the extension that need to be implemented:</w:t>
      </w:r>
    </w:p>
    <w:p w:rsidR="00EF439F" w:rsidRDefault="00EF439F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Preparing the input</w:t>
      </w:r>
    </w:p>
    <w:p w:rsidR="00EF439F" w:rsidRDefault="00EF439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stim I can easily get:</w:t>
      </w:r>
    </w:p>
    <w:p w:rsidR="00EF439F" w:rsidRDefault="00EF439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probabilities of errors for each of the syndrome (as well as the conditional probabilities of the syndrome outputs)</w:t>
      </w:r>
    </w:p>
    <w:p w:rsidR="00EF439F" w:rsidRDefault="00EF439F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potentially may be needed to make the initial erasure model, especially if using integer weights proportional to probability</w:t>
      </w:r>
    </w:p>
    <w:p w:rsidR="00EF439F" w:rsidRDefault="00EF439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detection events for each shot (eg each different experiment of the code) - large arrays containing TRUE and FALSE for each of the detectors </w:t>
      </w:r>
    </w:p>
    <w:p w:rsidR="00EF439F" w:rsidRDefault="00EF439F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Implementing the erasure</w:t>
      </w:r>
    </w:p>
    <w:p w:rsidR="00EF439F" w:rsidRDefault="00EF439F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Syndrome Validation</w:t>
      </w:r>
    </w:p>
    <w:p w:rsidR="00EF439F" w:rsidRDefault="00EF439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9525000" cy="1344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4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9F" w:rsidRDefault="00EF439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916680" cy="7665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09060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23900" cy="44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05840" cy="449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40080" cy="518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0040" cy="3124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12420" cy="312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49680" cy="4876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1242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20040" cy="3200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8620" cy="335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476500" cy="541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33400" cy="449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1480" cy="3505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65220" cy="217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392680" cy="1447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954780" cy="5638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8620" cy="5821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290060" cy="4411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760220" cy="960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00100" cy="929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63880" cy="9982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3860" cy="426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403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65760" cy="4114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25780" cy="48006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226820" cy="678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5280" cy="335280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61060" cy="480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22960" cy="533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3657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792480" cy="49530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381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3352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630680" cy="563880"/>
            <wp:effectExtent l="0" t="0" r="762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5280" cy="335280"/>
            <wp:effectExtent l="0" t="0" r="762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73380" cy="36576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1480" cy="36576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50520" cy="3657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897380" cy="830580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81000" cy="4419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73380" cy="342900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49580" cy="426720"/>
            <wp:effectExtent l="0" t="0" r="762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49580" cy="457200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48640" cy="44196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78180" cy="624840"/>
            <wp:effectExtent l="0" t="0" r="762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49580" cy="426720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342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5280" cy="342900"/>
            <wp:effectExtent l="0" t="0" r="762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62940" cy="480060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05840" cy="533400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41960" cy="3505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5280" cy="335280"/>
            <wp:effectExtent l="0" t="0" r="762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41148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47700" cy="480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5280" cy="335280"/>
            <wp:effectExtent l="0" t="0" r="762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27020" cy="3025140"/>
            <wp:effectExtent l="0" t="0" r="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9F" w:rsidRDefault="00EF439F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Erasure decoder - the peeling algorithm</w:t>
      </w:r>
    </w:p>
    <w:p w:rsidR="00EF439F" w:rsidRDefault="00EF439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525000" cy="134416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4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9F" w:rsidRDefault="00EF439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Evaluating the decoder</w:t>
      </w:r>
    </w:p>
    <w:p w:rsidR="00EF439F" w:rsidRDefault="00EF439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STIM can get 'observable_flips' - which I think returns the result of the logical observable (where the logical observables defined by the user).</w:t>
      </w:r>
    </w:p>
    <w:p w:rsidR="00EF439F" w:rsidRDefault="00EF439F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Basically the output of the erasure decoder will be corrections that need to be done</w:t>
      </w:r>
    </w:p>
    <w:p w:rsidR="00EF439F" w:rsidRDefault="00EF439F">
      <w:pPr>
        <w:pStyle w:val="Normal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 if there is a corresponding error and correction event, or no error and no correction event, then it is deemed a success, otherwise it is a failure</w:t>
      </w:r>
    </w:p>
    <w:p w:rsidR="00EF439F" w:rsidRDefault="00EF439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87680" cy="2811780"/>
            <wp:effectExtent l="0" t="0" r="762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091940" cy="2865120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95300" cy="586740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19100" cy="381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733800" cy="216408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26720" cy="38862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3352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693420" cy="548640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59180" cy="723900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3429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26720" cy="46482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42900" cy="3429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48640" cy="495300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868680" cy="678180"/>
            <wp:effectExtent l="0" t="0" r="762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7200" cy="38862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87680" cy="495300"/>
            <wp:effectExtent l="0" t="0" r="762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5280" cy="335280"/>
            <wp:effectExtent l="0" t="0" r="762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335280" cy="335280"/>
            <wp:effectExtent l="0" t="0" r="762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9F" w:rsidRDefault="00EF43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F439F" w:rsidRDefault="00EF439F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37160" cy="13716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DF5DAB"/>
    <w:multiLevelType w:val="multilevel"/>
    <w:tmpl w:val="47E2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05727"/>
    <w:multiLevelType w:val="multilevel"/>
    <w:tmpl w:val="8684D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55C19"/>
    <w:multiLevelType w:val="multilevel"/>
    <w:tmpl w:val="E59A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5417849">
    <w:abstractNumId w:val="1"/>
  </w:num>
  <w:num w:numId="2" w16cid:durableId="898587829">
    <w:abstractNumId w:val="1"/>
    <w:lvlOverride w:ilvl="0">
      <w:startOverride w:val="1"/>
    </w:lvlOverride>
  </w:num>
  <w:num w:numId="3" w16cid:durableId="1506087491">
    <w:abstractNumId w:val="2"/>
  </w:num>
  <w:num w:numId="4" w16cid:durableId="1494180626">
    <w:abstractNumId w:val="2"/>
    <w:lvlOverride w:ilvl="0">
      <w:startOverride w:val="2"/>
    </w:lvlOverride>
  </w:num>
  <w:num w:numId="5" w16cid:durableId="1227305208">
    <w:abstractNumId w:val="2"/>
    <w:lvlOverride w:ilvl="0"/>
    <w:lvlOverride w:ilvl="1">
      <w:startOverride w:val="1"/>
    </w:lvlOverride>
  </w:num>
  <w:num w:numId="6" w16cid:durableId="171997002">
    <w:abstractNumId w:val="0"/>
  </w:num>
  <w:num w:numId="7" w16cid:durableId="655107895">
    <w:abstractNumId w:val="0"/>
    <w:lvlOverride w:ilvl="1">
      <w:startOverride w:val="2"/>
    </w:lvlOverride>
  </w:num>
  <w:num w:numId="8" w16cid:durableId="928470392">
    <w:abstractNumId w:val="0"/>
    <w:lvlOverride w:ilvl="1">
      <w:lvl w:ilvl="1">
        <w:numFmt w:val="decimal"/>
        <w:lvlText w:val="%2."/>
        <w:lvlJc w:val="left"/>
      </w:lvl>
    </w:lvlOverride>
  </w:num>
  <w:num w:numId="9" w16cid:durableId="308368393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9F"/>
    <w:rsid w:val="00E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AA849-03D6-4277-833F-AAB40A38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theme" Target="theme/theme1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Dauris</dc:creator>
  <cp:keywords/>
  <dc:description/>
  <cp:lastModifiedBy>Alison Dauris</cp:lastModifiedBy>
  <cp:revision>2</cp:revision>
  <dcterms:created xsi:type="dcterms:W3CDTF">2025-03-03T19:18:00Z</dcterms:created>
  <dcterms:modified xsi:type="dcterms:W3CDTF">2025-03-03T19:18:00Z</dcterms:modified>
</cp:coreProperties>
</file>