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b/>
          <w:color w:val="000000"/>
          <w:sz w:val="26"/>
          <w:szCs w:val="26"/>
        </w:rPr>
      </w:pPr>
      <w:r w:rsidRPr="00847F59">
        <w:rPr>
          <w:rFonts w:ascii="Arial Narrow" w:hAnsi="Arial Narrow" w:cs="FuturaMdCnBT"/>
          <w:b/>
          <w:color w:val="000000"/>
          <w:sz w:val="26"/>
          <w:szCs w:val="26"/>
        </w:rPr>
        <w:t xml:space="preserve">ANEXO II - Modelo Básico de Distrato de Prestação de Serviços Contábeis </w:t>
      </w:r>
      <w:r w:rsidRPr="00847F59">
        <w:rPr>
          <w:rFonts w:ascii="Arial Narrow" w:hAnsi="Arial Narrow"/>
          <w:b/>
          <w:color w:val="000000"/>
          <w:sz w:val="26"/>
          <w:szCs w:val="26"/>
        </w:rPr>
        <w:t>e Transferência de Responsabilidade Técnica.</w:t>
      </w:r>
    </w:p>
    <w:p w:rsidR="00DA7061" w:rsidRPr="00A168B7" w:rsidRDefault="00DA7061" w:rsidP="00DA7061">
      <w:pPr>
        <w:rPr>
          <w:rFonts w:ascii="Arial Narrow" w:hAnsi="Arial Narrow"/>
          <w:sz w:val="20"/>
        </w:rPr>
      </w:pPr>
      <w:r w:rsidRPr="00A168B7">
        <w:rPr>
          <w:rFonts w:ascii="Arial Narrow" w:hAnsi="Arial Narrow"/>
          <w:sz w:val="20"/>
        </w:rPr>
        <w:t>(</w:t>
      </w:r>
      <w:proofErr w:type="gramStart"/>
      <w:r w:rsidRPr="00A168B7">
        <w:rPr>
          <w:rFonts w:ascii="Arial Narrow" w:hAnsi="Arial Narrow"/>
          <w:sz w:val="20"/>
        </w:rPr>
        <w:t>alterado</w:t>
      </w:r>
      <w:proofErr w:type="gramEnd"/>
      <w:r w:rsidRPr="00A168B7">
        <w:rPr>
          <w:rFonts w:ascii="Arial Narrow" w:hAnsi="Arial Narrow"/>
          <w:sz w:val="20"/>
        </w:rPr>
        <w:t xml:space="preserve"> pela Resolução CFC nº 1.493/15, aprovada em 23 de outubro de 2015)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center"/>
        <w:rPr>
          <w:rFonts w:ascii="Arial Narrow" w:hAnsi="Arial Narrow"/>
          <w:b/>
          <w:color w:val="000000"/>
          <w:sz w:val="26"/>
          <w:szCs w:val="26"/>
        </w:rPr>
      </w:pPr>
      <w:r w:rsidRPr="00847F59">
        <w:rPr>
          <w:rFonts w:ascii="Arial Narrow" w:hAnsi="Arial Narrow" w:cs="FuturaMdCnBT"/>
          <w:b/>
          <w:color w:val="000000"/>
          <w:sz w:val="26"/>
          <w:szCs w:val="26"/>
        </w:rPr>
        <w:t xml:space="preserve">Distrato de Prestação de Serviços Profissionais </w:t>
      </w:r>
      <w:r w:rsidRPr="00847F59">
        <w:rPr>
          <w:rFonts w:ascii="Arial Narrow" w:hAnsi="Arial Narrow"/>
          <w:b/>
          <w:color w:val="000000"/>
          <w:sz w:val="26"/>
          <w:szCs w:val="26"/>
        </w:rPr>
        <w:t>e Transferência de Responsabilidade Técnica.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b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Pelo presente instrumento particular, de um lado</w:t>
      </w:r>
      <w:r>
        <w:rPr>
          <w:rFonts w:ascii="Arial Narrow" w:hAnsi="Arial Narrow"/>
          <w:color w:val="000000"/>
          <w:sz w:val="26"/>
          <w:szCs w:val="26"/>
        </w:rPr>
        <w:t xml:space="preserve"> </w:t>
      </w:r>
      <w:r w:rsidRPr="00847F59">
        <w:rPr>
          <w:rFonts w:ascii="Arial Narrow" w:hAnsi="Arial Narrow"/>
          <w:color w:val="000000"/>
          <w:sz w:val="26"/>
          <w:szCs w:val="26"/>
        </w:rPr>
        <w:t>_____________________________</w:t>
      </w:r>
      <w:r>
        <w:rPr>
          <w:rFonts w:ascii="Arial Narrow" w:hAnsi="Arial Narrow"/>
          <w:color w:val="000000"/>
          <w:sz w:val="26"/>
          <w:szCs w:val="26"/>
        </w:rPr>
        <w:t xml:space="preserve"> 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com sede na, _____________________________, inscrita no CNPJ (MF) sob </w:t>
      </w:r>
      <w:proofErr w:type="spellStart"/>
      <w:r w:rsidRPr="00847F59">
        <w:rPr>
          <w:rFonts w:ascii="Arial Narrow" w:hAnsi="Arial Narrow"/>
          <w:color w:val="000000"/>
          <w:sz w:val="26"/>
          <w:szCs w:val="26"/>
        </w:rPr>
        <w:t>n.°</w:t>
      </w:r>
      <w:proofErr w:type="spellEnd"/>
      <w:r w:rsidRPr="00847F59">
        <w:rPr>
          <w:rFonts w:ascii="Arial Narrow" w:hAnsi="Arial Narrow"/>
          <w:color w:val="000000"/>
          <w:sz w:val="26"/>
          <w:szCs w:val="26"/>
        </w:rPr>
        <w:t xml:space="preserve">________________, doravante denominada </w:t>
      </w:r>
      <w:r w:rsidRPr="00847F59">
        <w:rPr>
          <w:rFonts w:ascii="Arial Narrow" w:hAnsi="Arial Narrow" w:cs="Arial,Bold"/>
          <w:b/>
          <w:bCs/>
          <w:color w:val="000000"/>
          <w:sz w:val="26"/>
          <w:szCs w:val="26"/>
        </w:rPr>
        <w:t>CONTRATANTE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, neste ato representada pelo seu sócio(a) titular__________________ , brasileiro(a), casado(a), empresário(a), residente e domiciliado(a) na _____________________________________________________, Cidade _______________________, Estado ___________________, carteira de identidade </w:t>
      </w:r>
      <w:proofErr w:type="spellStart"/>
      <w:r w:rsidRPr="00847F59">
        <w:rPr>
          <w:rFonts w:ascii="Arial Narrow" w:hAnsi="Arial Narrow"/>
          <w:color w:val="000000"/>
          <w:sz w:val="26"/>
          <w:szCs w:val="26"/>
        </w:rPr>
        <w:t>n.°</w:t>
      </w:r>
      <w:proofErr w:type="spellEnd"/>
      <w:r w:rsidRPr="00847F59">
        <w:rPr>
          <w:rFonts w:ascii="Arial Narrow" w:hAnsi="Arial Narrow"/>
          <w:color w:val="000000"/>
          <w:sz w:val="26"/>
          <w:szCs w:val="26"/>
        </w:rPr>
        <w:t xml:space="preserve">_____________________________, expedida pela____________________ e do CPF </w:t>
      </w:r>
      <w:proofErr w:type="spellStart"/>
      <w:r w:rsidRPr="00847F59">
        <w:rPr>
          <w:rFonts w:ascii="Arial Narrow" w:hAnsi="Arial Narrow"/>
          <w:color w:val="000000"/>
          <w:sz w:val="26"/>
          <w:szCs w:val="26"/>
        </w:rPr>
        <w:t>n.°</w:t>
      </w:r>
      <w:proofErr w:type="spellEnd"/>
      <w:r w:rsidRPr="00847F59">
        <w:rPr>
          <w:rFonts w:ascii="Arial Narrow" w:hAnsi="Arial Narrow"/>
          <w:color w:val="000000"/>
          <w:sz w:val="26"/>
          <w:szCs w:val="26"/>
        </w:rPr>
        <w:t xml:space="preserve">______________, e o profissional da Contabilidade ______________________________________________, com escritório na _____________________, Cidade ___________________, Estado _________________, inscrito no CPF sob o </w:t>
      </w:r>
      <w:proofErr w:type="spellStart"/>
      <w:r w:rsidRPr="00847F59">
        <w:rPr>
          <w:rFonts w:ascii="Arial Narrow" w:hAnsi="Arial Narrow"/>
          <w:color w:val="000000"/>
          <w:sz w:val="26"/>
          <w:szCs w:val="26"/>
        </w:rPr>
        <w:t>n.°</w:t>
      </w:r>
      <w:proofErr w:type="spellEnd"/>
      <w:r w:rsidRPr="00847F59">
        <w:rPr>
          <w:rFonts w:ascii="Arial Narrow" w:hAnsi="Arial Narrow"/>
          <w:color w:val="000000"/>
          <w:sz w:val="26"/>
          <w:szCs w:val="26"/>
        </w:rPr>
        <w:t xml:space="preserve">____________, registrado no CRC sob o </w:t>
      </w:r>
      <w:proofErr w:type="spellStart"/>
      <w:r w:rsidRPr="00847F59">
        <w:rPr>
          <w:rFonts w:ascii="Arial Narrow" w:hAnsi="Arial Narrow"/>
          <w:color w:val="000000"/>
          <w:sz w:val="26"/>
          <w:szCs w:val="26"/>
        </w:rPr>
        <w:t>n.°</w:t>
      </w:r>
      <w:proofErr w:type="spellEnd"/>
      <w:r w:rsidRPr="00847F59">
        <w:rPr>
          <w:rFonts w:ascii="Arial Narrow" w:hAnsi="Arial Narrow"/>
          <w:color w:val="000000"/>
          <w:sz w:val="26"/>
          <w:szCs w:val="26"/>
        </w:rPr>
        <w:t xml:space="preserve">___________, Categoria __________, doravante </w:t>
      </w:r>
      <w:r w:rsidRPr="00847F59">
        <w:rPr>
          <w:rFonts w:ascii="Arial Narrow" w:hAnsi="Arial Narrow" w:cs="Arial,Bold"/>
          <w:b/>
          <w:bCs/>
          <w:color w:val="000000"/>
          <w:sz w:val="26"/>
          <w:szCs w:val="26"/>
        </w:rPr>
        <w:t xml:space="preserve">CONTRATADO(A), </w:t>
      </w:r>
      <w:r w:rsidRPr="00847F59">
        <w:rPr>
          <w:rFonts w:ascii="Arial Narrow" w:hAnsi="Arial Narrow"/>
          <w:color w:val="000000"/>
          <w:sz w:val="26"/>
          <w:szCs w:val="26"/>
        </w:rPr>
        <w:t>mediante as cláusulas e condições seguintes, acordam: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PRIMEIRA</w:t>
      </w:r>
      <w:r w:rsidRPr="00847F59">
        <w:rPr>
          <w:rFonts w:ascii="Arial Narrow" w:hAnsi="Arial Narrow"/>
          <w:color w:val="000000"/>
          <w:sz w:val="26"/>
          <w:szCs w:val="26"/>
        </w:rPr>
        <w:t>. As partes de comum acordo, dão por rescindido o instrumento particular “Contrato de Prestação de Serviços Contábeis” firmado em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 xml:space="preserve"> 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.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de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 ....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de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 .....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SEGUNDA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.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A) Contratante se compromete, com o presente distrato, a contratar novo profissional da contabilidade que assumirá a responsabilidade técnica  a partir </w:t>
      </w:r>
      <w:r w:rsidRPr="00847F59">
        <w:rPr>
          <w:rFonts w:ascii="Arial Narrow" w:hAnsi="Arial Narrow" w:cs="Times New Roman"/>
          <w:color w:val="000000"/>
          <w:sz w:val="26"/>
          <w:szCs w:val="26"/>
        </w:rPr>
        <w:t>da assinatura deste distrato.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b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TERCEIRA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A) contratante obriga-se em até 10 dias da data da transferência da responsabilidade técnica avençada na cláusula anterior, a desvincular a responsabilidade profissional e o nome do(a) contratado(a) nos órgãos da administração pública e em suas repartições.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QUARTA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. Resta acertado entre as partes que, em razão dos serviços e atividades desenvolvidos até o momento,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a) contratado(a) entregará  ao contratante ou a quem ele indicar, preferencialmente, ao novo profissional contratado, mediante autorização por escrito, todos os serviços concluídos, bem como toda a documentação, livros e arquivos magnéticos das obrigações fiscais entregues aos Fisco, devidamente protocolada, no prazo de até 60 dias da data da assinatura deste distrato.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(Toda a documentação entregue ao contratante deverá ser especificada.)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lastRenderedPageBreak/>
        <w:t>SUBCLÁUSULA PRIMEIRA.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Toda documentação pertencente a Contratante que se encontrava disponível em poder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da(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o) Contratada(o) em razão da relação contratual, foi retirada e conferida pela Contratante, não tendo nada a reclamar, conforme protocolos relacionados a seguir: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b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QUINTA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.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A) contratado(a), por força do instrumento ora distratado, executou seus serviços relacionados abaixo: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Contabilidade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até:_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___/ ____/ ____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Livros Fiscais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até:_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___/ ____/ ____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Folha de pagamento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até:_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__/___/_____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SUBCLÁUSULA PRIMEIRA.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Ao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Contratado(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a) caberá o cumprimento das obrigações tributárias acessórias, cujo período de competência tenha decorrido na vigência do contrato de prestação de serviços, relacionadas abaixo: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SPED ECD ano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base: 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./.....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SPED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Contribuições: 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./.....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SPED Fiscal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competência: 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/.....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GIA competência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 xml:space="preserve"> 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/....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Sintegra competência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 xml:space="preserve"> 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./.....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DCTF competência:  ......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/....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DIPJ ano base: ........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RAIS ano base: .........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DIRF ano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base:.........</w:t>
      </w:r>
      <w:proofErr w:type="gramEnd"/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 (Especificar todas obrigações acessórias que forem necessárias)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SUBCLÁUSULA SEGUNDA.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A) Contratante obriga-se a manter atualizada sua certificação digital, como também valida as procurações eletrônicas substabelecidas ao(a) Contratado(a), além das  senhas de acesso ao posto fiscal, prefeitura municipal, conectividade social da Caixa </w:t>
      </w:r>
      <w:proofErr w:type="spellStart"/>
      <w:r w:rsidRPr="00847F59">
        <w:rPr>
          <w:rFonts w:ascii="Arial Narrow" w:hAnsi="Arial Narrow"/>
          <w:color w:val="000000"/>
          <w:sz w:val="26"/>
          <w:szCs w:val="26"/>
        </w:rPr>
        <w:t>Economica</w:t>
      </w:r>
      <w:proofErr w:type="spellEnd"/>
      <w:r w:rsidRPr="00847F59">
        <w:rPr>
          <w:rFonts w:ascii="Arial Narrow" w:hAnsi="Arial Narrow"/>
          <w:color w:val="000000"/>
          <w:sz w:val="26"/>
          <w:szCs w:val="26"/>
        </w:rPr>
        <w:t xml:space="preserve"> Federal, FAP (fator acidentário de Prevenção) e todas relacionadas aos órgãos fiscalizadores para que o(a) Contratado(a) cumpra com a entrega das obrigações acessórias. A falta desta providencia acarretará multa e comprometimento da regularidade fiscal da Contratante, ficando a Contratada isenta de qualquer responsabilidade. 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SEXTA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. Neste ato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a) contratante declara-se devedora dos honorários profissionais dos meses de .............., que totalizam a importância de R$ …….. (…………………………) apurados até a data da vigência do contrato ora rescindido.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SUBCLÁUSULA PRIMEIRA.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a) Contratante efetuará  pagamento desta importância, </w:t>
      </w:r>
      <w:proofErr w:type="spellStart"/>
      <w:r w:rsidRPr="00847F59">
        <w:rPr>
          <w:rFonts w:ascii="Arial Narrow" w:hAnsi="Arial Narrow"/>
          <w:color w:val="000000"/>
          <w:sz w:val="26"/>
          <w:szCs w:val="26"/>
        </w:rPr>
        <w:t>em</w:t>
      </w:r>
      <w:proofErr w:type="spellEnd"/>
      <w:r w:rsidRPr="00847F59">
        <w:rPr>
          <w:rFonts w:ascii="Arial Narrow" w:hAnsi="Arial Narrow"/>
          <w:color w:val="000000"/>
          <w:sz w:val="26"/>
          <w:szCs w:val="26"/>
        </w:rPr>
        <w:t xml:space="preserve"> .....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parcelas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, no valor de R$ .......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cada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 uma, com vencimento mensal para os dias......... </w:t>
      </w:r>
    </w:p>
    <w:p w:rsidR="00DA7061" w:rsidRPr="00847F59" w:rsidRDefault="00DA7061" w:rsidP="00DA7061">
      <w:pPr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lastRenderedPageBreak/>
        <w:t>SUBCLÁUSULA SEGUNDA.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Os pagamentos serão efetuados através de ........... (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colocar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 xml:space="preserve"> a forma de pagamento acertada) </w:t>
      </w:r>
    </w:p>
    <w:p w:rsidR="00DA7061" w:rsidRPr="00847F59" w:rsidRDefault="00DA7061" w:rsidP="00DA7061">
      <w:pPr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SUBCLÁUSULA TERCEIRA.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Na hipótese de inadimplemento, ocorrerá o vencimento antecipado das parcelas, além da incidência de multa de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 xml:space="preserve"> ....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% sobre o valor do saldo devedor, juros de 1% a.m. e correção monetária.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 xml:space="preserve">CLAUSULA SETIMA: 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Após o efetivo pagamento das parcelas acima referidas,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a) Contratante outorgará a Contratada a mais ampla e irrevogável quitação, em relação aos honorários pactuados, não tendo nada a reclamar a este título;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OITAVA: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 </w:t>
      </w:r>
      <w:proofErr w:type="gramStart"/>
      <w:r w:rsidRPr="00847F59">
        <w:rPr>
          <w:rFonts w:ascii="Arial Narrow" w:hAnsi="Arial Narrow"/>
          <w:color w:val="000000"/>
          <w:sz w:val="26"/>
          <w:szCs w:val="26"/>
        </w:rPr>
        <w:t>O(</w:t>
      </w:r>
      <w:proofErr w:type="gramEnd"/>
      <w:r w:rsidRPr="00847F59">
        <w:rPr>
          <w:rFonts w:ascii="Arial Narrow" w:hAnsi="Arial Narrow"/>
          <w:color w:val="000000"/>
          <w:sz w:val="26"/>
          <w:szCs w:val="26"/>
        </w:rPr>
        <w:t>A) Contratado(a) declara que todos os serviços objeto da contratação foram prestados pela(o) Contratada(o) de forma eficaz e satisfatória, outorgando ao(a) contratado(a) plena, total e irrevogável quitação, para nada mais reclamar, a qualquer tempo e a que título for, em relação à avença distratada, bem como aos serviços profissionais prestados.  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NONA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. O presente distrato é firmado em caráter irrevogável e irretratável, obrigando as partes, seus herdeiros e sucessores.   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CLÁUSULA DÉCIMA</w:t>
      </w:r>
      <w:r w:rsidRPr="00847F59">
        <w:rPr>
          <w:rFonts w:ascii="Arial Narrow" w:hAnsi="Arial Narrow"/>
          <w:color w:val="000000"/>
          <w:sz w:val="26"/>
          <w:szCs w:val="26"/>
        </w:rPr>
        <w:t xml:space="preserve">. Os casos omissos serão resolvidos de comum acordo. 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b/>
          <w:color w:val="000000"/>
          <w:sz w:val="26"/>
          <w:szCs w:val="26"/>
        </w:rPr>
        <w:t>PARÁGRAFO ÚNICO</w:t>
      </w:r>
      <w:r w:rsidRPr="00847F59">
        <w:rPr>
          <w:rFonts w:ascii="Arial Narrow" w:hAnsi="Arial Narrow"/>
          <w:color w:val="000000"/>
          <w:sz w:val="26"/>
          <w:szCs w:val="26"/>
        </w:rPr>
        <w:t>. Em caso de impasse, as partes submeterão a solução do conflito a procedimento arbitral nos termos da Lei n.º 9.307/1996.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 xml:space="preserve"> </w:t>
      </w:r>
    </w:p>
    <w:p w:rsidR="00DA7061" w:rsidRPr="00847F59" w:rsidRDefault="00DA7061" w:rsidP="00DA7061">
      <w:pPr>
        <w:autoSpaceDE w:val="0"/>
        <w:autoSpaceDN w:val="0"/>
        <w:adjustRightInd w:val="0"/>
        <w:spacing w:line="276" w:lineRule="auto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(Alternativamente, poderá ser eleito o foro da comarca para o fim de dirimir qualquer ação oriunda do presente contrato.)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/>
          <w:color w:val="000000"/>
          <w:sz w:val="26"/>
          <w:szCs w:val="26"/>
        </w:rPr>
      </w:pPr>
      <w:r w:rsidRPr="00847F59">
        <w:rPr>
          <w:rFonts w:ascii="Arial Narrow" w:hAnsi="Arial Narrow"/>
          <w:color w:val="000000"/>
          <w:sz w:val="26"/>
          <w:szCs w:val="26"/>
        </w:rPr>
        <w:t>E, para firmeza e como prova de assim haverem rescindido o contrato, firmam este instrumento particular, impresso em duas vias de igual teor e forma, assinado pelas partes contratantes e pelas testemunhas abaixo.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  <w:r w:rsidRPr="00847F59">
        <w:rPr>
          <w:rFonts w:ascii="Arial Narrow" w:hAnsi="Arial Narrow" w:cs="Times New Roman"/>
          <w:color w:val="000000"/>
          <w:sz w:val="26"/>
          <w:szCs w:val="26"/>
        </w:rPr>
        <w:t xml:space="preserve"> 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  <w:r w:rsidRPr="00847F59">
        <w:rPr>
          <w:rFonts w:ascii="Arial Narrow" w:hAnsi="Arial Narrow" w:cs="Times New Roman"/>
          <w:color w:val="000000"/>
          <w:sz w:val="26"/>
          <w:szCs w:val="26"/>
        </w:rPr>
        <w:t xml:space="preserve">Local e data:  </w:t>
      </w: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</w:p>
    <w:p w:rsidR="00DA7061" w:rsidRPr="00847F59" w:rsidRDefault="00DA7061" w:rsidP="00DA7061">
      <w:pPr>
        <w:jc w:val="both"/>
        <w:rPr>
          <w:rFonts w:ascii="Arial Narrow" w:hAnsi="Arial Narrow" w:cs="Times New Roman"/>
          <w:color w:val="000000"/>
          <w:sz w:val="26"/>
          <w:szCs w:val="26"/>
        </w:rPr>
      </w:pPr>
      <w:r w:rsidRPr="00847F59">
        <w:rPr>
          <w:rFonts w:ascii="Arial Narrow" w:hAnsi="Arial Narrow" w:cs="Times New Roman"/>
          <w:color w:val="000000"/>
          <w:sz w:val="26"/>
          <w:szCs w:val="26"/>
        </w:rPr>
        <w:t xml:space="preserve">_________________________                     ________________________          </w:t>
      </w:r>
    </w:p>
    <w:p w:rsidR="00DA7061" w:rsidRPr="00847F59" w:rsidRDefault="00DA7061" w:rsidP="00DA7061">
      <w:pPr>
        <w:jc w:val="both"/>
        <w:rPr>
          <w:rFonts w:ascii="Arial Narrow" w:hAnsi="Arial Narrow" w:cs="FuturaMdCnBT"/>
          <w:color w:val="000000"/>
          <w:sz w:val="26"/>
          <w:szCs w:val="26"/>
        </w:rPr>
      </w:pPr>
      <w:r w:rsidRPr="00847F59">
        <w:rPr>
          <w:rFonts w:ascii="Arial Narrow" w:hAnsi="Arial Narrow" w:cs="Times New Roman"/>
          <w:color w:val="000000"/>
          <w:sz w:val="26"/>
          <w:szCs w:val="26"/>
        </w:rPr>
        <w:t xml:space="preserve">           CONTRATANTE                                              CONTRATADA    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Arial,Bold"/>
          <w:b/>
          <w:bCs/>
          <w:color w:val="000000"/>
          <w:sz w:val="26"/>
          <w:szCs w:val="26"/>
        </w:rPr>
      </w:pPr>
      <w:r w:rsidRPr="00847F59">
        <w:rPr>
          <w:rFonts w:ascii="Arial Narrow" w:hAnsi="Arial Narrow" w:cs="Arial,Bold"/>
          <w:b/>
          <w:bCs/>
          <w:color w:val="000000"/>
          <w:sz w:val="26"/>
          <w:szCs w:val="26"/>
        </w:rPr>
        <w:t>TESTEMUNHAS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Arial,Bold"/>
          <w:b/>
          <w:bCs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Arial,Bold"/>
          <w:b/>
          <w:bCs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Arial,Bold"/>
          <w:b/>
          <w:bCs/>
          <w:color w:val="000000"/>
          <w:sz w:val="26"/>
          <w:szCs w:val="26"/>
        </w:rPr>
      </w:pPr>
      <w:r w:rsidRPr="00847F59">
        <w:rPr>
          <w:rFonts w:ascii="Arial Narrow" w:hAnsi="Arial Narrow" w:cs="Arial,Bold"/>
          <w:b/>
          <w:bCs/>
          <w:color w:val="000000"/>
          <w:sz w:val="26"/>
          <w:szCs w:val="26"/>
        </w:rPr>
        <w:lastRenderedPageBreak/>
        <w:t xml:space="preserve">1- _________________________ </w:t>
      </w:r>
      <w:r w:rsidRPr="00847F59">
        <w:rPr>
          <w:rFonts w:ascii="Arial Narrow" w:hAnsi="Arial Narrow" w:cs="Arial,Bold"/>
          <w:b/>
          <w:bCs/>
          <w:color w:val="000000"/>
          <w:sz w:val="26"/>
          <w:szCs w:val="26"/>
        </w:rPr>
        <w:tab/>
      </w:r>
      <w:r w:rsidRPr="00847F59">
        <w:rPr>
          <w:rFonts w:ascii="Arial Narrow" w:hAnsi="Arial Narrow" w:cs="Arial,Bold"/>
          <w:b/>
          <w:bCs/>
          <w:color w:val="000000"/>
          <w:sz w:val="26"/>
          <w:szCs w:val="26"/>
        </w:rPr>
        <w:tab/>
      </w:r>
      <w:r w:rsidRPr="00847F59">
        <w:rPr>
          <w:rFonts w:ascii="Arial Narrow" w:hAnsi="Arial Narrow" w:cs="Arial,Bold"/>
          <w:b/>
          <w:bCs/>
          <w:color w:val="000000"/>
          <w:sz w:val="26"/>
          <w:szCs w:val="26"/>
        </w:rPr>
        <w:tab/>
        <w:t>2- _________________________</w:t>
      </w: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Pr="00847F59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DA7061" w:rsidRDefault="00DA7061" w:rsidP="00DA7061">
      <w:pPr>
        <w:autoSpaceDE w:val="0"/>
        <w:autoSpaceDN w:val="0"/>
        <w:adjustRightInd w:val="0"/>
        <w:jc w:val="both"/>
        <w:rPr>
          <w:rFonts w:ascii="Arial Narrow" w:hAnsi="Arial Narrow" w:cs="FuturaMdCnBT"/>
          <w:b/>
          <w:color w:val="000000"/>
          <w:sz w:val="26"/>
          <w:szCs w:val="26"/>
        </w:rPr>
      </w:pPr>
    </w:p>
    <w:p w:rsidR="00376E1B" w:rsidRDefault="00376E1B">
      <w:bookmarkStart w:id="0" w:name="_GoBack"/>
      <w:bookmarkEnd w:id="0"/>
    </w:p>
    <w:sectPr w:rsidR="00376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MdCnB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61"/>
    <w:rsid w:val="00376E1B"/>
    <w:rsid w:val="00D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B87F5-AD80-4669-A013-B82B67F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61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dayse</dc:creator>
  <cp:keywords/>
  <dc:description/>
  <cp:lastModifiedBy>dayse</cp:lastModifiedBy>
  <cp:revision>1</cp:revision>
  <dcterms:created xsi:type="dcterms:W3CDTF">2015-12-01T11:55:00Z</dcterms:created>
  <dcterms:modified xsi:type="dcterms:W3CDTF">2015-12-01T11:56:00Z</dcterms:modified>
</cp:coreProperties>
</file>