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Skill 23.2: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Refer to the code below to answer the following,</w:t>
            </w:r>
          </w:p>
          <w:p>
            <w:pPr>
              <w:pStyle w:val="Normal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public class TvShow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actor1 = “Don Knots”;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String actor2 = “Homer Simpson”;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numShows = 0;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x = 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int y = 1059;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showName;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TvShow(String nm)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numShows++;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showName = nm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numberOfShows()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return numShows;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1110" w:firstLine="72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 xml:space="preserve">public </w:t>
            </w:r>
            <w:r>
              <w:rPr>
                <w:rFonts w:cs="Courier New" w:ascii="Consolas" w:hAnsi="Consolas"/>
                <w:szCs w:val="20"/>
              </w:rPr>
              <w:t xml:space="preserve">static </w:t>
            </w:r>
            <w:r>
              <w:rPr>
                <w:rFonts w:cs="Courier New" w:ascii="Consolas" w:hAnsi="Consolas"/>
                <w:szCs w:val="20"/>
              </w:rPr>
              <w:t>void setActor1(String act1)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144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actor1 = act1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  <w:u w:val="single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5" w:leader="none"/>
              </w:tabs>
              <w:ind w:left="375" w:hanging="360"/>
              <w:rPr>
                <w:szCs w:val="20"/>
              </w:rPr>
            </w:pPr>
            <w:r>
              <w:rPr>
                <w:szCs w:val="20"/>
              </w:rPr>
              <w:t>Write code that will print the data member actor1.  Do this without instantiating any objects.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825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75" w:hanging="375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Create an instance of TvShow called walkingDead (pass in the String “Walking Dead”)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>Create an instance of TvShow called gameOfThrowns (pass in the String “Game of Thrones”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390" w:hanging="360"/>
              <w:rPr>
                <w:szCs w:val="20"/>
              </w:rPr>
            </w:pPr>
            <w:r>
              <w:rPr>
                <w:szCs w:val="20"/>
              </w:rPr>
              <w:t>Write code that will print the class variable numShows.  How many shows will be printed?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Skill 23.2: Exercise 2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Dweeb{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Dweeb(){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//Constructor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>For each of the following indicate what is printed: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color="auto" w:fill="FFFFFE"/>
              <w:suppressAutoHyphens w:val="false"/>
              <w:spacing w:lineRule="atLeast" w:line="285" w:before="0" w:after="0"/>
              <w:ind w:left="2880" w:hanging="0"/>
              <w:contextualSpacing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(a) </w:t>
            </w:r>
            <w:r>
              <w:rPr>
                <w:rFonts w:ascii="Consolas" w:hAnsi="Consolas"/>
                <w:szCs w:val="20"/>
                <w:lang w:eastAsia="en-US" w:bidi="ar-SA"/>
              </w:rPr>
              <w:t>Dweeb.x = 55;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ind w:left="720" w:hanging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System.out.println(Dweeb.x);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color="auto" w:fill="FFFFFE"/>
              <w:suppressAutoHyphens w:val="false"/>
              <w:spacing w:lineRule="atLeast" w:line="285" w:before="0" w:after="0"/>
              <w:ind w:left="2880" w:hanging="0"/>
              <w:contextualSpacing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(b)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Dweeb twerp1 = new Dweeb(); 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color="auto" w:fill="FFFFFE"/>
              <w:suppressAutoHyphens w:val="false"/>
              <w:spacing w:lineRule="atLeast" w:line="285" w:before="0" w:after="0"/>
              <w:ind w:left="720" w:hanging="0"/>
              <w:contextualSpacing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(c) </w:t>
            </w:r>
            <w:r>
              <w:rPr>
                <w:rFonts w:ascii="Consolas" w:hAnsi="Consolas"/>
                <w:szCs w:val="20"/>
                <w:lang w:eastAsia="en-US" w:bidi="ar-SA"/>
              </w:rPr>
              <w:t>twerp1.x = 99;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hd w:val="clear" w:color="auto" w:fill="FFFFFE"/>
              <w:suppressAutoHyphens w:val="false"/>
              <w:spacing w:lineRule="atLeast" w:line="285" w:before="0" w:after="0"/>
              <w:ind w:left="720" w:hanging="0"/>
              <w:contextualSpacing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(d) </w:t>
            </w:r>
            <w:r>
              <w:rPr>
                <w:rFonts w:ascii="Consolas" w:hAnsi="Consolas"/>
                <w:szCs w:val="20"/>
                <w:lang w:eastAsia="en-US" w:bidi="ar-SA"/>
              </w:rPr>
              <w:t>Dweeb twerp2 = new Dweeb();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System.out.println(twerp2.x);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Skill 23.3: Exercise 1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void main(String[] args)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yz = methodF();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double methodF()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{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d = 3.14;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return d;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double sv = 99;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int i = 7;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Consider the following calls in the main method. For each of the following indicate whether the statement is legal or illegal</w:t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double yz = sv;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int xyz = i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System.out.println(method()/sv);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System.out.println(yz/i);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23: Static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sz w:val="20"/>
        <w:szCs w:val="20"/>
        <w:rFonts w:ascii="Consolas" w:hAnsi="Consola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sz w:val="21"/>
        <w:szCs w:val="20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LibreOffice/6.0.3.2$Linux_X86_64 LibreOffice_project/00m0$Build-2</Application>
  <Pages>3</Pages>
  <Words>294</Words>
  <Characters>1571</Characters>
  <CharactersWithSpaces>1863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2019-02-12T13:01:56Z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