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89"/>
      </w:tblGrid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5.</w:t>
            </w:r>
            <w:r>
              <w:rPr>
                <w:b/>
                <w:szCs w:val="20"/>
              </w:rPr>
              <w:t>1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szCs w:val="20"/>
                <w:u w:val="none"/>
              </w:rPr>
              <w:t xml:space="preserve">Indicate what is printed for each of the following.  If there is an “error”, indicate how you could fix it. </w:t>
            </w:r>
          </w:p>
        </w:tc>
      </w:tr>
      <w:tr>
        <w:trPr>
          <w:trHeight w:val="598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(a) </w:t>
            </w:r>
            <w:r>
              <w:rPr>
                <w:rFonts w:ascii="Times new roman" w:hAnsi="Times new roman"/>
                <w:sz w:val="20"/>
                <w:szCs w:val="20"/>
              </w:rPr>
              <w:t>Write code that will take the square root of x and store the result in y</w:t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>
          <w:trHeight w:val="598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0" w:leader="none"/>
                <w:tab w:val="left" w:pos="405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(b) </w:t>
            </w:r>
            <w:r>
              <w:rPr>
                <w:rFonts w:ascii="Times new roman" w:hAnsi="Times new roman"/>
                <w:sz w:val="20"/>
                <w:szCs w:val="20"/>
              </w:rPr>
              <w:t>Write code that will generate a random number from 0 up to 1.</w:t>
            </w:r>
          </w:p>
        </w:tc>
      </w:tr>
      <w:tr>
        <w:trPr>
          <w:trHeight w:val="598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9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(c)  </w:t>
            </w:r>
            <w:r>
              <w:rPr>
                <w:sz w:val="20"/>
                <w:szCs w:val="20"/>
              </w:rPr>
              <w:t>Evaluate whether the following is legal.  If it is not legal, correct the code to make it correct.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hanging="0"/>
              <w:jc w:val="left"/>
              <w:rPr>
                <w:sz w:val="22"/>
                <w:szCs w:val="22"/>
              </w:rPr>
            </w:pPr>
            <w:r>
              <w:rPr>
                <w:rFonts w:ascii="Consolas" w:hAnsi="Consolas"/>
                <w:sz w:val="20"/>
                <w:szCs w:val="20"/>
              </w:rPr>
              <w:t>int k = Math.abs(-127.5)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44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98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(d)  Indicate what is printed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(i) </w:t>
            </w:r>
            <w:r>
              <w:rPr>
                <w:rFonts w:ascii="Consolas" w:hAnsi="Consolas"/>
                <w:sz w:val="20"/>
                <w:szCs w:val="20"/>
              </w:rPr>
              <w:t>System.out.println( Math.ceil( -157.2) );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(ii) </w:t>
            </w:r>
            <w:r>
              <w:rPr>
                <w:rFonts w:ascii="Consolas" w:hAnsi="Consolas"/>
                <w:sz w:val="20"/>
                <w:szCs w:val="20"/>
              </w:rPr>
              <w:t>System.out.println( Math.floor( -157.2) );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(iii) </w:t>
            </w:r>
            <w:r>
              <w:rPr>
                <w:rFonts w:ascii="Consolas" w:hAnsi="Consolas"/>
                <w:sz w:val="20"/>
                <w:szCs w:val="20"/>
              </w:rPr>
              <w:t>System.out.println( Math.ceil(157.2) );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(iv) </w:t>
            </w:r>
            <w:r>
              <w:rPr>
                <w:rFonts w:ascii="Consolas" w:hAnsi="Consolas"/>
                <w:sz w:val="20"/>
                <w:szCs w:val="20"/>
              </w:rPr>
              <w:t>System.out.println( Math.floor( 157.2) );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(v) </w:t>
            </w:r>
            <w:r>
              <w:rPr>
                <w:rFonts w:ascii="Consolas" w:hAnsi="Consolas"/>
                <w:sz w:val="20"/>
                <w:szCs w:val="20"/>
              </w:rPr>
              <w:t>System.out.println( Math.round( -157.2) );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(vi) </w:t>
            </w:r>
            <w:r>
              <w:rPr>
                <w:rFonts w:ascii="Consolas" w:hAnsi="Consolas"/>
                <w:sz w:val="20"/>
                <w:szCs w:val="20"/>
              </w:rPr>
              <w:t>System.out.println( Math.ceil( -157.7) );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(vii) </w:t>
            </w:r>
            <w:r>
              <w:rPr>
                <w:rFonts w:ascii="Consolas" w:hAnsi="Consolas"/>
                <w:sz w:val="20"/>
                <w:szCs w:val="20"/>
              </w:rPr>
              <w:t>System.out.println( Math.ceil( 157) );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(viii) </w:t>
            </w:r>
            <w:r>
              <w:rPr>
                <w:rFonts w:ascii="Consolas" w:hAnsi="Consolas"/>
                <w:sz w:val="20"/>
                <w:szCs w:val="20"/>
              </w:rPr>
              <w:t>System.out.println(Math.cel( 157.7) );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0"/>
        <w:gridCol w:w="6379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.2 Exercise 1</w:t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Write code that could be used to create a random number within each of the specified ranges below</w:t>
            </w:r>
          </w:p>
        </w:tc>
      </w:tr>
      <w:tr>
        <w:trPr>
          <w:trHeight w:val="148" w:hRule="atLeast"/>
        </w:trPr>
        <w:tc>
          <w:tcPr>
            <w:tcW w:w="297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 xml:space="preserve">0 – 1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(1 not inclusive)</w:t>
            </w:r>
          </w:p>
          <w:p>
            <w:pPr>
              <w:pStyle w:val="Normal"/>
              <w:spacing w:lineRule="auto" w:line="240" w:before="0" w:after="0"/>
              <w:rPr>
                <w:szCs w:val="20"/>
                <w:lang w:eastAsia="en-US" w:bidi="ar-SA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szCs w:val="20"/>
                <w:lang w:eastAsia="en-US" w:bidi="ar-SA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297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1 – 52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(52 is inclusive)</w:t>
            </w:r>
          </w:p>
          <w:p>
            <w:pPr>
              <w:pStyle w:val="Normal"/>
              <w:spacing w:lineRule="auto" w:line="240" w:before="0" w:after="0"/>
              <w:rPr>
                <w:szCs w:val="20"/>
                <w:lang w:eastAsia="en-US" w:bidi="ar-SA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szCs w:val="20"/>
                <w:lang w:eastAsia="en-US" w:bidi="ar-SA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3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297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100 – 200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(200 is not inclusive)</w:t>
            </w:r>
          </w:p>
          <w:p>
            <w:pPr>
              <w:pStyle w:val="Normal"/>
              <w:spacing w:lineRule="auto" w:line="240" w:before="0" w:after="0"/>
              <w:rPr>
                <w:szCs w:val="20"/>
                <w:lang w:eastAsia="en-US" w:bidi="ar-SA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szCs w:val="20"/>
                <w:lang w:eastAsia="en-US" w:bidi="ar-SA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3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297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100 –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(0 is inclusive)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37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9"/>
      </w:tblGrid>
      <w:tr>
        <w:trPr/>
        <w:tc>
          <w:tcPr>
            <w:tcW w:w="9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.3 Exercise 1</w:t>
            </w:r>
          </w:p>
        </w:tc>
      </w:tr>
      <w:tr>
        <w:trPr/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Write code that could be used to calculate each of the following, </w:t>
            </w:r>
          </w:p>
        </w:tc>
      </w:tr>
      <w:tr>
        <w:trPr>
          <w:trHeight w:val="1048" w:hRule="atLeast"/>
        </w:trPr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drawing>
                <wp:inline distT="0" distB="0" distL="0" distR="0">
                  <wp:extent cx="5485765" cy="496570"/>
                  <wp:effectExtent l="0" t="0" r="0" b="0"/>
                  <wp:docPr id="1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5" t="-32" r="-5" b="466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5765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drawing>
                <wp:inline distT="0" distB="0" distL="0" distR="0">
                  <wp:extent cx="5485765" cy="429895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5" t="53925" r="-5" b="-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576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swiss"/>
    <w:pitch w:val="fixed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5</w:t>
    </w:r>
    <w:r>
      <w:rPr/>
      <w:t>: Mixed Data Types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  <w:rPr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Application>LibreOffice/6.0.7.3$Linux_X86_64 LibreOffice_project/00m0$Build-3</Application>
  <Pages>3</Pages>
  <Words>197</Words>
  <Characters>1066</Characters>
  <CharactersWithSpaces>1243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2019-09-10T06:08:17Z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