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Polytech Lille GIS2A3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551513671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Programmation Par Objets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2158203125" w:line="240" w:lineRule="auto"/>
        <w:ind w:left="2784.123077392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Tous documents papiers autoris´es.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24442386627197" w:lineRule="auto"/>
        <w:ind w:left="1054.7178649902344" w:right="1142.7484130859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Lire le sujet enti`erement (3 pages) avant de r´epondre aux questions. Programmer vos solutions en Java.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36962890625" w:line="240" w:lineRule="auto"/>
        <w:ind w:left="1905.597076416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Rappeler les num´eros des questions sur votre copie.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88525390625" w:line="240" w:lineRule="auto"/>
        <w:ind w:left="3876.770782470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2 juillet 2015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4.55810546875" w:line="239.9088191986084" w:lineRule="auto"/>
        <w:ind w:left="6.103515625E-4" w:right="96.9189453125" w:firstLine="306.252288818359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On s’int´eresse `a quelques aspects d’une agence de voyages et plus pr´ecis´ement de son catalogue. Un catalogue est constitu´e de voyages qui ont un code, un nom, un pays destination. Un voyage peut ˆetre sportif, et est dans ce cas constitu´e d’activit´es ou culturel et dans ce cas l`a, un guide lui est affect´e. Un voyage est associ´e `a diff´erents hˆotels.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.677001953125" w:line="240" w:lineRule="auto"/>
        <w:ind w:left="20.8901977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1 Agence de Voyage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251708984375" w:line="240" w:lineRule="auto"/>
        <w:ind w:left="7.37289428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On donne le sch´ema suivant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450927734375" w:line="240" w:lineRule="auto"/>
        <w:ind w:left="870.074005126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  <w:drawing>
          <wp:inline distB="19050" distT="19050" distL="19050" distR="19050">
            <wp:extent cx="4608161" cy="112228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8161" cy="11222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1046142578125" w:line="240" w:lineRule="auto"/>
        <w:ind w:left="16.77703857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1.1 Question (0,5 point)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6181640625" w:line="239.9016809463501" w:lineRule="auto"/>
        <w:ind w:left="1.793212890625" w:right="95.491943359375" w:firstLine="0.996246337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Un voyage a un code (String) qui permet de l’identifier de fa¸con unique dans le catalogue, un nom, un pays dans lequel il se d´eroule qui par simplicit´e est aussi cod´e par un String.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7550048828125" w:line="239.9016809463501" w:lineRule="auto"/>
        <w:ind w:left="0" w:right="106.370849609375" w:firstLine="302.06802368164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Programmer la classe Voyage avec ses attributs (il n’est pas demand´e de m´ethodes, ni de construc teurs `a ce niveau).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3829345703125" w:line="240" w:lineRule="auto"/>
        <w:ind w:left="16.77703857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1.2 Question (0,5 point)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5980224609375" w:line="240" w:lineRule="auto"/>
        <w:ind w:left="2.789459228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Un catalogue est relatif `a une saison (String, par exemple ”Automne-Hiver”) et une ann´ee.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67291259765625" w:line="239.92150783538818" w:lineRule="auto"/>
        <w:ind w:left="2.789154052734375" w:right="105.8935546875" w:firstLine="299.2791748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Programmer la classe Catalogue avec ses attributs (il n’est pas demand´e de m´ethodes, ni de con structeurs `a ce niveau).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3463134765625" w:line="240" w:lineRule="auto"/>
        <w:ind w:left="16.7767333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1.3 Question (2 points)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59771728515625" w:line="239.91156578063965" w:lineRule="auto"/>
        <w:ind w:left="1.7926025390625" w:right="89.5947265625" w:firstLine="1.395111083984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Dans la classe Catalogue, il doit ˆetre possible de retrouver facilement un voyage en fonction de son code par une m´ethode Voyage getVoyage(String code) qui renvoie le voyage de code code s’il existe ou provoque une exception CodeVoyageInconnuException sinon.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246337890625" w:line="240" w:lineRule="auto"/>
        <w:ind w:left="257.486419677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1. Programmer la classe d’exception CodeVoyageInconnuException.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59283447265625" w:line="239.90160942077637" w:lineRule="auto"/>
        <w:ind w:left="500.7279968261719" w:right="94.44580078125" w:hanging="251.013031005859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2. En remarquant que le recours `a une Map est appropri´e pour faciliter l’identification des voyages, modifier la classe Catalogue en cons´equence.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65463256835938" w:line="638.6338233947754" w:lineRule="auto"/>
        <w:ind w:left="248.12026977539062" w:right="763.7664794921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3. Programmer la m´ethode Voyage getVoyage(String code) de la classe Catalogue. 1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77703857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1.4 Question (2 points)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597412109375" w:line="239.90229606628418" w:lineRule="auto"/>
        <w:ind w:left="1.793365478515625" w:right="96.351318359375" w:firstLine="1.3946533203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Dans la classe Voyage, les hˆotels sont stock´es dans une collection dont vous d´eterminerez et justifierez le type. Les hˆotels sont class´es par ordre alphab´etique du nom de leur ville et pour deux villes identiques par ordre alphab´etique de leur nom.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748046875" w:line="239.90229606628418" w:lineRule="auto"/>
        <w:ind w:left="2.790069580078125" w:right="89.041748046875" w:firstLine="299.676513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Modifier la classe Voyage pour sp´ecifier cette association uniquement et modifier la classe Hotel suivante en cons´equence.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214599609375" w:line="240" w:lineRule="auto"/>
        <w:ind w:left="18.767089843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public c l a s s H o tel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486328125" w:line="240" w:lineRule="auto"/>
        <w:ind w:left="975.18707275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public S t ri n g v i l l e ;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486328125" w:line="240" w:lineRule="auto"/>
        <w:ind w:left="975.18707275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public S t ri n g nom ;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3486328125" w:line="240" w:lineRule="auto"/>
        <w:ind w:left="20.5209350585937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4.94140625" w:line="240" w:lineRule="auto"/>
        <w:ind w:left="16.777648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1.5 Question (2 points)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597412109375" w:line="240" w:lineRule="auto"/>
        <w:ind w:left="7.37289428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On souhaite connaˆıtre :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99365234375" w:line="240" w:lineRule="auto"/>
        <w:ind w:left="257.48825073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1. le d´etail (nom et ville) des hˆotels pour un voyage donn´e.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972900390625" w:line="240" w:lineRule="auto"/>
        <w:ind w:left="249.7174072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2. le d´etail (nom et ville) des hˆotels pour chaque voyage du catalogue.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972900390625" w:line="240" w:lineRule="auto"/>
        <w:ind w:left="3.188629150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Programmer les m´ethodes n´ecessaires, dans les classes concern´ees.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8.720703125" w:line="240" w:lineRule="auto"/>
        <w:ind w:left="12.2825622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2 Zoom sur les voyages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251708984375" w:line="240" w:lineRule="auto"/>
        <w:ind w:left="7.37289428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On distingue deux types de voyages :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239.91178035736084" w:lineRule="auto"/>
        <w:ind w:left="0.001220703125" w:right="92.666015625" w:firstLine="301.668853759765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voyages culturels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sont d´ecrits par un tr`es bref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r´esum´e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Ils ont un guide qui leur est affect´e pour la dur´ee du s´ejour et pour simplifier toujours le mˆeme pour un voyage donn´e. Pour chaque guide, on voudra connaˆıtre son nom, son pr´enom, son num´ero de t´el´ephone.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7464599609375" w:line="239.9016809463501" w:lineRule="auto"/>
        <w:ind w:left="2.989959716796875" w:right="96.829833984375" w:firstLine="298.68072509765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voyages sportifs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sont d´ecrits par un niveau d’effort qui sera calcul´e et par une collection d’activit´es. Chaque activit´e a un nom, un niveau d’effort compris entre 0 et 5 et une courte description. Le niveau d’effort d’un voyage sportif correspond `a la moyenne des niveaux d’effort des activit´es qui le composent.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.4827880859375" w:line="240" w:lineRule="auto"/>
        <w:ind w:left="9.60525512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2.1 Question (1,5 points)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5980224609375" w:line="239.9016809463501" w:lineRule="auto"/>
        <w:ind w:left="2.790679931640625" w:right="97.319335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Faire un diagramme UML montrant les classes impliqu´ees dans ce probl`eme (avec leurs attributs, mais sans se soucier des m´ethodes et des constructeurs `a ce niveau).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.4827880859375" w:line="240" w:lineRule="auto"/>
        <w:ind w:left="9.60525512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2.2 Question (1,5 points)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5980224609375" w:line="240" w:lineRule="auto"/>
        <w:ind w:left="3.189239501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D´ecrivez les classes du diagramme UML en ne pr´ecisant que les attributs.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.380859375" w:line="240" w:lineRule="auto"/>
        <w:ind w:left="9.60525512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2.3 Question (5 points)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6181640625" w:line="240" w:lineRule="auto"/>
        <w:ind w:left="2.59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Afin de pr´eciser les descriptions des voyages sportifs, on souhaite connaˆıtre :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972900390625" w:line="239.90160942077637" w:lineRule="auto"/>
        <w:ind w:left="500.7313537597656" w:right="97.261962890625" w:hanging="243.24249267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1. pour chaque voyage sportif, le niveau d’effort qui lui est associ´e (qui correspond `a la moyenne des niveaux d’efforts des activit´es qui le composent).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07452392578125" w:line="240" w:lineRule="auto"/>
        <w:ind w:left="249.71801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2. pour chaque catalogue le voyage sportif au niveau d’effort le plus ´elev´e.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972900390625" w:line="239.90160942077637" w:lineRule="auto"/>
        <w:ind w:left="1.7938232421875" w:right="-5.52001953125" w:firstLine="300.27542114257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Programmer les classes VoyageSportif et Activite et modifier les classes existantes en cons´equence en vous concentrant uniquement sur les attributs et les m´ethodes n´ecessaires, sans tenir compte des con structeurs. Vous ferez attention `a la structure de donn´ees choisie pour stocker les activit´es.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604034423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2.4 Question (5 points)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597412109375" w:line="239.9088191986084" w:lineRule="auto"/>
        <w:ind w:left="2.988739013671875" w:right="97.12158203125" w:hanging="0.3985595703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Afin de cr´eer le catalogue, on a besoin de connaˆıtre les descriptifs de chacun des voyages. Pour les voyages culturels, le descriptif est constitu´e du code, du nom et du bref r´esum´e. Pour les voyages sportifs, le descriptif est constitu´e du code, du nom, du niveau d’effort ainsi que de la liste des activit´es, avec pour chacune leur nom, leur niveau d’effort et leur courte description.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49169921875" w:line="240" w:lineRule="auto"/>
        <w:ind w:left="306.252288818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On souhaite connaˆıtre :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972900390625" w:line="240" w:lineRule="auto"/>
        <w:ind w:left="257.487640380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1. pour un voyage donn´e son descriptif,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972900390625" w:line="399.85716819763184" w:lineRule="auto"/>
        <w:ind w:left="3.188018798828125" w:right="697.4127197265625" w:firstLine="246.528778076171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2. le contenu du catalogue, correspondant au descriptif de chacun des voyages qui le compose. Programmer les m´ethodes n´ecessaires dans les classes concern´ees.</w:t>
      </w:r>
    </w:p>
    <w:sectPr>
      <w:pgSz w:h="16820" w:w="11900" w:orient="portrait"/>
      <w:pgMar w:bottom="1023.4394836425781" w:top="1003.536376953125" w:left="1443.7858581542969" w:right="1300.102539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