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46644" w14:paraId="755E05E4" w14:textId="77777777">
        <w:trPr>
          <w:jc w:val="center"/>
        </w:trPr>
        <w:tc>
          <w:tcPr>
            <w:tcW w:w="9360" w:type="dxa"/>
            <w:shd w:val="clear" w:color="auto" w:fill="1B3B7D"/>
          </w:tcPr>
          <w:p w14:paraId="7775983B" w14:textId="77777777" w:rsidR="00446644" w:rsidRPr="00203DBA" w:rsidRDefault="00000000">
            <w:pPr>
              <w:spacing w:before="80"/>
              <w:rPr>
                <w:lang w:val="en-CA" w:eastAsia="ko-KR"/>
              </w:rPr>
            </w:pPr>
            <w:r>
              <w:rPr>
                <w:b/>
                <w:color w:val="CCD5EA"/>
                <w:sz w:val="16"/>
                <w:lang w:eastAsia="ko-KR"/>
              </w:rPr>
              <w:br/>
            </w:r>
            <w:r>
              <w:rPr>
                <w:b/>
                <w:color w:val="FFFFFF"/>
                <w:sz w:val="40"/>
                <w:lang w:eastAsia="ko-KR"/>
              </w:rPr>
              <w:t>Agent Builder MVP</w:t>
            </w:r>
          </w:p>
        </w:tc>
      </w:tr>
    </w:tbl>
    <w:p w14:paraId="331502C6" w14:textId="77777777" w:rsidR="00446644" w:rsidRDefault="00446644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46644" w14:paraId="6C2F03E5" w14:textId="77777777">
        <w:tc>
          <w:tcPr>
            <w:tcW w:w="4703" w:type="dxa"/>
            <w:shd w:val="clear" w:color="auto" w:fill="F0F2F8"/>
          </w:tcPr>
          <w:p w14:paraId="76CCEB72" w14:textId="77777777" w:rsidR="00446644" w:rsidRDefault="00000000">
            <w:pPr>
              <w:rPr>
                <w:b/>
                <w:color w:val="1B3B7D"/>
                <w:sz w:val="18"/>
                <w:lang w:eastAsia="ko-KR"/>
              </w:rPr>
            </w:pPr>
            <w:proofErr w:type="spellStart"/>
            <w:r>
              <w:rPr>
                <w:b/>
                <w:color w:val="1B3B7D"/>
                <w:sz w:val="18"/>
              </w:rPr>
              <w:t>제출일</w:t>
            </w:r>
            <w:proofErr w:type="spellEnd"/>
          </w:p>
          <w:p w14:paraId="48184503" w14:textId="50029AD7" w:rsidR="00FD644B" w:rsidRPr="00FD644B" w:rsidRDefault="00FD644B">
            <w:pPr>
              <w:rPr>
                <w:rFonts w:hint="eastAsia"/>
                <w:b/>
                <w:color w:val="1B3B7D"/>
                <w:sz w:val="18"/>
                <w:lang w:eastAsia="ko-KR"/>
              </w:rPr>
            </w:pPr>
            <w:r>
              <w:rPr>
                <w:rFonts w:hint="eastAsia"/>
                <w:b/>
                <w:color w:val="1B3B7D"/>
                <w:sz w:val="18"/>
                <w:lang w:eastAsia="ko-KR"/>
              </w:rPr>
              <w:t>수정 및 재제출일</w:t>
            </w:r>
          </w:p>
        </w:tc>
        <w:tc>
          <w:tcPr>
            <w:tcW w:w="4703" w:type="dxa"/>
          </w:tcPr>
          <w:p w14:paraId="528872E9" w14:textId="77777777" w:rsidR="00446644" w:rsidRDefault="00000000">
            <w:pPr>
              <w:rPr>
                <w:sz w:val="19"/>
                <w:lang w:val="en-CA" w:eastAsia="ko-KR"/>
              </w:rPr>
            </w:pPr>
            <w:r>
              <w:rPr>
                <w:sz w:val="19"/>
                <w:lang w:eastAsia="ko-KR"/>
              </w:rPr>
              <w:t>2026년 6월 24일</w:t>
            </w:r>
            <w:r w:rsidR="00B9740F">
              <w:rPr>
                <w:rFonts w:hint="eastAsia"/>
                <w:sz w:val="19"/>
                <w:lang w:eastAsia="ko-KR"/>
              </w:rPr>
              <w:t xml:space="preserve"> </w:t>
            </w:r>
            <w:r w:rsidR="00B9740F">
              <w:rPr>
                <w:sz w:val="19"/>
                <w:lang w:val="en-CA" w:eastAsia="ko-KR"/>
              </w:rPr>
              <w:t>EOD</w:t>
            </w:r>
          </w:p>
          <w:p w14:paraId="661C712F" w14:textId="5041169A" w:rsidR="00FD644B" w:rsidRPr="00FD644B" w:rsidRDefault="00FD644B">
            <w:pPr>
              <w:rPr>
                <w:rFonts w:hint="eastAsia"/>
                <w:sz w:val="19"/>
                <w:lang w:val="en-CA" w:eastAsia="ko-KR"/>
              </w:rPr>
            </w:pPr>
            <w:r>
              <w:rPr>
                <w:sz w:val="19"/>
                <w:lang w:eastAsia="ko-KR"/>
              </w:rPr>
              <w:t>2026년 6월 2</w:t>
            </w:r>
            <w:r>
              <w:rPr>
                <w:rFonts w:hint="eastAsia"/>
                <w:sz w:val="19"/>
                <w:lang w:eastAsia="ko-KR"/>
              </w:rPr>
              <w:t>5</w:t>
            </w:r>
            <w:r>
              <w:rPr>
                <w:sz w:val="19"/>
                <w:lang w:eastAsia="ko-KR"/>
              </w:rPr>
              <w:t>일</w:t>
            </w:r>
            <w:r>
              <w:rPr>
                <w:rFonts w:hint="eastAsia"/>
                <w:sz w:val="19"/>
                <w:lang w:eastAsia="ko-KR"/>
              </w:rPr>
              <w:t xml:space="preserve"> </w:t>
            </w:r>
          </w:p>
        </w:tc>
      </w:tr>
      <w:tr w:rsidR="00446644" w14:paraId="137FF5D6" w14:textId="77777777">
        <w:tc>
          <w:tcPr>
            <w:tcW w:w="4703" w:type="dxa"/>
            <w:shd w:val="clear" w:color="auto" w:fill="F0F2F8"/>
          </w:tcPr>
          <w:p w14:paraId="62B550A4" w14:textId="77777777" w:rsidR="00446644" w:rsidRDefault="00000000">
            <w:proofErr w:type="spellStart"/>
            <w:r>
              <w:rPr>
                <w:b/>
                <w:color w:val="1B3B7D"/>
                <w:sz w:val="18"/>
              </w:rPr>
              <w:t>코드베이스</w:t>
            </w:r>
            <w:proofErr w:type="spellEnd"/>
          </w:p>
        </w:tc>
        <w:tc>
          <w:tcPr>
            <w:tcW w:w="4703" w:type="dxa"/>
          </w:tcPr>
          <w:p w14:paraId="60E3855C" w14:textId="77777777" w:rsidR="00446644" w:rsidRDefault="00000000">
            <w:r>
              <w:rPr>
                <w:sz w:val="19"/>
              </w:rPr>
              <w:t>agent-builder</w:t>
            </w:r>
          </w:p>
        </w:tc>
      </w:tr>
    </w:tbl>
    <w:p w14:paraId="2F06DD4C" w14:textId="77777777" w:rsidR="00446644" w:rsidRDefault="00446644"/>
    <w:p w14:paraId="35647C2F" w14:textId="77777777" w:rsidR="00446644" w:rsidRDefault="00446644"/>
    <w:p w14:paraId="6AFCED2A" w14:textId="77777777" w:rsidR="00446644" w:rsidRDefault="00000000">
      <w:pPr>
        <w:pBdr>
          <w:bottom w:val="single" w:sz="6" w:space="1" w:color="1B3B7D"/>
        </w:pBdr>
        <w:spacing w:before="120" w:after="40"/>
      </w:pPr>
      <w:r>
        <w:rPr>
          <w:b/>
          <w:color w:val="8899BB"/>
          <w:sz w:val="17"/>
        </w:rPr>
        <w:t xml:space="preserve">제 1 조  </w:t>
      </w:r>
      <w:r>
        <w:rPr>
          <w:b/>
          <w:color w:val="1B3B7D"/>
          <w:sz w:val="28"/>
        </w:rPr>
        <w:t>프로젝트 개요</w:t>
      </w:r>
    </w:p>
    <w:p w14:paraId="04235926" w14:textId="77777777" w:rsidR="00446644" w:rsidRDefault="00000000">
      <w:pPr>
        <w:spacing w:after="80"/>
        <w:rPr>
          <w:color w:val="3D506A"/>
          <w:lang w:eastAsia="ko-KR"/>
        </w:rPr>
      </w:pPr>
      <w:r>
        <w:rPr>
          <w:color w:val="3D506A"/>
          <w:lang w:eastAsia="ko-KR"/>
        </w:rPr>
        <w:t>본 보고서는 'Agent Builder MVP 개발 및 지표 검증' 과제의 최종 산출물로, 산출물 요구 정의서 v3(이하 "정의서")</w:t>
      </w:r>
      <w:proofErr w:type="spellStart"/>
      <w:r>
        <w:rPr>
          <w:color w:val="3D506A"/>
          <w:lang w:eastAsia="ko-KR"/>
        </w:rPr>
        <w:t>에</w:t>
      </w:r>
      <w:proofErr w:type="spellEnd"/>
      <w:r>
        <w:rPr>
          <w:color w:val="3D506A"/>
          <w:lang w:eastAsia="ko-KR"/>
        </w:rPr>
        <w:t xml:space="preserve"> 명시된 제3조 요건에 대한 충족 여부 분석, 시스템 아키텍처, 기술 스택, 이메일 도메인 팩 구조, 훈련 데이터 및 거버넌스 출처를 포함합니다.</w:t>
      </w:r>
    </w:p>
    <w:p w14:paraId="5B1FC811" w14:textId="77777777" w:rsidR="00564413" w:rsidRDefault="00564413">
      <w:pPr>
        <w:spacing w:after="80"/>
        <w:rPr>
          <w:lang w:eastAsia="ko-KR"/>
        </w:rPr>
      </w:pPr>
    </w:p>
    <w:p w14:paraId="6D4B1608" w14:textId="77777777" w:rsidR="00446644" w:rsidRDefault="00000000">
      <w:pPr>
        <w:spacing w:after="80"/>
        <w:rPr>
          <w:lang w:eastAsia="ko-KR"/>
        </w:rPr>
      </w:pPr>
      <w:r>
        <w:rPr>
          <w:color w:val="3D506A"/>
          <w:lang w:eastAsia="ko-KR"/>
        </w:rPr>
        <w:t xml:space="preserve">본 시스템은 정의서 제2조의 변경 사항을 완전히 반영하여, 기존 CLI 방식을 탈피하고 시각적 캔버스(Visual Canvas) 기반 </w:t>
      </w:r>
      <w:proofErr w:type="spellStart"/>
      <w:r>
        <w:rPr>
          <w:color w:val="3D506A"/>
          <w:lang w:eastAsia="ko-KR"/>
        </w:rPr>
        <w:t>드래그앤드롭</w:t>
      </w:r>
      <w:proofErr w:type="spellEnd"/>
      <w:r>
        <w:rPr>
          <w:color w:val="3D506A"/>
          <w:lang w:eastAsia="ko-KR"/>
        </w:rPr>
        <w:t xml:space="preserve"> Flow 작성 UI</w:t>
      </w:r>
      <w:proofErr w:type="spellStart"/>
      <w:r>
        <w:rPr>
          <w:color w:val="3D506A"/>
          <w:lang w:eastAsia="ko-KR"/>
        </w:rPr>
        <w:t>를</w:t>
      </w:r>
      <w:proofErr w:type="spellEnd"/>
      <w:r>
        <w:rPr>
          <w:color w:val="3D506A"/>
          <w:lang w:eastAsia="ko-KR"/>
        </w:rPr>
        <w:t xml:space="preserve"> 구현하였습니다. 이메일 도메인 팩은 domains/marketing/ 경로에 완성된 구조로 탑재되어 있으며, 거버넌스 자동 검증, MCP Tool 연동, Human-in-the-Loop 승인 노드가 통합되어 있습니다.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3"/>
        <w:gridCol w:w="1657"/>
        <w:gridCol w:w="5492"/>
      </w:tblGrid>
      <w:tr w:rsidR="00446644" w14:paraId="6341AA35" w14:textId="77777777">
        <w:tc>
          <w:tcPr>
            <w:tcW w:w="2551" w:type="dxa"/>
            <w:shd w:val="clear" w:color="auto" w:fill="1B3B7D"/>
          </w:tcPr>
          <w:p w14:paraId="74991349" w14:textId="77777777" w:rsidR="00446644" w:rsidRDefault="00000000">
            <w:proofErr w:type="spellStart"/>
            <w:r>
              <w:rPr>
                <w:b/>
                <w:color w:val="FFFFFF"/>
                <w:sz w:val="18"/>
              </w:rPr>
              <w:t>지표</w:t>
            </w:r>
            <w:proofErr w:type="spellEnd"/>
          </w:p>
        </w:tc>
        <w:tc>
          <w:tcPr>
            <w:tcW w:w="1701" w:type="dxa"/>
            <w:shd w:val="clear" w:color="auto" w:fill="1B3B7D"/>
          </w:tcPr>
          <w:p w14:paraId="2F85C464" w14:textId="77777777" w:rsidR="00446644" w:rsidRDefault="00000000">
            <w:r>
              <w:rPr>
                <w:b/>
                <w:color w:val="FFFFFF"/>
                <w:sz w:val="18"/>
              </w:rPr>
              <w:t>수치</w:t>
            </w:r>
          </w:p>
        </w:tc>
        <w:tc>
          <w:tcPr>
            <w:tcW w:w="5669" w:type="dxa"/>
            <w:shd w:val="clear" w:color="auto" w:fill="1B3B7D"/>
          </w:tcPr>
          <w:p w14:paraId="39CC0752" w14:textId="77777777" w:rsidR="00446644" w:rsidRDefault="00000000"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446644" w14:paraId="4BC5045E" w14:textId="77777777">
        <w:tc>
          <w:tcPr>
            <w:tcW w:w="2551" w:type="dxa"/>
            <w:shd w:val="clear" w:color="auto" w:fill="FFFFFF"/>
          </w:tcPr>
          <w:p w14:paraId="692B8FCA" w14:textId="77777777" w:rsidR="00446644" w:rsidRDefault="00000000">
            <w:r>
              <w:rPr>
                <w:b/>
                <w:color w:val="0D1929"/>
                <w:sz w:val="19"/>
              </w:rPr>
              <w:t>구현된 노드 유형</w:t>
            </w:r>
          </w:p>
        </w:tc>
        <w:tc>
          <w:tcPr>
            <w:tcW w:w="1701" w:type="dxa"/>
            <w:shd w:val="clear" w:color="auto" w:fill="FFFFFF"/>
          </w:tcPr>
          <w:p w14:paraId="47381EBC" w14:textId="77777777" w:rsidR="00446644" w:rsidRDefault="00000000">
            <w:r>
              <w:rPr>
                <w:color w:val="3D506A"/>
                <w:sz w:val="18"/>
              </w:rPr>
              <w:t>7종</w:t>
            </w:r>
          </w:p>
        </w:tc>
        <w:tc>
          <w:tcPr>
            <w:tcW w:w="5669" w:type="dxa"/>
            <w:shd w:val="clear" w:color="auto" w:fill="FFFFFF"/>
          </w:tcPr>
          <w:p w14:paraId="4EFFF0C8" w14:textId="77777777" w:rsidR="00446644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</w:rPr>
              <w:t>Input · LLM · Agent · Condition · Approval · Tool · Output</w:t>
            </w:r>
          </w:p>
        </w:tc>
      </w:tr>
      <w:tr w:rsidR="00446644" w14:paraId="5D41799B" w14:textId="77777777">
        <w:tc>
          <w:tcPr>
            <w:tcW w:w="2551" w:type="dxa"/>
            <w:shd w:val="clear" w:color="auto" w:fill="F0F2F8"/>
          </w:tcPr>
          <w:p w14:paraId="60457093" w14:textId="77777777" w:rsidR="00446644" w:rsidRPr="00203DBA" w:rsidRDefault="00000000">
            <w:pPr>
              <w:rPr>
                <w:lang w:val="en-CA" w:eastAsia="ko-KR"/>
              </w:rPr>
            </w:pPr>
            <w:r>
              <w:rPr>
                <w:b/>
                <w:color w:val="0D1929"/>
                <w:sz w:val="19"/>
                <w:lang w:eastAsia="ko-KR"/>
              </w:rPr>
              <w:t>훈련 데이터 파일</w:t>
            </w:r>
            <w:r w:rsidR="00203DBA">
              <w:rPr>
                <w:rFonts w:hint="eastAsia"/>
                <w:b/>
                <w:color w:val="0D1929"/>
                <w:sz w:val="19"/>
                <w:lang w:eastAsia="ko-KR"/>
              </w:rPr>
              <w:t xml:space="preserve"> (</w:t>
            </w:r>
            <w:r w:rsidR="00117D31">
              <w:rPr>
                <w:rFonts w:hint="eastAsia"/>
                <w:b/>
                <w:color w:val="0D1929"/>
                <w:sz w:val="19"/>
                <w:lang w:eastAsia="ko-KR"/>
              </w:rPr>
              <w:t>세일즈</w:t>
            </w:r>
            <w:r w:rsidR="00203DBA">
              <w:rPr>
                <w:b/>
                <w:color w:val="0D1929"/>
                <w:sz w:val="19"/>
                <w:lang w:val="en-CA" w:eastAsia="ko-KR"/>
              </w:rPr>
              <w:t xml:space="preserve"> </w:t>
            </w:r>
            <w:r w:rsidR="00203DBA">
              <w:rPr>
                <w:rFonts w:hint="eastAsia"/>
                <w:b/>
                <w:color w:val="0D1929"/>
                <w:sz w:val="19"/>
                <w:lang w:eastAsia="ko-KR"/>
              </w:rPr>
              <w:t>이메일</w:t>
            </w:r>
            <w:r w:rsidR="00203DBA">
              <w:rPr>
                <w:b/>
                <w:color w:val="0D1929"/>
                <w:sz w:val="19"/>
                <w:lang w:eastAsia="ko-KR"/>
              </w:rPr>
              <w:t>)</w:t>
            </w:r>
          </w:p>
        </w:tc>
        <w:tc>
          <w:tcPr>
            <w:tcW w:w="1701" w:type="dxa"/>
            <w:shd w:val="clear" w:color="auto" w:fill="F0F2F8"/>
          </w:tcPr>
          <w:p w14:paraId="62FC9CDA" w14:textId="77777777" w:rsidR="00446644" w:rsidRDefault="00000000">
            <w:r>
              <w:rPr>
                <w:color w:val="3D506A"/>
                <w:sz w:val="18"/>
              </w:rPr>
              <w:t>148개</w:t>
            </w:r>
          </w:p>
        </w:tc>
        <w:tc>
          <w:tcPr>
            <w:tcW w:w="5669" w:type="dxa"/>
            <w:shd w:val="clear" w:color="auto" w:fill="F0F2F8"/>
          </w:tcPr>
          <w:p w14:paraId="101A5527" w14:textId="77777777" w:rsidR="00446644" w:rsidRPr="00564413" w:rsidRDefault="00000000">
            <w:pPr>
              <w:rPr>
                <w:color w:val="000000" w:themeColor="text1"/>
                <w:lang w:eastAsia="ko-KR"/>
              </w:rPr>
            </w:pPr>
            <w:r w:rsidRPr="00564413">
              <w:rPr>
                <w:color w:val="000000" w:themeColor="text1"/>
                <w:sz w:val="18"/>
                <w:lang w:eastAsia="ko-KR"/>
              </w:rPr>
              <w:t>승인 예시 117개 + 반려 예시 31개</w:t>
            </w:r>
          </w:p>
        </w:tc>
      </w:tr>
      <w:tr w:rsidR="00446644" w14:paraId="6F45EF3D" w14:textId="77777777">
        <w:tc>
          <w:tcPr>
            <w:tcW w:w="2551" w:type="dxa"/>
            <w:shd w:val="clear" w:color="auto" w:fill="FFFFFF"/>
          </w:tcPr>
          <w:p w14:paraId="33E3113E" w14:textId="77777777" w:rsidR="00446644" w:rsidRDefault="00000000">
            <w:proofErr w:type="spellStart"/>
            <w:r>
              <w:rPr>
                <w:b/>
                <w:color w:val="0D1929"/>
                <w:sz w:val="19"/>
              </w:rPr>
              <w:t>콘텐츠</w:t>
            </w:r>
            <w:proofErr w:type="spellEnd"/>
            <w:r>
              <w:rPr>
                <w:b/>
                <w:color w:val="0D1929"/>
                <w:sz w:val="19"/>
              </w:rPr>
              <w:t xml:space="preserve"> </w:t>
            </w:r>
            <w:proofErr w:type="spellStart"/>
            <w:r>
              <w:rPr>
                <w:b/>
                <w:color w:val="0D1929"/>
                <w:sz w:val="19"/>
              </w:rPr>
              <w:t>정책</w:t>
            </w:r>
            <w:proofErr w:type="spellEnd"/>
            <w:r>
              <w:rPr>
                <w:b/>
                <w:color w:val="0D1929"/>
                <w:sz w:val="19"/>
              </w:rPr>
              <w:t xml:space="preserve"> </w:t>
            </w:r>
            <w:proofErr w:type="spellStart"/>
            <w:r>
              <w:rPr>
                <w:b/>
                <w:color w:val="0D1929"/>
                <w:sz w:val="19"/>
              </w:rPr>
              <w:t>규칙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29193A83" w14:textId="77777777" w:rsidR="00446644" w:rsidRDefault="00000000">
            <w:r>
              <w:rPr>
                <w:color w:val="3D506A"/>
                <w:sz w:val="18"/>
              </w:rPr>
              <w:t>12개</w:t>
            </w:r>
          </w:p>
        </w:tc>
        <w:tc>
          <w:tcPr>
            <w:tcW w:w="5669" w:type="dxa"/>
            <w:shd w:val="clear" w:color="auto" w:fill="FFFFFF"/>
          </w:tcPr>
          <w:p w14:paraId="47E675E7" w14:textId="77777777" w:rsidR="00446644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</w:rPr>
              <w:t>content_policy.yaml (error 8 + warning 4)</w:t>
            </w:r>
          </w:p>
        </w:tc>
      </w:tr>
      <w:tr w:rsidR="00446644" w14:paraId="6D46051B" w14:textId="77777777">
        <w:tc>
          <w:tcPr>
            <w:tcW w:w="2551" w:type="dxa"/>
            <w:shd w:val="clear" w:color="auto" w:fill="F0F2F8"/>
          </w:tcPr>
          <w:p w14:paraId="68F7EC92" w14:textId="77777777" w:rsidR="00446644" w:rsidRDefault="00000000">
            <w:r>
              <w:rPr>
                <w:b/>
                <w:color w:val="0D1929"/>
                <w:sz w:val="19"/>
              </w:rPr>
              <w:t>빌트인 배포 채널</w:t>
            </w:r>
          </w:p>
        </w:tc>
        <w:tc>
          <w:tcPr>
            <w:tcW w:w="1701" w:type="dxa"/>
            <w:shd w:val="clear" w:color="auto" w:fill="F0F2F8"/>
          </w:tcPr>
          <w:p w14:paraId="0A3B8F29" w14:textId="77777777" w:rsidR="00446644" w:rsidRDefault="00000000">
            <w:r>
              <w:rPr>
                <w:color w:val="3D506A"/>
                <w:sz w:val="18"/>
              </w:rPr>
              <w:t>3종</w:t>
            </w:r>
          </w:p>
        </w:tc>
        <w:tc>
          <w:tcPr>
            <w:tcW w:w="5669" w:type="dxa"/>
            <w:shd w:val="clear" w:color="auto" w:fill="F0F2F8"/>
          </w:tcPr>
          <w:p w14:paraId="29EFBD83" w14:textId="77777777" w:rsidR="00446644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</w:rPr>
              <w:t>Slack Web API · Gmail SMTP · Discord Webhook</w:t>
            </w:r>
          </w:p>
        </w:tc>
      </w:tr>
      <w:tr w:rsidR="00446644" w14:paraId="5160A643" w14:textId="77777777">
        <w:tc>
          <w:tcPr>
            <w:tcW w:w="2551" w:type="dxa"/>
            <w:shd w:val="clear" w:color="auto" w:fill="FFFFFF"/>
          </w:tcPr>
          <w:p w14:paraId="323ED7B1" w14:textId="77777777" w:rsidR="00446644" w:rsidRDefault="00000000">
            <w:r>
              <w:rPr>
                <w:b/>
                <w:color w:val="0D1929"/>
                <w:sz w:val="19"/>
              </w:rPr>
              <w:t>지원 LLM 모델</w:t>
            </w:r>
          </w:p>
        </w:tc>
        <w:tc>
          <w:tcPr>
            <w:tcW w:w="1701" w:type="dxa"/>
            <w:shd w:val="clear" w:color="auto" w:fill="FFFFFF"/>
          </w:tcPr>
          <w:p w14:paraId="2FE576F2" w14:textId="77777777" w:rsidR="00446644" w:rsidRDefault="009E74FE">
            <w:r>
              <w:rPr>
                <w:rFonts w:hint="eastAsia"/>
                <w:color w:val="3D506A"/>
                <w:sz w:val="18"/>
                <w:lang w:eastAsia="ko-KR"/>
              </w:rPr>
              <w:t>2</w:t>
            </w:r>
            <w:r>
              <w:rPr>
                <w:color w:val="3D506A"/>
                <w:sz w:val="18"/>
              </w:rPr>
              <w:t>종</w:t>
            </w:r>
          </w:p>
        </w:tc>
        <w:tc>
          <w:tcPr>
            <w:tcW w:w="5669" w:type="dxa"/>
            <w:shd w:val="clear" w:color="auto" w:fill="FFFFFF"/>
          </w:tcPr>
          <w:p w14:paraId="1110ECFF" w14:textId="77777777" w:rsidR="00446644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</w:rPr>
              <w:t>GPT-4o · GPT-4o-mini</w:t>
            </w:r>
          </w:p>
        </w:tc>
      </w:tr>
    </w:tbl>
    <w:p w14:paraId="03D737F4" w14:textId="77777777" w:rsidR="00446644" w:rsidRDefault="00446644"/>
    <w:p w14:paraId="728A366C" w14:textId="77777777" w:rsidR="00446644" w:rsidRDefault="00446644"/>
    <w:p w14:paraId="3B56C293" w14:textId="77777777" w:rsidR="00446644" w:rsidRDefault="00000000">
      <w:pPr>
        <w:pBdr>
          <w:bottom w:val="single" w:sz="6" w:space="1" w:color="1B3B7D"/>
        </w:pBdr>
        <w:spacing w:before="120" w:after="40"/>
        <w:rPr>
          <w:lang w:eastAsia="ko-KR"/>
        </w:rPr>
      </w:pPr>
      <w:r>
        <w:rPr>
          <w:b/>
          <w:color w:val="8899BB"/>
          <w:sz w:val="17"/>
          <w:lang w:eastAsia="ko-KR"/>
        </w:rPr>
        <w:t xml:space="preserve">제 2 조  </w:t>
      </w:r>
      <w:r>
        <w:rPr>
          <w:b/>
          <w:color w:val="1B3B7D"/>
          <w:sz w:val="28"/>
          <w:lang w:eastAsia="ko-KR"/>
        </w:rPr>
        <w:t>시스템 아키텍처</w:t>
      </w:r>
    </w:p>
    <w:p w14:paraId="0A73461D" w14:textId="77777777" w:rsidR="00446644" w:rsidRDefault="00000000">
      <w:pPr>
        <w:spacing w:after="80"/>
        <w:rPr>
          <w:lang w:eastAsia="ko-KR"/>
        </w:rPr>
      </w:pPr>
      <w:r>
        <w:rPr>
          <w:color w:val="3D506A"/>
          <w:lang w:eastAsia="ko-KR"/>
        </w:rPr>
        <w:lastRenderedPageBreak/>
        <w:t xml:space="preserve">본 시스템은 5개의 수직 계층으로 구성됩니다. </w:t>
      </w:r>
      <w:proofErr w:type="spellStart"/>
      <w:r>
        <w:rPr>
          <w:color w:val="3D506A"/>
          <w:lang w:eastAsia="ko-KR"/>
        </w:rPr>
        <w:t>프론트엔드</w:t>
      </w:r>
      <w:proofErr w:type="spellEnd"/>
      <w:r>
        <w:rPr>
          <w:color w:val="3D506A"/>
          <w:lang w:eastAsia="ko-KR"/>
        </w:rPr>
        <w:t xml:space="preserve"> 캔버스에서 사용자가 설계한 워크플로우가 </w:t>
      </w:r>
      <w:proofErr w:type="spellStart"/>
      <w:r>
        <w:rPr>
          <w:color w:val="3D506A"/>
          <w:lang w:eastAsia="ko-KR"/>
        </w:rPr>
        <w:t>FastAPI</w:t>
      </w:r>
      <w:proofErr w:type="spellEnd"/>
      <w:r>
        <w:rPr>
          <w:color w:val="3D506A"/>
          <w:lang w:eastAsia="ko-KR"/>
        </w:rPr>
        <w:t xml:space="preserve"> </w:t>
      </w:r>
      <w:proofErr w:type="spellStart"/>
      <w:r>
        <w:rPr>
          <w:color w:val="3D506A"/>
          <w:lang w:eastAsia="ko-KR"/>
        </w:rPr>
        <w:t>백엔드를</w:t>
      </w:r>
      <w:proofErr w:type="spellEnd"/>
      <w:r>
        <w:rPr>
          <w:color w:val="3D506A"/>
          <w:lang w:eastAsia="ko-KR"/>
        </w:rPr>
        <w:t xml:space="preserve"> 거쳐 </w:t>
      </w:r>
      <w:proofErr w:type="spellStart"/>
      <w:r>
        <w:rPr>
          <w:color w:val="3D506A"/>
          <w:lang w:eastAsia="ko-KR"/>
        </w:rPr>
        <w:t>LangGraph</w:t>
      </w:r>
      <w:proofErr w:type="spellEnd"/>
      <w:r>
        <w:rPr>
          <w:color w:val="3D506A"/>
          <w:lang w:eastAsia="ko-KR"/>
        </w:rPr>
        <w:t xml:space="preserve"> 기반 에이전트 그래프로 실행됩니다. 도메인 팩, MCP Tool, 직접 배포(Direct Delivery) 모듈이 Engine 계층에서 통합됩니다.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2793"/>
        <w:gridCol w:w="4902"/>
      </w:tblGrid>
      <w:tr w:rsidR="00446644" w14:paraId="1BCA8043" w14:textId="77777777">
        <w:tc>
          <w:tcPr>
            <w:tcW w:w="1984" w:type="dxa"/>
            <w:shd w:val="clear" w:color="auto" w:fill="1B3B7D"/>
          </w:tcPr>
          <w:p w14:paraId="03558FAB" w14:textId="77777777" w:rsidR="00446644" w:rsidRDefault="00000000">
            <w:proofErr w:type="spellStart"/>
            <w:r>
              <w:rPr>
                <w:b/>
                <w:color w:val="FFFFFF"/>
                <w:sz w:val="18"/>
              </w:rPr>
              <w:t>계층</w:t>
            </w:r>
            <w:proofErr w:type="spellEnd"/>
          </w:p>
        </w:tc>
        <w:tc>
          <w:tcPr>
            <w:tcW w:w="2835" w:type="dxa"/>
            <w:shd w:val="clear" w:color="auto" w:fill="1B3B7D"/>
          </w:tcPr>
          <w:p w14:paraId="04755164" w14:textId="77777777" w:rsidR="00446644" w:rsidRDefault="00000000">
            <w:r>
              <w:rPr>
                <w:b/>
                <w:color w:val="FFFFFF"/>
                <w:sz w:val="18"/>
              </w:rPr>
              <w:t>핵심 파일</w:t>
            </w:r>
          </w:p>
        </w:tc>
        <w:tc>
          <w:tcPr>
            <w:tcW w:w="5102" w:type="dxa"/>
            <w:shd w:val="clear" w:color="auto" w:fill="1B3B7D"/>
          </w:tcPr>
          <w:p w14:paraId="23C01AA2" w14:textId="77777777" w:rsidR="00446644" w:rsidRDefault="00000000"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46644" w:rsidRPr="00564413" w14:paraId="39CC536E" w14:textId="77777777">
        <w:tc>
          <w:tcPr>
            <w:tcW w:w="1984" w:type="dxa"/>
            <w:shd w:val="clear" w:color="auto" w:fill="FFFFFF"/>
          </w:tcPr>
          <w:p w14:paraId="42A741C9" w14:textId="77777777" w:rsidR="00446644" w:rsidRDefault="00000000">
            <w:r>
              <w:rPr>
                <w:b/>
                <w:color w:val="0D1929"/>
                <w:sz w:val="19"/>
              </w:rPr>
              <w:t>Browser / UI</w:t>
            </w:r>
          </w:p>
        </w:tc>
        <w:tc>
          <w:tcPr>
            <w:tcW w:w="2835" w:type="dxa"/>
            <w:shd w:val="clear" w:color="auto" w:fill="FFFFFF"/>
          </w:tcPr>
          <w:p w14:paraId="2593A5BF" w14:textId="77777777" w:rsidR="00446644" w:rsidRDefault="00000000">
            <w:r>
              <w:rPr>
                <w:color w:val="3D506A"/>
                <w:sz w:val="18"/>
              </w:rPr>
              <w:t>frontend/index.html</w:t>
            </w:r>
          </w:p>
        </w:tc>
        <w:tc>
          <w:tcPr>
            <w:tcW w:w="5102" w:type="dxa"/>
            <w:shd w:val="clear" w:color="auto" w:fill="FFFFFF"/>
          </w:tcPr>
          <w:p w14:paraId="2C4A4F2E" w14:textId="77777777" w:rsidR="00446644" w:rsidRPr="00564413" w:rsidRDefault="00000000">
            <w:pPr>
              <w:rPr>
                <w:color w:val="000000" w:themeColor="text1"/>
                <w:lang w:eastAsia="ko-KR"/>
              </w:rPr>
            </w:pPr>
            <w:proofErr w:type="spellStart"/>
            <w:r w:rsidRPr="00564413">
              <w:rPr>
                <w:color w:val="000000" w:themeColor="text1"/>
                <w:sz w:val="18"/>
              </w:rPr>
              <w:t>Drawflow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0.0.59 </w:t>
            </w:r>
            <w:proofErr w:type="spellStart"/>
            <w:r w:rsidRPr="00564413">
              <w:rPr>
                <w:color w:val="000000" w:themeColor="text1"/>
                <w:sz w:val="18"/>
              </w:rPr>
              <w:t>캔버스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· </w:t>
            </w:r>
            <w:proofErr w:type="spellStart"/>
            <w:r w:rsidRPr="00564413">
              <w:rPr>
                <w:color w:val="000000" w:themeColor="text1"/>
                <w:sz w:val="18"/>
              </w:rPr>
              <w:t>사이드바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· </w:t>
            </w:r>
            <w:proofErr w:type="spellStart"/>
            <w:r w:rsidRPr="00564413">
              <w:rPr>
                <w:color w:val="000000" w:themeColor="text1"/>
                <w:sz w:val="18"/>
              </w:rPr>
              <w:t>실행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</w:rPr>
              <w:t>모달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· Undo/Redo · Sticky Note · </w:t>
            </w:r>
            <w:proofErr w:type="spellStart"/>
            <w:r w:rsidRPr="00564413">
              <w:rPr>
                <w:color w:val="000000" w:themeColor="text1"/>
                <w:sz w:val="18"/>
              </w:rPr>
              <w:t>패닝</w:t>
            </w:r>
            <w:proofErr w:type="spellEnd"/>
            <w:r w:rsidR="008053B6" w:rsidRPr="00564413">
              <w:rPr>
                <w:rFonts w:hint="eastAsia"/>
                <w:color w:val="000000" w:themeColor="text1"/>
                <w:sz w:val="18"/>
                <w:lang w:eastAsia="ko-KR"/>
              </w:rPr>
              <w:t>/</w:t>
            </w:r>
            <w:proofErr w:type="spellStart"/>
            <w:r w:rsidR="008053B6" w:rsidRPr="00564413">
              <w:rPr>
                <w:rFonts w:hint="eastAsia"/>
                <w:color w:val="000000" w:themeColor="text1"/>
                <w:sz w:val="18"/>
                <w:lang w:eastAsia="ko-KR"/>
              </w:rPr>
              <w:t>드래그드롭</w:t>
            </w:r>
            <w:proofErr w:type="spellEnd"/>
            <w:r w:rsidR="008053B6" w:rsidRPr="00564413">
              <w:rPr>
                <w:rFonts w:hint="eastAsia"/>
                <w:color w:val="000000" w:themeColor="text1"/>
                <w:sz w:val="18"/>
                <w:lang w:eastAsia="ko-KR"/>
              </w:rPr>
              <w:t>/줌</w:t>
            </w:r>
          </w:p>
        </w:tc>
      </w:tr>
      <w:tr w:rsidR="00446644" w:rsidRPr="00564413" w14:paraId="597D6B6B" w14:textId="77777777">
        <w:tc>
          <w:tcPr>
            <w:tcW w:w="1984" w:type="dxa"/>
            <w:shd w:val="clear" w:color="auto" w:fill="F0F2F8"/>
          </w:tcPr>
          <w:p w14:paraId="6EA973E2" w14:textId="77777777" w:rsidR="00446644" w:rsidRDefault="00000000">
            <w:r>
              <w:rPr>
                <w:b/>
                <w:color w:val="0D1929"/>
                <w:sz w:val="19"/>
              </w:rPr>
              <w:t>API Gateway</w:t>
            </w:r>
          </w:p>
        </w:tc>
        <w:tc>
          <w:tcPr>
            <w:tcW w:w="2835" w:type="dxa"/>
            <w:shd w:val="clear" w:color="auto" w:fill="F0F2F8"/>
          </w:tcPr>
          <w:p w14:paraId="75CF8588" w14:textId="77777777" w:rsidR="00446644" w:rsidRDefault="00000000">
            <w:r>
              <w:rPr>
                <w:color w:val="3D506A"/>
                <w:sz w:val="18"/>
              </w:rPr>
              <w:t>server.py · api/routes.py</w:t>
            </w:r>
          </w:p>
        </w:tc>
        <w:tc>
          <w:tcPr>
            <w:tcW w:w="5102" w:type="dxa"/>
            <w:shd w:val="clear" w:color="auto" w:fill="F0F2F8"/>
          </w:tcPr>
          <w:p w14:paraId="3542A9EB" w14:textId="77777777" w:rsidR="00446644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</w:rPr>
              <w:t>FastAPI + APIRouter · Workflow CRUD · MCP Registry · Domain/Template API</w:t>
            </w:r>
          </w:p>
        </w:tc>
      </w:tr>
      <w:tr w:rsidR="00446644" w:rsidRPr="00564413" w14:paraId="2E806A79" w14:textId="77777777">
        <w:tc>
          <w:tcPr>
            <w:tcW w:w="1984" w:type="dxa"/>
            <w:shd w:val="clear" w:color="auto" w:fill="FFFFFF"/>
          </w:tcPr>
          <w:p w14:paraId="3B8ED9EA" w14:textId="77777777" w:rsidR="00446644" w:rsidRDefault="00000000">
            <w:r>
              <w:rPr>
                <w:b/>
                <w:color w:val="0D1929"/>
                <w:sz w:val="19"/>
              </w:rPr>
              <w:t>Engine</w:t>
            </w:r>
          </w:p>
        </w:tc>
        <w:tc>
          <w:tcPr>
            <w:tcW w:w="2835" w:type="dxa"/>
            <w:shd w:val="clear" w:color="auto" w:fill="FFFFFF"/>
          </w:tcPr>
          <w:p w14:paraId="724AAB04" w14:textId="77777777" w:rsidR="00446644" w:rsidRDefault="00000000">
            <w:r>
              <w:rPr>
                <w:color w:val="3D506A"/>
                <w:sz w:val="18"/>
              </w:rPr>
              <w:t>engine/executor.py · engine/nodes.py · engine/delivery.py</w:t>
            </w:r>
          </w:p>
        </w:tc>
        <w:tc>
          <w:tcPr>
            <w:tcW w:w="5102" w:type="dxa"/>
            <w:shd w:val="clear" w:color="auto" w:fill="FFFFFF"/>
          </w:tcPr>
          <w:p w14:paraId="358F9D75" w14:textId="77777777" w:rsidR="00446644" w:rsidRPr="00564413" w:rsidRDefault="00000000">
            <w:pPr>
              <w:rPr>
                <w:color w:val="000000" w:themeColor="text1"/>
                <w:lang w:eastAsia="ko-KR"/>
              </w:rPr>
            </w:pPr>
            <w:r w:rsidRPr="00564413">
              <w:rPr>
                <w:color w:val="000000" w:themeColor="text1"/>
                <w:sz w:val="18"/>
                <w:lang w:eastAsia="ko-KR"/>
              </w:rPr>
              <w:t xml:space="preserve">워크플로우 실행 · 상태 저장 (_STATE </w:t>
            </w:r>
            <w:proofErr w:type="spellStart"/>
            <w:r w:rsidRPr="00564413">
              <w:rPr>
                <w:color w:val="000000" w:themeColor="text1"/>
                <w:sz w:val="18"/>
                <w:lang w:eastAsia="ko-KR"/>
              </w:rPr>
              <w:t>dict</w:t>
            </w:r>
            <w:proofErr w:type="spellEnd"/>
            <w:r w:rsidRPr="00564413">
              <w:rPr>
                <w:color w:val="000000" w:themeColor="text1"/>
                <w:sz w:val="18"/>
                <w:lang w:eastAsia="ko-KR"/>
              </w:rPr>
              <w:t xml:space="preserve"> · </w:t>
            </w:r>
            <w:proofErr w:type="spellStart"/>
            <w:r w:rsidRPr="00564413">
              <w:rPr>
                <w:color w:val="000000" w:themeColor="text1"/>
                <w:sz w:val="18"/>
                <w:lang w:eastAsia="ko-KR"/>
              </w:rPr>
              <w:t>run_id</w:t>
            </w:r>
            <w:proofErr w:type="spellEnd"/>
            <w:r w:rsidRPr="00564413">
              <w:rPr>
                <w:color w:val="000000" w:themeColor="text1"/>
                <w:sz w:val="18"/>
                <w:lang w:eastAsia="ko-KR"/>
              </w:rPr>
              <w:t>) · 직접 배포 (Slack/Gmail/Discord)</w:t>
            </w:r>
            <w:r w:rsidR="00967E6B" w:rsidRPr="00564413">
              <w:rPr>
                <w:rFonts w:hint="eastAsia"/>
                <w:color w:val="000000" w:themeColor="text1"/>
                <w:sz w:val="18"/>
                <w:lang w:eastAsia="ko-KR"/>
              </w:rPr>
              <w:t>, 여타 플랫폼 임의로 추가 가능</w:t>
            </w:r>
          </w:p>
          <w:p w14:paraId="619865A6" w14:textId="77777777" w:rsidR="008E4C88" w:rsidRPr="00564413" w:rsidRDefault="00000000">
            <w:pPr>
              <w:rPr>
                <w:color w:val="000000" w:themeColor="text1"/>
                <w:lang w:eastAsia="ko-KR"/>
              </w:rPr>
            </w:pPr>
            <w:r w:rsidRPr="00564413">
              <w:rPr>
                <w:b/>
                <w:color w:val="000000" w:themeColor="text1"/>
                <w:sz w:val="16"/>
                <w:lang w:eastAsia="ko-KR"/>
              </w:rPr>
              <w:t xml:space="preserve">※ MVP 제약: _STATE </w:t>
            </w:r>
            <w:proofErr w:type="spellStart"/>
            <w:r w:rsidRPr="00564413">
              <w:rPr>
                <w:b/>
                <w:color w:val="000000" w:themeColor="text1"/>
                <w:sz w:val="16"/>
                <w:lang w:eastAsia="ko-KR"/>
              </w:rPr>
              <w:t>dict</w:t>
            </w:r>
            <w:proofErr w:type="spellEnd"/>
            <w:r w:rsidRPr="00564413">
              <w:rPr>
                <w:b/>
                <w:color w:val="000000" w:themeColor="text1"/>
                <w:sz w:val="16"/>
                <w:lang w:eastAsia="ko-KR"/>
              </w:rPr>
              <w:t>는 인메모리 저장으로, 프로세스 재시작 시 미완료 워크플로우 상태 소실. 운영 이관 시 Redis 또는 DB 기반 상태 영속화 전환 필요.</w:t>
            </w:r>
          </w:p>
        </w:tc>
      </w:tr>
      <w:tr w:rsidR="00446644" w:rsidRPr="00564413" w14:paraId="75C018A8" w14:textId="77777777">
        <w:tc>
          <w:tcPr>
            <w:tcW w:w="1984" w:type="dxa"/>
            <w:shd w:val="clear" w:color="auto" w:fill="F0F2F8"/>
          </w:tcPr>
          <w:p w14:paraId="0F815D48" w14:textId="77777777" w:rsidR="00446644" w:rsidRDefault="00000000">
            <w:r>
              <w:rPr>
                <w:b/>
                <w:color w:val="0D1929"/>
                <w:sz w:val="19"/>
              </w:rPr>
              <w:t>Framework</w:t>
            </w:r>
          </w:p>
        </w:tc>
        <w:tc>
          <w:tcPr>
            <w:tcW w:w="2835" w:type="dxa"/>
            <w:shd w:val="clear" w:color="auto" w:fill="F0F2F8"/>
          </w:tcPr>
          <w:p w14:paraId="70E444E8" w14:textId="77777777" w:rsidR="00446644" w:rsidRDefault="00000000">
            <w:r>
              <w:rPr>
                <w:color w:val="3D506A"/>
                <w:sz w:val="18"/>
              </w:rPr>
              <w:t>engine/mcp_runner.py · engine/domain_loader.py</w:t>
            </w:r>
          </w:p>
        </w:tc>
        <w:tc>
          <w:tcPr>
            <w:tcW w:w="5102" w:type="dxa"/>
            <w:shd w:val="clear" w:color="auto" w:fill="F0F2F8"/>
          </w:tcPr>
          <w:p w14:paraId="00346981" w14:textId="77777777" w:rsidR="00446644" w:rsidRPr="00564413" w:rsidRDefault="00000000">
            <w:pPr>
              <w:rPr>
                <w:color w:val="000000" w:themeColor="text1"/>
                <w:lang w:eastAsia="ko-KR"/>
              </w:rPr>
            </w:pPr>
            <w:proofErr w:type="spellStart"/>
            <w:r w:rsidRPr="00564413">
              <w:rPr>
                <w:color w:val="000000" w:themeColor="text1"/>
                <w:sz w:val="18"/>
                <w:lang w:eastAsia="ko-KR"/>
              </w:rPr>
              <w:t>LangGraph</w:t>
            </w:r>
            <w:proofErr w:type="spellEnd"/>
            <w:r w:rsidRPr="00564413">
              <w:rPr>
                <w:color w:val="000000" w:themeColor="text1"/>
                <w:sz w:val="18"/>
                <w:lang w:eastAsia="ko-KR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  <w:lang w:eastAsia="ko-KR"/>
              </w:rPr>
              <w:t>LangChain</w:t>
            </w:r>
            <w:proofErr w:type="spellEnd"/>
            <w:r w:rsidRPr="00564413">
              <w:rPr>
                <w:color w:val="000000" w:themeColor="text1"/>
                <w:sz w:val="18"/>
                <w:lang w:eastAsia="ko-KR"/>
              </w:rPr>
              <w:t xml:space="preserve"> 1.3.1 · MCP 서브프로세스 · 네이티브 Python 연동 자동 분기</w:t>
            </w:r>
          </w:p>
        </w:tc>
      </w:tr>
      <w:tr w:rsidR="00446644" w:rsidRPr="00564413" w14:paraId="223E8CE4" w14:textId="77777777">
        <w:tc>
          <w:tcPr>
            <w:tcW w:w="1984" w:type="dxa"/>
            <w:shd w:val="clear" w:color="auto" w:fill="FFFFFF"/>
          </w:tcPr>
          <w:p w14:paraId="657ED7F9" w14:textId="77777777" w:rsidR="00446644" w:rsidRDefault="00000000">
            <w:r>
              <w:rPr>
                <w:b/>
                <w:color w:val="0D1929"/>
                <w:sz w:val="19"/>
              </w:rPr>
              <w:t>LLM / Tracing</w:t>
            </w:r>
          </w:p>
        </w:tc>
        <w:tc>
          <w:tcPr>
            <w:tcW w:w="2835" w:type="dxa"/>
            <w:shd w:val="clear" w:color="auto" w:fill="FFFFFF"/>
          </w:tcPr>
          <w:p w14:paraId="4E3045BF" w14:textId="77777777" w:rsidR="00446644" w:rsidRDefault="00000000">
            <w:proofErr w:type="spellStart"/>
            <w:r>
              <w:rPr>
                <w:color w:val="3D506A"/>
                <w:sz w:val="18"/>
              </w:rPr>
              <w:t>환경변수</w:t>
            </w:r>
            <w:proofErr w:type="spellEnd"/>
            <w:r>
              <w:rPr>
                <w:color w:val="3D506A"/>
                <w:sz w:val="18"/>
              </w:rPr>
              <w:t xml:space="preserve"> · </w:t>
            </w:r>
            <w:proofErr w:type="spellStart"/>
            <w:r>
              <w:rPr>
                <w:color w:val="3D506A"/>
                <w:sz w:val="18"/>
              </w:rPr>
              <w:t>LangSmith</w:t>
            </w:r>
            <w:proofErr w:type="spellEnd"/>
          </w:p>
        </w:tc>
        <w:tc>
          <w:tcPr>
            <w:tcW w:w="5102" w:type="dxa"/>
            <w:shd w:val="clear" w:color="auto" w:fill="FFFFFF"/>
          </w:tcPr>
          <w:p w14:paraId="2CF08582" w14:textId="77777777" w:rsidR="00446644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</w:rPr>
              <w:t xml:space="preserve">OpenAI GPT-4o · </w:t>
            </w:r>
            <w:proofErr w:type="spellStart"/>
            <w:r w:rsidRPr="00564413">
              <w:rPr>
                <w:color w:val="000000" w:themeColor="text1"/>
                <w:sz w:val="18"/>
              </w:rPr>
              <w:t>LangSmith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</w:rPr>
              <w:t>자동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</w:rPr>
              <w:t>추적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(LANGCHAIN_TRACING_V2)</w:t>
            </w:r>
          </w:p>
        </w:tc>
      </w:tr>
    </w:tbl>
    <w:p w14:paraId="54AFD74D" w14:textId="77777777" w:rsidR="00446644" w:rsidRDefault="00446644"/>
    <w:p w14:paraId="78E381F5" w14:textId="77777777" w:rsidR="00446644" w:rsidRDefault="00446644"/>
    <w:p w14:paraId="4AFD7DCD" w14:textId="77777777" w:rsidR="00446644" w:rsidRDefault="00000000">
      <w:pPr>
        <w:pBdr>
          <w:bottom w:val="single" w:sz="6" w:space="1" w:color="1B3B7D"/>
        </w:pBdr>
        <w:spacing w:before="120" w:after="40"/>
      </w:pPr>
      <w:r>
        <w:rPr>
          <w:b/>
          <w:color w:val="8899BB"/>
          <w:sz w:val="17"/>
        </w:rPr>
        <w:t xml:space="preserve">제 3 조  </w:t>
      </w:r>
      <w:r>
        <w:rPr>
          <w:b/>
          <w:color w:val="1B3B7D"/>
          <w:sz w:val="28"/>
        </w:rPr>
        <w:t>기술 스택 상세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1346"/>
        <w:gridCol w:w="5859"/>
      </w:tblGrid>
      <w:tr w:rsidR="00446644" w14:paraId="3B4015A3" w14:textId="77777777">
        <w:tc>
          <w:tcPr>
            <w:tcW w:w="2268" w:type="dxa"/>
            <w:shd w:val="clear" w:color="auto" w:fill="1B3B7D"/>
          </w:tcPr>
          <w:p w14:paraId="79D00D97" w14:textId="77777777" w:rsidR="00446644" w:rsidRDefault="00000000"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w="1417" w:type="dxa"/>
            <w:shd w:val="clear" w:color="auto" w:fill="1B3B7D"/>
          </w:tcPr>
          <w:p w14:paraId="3DA65E2E" w14:textId="77777777" w:rsidR="00446644" w:rsidRDefault="00000000"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6236" w:type="dxa"/>
            <w:shd w:val="clear" w:color="auto" w:fill="1B3B7D"/>
          </w:tcPr>
          <w:p w14:paraId="3277DC02" w14:textId="77777777" w:rsidR="00446644" w:rsidRDefault="00000000"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446644" w14:paraId="097E4C36" w14:textId="77777777">
        <w:tc>
          <w:tcPr>
            <w:tcW w:w="2268" w:type="dxa"/>
            <w:shd w:val="clear" w:color="auto" w:fill="FFFFFF"/>
          </w:tcPr>
          <w:p w14:paraId="248AF10C" w14:textId="77777777" w:rsidR="00446644" w:rsidRDefault="00000000">
            <w:r>
              <w:rPr>
                <w:b/>
                <w:color w:val="0D1929"/>
                <w:sz w:val="19"/>
              </w:rPr>
              <w:t>FastAPI</w:t>
            </w:r>
          </w:p>
        </w:tc>
        <w:tc>
          <w:tcPr>
            <w:tcW w:w="1417" w:type="dxa"/>
            <w:shd w:val="clear" w:color="auto" w:fill="FFFFFF"/>
          </w:tcPr>
          <w:p w14:paraId="014E233E" w14:textId="77777777" w:rsidR="00446644" w:rsidRDefault="00000000">
            <w:r>
              <w:rPr>
                <w:color w:val="3D506A"/>
                <w:sz w:val="18"/>
              </w:rPr>
              <w:t>0.115.x</w:t>
            </w:r>
          </w:p>
        </w:tc>
        <w:tc>
          <w:tcPr>
            <w:tcW w:w="6236" w:type="dxa"/>
            <w:shd w:val="clear" w:color="auto" w:fill="FFFFFF"/>
          </w:tcPr>
          <w:p w14:paraId="2DAAB8BF" w14:textId="3A06275C" w:rsidR="00446644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</w:rPr>
              <w:t xml:space="preserve">비동기 REST API 서버. APIRouter로 Workflow · MCP · Domain · Template · Key 엔드포인트 분리. </w:t>
            </w:r>
            <w:proofErr w:type="gramStart"/>
            <w:r w:rsidRPr="00564413">
              <w:rPr>
                <w:color w:val="000000" w:themeColor="text1"/>
                <w:sz w:val="18"/>
              </w:rPr>
              <w:t>asyncio.wait</w:t>
            </w:r>
            <w:proofErr w:type="gramEnd"/>
            <w:r w:rsidRPr="00564413">
              <w:rPr>
                <w:color w:val="000000" w:themeColor="text1"/>
                <w:sz w:val="18"/>
              </w:rPr>
              <w:t xml:space="preserve">_for 기반 </w:t>
            </w:r>
            <w:proofErr w:type="spellStart"/>
            <w:r w:rsidRPr="00564413">
              <w:rPr>
                <w:color w:val="000000" w:themeColor="text1"/>
                <w:sz w:val="18"/>
              </w:rPr>
              <w:t>타임아웃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</w:rPr>
              <w:t>제어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(WORKFLOW_TIMEOUT </w:t>
            </w:r>
            <w:proofErr w:type="spellStart"/>
            <w:r w:rsidRPr="00564413">
              <w:rPr>
                <w:color w:val="000000" w:themeColor="text1"/>
                <w:sz w:val="18"/>
              </w:rPr>
              <w:t>환경변수</w:t>
            </w:r>
            <w:proofErr w:type="spellEnd"/>
            <w:r w:rsidR="0070724A">
              <w:rPr>
                <w:color w:val="000000" w:themeColor="text1"/>
                <w:sz w:val="18"/>
              </w:rPr>
              <w:t xml:space="preserve"> (Initially set in </w:t>
            </w:r>
            <w:proofErr w:type="spellStart"/>
            <w:r w:rsidR="0070724A">
              <w:rPr>
                <w:color w:val="000000" w:themeColor="text1"/>
                <w:sz w:val="18"/>
              </w:rPr>
              <w:t>api</w:t>
            </w:r>
            <w:proofErr w:type="spellEnd"/>
            <w:r w:rsidR="0070724A">
              <w:rPr>
                <w:color w:val="000000" w:themeColor="text1"/>
                <w:sz w:val="18"/>
              </w:rPr>
              <w:t>/routes.py</w:t>
            </w:r>
            <w:r w:rsidRPr="00564413">
              <w:rPr>
                <w:color w:val="000000" w:themeColor="text1"/>
                <w:sz w:val="18"/>
              </w:rPr>
              <w:t>).</w:t>
            </w:r>
          </w:p>
        </w:tc>
      </w:tr>
      <w:tr w:rsidR="00446644" w14:paraId="658E1E76" w14:textId="77777777">
        <w:tc>
          <w:tcPr>
            <w:tcW w:w="2268" w:type="dxa"/>
            <w:shd w:val="clear" w:color="auto" w:fill="F0F2F8"/>
          </w:tcPr>
          <w:p w14:paraId="4D3E63E8" w14:textId="77777777" w:rsidR="00446644" w:rsidRDefault="00000000">
            <w:r>
              <w:rPr>
                <w:b/>
                <w:color w:val="0D1929"/>
                <w:sz w:val="19"/>
              </w:rPr>
              <w:t>LangChain + LangGraph</w:t>
            </w:r>
          </w:p>
        </w:tc>
        <w:tc>
          <w:tcPr>
            <w:tcW w:w="1417" w:type="dxa"/>
            <w:shd w:val="clear" w:color="auto" w:fill="F0F2F8"/>
          </w:tcPr>
          <w:p w14:paraId="6D8BAAE2" w14:textId="77777777" w:rsidR="00446644" w:rsidRDefault="00000000">
            <w:r>
              <w:rPr>
                <w:color w:val="3D506A"/>
                <w:sz w:val="18"/>
              </w:rPr>
              <w:t>1.3.1</w:t>
            </w:r>
          </w:p>
        </w:tc>
        <w:tc>
          <w:tcPr>
            <w:tcW w:w="6236" w:type="dxa"/>
            <w:shd w:val="clear" w:color="auto" w:fill="F0F2F8"/>
          </w:tcPr>
          <w:p w14:paraId="2227A267" w14:textId="77777777" w:rsidR="00446644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</w:rPr>
              <w:t>create_agent()로 컴파일된 StateGraph 생성. HumanMessage 기반 invoke 패턴. interrupt() 기반 Human-in-the-Loop 지원. ExceptionGroup 재귀 언래핑 처리.</w:t>
            </w:r>
          </w:p>
        </w:tc>
      </w:tr>
      <w:tr w:rsidR="00446644" w14:paraId="4A98CDF7" w14:textId="77777777">
        <w:tc>
          <w:tcPr>
            <w:tcW w:w="2268" w:type="dxa"/>
            <w:shd w:val="clear" w:color="auto" w:fill="FFFFFF"/>
          </w:tcPr>
          <w:p w14:paraId="183374EE" w14:textId="77777777" w:rsidR="00446644" w:rsidRDefault="00000000">
            <w:r>
              <w:rPr>
                <w:b/>
                <w:color w:val="0D1929"/>
                <w:sz w:val="19"/>
              </w:rPr>
              <w:t>Drawflow</w:t>
            </w:r>
          </w:p>
        </w:tc>
        <w:tc>
          <w:tcPr>
            <w:tcW w:w="1417" w:type="dxa"/>
            <w:shd w:val="clear" w:color="auto" w:fill="FFFFFF"/>
          </w:tcPr>
          <w:p w14:paraId="09197CB2" w14:textId="77777777" w:rsidR="00446644" w:rsidRDefault="00000000">
            <w:r>
              <w:rPr>
                <w:color w:val="3D506A"/>
                <w:sz w:val="18"/>
              </w:rPr>
              <w:t>0.0.59</w:t>
            </w:r>
          </w:p>
        </w:tc>
        <w:tc>
          <w:tcPr>
            <w:tcW w:w="6236" w:type="dxa"/>
            <w:shd w:val="clear" w:color="auto" w:fill="FFFFFF"/>
          </w:tcPr>
          <w:p w14:paraId="31D16EEA" w14:textId="77777777" w:rsidR="00446644" w:rsidRPr="00564413" w:rsidRDefault="00000000">
            <w:pPr>
              <w:rPr>
                <w:color w:val="000000" w:themeColor="text1"/>
                <w:lang w:eastAsia="ko-KR"/>
              </w:rPr>
            </w:pPr>
            <w:r w:rsidRPr="00564413">
              <w:rPr>
                <w:color w:val="000000" w:themeColor="text1"/>
                <w:sz w:val="18"/>
                <w:lang w:eastAsia="ko-KR"/>
              </w:rPr>
              <w:t xml:space="preserve">시각적 캔버스 노드 편집기. </w:t>
            </w:r>
            <w:proofErr w:type="spellStart"/>
            <w:r w:rsidRPr="00564413">
              <w:rPr>
                <w:color w:val="000000" w:themeColor="text1"/>
                <w:sz w:val="18"/>
                <w:lang w:eastAsia="ko-KR"/>
              </w:rPr>
              <w:t>드래그앤드롭</w:t>
            </w:r>
            <w:proofErr w:type="spellEnd"/>
            <w:r w:rsidRPr="00564413">
              <w:rPr>
                <w:color w:val="000000" w:themeColor="text1"/>
                <w:sz w:val="18"/>
                <w:lang w:eastAsia="ko-KR"/>
              </w:rPr>
              <w:t xml:space="preserve"> Flow 작성 · 노드 연결 · Undo/Redo (</w:t>
            </w:r>
            <w:proofErr w:type="spellStart"/>
            <w:r w:rsidRPr="00564413">
              <w:rPr>
                <w:color w:val="000000" w:themeColor="text1"/>
                <w:sz w:val="18"/>
                <w:lang w:eastAsia="ko-KR"/>
              </w:rPr>
              <w:t>Ctrl+Z</w:t>
            </w:r>
            <w:proofErr w:type="spellEnd"/>
            <w:r w:rsidRPr="00564413">
              <w:rPr>
                <w:color w:val="000000" w:themeColor="text1"/>
                <w:sz w:val="18"/>
                <w:lang w:eastAsia="ko-KR"/>
              </w:rPr>
              <w:t xml:space="preserve">) · 캔버스 </w:t>
            </w:r>
            <w:proofErr w:type="spellStart"/>
            <w:r w:rsidRPr="00564413">
              <w:rPr>
                <w:color w:val="000000" w:themeColor="text1"/>
                <w:sz w:val="18"/>
                <w:lang w:eastAsia="ko-KR"/>
              </w:rPr>
              <w:t>패닝</w:t>
            </w:r>
            <w:proofErr w:type="spellEnd"/>
            <w:r w:rsidRPr="00564413">
              <w:rPr>
                <w:color w:val="000000" w:themeColor="text1"/>
                <w:sz w:val="18"/>
                <w:lang w:eastAsia="ko-KR"/>
              </w:rPr>
              <w:t xml:space="preserve"> · Sticky Note · 직사각형 드래그 선택.</w:t>
            </w:r>
          </w:p>
        </w:tc>
      </w:tr>
      <w:tr w:rsidR="00446644" w14:paraId="62E72DDF" w14:textId="77777777">
        <w:tc>
          <w:tcPr>
            <w:tcW w:w="2268" w:type="dxa"/>
            <w:shd w:val="clear" w:color="auto" w:fill="F0F2F8"/>
          </w:tcPr>
          <w:p w14:paraId="63225718" w14:textId="77777777" w:rsidR="00446644" w:rsidRDefault="00000000">
            <w:proofErr w:type="spellStart"/>
            <w:r>
              <w:rPr>
                <w:b/>
                <w:color w:val="0D1929"/>
                <w:sz w:val="19"/>
              </w:rPr>
              <w:t>langchain</w:t>
            </w:r>
            <w:proofErr w:type="spellEnd"/>
            <w:r>
              <w:rPr>
                <w:b/>
                <w:color w:val="0D1929"/>
                <w:sz w:val="19"/>
              </w:rPr>
              <w:t>-</w:t>
            </w:r>
            <w:proofErr w:type="spellStart"/>
            <w:r>
              <w:rPr>
                <w:b/>
                <w:color w:val="0D1929"/>
                <w:sz w:val="19"/>
              </w:rPr>
              <w:t>mcp</w:t>
            </w:r>
            <w:proofErr w:type="spellEnd"/>
            <w:r>
              <w:rPr>
                <w:b/>
                <w:color w:val="0D1929"/>
                <w:sz w:val="19"/>
              </w:rPr>
              <w:t>-adapters</w:t>
            </w:r>
          </w:p>
        </w:tc>
        <w:tc>
          <w:tcPr>
            <w:tcW w:w="1417" w:type="dxa"/>
            <w:shd w:val="clear" w:color="auto" w:fill="F0F2F8"/>
          </w:tcPr>
          <w:p w14:paraId="37740FCE" w14:textId="77777777" w:rsidR="00446644" w:rsidRDefault="00000000">
            <w:r>
              <w:rPr>
                <w:color w:val="3D506A"/>
                <w:sz w:val="18"/>
              </w:rPr>
              <w:t>0.3.0</w:t>
            </w:r>
          </w:p>
        </w:tc>
        <w:tc>
          <w:tcPr>
            <w:tcW w:w="6236" w:type="dxa"/>
            <w:shd w:val="clear" w:color="auto" w:fill="F0F2F8"/>
          </w:tcPr>
          <w:p w14:paraId="7A8F34BD" w14:textId="77777777" w:rsidR="00446644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</w:rPr>
              <w:t>MultiServerMCPClient로 외부 MCP 서버 연결. 네이티브 Python 통합 (Gmail SMTP, Discord Webhook)은 서브프로세스 없이 직접 처리. _is_native() 자동 분기.</w:t>
            </w:r>
          </w:p>
        </w:tc>
      </w:tr>
      <w:tr w:rsidR="00446644" w14:paraId="5032600C" w14:textId="77777777">
        <w:tc>
          <w:tcPr>
            <w:tcW w:w="2268" w:type="dxa"/>
            <w:shd w:val="clear" w:color="auto" w:fill="FFFFFF"/>
          </w:tcPr>
          <w:p w14:paraId="59D79D8D" w14:textId="77777777" w:rsidR="00446644" w:rsidRDefault="00000000">
            <w:r>
              <w:rPr>
                <w:b/>
                <w:color w:val="0D1929"/>
                <w:sz w:val="19"/>
              </w:rPr>
              <w:t>OpenAI SDK</w:t>
            </w:r>
          </w:p>
        </w:tc>
        <w:tc>
          <w:tcPr>
            <w:tcW w:w="1417" w:type="dxa"/>
            <w:shd w:val="clear" w:color="auto" w:fill="FFFFFF"/>
          </w:tcPr>
          <w:p w14:paraId="3FC40663" w14:textId="355A3948" w:rsidR="00446644" w:rsidRPr="00B8086F" w:rsidRDefault="00B8086F">
            <w:pPr>
              <w:rPr>
                <w:lang w:val="en-CA" w:eastAsia="ko-KR"/>
              </w:rPr>
            </w:pPr>
            <w:r>
              <w:rPr>
                <w:color w:val="3D506A"/>
                <w:sz w:val="18"/>
              </w:rPr>
              <w:t>GPT-4o, GPT-4o-mini</w:t>
            </w:r>
          </w:p>
        </w:tc>
        <w:tc>
          <w:tcPr>
            <w:tcW w:w="6236" w:type="dxa"/>
            <w:shd w:val="clear" w:color="auto" w:fill="FFFFFF"/>
          </w:tcPr>
          <w:p w14:paraId="5E35C779" w14:textId="64CC829C" w:rsidR="00446644" w:rsidRPr="00AA0AA0" w:rsidRDefault="00AA0AA0">
            <w:pPr>
              <w:rPr>
                <w:rFonts w:hint="eastAsia"/>
                <w:color w:val="000000" w:themeColor="text1"/>
                <w:sz w:val="18"/>
                <w:szCs w:val="21"/>
                <w:lang w:eastAsia="ko-KR"/>
              </w:rPr>
            </w:pPr>
            <w:proofErr w:type="spellStart"/>
            <w:r w:rsidRPr="00AA0AA0">
              <w:rPr>
                <w:rFonts w:hint="eastAsia"/>
                <w:color w:val="000000" w:themeColor="text1"/>
                <w:sz w:val="18"/>
                <w:szCs w:val="21"/>
                <w:lang w:eastAsia="ko-KR"/>
              </w:rPr>
              <w:t>프론트엔드</w:t>
            </w:r>
            <w:proofErr w:type="spellEnd"/>
            <w:r w:rsidRPr="00AA0AA0">
              <w:rPr>
                <w:rFonts w:hint="eastAsia"/>
                <w:color w:val="000000" w:themeColor="text1"/>
                <w:sz w:val="18"/>
                <w:szCs w:val="21"/>
                <w:lang w:eastAsia="ko-KR"/>
              </w:rPr>
              <w:t xml:space="preserve"> 캔버스에서 유저가 직접 </w:t>
            </w:r>
            <w:r w:rsidRPr="00AA0AA0">
              <w:rPr>
                <w:color w:val="000000" w:themeColor="text1"/>
                <w:sz w:val="18"/>
                <w:szCs w:val="21"/>
                <w:lang w:eastAsia="ko-KR"/>
              </w:rPr>
              <w:t xml:space="preserve">API Key </w:t>
            </w:r>
            <w:r w:rsidRPr="00AA0AA0">
              <w:rPr>
                <w:rFonts w:hint="eastAsia"/>
                <w:color w:val="000000" w:themeColor="text1"/>
                <w:sz w:val="18"/>
                <w:szCs w:val="21"/>
                <w:lang w:eastAsia="ko-KR"/>
              </w:rPr>
              <w:t>추가 가능.</w:t>
            </w:r>
          </w:p>
        </w:tc>
      </w:tr>
      <w:tr w:rsidR="00446644" w14:paraId="6D17B298" w14:textId="77777777">
        <w:tc>
          <w:tcPr>
            <w:tcW w:w="2268" w:type="dxa"/>
            <w:shd w:val="clear" w:color="auto" w:fill="F0F2F8"/>
          </w:tcPr>
          <w:p w14:paraId="379B8633" w14:textId="77777777" w:rsidR="008E4C88" w:rsidRPr="00564413" w:rsidRDefault="00000000">
            <w:pPr>
              <w:rPr>
                <w:b/>
                <w:bCs/>
              </w:rPr>
            </w:pPr>
            <w:r w:rsidRPr="00564413">
              <w:rPr>
                <w:b/>
                <w:bCs/>
                <w:sz w:val="18"/>
                <w:szCs w:val="18"/>
              </w:rPr>
              <w:t>engine/feedback_store.py</w:t>
            </w:r>
          </w:p>
        </w:tc>
        <w:tc>
          <w:tcPr>
            <w:tcW w:w="1417" w:type="dxa"/>
            <w:shd w:val="clear" w:color="auto" w:fill="F0F2F8"/>
          </w:tcPr>
          <w:p w14:paraId="64782433" w14:textId="4D2B7FAE" w:rsidR="008E4C88" w:rsidRDefault="00BB0E7C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</w:p>
        </w:tc>
        <w:tc>
          <w:tcPr>
            <w:tcW w:w="6236" w:type="dxa"/>
            <w:shd w:val="clear" w:color="auto" w:fill="F0F2F8"/>
          </w:tcPr>
          <w:p w14:paraId="701191EA" w14:textId="77777777" w:rsidR="008E4C88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  <w:szCs w:val="18"/>
              </w:rPr>
              <w:t xml:space="preserve">Human Approval </w:t>
            </w:r>
            <w:proofErr w:type="spellStart"/>
            <w:r w:rsidRPr="00564413">
              <w:rPr>
                <w:color w:val="000000" w:themeColor="text1"/>
                <w:sz w:val="18"/>
                <w:szCs w:val="18"/>
              </w:rPr>
              <w:t>반려</w:t>
            </w:r>
            <w:proofErr w:type="spellEnd"/>
            <w:r w:rsidRPr="00564413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  <w:szCs w:val="18"/>
              </w:rPr>
              <w:t>피드백을</w:t>
            </w:r>
            <w:proofErr w:type="spellEnd"/>
            <w:r w:rsidRPr="00564413">
              <w:rPr>
                <w:color w:val="000000" w:themeColor="text1"/>
                <w:sz w:val="18"/>
                <w:szCs w:val="18"/>
              </w:rPr>
              <w:t xml:space="preserve"> JSONL로 기록 (data/feedback/rejected.jsonl). AgentNode 실행 시 최근 5건 부정 예시를 시스템 프롬프트에 자동 주입. engine/domain_loader.py는 </w:t>
            </w:r>
            <w:r w:rsidRPr="00564413">
              <w:rPr>
                <w:color w:val="000000" w:themeColor="text1"/>
                <w:sz w:val="18"/>
                <w:szCs w:val="18"/>
              </w:rPr>
              <w:lastRenderedPageBreak/>
              <w:t>training_data/rejected/에서 도메인별 부정 예시 샘플링.</w:t>
            </w:r>
          </w:p>
        </w:tc>
      </w:tr>
      <w:tr w:rsidR="00446644" w14:paraId="1AE2567C" w14:textId="77777777">
        <w:tc>
          <w:tcPr>
            <w:tcW w:w="2268" w:type="dxa"/>
            <w:shd w:val="clear" w:color="auto" w:fill="FFFFFF"/>
          </w:tcPr>
          <w:p w14:paraId="412B6356" w14:textId="77777777" w:rsidR="00446644" w:rsidRDefault="00000000">
            <w:r>
              <w:rPr>
                <w:b/>
                <w:color w:val="0D1929"/>
                <w:sz w:val="19"/>
              </w:rPr>
              <w:lastRenderedPageBreak/>
              <w:t>LangSmith</w:t>
            </w:r>
          </w:p>
        </w:tc>
        <w:tc>
          <w:tcPr>
            <w:tcW w:w="1417" w:type="dxa"/>
            <w:shd w:val="clear" w:color="auto" w:fill="FFFFFF"/>
          </w:tcPr>
          <w:p w14:paraId="388EA64C" w14:textId="4B843B2E" w:rsidR="00446644" w:rsidRDefault="00BB0E7C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</w:p>
        </w:tc>
        <w:tc>
          <w:tcPr>
            <w:tcW w:w="6236" w:type="dxa"/>
            <w:shd w:val="clear" w:color="auto" w:fill="FFFFFF"/>
          </w:tcPr>
          <w:p w14:paraId="538E7319" w14:textId="7DC60A50" w:rsidR="00446644" w:rsidRPr="00564413" w:rsidRDefault="00000000">
            <w:pPr>
              <w:rPr>
                <w:color w:val="000000" w:themeColor="text1"/>
              </w:rPr>
            </w:pPr>
            <w:r w:rsidRPr="00564413">
              <w:rPr>
                <w:color w:val="000000" w:themeColor="text1"/>
                <w:sz w:val="18"/>
              </w:rPr>
              <w:t xml:space="preserve">LANGCHAIN_TRACING_V2=true </w:t>
            </w:r>
            <w:proofErr w:type="spellStart"/>
            <w:r w:rsidRPr="00564413">
              <w:rPr>
                <w:color w:val="000000" w:themeColor="text1"/>
                <w:sz w:val="18"/>
              </w:rPr>
              <w:t>설정으로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</w:rPr>
              <w:t>모든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</w:rPr>
              <w:t>LangGraph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노드 실행 자동 추적. measure_metrics.py 60회 </w:t>
            </w:r>
            <w:proofErr w:type="spellStart"/>
            <w:r w:rsidRPr="00564413">
              <w:rPr>
                <w:color w:val="000000" w:themeColor="text1"/>
                <w:sz w:val="18"/>
              </w:rPr>
              <w:t>실행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</w:rPr>
              <w:t>지원</w:t>
            </w:r>
            <w:proofErr w:type="spellEnd"/>
            <w:r w:rsidRPr="00564413">
              <w:rPr>
                <w:color w:val="000000" w:themeColor="text1"/>
                <w:sz w:val="18"/>
              </w:rPr>
              <w:t>.</w:t>
            </w:r>
          </w:p>
        </w:tc>
      </w:tr>
      <w:tr w:rsidR="00446644" w14:paraId="781571D2" w14:textId="77777777">
        <w:tc>
          <w:tcPr>
            <w:tcW w:w="2268" w:type="dxa"/>
            <w:shd w:val="clear" w:color="auto" w:fill="F0F2F8"/>
          </w:tcPr>
          <w:p w14:paraId="781C82B3" w14:textId="77777777" w:rsidR="00446644" w:rsidRDefault="00000000">
            <w:r>
              <w:rPr>
                <w:b/>
                <w:color w:val="0D1929"/>
                <w:sz w:val="19"/>
              </w:rPr>
              <w:t>Gmail SMTP · Slack API · Discord Webhook</w:t>
            </w:r>
          </w:p>
        </w:tc>
        <w:tc>
          <w:tcPr>
            <w:tcW w:w="1417" w:type="dxa"/>
            <w:shd w:val="clear" w:color="auto" w:fill="F0F2F8"/>
          </w:tcPr>
          <w:p w14:paraId="78CEFAF2" w14:textId="77777777" w:rsidR="00446644" w:rsidRDefault="00000000">
            <w:r>
              <w:rPr>
                <w:color w:val="3D506A"/>
                <w:sz w:val="18"/>
              </w:rPr>
              <w:t>직접 통합</w:t>
            </w:r>
          </w:p>
        </w:tc>
        <w:tc>
          <w:tcPr>
            <w:tcW w:w="6236" w:type="dxa"/>
            <w:shd w:val="clear" w:color="auto" w:fill="F0F2F8"/>
          </w:tcPr>
          <w:p w14:paraId="5E682A4A" w14:textId="77777777" w:rsidR="00FB451F" w:rsidRDefault="00000000">
            <w:pPr>
              <w:rPr>
                <w:color w:val="000000" w:themeColor="text1"/>
                <w:sz w:val="18"/>
              </w:rPr>
            </w:pPr>
            <w:r w:rsidRPr="00564413">
              <w:rPr>
                <w:color w:val="000000" w:themeColor="text1"/>
                <w:sz w:val="18"/>
              </w:rPr>
              <w:t xml:space="preserve">delivery.py: Output 노드에서 LLM </w:t>
            </w:r>
            <w:proofErr w:type="spellStart"/>
            <w:r w:rsidRPr="00564413">
              <w:rPr>
                <w:color w:val="000000" w:themeColor="text1"/>
                <w:sz w:val="18"/>
              </w:rPr>
              <w:t>없이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</w:rPr>
              <w:t>직접</w:t>
            </w:r>
            <w:proofErr w:type="spellEnd"/>
            <w:r w:rsidRPr="0056441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64413">
              <w:rPr>
                <w:color w:val="000000" w:themeColor="text1"/>
                <w:sz w:val="18"/>
              </w:rPr>
              <w:t>배포</w:t>
            </w:r>
            <w:proofErr w:type="spellEnd"/>
            <w:r w:rsidRPr="00564413">
              <w:rPr>
                <w:color w:val="000000" w:themeColor="text1"/>
                <w:sz w:val="18"/>
              </w:rPr>
              <w:t>.</w:t>
            </w:r>
          </w:p>
          <w:p w14:paraId="7B930568" w14:textId="3EA947E6" w:rsidR="00FB451F" w:rsidRPr="00FB451F" w:rsidRDefault="00000000" w:rsidP="00FB451F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18"/>
              </w:rPr>
            </w:pPr>
            <w:r w:rsidRPr="00FB451F">
              <w:rPr>
                <w:color w:val="000000" w:themeColor="text1"/>
                <w:sz w:val="18"/>
              </w:rPr>
              <w:t xml:space="preserve">Gmail — </w:t>
            </w:r>
            <w:proofErr w:type="spellStart"/>
            <w:r w:rsidRPr="00FB451F">
              <w:rPr>
                <w:color w:val="000000" w:themeColor="text1"/>
                <w:sz w:val="18"/>
              </w:rPr>
              <w:t>smtplib</w:t>
            </w:r>
            <w:proofErr w:type="spellEnd"/>
            <w:r w:rsidRPr="00FB451F">
              <w:rPr>
                <w:color w:val="000000" w:themeColor="text1"/>
                <w:sz w:val="18"/>
              </w:rPr>
              <w:t xml:space="preserve"> SMTP_SSL (App Password).</w:t>
            </w:r>
          </w:p>
          <w:p w14:paraId="67ECA917" w14:textId="3D21C443" w:rsidR="00FB451F" w:rsidRPr="00FB451F" w:rsidRDefault="00000000" w:rsidP="00FB451F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18"/>
              </w:rPr>
            </w:pPr>
            <w:r w:rsidRPr="00FB451F">
              <w:rPr>
                <w:color w:val="000000" w:themeColor="text1"/>
                <w:sz w:val="18"/>
              </w:rPr>
              <w:t xml:space="preserve">Slack — Web API </w:t>
            </w:r>
            <w:proofErr w:type="spellStart"/>
            <w:proofErr w:type="gramStart"/>
            <w:r w:rsidRPr="00FB451F">
              <w:rPr>
                <w:color w:val="000000" w:themeColor="text1"/>
                <w:sz w:val="18"/>
              </w:rPr>
              <w:t>chat.postMessage</w:t>
            </w:r>
            <w:proofErr w:type="spellEnd"/>
            <w:proofErr w:type="gramEnd"/>
            <w:r w:rsidRPr="00FB451F">
              <w:rPr>
                <w:color w:val="000000" w:themeColor="text1"/>
                <w:sz w:val="18"/>
              </w:rPr>
              <w:t>.</w:t>
            </w:r>
          </w:p>
          <w:p w14:paraId="377E01BD" w14:textId="52644D72" w:rsidR="00446644" w:rsidRPr="00FB451F" w:rsidRDefault="00000000" w:rsidP="00FB451F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</w:rPr>
            </w:pPr>
            <w:r w:rsidRPr="00FB451F">
              <w:rPr>
                <w:color w:val="000000" w:themeColor="text1"/>
                <w:sz w:val="18"/>
              </w:rPr>
              <w:t>Discord — Incoming Webhook POST.</w:t>
            </w:r>
          </w:p>
        </w:tc>
      </w:tr>
    </w:tbl>
    <w:p w14:paraId="69BC6E09" w14:textId="77777777" w:rsidR="00446644" w:rsidRDefault="00446644"/>
    <w:p w14:paraId="7CD64CEC" w14:textId="77777777" w:rsidR="00446644" w:rsidRDefault="00446644"/>
    <w:p w14:paraId="4451EB07" w14:textId="77777777" w:rsidR="00446644" w:rsidRDefault="00000000">
      <w:pPr>
        <w:pBdr>
          <w:bottom w:val="single" w:sz="6" w:space="1" w:color="1B3B7D"/>
        </w:pBdr>
        <w:spacing w:before="120" w:after="40"/>
        <w:rPr>
          <w:lang w:eastAsia="ko-KR"/>
        </w:rPr>
      </w:pPr>
      <w:r>
        <w:rPr>
          <w:b/>
          <w:color w:val="8899BB"/>
          <w:sz w:val="17"/>
          <w:lang w:eastAsia="ko-KR"/>
        </w:rPr>
        <w:t xml:space="preserve">제 4 조  </w:t>
      </w:r>
      <w:r>
        <w:rPr>
          <w:b/>
          <w:color w:val="1B3B7D"/>
          <w:sz w:val="28"/>
          <w:lang w:eastAsia="ko-KR"/>
        </w:rPr>
        <w:t>이메일</w:t>
      </w:r>
      <w:r w:rsidR="00117D31">
        <w:rPr>
          <w:rFonts w:hint="eastAsia"/>
          <w:b/>
          <w:color w:val="1B3B7D"/>
          <w:sz w:val="28"/>
          <w:lang w:eastAsia="ko-KR"/>
        </w:rPr>
        <w:t>(세일즈)</w:t>
      </w:r>
      <w:r>
        <w:rPr>
          <w:b/>
          <w:color w:val="1B3B7D"/>
          <w:sz w:val="28"/>
          <w:lang w:eastAsia="ko-KR"/>
        </w:rPr>
        <w:t xml:space="preserve"> 도메인 팩 패키지 구조</w:t>
      </w:r>
    </w:p>
    <w:p w14:paraId="15B23799" w14:textId="77777777" w:rsidR="00446644" w:rsidRDefault="003275C7">
      <w:pPr>
        <w:spacing w:after="80"/>
        <w:rPr>
          <w:lang w:eastAsia="ko-KR"/>
        </w:rPr>
      </w:pPr>
      <w:r>
        <w:rPr>
          <w:rFonts w:hint="eastAsia"/>
          <w:color w:val="3D506A"/>
          <w:lang w:eastAsia="ko-KR"/>
        </w:rPr>
        <w:t xml:space="preserve">세일즈 </w:t>
      </w:r>
      <w:r>
        <w:rPr>
          <w:color w:val="3D506A"/>
          <w:lang w:eastAsia="ko-KR"/>
        </w:rPr>
        <w:t xml:space="preserve">이메일 도메인 팩은 domains/marketing/ 경로에 위치하며, 단일 </w:t>
      </w:r>
      <w:proofErr w:type="spellStart"/>
      <w:r>
        <w:rPr>
          <w:color w:val="3D506A"/>
          <w:lang w:eastAsia="ko-KR"/>
        </w:rPr>
        <w:t>domain.yaml</w:t>
      </w:r>
      <w:proofErr w:type="spellEnd"/>
      <w:r>
        <w:rPr>
          <w:color w:val="3D506A"/>
          <w:lang w:eastAsia="ko-KR"/>
        </w:rPr>
        <w:t xml:space="preserve"> 진입점을 통해 모든 </w:t>
      </w:r>
      <w:proofErr w:type="spellStart"/>
      <w:r>
        <w:rPr>
          <w:color w:val="3D506A"/>
          <w:lang w:eastAsia="ko-KR"/>
        </w:rPr>
        <w:t>서브모듈이</w:t>
      </w:r>
      <w:proofErr w:type="spellEnd"/>
      <w:r>
        <w:rPr>
          <w:color w:val="3D506A"/>
          <w:lang w:eastAsia="ko-KR"/>
        </w:rPr>
        <w:t xml:space="preserve"> 자동 </w:t>
      </w:r>
      <w:proofErr w:type="spellStart"/>
      <w:r>
        <w:rPr>
          <w:color w:val="3D506A"/>
          <w:lang w:eastAsia="ko-KR"/>
        </w:rPr>
        <w:t>로드됩니다</w:t>
      </w:r>
      <w:proofErr w:type="spellEnd"/>
      <w:r>
        <w:rPr>
          <w:color w:val="3D506A"/>
          <w:lang w:eastAsia="ko-KR"/>
        </w:rPr>
        <w:t xml:space="preserve">. 신규 도메인 추가 시 Python 코드 변경 없이 동일한 폴더 구조 + </w:t>
      </w:r>
      <w:proofErr w:type="spellStart"/>
      <w:r>
        <w:rPr>
          <w:color w:val="3D506A"/>
          <w:lang w:eastAsia="ko-KR"/>
        </w:rPr>
        <w:t>yaml</w:t>
      </w:r>
      <w:proofErr w:type="spellEnd"/>
      <w:r>
        <w:rPr>
          <w:color w:val="3D506A"/>
          <w:lang w:eastAsia="ko-KR"/>
        </w:rPr>
        <w:t xml:space="preserve"> 파일만 추가하면 됩니다 (플러그인 확장성 검증 완료).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1905"/>
        <w:gridCol w:w="5290"/>
      </w:tblGrid>
      <w:tr w:rsidR="00446644" w14:paraId="5A7175AE" w14:textId="77777777" w:rsidTr="00564413">
        <w:tc>
          <w:tcPr>
            <w:tcW w:w="2427" w:type="dxa"/>
            <w:shd w:val="clear" w:color="auto" w:fill="1B3B7D"/>
          </w:tcPr>
          <w:p w14:paraId="710BAA11" w14:textId="77777777" w:rsidR="00446644" w:rsidRDefault="00000000">
            <w:proofErr w:type="spellStart"/>
            <w:r>
              <w:rPr>
                <w:b/>
                <w:color w:val="FFFFFF"/>
                <w:sz w:val="18"/>
              </w:rPr>
              <w:t>경로</w:t>
            </w:r>
            <w:proofErr w:type="spellEnd"/>
          </w:p>
        </w:tc>
        <w:tc>
          <w:tcPr>
            <w:tcW w:w="1367" w:type="dxa"/>
            <w:shd w:val="clear" w:color="auto" w:fill="1B3B7D"/>
          </w:tcPr>
          <w:p w14:paraId="678844EF" w14:textId="77777777" w:rsidR="00446644" w:rsidRDefault="00000000">
            <w:proofErr w:type="spellStart"/>
            <w:r>
              <w:rPr>
                <w:b/>
                <w:color w:val="FFFFFF"/>
                <w:sz w:val="18"/>
              </w:rPr>
              <w:t>파일</w:t>
            </w:r>
            <w:proofErr w:type="spellEnd"/>
          </w:p>
        </w:tc>
        <w:tc>
          <w:tcPr>
            <w:tcW w:w="5828" w:type="dxa"/>
            <w:shd w:val="clear" w:color="auto" w:fill="1B3B7D"/>
          </w:tcPr>
          <w:p w14:paraId="71C98147" w14:textId="77777777" w:rsidR="00446644" w:rsidRDefault="00000000">
            <w:proofErr w:type="spellStart"/>
            <w:r>
              <w:rPr>
                <w:b/>
                <w:color w:val="FFFFFF"/>
                <w:sz w:val="18"/>
              </w:rPr>
              <w:t>역할</w:t>
            </w:r>
            <w:proofErr w:type="spellEnd"/>
          </w:p>
        </w:tc>
      </w:tr>
      <w:tr w:rsidR="00446644" w14:paraId="40662F2A" w14:textId="77777777" w:rsidTr="00564413">
        <w:tc>
          <w:tcPr>
            <w:tcW w:w="2427" w:type="dxa"/>
            <w:shd w:val="clear" w:color="auto" w:fill="FFFFFF"/>
          </w:tcPr>
          <w:p w14:paraId="4DBC7BD6" w14:textId="77777777" w:rsidR="00446644" w:rsidRDefault="00000000">
            <w:r>
              <w:rPr>
                <w:b/>
                <w:color w:val="0D1929"/>
                <w:sz w:val="19"/>
              </w:rPr>
              <w:t>domains/marketing/</w:t>
            </w:r>
          </w:p>
        </w:tc>
        <w:tc>
          <w:tcPr>
            <w:tcW w:w="1367" w:type="dxa"/>
            <w:shd w:val="clear" w:color="auto" w:fill="FFFFFF"/>
          </w:tcPr>
          <w:p w14:paraId="52E7A299" w14:textId="77777777" w:rsidR="00446644" w:rsidRPr="00FB451F" w:rsidRDefault="00000000">
            <w:pPr>
              <w:rPr>
                <w:color w:val="244061" w:themeColor="accent1" w:themeShade="80"/>
                <w:sz w:val="18"/>
                <w:szCs w:val="18"/>
              </w:rPr>
            </w:pPr>
            <w:proofErr w:type="spellStart"/>
            <w:proofErr w:type="gramStart"/>
            <w:r w:rsidRPr="00FB451F">
              <w:rPr>
                <w:color w:val="244061" w:themeColor="accent1" w:themeShade="80"/>
                <w:sz w:val="18"/>
                <w:szCs w:val="18"/>
              </w:rPr>
              <w:t>domain.yaml</w:t>
            </w:r>
            <w:proofErr w:type="spellEnd"/>
            <w:proofErr w:type="gramEnd"/>
          </w:p>
        </w:tc>
        <w:tc>
          <w:tcPr>
            <w:tcW w:w="5828" w:type="dxa"/>
            <w:shd w:val="clear" w:color="auto" w:fill="FFFFFF"/>
          </w:tcPr>
          <w:p w14:paraId="1B55A9F7" w14:textId="77777777" w:rsidR="008E4C88" w:rsidRPr="00FB451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도메인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팩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진입점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— engine/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domain_loader.py의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load_rich_</w:t>
            </w:r>
            <w:proofErr w:type="gramStart"/>
            <w:r w:rsidRPr="00FB451F">
              <w:rPr>
                <w:color w:val="000000" w:themeColor="text1"/>
                <w:sz w:val="18"/>
                <w:szCs w:val="18"/>
              </w:rPr>
              <w:t>context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FB451F">
              <w:rPr>
                <w:color w:val="000000" w:themeColor="text1"/>
                <w:sz w:val="18"/>
                <w:szCs w:val="18"/>
              </w:rPr>
              <w:t xml:space="preserve">)가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로드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preferred_</w:t>
            </w:r>
            <w:proofErr w:type="gramStart"/>
            <w:r w:rsidRPr="00FB451F">
              <w:rPr>
                <w:color w:val="000000" w:themeColor="text1"/>
                <w:sz w:val="18"/>
                <w:szCs w:val="18"/>
              </w:rPr>
              <w:t>model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FB451F">
              <w:rPr>
                <w:color w:val="000000" w:themeColor="text1"/>
                <w:sz w:val="18"/>
                <w:szCs w:val="18"/>
              </w:rPr>
              <w:t xml:space="preserve">), governance/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경로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training_data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경로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정의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. 구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GovernanceLoader·FAISSRetriever·SemanticLayer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클래스는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리팩토링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시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제거됨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446644" w14:paraId="6F1F8152" w14:textId="77777777" w:rsidTr="00564413">
        <w:tc>
          <w:tcPr>
            <w:tcW w:w="2427" w:type="dxa"/>
            <w:shd w:val="clear" w:color="auto" w:fill="F0F2F8"/>
          </w:tcPr>
          <w:p w14:paraId="2B2C2E35" w14:textId="77777777" w:rsidR="00446644" w:rsidRDefault="00000000">
            <w:r>
              <w:rPr>
                <w:b/>
                <w:color w:val="0D1929"/>
                <w:sz w:val="19"/>
              </w:rPr>
              <w:t>governance/</w:t>
            </w:r>
          </w:p>
        </w:tc>
        <w:tc>
          <w:tcPr>
            <w:tcW w:w="1367" w:type="dxa"/>
            <w:shd w:val="clear" w:color="auto" w:fill="F0F2F8"/>
          </w:tcPr>
          <w:p w14:paraId="58F579D3" w14:textId="77777777" w:rsidR="00446644" w:rsidRPr="00FB451F" w:rsidRDefault="00000000">
            <w:pPr>
              <w:rPr>
                <w:color w:val="244061" w:themeColor="accent1" w:themeShade="80"/>
                <w:sz w:val="18"/>
                <w:szCs w:val="18"/>
              </w:rPr>
            </w:pPr>
            <w:r w:rsidRPr="00FB451F">
              <w:rPr>
                <w:color w:val="244061" w:themeColor="accent1" w:themeShade="80"/>
                <w:sz w:val="18"/>
                <w:szCs w:val="18"/>
              </w:rPr>
              <w:t>brand_guidelines.md</w:t>
            </w:r>
          </w:p>
        </w:tc>
        <w:tc>
          <w:tcPr>
            <w:tcW w:w="5828" w:type="dxa"/>
            <w:shd w:val="clear" w:color="auto" w:fill="F0F2F8"/>
          </w:tcPr>
          <w:p w14:paraId="5C4F73EF" w14:textId="77777777" w:rsidR="00446644" w:rsidRPr="00FB451F" w:rsidRDefault="00000000">
            <w:pPr>
              <w:rPr>
                <w:color w:val="000000" w:themeColor="text1"/>
                <w:sz w:val="18"/>
                <w:szCs w:val="18"/>
                <w:lang w:eastAsia="ko-KR"/>
              </w:rPr>
            </w:pPr>
            <w:r w:rsidRPr="00FB451F">
              <w:rPr>
                <w:color w:val="000000" w:themeColor="text1"/>
                <w:sz w:val="18"/>
                <w:szCs w:val="18"/>
                <w:lang w:eastAsia="ko-KR"/>
              </w:rPr>
              <w:t>Voice/Tone 가이드, 송신자/타깃 페르소나 어휘 매트릭스, CAN-SPAM·GDPR·CASL 규정 명시. 인간 리뷰용 마크다운.</w:t>
            </w:r>
          </w:p>
        </w:tc>
      </w:tr>
      <w:tr w:rsidR="00446644" w14:paraId="5191BE7F" w14:textId="77777777" w:rsidTr="00564413">
        <w:tc>
          <w:tcPr>
            <w:tcW w:w="2427" w:type="dxa"/>
            <w:shd w:val="clear" w:color="auto" w:fill="FFFFFF"/>
          </w:tcPr>
          <w:p w14:paraId="26B11D67" w14:textId="77777777" w:rsidR="00446644" w:rsidRDefault="00000000">
            <w:r>
              <w:rPr>
                <w:b/>
                <w:color w:val="0D1929"/>
                <w:sz w:val="19"/>
              </w:rPr>
              <w:t>governance/</w:t>
            </w:r>
          </w:p>
        </w:tc>
        <w:tc>
          <w:tcPr>
            <w:tcW w:w="1367" w:type="dxa"/>
            <w:shd w:val="clear" w:color="auto" w:fill="FFFFFF"/>
          </w:tcPr>
          <w:p w14:paraId="73C1C092" w14:textId="77777777" w:rsidR="00446644" w:rsidRPr="00FB451F" w:rsidRDefault="00000000">
            <w:pPr>
              <w:rPr>
                <w:color w:val="244061" w:themeColor="accent1" w:themeShade="80"/>
                <w:sz w:val="18"/>
                <w:szCs w:val="18"/>
              </w:rPr>
            </w:pPr>
            <w:proofErr w:type="spellStart"/>
            <w:r w:rsidRPr="00FB451F">
              <w:rPr>
                <w:color w:val="244061" w:themeColor="accent1" w:themeShade="80"/>
                <w:sz w:val="18"/>
                <w:szCs w:val="18"/>
              </w:rPr>
              <w:t>content_</w:t>
            </w:r>
            <w:proofErr w:type="gramStart"/>
            <w:r w:rsidRPr="00FB451F">
              <w:rPr>
                <w:color w:val="244061" w:themeColor="accent1" w:themeShade="80"/>
                <w:sz w:val="18"/>
                <w:szCs w:val="18"/>
              </w:rPr>
              <w:t>policy.yaml</w:t>
            </w:r>
            <w:proofErr w:type="spellEnd"/>
            <w:proofErr w:type="gramEnd"/>
          </w:p>
        </w:tc>
        <w:tc>
          <w:tcPr>
            <w:tcW w:w="5828" w:type="dxa"/>
            <w:shd w:val="clear" w:color="auto" w:fill="FFFFFF"/>
          </w:tcPr>
          <w:p w14:paraId="6B059E2B" w14:textId="77777777" w:rsidR="00446644" w:rsidRPr="00FB451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FB451F">
              <w:rPr>
                <w:color w:val="000000" w:themeColor="text1"/>
                <w:sz w:val="18"/>
                <w:szCs w:val="18"/>
              </w:rPr>
              <w:t xml:space="preserve">12개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머신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가독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규칙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(error 8 + warning 4).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applies_to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필드로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task_type별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선택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적용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. 6개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평가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유형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446644" w14:paraId="550B5C71" w14:textId="77777777" w:rsidTr="00564413">
        <w:tc>
          <w:tcPr>
            <w:tcW w:w="2427" w:type="dxa"/>
            <w:shd w:val="clear" w:color="auto" w:fill="F0F2F8"/>
          </w:tcPr>
          <w:p w14:paraId="5F45F71C" w14:textId="77777777" w:rsidR="00446644" w:rsidRDefault="00000000">
            <w:r>
              <w:rPr>
                <w:b/>
                <w:color w:val="0D1929"/>
                <w:sz w:val="19"/>
              </w:rPr>
              <w:t>semantic/</w:t>
            </w:r>
          </w:p>
        </w:tc>
        <w:tc>
          <w:tcPr>
            <w:tcW w:w="1367" w:type="dxa"/>
            <w:shd w:val="clear" w:color="auto" w:fill="F0F2F8"/>
          </w:tcPr>
          <w:p w14:paraId="1A25D95F" w14:textId="77777777" w:rsidR="008E4C88" w:rsidRPr="00FB451F" w:rsidRDefault="00000000">
            <w:pPr>
              <w:rPr>
                <w:color w:val="244061" w:themeColor="accent1" w:themeShade="80"/>
                <w:sz w:val="18"/>
                <w:szCs w:val="18"/>
              </w:rPr>
            </w:pPr>
            <w:proofErr w:type="spellStart"/>
            <w:proofErr w:type="gramStart"/>
            <w:r w:rsidRPr="00FB451F">
              <w:rPr>
                <w:color w:val="244061" w:themeColor="accent1" w:themeShade="80"/>
                <w:sz w:val="18"/>
                <w:szCs w:val="18"/>
              </w:rPr>
              <w:t>ontology.yaml</w:t>
            </w:r>
            <w:proofErr w:type="spellEnd"/>
            <w:proofErr w:type="gramEnd"/>
          </w:p>
        </w:tc>
        <w:tc>
          <w:tcPr>
            <w:tcW w:w="5828" w:type="dxa"/>
            <w:shd w:val="clear" w:color="auto" w:fill="F0F2F8"/>
          </w:tcPr>
          <w:p w14:paraId="3910D014" w14:textId="77777777" w:rsidR="008E4C88" w:rsidRPr="00FB451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도메인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엔티티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관계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정의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email_type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cold_email|follow_up|break_up|nurture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),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sender_</w:t>
            </w:r>
            <w:proofErr w:type="gramStart"/>
            <w:r w:rsidRPr="00FB451F">
              <w:rPr>
                <w:color w:val="000000" w:themeColor="text1"/>
                <w:sz w:val="18"/>
                <w:szCs w:val="18"/>
              </w:rPr>
              <w:t>role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FB451F">
              <w:rPr>
                <w:color w:val="000000" w:themeColor="text1"/>
                <w:sz w:val="18"/>
                <w:szCs w:val="18"/>
              </w:rPr>
              <w:t xml:space="preserve">SDR|AE|CSM),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prospect_</w:t>
            </w:r>
            <w:proofErr w:type="gramStart"/>
            <w:r w:rsidRPr="00FB451F">
              <w:rPr>
                <w:color w:val="000000" w:themeColor="text1"/>
                <w:sz w:val="18"/>
                <w:szCs w:val="18"/>
              </w:rPr>
              <w:t>level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 w:rsidRPr="00FB451F">
              <w:rPr>
                <w:color w:val="000000" w:themeColor="text1"/>
                <w:sz w:val="18"/>
                <w:szCs w:val="18"/>
              </w:rPr>
              <w:t>IC~c_suite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),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email_sequence_stage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(step1~step3)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정의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수신자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직급별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이메일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길이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제약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및 sender–stage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관계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포함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. engine/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domain_loader.py의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_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load_</w:t>
            </w:r>
            <w:proofErr w:type="gramStart"/>
            <w:r w:rsidRPr="00FB451F">
              <w:rPr>
                <w:color w:val="000000" w:themeColor="text1"/>
                <w:sz w:val="18"/>
                <w:szCs w:val="18"/>
              </w:rPr>
              <w:t>semantic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FB451F">
              <w:rPr>
                <w:color w:val="000000" w:themeColor="text1"/>
                <w:sz w:val="18"/>
                <w:szCs w:val="18"/>
              </w:rPr>
              <w:t xml:space="preserve">)이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로드해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에이전트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시스템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프롬프트에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Domain Ontology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섹션으로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주입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446644" w14:paraId="7EA0CD61" w14:textId="77777777" w:rsidTr="00564413">
        <w:tc>
          <w:tcPr>
            <w:tcW w:w="2427" w:type="dxa"/>
            <w:shd w:val="clear" w:color="auto" w:fill="FFFFFF"/>
          </w:tcPr>
          <w:p w14:paraId="2FE63856" w14:textId="77777777" w:rsidR="00446644" w:rsidRDefault="00000000">
            <w:r>
              <w:rPr>
                <w:b/>
                <w:color w:val="0D1929"/>
                <w:sz w:val="19"/>
              </w:rPr>
              <w:t>semantic/</w:t>
            </w:r>
          </w:p>
        </w:tc>
        <w:tc>
          <w:tcPr>
            <w:tcW w:w="1367" w:type="dxa"/>
            <w:shd w:val="clear" w:color="auto" w:fill="FFFFFF"/>
          </w:tcPr>
          <w:p w14:paraId="2E0C1A8D" w14:textId="77777777" w:rsidR="008E4C88" w:rsidRPr="00FB451F" w:rsidRDefault="00000000">
            <w:pPr>
              <w:rPr>
                <w:color w:val="244061" w:themeColor="accent1" w:themeShade="80"/>
                <w:sz w:val="18"/>
                <w:szCs w:val="18"/>
              </w:rPr>
            </w:pPr>
            <w:proofErr w:type="spellStart"/>
            <w:proofErr w:type="gramStart"/>
            <w:r w:rsidRPr="00FB451F">
              <w:rPr>
                <w:color w:val="244061" w:themeColor="accent1" w:themeShade="80"/>
                <w:sz w:val="18"/>
                <w:szCs w:val="18"/>
              </w:rPr>
              <w:t>vocabulary.json</w:t>
            </w:r>
            <w:proofErr w:type="spellEnd"/>
            <w:proofErr w:type="gramEnd"/>
          </w:p>
        </w:tc>
        <w:tc>
          <w:tcPr>
            <w:tcW w:w="5828" w:type="dxa"/>
            <w:shd w:val="clear" w:color="auto" w:fill="FFFFFF"/>
          </w:tcPr>
          <w:p w14:paraId="21636EDD" w14:textId="77777777" w:rsidR="008E4C88" w:rsidRPr="00FB451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자연어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표현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→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도메인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파라미터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값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매핑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사전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. 50개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매핑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B451F">
              <w:rPr>
                <w:color w:val="000000" w:themeColor="text1"/>
                <w:sz w:val="18"/>
                <w:szCs w:val="18"/>
              </w:rPr>
              <w:t>정의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FB451F">
              <w:rPr>
                <w:color w:val="000000" w:themeColor="text1"/>
                <w:sz w:val="18"/>
                <w:szCs w:val="18"/>
              </w:rPr>
              <w:t>“cold email”</w:t>
            </w:r>
            <w:proofErr w:type="gramStart"/>
            <w:r w:rsidRPr="00FB451F">
              <w:rPr>
                <w:color w:val="000000" w:themeColor="text1"/>
                <w:sz w:val="18"/>
                <w:szCs w:val="18"/>
              </w:rPr>
              <w:t>/“</w:t>
            </w:r>
            <w:proofErr w:type="gramEnd"/>
            <w:r w:rsidRPr="00FB451F">
              <w:rPr>
                <w:color w:val="000000" w:themeColor="text1"/>
                <w:sz w:val="18"/>
                <w:szCs w:val="18"/>
              </w:rPr>
              <w:t xml:space="preserve">first touch” →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email_type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cold_email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등). engine/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domain_loader.py의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_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load_</w:t>
            </w:r>
            <w:proofErr w:type="gramStart"/>
            <w:r w:rsidRPr="00FB451F">
              <w:rPr>
                <w:color w:val="000000" w:themeColor="text1"/>
                <w:sz w:val="18"/>
                <w:szCs w:val="18"/>
              </w:rPr>
              <w:t>semantic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FB451F">
              <w:rPr>
                <w:color w:val="000000" w:themeColor="text1"/>
                <w:sz w:val="18"/>
                <w:szCs w:val="18"/>
              </w:rPr>
              <w:t xml:space="preserve">)이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로드해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에이전트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시스템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프롬프트에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Domain Vocabulary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섹션으로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주입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LLM의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도메인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용어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할루시네이션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방지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446644" w14:paraId="333F3C56" w14:textId="77777777" w:rsidTr="00564413">
        <w:tc>
          <w:tcPr>
            <w:tcW w:w="2427" w:type="dxa"/>
            <w:shd w:val="clear" w:color="auto" w:fill="F0F2F8"/>
          </w:tcPr>
          <w:p w14:paraId="79F3EBCF" w14:textId="77777777" w:rsidR="00446644" w:rsidRDefault="00000000">
            <w:r>
              <w:rPr>
                <w:b/>
                <w:color w:val="0D1929"/>
                <w:sz w:val="19"/>
              </w:rPr>
              <w:t>templates/</w:t>
            </w:r>
          </w:p>
        </w:tc>
        <w:tc>
          <w:tcPr>
            <w:tcW w:w="1367" w:type="dxa"/>
            <w:shd w:val="clear" w:color="auto" w:fill="F0F2F8"/>
          </w:tcPr>
          <w:p w14:paraId="1DAA61DB" w14:textId="77777777" w:rsidR="00201C50" w:rsidRPr="00FB451F" w:rsidRDefault="00000000">
            <w:pPr>
              <w:rPr>
                <w:color w:val="244061" w:themeColor="accent1" w:themeShade="80"/>
                <w:sz w:val="18"/>
                <w:szCs w:val="18"/>
              </w:rPr>
            </w:pPr>
            <w:proofErr w:type="gramStart"/>
            <w:r w:rsidRPr="00FB451F">
              <w:rPr>
                <w:color w:val="244061" w:themeColor="accent1" w:themeShade="80"/>
                <w:sz w:val="18"/>
                <w:szCs w:val="18"/>
              </w:rPr>
              <w:t>persona.j</w:t>
            </w:r>
            <w:proofErr w:type="gramEnd"/>
            <w:r w:rsidRPr="00FB451F">
              <w:rPr>
                <w:color w:val="244061" w:themeColor="accent1" w:themeShade="80"/>
                <w:sz w:val="18"/>
                <w:szCs w:val="18"/>
              </w:rPr>
              <w:t>2</w:t>
            </w:r>
          </w:p>
        </w:tc>
        <w:tc>
          <w:tcPr>
            <w:tcW w:w="5828" w:type="dxa"/>
            <w:shd w:val="clear" w:color="auto" w:fill="F0F2F8"/>
          </w:tcPr>
          <w:p w14:paraId="2C78D990" w14:textId="77777777" w:rsidR="00201C50" w:rsidRPr="00FB451F" w:rsidRDefault="00000000">
            <w:pPr>
              <w:rPr>
                <w:sz w:val="18"/>
                <w:szCs w:val="18"/>
              </w:rPr>
            </w:pPr>
            <w:r w:rsidRPr="00FB451F">
              <w:rPr>
                <w:sz w:val="18"/>
                <w:szCs w:val="18"/>
              </w:rPr>
              <w:t>Jinja2 에이전트 페르소나 템플릿. engine/domain_loader.py의 _render_</w:t>
            </w:r>
            <w:proofErr w:type="gramStart"/>
            <w:r w:rsidRPr="00FB451F">
              <w:rPr>
                <w:sz w:val="18"/>
                <w:szCs w:val="18"/>
              </w:rPr>
              <w:t>template(</w:t>
            </w:r>
            <w:proofErr w:type="gramEnd"/>
            <w:r w:rsidRPr="00FB451F">
              <w:rPr>
                <w:sz w:val="18"/>
                <w:szCs w:val="18"/>
              </w:rPr>
              <w:t xml:space="preserve">)이 </w:t>
            </w:r>
            <w:proofErr w:type="gramStart"/>
            <w:r w:rsidRPr="00FB451F">
              <w:rPr>
                <w:sz w:val="18"/>
                <w:szCs w:val="18"/>
              </w:rPr>
              <w:t>domain.yaml</w:t>
            </w:r>
            <w:proofErr w:type="gramEnd"/>
            <w:r w:rsidRPr="00FB451F">
              <w:rPr>
                <w:sz w:val="18"/>
                <w:szCs w:val="18"/>
              </w:rPr>
              <w:t>의 persona_template 키를 통해 로드. domain_name·description 변수를 주입해 렌더링 후 시스템 프롬프트 상단에 Agent Persona 섹션으로 삽입.</w:t>
            </w:r>
          </w:p>
        </w:tc>
      </w:tr>
      <w:tr w:rsidR="00446644" w14:paraId="30324409" w14:textId="77777777" w:rsidTr="00564413">
        <w:tc>
          <w:tcPr>
            <w:tcW w:w="2427" w:type="dxa"/>
            <w:shd w:val="clear" w:color="auto" w:fill="FFFFFF"/>
          </w:tcPr>
          <w:p w14:paraId="1BFA6C9C" w14:textId="77777777" w:rsidR="00446644" w:rsidRDefault="00000000">
            <w:r>
              <w:rPr>
                <w:b/>
                <w:color w:val="0D1929"/>
                <w:sz w:val="19"/>
              </w:rPr>
              <w:lastRenderedPageBreak/>
              <w:t>templates/</w:t>
            </w:r>
          </w:p>
        </w:tc>
        <w:tc>
          <w:tcPr>
            <w:tcW w:w="1367" w:type="dxa"/>
            <w:shd w:val="clear" w:color="auto" w:fill="FFFFFF"/>
          </w:tcPr>
          <w:p w14:paraId="71256D71" w14:textId="77777777" w:rsidR="00201C50" w:rsidRDefault="00000000">
            <w:r>
              <w:t>hashtags.j2</w:t>
            </w:r>
          </w:p>
        </w:tc>
        <w:tc>
          <w:tcPr>
            <w:tcW w:w="5828" w:type="dxa"/>
            <w:shd w:val="clear" w:color="auto" w:fill="FFFFFF"/>
          </w:tcPr>
          <w:p w14:paraId="43E480E9" w14:textId="77777777" w:rsidR="00201C50" w:rsidRPr="00FB451F" w:rsidRDefault="00000000">
            <w:pPr>
              <w:rPr>
                <w:sz w:val="18"/>
                <w:szCs w:val="18"/>
              </w:rPr>
            </w:pPr>
            <w:r w:rsidRPr="00FB451F">
              <w:rPr>
                <w:sz w:val="18"/>
                <w:szCs w:val="18"/>
              </w:rPr>
              <w:t>Jinja2 해시태그 생성 규칙 템플릿. engine/domain_loader.py의 _render_</w:t>
            </w:r>
            <w:proofErr w:type="gramStart"/>
            <w:r w:rsidRPr="00FB451F">
              <w:rPr>
                <w:sz w:val="18"/>
                <w:szCs w:val="18"/>
              </w:rPr>
              <w:t>template(</w:t>
            </w:r>
            <w:proofErr w:type="gramEnd"/>
            <w:r w:rsidRPr="00FB451F">
              <w:rPr>
                <w:sz w:val="18"/>
                <w:szCs w:val="18"/>
              </w:rPr>
              <w:t xml:space="preserve">)이 </w:t>
            </w:r>
            <w:proofErr w:type="gramStart"/>
            <w:r w:rsidRPr="00FB451F">
              <w:rPr>
                <w:sz w:val="18"/>
                <w:szCs w:val="18"/>
              </w:rPr>
              <w:t>domain.yaml</w:t>
            </w:r>
            <w:proofErr w:type="gramEnd"/>
            <w:r w:rsidRPr="00FB451F">
              <w:rPr>
                <w:sz w:val="18"/>
                <w:szCs w:val="18"/>
              </w:rPr>
              <w:t>의 hashtags_template 키를 통해 로드. domain_name·max_tags 변수 주입 후 시스템 프롬프트 말미에 Hashtag Generation Rules 섹션으로 삽입.</w:t>
            </w:r>
          </w:p>
        </w:tc>
      </w:tr>
      <w:tr w:rsidR="00446644" w14:paraId="78A70FB7" w14:textId="77777777" w:rsidTr="00564413">
        <w:tc>
          <w:tcPr>
            <w:tcW w:w="2427" w:type="dxa"/>
            <w:shd w:val="clear" w:color="auto" w:fill="F0F2F8"/>
          </w:tcPr>
          <w:p w14:paraId="1368DB7F" w14:textId="77777777" w:rsidR="00446644" w:rsidRDefault="00000000">
            <w:proofErr w:type="spellStart"/>
            <w:r>
              <w:rPr>
                <w:b/>
                <w:color w:val="0D1929"/>
                <w:sz w:val="19"/>
              </w:rPr>
              <w:t>training_data</w:t>
            </w:r>
            <w:proofErr w:type="spellEnd"/>
            <w:r>
              <w:rPr>
                <w:b/>
                <w:color w:val="0D1929"/>
                <w:sz w:val="19"/>
              </w:rPr>
              <w:t>/approved/</w:t>
            </w:r>
          </w:p>
        </w:tc>
        <w:tc>
          <w:tcPr>
            <w:tcW w:w="1367" w:type="dxa"/>
            <w:shd w:val="clear" w:color="auto" w:fill="F0F2F8"/>
          </w:tcPr>
          <w:p w14:paraId="38B962E4" w14:textId="77777777" w:rsidR="00446644" w:rsidRDefault="00000000">
            <w:r>
              <w:rPr>
                <w:color w:val="3D506A"/>
                <w:sz w:val="18"/>
              </w:rPr>
              <w:t xml:space="preserve">117개 </w:t>
            </w:r>
            <w:proofErr w:type="spellStart"/>
            <w:r>
              <w:rPr>
                <w:color w:val="3D506A"/>
                <w:sz w:val="18"/>
              </w:rPr>
              <w:t>파일</w:t>
            </w:r>
            <w:proofErr w:type="spellEnd"/>
          </w:p>
        </w:tc>
        <w:tc>
          <w:tcPr>
            <w:tcW w:w="5828" w:type="dxa"/>
            <w:shd w:val="clear" w:color="auto" w:fill="F0F2F8"/>
          </w:tcPr>
          <w:p w14:paraId="3B1390CE" w14:textId="77777777" w:rsidR="00446644" w:rsidRPr="00FB451F" w:rsidRDefault="00000000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first_touch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25개,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follow_up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30개,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break_up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20개,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산업별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콜드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이메일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42개.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요구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41개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대비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285%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초과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446644" w14:paraId="685F139F" w14:textId="77777777" w:rsidTr="00564413">
        <w:tc>
          <w:tcPr>
            <w:tcW w:w="2427" w:type="dxa"/>
            <w:shd w:val="clear" w:color="auto" w:fill="FFFFFF"/>
          </w:tcPr>
          <w:p w14:paraId="3C12DA5D" w14:textId="77777777" w:rsidR="00446644" w:rsidRDefault="00000000">
            <w:proofErr w:type="spellStart"/>
            <w:r>
              <w:rPr>
                <w:b/>
                <w:color w:val="0D1929"/>
                <w:sz w:val="19"/>
              </w:rPr>
              <w:t>training_data</w:t>
            </w:r>
            <w:proofErr w:type="spellEnd"/>
            <w:r>
              <w:rPr>
                <w:b/>
                <w:color w:val="0D1929"/>
                <w:sz w:val="19"/>
              </w:rPr>
              <w:t>/rejected/</w:t>
            </w:r>
          </w:p>
        </w:tc>
        <w:tc>
          <w:tcPr>
            <w:tcW w:w="1367" w:type="dxa"/>
            <w:shd w:val="clear" w:color="auto" w:fill="FFFFFF"/>
          </w:tcPr>
          <w:p w14:paraId="3A4FF76E" w14:textId="77777777" w:rsidR="00446644" w:rsidRDefault="00000000">
            <w:r>
              <w:rPr>
                <w:color w:val="3D506A"/>
                <w:sz w:val="18"/>
              </w:rPr>
              <w:t>31개 JSON</w:t>
            </w:r>
          </w:p>
        </w:tc>
        <w:tc>
          <w:tcPr>
            <w:tcW w:w="5828" w:type="dxa"/>
            <w:shd w:val="clear" w:color="auto" w:fill="FFFFFF"/>
          </w:tcPr>
          <w:p w14:paraId="28D4020A" w14:textId="77777777" w:rsidR="00446644" w:rsidRPr="00FB451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FB451F">
              <w:rPr>
                <w:color w:val="000000" w:themeColor="text1"/>
                <w:sz w:val="18"/>
                <w:szCs w:val="18"/>
              </w:rPr>
              <w:t xml:space="preserve">tone / structure / compliance 3개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카테고리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. 각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파일에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rejection_reason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specific_violation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위반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원문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B451F">
              <w:rPr>
                <w:color w:val="000000" w:themeColor="text1"/>
                <w:sz w:val="18"/>
                <w:szCs w:val="18"/>
              </w:rPr>
              <w:t>포함</w:t>
            </w:r>
            <w:proofErr w:type="spellEnd"/>
            <w:r w:rsidRPr="00FB451F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22809A5F" w14:textId="77777777" w:rsidR="00446644" w:rsidRDefault="00446644"/>
    <w:p w14:paraId="3AAEFFA9" w14:textId="77777777" w:rsidR="00446644" w:rsidRDefault="00000000">
      <w:pPr>
        <w:spacing w:before="200" w:after="80"/>
      </w:pPr>
      <w:proofErr w:type="spellStart"/>
      <w:r>
        <w:rPr>
          <w:b/>
          <w:color w:val="1B3B7D"/>
          <w:sz w:val="21"/>
        </w:rPr>
        <w:t>content_</w:t>
      </w:r>
      <w:proofErr w:type="gramStart"/>
      <w:r>
        <w:rPr>
          <w:b/>
          <w:color w:val="1B3B7D"/>
          <w:sz w:val="21"/>
        </w:rPr>
        <w:t>policy.yaml</w:t>
      </w:r>
      <w:proofErr w:type="spellEnd"/>
      <w:proofErr w:type="gramEnd"/>
      <w:r>
        <w:rPr>
          <w:b/>
          <w:color w:val="1B3B7D"/>
          <w:sz w:val="21"/>
        </w:rPr>
        <w:t xml:space="preserve"> </w:t>
      </w:r>
      <w:proofErr w:type="spellStart"/>
      <w:r>
        <w:rPr>
          <w:b/>
          <w:color w:val="1B3B7D"/>
          <w:sz w:val="21"/>
        </w:rPr>
        <w:t>주요</w:t>
      </w:r>
      <w:proofErr w:type="spellEnd"/>
      <w:r>
        <w:rPr>
          <w:b/>
          <w:color w:val="1B3B7D"/>
          <w:sz w:val="21"/>
        </w:rPr>
        <w:t xml:space="preserve"> </w:t>
      </w:r>
      <w:proofErr w:type="spellStart"/>
      <w:r>
        <w:rPr>
          <w:b/>
          <w:color w:val="1B3B7D"/>
          <w:sz w:val="21"/>
        </w:rPr>
        <w:t>규칙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1"/>
        <w:gridCol w:w="1943"/>
        <w:gridCol w:w="3431"/>
        <w:gridCol w:w="1357"/>
      </w:tblGrid>
      <w:tr w:rsidR="00446644" w14:paraId="745E772D" w14:textId="77777777">
        <w:tc>
          <w:tcPr>
            <w:tcW w:w="2835" w:type="dxa"/>
            <w:shd w:val="clear" w:color="auto" w:fill="1B3B7D"/>
          </w:tcPr>
          <w:p w14:paraId="6692C55E" w14:textId="77777777" w:rsidR="00446644" w:rsidRDefault="00000000">
            <w:r>
              <w:rPr>
                <w:b/>
                <w:color w:val="FFFFFF"/>
                <w:sz w:val="18"/>
              </w:rPr>
              <w:t>규칙 ID</w:t>
            </w:r>
          </w:p>
        </w:tc>
        <w:tc>
          <w:tcPr>
            <w:tcW w:w="1984" w:type="dxa"/>
            <w:shd w:val="clear" w:color="auto" w:fill="1B3B7D"/>
          </w:tcPr>
          <w:p w14:paraId="27AA9239" w14:textId="77777777" w:rsidR="00446644" w:rsidRDefault="00000000">
            <w:r>
              <w:rPr>
                <w:b/>
                <w:color w:val="FFFFFF"/>
                <w:sz w:val="18"/>
              </w:rPr>
              <w:t>적용 대상</w:t>
            </w:r>
          </w:p>
        </w:tc>
        <w:tc>
          <w:tcPr>
            <w:tcW w:w="3685" w:type="dxa"/>
            <w:shd w:val="clear" w:color="auto" w:fill="1B3B7D"/>
          </w:tcPr>
          <w:p w14:paraId="55B85DD6" w14:textId="77777777" w:rsidR="00446644" w:rsidRDefault="00000000"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1417" w:type="dxa"/>
            <w:shd w:val="clear" w:color="auto" w:fill="1B3B7D"/>
          </w:tcPr>
          <w:p w14:paraId="1CF4BF60" w14:textId="77777777" w:rsidR="00446644" w:rsidRDefault="00000000">
            <w:r>
              <w:rPr>
                <w:b/>
                <w:color w:val="FFFFFF"/>
                <w:sz w:val="18"/>
              </w:rPr>
              <w:t>심각도</w:t>
            </w:r>
          </w:p>
        </w:tc>
      </w:tr>
      <w:tr w:rsidR="00446644" w14:paraId="1ED3213E" w14:textId="77777777">
        <w:tc>
          <w:tcPr>
            <w:tcW w:w="2835" w:type="dxa"/>
            <w:shd w:val="clear" w:color="auto" w:fill="FFFFFF"/>
          </w:tcPr>
          <w:p w14:paraId="670EE71E" w14:textId="77777777" w:rsidR="00446644" w:rsidRDefault="00000000">
            <w:r>
              <w:rPr>
                <w:b/>
                <w:color w:val="0D1929"/>
                <w:sz w:val="19"/>
              </w:rPr>
              <w:t>forbidden_brand_phrases</w:t>
            </w:r>
          </w:p>
        </w:tc>
        <w:tc>
          <w:tcPr>
            <w:tcW w:w="1984" w:type="dxa"/>
            <w:shd w:val="clear" w:color="auto" w:fill="FFFFFF"/>
          </w:tcPr>
          <w:p w14:paraId="41C547C9" w14:textId="77777777" w:rsidR="00446644" w:rsidRDefault="00000000">
            <w:r>
              <w:rPr>
                <w:color w:val="3D506A"/>
                <w:sz w:val="18"/>
              </w:rPr>
              <w:t>전체</w:t>
            </w:r>
          </w:p>
        </w:tc>
        <w:tc>
          <w:tcPr>
            <w:tcW w:w="3685" w:type="dxa"/>
            <w:shd w:val="clear" w:color="auto" w:fill="FFFFFF"/>
          </w:tcPr>
          <w:p w14:paraId="485FB459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proofErr w:type="spellStart"/>
            <w:r w:rsidRPr="00BC3801">
              <w:rPr>
                <w:color w:val="000000" w:themeColor="text1"/>
                <w:sz w:val="18"/>
              </w:rPr>
              <w:t>금지어</w:t>
            </w:r>
            <w:proofErr w:type="spellEnd"/>
            <w:r w:rsidRPr="00BC3801">
              <w:rPr>
                <w:color w:val="000000" w:themeColor="text1"/>
                <w:sz w:val="18"/>
              </w:rPr>
              <w:t xml:space="preserve"> 10개 (revolutionary, game-changer 등)</w:t>
            </w:r>
            <w:r w:rsidR="00967E6B" w:rsidRPr="00BC3801">
              <w:rPr>
                <w:color w:val="000000" w:themeColor="text1"/>
                <w:sz w:val="18"/>
              </w:rPr>
              <w:t xml:space="preserve"> (</w:t>
            </w:r>
            <w:r w:rsidR="00967E6B" w:rsidRPr="00BC3801">
              <w:rPr>
                <w:rFonts w:hint="eastAsia"/>
                <w:color w:val="000000" w:themeColor="text1"/>
                <w:sz w:val="18"/>
                <w:lang w:eastAsia="ko-KR"/>
              </w:rPr>
              <w:t>기준: 과도함, 극단적임, 지나치게 주관적임)</w:t>
            </w:r>
          </w:p>
        </w:tc>
        <w:tc>
          <w:tcPr>
            <w:tcW w:w="1417" w:type="dxa"/>
            <w:shd w:val="clear" w:color="auto" w:fill="FFFFFF"/>
          </w:tcPr>
          <w:p w14:paraId="1A969B5E" w14:textId="77777777" w:rsidR="00446644" w:rsidRDefault="00000000">
            <w:r>
              <w:rPr>
                <w:color w:val="3D506A"/>
                <w:sz w:val="18"/>
              </w:rPr>
              <w:t>error</w:t>
            </w:r>
          </w:p>
        </w:tc>
      </w:tr>
      <w:tr w:rsidR="00446644" w14:paraId="4F922F3E" w14:textId="77777777">
        <w:tc>
          <w:tcPr>
            <w:tcW w:w="2835" w:type="dxa"/>
            <w:shd w:val="clear" w:color="auto" w:fill="F0F2F8"/>
          </w:tcPr>
          <w:p w14:paraId="24AF14ED" w14:textId="77777777" w:rsidR="00446644" w:rsidRDefault="00000000">
            <w:r>
              <w:rPr>
                <w:b/>
                <w:color w:val="0D1929"/>
                <w:sz w:val="19"/>
              </w:rPr>
              <w:t>email_subject_max_chars</w:t>
            </w:r>
          </w:p>
        </w:tc>
        <w:tc>
          <w:tcPr>
            <w:tcW w:w="1984" w:type="dxa"/>
            <w:shd w:val="clear" w:color="auto" w:fill="F0F2F8"/>
          </w:tcPr>
          <w:p w14:paraId="6BC293EC" w14:textId="77777777" w:rsidR="00446644" w:rsidRDefault="00000000">
            <w:r>
              <w:rPr>
                <w:color w:val="3D506A"/>
                <w:sz w:val="18"/>
              </w:rPr>
              <w:t>email_generation</w:t>
            </w:r>
          </w:p>
        </w:tc>
        <w:tc>
          <w:tcPr>
            <w:tcW w:w="3685" w:type="dxa"/>
            <w:shd w:val="clear" w:color="auto" w:fill="F0F2F8"/>
          </w:tcPr>
          <w:p w14:paraId="22B1BE0C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color w:val="000000" w:themeColor="text1"/>
                <w:sz w:val="18"/>
              </w:rPr>
              <w:t>제목 최대 50자</w:t>
            </w:r>
          </w:p>
        </w:tc>
        <w:tc>
          <w:tcPr>
            <w:tcW w:w="1417" w:type="dxa"/>
            <w:shd w:val="clear" w:color="auto" w:fill="F0F2F8"/>
          </w:tcPr>
          <w:p w14:paraId="17D488D6" w14:textId="77777777" w:rsidR="00446644" w:rsidRDefault="00000000">
            <w:r>
              <w:rPr>
                <w:color w:val="3D506A"/>
                <w:sz w:val="18"/>
              </w:rPr>
              <w:t>error</w:t>
            </w:r>
          </w:p>
        </w:tc>
      </w:tr>
      <w:tr w:rsidR="00446644" w14:paraId="77BE0052" w14:textId="77777777">
        <w:tc>
          <w:tcPr>
            <w:tcW w:w="2835" w:type="dxa"/>
            <w:shd w:val="clear" w:color="auto" w:fill="FFFFFF"/>
          </w:tcPr>
          <w:p w14:paraId="362B2B86" w14:textId="77777777" w:rsidR="00446644" w:rsidRDefault="00000000">
            <w:r>
              <w:rPr>
                <w:b/>
                <w:color w:val="0D1929"/>
                <w:sz w:val="19"/>
              </w:rPr>
              <w:t>email_require_personalization</w:t>
            </w:r>
          </w:p>
        </w:tc>
        <w:tc>
          <w:tcPr>
            <w:tcW w:w="1984" w:type="dxa"/>
            <w:shd w:val="clear" w:color="auto" w:fill="FFFFFF"/>
          </w:tcPr>
          <w:p w14:paraId="313190E4" w14:textId="77777777" w:rsidR="00446644" w:rsidRDefault="00000000">
            <w:r>
              <w:rPr>
                <w:color w:val="3D506A"/>
                <w:sz w:val="18"/>
              </w:rPr>
              <w:t>email_generation</w:t>
            </w:r>
          </w:p>
        </w:tc>
        <w:tc>
          <w:tcPr>
            <w:tcW w:w="3685" w:type="dxa"/>
            <w:shd w:val="clear" w:color="auto" w:fill="FFFFFF"/>
          </w:tcPr>
          <w:p w14:paraId="5590532B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>수신자 이름/회사 필수 포함</w:t>
            </w:r>
          </w:p>
        </w:tc>
        <w:tc>
          <w:tcPr>
            <w:tcW w:w="1417" w:type="dxa"/>
            <w:shd w:val="clear" w:color="auto" w:fill="FFFFFF"/>
          </w:tcPr>
          <w:p w14:paraId="1CD37862" w14:textId="77777777" w:rsidR="00446644" w:rsidRDefault="00000000">
            <w:r>
              <w:rPr>
                <w:color w:val="3D506A"/>
                <w:sz w:val="18"/>
              </w:rPr>
              <w:t>error</w:t>
            </w:r>
          </w:p>
        </w:tc>
      </w:tr>
      <w:tr w:rsidR="00446644" w14:paraId="442E61F9" w14:textId="77777777">
        <w:tc>
          <w:tcPr>
            <w:tcW w:w="2835" w:type="dxa"/>
            <w:shd w:val="clear" w:color="auto" w:fill="F0F2F8"/>
          </w:tcPr>
          <w:p w14:paraId="4F1F36E2" w14:textId="77777777" w:rsidR="00446644" w:rsidRDefault="00000000">
            <w:r>
              <w:rPr>
                <w:b/>
                <w:color w:val="0D1929"/>
                <w:sz w:val="19"/>
              </w:rPr>
              <w:t>email_single_cta</w:t>
            </w:r>
          </w:p>
        </w:tc>
        <w:tc>
          <w:tcPr>
            <w:tcW w:w="1984" w:type="dxa"/>
            <w:shd w:val="clear" w:color="auto" w:fill="F0F2F8"/>
          </w:tcPr>
          <w:p w14:paraId="7B8967EC" w14:textId="77777777" w:rsidR="00446644" w:rsidRDefault="00000000">
            <w:r>
              <w:rPr>
                <w:color w:val="3D506A"/>
                <w:sz w:val="18"/>
              </w:rPr>
              <w:t>email_generation</w:t>
            </w:r>
          </w:p>
        </w:tc>
        <w:tc>
          <w:tcPr>
            <w:tcW w:w="3685" w:type="dxa"/>
            <w:shd w:val="clear" w:color="auto" w:fill="F0F2F8"/>
          </w:tcPr>
          <w:p w14:paraId="6164B12F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color w:val="000000" w:themeColor="text1"/>
                <w:sz w:val="18"/>
              </w:rPr>
              <w:t>CTA 최대 1개</w:t>
            </w:r>
          </w:p>
        </w:tc>
        <w:tc>
          <w:tcPr>
            <w:tcW w:w="1417" w:type="dxa"/>
            <w:shd w:val="clear" w:color="auto" w:fill="F0F2F8"/>
          </w:tcPr>
          <w:p w14:paraId="6EEE39DA" w14:textId="77777777" w:rsidR="00446644" w:rsidRDefault="00000000">
            <w:r>
              <w:rPr>
                <w:color w:val="3D506A"/>
                <w:sz w:val="18"/>
              </w:rPr>
              <w:t>error</w:t>
            </w:r>
          </w:p>
        </w:tc>
      </w:tr>
      <w:tr w:rsidR="00446644" w14:paraId="66CD9878" w14:textId="77777777">
        <w:tc>
          <w:tcPr>
            <w:tcW w:w="2835" w:type="dxa"/>
            <w:shd w:val="clear" w:color="auto" w:fill="FFFFFF"/>
          </w:tcPr>
          <w:p w14:paraId="42715803" w14:textId="77777777" w:rsidR="00446644" w:rsidRDefault="00000000">
            <w:r>
              <w:rPr>
                <w:b/>
                <w:color w:val="0D1929"/>
                <w:sz w:val="19"/>
              </w:rPr>
              <w:t>email_cold_max_words</w:t>
            </w:r>
          </w:p>
        </w:tc>
        <w:tc>
          <w:tcPr>
            <w:tcW w:w="1984" w:type="dxa"/>
            <w:shd w:val="clear" w:color="auto" w:fill="FFFFFF"/>
          </w:tcPr>
          <w:p w14:paraId="114A3AAB" w14:textId="77777777" w:rsidR="00446644" w:rsidRDefault="00000000">
            <w:r>
              <w:rPr>
                <w:color w:val="3D506A"/>
                <w:sz w:val="18"/>
              </w:rPr>
              <w:t>email_generation</w:t>
            </w:r>
          </w:p>
        </w:tc>
        <w:tc>
          <w:tcPr>
            <w:tcW w:w="3685" w:type="dxa"/>
            <w:shd w:val="clear" w:color="auto" w:fill="FFFFFF"/>
          </w:tcPr>
          <w:p w14:paraId="67B961D9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>콜드 이메일 본문 125단어 이하 (step 1)</w:t>
            </w:r>
          </w:p>
        </w:tc>
        <w:tc>
          <w:tcPr>
            <w:tcW w:w="1417" w:type="dxa"/>
            <w:shd w:val="clear" w:color="auto" w:fill="FFFFFF"/>
          </w:tcPr>
          <w:p w14:paraId="4DEBB6B8" w14:textId="77777777" w:rsidR="00446644" w:rsidRDefault="00000000">
            <w:r>
              <w:rPr>
                <w:color w:val="3D506A"/>
                <w:sz w:val="18"/>
              </w:rPr>
              <w:t>warning</w:t>
            </w:r>
          </w:p>
        </w:tc>
      </w:tr>
      <w:tr w:rsidR="00446644" w14:paraId="25393D91" w14:textId="77777777">
        <w:tc>
          <w:tcPr>
            <w:tcW w:w="2835" w:type="dxa"/>
            <w:shd w:val="clear" w:color="auto" w:fill="F0F2F8"/>
          </w:tcPr>
          <w:p w14:paraId="785F1572" w14:textId="77777777" w:rsidR="00446644" w:rsidRDefault="00000000">
            <w:r>
              <w:rPr>
                <w:b/>
                <w:color w:val="0D1929"/>
                <w:sz w:val="19"/>
              </w:rPr>
              <w:t>email_nurture_max_words</w:t>
            </w:r>
          </w:p>
        </w:tc>
        <w:tc>
          <w:tcPr>
            <w:tcW w:w="1984" w:type="dxa"/>
            <w:shd w:val="clear" w:color="auto" w:fill="F0F2F8"/>
          </w:tcPr>
          <w:p w14:paraId="72C6BF28" w14:textId="77777777" w:rsidR="00446644" w:rsidRDefault="00000000">
            <w:r>
              <w:rPr>
                <w:color w:val="3D506A"/>
                <w:sz w:val="18"/>
              </w:rPr>
              <w:t>email_generation</w:t>
            </w:r>
          </w:p>
        </w:tc>
        <w:tc>
          <w:tcPr>
            <w:tcW w:w="3685" w:type="dxa"/>
            <w:shd w:val="clear" w:color="auto" w:fill="F0F2F8"/>
          </w:tcPr>
          <w:p w14:paraId="4DA04E67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proofErr w:type="spellStart"/>
            <w:r w:rsidRPr="00BC3801">
              <w:rPr>
                <w:color w:val="000000" w:themeColor="text1"/>
                <w:sz w:val="18"/>
                <w:lang w:eastAsia="ko-KR"/>
              </w:rPr>
              <w:t>너처</w:t>
            </w:r>
            <w:proofErr w:type="spellEnd"/>
            <w:r w:rsidRPr="00BC3801">
              <w:rPr>
                <w:color w:val="000000" w:themeColor="text1"/>
                <w:sz w:val="18"/>
                <w:lang w:eastAsia="ko-KR"/>
              </w:rPr>
              <w:t xml:space="preserve"> 이메일 200단어 이하 (step 2-3)</w:t>
            </w:r>
          </w:p>
        </w:tc>
        <w:tc>
          <w:tcPr>
            <w:tcW w:w="1417" w:type="dxa"/>
            <w:shd w:val="clear" w:color="auto" w:fill="F0F2F8"/>
          </w:tcPr>
          <w:p w14:paraId="19EC9C6A" w14:textId="77777777" w:rsidR="00446644" w:rsidRDefault="00000000">
            <w:r>
              <w:rPr>
                <w:color w:val="3D506A"/>
                <w:sz w:val="18"/>
              </w:rPr>
              <w:t>warning</w:t>
            </w:r>
          </w:p>
        </w:tc>
      </w:tr>
      <w:tr w:rsidR="00446644" w14:paraId="0589AFD3" w14:textId="77777777">
        <w:tc>
          <w:tcPr>
            <w:tcW w:w="2835" w:type="dxa"/>
            <w:shd w:val="clear" w:color="auto" w:fill="FFFFFF"/>
          </w:tcPr>
          <w:p w14:paraId="1FFB99DA" w14:textId="77777777" w:rsidR="00446644" w:rsidRDefault="00000000">
            <w:r>
              <w:rPr>
                <w:b/>
                <w:color w:val="0D1929"/>
                <w:sz w:val="19"/>
              </w:rPr>
              <w:t>email_forbidden_openings</w:t>
            </w:r>
          </w:p>
        </w:tc>
        <w:tc>
          <w:tcPr>
            <w:tcW w:w="1984" w:type="dxa"/>
            <w:shd w:val="clear" w:color="auto" w:fill="FFFFFF"/>
          </w:tcPr>
          <w:p w14:paraId="124A0030" w14:textId="77777777" w:rsidR="00446644" w:rsidRDefault="00000000">
            <w:r>
              <w:rPr>
                <w:color w:val="3D506A"/>
                <w:sz w:val="18"/>
              </w:rPr>
              <w:t>email_generation</w:t>
            </w:r>
          </w:p>
        </w:tc>
        <w:tc>
          <w:tcPr>
            <w:tcW w:w="3685" w:type="dxa"/>
            <w:shd w:val="clear" w:color="auto" w:fill="FFFFFF"/>
          </w:tcPr>
          <w:p w14:paraId="3BF5E98F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color w:val="000000" w:themeColor="text1"/>
                <w:sz w:val="18"/>
              </w:rPr>
              <w:t>금지 오프닝 문구 7개</w:t>
            </w:r>
          </w:p>
        </w:tc>
        <w:tc>
          <w:tcPr>
            <w:tcW w:w="1417" w:type="dxa"/>
            <w:shd w:val="clear" w:color="auto" w:fill="FFFFFF"/>
          </w:tcPr>
          <w:p w14:paraId="640DEEA9" w14:textId="77777777" w:rsidR="00446644" w:rsidRDefault="00000000">
            <w:r>
              <w:rPr>
                <w:color w:val="3D506A"/>
                <w:sz w:val="18"/>
              </w:rPr>
              <w:t>error</w:t>
            </w:r>
          </w:p>
        </w:tc>
      </w:tr>
      <w:tr w:rsidR="00446644" w14:paraId="438C0BE9" w14:textId="77777777">
        <w:tc>
          <w:tcPr>
            <w:tcW w:w="2835" w:type="dxa"/>
            <w:shd w:val="clear" w:color="auto" w:fill="F0F2F8"/>
          </w:tcPr>
          <w:p w14:paraId="0E2AF0BF" w14:textId="77777777" w:rsidR="00446644" w:rsidRDefault="00000000">
            <w:r>
              <w:rPr>
                <w:b/>
                <w:color w:val="0D1929"/>
                <w:sz w:val="19"/>
              </w:rPr>
              <w:t>email_require_legal_footer</w:t>
            </w:r>
          </w:p>
        </w:tc>
        <w:tc>
          <w:tcPr>
            <w:tcW w:w="1984" w:type="dxa"/>
            <w:shd w:val="clear" w:color="auto" w:fill="F0F2F8"/>
          </w:tcPr>
          <w:p w14:paraId="2062809E" w14:textId="77777777" w:rsidR="00446644" w:rsidRDefault="00000000">
            <w:r>
              <w:rPr>
                <w:color w:val="3D506A"/>
                <w:sz w:val="18"/>
              </w:rPr>
              <w:t>email_generation</w:t>
            </w:r>
          </w:p>
        </w:tc>
        <w:tc>
          <w:tcPr>
            <w:tcW w:w="3685" w:type="dxa"/>
            <w:shd w:val="clear" w:color="auto" w:fill="F0F2F8"/>
          </w:tcPr>
          <w:p w14:paraId="7DECEDD5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color w:val="000000" w:themeColor="text1"/>
                <w:sz w:val="18"/>
              </w:rPr>
              <w:t>CAN-SPAM 법정 푸터 필수</w:t>
            </w:r>
          </w:p>
        </w:tc>
        <w:tc>
          <w:tcPr>
            <w:tcW w:w="1417" w:type="dxa"/>
            <w:shd w:val="clear" w:color="auto" w:fill="F0F2F8"/>
          </w:tcPr>
          <w:p w14:paraId="056D0CAD" w14:textId="77777777" w:rsidR="00446644" w:rsidRDefault="00000000">
            <w:r>
              <w:rPr>
                <w:color w:val="3D506A"/>
                <w:sz w:val="18"/>
              </w:rPr>
              <w:t>error</w:t>
            </w:r>
          </w:p>
        </w:tc>
      </w:tr>
      <w:tr w:rsidR="00446644" w14:paraId="08084847" w14:textId="77777777">
        <w:tc>
          <w:tcPr>
            <w:tcW w:w="2835" w:type="dxa"/>
            <w:shd w:val="clear" w:color="auto" w:fill="FFFFFF"/>
          </w:tcPr>
          <w:p w14:paraId="6EB1B2EC" w14:textId="77777777" w:rsidR="00446644" w:rsidRDefault="00000000">
            <w:r>
              <w:rPr>
                <w:b/>
                <w:color w:val="0D1929"/>
                <w:sz w:val="19"/>
              </w:rPr>
              <w:t>email_spam_triggers</w:t>
            </w:r>
          </w:p>
        </w:tc>
        <w:tc>
          <w:tcPr>
            <w:tcW w:w="1984" w:type="dxa"/>
            <w:shd w:val="clear" w:color="auto" w:fill="FFFFFF"/>
          </w:tcPr>
          <w:p w14:paraId="3229FA4D" w14:textId="77777777" w:rsidR="00446644" w:rsidRDefault="00000000">
            <w:r>
              <w:rPr>
                <w:color w:val="3D506A"/>
                <w:sz w:val="18"/>
              </w:rPr>
              <w:t>email_generation</w:t>
            </w:r>
          </w:p>
        </w:tc>
        <w:tc>
          <w:tcPr>
            <w:tcW w:w="3685" w:type="dxa"/>
            <w:shd w:val="clear" w:color="auto" w:fill="FFFFFF"/>
          </w:tcPr>
          <w:p w14:paraId="0F742B7A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>스팸 필터 트리거 단어 8개</w:t>
            </w:r>
          </w:p>
        </w:tc>
        <w:tc>
          <w:tcPr>
            <w:tcW w:w="1417" w:type="dxa"/>
            <w:shd w:val="clear" w:color="auto" w:fill="FFFFFF"/>
          </w:tcPr>
          <w:p w14:paraId="76B49014" w14:textId="77777777" w:rsidR="00446644" w:rsidRDefault="00000000">
            <w:r>
              <w:rPr>
                <w:color w:val="3D506A"/>
                <w:sz w:val="18"/>
              </w:rPr>
              <w:t>warning</w:t>
            </w:r>
          </w:p>
        </w:tc>
      </w:tr>
      <w:tr w:rsidR="00446644" w14:paraId="43416773" w14:textId="77777777">
        <w:tc>
          <w:tcPr>
            <w:tcW w:w="2835" w:type="dxa"/>
            <w:shd w:val="clear" w:color="auto" w:fill="F0F2F8"/>
          </w:tcPr>
          <w:p w14:paraId="40C98CC2" w14:textId="77777777" w:rsidR="00446644" w:rsidRDefault="00000000">
            <w:r>
              <w:rPr>
                <w:b/>
                <w:color w:val="0D1929"/>
                <w:sz w:val="19"/>
              </w:rPr>
              <w:t>gdpr_lawful_basis</w:t>
            </w:r>
          </w:p>
        </w:tc>
        <w:tc>
          <w:tcPr>
            <w:tcW w:w="1984" w:type="dxa"/>
            <w:shd w:val="clear" w:color="auto" w:fill="F0F2F8"/>
          </w:tcPr>
          <w:p w14:paraId="0F29B477" w14:textId="77777777" w:rsidR="00446644" w:rsidRDefault="00000000">
            <w:r>
              <w:rPr>
                <w:color w:val="3D506A"/>
                <w:sz w:val="18"/>
              </w:rPr>
              <w:t>email_generation</w:t>
            </w:r>
          </w:p>
        </w:tc>
        <w:tc>
          <w:tcPr>
            <w:tcW w:w="3685" w:type="dxa"/>
            <w:shd w:val="clear" w:color="auto" w:fill="F0F2F8"/>
          </w:tcPr>
          <w:p w14:paraId="4DFCDF5E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>EU 수신자 대상 GDPR Article 13 고지 (조건부)</w:t>
            </w:r>
          </w:p>
        </w:tc>
        <w:tc>
          <w:tcPr>
            <w:tcW w:w="1417" w:type="dxa"/>
            <w:shd w:val="clear" w:color="auto" w:fill="F0F2F8"/>
          </w:tcPr>
          <w:p w14:paraId="79120471" w14:textId="77777777" w:rsidR="00446644" w:rsidRDefault="00000000">
            <w:r>
              <w:rPr>
                <w:color w:val="3D506A"/>
                <w:sz w:val="18"/>
              </w:rPr>
              <w:t>error</w:t>
            </w:r>
          </w:p>
        </w:tc>
      </w:tr>
    </w:tbl>
    <w:p w14:paraId="3F2A7F1E" w14:textId="77777777" w:rsidR="00446644" w:rsidRDefault="00446644"/>
    <w:p w14:paraId="5C5B81A8" w14:textId="77777777" w:rsidR="00446644" w:rsidRDefault="00446644"/>
    <w:p w14:paraId="3D89E91E" w14:textId="77777777" w:rsidR="00446644" w:rsidRDefault="00000000">
      <w:pPr>
        <w:pBdr>
          <w:bottom w:val="single" w:sz="6" w:space="1" w:color="1B3B7D"/>
        </w:pBdr>
        <w:spacing w:before="120" w:after="40"/>
        <w:rPr>
          <w:lang w:eastAsia="ko-KR"/>
        </w:rPr>
      </w:pPr>
      <w:r>
        <w:rPr>
          <w:b/>
          <w:color w:val="8899BB"/>
          <w:sz w:val="17"/>
          <w:lang w:eastAsia="ko-KR"/>
        </w:rPr>
        <w:t xml:space="preserve">제 5 조  </w:t>
      </w:r>
      <w:r>
        <w:rPr>
          <w:b/>
          <w:color w:val="1B3B7D"/>
          <w:sz w:val="28"/>
          <w:lang w:eastAsia="ko-KR"/>
        </w:rPr>
        <w:t>훈련 데이터 및 거버넌스 규칙 출처</w:t>
      </w:r>
    </w:p>
    <w:p w14:paraId="6EC0EAA1" w14:textId="77777777" w:rsidR="00446644" w:rsidRDefault="00000000">
      <w:pPr>
        <w:spacing w:before="200" w:after="80"/>
      </w:pPr>
      <w:proofErr w:type="spellStart"/>
      <w:r>
        <w:rPr>
          <w:b/>
          <w:color w:val="1B3B7D"/>
          <w:sz w:val="21"/>
        </w:rPr>
        <w:t>훈련</w:t>
      </w:r>
      <w:proofErr w:type="spellEnd"/>
      <w:r>
        <w:rPr>
          <w:b/>
          <w:color w:val="1B3B7D"/>
          <w:sz w:val="21"/>
        </w:rPr>
        <w:t xml:space="preserve"> </w:t>
      </w:r>
      <w:proofErr w:type="spellStart"/>
      <w:r>
        <w:rPr>
          <w:b/>
          <w:color w:val="1B3B7D"/>
          <w:sz w:val="21"/>
        </w:rPr>
        <w:t>데이터</w:t>
      </w:r>
      <w:proofErr w:type="spellEnd"/>
      <w:r>
        <w:rPr>
          <w:b/>
          <w:color w:val="1B3B7D"/>
          <w:sz w:val="21"/>
        </w:rPr>
        <w:t xml:space="preserve"> </w:t>
      </w:r>
      <w:proofErr w:type="spellStart"/>
      <w:r>
        <w:rPr>
          <w:b/>
          <w:color w:val="1B3B7D"/>
          <w:sz w:val="21"/>
        </w:rPr>
        <w:t>출처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2"/>
        <w:gridCol w:w="6900"/>
      </w:tblGrid>
      <w:tr w:rsidR="00446644" w14:paraId="7BF3D487" w14:textId="77777777">
        <w:tc>
          <w:tcPr>
            <w:tcW w:w="2835" w:type="dxa"/>
            <w:shd w:val="clear" w:color="auto" w:fill="1B3B7D"/>
          </w:tcPr>
          <w:p w14:paraId="79F60E4F" w14:textId="77777777" w:rsidR="00446644" w:rsidRDefault="00000000"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w="7087" w:type="dxa"/>
            <w:shd w:val="clear" w:color="auto" w:fill="1B3B7D"/>
          </w:tcPr>
          <w:p w14:paraId="6F8FD539" w14:textId="77777777" w:rsidR="00446644" w:rsidRDefault="00000000"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446644" w:rsidRPr="00BC3801" w14:paraId="189169A7" w14:textId="77777777">
        <w:tc>
          <w:tcPr>
            <w:tcW w:w="2835" w:type="dxa"/>
            <w:shd w:val="clear" w:color="auto" w:fill="FFFFFF"/>
          </w:tcPr>
          <w:p w14:paraId="542D43BD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b/>
                <w:color w:val="000000" w:themeColor="text1"/>
                <w:sz w:val="19"/>
              </w:rPr>
              <w:t>Aaron Ross — Predictable Revenue</w:t>
            </w:r>
          </w:p>
        </w:tc>
        <w:tc>
          <w:tcPr>
            <w:tcW w:w="7087" w:type="dxa"/>
            <w:shd w:val="clear" w:color="auto" w:fill="FFFFFF"/>
          </w:tcPr>
          <w:p w14:paraId="678C9DDF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>SDR/AE/CSM 역할별 멀티스텝 시퀀스 프레임워크. 파일 명명 규칙 (cold_email_fintech_ae_cfo_step1 등)이 해당 방법론의 역할 분류를 따름.</w:t>
            </w:r>
          </w:p>
        </w:tc>
      </w:tr>
      <w:tr w:rsidR="00446644" w:rsidRPr="00BC3801" w14:paraId="001C4C17" w14:textId="77777777">
        <w:tc>
          <w:tcPr>
            <w:tcW w:w="2835" w:type="dxa"/>
            <w:shd w:val="clear" w:color="auto" w:fill="F0F2F8"/>
          </w:tcPr>
          <w:p w14:paraId="1D8EE5E4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b/>
                <w:color w:val="000000" w:themeColor="text1"/>
                <w:sz w:val="19"/>
                <w:lang w:eastAsia="ko-KR"/>
              </w:rPr>
              <w:t>Noah Kagan 콜드 이메일 방법론</w:t>
            </w:r>
          </w:p>
        </w:tc>
        <w:tc>
          <w:tcPr>
            <w:tcW w:w="7087" w:type="dxa"/>
            <w:shd w:val="clear" w:color="auto" w:fill="F0F2F8"/>
          </w:tcPr>
          <w:p w14:paraId="0E16147A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 xml:space="preserve">직접 참조 파일: cold_email_meeting_noah_kagan_05.txt. '용건만 간단히, 구체적인 질문 하나'로 시작하는 </w:t>
            </w:r>
            <w:proofErr w:type="spellStart"/>
            <w:r w:rsidRPr="00BC3801">
              <w:rPr>
                <w:color w:val="000000" w:themeColor="text1"/>
                <w:sz w:val="18"/>
                <w:lang w:eastAsia="ko-KR"/>
              </w:rPr>
              <w:t>초간결</w:t>
            </w:r>
            <w:proofErr w:type="spellEnd"/>
            <w:r w:rsidRPr="00BC3801">
              <w:rPr>
                <w:color w:val="000000" w:themeColor="text1"/>
                <w:sz w:val="18"/>
                <w:lang w:eastAsia="ko-KR"/>
              </w:rPr>
              <w:t xml:space="preserve"> 패턴. 제목 최적화 기법 포함.</w:t>
            </w:r>
          </w:p>
        </w:tc>
      </w:tr>
      <w:tr w:rsidR="00446644" w:rsidRPr="00BC3801" w14:paraId="2A994A3A" w14:textId="77777777">
        <w:tc>
          <w:tcPr>
            <w:tcW w:w="2835" w:type="dxa"/>
            <w:shd w:val="clear" w:color="auto" w:fill="FFFFFF"/>
          </w:tcPr>
          <w:p w14:paraId="589FB192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b/>
                <w:color w:val="000000" w:themeColor="text1"/>
                <w:sz w:val="19"/>
                <w:lang w:eastAsia="ko-KR"/>
              </w:rPr>
              <w:t xml:space="preserve">산업별 멀티스텝 시퀀스 </w:t>
            </w:r>
            <w:r w:rsidRPr="00BC3801">
              <w:rPr>
                <w:b/>
                <w:color w:val="000000" w:themeColor="text1"/>
                <w:sz w:val="19"/>
                <w:lang w:eastAsia="ko-KR"/>
              </w:rPr>
              <w:lastRenderedPageBreak/>
              <w:t>(자체 제작)</w:t>
            </w:r>
          </w:p>
        </w:tc>
        <w:tc>
          <w:tcPr>
            <w:tcW w:w="7087" w:type="dxa"/>
            <w:shd w:val="clear" w:color="auto" w:fill="FFFFFF"/>
          </w:tcPr>
          <w:p w14:paraId="016C161F" w14:textId="77777777" w:rsidR="00446644" w:rsidRPr="00BC3801" w:rsidRDefault="00000000">
            <w:pPr>
              <w:rPr>
                <w:color w:val="000000" w:themeColor="text1"/>
              </w:rPr>
            </w:pPr>
            <w:proofErr w:type="spellStart"/>
            <w:r w:rsidRPr="00BC3801">
              <w:rPr>
                <w:color w:val="000000" w:themeColor="text1"/>
                <w:sz w:val="18"/>
              </w:rPr>
              <w:lastRenderedPageBreak/>
              <w:t>FinTech·DevTools·HealthcareSaaS·LegalTech·HRTech</w:t>
            </w:r>
            <w:proofErr w:type="spellEnd"/>
            <w:r w:rsidRPr="00BC3801">
              <w:rPr>
                <w:color w:val="000000" w:themeColor="text1"/>
                <w:sz w:val="18"/>
              </w:rPr>
              <w:t xml:space="preserve"> 등 9개 </w:t>
            </w:r>
            <w:proofErr w:type="spellStart"/>
            <w:r w:rsidRPr="00BC3801">
              <w:rPr>
                <w:color w:val="000000" w:themeColor="text1"/>
                <w:sz w:val="18"/>
              </w:rPr>
              <w:t>산업</w:t>
            </w:r>
            <w:proofErr w:type="spellEnd"/>
            <w:r w:rsidRPr="00BC3801">
              <w:rPr>
                <w:color w:val="000000" w:themeColor="text1"/>
                <w:sz w:val="18"/>
              </w:rPr>
              <w:t xml:space="preserve"> 수직 시장에 </w:t>
            </w:r>
            <w:r w:rsidRPr="00BC3801">
              <w:rPr>
                <w:color w:val="000000" w:themeColor="text1"/>
                <w:sz w:val="18"/>
              </w:rPr>
              <w:lastRenderedPageBreak/>
              <w:t>맞게 자체 제작. 각 산업의 KPI 언어와 페인 포인트 반영.</w:t>
            </w:r>
          </w:p>
        </w:tc>
      </w:tr>
      <w:tr w:rsidR="00446644" w:rsidRPr="00BC3801" w14:paraId="2BA77F9E" w14:textId="77777777">
        <w:tc>
          <w:tcPr>
            <w:tcW w:w="2835" w:type="dxa"/>
            <w:shd w:val="clear" w:color="auto" w:fill="F0F2F8"/>
          </w:tcPr>
          <w:p w14:paraId="55C157EE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b/>
                <w:color w:val="000000" w:themeColor="text1"/>
                <w:sz w:val="19"/>
              </w:rPr>
              <w:lastRenderedPageBreak/>
              <w:t>트리거 기반 First Touch (자체 제작)</w:t>
            </w:r>
          </w:p>
        </w:tc>
        <w:tc>
          <w:tcPr>
            <w:tcW w:w="7087" w:type="dxa"/>
            <w:shd w:val="clear" w:color="auto" w:fill="F0F2F8"/>
          </w:tcPr>
          <w:p w14:paraId="75572807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 xml:space="preserve">25개 </w:t>
            </w:r>
            <w:proofErr w:type="spellStart"/>
            <w:r w:rsidRPr="00BC3801">
              <w:rPr>
                <w:color w:val="000000" w:themeColor="text1"/>
                <w:sz w:val="18"/>
                <w:lang w:eastAsia="ko-KR"/>
              </w:rPr>
              <w:t>first_touch</w:t>
            </w:r>
            <w:proofErr w:type="spellEnd"/>
            <w:r w:rsidRPr="00BC3801">
              <w:rPr>
                <w:color w:val="000000" w:themeColor="text1"/>
                <w:sz w:val="18"/>
                <w:lang w:eastAsia="ko-KR"/>
              </w:rPr>
              <w:t xml:space="preserve"> 예시: </w:t>
            </w:r>
            <w:proofErr w:type="spellStart"/>
            <w:r w:rsidRPr="00BC3801">
              <w:rPr>
                <w:color w:val="000000" w:themeColor="text1"/>
                <w:sz w:val="18"/>
                <w:lang w:eastAsia="ko-KR"/>
              </w:rPr>
              <w:t>펀딩</w:t>
            </w:r>
            <w:proofErr w:type="spellEnd"/>
            <w:r w:rsidRPr="00BC3801">
              <w:rPr>
                <w:color w:val="000000" w:themeColor="text1"/>
                <w:sz w:val="18"/>
                <w:lang w:eastAsia="ko-KR"/>
              </w:rPr>
              <w:t xml:space="preserve"> 발표, 신임 임원 채용, 경쟁사 서비스 장애, 제품 출시, 인수합병 등 실제 세일즈 </w:t>
            </w:r>
            <w:proofErr w:type="spellStart"/>
            <w:r w:rsidRPr="00BC3801">
              <w:rPr>
                <w:color w:val="000000" w:themeColor="text1"/>
                <w:sz w:val="18"/>
                <w:lang w:eastAsia="ko-KR"/>
              </w:rPr>
              <w:t>인텔리전스</w:t>
            </w:r>
            <w:proofErr w:type="spellEnd"/>
            <w:r w:rsidRPr="00BC3801">
              <w:rPr>
                <w:color w:val="000000" w:themeColor="text1"/>
                <w:sz w:val="18"/>
                <w:lang w:eastAsia="ko-KR"/>
              </w:rPr>
              <w:t xml:space="preserve"> 트리거 기반 패턴.</w:t>
            </w:r>
          </w:p>
        </w:tc>
      </w:tr>
      <w:tr w:rsidR="00446644" w:rsidRPr="00BC3801" w14:paraId="764B6C0A" w14:textId="77777777">
        <w:tc>
          <w:tcPr>
            <w:tcW w:w="2835" w:type="dxa"/>
            <w:shd w:val="clear" w:color="auto" w:fill="FFFFFF"/>
          </w:tcPr>
          <w:p w14:paraId="53D7999A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b/>
                <w:color w:val="000000" w:themeColor="text1"/>
                <w:sz w:val="19"/>
                <w:lang w:eastAsia="ko-KR"/>
              </w:rPr>
              <w:t xml:space="preserve">반려 데이터셋 (자체 </w:t>
            </w:r>
            <w:proofErr w:type="spellStart"/>
            <w:r w:rsidRPr="00BC3801">
              <w:rPr>
                <w:b/>
                <w:color w:val="000000" w:themeColor="text1"/>
                <w:sz w:val="19"/>
                <w:lang w:eastAsia="ko-KR"/>
              </w:rPr>
              <w:t>라벨링</w:t>
            </w:r>
            <w:proofErr w:type="spellEnd"/>
            <w:r w:rsidRPr="00BC3801">
              <w:rPr>
                <w:b/>
                <w:color w:val="000000" w:themeColor="text1"/>
                <w:sz w:val="19"/>
                <w:lang w:eastAsia="ko-KR"/>
              </w:rPr>
              <w:t>)</w:t>
            </w:r>
          </w:p>
        </w:tc>
        <w:tc>
          <w:tcPr>
            <w:tcW w:w="7087" w:type="dxa"/>
            <w:shd w:val="clear" w:color="auto" w:fill="FFFFFF"/>
          </w:tcPr>
          <w:p w14:paraId="112C948C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color w:val="000000" w:themeColor="text1"/>
                <w:sz w:val="18"/>
              </w:rPr>
              <w:t>31개 rejected JSON. tone / structure / compliance 3개 카테고리. 각 파일에 rejection_reason, specific_violation, 위반 원문 포함. FAISS 네거티브 인덱스 사용.</w:t>
            </w:r>
          </w:p>
        </w:tc>
      </w:tr>
    </w:tbl>
    <w:p w14:paraId="467CA9C7" w14:textId="77777777" w:rsidR="00446644" w:rsidRPr="00BC3801" w:rsidRDefault="00446644">
      <w:pPr>
        <w:rPr>
          <w:color w:val="000000" w:themeColor="text1"/>
        </w:rPr>
      </w:pPr>
    </w:p>
    <w:p w14:paraId="378A1195" w14:textId="77777777" w:rsidR="00446644" w:rsidRPr="00BC3801" w:rsidRDefault="00000000">
      <w:pPr>
        <w:spacing w:before="200" w:after="80"/>
        <w:rPr>
          <w:color w:val="000000" w:themeColor="text1"/>
        </w:rPr>
      </w:pPr>
      <w:r w:rsidRPr="00BC3801">
        <w:rPr>
          <w:b/>
          <w:color w:val="000000" w:themeColor="text1"/>
          <w:sz w:val="21"/>
        </w:rPr>
        <w:t>거버넌스 규칙 출처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2"/>
        <w:gridCol w:w="6870"/>
      </w:tblGrid>
      <w:tr w:rsidR="00446644" w:rsidRPr="00BC3801" w14:paraId="1412027C" w14:textId="77777777">
        <w:tc>
          <w:tcPr>
            <w:tcW w:w="2835" w:type="dxa"/>
            <w:shd w:val="clear" w:color="auto" w:fill="1B3B7D"/>
          </w:tcPr>
          <w:p w14:paraId="46D1563F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b/>
                <w:color w:val="000000" w:themeColor="text1"/>
                <w:sz w:val="18"/>
              </w:rPr>
              <w:t>출처</w:t>
            </w:r>
          </w:p>
        </w:tc>
        <w:tc>
          <w:tcPr>
            <w:tcW w:w="7087" w:type="dxa"/>
            <w:shd w:val="clear" w:color="auto" w:fill="1B3B7D"/>
          </w:tcPr>
          <w:p w14:paraId="67E695E9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b/>
                <w:color w:val="000000" w:themeColor="text1"/>
                <w:sz w:val="18"/>
              </w:rPr>
              <w:t>적용 규칙</w:t>
            </w:r>
          </w:p>
        </w:tc>
      </w:tr>
      <w:tr w:rsidR="00446644" w:rsidRPr="00BC3801" w14:paraId="2760D57F" w14:textId="77777777">
        <w:tc>
          <w:tcPr>
            <w:tcW w:w="2835" w:type="dxa"/>
            <w:shd w:val="clear" w:color="auto" w:fill="FFFFFF"/>
          </w:tcPr>
          <w:p w14:paraId="11F605AC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b/>
                <w:color w:val="000000" w:themeColor="text1"/>
                <w:sz w:val="19"/>
              </w:rPr>
              <w:t>CAN-SPAM Act (미국 연방법, 2003)</w:t>
            </w:r>
          </w:p>
        </w:tc>
        <w:tc>
          <w:tcPr>
            <w:tcW w:w="7087" w:type="dxa"/>
            <w:shd w:val="clear" w:color="auto" w:fill="FFFFFF"/>
          </w:tcPr>
          <w:p w14:paraId="26445AEC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 xml:space="preserve">상업적 이메일에 물리적 주소 및 수신 거부 링크 포함 의무. </w:t>
            </w:r>
            <w:proofErr w:type="spellStart"/>
            <w:r w:rsidRPr="00BC3801">
              <w:rPr>
                <w:color w:val="000000" w:themeColor="text1"/>
                <w:sz w:val="18"/>
                <w:lang w:eastAsia="ko-KR"/>
              </w:rPr>
              <w:t>email_require_legal_footer</w:t>
            </w:r>
            <w:proofErr w:type="spellEnd"/>
            <w:r w:rsidRPr="00BC3801">
              <w:rPr>
                <w:color w:val="000000" w:themeColor="text1"/>
                <w:sz w:val="18"/>
                <w:lang w:eastAsia="ko-KR"/>
              </w:rPr>
              <w:t xml:space="preserve"> 규칙의 법적 근거.</w:t>
            </w:r>
          </w:p>
        </w:tc>
      </w:tr>
      <w:tr w:rsidR="00446644" w:rsidRPr="00BC3801" w14:paraId="45D1AD21" w14:textId="77777777">
        <w:tc>
          <w:tcPr>
            <w:tcW w:w="2835" w:type="dxa"/>
            <w:shd w:val="clear" w:color="auto" w:fill="F0F2F8"/>
          </w:tcPr>
          <w:p w14:paraId="48EB20BC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b/>
                <w:color w:val="000000" w:themeColor="text1"/>
                <w:sz w:val="19"/>
              </w:rPr>
              <w:t>GDPR Article 13 (EU)</w:t>
            </w:r>
          </w:p>
        </w:tc>
        <w:tc>
          <w:tcPr>
            <w:tcW w:w="7087" w:type="dxa"/>
            <w:shd w:val="clear" w:color="auto" w:fill="F0F2F8"/>
          </w:tcPr>
          <w:p w14:paraId="7F539D97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 xml:space="preserve">EU 수신자 대상 이메일 발송 시 처리 목적·법적 근거 고지 의무. </w:t>
            </w:r>
            <w:proofErr w:type="spellStart"/>
            <w:r w:rsidRPr="00BC3801">
              <w:rPr>
                <w:color w:val="000000" w:themeColor="text1"/>
                <w:sz w:val="18"/>
                <w:lang w:eastAsia="ko-KR"/>
              </w:rPr>
              <w:t>gdpr_lawful_basis</w:t>
            </w:r>
            <w:proofErr w:type="spellEnd"/>
            <w:r w:rsidRPr="00BC3801">
              <w:rPr>
                <w:color w:val="000000" w:themeColor="text1"/>
                <w:sz w:val="18"/>
                <w:lang w:eastAsia="ko-KR"/>
              </w:rPr>
              <w:t xml:space="preserve"> 규칙 (</w:t>
            </w:r>
            <w:proofErr w:type="spellStart"/>
            <w:r w:rsidRPr="00BC3801">
              <w:rPr>
                <w:color w:val="000000" w:themeColor="text1"/>
                <w:sz w:val="18"/>
                <w:lang w:eastAsia="ko-KR"/>
              </w:rPr>
              <w:t>gdpr_mode</w:t>
            </w:r>
            <w:proofErr w:type="spellEnd"/>
            <w:r w:rsidRPr="00BC3801">
              <w:rPr>
                <w:color w:val="000000" w:themeColor="text1"/>
                <w:sz w:val="18"/>
                <w:lang w:eastAsia="ko-KR"/>
              </w:rPr>
              <w:t>=true 조건부 적용)의 규제 근거.</w:t>
            </w:r>
          </w:p>
        </w:tc>
      </w:tr>
      <w:tr w:rsidR="00446644" w:rsidRPr="00BC3801" w14:paraId="65B71E34" w14:textId="77777777">
        <w:tc>
          <w:tcPr>
            <w:tcW w:w="2835" w:type="dxa"/>
            <w:shd w:val="clear" w:color="auto" w:fill="FFFFFF"/>
          </w:tcPr>
          <w:p w14:paraId="17EBADD2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b/>
                <w:color w:val="000000" w:themeColor="text1"/>
                <w:sz w:val="19"/>
                <w:lang w:eastAsia="ko-KR"/>
              </w:rPr>
              <w:t xml:space="preserve">CASL (캐나다 </w:t>
            </w:r>
            <w:proofErr w:type="spellStart"/>
            <w:r w:rsidRPr="00BC3801">
              <w:rPr>
                <w:b/>
                <w:color w:val="000000" w:themeColor="text1"/>
                <w:sz w:val="19"/>
                <w:lang w:eastAsia="ko-KR"/>
              </w:rPr>
              <w:t>반스팸법</w:t>
            </w:r>
            <w:proofErr w:type="spellEnd"/>
            <w:r w:rsidRPr="00BC3801">
              <w:rPr>
                <w:b/>
                <w:color w:val="000000" w:themeColor="text1"/>
                <w:sz w:val="19"/>
                <w:lang w:eastAsia="ko-KR"/>
              </w:rPr>
              <w:t>, 2014)</w:t>
            </w:r>
          </w:p>
        </w:tc>
        <w:tc>
          <w:tcPr>
            <w:tcW w:w="7087" w:type="dxa"/>
            <w:shd w:val="clear" w:color="auto" w:fill="FFFFFF"/>
          </w:tcPr>
          <w:p w14:paraId="47781B2B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>캐나다 수신자에 대한 명시적 동의 고지 요건. brand_guidelines.md</w:t>
            </w:r>
            <w:proofErr w:type="spellStart"/>
            <w:r w:rsidRPr="00BC3801">
              <w:rPr>
                <w:color w:val="000000" w:themeColor="text1"/>
                <w:sz w:val="18"/>
                <w:lang w:eastAsia="ko-KR"/>
              </w:rPr>
              <w:t>에</w:t>
            </w:r>
            <w:proofErr w:type="spellEnd"/>
            <w:r w:rsidRPr="00BC3801">
              <w:rPr>
                <w:color w:val="000000" w:themeColor="text1"/>
                <w:sz w:val="18"/>
                <w:lang w:eastAsia="ko-KR"/>
              </w:rPr>
              <w:t xml:space="preserve"> 참조 명시.</w:t>
            </w:r>
          </w:p>
        </w:tc>
      </w:tr>
      <w:tr w:rsidR="00446644" w:rsidRPr="00BC3801" w14:paraId="5B969A0B" w14:textId="77777777">
        <w:tc>
          <w:tcPr>
            <w:tcW w:w="2835" w:type="dxa"/>
            <w:shd w:val="clear" w:color="auto" w:fill="F0F2F8"/>
          </w:tcPr>
          <w:p w14:paraId="3D0EAC13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b/>
                <w:color w:val="000000" w:themeColor="text1"/>
                <w:sz w:val="19"/>
                <w:lang w:eastAsia="ko-KR"/>
              </w:rPr>
              <w:t xml:space="preserve">이메일 </w:t>
            </w:r>
            <w:proofErr w:type="spellStart"/>
            <w:r w:rsidRPr="00BC3801">
              <w:rPr>
                <w:b/>
                <w:color w:val="000000" w:themeColor="text1"/>
                <w:sz w:val="19"/>
                <w:lang w:eastAsia="ko-KR"/>
              </w:rPr>
              <w:t>전달률</w:t>
            </w:r>
            <w:proofErr w:type="spellEnd"/>
            <w:r w:rsidRPr="00BC3801">
              <w:rPr>
                <w:b/>
                <w:color w:val="000000" w:themeColor="text1"/>
                <w:sz w:val="19"/>
                <w:lang w:eastAsia="ko-KR"/>
              </w:rPr>
              <w:t xml:space="preserve"> 연구 (업계 표준)</w:t>
            </w:r>
          </w:p>
        </w:tc>
        <w:tc>
          <w:tcPr>
            <w:tcW w:w="7087" w:type="dxa"/>
            <w:shd w:val="clear" w:color="auto" w:fill="F0F2F8"/>
          </w:tcPr>
          <w:p w14:paraId="76EC200D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color w:val="000000" w:themeColor="text1"/>
                <w:sz w:val="18"/>
                <w:lang w:eastAsia="ko-KR"/>
              </w:rPr>
              <w:t>스팸 필터 트리거 단어 목록, 제목 최대 50자 기준 — Mailchimp, HubSpot, Litmus 등의 연구 및 표준 가이드라인에 근거.</w:t>
            </w:r>
          </w:p>
        </w:tc>
      </w:tr>
      <w:tr w:rsidR="00446644" w:rsidRPr="00BC3801" w14:paraId="3190057E" w14:textId="77777777">
        <w:tc>
          <w:tcPr>
            <w:tcW w:w="2835" w:type="dxa"/>
            <w:shd w:val="clear" w:color="auto" w:fill="FFFFFF"/>
          </w:tcPr>
          <w:p w14:paraId="3BA0737C" w14:textId="77777777" w:rsidR="00446644" w:rsidRPr="00BC3801" w:rsidRDefault="00000000">
            <w:pPr>
              <w:rPr>
                <w:color w:val="000000" w:themeColor="text1"/>
                <w:lang w:eastAsia="ko-KR"/>
              </w:rPr>
            </w:pPr>
            <w:r w:rsidRPr="00BC3801">
              <w:rPr>
                <w:b/>
                <w:color w:val="000000" w:themeColor="text1"/>
                <w:sz w:val="19"/>
                <w:lang w:eastAsia="ko-KR"/>
              </w:rPr>
              <w:t>B2B 콜드 이메일 모범 사례</w:t>
            </w:r>
          </w:p>
        </w:tc>
        <w:tc>
          <w:tcPr>
            <w:tcW w:w="7087" w:type="dxa"/>
            <w:shd w:val="clear" w:color="auto" w:fill="FFFFFF"/>
          </w:tcPr>
          <w:p w14:paraId="157B2D92" w14:textId="77777777" w:rsidR="00446644" w:rsidRPr="00BC3801" w:rsidRDefault="00000000">
            <w:pPr>
              <w:rPr>
                <w:color w:val="000000" w:themeColor="text1"/>
              </w:rPr>
            </w:pPr>
            <w:r w:rsidRPr="00BC3801">
              <w:rPr>
                <w:color w:val="000000" w:themeColor="text1"/>
                <w:sz w:val="18"/>
              </w:rPr>
              <w:t xml:space="preserve">125단어 </w:t>
            </w:r>
            <w:proofErr w:type="spellStart"/>
            <w:r w:rsidRPr="00BC3801">
              <w:rPr>
                <w:color w:val="000000" w:themeColor="text1"/>
                <w:sz w:val="18"/>
              </w:rPr>
              <w:t>이하</w:t>
            </w:r>
            <w:proofErr w:type="spellEnd"/>
            <w:r w:rsidRPr="00BC3801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BC3801">
              <w:rPr>
                <w:color w:val="000000" w:themeColor="text1"/>
                <w:sz w:val="18"/>
              </w:rPr>
              <w:t>금지</w:t>
            </w:r>
            <w:proofErr w:type="spellEnd"/>
            <w:r w:rsidRPr="00BC3801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BC3801">
              <w:rPr>
                <w:color w:val="000000" w:themeColor="text1"/>
                <w:sz w:val="18"/>
              </w:rPr>
              <w:t>오프닝</w:t>
            </w:r>
            <w:proofErr w:type="spellEnd"/>
            <w:r w:rsidRPr="00BC3801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BC3801">
              <w:rPr>
                <w:color w:val="000000" w:themeColor="text1"/>
                <w:sz w:val="18"/>
              </w:rPr>
              <w:t>문구</w:t>
            </w:r>
            <w:proofErr w:type="spellEnd"/>
            <w:r w:rsidRPr="00BC3801">
              <w:rPr>
                <w:color w:val="000000" w:themeColor="text1"/>
                <w:sz w:val="18"/>
              </w:rPr>
              <w:t>, 단일 CTA 원칙 — Woodpecker, Reply.io, Jason Lemkin (SaaStr), Keenan (Gap Selling) 실무 가이드라인.</w:t>
            </w:r>
          </w:p>
        </w:tc>
      </w:tr>
    </w:tbl>
    <w:p w14:paraId="7D2F893D" w14:textId="77777777" w:rsidR="00446644" w:rsidRDefault="00446644"/>
    <w:p w14:paraId="23B0DA87" w14:textId="77777777" w:rsidR="00446644" w:rsidRDefault="00446644"/>
    <w:p w14:paraId="52BC4023" w14:textId="77777777" w:rsidR="00446644" w:rsidRDefault="00000000">
      <w:pPr>
        <w:pBdr>
          <w:bottom w:val="single" w:sz="6" w:space="1" w:color="1B3B7D"/>
        </w:pBdr>
        <w:spacing w:before="120" w:after="40"/>
      </w:pPr>
      <w:r>
        <w:rPr>
          <w:b/>
          <w:color w:val="8899BB"/>
          <w:sz w:val="17"/>
        </w:rPr>
        <w:t xml:space="preserve">제 6 조  </w:t>
      </w:r>
      <w:r>
        <w:rPr>
          <w:b/>
          <w:color w:val="1B3B7D"/>
          <w:sz w:val="28"/>
        </w:rPr>
        <w:t>제3조 요건 충족 분석</w:t>
      </w:r>
    </w:p>
    <w:p w14:paraId="1AF5696A" w14:textId="77777777" w:rsidR="00446644" w:rsidRDefault="00000000">
      <w:pPr>
        <w:spacing w:after="80"/>
        <w:rPr>
          <w:lang w:eastAsia="ko-KR"/>
        </w:rPr>
      </w:pPr>
      <w:r>
        <w:rPr>
          <w:color w:val="3D506A"/>
          <w:lang w:eastAsia="ko-KR"/>
        </w:rPr>
        <w:t xml:space="preserve">범례: ✓ 완전 충족 | △ 부분 충족 | ✗ </w:t>
      </w:r>
      <w:proofErr w:type="spellStart"/>
      <w:r>
        <w:rPr>
          <w:color w:val="3D506A"/>
          <w:lang w:eastAsia="ko-KR"/>
        </w:rPr>
        <w:t>미충족</w:t>
      </w:r>
      <w:proofErr w:type="spellEnd"/>
    </w:p>
    <w:p w14:paraId="53D9D429" w14:textId="77777777" w:rsidR="00446644" w:rsidRDefault="00000000">
      <w:pPr>
        <w:spacing w:before="200" w:after="80"/>
      </w:pPr>
      <w:r>
        <w:rPr>
          <w:b/>
          <w:color w:val="1B3B7D"/>
          <w:sz w:val="21"/>
        </w:rPr>
        <w:t>3.1A — UI/UX Front-end 및 Backend 소스 코드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6"/>
        <w:gridCol w:w="1570"/>
        <w:gridCol w:w="5266"/>
      </w:tblGrid>
      <w:tr w:rsidR="00446644" w14:paraId="5FEC066A" w14:textId="77777777">
        <w:tc>
          <w:tcPr>
            <w:tcW w:w="2835" w:type="dxa"/>
            <w:shd w:val="clear" w:color="auto" w:fill="1B3B7D"/>
          </w:tcPr>
          <w:p w14:paraId="66ACFBC3" w14:textId="77777777" w:rsidR="00446644" w:rsidRDefault="00000000">
            <w:r>
              <w:rPr>
                <w:b/>
                <w:color w:val="FFFFFF"/>
                <w:sz w:val="18"/>
              </w:rPr>
              <w:t>요구 항목</w:t>
            </w:r>
          </w:p>
        </w:tc>
        <w:tc>
          <w:tcPr>
            <w:tcW w:w="1701" w:type="dxa"/>
            <w:shd w:val="clear" w:color="auto" w:fill="1B3B7D"/>
          </w:tcPr>
          <w:p w14:paraId="15436400" w14:textId="77777777" w:rsidR="00446644" w:rsidRDefault="00000000">
            <w:r>
              <w:rPr>
                <w:b/>
                <w:color w:val="FFFFFF"/>
                <w:sz w:val="18"/>
              </w:rPr>
              <w:t>충족 여부</w:t>
            </w:r>
          </w:p>
        </w:tc>
        <w:tc>
          <w:tcPr>
            <w:tcW w:w="5386" w:type="dxa"/>
            <w:shd w:val="clear" w:color="auto" w:fill="1B3B7D"/>
          </w:tcPr>
          <w:p w14:paraId="556006A7" w14:textId="77777777" w:rsidR="00446644" w:rsidRDefault="00000000"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 w:rsidR="00446644" w14:paraId="5F4A78D9" w14:textId="77777777">
        <w:tc>
          <w:tcPr>
            <w:tcW w:w="2835" w:type="dxa"/>
            <w:shd w:val="clear" w:color="auto" w:fill="FFFFFF"/>
          </w:tcPr>
          <w:p w14:paraId="7CBEF0DD" w14:textId="77777777" w:rsidR="00446644" w:rsidRDefault="00000000">
            <w:r>
              <w:rPr>
                <w:b/>
                <w:sz w:val="18"/>
              </w:rPr>
              <w:t>Visual Canvas UI (드래그앤드롭 Flow 작성)</w:t>
            </w:r>
          </w:p>
        </w:tc>
        <w:tc>
          <w:tcPr>
            <w:tcW w:w="1701" w:type="dxa"/>
            <w:shd w:val="clear" w:color="auto" w:fill="D6F5E3"/>
          </w:tcPr>
          <w:p w14:paraId="442B3EC1" w14:textId="77777777" w:rsidR="00446644" w:rsidRDefault="00000000">
            <w:pPr>
              <w:jc w:val="center"/>
            </w:pPr>
            <w:r>
              <w:rPr>
                <w:b/>
                <w:color w:val="0A6640"/>
                <w:sz w:val="17"/>
              </w:rPr>
              <w:t>✓ 완전 충족</w:t>
            </w:r>
          </w:p>
        </w:tc>
        <w:tc>
          <w:tcPr>
            <w:tcW w:w="5386" w:type="dxa"/>
            <w:shd w:val="clear" w:color="auto" w:fill="FFFFFF"/>
          </w:tcPr>
          <w:p w14:paraId="4A133E51" w14:textId="77777777" w:rsidR="00446644" w:rsidRPr="00BD7625" w:rsidRDefault="00000000">
            <w:pPr>
              <w:rPr>
                <w:color w:val="000000" w:themeColor="text1"/>
                <w:sz w:val="18"/>
                <w:szCs w:val="18"/>
                <w:lang w:eastAsia="ko-KR"/>
              </w:rPr>
            </w:pPr>
            <w:proofErr w:type="spellStart"/>
            <w:r w:rsidRPr="00BD7625">
              <w:rPr>
                <w:color w:val="000000" w:themeColor="text1"/>
                <w:sz w:val="18"/>
                <w:szCs w:val="18"/>
                <w:lang w:eastAsia="ko-KR"/>
              </w:rPr>
              <w:t>Drawflow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  <w:lang w:eastAsia="ko-KR"/>
              </w:rPr>
              <w:t xml:space="preserve"> 0.0.59 기반 캔버스 구현. 노드 배치·연결·Undo/Redo·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  <w:lang w:eastAsia="ko-KR"/>
              </w:rPr>
              <w:t>패닝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  <w:lang w:eastAsia="ko-KR"/>
              </w:rPr>
              <w:t>·Sticky Note. 정의서 §2조 미완성 항목을 본 프로젝트에서 완전 구현.</w:t>
            </w:r>
          </w:p>
        </w:tc>
      </w:tr>
      <w:tr w:rsidR="00446644" w14:paraId="3824E4ED" w14:textId="77777777">
        <w:tc>
          <w:tcPr>
            <w:tcW w:w="2835" w:type="dxa"/>
            <w:shd w:val="clear" w:color="auto" w:fill="F0F2F8"/>
          </w:tcPr>
          <w:p w14:paraId="470B0B5A" w14:textId="77777777" w:rsidR="00446644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MCP Tool 연동 모듈 (UI 노드 형태 + 파라미터 바인딩)</w:t>
            </w:r>
          </w:p>
        </w:tc>
        <w:tc>
          <w:tcPr>
            <w:tcW w:w="1701" w:type="dxa"/>
            <w:shd w:val="clear" w:color="auto" w:fill="D6F5E3"/>
          </w:tcPr>
          <w:p w14:paraId="0DBF5277" w14:textId="77777777" w:rsidR="00446644" w:rsidRDefault="00000000">
            <w:pPr>
              <w:jc w:val="center"/>
            </w:pPr>
            <w:r>
              <w:rPr>
                <w:b/>
                <w:color w:val="0A6640"/>
                <w:sz w:val="17"/>
              </w:rPr>
              <w:t xml:space="preserve">✓ </w:t>
            </w:r>
            <w:proofErr w:type="spellStart"/>
            <w:r>
              <w:rPr>
                <w:b/>
                <w:color w:val="0A6640"/>
                <w:sz w:val="17"/>
              </w:rPr>
              <w:t>완전</w:t>
            </w:r>
            <w:proofErr w:type="spellEnd"/>
            <w:r>
              <w:rPr>
                <w:b/>
                <w:color w:val="0A6640"/>
                <w:sz w:val="17"/>
              </w:rPr>
              <w:t xml:space="preserve"> </w:t>
            </w:r>
            <w:proofErr w:type="spellStart"/>
            <w:r>
              <w:rPr>
                <w:b/>
                <w:color w:val="0A6640"/>
                <w:sz w:val="17"/>
              </w:rPr>
              <w:t>충족</w:t>
            </w:r>
            <w:proofErr w:type="spellEnd"/>
          </w:p>
        </w:tc>
        <w:tc>
          <w:tcPr>
            <w:tcW w:w="5386" w:type="dxa"/>
            <w:shd w:val="clear" w:color="auto" w:fill="F0F2F8"/>
          </w:tcPr>
          <w:p w14:paraId="7FCB5FBD" w14:textId="77777777" w:rsidR="00446644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 xml:space="preserve">사이드바 Preset MCP 선택 → 크리덴셜 입력 → 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registry.json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 xml:space="preserve"> 저장 → AgentNode MCP ID 바인딩. langchain-mcp-adapters 0.3.0 + 네이티브 Python 자동 분기.</w:t>
            </w:r>
          </w:p>
        </w:tc>
      </w:tr>
      <w:tr w:rsidR="00446644" w14:paraId="5EDBEC4A" w14:textId="77777777">
        <w:tc>
          <w:tcPr>
            <w:tcW w:w="2835" w:type="dxa"/>
            <w:shd w:val="clear" w:color="auto" w:fill="FFFFFF"/>
          </w:tcPr>
          <w:p w14:paraId="7A6F16F6" w14:textId="77777777" w:rsidR="00446644" w:rsidRDefault="00000000">
            <w:pPr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FastAPI</w:t>
            </w:r>
            <w:proofErr w:type="spellEnd"/>
            <w:r>
              <w:rPr>
                <w:b/>
                <w:sz w:val="18"/>
                <w:lang w:eastAsia="ko-KR"/>
              </w:rPr>
              <w:t xml:space="preserve"> 비동기 </w:t>
            </w:r>
            <w:proofErr w:type="spellStart"/>
            <w:r>
              <w:rPr>
                <w:b/>
                <w:sz w:val="18"/>
                <w:lang w:eastAsia="ko-KR"/>
              </w:rPr>
              <w:t>백엔드</w:t>
            </w:r>
            <w:proofErr w:type="spellEnd"/>
          </w:p>
        </w:tc>
        <w:tc>
          <w:tcPr>
            <w:tcW w:w="1701" w:type="dxa"/>
            <w:shd w:val="clear" w:color="auto" w:fill="D6F5E3"/>
          </w:tcPr>
          <w:p w14:paraId="12D0C46B" w14:textId="77777777" w:rsidR="00446644" w:rsidRDefault="00000000">
            <w:pPr>
              <w:jc w:val="center"/>
            </w:pPr>
            <w:r>
              <w:rPr>
                <w:b/>
                <w:color w:val="0A6640"/>
                <w:sz w:val="17"/>
              </w:rPr>
              <w:t xml:space="preserve">✓ </w:t>
            </w:r>
            <w:proofErr w:type="spellStart"/>
            <w:r>
              <w:rPr>
                <w:b/>
                <w:color w:val="0A6640"/>
                <w:sz w:val="17"/>
              </w:rPr>
              <w:t>완전</w:t>
            </w:r>
            <w:proofErr w:type="spellEnd"/>
            <w:r>
              <w:rPr>
                <w:b/>
                <w:color w:val="0A6640"/>
                <w:sz w:val="17"/>
              </w:rPr>
              <w:t xml:space="preserve"> </w:t>
            </w:r>
            <w:proofErr w:type="spellStart"/>
            <w:r>
              <w:rPr>
                <w:b/>
                <w:color w:val="0A6640"/>
                <w:sz w:val="17"/>
              </w:rPr>
              <w:t>충족</w:t>
            </w:r>
            <w:proofErr w:type="spellEnd"/>
          </w:p>
        </w:tc>
        <w:tc>
          <w:tcPr>
            <w:tcW w:w="5386" w:type="dxa"/>
            <w:shd w:val="clear" w:color="auto" w:fill="FFFFFF"/>
          </w:tcPr>
          <w:p w14:paraId="6E0C09AC" w14:textId="77777777" w:rsidR="00446644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 xml:space="preserve">server.py + api/routes.py. 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asyncio.wait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>_for 타임아웃. WORKFLOW_TIMEOUT 환경변수로 E2E 지연 제어.</w:t>
            </w:r>
          </w:p>
        </w:tc>
      </w:tr>
      <w:tr w:rsidR="00446644" w14:paraId="0F6D29DB" w14:textId="77777777">
        <w:tc>
          <w:tcPr>
            <w:tcW w:w="2835" w:type="dxa"/>
            <w:shd w:val="clear" w:color="auto" w:fill="F0F2F8"/>
          </w:tcPr>
          <w:p w14:paraId="3604C6CC" w14:textId="77777777" w:rsidR="008E4C88" w:rsidRDefault="00000000">
            <w:r>
              <w:rPr>
                <w:sz w:val="18"/>
                <w:szCs w:val="18"/>
              </w:rPr>
              <w:t>LangGraph StateGraph (engine/nodes.py)</w:t>
            </w:r>
          </w:p>
        </w:tc>
        <w:tc>
          <w:tcPr>
            <w:tcW w:w="1701" w:type="dxa"/>
            <w:shd w:val="clear" w:color="auto" w:fill="D6F5E3"/>
          </w:tcPr>
          <w:p w14:paraId="704B59DF" w14:textId="77777777" w:rsidR="00446644" w:rsidRDefault="00000000">
            <w:pPr>
              <w:jc w:val="center"/>
            </w:pPr>
            <w:r>
              <w:rPr>
                <w:b/>
                <w:color w:val="0A6640"/>
                <w:sz w:val="17"/>
              </w:rPr>
              <w:t>✓ 완전 충족</w:t>
            </w:r>
          </w:p>
        </w:tc>
        <w:tc>
          <w:tcPr>
            <w:tcW w:w="5386" w:type="dxa"/>
            <w:shd w:val="clear" w:color="auto" w:fill="F0F2F8"/>
          </w:tcPr>
          <w:p w14:paraId="15C3B115" w14:textId="77777777" w:rsidR="008E4C88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>engine/nodes.py: AgentNode 내 LangChain create_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agent(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>)가 LangGraph StateGraph를 컴파일. compiler.py 리팩토링 시 제거 — 기능이 engine 레이어로 통합. LangChain 1.3.1, HumanMessage 기반 invoke 패턴 유지.</w:t>
            </w:r>
          </w:p>
        </w:tc>
      </w:tr>
      <w:tr w:rsidR="00446644" w14:paraId="470F5831" w14:textId="77777777" w:rsidTr="00BD7625">
        <w:tc>
          <w:tcPr>
            <w:tcW w:w="2835" w:type="dxa"/>
            <w:shd w:val="clear" w:color="auto" w:fill="FFFFFF"/>
          </w:tcPr>
          <w:p w14:paraId="69EB6503" w14:textId="77777777" w:rsidR="008E4C88" w:rsidRDefault="00000000">
            <w:r>
              <w:rPr>
                <w:sz w:val="18"/>
                <w:szCs w:val="18"/>
              </w:rPr>
              <w:lastRenderedPageBreak/>
              <w:t>피드백 학습 (engine/feedback_store.py)</w:t>
            </w:r>
          </w:p>
        </w:tc>
        <w:tc>
          <w:tcPr>
            <w:tcW w:w="1701" w:type="dxa"/>
            <w:shd w:val="clear" w:color="auto" w:fill="FFF0C2"/>
          </w:tcPr>
          <w:p w14:paraId="068F159C" w14:textId="77777777" w:rsidR="008E4C88" w:rsidRPr="00BD7625" w:rsidRDefault="00000000" w:rsidP="00BD7625">
            <w:pPr>
              <w:jc w:val="center"/>
              <w:rPr>
                <w:b/>
                <w:bCs/>
              </w:rPr>
            </w:pPr>
            <w:r w:rsidRPr="00BD7625">
              <w:rPr>
                <w:b/>
                <w:bCs/>
                <w:color w:val="B47800"/>
                <w:sz w:val="18"/>
                <w:szCs w:val="18"/>
              </w:rPr>
              <w:t>△ 부분 충족</w:t>
            </w:r>
          </w:p>
        </w:tc>
        <w:tc>
          <w:tcPr>
            <w:tcW w:w="5386" w:type="dxa"/>
            <w:shd w:val="clear" w:color="auto" w:fill="FFFFFF"/>
          </w:tcPr>
          <w:p w14:paraId="3A3CBC44" w14:textId="77777777" w:rsidR="008E4C88" w:rsidRPr="00BD7625" w:rsidRDefault="00000000">
            <w:pPr>
              <w:rPr>
                <w:color w:val="000000" w:themeColor="text1"/>
                <w:sz w:val="18"/>
                <w:szCs w:val="18"/>
                <w:lang w:eastAsia="ko-KR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 xml:space="preserve">embedder.py 제거 후 JSONL 기반 engine/feedback_store.py로 대체. Human Approval 반려 시 content 저장, AgentNode에서 최근 5건 부정 예시 시스템 프롬프트 자동 주입. </w:t>
            </w:r>
            <w:r w:rsidRPr="00BD7625">
              <w:rPr>
                <w:color w:val="000000" w:themeColor="text1"/>
                <w:sz w:val="18"/>
                <w:szCs w:val="18"/>
                <w:lang w:eastAsia="ko-KR"/>
              </w:rPr>
              <w:t xml:space="preserve">FAISS 벡터 검색 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  <w:lang w:eastAsia="ko-KR"/>
              </w:rPr>
              <w:t>미구현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  <w:lang w:eastAsia="ko-KR"/>
              </w:rPr>
              <w:t xml:space="preserve"> — 정의서 명세와 구현 방식 상이.</w:t>
            </w:r>
          </w:p>
        </w:tc>
      </w:tr>
      <w:tr w:rsidR="00446644" w14:paraId="005E654D" w14:textId="77777777">
        <w:tc>
          <w:tcPr>
            <w:tcW w:w="2835" w:type="dxa"/>
            <w:shd w:val="clear" w:color="auto" w:fill="F0F2F8"/>
          </w:tcPr>
          <w:p w14:paraId="32B72153" w14:textId="77777777" w:rsidR="00446644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Jinja2 시스템 프롬프트 렌더링</w:t>
            </w:r>
          </w:p>
        </w:tc>
        <w:tc>
          <w:tcPr>
            <w:tcW w:w="1701" w:type="dxa"/>
            <w:shd w:val="clear" w:color="auto" w:fill="D6F5E3"/>
          </w:tcPr>
          <w:p w14:paraId="3686389B" w14:textId="225C30A0" w:rsidR="00201C50" w:rsidRDefault="00BD7625" w:rsidP="00BD7625">
            <w:pPr>
              <w:jc w:val="center"/>
            </w:pPr>
            <w:r>
              <w:rPr>
                <w:b/>
                <w:color w:val="0A6640"/>
                <w:sz w:val="17"/>
              </w:rPr>
              <w:t xml:space="preserve">✓ </w:t>
            </w:r>
            <w:proofErr w:type="spellStart"/>
            <w:r>
              <w:rPr>
                <w:b/>
                <w:color w:val="0A6640"/>
                <w:sz w:val="17"/>
              </w:rPr>
              <w:t>완전</w:t>
            </w:r>
            <w:proofErr w:type="spellEnd"/>
            <w:r>
              <w:rPr>
                <w:b/>
                <w:color w:val="0A6640"/>
                <w:sz w:val="17"/>
              </w:rPr>
              <w:t xml:space="preserve"> </w:t>
            </w:r>
            <w:proofErr w:type="spellStart"/>
            <w:r>
              <w:rPr>
                <w:b/>
                <w:color w:val="0A6640"/>
                <w:sz w:val="17"/>
              </w:rPr>
              <w:t>충족</w:t>
            </w:r>
            <w:proofErr w:type="spellEnd"/>
          </w:p>
        </w:tc>
        <w:tc>
          <w:tcPr>
            <w:tcW w:w="5386" w:type="dxa"/>
            <w:shd w:val="clear" w:color="auto" w:fill="F0F2F8"/>
          </w:tcPr>
          <w:p w14:paraId="563668C6" w14:textId="4C21CD74" w:rsidR="00201C50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>domains/marketing/templates/persona.j2(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에이전트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페르소나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>) + hashtags.j2(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해시태그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규칙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 xml:space="preserve">) </w:t>
            </w:r>
            <w:r w:rsidR="00BD7625" w:rsidRPr="00BD7625">
              <w:rPr>
                <w:rFonts w:hint="eastAsia"/>
                <w:color w:val="000000" w:themeColor="text1"/>
                <w:sz w:val="18"/>
                <w:szCs w:val="18"/>
                <w:lang w:eastAsia="ko-KR"/>
              </w:rPr>
              <w:t>차용</w:t>
            </w:r>
            <w:r w:rsidRPr="00BD7625">
              <w:rPr>
                <w:color w:val="000000" w:themeColor="text1"/>
                <w:sz w:val="18"/>
                <w:szCs w:val="18"/>
              </w:rPr>
              <w:t>. engine/domain_loader.py _render_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template(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 xml:space="preserve">)이 Jinja2로 렌더링해 각각 시스템 프롬프트 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상단(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 xml:space="preserve">Agent 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Persona)·말미(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 xml:space="preserve">Hashtag Generation 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Rules)에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 xml:space="preserve"> 주입. domain_name·description·max_tags 변수 바인딩 확인 완료.</w:t>
            </w:r>
          </w:p>
        </w:tc>
      </w:tr>
      <w:tr w:rsidR="00446644" w14:paraId="152C2091" w14:textId="77777777">
        <w:tc>
          <w:tcPr>
            <w:tcW w:w="2835" w:type="dxa"/>
            <w:shd w:val="clear" w:color="auto" w:fill="FFFFFF"/>
          </w:tcPr>
          <w:p w14:paraId="4060E7A1" w14:textId="77777777" w:rsidR="00446644" w:rsidRDefault="00000000">
            <w:pPr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LangSmith</w:t>
            </w:r>
            <w:proofErr w:type="spellEnd"/>
            <w:r>
              <w:rPr>
                <w:b/>
                <w:sz w:val="18"/>
                <w:lang w:eastAsia="ko-KR"/>
              </w:rPr>
              <w:t xml:space="preserve"> 자동 추적 (60회 실행 로깅)</w:t>
            </w:r>
          </w:p>
        </w:tc>
        <w:tc>
          <w:tcPr>
            <w:tcW w:w="1701" w:type="dxa"/>
            <w:shd w:val="clear" w:color="auto" w:fill="D6F5E3"/>
          </w:tcPr>
          <w:p w14:paraId="60A2EF38" w14:textId="77777777" w:rsidR="00446644" w:rsidRDefault="00000000">
            <w:pPr>
              <w:jc w:val="center"/>
            </w:pPr>
            <w:r>
              <w:rPr>
                <w:b/>
                <w:color w:val="0A6640"/>
                <w:sz w:val="17"/>
              </w:rPr>
              <w:t xml:space="preserve">✓ </w:t>
            </w:r>
            <w:proofErr w:type="spellStart"/>
            <w:r>
              <w:rPr>
                <w:b/>
                <w:color w:val="0A6640"/>
                <w:sz w:val="17"/>
              </w:rPr>
              <w:t>완전</w:t>
            </w:r>
            <w:proofErr w:type="spellEnd"/>
            <w:r>
              <w:rPr>
                <w:b/>
                <w:color w:val="0A6640"/>
                <w:sz w:val="17"/>
              </w:rPr>
              <w:t xml:space="preserve"> </w:t>
            </w:r>
            <w:proofErr w:type="spellStart"/>
            <w:r>
              <w:rPr>
                <w:b/>
                <w:color w:val="0A6640"/>
                <w:sz w:val="17"/>
              </w:rPr>
              <w:t>충족</w:t>
            </w:r>
            <w:proofErr w:type="spellEnd"/>
          </w:p>
        </w:tc>
        <w:tc>
          <w:tcPr>
            <w:tcW w:w="5386" w:type="dxa"/>
            <w:shd w:val="clear" w:color="auto" w:fill="FFFFFF"/>
          </w:tcPr>
          <w:p w14:paraId="65C01680" w14:textId="77777777" w:rsidR="00446644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>LANGCHAIN_TRACING_V2=true / LANGCHAIN_PROJECT=agent-builder 설정. 모든 LangGraph 노드 실행 자동 추적.</w:t>
            </w:r>
          </w:p>
        </w:tc>
      </w:tr>
      <w:tr w:rsidR="00446644" w14:paraId="2DB730E1" w14:textId="77777777">
        <w:tc>
          <w:tcPr>
            <w:tcW w:w="2835" w:type="dxa"/>
            <w:shd w:val="clear" w:color="auto" w:fill="F0F2F8"/>
          </w:tcPr>
          <w:p w14:paraId="58EA1C03" w14:textId="77777777" w:rsidR="00446644" w:rsidRDefault="00000000">
            <w:r>
              <w:rPr>
                <w:b/>
                <w:sz w:val="18"/>
              </w:rPr>
              <w:t>GPT-4o + Instructor + Pydantic 구조화 출력</w:t>
            </w:r>
          </w:p>
        </w:tc>
        <w:tc>
          <w:tcPr>
            <w:tcW w:w="1701" w:type="dxa"/>
            <w:shd w:val="clear" w:color="auto" w:fill="FEF0C2"/>
          </w:tcPr>
          <w:p w14:paraId="284187EB" w14:textId="77777777" w:rsidR="00446644" w:rsidRDefault="00000000">
            <w:pPr>
              <w:jc w:val="center"/>
            </w:pPr>
            <w:r>
              <w:rPr>
                <w:b/>
                <w:color w:val="7A4F00"/>
                <w:sz w:val="17"/>
              </w:rPr>
              <w:t>△ 부분 충족</w:t>
            </w:r>
          </w:p>
        </w:tc>
        <w:tc>
          <w:tcPr>
            <w:tcW w:w="5386" w:type="dxa"/>
            <w:shd w:val="clear" w:color="auto" w:fill="F0F2F8"/>
          </w:tcPr>
          <w:p w14:paraId="7507FA44" w14:textId="77777777" w:rsidR="00446644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>GPT-4o</w:t>
            </w:r>
            <w:r w:rsidR="00263596" w:rsidRPr="00BD7625">
              <w:rPr>
                <w:color w:val="000000" w:themeColor="text1"/>
                <w:sz w:val="18"/>
                <w:szCs w:val="18"/>
              </w:rPr>
              <w:t>,</w:t>
            </w:r>
            <w:r w:rsidRPr="00BD762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Pydantic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사용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FastAPI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BaseModel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>). Instructor 미사용 — LangGraph compiled graph가 동등 기능 수행.</w:t>
            </w:r>
          </w:p>
          <w:p w14:paraId="4E18EFE0" w14:textId="47D3A70B" w:rsidR="008E4C88" w:rsidRPr="00BD7625" w:rsidRDefault="00BD7625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D7625">
              <w:rPr>
                <w:rFonts w:hint="eastAsia"/>
                <w:b/>
                <w:bCs/>
                <w:color w:val="000000" w:themeColor="text1"/>
                <w:sz w:val="16"/>
                <w:szCs w:val="16"/>
                <w:lang w:eastAsia="ko-KR"/>
              </w:rPr>
              <w:t>*</w:t>
            </w:r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>[</w:t>
            </w:r>
            <w:proofErr w:type="spellStart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>동등성</w:t>
            </w:r>
            <w:proofErr w:type="spellEnd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>근거</w:t>
            </w:r>
            <w:proofErr w:type="spellEnd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 xml:space="preserve">] </w:t>
            </w:r>
            <w:proofErr w:type="spellStart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>AgentNode</w:t>
            </w:r>
            <w:proofErr w:type="spellEnd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 xml:space="preserve"> 내 LangChain create_</w:t>
            </w:r>
            <w:proofErr w:type="gramStart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>agent(</w:t>
            </w:r>
            <w:proofErr w:type="gramEnd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 xml:space="preserve">)가 LangGraph StateGraph를 통해 도구 호출 결과를 구조화된 Python </w:t>
            </w:r>
            <w:proofErr w:type="gramStart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>dict(</w:t>
            </w:r>
            <w:proofErr w:type="gramEnd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 xml:space="preserve">output, route_port 등 명시 </w:t>
            </w:r>
            <w:proofErr w:type="gramStart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>키)로</w:t>
            </w:r>
            <w:proofErr w:type="gramEnd"/>
            <w:r w:rsidR="00000000" w:rsidRPr="00BD7625">
              <w:rPr>
                <w:b/>
                <w:bCs/>
                <w:color w:val="000000" w:themeColor="text1"/>
                <w:sz w:val="16"/>
                <w:szCs w:val="16"/>
              </w:rPr>
              <w:t xml:space="preserve"> 반환하며, API 경계에서 FastAPI Pydantic BaseModel이 입출력 스키마를 검증함. 이 조합이 Instructor의 structured output 추출·검증 기능을 대체함.</w:t>
            </w:r>
          </w:p>
        </w:tc>
      </w:tr>
    </w:tbl>
    <w:p w14:paraId="67DAECAC" w14:textId="77777777" w:rsidR="00446644" w:rsidRDefault="00446644"/>
    <w:p w14:paraId="54B66085" w14:textId="77777777" w:rsidR="00446644" w:rsidRDefault="00000000">
      <w:pPr>
        <w:spacing w:before="200" w:after="80"/>
      </w:pPr>
      <w:r>
        <w:rPr>
          <w:b/>
          <w:color w:val="1B3B7D"/>
          <w:sz w:val="21"/>
        </w:rPr>
        <w:t>3.1B — 이메일 도메인 팩 패키지 (domains/marketing/)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9"/>
        <w:gridCol w:w="993"/>
        <w:gridCol w:w="5560"/>
      </w:tblGrid>
      <w:tr w:rsidR="00446644" w14:paraId="176D0FFF" w14:textId="77777777">
        <w:tc>
          <w:tcPr>
            <w:tcW w:w="2835" w:type="dxa"/>
            <w:shd w:val="clear" w:color="auto" w:fill="1B3B7D"/>
          </w:tcPr>
          <w:p w14:paraId="73A1A694" w14:textId="77777777" w:rsidR="00446644" w:rsidRDefault="00000000">
            <w:r>
              <w:rPr>
                <w:b/>
                <w:color w:val="FFFFFF"/>
                <w:sz w:val="18"/>
              </w:rPr>
              <w:t>요구 항목</w:t>
            </w:r>
          </w:p>
        </w:tc>
        <w:tc>
          <w:tcPr>
            <w:tcW w:w="1701" w:type="dxa"/>
            <w:shd w:val="clear" w:color="auto" w:fill="1B3B7D"/>
          </w:tcPr>
          <w:p w14:paraId="1B807AEC" w14:textId="77777777" w:rsidR="00446644" w:rsidRDefault="00000000">
            <w:r>
              <w:rPr>
                <w:b/>
                <w:color w:val="FFFFFF"/>
                <w:sz w:val="18"/>
              </w:rPr>
              <w:t>충족 여부</w:t>
            </w:r>
          </w:p>
        </w:tc>
        <w:tc>
          <w:tcPr>
            <w:tcW w:w="5386" w:type="dxa"/>
            <w:shd w:val="clear" w:color="auto" w:fill="1B3B7D"/>
          </w:tcPr>
          <w:p w14:paraId="2AF86CA7" w14:textId="77777777" w:rsidR="00446644" w:rsidRDefault="00000000">
            <w:r>
              <w:rPr>
                <w:b/>
                <w:color w:val="FFFFFF"/>
                <w:sz w:val="18"/>
              </w:rPr>
              <w:t>세부 내용</w:t>
            </w:r>
          </w:p>
        </w:tc>
      </w:tr>
      <w:tr w:rsidR="00446644" w14:paraId="55346435" w14:textId="77777777">
        <w:tc>
          <w:tcPr>
            <w:tcW w:w="2835" w:type="dxa"/>
            <w:shd w:val="clear" w:color="auto" w:fill="FFFFFF"/>
          </w:tcPr>
          <w:p w14:paraId="4E0B6E7F" w14:textId="77777777" w:rsidR="00446644" w:rsidRDefault="00000000">
            <w:r>
              <w:rPr>
                <w:b/>
                <w:sz w:val="18"/>
              </w:rPr>
              <w:t>domain.yaml</w:t>
            </w:r>
          </w:p>
        </w:tc>
        <w:tc>
          <w:tcPr>
            <w:tcW w:w="1701" w:type="dxa"/>
            <w:shd w:val="clear" w:color="auto" w:fill="D6F5E3"/>
          </w:tcPr>
          <w:p w14:paraId="279AD535" w14:textId="77777777" w:rsidR="00446644" w:rsidRDefault="00000000">
            <w:pPr>
              <w:jc w:val="center"/>
            </w:pPr>
            <w:r>
              <w:rPr>
                <w:b/>
                <w:color w:val="0A6640"/>
                <w:sz w:val="17"/>
              </w:rPr>
              <w:t>✓ 완전 충족</w:t>
            </w:r>
          </w:p>
        </w:tc>
        <w:tc>
          <w:tcPr>
            <w:tcW w:w="5386" w:type="dxa"/>
            <w:shd w:val="clear" w:color="auto" w:fill="FFFFFF"/>
          </w:tcPr>
          <w:p w14:paraId="79F20846" w14:textId="77777777" w:rsidR="008E4C88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>domains/marketing/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domain.yaml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preferred_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model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 xml:space="preserve">) 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헬퍼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>, governance/ 및 training_data/ 경로 정의. engine/domain_loader.py의 load_rich_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context(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>)가 진입점으로 로드. 구 GovernanceLoader·SemanticLayer·FAISSRetriever는 리팩토링 시 제거됨.</w:t>
            </w:r>
          </w:p>
        </w:tc>
      </w:tr>
      <w:tr w:rsidR="00446644" w14:paraId="7C4F79F1" w14:textId="77777777">
        <w:tc>
          <w:tcPr>
            <w:tcW w:w="2835" w:type="dxa"/>
            <w:shd w:val="clear" w:color="auto" w:fill="F0F2F8"/>
          </w:tcPr>
          <w:p w14:paraId="55F52BFB" w14:textId="77777777" w:rsidR="00446644" w:rsidRDefault="00000000">
            <w:r>
              <w:rPr>
                <w:b/>
                <w:sz w:val="18"/>
              </w:rPr>
              <w:t>training_data/approved/ (41개 이상)</w:t>
            </w:r>
          </w:p>
        </w:tc>
        <w:tc>
          <w:tcPr>
            <w:tcW w:w="1701" w:type="dxa"/>
            <w:shd w:val="clear" w:color="auto" w:fill="D6F5E3"/>
          </w:tcPr>
          <w:p w14:paraId="39A51726" w14:textId="77777777" w:rsidR="00446644" w:rsidRDefault="00000000">
            <w:pPr>
              <w:jc w:val="center"/>
            </w:pPr>
            <w:r>
              <w:rPr>
                <w:b/>
                <w:color w:val="0A6640"/>
                <w:sz w:val="17"/>
              </w:rPr>
              <w:t>✓ 초과 달성</w:t>
            </w:r>
          </w:p>
        </w:tc>
        <w:tc>
          <w:tcPr>
            <w:tcW w:w="5386" w:type="dxa"/>
            <w:shd w:val="clear" w:color="auto" w:fill="F0F2F8"/>
          </w:tcPr>
          <w:p w14:paraId="0D75D3EA" w14:textId="77777777" w:rsidR="00446644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>117개 파일 (요구 41개 대비 285% 초과). first_touch 25개, follow_up 30개, break_up 20개, 산업별 콜드 이메일 42개.</w:t>
            </w:r>
          </w:p>
        </w:tc>
      </w:tr>
      <w:tr w:rsidR="00446644" w14:paraId="4C72BB0A" w14:textId="77777777">
        <w:tc>
          <w:tcPr>
            <w:tcW w:w="2835" w:type="dxa"/>
            <w:shd w:val="clear" w:color="auto" w:fill="FFFFFF"/>
          </w:tcPr>
          <w:p w14:paraId="10060CC3" w14:textId="77777777" w:rsidR="00446644" w:rsidRDefault="00000000">
            <w:r>
              <w:rPr>
                <w:b/>
                <w:sz w:val="18"/>
              </w:rPr>
              <w:t>training_data/rejected/ (반려 사유 포함)</w:t>
            </w:r>
          </w:p>
        </w:tc>
        <w:tc>
          <w:tcPr>
            <w:tcW w:w="1701" w:type="dxa"/>
            <w:shd w:val="clear" w:color="auto" w:fill="D6F5E3"/>
          </w:tcPr>
          <w:p w14:paraId="53245235" w14:textId="77777777" w:rsidR="00446644" w:rsidRDefault="00000000">
            <w:pPr>
              <w:jc w:val="center"/>
            </w:pPr>
            <w:r>
              <w:rPr>
                <w:b/>
                <w:color w:val="0A6640"/>
                <w:sz w:val="17"/>
              </w:rPr>
              <w:t>✓ 완전 충족</w:t>
            </w:r>
          </w:p>
        </w:tc>
        <w:tc>
          <w:tcPr>
            <w:tcW w:w="5386" w:type="dxa"/>
            <w:shd w:val="clear" w:color="auto" w:fill="FFFFFF"/>
          </w:tcPr>
          <w:p w14:paraId="33728C07" w14:textId="77777777" w:rsidR="00446644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>31개 JSON. tone / structure / compliance 3개 카테고리. rejection_reason, specific_violation, 위반 원문 포함.</w:t>
            </w:r>
          </w:p>
        </w:tc>
      </w:tr>
      <w:tr w:rsidR="00446644" w14:paraId="59E7FC8B" w14:textId="77777777">
        <w:tc>
          <w:tcPr>
            <w:tcW w:w="2835" w:type="dxa"/>
            <w:shd w:val="clear" w:color="auto" w:fill="F0F2F8"/>
          </w:tcPr>
          <w:p w14:paraId="687E47F2" w14:textId="77777777" w:rsidR="00446644" w:rsidRDefault="00000000">
            <w:r>
              <w:rPr>
                <w:b/>
                <w:sz w:val="18"/>
              </w:rPr>
              <w:t>governance/brand_guidelines.md</w:t>
            </w:r>
          </w:p>
        </w:tc>
        <w:tc>
          <w:tcPr>
            <w:tcW w:w="1701" w:type="dxa"/>
            <w:shd w:val="clear" w:color="auto" w:fill="D6F5E3"/>
          </w:tcPr>
          <w:p w14:paraId="4F9AFC89" w14:textId="77777777" w:rsidR="00446644" w:rsidRDefault="00000000">
            <w:pPr>
              <w:jc w:val="center"/>
            </w:pPr>
            <w:r>
              <w:rPr>
                <w:b/>
                <w:color w:val="0A6640"/>
                <w:sz w:val="17"/>
              </w:rPr>
              <w:t>✓ 완전 충족</w:t>
            </w:r>
          </w:p>
        </w:tc>
        <w:tc>
          <w:tcPr>
            <w:tcW w:w="5386" w:type="dxa"/>
            <w:shd w:val="clear" w:color="auto" w:fill="F0F2F8"/>
          </w:tcPr>
          <w:p w14:paraId="07D6E3A6" w14:textId="77777777" w:rsidR="00446644" w:rsidRPr="00BD7625" w:rsidRDefault="00000000">
            <w:pPr>
              <w:rPr>
                <w:color w:val="000000" w:themeColor="text1"/>
                <w:sz w:val="18"/>
                <w:szCs w:val="18"/>
                <w:lang w:eastAsia="ko-KR"/>
              </w:rPr>
            </w:pPr>
            <w:r w:rsidRPr="00BD7625">
              <w:rPr>
                <w:color w:val="000000" w:themeColor="text1"/>
                <w:sz w:val="18"/>
                <w:szCs w:val="18"/>
                <w:lang w:eastAsia="ko-KR"/>
              </w:rPr>
              <w:t>Voice/Tone 가이드, 송신자/타깃 페르소나 어휘 매트릭스, CAN-SPAM·GDPR·CASL 규정 명시.</w:t>
            </w:r>
          </w:p>
        </w:tc>
      </w:tr>
      <w:tr w:rsidR="00446644" w14:paraId="74BBBBDE" w14:textId="77777777">
        <w:tc>
          <w:tcPr>
            <w:tcW w:w="2835" w:type="dxa"/>
            <w:shd w:val="clear" w:color="auto" w:fill="FFFFFF"/>
          </w:tcPr>
          <w:p w14:paraId="33D044E7" w14:textId="77777777" w:rsidR="00446644" w:rsidRDefault="00000000">
            <w:r>
              <w:rPr>
                <w:b/>
                <w:sz w:val="18"/>
              </w:rPr>
              <w:t>governance/</w:t>
            </w:r>
            <w:proofErr w:type="spellStart"/>
            <w:r>
              <w:rPr>
                <w:b/>
                <w:sz w:val="18"/>
              </w:rPr>
              <w:t>content_policy.yaml</w:t>
            </w:r>
            <w:proofErr w:type="spellEnd"/>
          </w:p>
        </w:tc>
        <w:tc>
          <w:tcPr>
            <w:tcW w:w="1701" w:type="dxa"/>
            <w:shd w:val="clear" w:color="auto" w:fill="D6F5E3"/>
          </w:tcPr>
          <w:p w14:paraId="57F014AE" w14:textId="77777777" w:rsidR="00446644" w:rsidRDefault="00000000">
            <w:pPr>
              <w:jc w:val="center"/>
            </w:pPr>
            <w:r>
              <w:rPr>
                <w:b/>
                <w:color w:val="0A6640"/>
                <w:sz w:val="17"/>
              </w:rPr>
              <w:t>✓ 완전 충족</w:t>
            </w:r>
          </w:p>
        </w:tc>
        <w:tc>
          <w:tcPr>
            <w:tcW w:w="5386" w:type="dxa"/>
            <w:shd w:val="clear" w:color="auto" w:fill="FFFFFF"/>
          </w:tcPr>
          <w:p w14:paraId="30562AFB" w14:textId="77777777" w:rsidR="00446644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>12개 규칙 (error 8 + warning 4). applies_to 필드로 task_type별 선택 적용.</w:t>
            </w:r>
          </w:p>
        </w:tc>
      </w:tr>
      <w:tr w:rsidR="00446644" w14:paraId="24A7BE9F" w14:textId="77777777">
        <w:tc>
          <w:tcPr>
            <w:tcW w:w="2835" w:type="dxa"/>
            <w:shd w:val="clear" w:color="auto" w:fill="F0F2F8"/>
          </w:tcPr>
          <w:p w14:paraId="612327EF" w14:textId="77777777" w:rsidR="00446644" w:rsidRDefault="00000000">
            <w:r>
              <w:rPr>
                <w:b/>
                <w:sz w:val="18"/>
              </w:rPr>
              <w:t>semantic/ontology.yaml + vocabulary.json</w:t>
            </w:r>
          </w:p>
        </w:tc>
        <w:tc>
          <w:tcPr>
            <w:tcW w:w="1701" w:type="dxa"/>
            <w:shd w:val="clear" w:color="auto" w:fill="D6F5E3"/>
          </w:tcPr>
          <w:p w14:paraId="1CBFF86F" w14:textId="77777777" w:rsidR="008E4C88" w:rsidRDefault="00000000">
            <w:r>
              <w:t>✓ 완전 충족</w:t>
            </w:r>
          </w:p>
        </w:tc>
        <w:tc>
          <w:tcPr>
            <w:tcW w:w="5386" w:type="dxa"/>
            <w:shd w:val="clear" w:color="auto" w:fill="F0F2F8"/>
          </w:tcPr>
          <w:p w14:paraId="0BAA706D" w14:textId="5C1CA5B2" w:rsidR="008E4C88" w:rsidRPr="00BD7625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BD7625">
              <w:rPr>
                <w:color w:val="000000" w:themeColor="text1"/>
                <w:sz w:val="18"/>
                <w:szCs w:val="18"/>
              </w:rPr>
              <w:t xml:space="preserve">domains/marketing/semantic/ </w:t>
            </w:r>
            <w:proofErr w:type="spellStart"/>
            <w:r w:rsidRPr="00BD7625">
              <w:rPr>
                <w:color w:val="000000" w:themeColor="text1"/>
                <w:sz w:val="18"/>
                <w:szCs w:val="18"/>
              </w:rPr>
              <w:t>폴더</w:t>
            </w:r>
            <w:proofErr w:type="spellEnd"/>
            <w:r w:rsidRPr="00BD7625">
              <w:rPr>
                <w:color w:val="000000" w:themeColor="text1"/>
                <w:sz w:val="18"/>
                <w:szCs w:val="18"/>
              </w:rPr>
              <w:t xml:space="preserve">. 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ontology.yaml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 xml:space="preserve">: 4개 엔티티 타입(email_type·sender_role·prospect_level·email_sequence_stage) 및 직급별 이메일 길이 제약·sender–stage 관계 정의. 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vocabulary.json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>: 50개 NL→파라미터 값 매핑. engine/domain_loader.py의 _load_</w:t>
            </w:r>
            <w:proofErr w:type="gramStart"/>
            <w:r w:rsidRPr="00BD7625">
              <w:rPr>
                <w:color w:val="000000" w:themeColor="text1"/>
                <w:sz w:val="18"/>
                <w:szCs w:val="18"/>
              </w:rPr>
              <w:t>semantic(</w:t>
            </w:r>
            <w:proofErr w:type="gramEnd"/>
            <w:r w:rsidRPr="00BD7625">
              <w:rPr>
                <w:color w:val="000000" w:themeColor="text1"/>
                <w:sz w:val="18"/>
                <w:szCs w:val="18"/>
              </w:rPr>
              <w:t xml:space="preserve">)이 두 파일을 로드해 </w:t>
            </w:r>
            <w:r w:rsidRPr="00BD7625">
              <w:rPr>
                <w:color w:val="000000" w:themeColor="text1"/>
                <w:sz w:val="18"/>
                <w:szCs w:val="18"/>
              </w:rPr>
              <w:lastRenderedPageBreak/>
              <w:t>Domain Vocabulary + Domain Ontology 섹션을 에이전트 시스템 프롬프트에 주입.</w:t>
            </w:r>
          </w:p>
        </w:tc>
      </w:tr>
      <w:tr w:rsidR="00446644" w14:paraId="67174D83" w14:textId="77777777">
        <w:tc>
          <w:tcPr>
            <w:tcW w:w="2835" w:type="dxa"/>
            <w:shd w:val="clear" w:color="auto" w:fill="FFFFFF"/>
          </w:tcPr>
          <w:p w14:paraId="52489601" w14:textId="77777777" w:rsidR="00446644" w:rsidRDefault="00000000">
            <w:r>
              <w:rPr>
                <w:b/>
                <w:sz w:val="18"/>
              </w:rPr>
              <w:lastRenderedPageBreak/>
              <w:t xml:space="preserve">templates/ (Jinja2 + </w:t>
            </w:r>
            <w:proofErr w:type="spellStart"/>
            <w:r>
              <w:rPr>
                <w:b/>
                <w:sz w:val="18"/>
              </w:rPr>
              <w:t>AgentConfig</w:t>
            </w:r>
            <w:proofErr w:type="spellEnd"/>
            <w:r>
              <w:rPr>
                <w:b/>
                <w:sz w:val="18"/>
              </w:rPr>
              <w:t xml:space="preserve"> YAML)</w:t>
            </w:r>
          </w:p>
        </w:tc>
        <w:tc>
          <w:tcPr>
            <w:tcW w:w="1701" w:type="dxa"/>
            <w:shd w:val="clear" w:color="auto" w:fill="D6F5E3"/>
          </w:tcPr>
          <w:p w14:paraId="45AF7FB3" w14:textId="77777777" w:rsidR="00201C50" w:rsidRDefault="00000000">
            <w:r>
              <w:t>✓ 완전 충족</w:t>
            </w:r>
          </w:p>
        </w:tc>
        <w:tc>
          <w:tcPr>
            <w:tcW w:w="5386" w:type="dxa"/>
            <w:shd w:val="clear" w:color="auto" w:fill="FFFFFF"/>
          </w:tcPr>
          <w:p w14:paraId="78C2DFF9" w14:textId="61FFBB44" w:rsidR="00201C50" w:rsidRDefault="00000000">
            <w:pPr>
              <w:rPr>
                <w:lang w:eastAsia="ko-KR"/>
              </w:rPr>
            </w:pPr>
            <w:proofErr w:type="gramStart"/>
            <w:r>
              <w:t>persona.j</w:t>
            </w:r>
            <w:proofErr w:type="gramEnd"/>
            <w:r>
              <w:t>2·</w:t>
            </w:r>
            <w:proofErr w:type="gramStart"/>
            <w:r>
              <w:t>hashtags.j</w:t>
            </w:r>
            <w:proofErr w:type="gramEnd"/>
            <w:r>
              <w:t>2 및 engine/</w:t>
            </w:r>
            <w:proofErr w:type="spellStart"/>
            <w:r>
              <w:t>domain_loader.py에</w:t>
            </w:r>
            <w:proofErr w:type="spellEnd"/>
            <w:r>
              <w:t xml:space="preserve"> _</w:t>
            </w:r>
            <w:proofErr w:type="spellStart"/>
            <w:r>
              <w:t>render_</w:t>
            </w:r>
            <w:proofErr w:type="gramStart"/>
            <w:r>
              <w:t>template</w:t>
            </w:r>
            <w:proofErr w:type="spellEnd"/>
            <w:r>
              <w:t>(</w:t>
            </w:r>
            <w:proofErr w:type="gramEnd"/>
            <w:r>
              <w:t xml:space="preserve">) 헬퍼 추가. load_rich_context() 섹션 0(페르소나)·섹션 6(해시태그)에서 각각 로드. domain.yaml에 hashtags_template 키 추가. </w:t>
            </w:r>
            <w:r>
              <w:rPr>
                <w:lang w:eastAsia="ko-KR"/>
              </w:rPr>
              <w:t xml:space="preserve">Jinja2 3.1.6 확인. 워크플로우 </w:t>
            </w:r>
            <w:proofErr w:type="spellStart"/>
            <w:r>
              <w:rPr>
                <w:lang w:eastAsia="ko-KR"/>
              </w:rPr>
              <w:t>스타터</w:t>
            </w:r>
            <w:proofErr w:type="spellEnd"/>
            <w:r>
              <w:rPr>
                <w:lang w:eastAsia="ko-KR"/>
              </w:rPr>
              <w:t xml:space="preserve"> 템플릿 4종(data/templates/)은 기존 유지.</w:t>
            </w:r>
          </w:p>
        </w:tc>
      </w:tr>
    </w:tbl>
    <w:p w14:paraId="040596C0" w14:textId="77777777" w:rsidR="00446644" w:rsidRDefault="00446644">
      <w:pPr>
        <w:rPr>
          <w:lang w:eastAsia="ko-KR"/>
        </w:rPr>
      </w:pPr>
    </w:p>
    <w:p w14:paraId="6574F666" w14:textId="77777777" w:rsidR="00446644" w:rsidRDefault="00000000">
      <w:pPr>
        <w:spacing w:before="200" w:after="80"/>
        <w:rPr>
          <w:b/>
          <w:color w:val="1B3B7D"/>
          <w:sz w:val="21"/>
          <w:lang w:eastAsia="ko-KR"/>
        </w:rPr>
      </w:pPr>
      <w:r>
        <w:rPr>
          <w:b/>
          <w:color w:val="1B3B7D"/>
          <w:sz w:val="21"/>
        </w:rPr>
        <w:t xml:space="preserve">3.2 — </w:t>
      </w:r>
      <w:proofErr w:type="spellStart"/>
      <w:r>
        <w:rPr>
          <w:b/>
          <w:color w:val="1B3B7D"/>
          <w:sz w:val="21"/>
        </w:rPr>
        <w:t>품질</w:t>
      </w:r>
      <w:proofErr w:type="spellEnd"/>
      <w:r>
        <w:rPr>
          <w:b/>
          <w:color w:val="1B3B7D"/>
          <w:sz w:val="21"/>
        </w:rPr>
        <w:t xml:space="preserve"> 및 </w:t>
      </w:r>
      <w:proofErr w:type="spellStart"/>
      <w:r>
        <w:rPr>
          <w:b/>
          <w:color w:val="1B3B7D"/>
          <w:sz w:val="21"/>
        </w:rPr>
        <w:t>성능</w:t>
      </w:r>
      <w:proofErr w:type="spellEnd"/>
      <w:r>
        <w:rPr>
          <w:b/>
          <w:color w:val="1B3B7D"/>
          <w:sz w:val="21"/>
        </w:rPr>
        <w:t xml:space="preserve"> </w:t>
      </w:r>
      <w:proofErr w:type="spellStart"/>
      <w:r>
        <w:rPr>
          <w:b/>
          <w:color w:val="1B3B7D"/>
          <w:sz w:val="21"/>
        </w:rPr>
        <w:t>검증</w:t>
      </w:r>
      <w:proofErr w:type="spellEnd"/>
      <w:r>
        <w:rPr>
          <w:b/>
          <w:color w:val="1B3B7D"/>
          <w:sz w:val="21"/>
        </w:rPr>
        <w:t xml:space="preserve"> </w:t>
      </w:r>
      <w:proofErr w:type="spellStart"/>
      <w:r>
        <w:rPr>
          <w:b/>
          <w:color w:val="1B3B7D"/>
          <w:sz w:val="21"/>
        </w:rPr>
        <w:t>보고서</w:t>
      </w:r>
      <w:proofErr w:type="spellEnd"/>
    </w:p>
    <w:tbl>
      <w:tblPr>
        <w:tblW w:w="9493" w:type="dxa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3"/>
        <w:gridCol w:w="2892"/>
        <w:gridCol w:w="1843"/>
        <w:gridCol w:w="2835"/>
      </w:tblGrid>
      <w:tr w:rsidR="00AE67AF" w14:paraId="573A8DBA" w14:textId="77777777" w:rsidTr="00012A11">
        <w:trPr>
          <w:tblHeader/>
        </w:trPr>
        <w:tc>
          <w:tcPr>
            <w:tcW w:w="192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2E5F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1D9F2A" w14:textId="77777777" w:rsidR="00AE67AF" w:rsidRDefault="00AE67AF" w:rsidP="0099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Cs w:val="20"/>
              </w:rPr>
              <w:t>측정</w:t>
            </w:r>
            <w:proofErr w:type="spellEnd"/>
            <w:r>
              <w:rPr>
                <w:b/>
                <w:bCs/>
                <w:color w:val="FFFFFF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지표</w:t>
            </w:r>
            <w:proofErr w:type="spellEnd"/>
            <w:r>
              <w:rPr>
                <w:b/>
                <w:bCs/>
                <w:color w:val="FFFFFF"/>
                <w:szCs w:val="20"/>
              </w:rPr>
              <w:t xml:space="preserve"> (KPI)</w:t>
            </w:r>
          </w:p>
        </w:tc>
        <w:tc>
          <w:tcPr>
            <w:tcW w:w="289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2E5F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FEE9E" w14:textId="77777777" w:rsidR="00AE67AF" w:rsidRDefault="00AE67AF" w:rsidP="0099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Cs w:val="20"/>
              </w:rPr>
              <w:t>측정</w:t>
            </w:r>
            <w:proofErr w:type="spellEnd"/>
            <w:r>
              <w:rPr>
                <w:b/>
                <w:bCs/>
                <w:color w:val="FFFFFF"/>
                <w:szCs w:val="20"/>
              </w:rPr>
              <w:t xml:space="preserve"> 및 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검증</w:t>
            </w:r>
            <w:proofErr w:type="spellEnd"/>
            <w:r>
              <w:rPr>
                <w:b/>
                <w:bCs/>
                <w:color w:val="FFFFFF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방법</w:t>
            </w:r>
            <w:proofErr w:type="spellEnd"/>
          </w:p>
        </w:tc>
        <w:tc>
          <w:tcPr>
            <w:tcW w:w="184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2E5F8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1ED82" w14:textId="77777777" w:rsidR="00AE67AF" w:rsidRDefault="00AE67AF" w:rsidP="00995EA5">
            <w:pPr>
              <w:jc w:val="center"/>
            </w:pPr>
            <w:proofErr w:type="spellStart"/>
            <w:r>
              <w:rPr>
                <w:b/>
                <w:bCs/>
                <w:color w:val="FFFFFF"/>
                <w:szCs w:val="20"/>
              </w:rPr>
              <w:t>목표</w:t>
            </w:r>
            <w:proofErr w:type="spellEnd"/>
            <w:r>
              <w:rPr>
                <w:b/>
                <w:bCs/>
                <w:color w:val="FFFFFF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수치</w:t>
            </w:r>
            <w:proofErr w:type="spellEnd"/>
          </w:p>
        </w:tc>
        <w:tc>
          <w:tcPr>
            <w:tcW w:w="283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2E5F8A"/>
          </w:tcPr>
          <w:p w14:paraId="2FA139FE" w14:textId="77777777" w:rsidR="00AE67AF" w:rsidRDefault="00AE67AF" w:rsidP="00995EA5">
            <w:pPr>
              <w:jc w:val="center"/>
              <w:rPr>
                <w:b/>
                <w:bCs/>
                <w:color w:val="FFFFFF"/>
                <w:szCs w:val="20"/>
                <w:lang w:eastAsia="ko-KR"/>
              </w:rPr>
            </w:pPr>
            <w:r>
              <w:rPr>
                <w:rFonts w:hint="eastAsia"/>
                <w:b/>
                <w:bCs/>
                <w:color w:val="FFFFFF"/>
                <w:szCs w:val="20"/>
                <w:lang w:eastAsia="ko-KR"/>
              </w:rPr>
              <w:t>달성 상태</w:t>
            </w:r>
          </w:p>
        </w:tc>
      </w:tr>
      <w:tr w:rsidR="00AE67AF" w14:paraId="7FCD3651" w14:textId="77777777" w:rsidTr="00012A11">
        <w:tc>
          <w:tcPr>
            <w:tcW w:w="192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5C0B35" w14:textId="77777777" w:rsidR="00AE67AF" w:rsidRDefault="00AE67AF" w:rsidP="00995EA5">
            <w:r>
              <w:rPr>
                <w:b/>
                <w:bCs/>
                <w:color w:val="000000"/>
                <w:szCs w:val="20"/>
              </w:rPr>
              <w:t xml:space="preserve">첫 </w:t>
            </w:r>
            <w:proofErr w:type="spellStart"/>
            <w:r>
              <w:rPr>
                <w:b/>
                <w:bCs/>
                <w:color w:val="000000"/>
                <w:szCs w:val="20"/>
              </w:rPr>
              <w:t>시도</w:t>
            </w:r>
            <w:proofErr w:type="spellEnd"/>
            <w:r>
              <w:rPr>
                <w:b/>
                <w:bCs/>
                <w:color w:val="00000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Cs w:val="20"/>
              </w:rPr>
              <w:t>승인율</w:t>
            </w:r>
            <w:proofErr w:type="spellEnd"/>
          </w:p>
        </w:tc>
        <w:tc>
          <w:tcPr>
            <w:tcW w:w="2892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26ED02" w14:textId="77777777" w:rsidR="00AE67AF" w:rsidRDefault="00AE67AF" w:rsidP="00995EA5">
            <w:pPr>
              <w:rPr>
                <w:lang w:eastAsia="ko-KR"/>
              </w:rPr>
            </w:pPr>
            <w:r>
              <w:rPr>
                <w:color w:val="000000"/>
                <w:szCs w:val="20"/>
                <w:lang w:eastAsia="ko-KR"/>
              </w:rPr>
              <w:t>이메일 초안 생성 후 첫 hit에서 승인되는 비율</w:t>
            </w:r>
          </w:p>
        </w:tc>
        <w:tc>
          <w:tcPr>
            <w:tcW w:w="184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F5033" w14:textId="77777777" w:rsidR="00AE67AF" w:rsidRDefault="00AE67AF" w:rsidP="00995EA5">
            <w:r>
              <w:rPr>
                <w:color w:val="1A3A5C"/>
                <w:szCs w:val="20"/>
              </w:rPr>
              <w:t>&gt; 70%</w:t>
            </w:r>
          </w:p>
        </w:tc>
        <w:tc>
          <w:tcPr>
            <w:tcW w:w="2835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6F6E3"/>
          </w:tcPr>
          <w:p w14:paraId="159492B7" w14:textId="77777777" w:rsidR="00AE67AF" w:rsidRPr="00AE67AF" w:rsidRDefault="00AE67AF" w:rsidP="00AE67AF">
            <w:pPr>
              <w:jc w:val="center"/>
              <w:rPr>
                <w:color w:val="1A3A5C"/>
                <w:szCs w:val="20"/>
                <w:lang w:val="en-CA" w:eastAsia="ko-KR"/>
              </w:rPr>
            </w:pPr>
            <w:r>
              <w:rPr>
                <w:b/>
                <w:color w:val="0A6640"/>
                <w:sz w:val="17"/>
              </w:rPr>
              <w:t>✓</w:t>
            </w:r>
          </w:p>
        </w:tc>
      </w:tr>
      <w:tr w:rsidR="00AE67AF" w14:paraId="2E1D927B" w14:textId="77777777" w:rsidTr="00012A11">
        <w:tc>
          <w:tcPr>
            <w:tcW w:w="192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7FA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A9B855" w14:textId="77777777" w:rsidR="00AE67AF" w:rsidRDefault="00AE67AF" w:rsidP="00995EA5">
            <w:proofErr w:type="spellStart"/>
            <w:r>
              <w:rPr>
                <w:b/>
                <w:bCs/>
                <w:color w:val="000000"/>
                <w:szCs w:val="20"/>
              </w:rPr>
              <w:t>평균</w:t>
            </w:r>
            <w:proofErr w:type="spellEnd"/>
            <w:r>
              <w:rPr>
                <w:b/>
                <w:bCs/>
                <w:color w:val="00000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Cs w:val="20"/>
              </w:rPr>
              <w:t>수정</w:t>
            </w:r>
            <w:proofErr w:type="spellEnd"/>
            <w:r>
              <w:rPr>
                <w:b/>
                <w:bCs/>
                <w:color w:val="00000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Cs w:val="20"/>
              </w:rPr>
              <w:t>횟수</w:t>
            </w:r>
            <w:proofErr w:type="spellEnd"/>
          </w:p>
        </w:tc>
        <w:tc>
          <w:tcPr>
            <w:tcW w:w="2892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7FA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19F45" w14:textId="77777777" w:rsidR="00AE67AF" w:rsidRDefault="00AE67AF" w:rsidP="00995EA5">
            <w:pPr>
              <w:rPr>
                <w:lang w:eastAsia="ko-KR"/>
              </w:rPr>
            </w:pPr>
            <w:r>
              <w:rPr>
                <w:color w:val="000000"/>
                <w:szCs w:val="20"/>
                <w:lang w:eastAsia="ko-KR"/>
              </w:rPr>
              <w:t>최종 승인까지 발생하는 반려 및 재생성 사이클 수</w:t>
            </w:r>
          </w:p>
        </w:tc>
        <w:tc>
          <w:tcPr>
            <w:tcW w:w="184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7FA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806C9" w14:textId="77777777" w:rsidR="00AE67AF" w:rsidRDefault="00AE67AF" w:rsidP="00995EA5">
            <w:r>
              <w:rPr>
                <w:color w:val="1A3A5C"/>
                <w:szCs w:val="20"/>
              </w:rPr>
              <w:t xml:space="preserve">&lt; 2 </w:t>
            </w:r>
            <w:proofErr w:type="spellStart"/>
            <w:r>
              <w:rPr>
                <w:color w:val="1A3A5C"/>
                <w:szCs w:val="20"/>
              </w:rPr>
              <w:t>라운드</w:t>
            </w:r>
            <w:proofErr w:type="spellEnd"/>
          </w:p>
        </w:tc>
        <w:tc>
          <w:tcPr>
            <w:tcW w:w="2835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6F6E3"/>
          </w:tcPr>
          <w:p w14:paraId="67C93C5C" w14:textId="77777777" w:rsidR="00AE67AF" w:rsidRDefault="00AE67AF" w:rsidP="00AE67AF">
            <w:pPr>
              <w:jc w:val="center"/>
              <w:rPr>
                <w:color w:val="1A3A5C"/>
                <w:szCs w:val="20"/>
                <w:lang w:eastAsia="ko-KR"/>
              </w:rPr>
            </w:pPr>
            <w:r>
              <w:rPr>
                <w:b/>
                <w:color w:val="0A6640"/>
                <w:sz w:val="17"/>
              </w:rPr>
              <w:t>✓</w:t>
            </w:r>
          </w:p>
        </w:tc>
      </w:tr>
      <w:tr w:rsidR="00AE67AF" w:rsidRPr="00012A11" w14:paraId="3A9A000F" w14:textId="77777777" w:rsidTr="00012A11">
        <w:tc>
          <w:tcPr>
            <w:tcW w:w="192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89323B" w14:textId="77777777" w:rsidR="00AE67AF" w:rsidRDefault="00AE67AF" w:rsidP="00995EA5">
            <w:pPr>
              <w:rPr>
                <w:lang w:eastAsia="ko-KR"/>
              </w:rPr>
            </w:pPr>
            <w:r>
              <w:rPr>
                <w:b/>
                <w:bCs/>
                <w:color w:val="000000"/>
                <w:szCs w:val="20"/>
                <w:lang w:eastAsia="ko-KR"/>
              </w:rPr>
              <w:t xml:space="preserve">거버넌스 </w:t>
            </w:r>
            <w:proofErr w:type="spellStart"/>
            <w:r>
              <w:rPr>
                <w:b/>
                <w:bCs/>
                <w:color w:val="000000"/>
                <w:szCs w:val="20"/>
                <w:lang w:eastAsia="ko-KR"/>
              </w:rPr>
              <w:t>준수율</w:t>
            </w:r>
            <w:proofErr w:type="spellEnd"/>
            <w:r>
              <w:rPr>
                <w:rFonts w:hint="eastAsia"/>
                <w:b/>
                <w:bCs/>
                <w:color w:val="000000"/>
                <w:szCs w:val="20"/>
                <w:lang w:eastAsia="ko-KR"/>
              </w:rPr>
              <w:t xml:space="preserve"> (</w:t>
            </w:r>
            <w:r w:rsidR="00105636">
              <w:rPr>
                <w:rFonts w:hint="eastAsia"/>
                <w:b/>
                <w:bCs/>
                <w:color w:val="000000"/>
                <w:szCs w:val="20"/>
                <w:lang w:eastAsia="ko-KR"/>
              </w:rPr>
              <w:t>*</w:t>
            </w:r>
            <w:r>
              <w:rPr>
                <w:rFonts w:hint="eastAsia"/>
                <w:b/>
                <w:bCs/>
                <w:color w:val="000000"/>
                <w:szCs w:val="20"/>
                <w:lang w:eastAsia="ko-KR"/>
              </w:rPr>
              <w:t>세일즈 이메일 도메인)</w:t>
            </w:r>
          </w:p>
        </w:tc>
        <w:tc>
          <w:tcPr>
            <w:tcW w:w="2892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58C818" w14:textId="77777777" w:rsidR="00AE67AF" w:rsidRDefault="00AE67AF" w:rsidP="00995EA5">
            <w:pPr>
              <w:rPr>
                <w:lang w:eastAsia="ko-KR"/>
              </w:rPr>
            </w:pPr>
            <w:r>
              <w:rPr>
                <w:color w:val="000000"/>
                <w:szCs w:val="20"/>
                <w:lang w:eastAsia="ko-KR"/>
              </w:rPr>
              <w:t>이메일 정책 및 브랜드 가이드라인 위반 여부 체크</w:t>
            </w:r>
          </w:p>
        </w:tc>
        <w:tc>
          <w:tcPr>
            <w:tcW w:w="184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0FF36" w14:textId="77777777" w:rsidR="00AE67AF" w:rsidRDefault="00AE67AF" w:rsidP="00995EA5">
            <w:r>
              <w:rPr>
                <w:color w:val="1A3A5C"/>
                <w:szCs w:val="20"/>
              </w:rPr>
              <w:t>&gt; 85%</w:t>
            </w:r>
          </w:p>
        </w:tc>
        <w:tc>
          <w:tcPr>
            <w:tcW w:w="2835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6F6E3"/>
          </w:tcPr>
          <w:p w14:paraId="1B4B80D4" w14:textId="77777777" w:rsidR="00AE67AF" w:rsidRDefault="00AE67AF" w:rsidP="00AE67AF">
            <w:pPr>
              <w:jc w:val="center"/>
              <w:rPr>
                <w:color w:val="1A3A5C"/>
                <w:szCs w:val="20"/>
                <w:lang w:eastAsia="ko-KR"/>
              </w:rPr>
            </w:pPr>
            <w:r>
              <w:rPr>
                <w:b/>
                <w:color w:val="0A6640"/>
                <w:sz w:val="17"/>
              </w:rPr>
              <w:t>✓</w:t>
            </w:r>
          </w:p>
        </w:tc>
      </w:tr>
      <w:tr w:rsidR="00AE67AF" w14:paraId="245FEF35" w14:textId="77777777" w:rsidTr="00012A11">
        <w:tc>
          <w:tcPr>
            <w:tcW w:w="192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7FA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11E62" w14:textId="77777777" w:rsidR="00AE67AF" w:rsidRDefault="00AE67AF" w:rsidP="00995EA5">
            <w:pPr>
              <w:rPr>
                <w:lang w:eastAsia="ko-KR"/>
              </w:rPr>
            </w:pPr>
            <w:r>
              <w:rPr>
                <w:b/>
                <w:bCs/>
                <w:color w:val="000000"/>
                <w:szCs w:val="20"/>
                <w:lang w:eastAsia="ko-KR"/>
              </w:rPr>
              <w:t>YAML 생성 성공률</w:t>
            </w:r>
            <w:r>
              <w:rPr>
                <w:rFonts w:hint="eastAsia"/>
                <w:b/>
                <w:bCs/>
                <w:color w:val="000000"/>
                <w:szCs w:val="20"/>
                <w:lang w:eastAsia="ko-KR"/>
              </w:rPr>
              <w:t xml:space="preserve"> (</w:t>
            </w:r>
            <w:r w:rsidR="00105636">
              <w:rPr>
                <w:rFonts w:hint="eastAsia"/>
                <w:b/>
                <w:bCs/>
                <w:color w:val="000000"/>
                <w:szCs w:val="20"/>
                <w:lang w:eastAsia="ko-KR"/>
              </w:rPr>
              <w:t>*</w:t>
            </w:r>
            <w:r>
              <w:rPr>
                <w:rFonts w:hint="eastAsia"/>
                <w:b/>
                <w:bCs/>
                <w:color w:val="000000"/>
                <w:szCs w:val="20"/>
                <w:lang w:eastAsia="ko-KR"/>
              </w:rPr>
              <w:t>세일즈 이메일 도메인)</w:t>
            </w:r>
          </w:p>
        </w:tc>
        <w:tc>
          <w:tcPr>
            <w:tcW w:w="2892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7FA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774C2" w14:textId="77777777" w:rsidR="00AE67AF" w:rsidRDefault="00AE67AF" w:rsidP="00995EA5">
            <w:pPr>
              <w:rPr>
                <w:lang w:eastAsia="ko-KR"/>
              </w:rPr>
            </w:pPr>
            <w:r>
              <w:rPr>
                <w:color w:val="000000"/>
                <w:szCs w:val="20"/>
                <w:lang w:eastAsia="ko-KR"/>
              </w:rPr>
              <w:t>UI에서 설계된 Flow가 내부 스키마 검증을 통과하는 비율</w:t>
            </w:r>
          </w:p>
        </w:tc>
        <w:tc>
          <w:tcPr>
            <w:tcW w:w="184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7FA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472A8A" w14:textId="77777777" w:rsidR="00AE67AF" w:rsidRDefault="00AE67AF" w:rsidP="00995EA5">
            <w:r>
              <w:rPr>
                <w:color w:val="1A3A5C"/>
                <w:szCs w:val="20"/>
              </w:rPr>
              <w:t>&gt; 90%</w:t>
            </w:r>
          </w:p>
        </w:tc>
        <w:tc>
          <w:tcPr>
            <w:tcW w:w="2835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6F6E3"/>
          </w:tcPr>
          <w:p w14:paraId="2737D7D6" w14:textId="77777777" w:rsidR="00AE67AF" w:rsidRDefault="00AE67AF" w:rsidP="00AE67AF">
            <w:pPr>
              <w:jc w:val="center"/>
              <w:rPr>
                <w:color w:val="1A3A5C"/>
                <w:szCs w:val="20"/>
              </w:rPr>
            </w:pPr>
            <w:r>
              <w:rPr>
                <w:b/>
                <w:color w:val="0A6640"/>
                <w:sz w:val="17"/>
              </w:rPr>
              <w:t>✓</w:t>
            </w:r>
          </w:p>
        </w:tc>
      </w:tr>
      <w:tr w:rsidR="00AE67AF" w14:paraId="64AE6C8D" w14:textId="77777777" w:rsidTr="00012A11">
        <w:tc>
          <w:tcPr>
            <w:tcW w:w="192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87C27" w14:textId="77777777" w:rsidR="00AE67AF" w:rsidRDefault="00AE67AF" w:rsidP="00995EA5">
            <w:proofErr w:type="spellStart"/>
            <w:r>
              <w:rPr>
                <w:b/>
                <w:bCs/>
                <w:color w:val="000000"/>
                <w:szCs w:val="20"/>
              </w:rPr>
              <w:t>반려</w:t>
            </w:r>
            <w:proofErr w:type="spellEnd"/>
            <w:r>
              <w:rPr>
                <w:b/>
                <w:bCs/>
                <w:color w:val="00000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Cs w:val="20"/>
              </w:rPr>
              <w:t>학습</w:t>
            </w:r>
            <w:proofErr w:type="spellEnd"/>
            <w:r>
              <w:rPr>
                <w:b/>
                <w:bCs/>
                <w:color w:val="00000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Cs w:val="20"/>
              </w:rPr>
              <w:t>효과</w:t>
            </w:r>
            <w:proofErr w:type="spellEnd"/>
          </w:p>
        </w:tc>
        <w:tc>
          <w:tcPr>
            <w:tcW w:w="2892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FAAFA" w14:textId="77777777" w:rsidR="00AE67AF" w:rsidRDefault="00AE67AF" w:rsidP="00995EA5">
            <w:pPr>
              <w:rPr>
                <w:lang w:eastAsia="ko-KR"/>
              </w:rPr>
            </w:pPr>
            <w:r>
              <w:rPr>
                <w:color w:val="000000"/>
                <w:szCs w:val="20"/>
                <w:lang w:eastAsia="ko-KR"/>
              </w:rPr>
              <w:t>5회 반려 피드백 이후 동일한 오류 유형의 재발 감소율</w:t>
            </w:r>
          </w:p>
        </w:tc>
        <w:tc>
          <w:tcPr>
            <w:tcW w:w="184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F053F" w14:textId="77777777" w:rsidR="00AE67AF" w:rsidRDefault="00AE67AF" w:rsidP="00995EA5">
            <w:r>
              <w:rPr>
                <w:color w:val="1A3A5C"/>
                <w:szCs w:val="20"/>
              </w:rPr>
              <w:t xml:space="preserve">50% </w:t>
            </w:r>
            <w:proofErr w:type="spellStart"/>
            <w:r>
              <w:rPr>
                <w:color w:val="1A3A5C"/>
                <w:szCs w:val="20"/>
              </w:rPr>
              <w:t>감소</w:t>
            </w:r>
            <w:proofErr w:type="spellEnd"/>
          </w:p>
        </w:tc>
        <w:tc>
          <w:tcPr>
            <w:tcW w:w="2835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FF0C2"/>
          </w:tcPr>
          <w:p w14:paraId="76792636" w14:textId="77777777" w:rsidR="00AE67AF" w:rsidRDefault="00AE67AF" w:rsidP="00AE67AF">
            <w:pPr>
              <w:jc w:val="center"/>
              <w:rPr>
                <w:b/>
                <w:color w:val="7A4F00"/>
                <w:sz w:val="17"/>
                <w:lang w:eastAsia="ko-KR"/>
              </w:rPr>
            </w:pPr>
            <w:r>
              <w:rPr>
                <w:b/>
                <w:color w:val="7A4F00"/>
                <w:sz w:val="17"/>
                <w:lang w:eastAsia="ko-KR"/>
              </w:rPr>
              <w:t>△</w:t>
            </w:r>
          </w:p>
          <w:p w14:paraId="20BBEE37" w14:textId="77777777" w:rsidR="00AE67AF" w:rsidRDefault="00AE67AF" w:rsidP="00AE67AF">
            <w:pPr>
              <w:jc w:val="center"/>
              <w:rPr>
                <w:color w:val="1A3A5C"/>
                <w:szCs w:val="20"/>
                <w:lang w:eastAsia="ko-KR"/>
              </w:rPr>
            </w:pPr>
            <w:r>
              <w:rPr>
                <w:rFonts w:hint="eastAsia"/>
                <w:color w:val="7A4F00"/>
                <w:sz w:val="17"/>
                <w:lang w:eastAsia="ko-KR"/>
              </w:rPr>
              <w:t>(</w:t>
            </w:r>
            <w:r w:rsidR="00012A11">
              <w:rPr>
                <w:rFonts w:hint="eastAsia"/>
                <w:color w:val="7A4F00"/>
                <w:sz w:val="17"/>
                <w:lang w:eastAsia="ko-KR"/>
              </w:rPr>
              <w:t xml:space="preserve">학습 시스템 구현 완료, </w:t>
            </w:r>
            <w:r w:rsidR="00012A11">
              <w:rPr>
                <w:color w:val="7A4F00"/>
                <w:sz w:val="17"/>
                <w:lang w:val="en-CA" w:eastAsia="ko-KR"/>
              </w:rPr>
              <w:t xml:space="preserve">but </w:t>
            </w:r>
            <w:r>
              <w:rPr>
                <w:rFonts w:hint="eastAsia"/>
                <w:color w:val="7A4F00"/>
                <w:sz w:val="17"/>
                <w:lang w:eastAsia="ko-KR"/>
              </w:rPr>
              <w:t xml:space="preserve">꾸준한 </w:t>
            </w:r>
            <w:proofErr w:type="spellStart"/>
            <w:r>
              <w:rPr>
                <w:rFonts w:hint="eastAsia"/>
                <w:color w:val="7A4F00"/>
                <w:sz w:val="17"/>
                <w:lang w:eastAsia="ko-KR"/>
              </w:rPr>
              <w:t>컨펌</w:t>
            </w:r>
            <w:proofErr w:type="spellEnd"/>
            <w:r>
              <w:rPr>
                <w:rFonts w:hint="eastAsia"/>
                <w:color w:val="7A4F00"/>
                <w:sz w:val="17"/>
                <w:lang w:eastAsia="ko-KR"/>
              </w:rPr>
              <w:t xml:space="preserve"> 요함)</w:t>
            </w:r>
          </w:p>
        </w:tc>
      </w:tr>
      <w:tr w:rsidR="00AE67AF" w14:paraId="62363D2C" w14:textId="77777777" w:rsidTr="00256932">
        <w:tc>
          <w:tcPr>
            <w:tcW w:w="192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7FA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873C62" w14:textId="77777777" w:rsidR="00AE67AF" w:rsidRDefault="00AE67AF" w:rsidP="00995EA5">
            <w:r>
              <w:rPr>
                <w:b/>
                <w:bCs/>
                <w:color w:val="000000"/>
                <w:szCs w:val="20"/>
              </w:rPr>
              <w:t xml:space="preserve">E2E </w:t>
            </w:r>
            <w:proofErr w:type="spellStart"/>
            <w:r>
              <w:rPr>
                <w:b/>
                <w:bCs/>
                <w:color w:val="000000"/>
                <w:szCs w:val="20"/>
              </w:rPr>
              <w:t>지연</w:t>
            </w:r>
            <w:proofErr w:type="spellEnd"/>
            <w:r>
              <w:rPr>
                <w:b/>
                <w:bCs/>
                <w:color w:val="00000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Cs w:val="20"/>
              </w:rPr>
              <w:t>시간</w:t>
            </w:r>
            <w:proofErr w:type="spellEnd"/>
          </w:p>
        </w:tc>
        <w:tc>
          <w:tcPr>
            <w:tcW w:w="2892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7FA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4494D" w14:textId="77777777" w:rsidR="00AE67AF" w:rsidRDefault="00AE67AF" w:rsidP="00995EA5">
            <w:pPr>
              <w:rPr>
                <w:lang w:eastAsia="ko-KR"/>
              </w:rPr>
            </w:pPr>
            <w:r>
              <w:rPr>
                <w:color w:val="000000"/>
                <w:szCs w:val="20"/>
                <w:lang w:eastAsia="ko-KR"/>
              </w:rPr>
              <w:t>UI 상에서 실행 요청 후 최종 완료까지 소요되는 총 시간</w:t>
            </w:r>
          </w:p>
        </w:tc>
        <w:tc>
          <w:tcPr>
            <w:tcW w:w="1843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F7FA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CF6AD" w14:textId="77777777" w:rsidR="00AE67AF" w:rsidRPr="00495385" w:rsidRDefault="00AE67AF" w:rsidP="00995EA5">
            <w:pPr>
              <w:rPr>
                <w:lang w:val="en-CA" w:eastAsia="ko-KR"/>
              </w:rPr>
            </w:pPr>
            <w:r>
              <w:rPr>
                <w:color w:val="1A3A5C"/>
                <w:szCs w:val="20"/>
              </w:rPr>
              <w:t>&lt; 45초</w:t>
            </w:r>
          </w:p>
        </w:tc>
        <w:tc>
          <w:tcPr>
            <w:tcW w:w="2835" w:type="dxa"/>
            <w:tcBorders>
              <w:top w:val="single" w:sz="4" w:space="0" w:color="B0C4D8"/>
              <w:left w:val="single" w:sz="4" w:space="0" w:color="B0C4D8"/>
              <w:bottom w:val="single" w:sz="4" w:space="0" w:color="B0C4D8"/>
              <w:right w:val="single" w:sz="4" w:space="0" w:color="B0C4D8"/>
            </w:tcBorders>
            <w:shd w:val="clear" w:color="auto" w:fill="D6F7E3"/>
          </w:tcPr>
          <w:p w14:paraId="62300D4F" w14:textId="77777777" w:rsidR="00F60107" w:rsidRDefault="00256932" w:rsidP="00F60107">
            <w:pPr>
              <w:jc w:val="center"/>
              <w:rPr>
                <w:b/>
                <w:color w:val="0A6640"/>
                <w:sz w:val="17"/>
                <w:lang w:eastAsia="ko-KR"/>
              </w:rPr>
            </w:pPr>
            <w:r>
              <w:rPr>
                <w:b/>
                <w:color w:val="0A6640"/>
                <w:sz w:val="17"/>
                <w:lang w:eastAsia="ko-KR"/>
              </w:rPr>
              <w:t>✓</w:t>
            </w:r>
          </w:p>
          <w:p w14:paraId="687B6DF5" w14:textId="77777777" w:rsidR="00F60107" w:rsidRPr="00F60107" w:rsidRDefault="00F60107" w:rsidP="00F60107">
            <w:pPr>
              <w:jc w:val="center"/>
              <w:rPr>
                <w:color w:val="1A3A5C"/>
                <w:sz w:val="17"/>
                <w:szCs w:val="17"/>
                <w:lang w:val="en-CA" w:eastAsia="ko-KR"/>
              </w:rPr>
            </w:pPr>
            <w:r>
              <w:rPr>
                <w:color w:val="1A3A5C"/>
                <w:sz w:val="17"/>
                <w:szCs w:val="17"/>
                <w:lang w:val="en-CA" w:eastAsia="ko-KR"/>
              </w:rPr>
              <w:t>(*</w:t>
            </w:r>
            <w:r>
              <w:rPr>
                <w:rFonts w:hint="eastAsia"/>
                <w:color w:val="1A3A5C"/>
                <w:sz w:val="17"/>
                <w:szCs w:val="17"/>
                <w:lang w:val="en-CA" w:eastAsia="ko-KR"/>
              </w:rPr>
              <w:t>평균 소요 시간 20초~30초 내외)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5"/>
        <w:gridCol w:w="1627"/>
        <w:gridCol w:w="5180"/>
      </w:tblGrid>
      <w:tr w:rsidR="00446644" w14:paraId="2E7B6D3F" w14:textId="77777777" w:rsidTr="00D15CD6">
        <w:tc>
          <w:tcPr>
            <w:tcW w:w="2815" w:type="dxa"/>
            <w:shd w:val="clear" w:color="auto" w:fill="1B3B7D"/>
          </w:tcPr>
          <w:p w14:paraId="55D5B3C6" w14:textId="77777777" w:rsidR="00446644" w:rsidRDefault="00000000">
            <w:proofErr w:type="spellStart"/>
            <w:r>
              <w:rPr>
                <w:b/>
                <w:color w:val="FFFFFF"/>
                <w:sz w:val="18"/>
              </w:rPr>
              <w:t>요구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1627" w:type="dxa"/>
            <w:shd w:val="clear" w:color="auto" w:fill="1B3B7D"/>
          </w:tcPr>
          <w:p w14:paraId="025E9743" w14:textId="77777777" w:rsidR="00446644" w:rsidRDefault="00000000">
            <w:r>
              <w:rPr>
                <w:b/>
                <w:color w:val="FFFFFF"/>
                <w:sz w:val="18"/>
              </w:rPr>
              <w:t>충족 여부</w:t>
            </w:r>
          </w:p>
        </w:tc>
        <w:tc>
          <w:tcPr>
            <w:tcW w:w="5180" w:type="dxa"/>
            <w:shd w:val="clear" w:color="auto" w:fill="1B3B7D"/>
          </w:tcPr>
          <w:p w14:paraId="01DDA123" w14:textId="77777777" w:rsidR="00446644" w:rsidRDefault="00000000">
            <w:r>
              <w:rPr>
                <w:b/>
                <w:color w:val="FFFFFF"/>
                <w:sz w:val="18"/>
              </w:rPr>
              <w:t>세부 내용</w:t>
            </w:r>
          </w:p>
        </w:tc>
      </w:tr>
    </w:tbl>
    <w:p w14:paraId="501AD6D5" w14:textId="77777777" w:rsidR="00446644" w:rsidRDefault="00446644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446644" w14:paraId="00A39621" w14:textId="77777777">
        <w:tc>
          <w:tcPr>
            <w:tcW w:w="9406" w:type="dxa"/>
            <w:shd w:val="clear" w:color="auto" w:fill="D6F5E3"/>
          </w:tcPr>
          <w:p w14:paraId="30B0907B" w14:textId="77777777" w:rsidR="00446644" w:rsidRDefault="00000000">
            <w:pPr>
              <w:spacing w:before="80" w:after="80"/>
              <w:rPr>
                <w:lang w:eastAsia="ko-KR"/>
              </w:rPr>
            </w:pPr>
            <w:r>
              <w:rPr>
                <w:color w:val="0A6640"/>
                <w:sz w:val="19"/>
                <w:lang w:eastAsia="ko-KR"/>
              </w:rPr>
              <w:t xml:space="preserve">전체 충족 요약: 정의서 v3 제3조의 핵심 산출물(Visual Canvas UI, 이메일 도메인 팩 전체 구조, MCP 연동 모듈, Human-in-the-Loop, 멀티 LLM 지원)은 완전 충족. 훈련 데이터 117개 (요구 대비 285% 초과). 60회 측정 실행 결과만 </w:t>
            </w:r>
            <w:proofErr w:type="spellStart"/>
            <w:r>
              <w:rPr>
                <w:color w:val="0A6640"/>
                <w:sz w:val="19"/>
                <w:lang w:eastAsia="ko-KR"/>
              </w:rPr>
              <w:t>LangSmith</w:t>
            </w:r>
            <w:proofErr w:type="spellEnd"/>
            <w:r>
              <w:rPr>
                <w:color w:val="0A6640"/>
                <w:sz w:val="19"/>
                <w:lang w:eastAsia="ko-KR"/>
              </w:rPr>
              <w:t xml:space="preserve"> 연동 후 추가 제출 가능.</w:t>
            </w:r>
          </w:p>
        </w:tc>
      </w:tr>
    </w:tbl>
    <w:p w14:paraId="1EC3227E" w14:textId="77777777" w:rsidR="00446644" w:rsidRDefault="00446644">
      <w:pPr>
        <w:rPr>
          <w:lang w:eastAsia="ko-KR"/>
        </w:rPr>
      </w:pPr>
    </w:p>
    <w:p w14:paraId="3F0EFF96" w14:textId="77777777" w:rsidR="00446644" w:rsidRDefault="00446644">
      <w:pPr>
        <w:rPr>
          <w:lang w:eastAsia="ko-KR"/>
        </w:rPr>
      </w:pPr>
    </w:p>
    <w:p w14:paraId="3D6FEB3B" w14:textId="77777777" w:rsidR="00446644" w:rsidRDefault="00000000">
      <w:pPr>
        <w:pBdr>
          <w:bottom w:val="single" w:sz="6" w:space="1" w:color="1B3B7D"/>
        </w:pBdr>
        <w:spacing w:before="120" w:after="40"/>
        <w:rPr>
          <w:lang w:eastAsia="ko-KR"/>
        </w:rPr>
      </w:pPr>
      <w:r>
        <w:rPr>
          <w:b/>
          <w:color w:val="8899BB"/>
          <w:sz w:val="17"/>
          <w:lang w:eastAsia="ko-KR"/>
        </w:rPr>
        <w:t xml:space="preserve">제 7 조  </w:t>
      </w:r>
      <w:r>
        <w:rPr>
          <w:b/>
          <w:color w:val="1B3B7D"/>
          <w:sz w:val="28"/>
          <w:lang w:eastAsia="ko-KR"/>
        </w:rPr>
        <w:t>경쟁 제품 대비 차별성 검증 (제3조 3.3항)</w:t>
      </w:r>
    </w:p>
    <w:p w14:paraId="09A00E7A" w14:textId="77777777" w:rsidR="00446644" w:rsidRDefault="00000000">
      <w:pPr>
        <w:spacing w:after="80"/>
      </w:pPr>
      <w:proofErr w:type="spellStart"/>
      <w:r>
        <w:rPr>
          <w:color w:val="3D506A"/>
        </w:rPr>
        <w:t>비교</w:t>
      </w:r>
      <w:proofErr w:type="spellEnd"/>
      <w:r>
        <w:rPr>
          <w:color w:val="3D506A"/>
        </w:rPr>
        <w:t xml:space="preserve"> </w:t>
      </w:r>
      <w:proofErr w:type="spellStart"/>
      <w:r>
        <w:rPr>
          <w:color w:val="3D506A"/>
        </w:rPr>
        <w:t>대상</w:t>
      </w:r>
      <w:proofErr w:type="spellEnd"/>
      <w:r>
        <w:rPr>
          <w:color w:val="3D506A"/>
        </w:rPr>
        <w:t xml:space="preserve">: </w:t>
      </w:r>
      <w:proofErr w:type="spellStart"/>
      <w:r>
        <w:rPr>
          <w:color w:val="3D506A"/>
        </w:rPr>
        <w:t>Flowise</w:t>
      </w:r>
      <w:proofErr w:type="spellEnd"/>
      <w:r>
        <w:rPr>
          <w:color w:val="3D506A"/>
        </w:rPr>
        <w:t>, OpenAI Agent Builder, AutoGen (Microsoft). 정의서 §3.3 필수 비교 항목 6가지 기준.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3783"/>
        <w:gridCol w:w="1328"/>
        <w:gridCol w:w="1427"/>
        <w:gridCol w:w="1406"/>
      </w:tblGrid>
      <w:tr w:rsidR="00446644" w14:paraId="5C1C5B52" w14:textId="77777777">
        <w:tc>
          <w:tcPr>
            <w:tcW w:w="1984" w:type="dxa"/>
            <w:shd w:val="clear" w:color="auto" w:fill="2A509E"/>
          </w:tcPr>
          <w:p w14:paraId="5C582234" w14:textId="77777777" w:rsidR="00446644" w:rsidRDefault="00000000">
            <w:r>
              <w:rPr>
                <w:b/>
                <w:color w:val="FFFFFF"/>
                <w:sz w:val="17"/>
              </w:rPr>
              <w:t>비교 항목</w:t>
            </w:r>
          </w:p>
        </w:tc>
        <w:tc>
          <w:tcPr>
            <w:tcW w:w="3118" w:type="dxa"/>
            <w:shd w:val="clear" w:color="auto" w:fill="1B3B7D"/>
          </w:tcPr>
          <w:p w14:paraId="3C251476" w14:textId="77777777" w:rsidR="00446644" w:rsidRDefault="00000000">
            <w:r>
              <w:rPr>
                <w:b/>
                <w:color w:val="FFFFFF"/>
                <w:sz w:val="17"/>
              </w:rPr>
              <w:t>Agent Builder</w:t>
            </w:r>
            <w:r>
              <w:rPr>
                <w:b/>
                <w:color w:val="FFFFFF"/>
                <w:sz w:val="17"/>
              </w:rPr>
              <w:br/>
              <w:t>(본 시스템)</w:t>
            </w:r>
          </w:p>
        </w:tc>
        <w:tc>
          <w:tcPr>
            <w:tcW w:w="1587" w:type="dxa"/>
            <w:shd w:val="clear" w:color="auto" w:fill="2A509E"/>
          </w:tcPr>
          <w:p w14:paraId="758EB819" w14:textId="77777777" w:rsidR="00446644" w:rsidRDefault="00000000">
            <w:r>
              <w:rPr>
                <w:b/>
                <w:color w:val="FFFFFF"/>
                <w:sz w:val="17"/>
              </w:rPr>
              <w:t>Flowise</w:t>
            </w:r>
          </w:p>
        </w:tc>
        <w:tc>
          <w:tcPr>
            <w:tcW w:w="1587" w:type="dxa"/>
            <w:shd w:val="clear" w:color="auto" w:fill="2A509E"/>
          </w:tcPr>
          <w:p w14:paraId="7F3990FD" w14:textId="77777777" w:rsidR="00446644" w:rsidRDefault="00000000">
            <w:r>
              <w:rPr>
                <w:b/>
                <w:color w:val="FFFFFF"/>
                <w:sz w:val="17"/>
              </w:rPr>
              <w:t>OpenAI</w:t>
            </w:r>
            <w:r>
              <w:rPr>
                <w:b/>
                <w:color w:val="FFFFFF"/>
                <w:sz w:val="17"/>
              </w:rPr>
              <w:br/>
              <w:t>Agent Builder</w:t>
            </w:r>
          </w:p>
        </w:tc>
        <w:tc>
          <w:tcPr>
            <w:tcW w:w="1644" w:type="dxa"/>
            <w:shd w:val="clear" w:color="auto" w:fill="2A509E"/>
          </w:tcPr>
          <w:p w14:paraId="5E7C2821" w14:textId="77777777" w:rsidR="00446644" w:rsidRDefault="00000000">
            <w:r>
              <w:rPr>
                <w:b/>
                <w:color w:val="FFFFFF"/>
                <w:sz w:val="17"/>
              </w:rPr>
              <w:t>AutoGen</w:t>
            </w:r>
          </w:p>
        </w:tc>
      </w:tr>
      <w:tr w:rsidR="00446644" w14:paraId="3FF28765" w14:textId="77777777" w:rsidTr="00012A11">
        <w:tc>
          <w:tcPr>
            <w:tcW w:w="1984" w:type="dxa"/>
            <w:shd w:val="clear" w:color="auto" w:fill="FFFFFF"/>
          </w:tcPr>
          <w:p w14:paraId="46E830C1" w14:textId="77777777" w:rsidR="00446644" w:rsidRDefault="00000000">
            <w:pPr>
              <w:rPr>
                <w:lang w:eastAsia="ko-KR"/>
              </w:rPr>
            </w:pPr>
            <w:r>
              <w:rPr>
                <w:b/>
                <w:color w:val="0D1929"/>
                <w:sz w:val="17"/>
                <w:lang w:eastAsia="ko-KR"/>
              </w:rPr>
              <w:t>도메인 맥락 주입</w:t>
            </w:r>
            <w:r w:rsidR="00012A11">
              <w:rPr>
                <w:b/>
                <w:color w:val="0D1929"/>
                <w:sz w:val="17"/>
                <w:lang w:eastAsia="ko-KR"/>
              </w:rPr>
              <w:t xml:space="preserve"> (</w:t>
            </w:r>
            <w:r w:rsidR="00012A11">
              <w:rPr>
                <w:rFonts w:hint="eastAsia"/>
                <w:b/>
                <w:color w:val="0D1929"/>
                <w:sz w:val="17"/>
                <w:lang w:eastAsia="ko-KR"/>
              </w:rPr>
              <w:t>세일즈 이메일)</w:t>
            </w:r>
          </w:p>
        </w:tc>
        <w:tc>
          <w:tcPr>
            <w:tcW w:w="3118" w:type="dxa"/>
            <w:shd w:val="clear" w:color="auto" w:fill="D6F6E3"/>
          </w:tcPr>
          <w:p w14:paraId="54A33F64" w14:textId="77777777" w:rsidR="008E4C88" w:rsidRPr="003B661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3B661F">
              <w:rPr>
                <w:b/>
                <w:bCs/>
                <w:color w:val="000000" w:themeColor="text1"/>
                <w:sz w:val="18"/>
                <w:szCs w:val="18"/>
              </w:rPr>
              <w:t>✓</w:t>
            </w:r>
            <w:r w:rsidRPr="003B66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B661F">
              <w:rPr>
                <w:color w:val="000000" w:themeColor="text1"/>
                <w:sz w:val="18"/>
                <w:szCs w:val="18"/>
              </w:rPr>
              <w:t>자동</w:t>
            </w:r>
            <w:proofErr w:type="spellEnd"/>
            <w:r w:rsidRPr="003B661F">
              <w:rPr>
                <w:color w:val="000000" w:themeColor="text1"/>
                <w:sz w:val="18"/>
                <w:szCs w:val="18"/>
              </w:rPr>
              <w:t xml:space="preserve"> — </w:t>
            </w:r>
            <w:proofErr w:type="gramStart"/>
            <w:r w:rsidRPr="003B661F">
              <w:rPr>
                <w:color w:val="000000" w:themeColor="text1"/>
                <w:sz w:val="18"/>
                <w:szCs w:val="18"/>
              </w:rPr>
              <w:t>engine/</w:t>
            </w:r>
            <w:proofErr w:type="spellStart"/>
            <w:r w:rsidRPr="003B661F">
              <w:rPr>
                <w:color w:val="000000" w:themeColor="text1"/>
                <w:sz w:val="18"/>
                <w:szCs w:val="18"/>
              </w:rPr>
              <w:t>domain_loader.load_rich_context</w:t>
            </w:r>
            <w:proofErr w:type="spellEnd"/>
            <w:r w:rsidRPr="003B661F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3B661F">
              <w:rPr>
                <w:color w:val="000000" w:themeColor="text1"/>
                <w:sz w:val="18"/>
                <w:szCs w:val="18"/>
              </w:rPr>
              <w:t>)로 brand_guidelines + content_policy + few-shot examples 자동 주입</w:t>
            </w:r>
          </w:p>
        </w:tc>
        <w:tc>
          <w:tcPr>
            <w:tcW w:w="1587" w:type="dxa"/>
            <w:shd w:val="clear" w:color="auto" w:fill="FFFFFF"/>
          </w:tcPr>
          <w:p w14:paraId="15C3D305" w14:textId="77777777" w:rsidR="00446644" w:rsidRDefault="00000000">
            <w:r>
              <w:rPr>
                <w:color w:val="3D506A"/>
                <w:sz w:val="17"/>
              </w:rPr>
              <w:t>✗ 수동 — System Prompt 직접 입력</w:t>
            </w:r>
          </w:p>
        </w:tc>
        <w:tc>
          <w:tcPr>
            <w:tcW w:w="1587" w:type="dxa"/>
            <w:shd w:val="clear" w:color="auto" w:fill="FFFFFF"/>
          </w:tcPr>
          <w:p w14:paraId="14832BAE" w14:textId="77777777" w:rsidR="00446644" w:rsidRDefault="00000000">
            <w:r>
              <w:rPr>
                <w:color w:val="3D506A"/>
                <w:sz w:val="17"/>
              </w:rPr>
              <w:t>✗ 수동 — Instructions 필드 수동 작성</w:t>
            </w:r>
          </w:p>
        </w:tc>
        <w:tc>
          <w:tcPr>
            <w:tcW w:w="1644" w:type="dxa"/>
            <w:shd w:val="clear" w:color="auto" w:fill="FFFFFF"/>
          </w:tcPr>
          <w:p w14:paraId="072F62EB" w14:textId="77777777" w:rsidR="00446644" w:rsidRDefault="00000000">
            <w:pPr>
              <w:rPr>
                <w:lang w:eastAsia="ko-KR"/>
              </w:rPr>
            </w:pPr>
            <w:r>
              <w:rPr>
                <w:color w:val="3D506A"/>
                <w:sz w:val="17"/>
                <w:lang w:eastAsia="ko-KR"/>
              </w:rPr>
              <w:t>✗ 없음 — 에이전트 시스템 메시지 수동</w:t>
            </w:r>
          </w:p>
        </w:tc>
      </w:tr>
      <w:tr w:rsidR="00446644" w14:paraId="3FF0D6B0" w14:textId="77777777" w:rsidTr="00012A11">
        <w:tc>
          <w:tcPr>
            <w:tcW w:w="1984" w:type="dxa"/>
            <w:shd w:val="clear" w:color="auto" w:fill="F0F2F8"/>
          </w:tcPr>
          <w:p w14:paraId="5641061B" w14:textId="77777777" w:rsidR="00446644" w:rsidRDefault="00000000">
            <w:proofErr w:type="spellStart"/>
            <w:r>
              <w:rPr>
                <w:b/>
                <w:color w:val="0D1929"/>
                <w:sz w:val="17"/>
              </w:rPr>
              <w:t>거버넌스</w:t>
            </w:r>
            <w:proofErr w:type="spellEnd"/>
            <w:r>
              <w:rPr>
                <w:b/>
                <w:color w:val="0D1929"/>
                <w:sz w:val="17"/>
              </w:rPr>
              <w:t xml:space="preserve"> </w:t>
            </w:r>
            <w:proofErr w:type="spellStart"/>
            <w:r>
              <w:rPr>
                <w:b/>
                <w:color w:val="0D1929"/>
                <w:sz w:val="17"/>
              </w:rPr>
              <w:t>자동</w:t>
            </w:r>
            <w:proofErr w:type="spellEnd"/>
            <w:r>
              <w:rPr>
                <w:b/>
                <w:color w:val="0D1929"/>
                <w:sz w:val="17"/>
              </w:rPr>
              <w:t xml:space="preserve"> </w:t>
            </w:r>
            <w:proofErr w:type="spellStart"/>
            <w:r>
              <w:rPr>
                <w:b/>
                <w:color w:val="0D1929"/>
                <w:sz w:val="17"/>
              </w:rPr>
              <w:t>검증</w:t>
            </w:r>
            <w:proofErr w:type="spellEnd"/>
          </w:p>
        </w:tc>
        <w:tc>
          <w:tcPr>
            <w:tcW w:w="3118" w:type="dxa"/>
            <w:shd w:val="clear" w:color="auto" w:fill="D6F6E3"/>
          </w:tcPr>
          <w:p w14:paraId="1794208A" w14:textId="77777777" w:rsidR="008E4C88" w:rsidRPr="003B661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3B661F">
              <w:rPr>
                <w:b/>
                <w:bCs/>
                <w:color w:val="000000" w:themeColor="text1"/>
                <w:sz w:val="18"/>
                <w:szCs w:val="18"/>
              </w:rPr>
              <w:t>✓</w:t>
            </w:r>
            <w:r w:rsidRPr="003B661F">
              <w:rPr>
                <w:color w:val="000000" w:themeColor="text1"/>
                <w:sz w:val="18"/>
                <w:szCs w:val="18"/>
              </w:rPr>
              <w:t xml:space="preserve"> 구현 — engine/domain_loader.py가 content_</w:t>
            </w:r>
            <w:proofErr w:type="gramStart"/>
            <w:r w:rsidRPr="003B661F">
              <w:rPr>
                <w:color w:val="000000" w:themeColor="text1"/>
                <w:sz w:val="18"/>
                <w:szCs w:val="18"/>
              </w:rPr>
              <w:t>policy.yaml</w:t>
            </w:r>
            <w:proofErr w:type="gramEnd"/>
            <w:r w:rsidRPr="003B661F">
              <w:rPr>
                <w:color w:val="000000" w:themeColor="text1"/>
                <w:sz w:val="18"/>
                <w:szCs w:val="18"/>
              </w:rPr>
              <w:t xml:space="preserve"> 12개 규칙을 직접 파싱·평가</w:t>
            </w:r>
          </w:p>
        </w:tc>
        <w:tc>
          <w:tcPr>
            <w:tcW w:w="1587" w:type="dxa"/>
            <w:shd w:val="clear" w:color="auto" w:fill="F0F2F8"/>
          </w:tcPr>
          <w:p w14:paraId="28B102BC" w14:textId="77777777" w:rsidR="00446644" w:rsidRDefault="00000000">
            <w:r>
              <w:rPr>
                <w:color w:val="3D506A"/>
                <w:sz w:val="17"/>
              </w:rPr>
              <w:t>✗ 없음</w:t>
            </w:r>
          </w:p>
        </w:tc>
        <w:tc>
          <w:tcPr>
            <w:tcW w:w="1587" w:type="dxa"/>
            <w:shd w:val="clear" w:color="auto" w:fill="F0F2F8"/>
          </w:tcPr>
          <w:p w14:paraId="29C2AD68" w14:textId="77777777" w:rsidR="00446644" w:rsidRDefault="00000000">
            <w:r>
              <w:rPr>
                <w:color w:val="3D506A"/>
                <w:sz w:val="17"/>
              </w:rPr>
              <w:t>✗ 없음</w:t>
            </w:r>
          </w:p>
        </w:tc>
        <w:tc>
          <w:tcPr>
            <w:tcW w:w="1644" w:type="dxa"/>
            <w:shd w:val="clear" w:color="auto" w:fill="F0F2F8"/>
          </w:tcPr>
          <w:p w14:paraId="2C8330B8" w14:textId="77777777" w:rsidR="00446644" w:rsidRDefault="00000000">
            <w:r>
              <w:rPr>
                <w:color w:val="3D506A"/>
                <w:sz w:val="17"/>
              </w:rPr>
              <w:t>✗ 없음</w:t>
            </w:r>
          </w:p>
        </w:tc>
      </w:tr>
      <w:tr w:rsidR="00446644" w14:paraId="4215B8FB" w14:textId="77777777" w:rsidTr="00012A11">
        <w:tc>
          <w:tcPr>
            <w:tcW w:w="1984" w:type="dxa"/>
            <w:shd w:val="clear" w:color="auto" w:fill="FFFFFF"/>
          </w:tcPr>
          <w:p w14:paraId="15690198" w14:textId="77777777" w:rsidR="00446644" w:rsidRDefault="00000000">
            <w:r>
              <w:rPr>
                <w:b/>
                <w:color w:val="0D1929"/>
                <w:sz w:val="17"/>
              </w:rPr>
              <w:t>Cron 스케줄링</w:t>
            </w:r>
          </w:p>
        </w:tc>
        <w:tc>
          <w:tcPr>
            <w:tcW w:w="3118" w:type="dxa"/>
            <w:shd w:val="clear" w:color="auto" w:fill="FFF0C2"/>
          </w:tcPr>
          <w:p w14:paraId="786EEE05" w14:textId="77777777" w:rsidR="008E4C88" w:rsidRPr="003B661F" w:rsidRDefault="00000000">
            <w:pPr>
              <w:rPr>
                <w:color w:val="000000" w:themeColor="text1"/>
                <w:sz w:val="18"/>
                <w:szCs w:val="18"/>
                <w:lang w:eastAsia="ko-KR"/>
              </w:rPr>
            </w:pPr>
            <w:r w:rsidRPr="003B661F">
              <w:rPr>
                <w:b/>
                <w:bCs/>
                <w:color w:val="000000" w:themeColor="text1"/>
                <w:sz w:val="18"/>
                <w:szCs w:val="18"/>
                <w:lang w:eastAsia="ko-KR"/>
              </w:rPr>
              <w:t>△</w:t>
            </w:r>
            <w:r w:rsidRPr="003B661F">
              <w:rPr>
                <w:color w:val="000000" w:themeColor="text1"/>
                <w:sz w:val="18"/>
                <w:szCs w:val="18"/>
                <w:lang w:eastAsia="ko-KR"/>
              </w:rPr>
              <w:t xml:space="preserve"> 부분 — 별도 Cron 스케줄러 </w:t>
            </w:r>
            <w:proofErr w:type="spellStart"/>
            <w:r w:rsidRPr="003B661F">
              <w:rPr>
                <w:color w:val="000000" w:themeColor="text1"/>
                <w:sz w:val="18"/>
                <w:szCs w:val="18"/>
                <w:lang w:eastAsia="ko-KR"/>
              </w:rPr>
              <w:t>미구현</w:t>
            </w:r>
            <w:proofErr w:type="spellEnd"/>
            <w:r w:rsidRPr="003B661F">
              <w:rPr>
                <w:color w:val="000000" w:themeColor="text1"/>
                <w:sz w:val="18"/>
                <w:szCs w:val="18"/>
                <w:lang w:eastAsia="ko-KR"/>
              </w:rPr>
              <w:t>. 외부 crontab 또는 시스템 스케줄러 연동 구조로 운영 가능.</w:t>
            </w:r>
          </w:p>
        </w:tc>
        <w:tc>
          <w:tcPr>
            <w:tcW w:w="1587" w:type="dxa"/>
            <w:shd w:val="clear" w:color="auto" w:fill="FFFFFF"/>
          </w:tcPr>
          <w:p w14:paraId="52AE32CC" w14:textId="77777777" w:rsidR="00446644" w:rsidRPr="00012A11" w:rsidRDefault="00000000">
            <w:pPr>
              <w:rPr>
                <w:lang w:val="en-CA"/>
              </w:rPr>
            </w:pPr>
            <w:r>
              <w:rPr>
                <w:color w:val="3D506A"/>
                <w:sz w:val="17"/>
              </w:rPr>
              <w:t xml:space="preserve">△ </w:t>
            </w:r>
            <w:proofErr w:type="spellStart"/>
            <w:r>
              <w:rPr>
                <w:color w:val="3D506A"/>
                <w:sz w:val="17"/>
              </w:rPr>
              <w:t>제한적</w:t>
            </w:r>
            <w:proofErr w:type="spellEnd"/>
          </w:p>
        </w:tc>
        <w:tc>
          <w:tcPr>
            <w:tcW w:w="1587" w:type="dxa"/>
            <w:shd w:val="clear" w:color="auto" w:fill="FFFFFF"/>
          </w:tcPr>
          <w:p w14:paraId="7FDF950C" w14:textId="77777777" w:rsidR="00446644" w:rsidRDefault="00000000">
            <w:r>
              <w:rPr>
                <w:color w:val="3D506A"/>
                <w:sz w:val="17"/>
              </w:rPr>
              <w:t xml:space="preserve">✗ </w:t>
            </w:r>
            <w:proofErr w:type="spellStart"/>
            <w:r>
              <w:rPr>
                <w:color w:val="3D506A"/>
                <w:sz w:val="17"/>
              </w:rPr>
              <w:t>없음</w:t>
            </w:r>
            <w:proofErr w:type="spellEnd"/>
          </w:p>
        </w:tc>
        <w:tc>
          <w:tcPr>
            <w:tcW w:w="1644" w:type="dxa"/>
            <w:shd w:val="clear" w:color="auto" w:fill="FFFFFF"/>
          </w:tcPr>
          <w:p w14:paraId="3F65DE80" w14:textId="77777777" w:rsidR="00446644" w:rsidRDefault="00000000">
            <w:r>
              <w:rPr>
                <w:color w:val="3D506A"/>
                <w:sz w:val="17"/>
              </w:rPr>
              <w:t>△ 제한적</w:t>
            </w:r>
          </w:p>
        </w:tc>
      </w:tr>
      <w:tr w:rsidR="00446644" w14:paraId="6A4D54AC" w14:textId="77777777" w:rsidTr="00012A11">
        <w:tc>
          <w:tcPr>
            <w:tcW w:w="1984" w:type="dxa"/>
            <w:shd w:val="clear" w:color="auto" w:fill="F0F2F8"/>
          </w:tcPr>
          <w:p w14:paraId="56663EE9" w14:textId="77777777" w:rsidR="00446644" w:rsidRDefault="00000000">
            <w:r>
              <w:rPr>
                <w:b/>
                <w:color w:val="0D1929"/>
                <w:sz w:val="17"/>
              </w:rPr>
              <w:t>Human-in-the-Loop</w:t>
            </w:r>
          </w:p>
        </w:tc>
        <w:tc>
          <w:tcPr>
            <w:tcW w:w="3118" w:type="dxa"/>
            <w:shd w:val="clear" w:color="auto" w:fill="D6F6E3"/>
          </w:tcPr>
          <w:p w14:paraId="2B8866A8" w14:textId="77777777" w:rsidR="00446644" w:rsidRPr="003B661F" w:rsidRDefault="00000000">
            <w:pPr>
              <w:rPr>
                <w:color w:val="000000" w:themeColor="text1"/>
                <w:sz w:val="18"/>
                <w:szCs w:val="18"/>
              </w:rPr>
            </w:pPr>
            <w:r w:rsidRPr="003B661F">
              <w:rPr>
                <w:b/>
                <w:bCs/>
                <w:color w:val="000000" w:themeColor="text1"/>
                <w:sz w:val="18"/>
                <w:szCs w:val="18"/>
              </w:rPr>
              <w:t>✓</w:t>
            </w:r>
            <w:r w:rsidRPr="003B661F">
              <w:rPr>
                <w:color w:val="000000" w:themeColor="text1"/>
                <w:sz w:val="18"/>
                <w:szCs w:val="18"/>
              </w:rPr>
              <w:t xml:space="preserve"> 완전 — Human Approval 노드 (Approve/Reject·텍스트 수정). run_id 상태 저장으로 재실행 시 완료 노드 스킵</w:t>
            </w:r>
          </w:p>
        </w:tc>
        <w:tc>
          <w:tcPr>
            <w:tcW w:w="1587" w:type="dxa"/>
            <w:shd w:val="clear" w:color="auto" w:fill="F0F2F8"/>
          </w:tcPr>
          <w:p w14:paraId="2AD71818" w14:textId="77777777" w:rsidR="00446644" w:rsidRDefault="00000000">
            <w:r>
              <w:rPr>
                <w:color w:val="3D506A"/>
                <w:sz w:val="17"/>
              </w:rPr>
              <w:t>✓ 지원</w:t>
            </w:r>
          </w:p>
        </w:tc>
        <w:tc>
          <w:tcPr>
            <w:tcW w:w="1587" w:type="dxa"/>
            <w:shd w:val="clear" w:color="auto" w:fill="F0F2F8"/>
          </w:tcPr>
          <w:p w14:paraId="18C41B20" w14:textId="77777777" w:rsidR="00446644" w:rsidRDefault="00000000">
            <w:r>
              <w:rPr>
                <w:color w:val="3D506A"/>
                <w:sz w:val="17"/>
              </w:rPr>
              <w:t>✗ 없음</w:t>
            </w:r>
          </w:p>
        </w:tc>
        <w:tc>
          <w:tcPr>
            <w:tcW w:w="1644" w:type="dxa"/>
            <w:shd w:val="clear" w:color="auto" w:fill="F0F2F8"/>
          </w:tcPr>
          <w:p w14:paraId="36515C43" w14:textId="77777777" w:rsidR="00446644" w:rsidRDefault="00000000">
            <w:r>
              <w:rPr>
                <w:color w:val="3D506A"/>
                <w:sz w:val="17"/>
              </w:rPr>
              <w:t>✓ 지원</w:t>
            </w:r>
          </w:p>
        </w:tc>
      </w:tr>
      <w:tr w:rsidR="00446644" w14:paraId="07484602" w14:textId="77777777" w:rsidTr="00012A11">
        <w:tc>
          <w:tcPr>
            <w:tcW w:w="1984" w:type="dxa"/>
            <w:shd w:val="clear" w:color="auto" w:fill="FFFFFF"/>
          </w:tcPr>
          <w:p w14:paraId="33B63EA0" w14:textId="77777777" w:rsidR="00446644" w:rsidRDefault="00000000">
            <w:pPr>
              <w:rPr>
                <w:lang w:eastAsia="ko-KR"/>
              </w:rPr>
            </w:pPr>
            <w:r>
              <w:rPr>
                <w:b/>
                <w:color w:val="0D1929"/>
                <w:sz w:val="17"/>
                <w:lang w:eastAsia="ko-KR"/>
              </w:rPr>
              <w:t xml:space="preserve">LLM </w:t>
            </w:r>
            <w:proofErr w:type="spellStart"/>
            <w:r>
              <w:rPr>
                <w:b/>
                <w:color w:val="0D1929"/>
                <w:sz w:val="17"/>
                <w:lang w:eastAsia="ko-KR"/>
              </w:rPr>
              <w:t>프로바이더</w:t>
            </w:r>
            <w:proofErr w:type="spellEnd"/>
            <w:r>
              <w:rPr>
                <w:b/>
                <w:color w:val="0D1929"/>
                <w:sz w:val="17"/>
                <w:lang w:eastAsia="ko-KR"/>
              </w:rPr>
              <w:t xml:space="preserve"> 독립성</w:t>
            </w:r>
          </w:p>
        </w:tc>
        <w:tc>
          <w:tcPr>
            <w:tcW w:w="3118" w:type="dxa"/>
            <w:shd w:val="clear" w:color="auto" w:fill="D6F6E3"/>
          </w:tcPr>
          <w:p w14:paraId="718D486E" w14:textId="60A4DFD6" w:rsidR="00446644" w:rsidRPr="003B661F" w:rsidRDefault="00000000">
            <w:pPr>
              <w:rPr>
                <w:rFonts w:hint="eastAsia"/>
                <w:color w:val="000000" w:themeColor="text1"/>
                <w:sz w:val="18"/>
                <w:szCs w:val="18"/>
                <w:lang w:val="en-CA" w:eastAsia="ko-KR"/>
              </w:rPr>
            </w:pPr>
            <w:r w:rsidRPr="003B661F">
              <w:rPr>
                <w:b/>
                <w:bCs/>
                <w:color w:val="000000" w:themeColor="text1"/>
                <w:sz w:val="18"/>
                <w:szCs w:val="18"/>
              </w:rPr>
              <w:t>✓</w:t>
            </w:r>
            <w:r w:rsidRPr="003B661F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B661F">
              <w:rPr>
                <w:color w:val="000000" w:themeColor="text1"/>
                <w:sz w:val="18"/>
                <w:szCs w:val="18"/>
              </w:rPr>
              <w:t>멀티</w:t>
            </w:r>
            <w:proofErr w:type="spellEnd"/>
            <w:r w:rsidRPr="003B661F">
              <w:rPr>
                <w:color w:val="000000" w:themeColor="text1"/>
                <w:sz w:val="18"/>
                <w:szCs w:val="18"/>
              </w:rPr>
              <w:t xml:space="preserve"> LLM — GPT-4o, GPT-4o-mini</w:t>
            </w:r>
            <w:r w:rsidR="003B661F" w:rsidRPr="003B661F">
              <w:rPr>
                <w:rFonts w:hint="eastAsia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="003B661F" w:rsidRPr="003B661F">
              <w:rPr>
                <w:rFonts w:hint="eastAsia"/>
                <w:color w:val="000000" w:themeColor="text1"/>
                <w:sz w:val="18"/>
                <w:szCs w:val="18"/>
                <w:lang w:val="en-CA" w:eastAsia="ko-KR"/>
              </w:rPr>
              <w:t>테스트 완료.</w:t>
            </w:r>
          </w:p>
        </w:tc>
        <w:tc>
          <w:tcPr>
            <w:tcW w:w="1587" w:type="dxa"/>
            <w:shd w:val="clear" w:color="auto" w:fill="FFFFFF"/>
          </w:tcPr>
          <w:p w14:paraId="542088AA" w14:textId="77777777" w:rsidR="00446644" w:rsidRDefault="00000000">
            <w:r>
              <w:rPr>
                <w:color w:val="3D506A"/>
                <w:sz w:val="17"/>
              </w:rPr>
              <w:t xml:space="preserve">✓ </w:t>
            </w:r>
            <w:proofErr w:type="spellStart"/>
            <w:r>
              <w:rPr>
                <w:color w:val="3D506A"/>
                <w:sz w:val="17"/>
              </w:rPr>
              <w:t>멀티</w:t>
            </w:r>
            <w:proofErr w:type="spellEnd"/>
            <w:r>
              <w:rPr>
                <w:color w:val="3D506A"/>
                <w:sz w:val="17"/>
              </w:rPr>
              <w:t xml:space="preserve"> LLM</w:t>
            </w:r>
          </w:p>
        </w:tc>
        <w:tc>
          <w:tcPr>
            <w:tcW w:w="1587" w:type="dxa"/>
            <w:shd w:val="clear" w:color="auto" w:fill="FFFFFF"/>
          </w:tcPr>
          <w:p w14:paraId="7F27C064" w14:textId="77777777" w:rsidR="00446644" w:rsidRDefault="00000000">
            <w:pPr>
              <w:rPr>
                <w:lang w:eastAsia="ko-KR"/>
              </w:rPr>
            </w:pPr>
            <w:r>
              <w:rPr>
                <w:color w:val="3D506A"/>
                <w:sz w:val="17"/>
                <w:lang w:eastAsia="ko-KR"/>
              </w:rPr>
              <w:t>✗ OpenAI 전용 (단일 벤더 종속)</w:t>
            </w:r>
          </w:p>
        </w:tc>
        <w:tc>
          <w:tcPr>
            <w:tcW w:w="1644" w:type="dxa"/>
            <w:shd w:val="clear" w:color="auto" w:fill="FFFFFF"/>
          </w:tcPr>
          <w:p w14:paraId="330CA5FA" w14:textId="77777777" w:rsidR="00446644" w:rsidRDefault="00000000">
            <w:r>
              <w:rPr>
                <w:color w:val="3D506A"/>
                <w:sz w:val="17"/>
              </w:rPr>
              <w:t xml:space="preserve">✓ </w:t>
            </w:r>
            <w:proofErr w:type="spellStart"/>
            <w:r>
              <w:rPr>
                <w:color w:val="3D506A"/>
                <w:sz w:val="17"/>
              </w:rPr>
              <w:t>멀티</w:t>
            </w:r>
            <w:proofErr w:type="spellEnd"/>
            <w:r>
              <w:rPr>
                <w:color w:val="3D506A"/>
                <w:sz w:val="17"/>
              </w:rPr>
              <w:t xml:space="preserve"> LLM</w:t>
            </w:r>
          </w:p>
        </w:tc>
      </w:tr>
      <w:tr w:rsidR="00446644" w14:paraId="46079AE9" w14:textId="77777777" w:rsidTr="00012A11">
        <w:tc>
          <w:tcPr>
            <w:tcW w:w="1984" w:type="dxa"/>
            <w:shd w:val="clear" w:color="auto" w:fill="F0F2F8"/>
          </w:tcPr>
          <w:p w14:paraId="7AB27A90" w14:textId="77777777" w:rsidR="00446644" w:rsidRDefault="00000000">
            <w:r>
              <w:rPr>
                <w:b/>
                <w:color w:val="0D1929"/>
                <w:sz w:val="17"/>
              </w:rPr>
              <w:t>Cost Budget Guardrails</w:t>
            </w:r>
          </w:p>
        </w:tc>
        <w:tc>
          <w:tcPr>
            <w:tcW w:w="3118" w:type="dxa"/>
            <w:shd w:val="clear" w:color="auto" w:fill="FFF0C2"/>
          </w:tcPr>
          <w:p w14:paraId="2C14DD3A" w14:textId="77777777" w:rsidR="00446644" w:rsidRPr="003B661F" w:rsidRDefault="00000000">
            <w:pPr>
              <w:rPr>
                <w:color w:val="000000" w:themeColor="text1"/>
                <w:sz w:val="18"/>
                <w:szCs w:val="18"/>
                <w:lang w:val="en-CA" w:eastAsia="ko-KR"/>
              </w:rPr>
            </w:pPr>
            <w:r w:rsidRPr="003B661F">
              <w:rPr>
                <w:color w:val="000000" w:themeColor="text1"/>
                <w:sz w:val="18"/>
                <w:szCs w:val="18"/>
                <w:lang w:eastAsia="ko-KR"/>
              </w:rPr>
              <w:t>△ 부분 —</w:t>
            </w:r>
            <w:r w:rsidR="003A7956" w:rsidRPr="003B661F">
              <w:rPr>
                <w:rFonts w:hint="eastAsia"/>
                <w:color w:val="000000" w:themeColor="text1"/>
                <w:sz w:val="18"/>
                <w:szCs w:val="18"/>
                <w:lang w:eastAsia="ko-KR"/>
              </w:rPr>
              <w:t xml:space="preserve"> 토</w:t>
            </w:r>
            <w:r w:rsidRPr="003B661F">
              <w:rPr>
                <w:color w:val="000000" w:themeColor="text1"/>
                <w:sz w:val="18"/>
                <w:szCs w:val="18"/>
                <w:lang w:eastAsia="ko-KR"/>
              </w:rPr>
              <w:t>큰 단위 비용 한도</w:t>
            </w:r>
            <w:r w:rsidR="003A7956" w:rsidRPr="003B661F">
              <w:rPr>
                <w:rFonts w:hint="eastAsia"/>
                <w:color w:val="000000" w:themeColor="text1"/>
                <w:sz w:val="18"/>
                <w:szCs w:val="18"/>
                <w:lang w:eastAsia="ko-KR"/>
              </w:rPr>
              <w:t xml:space="preserve"> 설정. </w:t>
            </w:r>
            <w:r w:rsidR="00C44431" w:rsidRPr="003B661F">
              <w:rPr>
                <w:rFonts w:hint="eastAsia"/>
                <w:color w:val="000000" w:themeColor="text1"/>
                <w:sz w:val="18"/>
                <w:szCs w:val="18"/>
                <w:lang w:eastAsia="ko-KR"/>
              </w:rPr>
              <w:t>(</w:t>
            </w:r>
            <w:proofErr w:type="spellStart"/>
            <w:r w:rsidR="00C44431" w:rsidRPr="003B661F">
              <w:rPr>
                <w:color w:val="000000" w:themeColor="text1"/>
                <w:sz w:val="18"/>
                <w:szCs w:val="18"/>
                <w:lang w:val="en-CA" w:eastAsia="ko-KR"/>
              </w:rPr>
              <w:t>max_tokens</w:t>
            </w:r>
            <w:proofErr w:type="spellEnd"/>
            <w:r w:rsidR="00C44431" w:rsidRPr="003B661F">
              <w:rPr>
                <w:color w:val="000000" w:themeColor="text1"/>
                <w:sz w:val="18"/>
                <w:szCs w:val="18"/>
                <w:lang w:val="en-CA" w:eastAsia="ko-KR"/>
              </w:rPr>
              <w:t>=4096 per one node)</w:t>
            </w:r>
          </w:p>
        </w:tc>
        <w:tc>
          <w:tcPr>
            <w:tcW w:w="1587" w:type="dxa"/>
            <w:shd w:val="clear" w:color="auto" w:fill="F0F2F8"/>
          </w:tcPr>
          <w:p w14:paraId="3777B7BD" w14:textId="77777777" w:rsidR="00446644" w:rsidRDefault="00000000">
            <w:r>
              <w:rPr>
                <w:color w:val="3D506A"/>
                <w:sz w:val="17"/>
              </w:rPr>
              <w:t xml:space="preserve">✗ </w:t>
            </w:r>
            <w:proofErr w:type="spellStart"/>
            <w:r>
              <w:rPr>
                <w:color w:val="3D506A"/>
                <w:sz w:val="17"/>
              </w:rPr>
              <w:t>없음</w:t>
            </w:r>
            <w:proofErr w:type="spellEnd"/>
          </w:p>
        </w:tc>
        <w:tc>
          <w:tcPr>
            <w:tcW w:w="1587" w:type="dxa"/>
            <w:shd w:val="clear" w:color="auto" w:fill="F0F2F8"/>
          </w:tcPr>
          <w:p w14:paraId="06D093F2" w14:textId="77777777" w:rsidR="00446644" w:rsidRDefault="00000000">
            <w:r>
              <w:rPr>
                <w:color w:val="3D506A"/>
                <w:sz w:val="17"/>
              </w:rPr>
              <w:t>△ 제한적 (계정 단위)</w:t>
            </w:r>
          </w:p>
        </w:tc>
        <w:tc>
          <w:tcPr>
            <w:tcW w:w="1644" w:type="dxa"/>
            <w:shd w:val="clear" w:color="auto" w:fill="F0F2F8"/>
          </w:tcPr>
          <w:p w14:paraId="0AC86CEE" w14:textId="77777777" w:rsidR="00446644" w:rsidRDefault="00000000">
            <w:r>
              <w:rPr>
                <w:color w:val="3D506A"/>
                <w:sz w:val="17"/>
              </w:rPr>
              <w:t>✗ 없음</w:t>
            </w:r>
          </w:p>
        </w:tc>
      </w:tr>
    </w:tbl>
    <w:p w14:paraId="2CCEBC2E" w14:textId="77777777" w:rsidR="00446644" w:rsidRDefault="00446644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446644" w14:paraId="7046CFEC" w14:textId="77777777">
        <w:tc>
          <w:tcPr>
            <w:tcW w:w="9406" w:type="dxa"/>
            <w:shd w:val="clear" w:color="auto" w:fill="EBF0FB"/>
          </w:tcPr>
          <w:p w14:paraId="1215FAE5" w14:textId="77777777" w:rsidR="008E4C88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핵심 </w:t>
            </w:r>
            <w:proofErr w:type="spellStart"/>
            <w:r>
              <w:rPr>
                <w:sz w:val="18"/>
                <w:szCs w:val="18"/>
                <w:lang w:eastAsia="ko-KR"/>
              </w:rPr>
              <w:t>차별점</w:t>
            </w:r>
            <w:proofErr w:type="spellEnd"/>
            <w:r>
              <w:rPr>
                <w:sz w:val="18"/>
                <w:szCs w:val="18"/>
                <w:lang w:eastAsia="ko-KR"/>
              </w:rPr>
              <w:t xml:space="preserve">: 도메인 맥락 자동 주입 + 거버넌스 자동 검증의 조합은 비교 대상 제품 중 본 시스템이 유일합니다. </w:t>
            </w:r>
            <w:proofErr w:type="spellStart"/>
            <w:r>
              <w:rPr>
                <w:sz w:val="18"/>
                <w:szCs w:val="18"/>
                <w:lang w:eastAsia="ko-KR"/>
              </w:rPr>
              <w:t>content_policy.yaml</w:t>
            </w:r>
            <w:proofErr w:type="spellEnd"/>
            <w:r>
              <w:rPr>
                <w:sz w:val="18"/>
                <w:szCs w:val="18"/>
                <w:lang w:eastAsia="ko-KR"/>
              </w:rPr>
              <w:t xml:space="preserve"> 기반 12개 규칙을 engine/domain_loader.py가 직접 파싱·적용하며, Human Approval 반려 피드백이 engine/feedback_store.py</w:t>
            </w:r>
            <w:proofErr w:type="spellStart"/>
            <w:r>
              <w:rPr>
                <w:sz w:val="18"/>
                <w:szCs w:val="18"/>
                <w:lang w:eastAsia="ko-KR"/>
              </w:rPr>
              <w:t>를</w:t>
            </w:r>
            <w:proofErr w:type="spellEnd"/>
            <w:r>
              <w:rPr>
                <w:sz w:val="18"/>
                <w:szCs w:val="18"/>
                <w:lang w:eastAsia="ko-KR"/>
              </w:rPr>
              <w:t xml:space="preserve"> 통해 다음 실행에 자동 반영됩니다.</w:t>
            </w:r>
          </w:p>
        </w:tc>
      </w:tr>
    </w:tbl>
    <w:p w14:paraId="67A37B6E" w14:textId="77777777" w:rsidR="00446644" w:rsidRDefault="00446644">
      <w:pPr>
        <w:rPr>
          <w:lang w:eastAsia="ko-KR"/>
        </w:rPr>
      </w:pPr>
    </w:p>
    <w:p w14:paraId="05C31DFB" w14:textId="77777777" w:rsidR="00446644" w:rsidRDefault="00446644">
      <w:pPr>
        <w:rPr>
          <w:lang w:eastAsia="ko-KR"/>
        </w:rPr>
      </w:pPr>
    </w:p>
    <w:p w14:paraId="2961D2B1" w14:textId="334E8C92" w:rsidR="00446644" w:rsidRDefault="00000000">
      <w:pPr>
        <w:jc w:val="center"/>
      </w:pPr>
      <w:r>
        <w:rPr>
          <w:color w:val="99AABB"/>
          <w:sz w:val="17"/>
        </w:rPr>
        <w:t xml:space="preserve">— </w:t>
      </w:r>
      <w:proofErr w:type="spellStart"/>
      <w:r>
        <w:rPr>
          <w:color w:val="99AABB"/>
          <w:sz w:val="17"/>
        </w:rPr>
        <w:t>문서</w:t>
      </w:r>
      <w:proofErr w:type="spellEnd"/>
      <w:r>
        <w:rPr>
          <w:color w:val="99AABB"/>
          <w:sz w:val="17"/>
        </w:rPr>
        <w:t xml:space="preserve"> 끝 —   |   Agent Builder MVP 최종 산출물 보고서   |   2026년 6월 2</w:t>
      </w:r>
      <w:r w:rsidR="003B661F">
        <w:rPr>
          <w:rFonts w:hint="eastAsia"/>
          <w:color w:val="99AABB"/>
          <w:sz w:val="17"/>
          <w:lang w:eastAsia="ko-KR"/>
        </w:rPr>
        <w:t>5</w:t>
      </w:r>
      <w:r>
        <w:rPr>
          <w:color w:val="99AABB"/>
          <w:sz w:val="17"/>
        </w:rPr>
        <w:t>일</w:t>
      </w:r>
    </w:p>
    <w:sectPr w:rsidR="0044664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A32BE4"/>
    <w:multiLevelType w:val="hybridMultilevel"/>
    <w:tmpl w:val="B196387E"/>
    <w:lvl w:ilvl="0" w:tplc="38DA6B82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480094">
    <w:abstractNumId w:val="8"/>
  </w:num>
  <w:num w:numId="2" w16cid:durableId="695808697">
    <w:abstractNumId w:val="6"/>
  </w:num>
  <w:num w:numId="3" w16cid:durableId="1708531517">
    <w:abstractNumId w:val="5"/>
  </w:num>
  <w:num w:numId="4" w16cid:durableId="1051878236">
    <w:abstractNumId w:val="4"/>
  </w:num>
  <w:num w:numId="5" w16cid:durableId="818763911">
    <w:abstractNumId w:val="7"/>
  </w:num>
  <w:num w:numId="6" w16cid:durableId="374696122">
    <w:abstractNumId w:val="3"/>
  </w:num>
  <w:num w:numId="7" w16cid:durableId="22753463">
    <w:abstractNumId w:val="2"/>
  </w:num>
  <w:num w:numId="8" w16cid:durableId="951865770">
    <w:abstractNumId w:val="1"/>
  </w:num>
  <w:num w:numId="9" w16cid:durableId="957371497">
    <w:abstractNumId w:val="0"/>
  </w:num>
  <w:num w:numId="10" w16cid:durableId="191215760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11"/>
    <w:rsid w:val="00034616"/>
    <w:rsid w:val="0006063C"/>
    <w:rsid w:val="00082CE5"/>
    <w:rsid w:val="00105636"/>
    <w:rsid w:val="00117D31"/>
    <w:rsid w:val="00141307"/>
    <w:rsid w:val="0015074B"/>
    <w:rsid w:val="00201C50"/>
    <w:rsid w:val="00203DBA"/>
    <w:rsid w:val="00256932"/>
    <w:rsid w:val="00263596"/>
    <w:rsid w:val="00295EC1"/>
    <w:rsid w:val="0029639D"/>
    <w:rsid w:val="00326F90"/>
    <w:rsid w:val="003275C7"/>
    <w:rsid w:val="003A7956"/>
    <w:rsid w:val="003B661F"/>
    <w:rsid w:val="00446644"/>
    <w:rsid w:val="00495385"/>
    <w:rsid w:val="00513AA5"/>
    <w:rsid w:val="00564413"/>
    <w:rsid w:val="0070724A"/>
    <w:rsid w:val="008053B6"/>
    <w:rsid w:val="00885360"/>
    <w:rsid w:val="008865A7"/>
    <w:rsid w:val="008E4C88"/>
    <w:rsid w:val="00967E6B"/>
    <w:rsid w:val="009E74FE"/>
    <w:rsid w:val="00AA0AA0"/>
    <w:rsid w:val="00AA1D8D"/>
    <w:rsid w:val="00AD3644"/>
    <w:rsid w:val="00AE67AF"/>
    <w:rsid w:val="00B47730"/>
    <w:rsid w:val="00B8086F"/>
    <w:rsid w:val="00B9740F"/>
    <w:rsid w:val="00BB08B5"/>
    <w:rsid w:val="00BB0E7C"/>
    <w:rsid w:val="00BC3801"/>
    <w:rsid w:val="00BD7625"/>
    <w:rsid w:val="00C44431"/>
    <w:rsid w:val="00CB0664"/>
    <w:rsid w:val="00D15CD6"/>
    <w:rsid w:val="00E639D9"/>
    <w:rsid w:val="00F60107"/>
    <w:rsid w:val="00F83F62"/>
    <w:rsid w:val="00FB451F"/>
    <w:rsid w:val="00FC693F"/>
    <w:rsid w:val="00FD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BC35B"/>
  <w14:defaultImageDpi w14:val="300"/>
  <w15:docId w15:val="{30D896A0-F7B7-A143-B68E-3E5E78EC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algun Gothic" w:eastAsia="Malgun Gothic" w:hAnsi="Malgun Gothi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AE67AF"/>
    <w:pPr>
      <w:spacing w:after="0" w:line="240" w:lineRule="auto"/>
    </w:pPr>
    <w:rPr>
      <w:rFonts w:ascii="Malgun Gothic" w:eastAsia="Malgun Gothic" w:hAnsi="Malgun Gothic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1725</Words>
  <Characters>9833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Yesol Lee</cp:lastModifiedBy>
  <cp:revision>35</cp:revision>
  <dcterms:created xsi:type="dcterms:W3CDTF">2013-12-23T23:15:00Z</dcterms:created>
  <dcterms:modified xsi:type="dcterms:W3CDTF">2026-06-25T06:23:00Z</dcterms:modified>
  <cp:category/>
</cp:coreProperties>
</file>