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8263"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0691F725"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28C2FE7D"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1D8980B8" w14:textId="43F0920D" w:rsidR="00B01C47" w:rsidRPr="00822BDE" w:rsidRDefault="00AB36CF" w:rsidP="001B08F4">
      <w:pPr>
        <w:jc w:val="both"/>
        <w:rPr>
          <w:sz w:val="20"/>
          <w:szCs w:val="20"/>
        </w:rPr>
      </w:pPr>
      <w:r>
        <w:rPr>
          <w:noProof/>
          <w:sz w:val="20"/>
          <w:szCs w:val="20"/>
        </w:rPr>
        <w:pict w14:anchorId="5C7F07B6">
          <v:roundrect id="Rectángulo redondeado 4" o:spid="_x0000_s1026" style="position:absolute;left:0;text-align:left;margin-left:8.2pt;margin-top:11.6pt;width:435.5pt;height:592.2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17C3FDD8" w14:textId="77777777" w:rsidR="00A32E07" w:rsidRPr="0077446A" w:rsidRDefault="00A32E07" w:rsidP="001B08F4">
                  <w:pPr>
                    <w:spacing w:line="276" w:lineRule="auto"/>
                    <w:jc w:val="center"/>
                  </w:pPr>
                  <w:r>
                    <w:rPr>
                      <w:noProof/>
                      <w:lang w:val="es-EC" w:eastAsia="es-EC"/>
                    </w:rPr>
                    <w:drawing>
                      <wp:inline distT="0" distB="0" distL="0" distR="0" wp14:anchorId="7CC5EBFB" wp14:editId="4FFAF8CA">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54EE11DF" w14:textId="77777777" w:rsidR="00A32E07" w:rsidRPr="00100081" w:rsidRDefault="00A32E07" w:rsidP="00642E40">
                  <w:pPr>
                    <w:spacing w:line="276" w:lineRule="auto"/>
                    <w:jc w:val="center"/>
                    <w:rPr>
                      <w:b/>
                      <w:sz w:val="2"/>
                      <w:lang w:val="es-EC"/>
                    </w:rPr>
                  </w:pPr>
                </w:p>
                <w:p w14:paraId="4C308003" w14:textId="77777777" w:rsidR="00A32E07" w:rsidRPr="00463B5A" w:rsidRDefault="00A32E07" w:rsidP="00642E40">
                  <w:pPr>
                    <w:spacing w:line="276" w:lineRule="auto"/>
                    <w:jc w:val="center"/>
                    <w:rPr>
                      <w:b/>
                      <w:sz w:val="22"/>
                      <w:szCs w:val="22"/>
                      <w:lang w:val="es-EC"/>
                    </w:rPr>
                  </w:pPr>
                </w:p>
                <w:p w14:paraId="7BABD16C" w14:textId="14AFC6DC" w:rsidR="00A32E07" w:rsidRPr="00463B5A" w:rsidRDefault="00A32E07" w:rsidP="00642E40">
                  <w:pPr>
                    <w:spacing w:line="276" w:lineRule="auto"/>
                    <w:jc w:val="center"/>
                    <w:rPr>
                      <w:b/>
                      <w:sz w:val="22"/>
                      <w:szCs w:val="22"/>
                      <w:lang w:val="es-EC"/>
                    </w:rPr>
                  </w:pPr>
                  <w:r w:rsidRPr="00463B5A">
                    <w:rPr>
                      <w:b/>
                      <w:sz w:val="22"/>
                      <w:szCs w:val="22"/>
                      <w:lang w:val="es-EC"/>
                    </w:rPr>
                    <w:t>DEPARTAMENTO DE</w:t>
                  </w:r>
                  <w:r w:rsidR="00EA0F7F">
                    <w:rPr>
                      <w:b/>
                      <w:sz w:val="22"/>
                      <w:szCs w:val="22"/>
                      <w:lang w:val="es-EC"/>
                    </w:rPr>
                    <w:t xml:space="preserve"> CIENCIAS DE LA COMPUTACION</w:t>
                  </w:r>
                </w:p>
                <w:p w14:paraId="098E1060" w14:textId="77777777" w:rsidR="00A32E07" w:rsidRPr="00463B5A" w:rsidRDefault="00A32E07" w:rsidP="00642E40">
                  <w:pPr>
                    <w:spacing w:line="276" w:lineRule="auto"/>
                    <w:jc w:val="center"/>
                    <w:rPr>
                      <w:b/>
                      <w:sz w:val="2"/>
                      <w:szCs w:val="22"/>
                      <w:lang w:val="es-EC"/>
                    </w:rPr>
                  </w:pPr>
                </w:p>
                <w:p w14:paraId="2A16FB55" w14:textId="77777777" w:rsidR="00A32E07" w:rsidRPr="00463B5A" w:rsidRDefault="00A32E07" w:rsidP="00642E40">
                  <w:pPr>
                    <w:spacing w:line="276" w:lineRule="auto"/>
                    <w:jc w:val="center"/>
                    <w:rPr>
                      <w:b/>
                      <w:sz w:val="22"/>
                      <w:szCs w:val="22"/>
                      <w:lang w:val="es-EC"/>
                    </w:rPr>
                  </w:pPr>
                </w:p>
                <w:p w14:paraId="4EB4B828" w14:textId="7E62A649"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EA0F7F">
                    <w:rPr>
                      <w:b/>
                      <w:sz w:val="22"/>
                      <w:szCs w:val="22"/>
                      <w:lang w:val="es-EC"/>
                    </w:rPr>
                    <w:t>TECNOLOGIAS DE LA INFORMACION</w:t>
                  </w:r>
                </w:p>
                <w:p w14:paraId="0609ACED" w14:textId="77777777" w:rsidR="00A32E07" w:rsidRPr="00463B5A" w:rsidRDefault="00A32E07" w:rsidP="00642E40">
                  <w:pPr>
                    <w:spacing w:line="276" w:lineRule="auto"/>
                    <w:jc w:val="center"/>
                    <w:rPr>
                      <w:b/>
                      <w:sz w:val="22"/>
                      <w:szCs w:val="22"/>
                      <w:lang w:val="es-EC"/>
                    </w:rPr>
                  </w:pPr>
                </w:p>
                <w:p w14:paraId="3C3BC422"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5BE0237E" w14:textId="77777777" w:rsidR="001E00D2" w:rsidRPr="00463B5A" w:rsidRDefault="001E00D2" w:rsidP="00642E40">
                  <w:pPr>
                    <w:spacing w:line="276" w:lineRule="auto"/>
                    <w:jc w:val="center"/>
                    <w:rPr>
                      <w:b/>
                      <w:sz w:val="20"/>
                      <w:szCs w:val="22"/>
                      <w:lang w:val="es-EC"/>
                    </w:rPr>
                  </w:pPr>
                </w:p>
                <w:p w14:paraId="66ACD248" w14:textId="11B70602" w:rsidR="001E00D2" w:rsidRPr="00463B5A" w:rsidRDefault="001E00D2" w:rsidP="001F3278">
                  <w:pPr>
                    <w:jc w:val="center"/>
                    <w:rPr>
                      <w:b/>
                      <w:color w:val="000000"/>
                      <w:sz w:val="20"/>
                      <w:szCs w:val="22"/>
                      <w:lang w:val="es-EC"/>
                    </w:rPr>
                  </w:pPr>
                  <w:r w:rsidRPr="00463B5A">
                    <w:rPr>
                      <w:b/>
                      <w:noProof/>
                      <w:sz w:val="18"/>
                      <w:szCs w:val="18"/>
                      <w:lang w:val="es-EC" w:eastAsia="es-EC"/>
                    </w:rPr>
                    <w:drawing>
                      <wp:inline distT="0" distB="0" distL="0" distR="0" wp14:anchorId="6A2739EB" wp14:editId="7DE5D2B8">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0F0BFB43" w14:textId="7B30F81D"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59B2EA6B" w14:textId="3A4A8255" w:rsidR="00A32E07" w:rsidRDefault="007943F4" w:rsidP="00380943">
                  <w:pPr>
                    <w:jc w:val="center"/>
                    <w:rPr>
                      <w:b/>
                      <w:color w:val="000000"/>
                      <w:sz w:val="20"/>
                      <w:szCs w:val="22"/>
                      <w:lang w:val="es-EC"/>
                    </w:rPr>
                  </w:pPr>
                  <w:r w:rsidRPr="00463B5A">
                    <w:rPr>
                      <w:b/>
                      <w:color w:val="000000"/>
                      <w:sz w:val="20"/>
                      <w:szCs w:val="22"/>
                      <w:lang w:val="es-EC"/>
                    </w:rPr>
                    <w:t>PRÁCTICA PRE PROFESIONAL</w:t>
                  </w:r>
                </w:p>
                <w:p w14:paraId="5776D609" w14:textId="72C25C8D" w:rsidR="00EA0F7F" w:rsidRDefault="00EA0F7F" w:rsidP="00380943">
                  <w:pPr>
                    <w:jc w:val="center"/>
                    <w:rPr>
                      <w:b/>
                      <w:color w:val="000000"/>
                      <w:sz w:val="20"/>
                      <w:szCs w:val="22"/>
                      <w:lang w:val="es-EC"/>
                    </w:rPr>
                  </w:pPr>
                  <w:r>
                    <w:rPr>
                      <w:b/>
                      <w:color w:val="000000"/>
                      <w:sz w:val="20"/>
                      <w:szCs w:val="22"/>
                      <w:lang w:val="es-EC"/>
                    </w:rPr>
                    <w:t>COMANDANCIA GENERAL DEL EJERCITO – MINISTERIO DE DEFENSA</w:t>
                  </w:r>
                </w:p>
                <w:p w14:paraId="0E595CFF" w14:textId="77777777" w:rsidR="001F3278" w:rsidRPr="00463B5A" w:rsidRDefault="001F3278" w:rsidP="00380943">
                  <w:pPr>
                    <w:jc w:val="center"/>
                    <w:rPr>
                      <w:b/>
                      <w:color w:val="000000"/>
                      <w:sz w:val="20"/>
                      <w:szCs w:val="22"/>
                      <w:lang w:val="es-EC"/>
                    </w:rPr>
                  </w:pPr>
                </w:p>
                <w:p w14:paraId="3FD7E3BD" w14:textId="77777777" w:rsidR="00A32E07" w:rsidRPr="00463B5A" w:rsidRDefault="00A32E07" w:rsidP="00642E40">
                  <w:pPr>
                    <w:spacing w:line="276" w:lineRule="auto"/>
                    <w:jc w:val="center"/>
                    <w:rPr>
                      <w:b/>
                      <w:color w:val="000000"/>
                      <w:sz w:val="20"/>
                      <w:szCs w:val="22"/>
                      <w:lang w:val="es-EC"/>
                    </w:rPr>
                  </w:pPr>
                </w:p>
                <w:p w14:paraId="58488D78" w14:textId="64C78729"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DEL ESTUDIANTE</w:t>
                  </w:r>
                  <w:r w:rsidR="007472A5" w:rsidRPr="00463B5A">
                    <w:rPr>
                      <w:b/>
                      <w:color w:val="000000"/>
                      <w:sz w:val="16"/>
                      <w:szCs w:val="16"/>
                      <w:lang w:val="es-EC"/>
                    </w:rPr>
                    <w:t>:</w:t>
                  </w:r>
                  <w:r w:rsidR="00EA0F7F">
                    <w:rPr>
                      <w:b/>
                      <w:color w:val="000000"/>
                      <w:sz w:val="16"/>
                      <w:szCs w:val="16"/>
                      <w:lang w:val="es-EC"/>
                    </w:rPr>
                    <w:t xml:space="preserve"> ALISON ANTONELA TAMAYO ESCUDERO</w:t>
                  </w:r>
                  <w:r w:rsidR="007472A5" w:rsidRPr="00463B5A">
                    <w:rPr>
                      <w:b/>
                      <w:color w:val="000000"/>
                      <w:sz w:val="16"/>
                      <w:szCs w:val="16"/>
                      <w:lang w:val="es-EC"/>
                    </w:rPr>
                    <w:t xml:space="preserve"> </w:t>
                  </w:r>
                </w:p>
                <w:p w14:paraId="72681D31" w14:textId="77777777" w:rsidR="00A32E07" w:rsidRPr="00463B5A" w:rsidRDefault="00A32E07" w:rsidP="00642E40">
                  <w:pPr>
                    <w:spacing w:line="276" w:lineRule="auto"/>
                    <w:jc w:val="center"/>
                    <w:rPr>
                      <w:b/>
                      <w:color w:val="000000"/>
                      <w:sz w:val="16"/>
                      <w:szCs w:val="16"/>
                      <w:lang w:val="es-EC"/>
                    </w:rPr>
                  </w:pPr>
                </w:p>
                <w:p w14:paraId="1F34D085" w14:textId="560E042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1F3278">
                    <w:rPr>
                      <w:b/>
                      <w:color w:val="000000"/>
                      <w:sz w:val="16"/>
                      <w:szCs w:val="16"/>
                      <w:lang w:val="es-EC"/>
                    </w:rPr>
                    <w:t>D</w:t>
                  </w:r>
                  <w:r w:rsidR="00A32E07" w:rsidRPr="00463B5A">
                    <w:rPr>
                      <w:b/>
                      <w:color w:val="000000"/>
                      <w:sz w:val="16"/>
                      <w:szCs w:val="16"/>
                      <w:lang w:val="es-EC"/>
                    </w:rPr>
                    <w:t>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EA0F7F">
                    <w:rPr>
                      <w:b/>
                      <w:color w:val="000000"/>
                      <w:sz w:val="16"/>
                      <w:szCs w:val="16"/>
                      <w:lang w:val="es-EC"/>
                    </w:rPr>
                    <w:t xml:space="preserve"> </w:t>
                  </w:r>
                  <w:r w:rsidR="00EA0F7F" w:rsidRPr="00EA0F7F">
                    <w:rPr>
                      <w:b/>
                      <w:color w:val="000000"/>
                      <w:sz w:val="16"/>
                      <w:szCs w:val="16"/>
                      <w:lang w:val="es-EC"/>
                    </w:rPr>
                    <w:t>JENNY ALEXANDRA RUIZ ROBALINO</w:t>
                  </w:r>
                </w:p>
                <w:p w14:paraId="48305190" w14:textId="77777777" w:rsidR="00A32E07" w:rsidRPr="00463B5A" w:rsidRDefault="00A32E07" w:rsidP="00642E40">
                  <w:pPr>
                    <w:spacing w:line="276" w:lineRule="auto"/>
                    <w:jc w:val="center"/>
                    <w:rPr>
                      <w:b/>
                      <w:sz w:val="16"/>
                      <w:szCs w:val="16"/>
                      <w:lang w:val="es-EC"/>
                    </w:rPr>
                  </w:pPr>
                </w:p>
                <w:p w14:paraId="5A82E5E7" w14:textId="77777777" w:rsidR="00392510" w:rsidRPr="00463B5A" w:rsidRDefault="00392510" w:rsidP="00380943">
                  <w:pPr>
                    <w:jc w:val="center"/>
                    <w:rPr>
                      <w:b/>
                      <w:color w:val="FF0000"/>
                      <w:sz w:val="22"/>
                      <w:szCs w:val="22"/>
                      <w:lang w:val="es-EC"/>
                    </w:rPr>
                  </w:pPr>
                </w:p>
                <w:p w14:paraId="6ABAA289"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14FA6259" w14:textId="77777777" w:rsidR="00A32E07" w:rsidRPr="00463B5A" w:rsidRDefault="00A32E07" w:rsidP="00642E40">
                  <w:pPr>
                    <w:spacing w:line="276" w:lineRule="auto"/>
                    <w:jc w:val="center"/>
                    <w:rPr>
                      <w:b/>
                      <w:sz w:val="8"/>
                      <w:szCs w:val="22"/>
                      <w:lang w:val="es-EC"/>
                    </w:rPr>
                  </w:pPr>
                </w:p>
                <w:p w14:paraId="649BBE7B" w14:textId="77777777" w:rsidR="00881AAF" w:rsidRPr="00463B5A" w:rsidRDefault="00881AAF" w:rsidP="00642E40">
                  <w:pPr>
                    <w:spacing w:line="276" w:lineRule="auto"/>
                    <w:jc w:val="center"/>
                    <w:rPr>
                      <w:b/>
                      <w:sz w:val="8"/>
                      <w:szCs w:val="22"/>
                      <w:lang w:val="es-EC"/>
                    </w:rPr>
                  </w:pPr>
                </w:p>
                <w:p w14:paraId="45E75FD5" w14:textId="77777777" w:rsidR="00881AAF" w:rsidRPr="00463B5A" w:rsidRDefault="00881AAF" w:rsidP="00642E40">
                  <w:pPr>
                    <w:spacing w:line="276" w:lineRule="auto"/>
                    <w:jc w:val="center"/>
                    <w:rPr>
                      <w:b/>
                      <w:sz w:val="22"/>
                      <w:szCs w:val="22"/>
                      <w:lang w:val="es-EC"/>
                    </w:rPr>
                  </w:pPr>
                </w:p>
                <w:p w14:paraId="58543E7A" w14:textId="2B1BBCE3" w:rsidR="00881AAF" w:rsidRDefault="00881AAF" w:rsidP="00642E40">
                  <w:pPr>
                    <w:spacing w:line="276" w:lineRule="auto"/>
                    <w:jc w:val="center"/>
                    <w:rPr>
                      <w:b/>
                      <w:sz w:val="22"/>
                      <w:szCs w:val="22"/>
                      <w:lang w:val="es-EC"/>
                    </w:rPr>
                  </w:pPr>
                </w:p>
                <w:p w14:paraId="67C026FB" w14:textId="77777777" w:rsidR="001F3278" w:rsidRPr="00463B5A" w:rsidRDefault="001F3278" w:rsidP="00642E40">
                  <w:pPr>
                    <w:spacing w:line="276" w:lineRule="auto"/>
                    <w:jc w:val="center"/>
                    <w:rPr>
                      <w:b/>
                      <w:sz w:val="22"/>
                      <w:szCs w:val="22"/>
                      <w:lang w:val="es-EC"/>
                    </w:rPr>
                  </w:pPr>
                </w:p>
                <w:p w14:paraId="32EDAED4" w14:textId="77777777" w:rsidR="00A32E07" w:rsidRPr="00463B5A" w:rsidRDefault="00A32E07" w:rsidP="00642E40">
                  <w:pPr>
                    <w:spacing w:line="276" w:lineRule="auto"/>
                    <w:jc w:val="center"/>
                    <w:rPr>
                      <w:b/>
                      <w:sz w:val="22"/>
                      <w:szCs w:val="22"/>
                      <w:lang w:val="es-EC"/>
                    </w:rPr>
                  </w:pPr>
                </w:p>
                <w:p w14:paraId="6358D30E" w14:textId="79CE06EE"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61A5AA55" w14:textId="77777777" w:rsidR="00100081" w:rsidRPr="00463B5A" w:rsidRDefault="00100081" w:rsidP="00273F42">
                  <w:pPr>
                    <w:jc w:val="center"/>
                    <w:rPr>
                      <w:b/>
                      <w:sz w:val="14"/>
                      <w:szCs w:val="22"/>
                      <w:lang w:val="es-EC"/>
                    </w:rPr>
                  </w:pPr>
                </w:p>
                <w:p w14:paraId="2B846E73" w14:textId="77777777" w:rsidR="00273F42" w:rsidRPr="00463B5A" w:rsidRDefault="00273F42" w:rsidP="00273F42">
                  <w:pPr>
                    <w:jc w:val="center"/>
                    <w:rPr>
                      <w:b/>
                      <w:sz w:val="16"/>
                      <w:szCs w:val="16"/>
                    </w:rPr>
                  </w:pPr>
                  <w:r w:rsidRPr="00463B5A">
                    <w:rPr>
                      <w:b/>
                      <w:sz w:val="20"/>
                      <w:szCs w:val="22"/>
                      <w:lang w:val="es-EC"/>
                    </w:rPr>
                    <w:t xml:space="preserve">                                                 </w:t>
                  </w:r>
                </w:p>
                <w:p w14:paraId="128DF704" w14:textId="77777777" w:rsidR="002D682E" w:rsidRPr="00463B5A" w:rsidRDefault="002D682E" w:rsidP="00642E40">
                  <w:pPr>
                    <w:spacing w:line="276" w:lineRule="auto"/>
                    <w:jc w:val="center"/>
                    <w:rPr>
                      <w:b/>
                      <w:sz w:val="20"/>
                      <w:szCs w:val="22"/>
                    </w:rPr>
                  </w:pPr>
                </w:p>
                <w:p w14:paraId="6B4A01A2" w14:textId="77777777" w:rsidR="002D682E" w:rsidRPr="00463B5A" w:rsidRDefault="002D682E" w:rsidP="00642E40">
                  <w:pPr>
                    <w:spacing w:line="276" w:lineRule="auto"/>
                    <w:jc w:val="center"/>
                    <w:rPr>
                      <w:b/>
                      <w:sz w:val="20"/>
                      <w:szCs w:val="22"/>
                      <w:lang w:val="es-EC"/>
                    </w:rPr>
                  </w:pPr>
                </w:p>
                <w:p w14:paraId="112D9200" w14:textId="77777777" w:rsidR="002D682E" w:rsidRPr="00463B5A" w:rsidRDefault="002D682E" w:rsidP="00642E40">
                  <w:pPr>
                    <w:spacing w:line="276" w:lineRule="auto"/>
                    <w:jc w:val="center"/>
                    <w:rPr>
                      <w:b/>
                      <w:sz w:val="20"/>
                      <w:szCs w:val="22"/>
                      <w:lang w:val="es-EC"/>
                    </w:rPr>
                  </w:pPr>
                </w:p>
                <w:p w14:paraId="1C46BE14"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60F6C1F5" w14:textId="77777777" w:rsidR="00100081" w:rsidRPr="00463B5A" w:rsidRDefault="00100081" w:rsidP="00642E40">
                  <w:pPr>
                    <w:spacing w:line="276" w:lineRule="auto"/>
                    <w:jc w:val="center"/>
                    <w:rPr>
                      <w:b/>
                      <w:sz w:val="18"/>
                      <w:szCs w:val="22"/>
                      <w:lang w:val="es-EC"/>
                    </w:rPr>
                  </w:pPr>
                </w:p>
                <w:p w14:paraId="757BB2C9" w14:textId="77777777" w:rsidR="00100081" w:rsidRPr="00463B5A" w:rsidRDefault="00100081" w:rsidP="00642E40">
                  <w:pPr>
                    <w:spacing w:line="276" w:lineRule="auto"/>
                    <w:jc w:val="center"/>
                    <w:rPr>
                      <w:b/>
                      <w:sz w:val="4"/>
                      <w:szCs w:val="22"/>
                      <w:lang w:val="es-EC"/>
                    </w:rPr>
                  </w:pPr>
                </w:p>
                <w:p w14:paraId="2586C09B" w14:textId="53AF6580" w:rsidR="00A32E07" w:rsidRPr="00463B5A" w:rsidRDefault="001F3278" w:rsidP="00642E40">
                  <w:pPr>
                    <w:spacing w:line="276" w:lineRule="auto"/>
                    <w:jc w:val="center"/>
                    <w:rPr>
                      <w:b/>
                      <w:sz w:val="20"/>
                      <w:szCs w:val="22"/>
                      <w:lang w:val="es-EC"/>
                    </w:rPr>
                  </w:pPr>
                  <w:r>
                    <w:rPr>
                      <w:b/>
                      <w:sz w:val="20"/>
                      <w:szCs w:val="22"/>
                      <w:lang w:val="es-EC"/>
                    </w:rPr>
                    <w:t>Quito</w:t>
                  </w:r>
                  <w:r w:rsidR="00100081" w:rsidRPr="00463B5A">
                    <w:rPr>
                      <w:b/>
                      <w:sz w:val="20"/>
                      <w:szCs w:val="22"/>
                      <w:lang w:val="es-EC"/>
                    </w:rPr>
                    <w:t xml:space="preserve">, </w:t>
                  </w:r>
                  <w:r>
                    <w:rPr>
                      <w:b/>
                      <w:sz w:val="20"/>
                      <w:szCs w:val="22"/>
                      <w:lang w:val="es-EC"/>
                    </w:rPr>
                    <w:t>13</w:t>
                  </w:r>
                  <w:r w:rsidR="00D9200C" w:rsidRPr="00463B5A">
                    <w:rPr>
                      <w:b/>
                      <w:sz w:val="20"/>
                      <w:szCs w:val="22"/>
                      <w:lang w:val="es-EC"/>
                    </w:rPr>
                    <w:t>/</w:t>
                  </w:r>
                  <w:r>
                    <w:rPr>
                      <w:b/>
                      <w:sz w:val="20"/>
                      <w:szCs w:val="22"/>
                      <w:lang w:val="es-EC"/>
                    </w:rPr>
                    <w:t>12</w:t>
                  </w:r>
                  <w:r w:rsidR="00D9200C" w:rsidRPr="00463B5A">
                    <w:rPr>
                      <w:b/>
                      <w:sz w:val="20"/>
                      <w:szCs w:val="22"/>
                      <w:lang w:val="es-EC"/>
                    </w:rPr>
                    <w:t>/</w:t>
                  </w:r>
                  <w:r>
                    <w:rPr>
                      <w:b/>
                      <w:sz w:val="20"/>
                      <w:szCs w:val="22"/>
                      <w:lang w:val="es-EC"/>
                    </w:rPr>
                    <w:t>2024</w:t>
                  </w:r>
                </w:p>
              </w:txbxContent>
            </v:textbox>
          </v:roundrect>
        </w:pict>
      </w:r>
      <w:r w:rsidR="00EA0F7F">
        <w:rPr>
          <w:sz w:val="20"/>
          <w:szCs w:val="20"/>
        </w:rPr>
        <w:t xml:space="preserve"> </w:t>
      </w:r>
    </w:p>
    <w:p w14:paraId="3F1BD18F" w14:textId="77777777" w:rsidR="00A32E07" w:rsidRPr="00822BDE" w:rsidRDefault="00A32E07" w:rsidP="001B08F4">
      <w:pPr>
        <w:jc w:val="both"/>
        <w:rPr>
          <w:sz w:val="20"/>
          <w:szCs w:val="20"/>
        </w:rPr>
      </w:pPr>
    </w:p>
    <w:p w14:paraId="29433610" w14:textId="359D9054" w:rsidR="00A32E07" w:rsidRPr="00822BDE" w:rsidRDefault="00A32E07" w:rsidP="001B08F4">
      <w:pPr>
        <w:jc w:val="both"/>
        <w:rPr>
          <w:sz w:val="20"/>
          <w:szCs w:val="20"/>
        </w:rPr>
      </w:pPr>
    </w:p>
    <w:p w14:paraId="127DD8DC" w14:textId="77777777" w:rsidR="00A32E07" w:rsidRPr="00822BDE" w:rsidRDefault="00A32E07" w:rsidP="001B08F4">
      <w:pPr>
        <w:jc w:val="both"/>
        <w:rPr>
          <w:sz w:val="20"/>
          <w:szCs w:val="20"/>
        </w:rPr>
      </w:pPr>
    </w:p>
    <w:p w14:paraId="00F5299F" w14:textId="77777777" w:rsidR="00A32E07" w:rsidRPr="00822BDE" w:rsidRDefault="00A32E07" w:rsidP="001B08F4">
      <w:pPr>
        <w:jc w:val="both"/>
        <w:rPr>
          <w:sz w:val="20"/>
          <w:szCs w:val="20"/>
        </w:rPr>
      </w:pPr>
    </w:p>
    <w:p w14:paraId="584A66FE" w14:textId="77777777" w:rsidR="00A32E07" w:rsidRPr="00822BDE" w:rsidRDefault="00A32E07" w:rsidP="001B08F4">
      <w:pPr>
        <w:jc w:val="both"/>
        <w:rPr>
          <w:sz w:val="20"/>
          <w:szCs w:val="20"/>
        </w:rPr>
      </w:pPr>
    </w:p>
    <w:p w14:paraId="395DFAE3" w14:textId="77777777" w:rsidR="00A32E07" w:rsidRPr="00822BDE" w:rsidRDefault="00A32E07" w:rsidP="001B08F4">
      <w:pPr>
        <w:jc w:val="both"/>
        <w:rPr>
          <w:sz w:val="20"/>
          <w:szCs w:val="20"/>
        </w:rPr>
      </w:pPr>
    </w:p>
    <w:p w14:paraId="656EA8E2" w14:textId="77777777" w:rsidR="00A32E07" w:rsidRPr="00822BDE" w:rsidRDefault="00A32E07" w:rsidP="001B08F4">
      <w:pPr>
        <w:jc w:val="both"/>
        <w:rPr>
          <w:sz w:val="20"/>
          <w:szCs w:val="20"/>
        </w:rPr>
      </w:pPr>
    </w:p>
    <w:p w14:paraId="6151DECF" w14:textId="77777777" w:rsidR="00A32E07" w:rsidRPr="00822BDE" w:rsidRDefault="00A32E07" w:rsidP="001B08F4">
      <w:pPr>
        <w:jc w:val="both"/>
        <w:rPr>
          <w:sz w:val="20"/>
          <w:szCs w:val="20"/>
        </w:rPr>
      </w:pPr>
    </w:p>
    <w:p w14:paraId="1CDD9CF1" w14:textId="77777777" w:rsidR="00A32E07" w:rsidRPr="00822BDE" w:rsidRDefault="00A32E07" w:rsidP="001B08F4">
      <w:pPr>
        <w:jc w:val="both"/>
        <w:rPr>
          <w:sz w:val="20"/>
          <w:szCs w:val="20"/>
        </w:rPr>
      </w:pPr>
    </w:p>
    <w:p w14:paraId="7CDA990C" w14:textId="77777777" w:rsidR="00A32E07" w:rsidRPr="00822BDE" w:rsidRDefault="00A32E07" w:rsidP="001B08F4">
      <w:pPr>
        <w:jc w:val="both"/>
        <w:rPr>
          <w:sz w:val="20"/>
          <w:szCs w:val="20"/>
        </w:rPr>
      </w:pPr>
    </w:p>
    <w:p w14:paraId="692E56D8" w14:textId="77777777" w:rsidR="00A32E07" w:rsidRPr="00822BDE" w:rsidRDefault="00A32E07" w:rsidP="001B08F4">
      <w:pPr>
        <w:jc w:val="both"/>
        <w:rPr>
          <w:sz w:val="20"/>
          <w:szCs w:val="20"/>
        </w:rPr>
      </w:pPr>
    </w:p>
    <w:p w14:paraId="31C6957B" w14:textId="77777777" w:rsidR="00A32E07" w:rsidRPr="00822BDE" w:rsidRDefault="00A32E07" w:rsidP="001B08F4">
      <w:pPr>
        <w:jc w:val="both"/>
        <w:rPr>
          <w:sz w:val="20"/>
          <w:szCs w:val="20"/>
        </w:rPr>
      </w:pPr>
    </w:p>
    <w:p w14:paraId="2A615093" w14:textId="77777777" w:rsidR="00A32E07" w:rsidRPr="00822BDE" w:rsidRDefault="00A32E07" w:rsidP="001B08F4">
      <w:pPr>
        <w:jc w:val="both"/>
        <w:rPr>
          <w:sz w:val="20"/>
          <w:szCs w:val="20"/>
        </w:rPr>
      </w:pPr>
    </w:p>
    <w:p w14:paraId="725CD66A" w14:textId="59EAC125" w:rsidR="00A32E07" w:rsidRPr="00822BDE" w:rsidRDefault="00A32E07" w:rsidP="001B08F4">
      <w:pPr>
        <w:jc w:val="both"/>
        <w:rPr>
          <w:sz w:val="20"/>
          <w:szCs w:val="20"/>
        </w:rPr>
      </w:pPr>
    </w:p>
    <w:p w14:paraId="6E9A977E" w14:textId="77777777" w:rsidR="00A32E07" w:rsidRPr="00822BDE" w:rsidRDefault="00A32E07" w:rsidP="001B08F4">
      <w:pPr>
        <w:jc w:val="both"/>
        <w:rPr>
          <w:sz w:val="20"/>
          <w:szCs w:val="20"/>
        </w:rPr>
      </w:pPr>
    </w:p>
    <w:p w14:paraId="3BB2A7B2" w14:textId="77777777" w:rsidR="00A32E07" w:rsidRPr="00822BDE" w:rsidRDefault="00A32E07" w:rsidP="001B08F4">
      <w:pPr>
        <w:jc w:val="both"/>
        <w:rPr>
          <w:sz w:val="20"/>
          <w:szCs w:val="20"/>
        </w:rPr>
      </w:pPr>
    </w:p>
    <w:p w14:paraId="4FD8394C" w14:textId="77777777" w:rsidR="00A32E07" w:rsidRPr="00822BDE" w:rsidRDefault="00A32E07" w:rsidP="001B08F4">
      <w:pPr>
        <w:jc w:val="both"/>
        <w:rPr>
          <w:sz w:val="20"/>
          <w:szCs w:val="20"/>
        </w:rPr>
      </w:pPr>
    </w:p>
    <w:p w14:paraId="351AE616" w14:textId="77777777" w:rsidR="00A32E07" w:rsidRPr="00822BDE" w:rsidRDefault="00A32E07" w:rsidP="001B08F4">
      <w:pPr>
        <w:jc w:val="both"/>
        <w:rPr>
          <w:sz w:val="20"/>
          <w:szCs w:val="20"/>
        </w:rPr>
      </w:pPr>
    </w:p>
    <w:p w14:paraId="63F9ACC9" w14:textId="2A77B3CD" w:rsidR="00A32E07" w:rsidRPr="00822BDE" w:rsidRDefault="00AB36CF" w:rsidP="001B08F4">
      <w:pPr>
        <w:jc w:val="both"/>
        <w:rPr>
          <w:sz w:val="20"/>
          <w:szCs w:val="20"/>
        </w:rPr>
      </w:pPr>
      <w:r>
        <w:rPr>
          <w:b/>
          <w:bCs/>
          <w:noProof/>
          <w:color w:val="000000" w:themeColor="text1"/>
          <w:sz w:val="22"/>
          <w:szCs w:val="22"/>
          <w:u w:val="single"/>
        </w:rPr>
        <w:pict w14:anchorId="088DA875">
          <v:shapetype id="_x0000_t202" coordsize="21600,21600" o:spt="202" path="m,l,21600r21600,l21600,xe">
            <v:stroke joinstyle="miter"/>
            <v:path gradientshapeok="t" o:connecttype="rect"/>
          </v:shapetype>
          <v:shape id="_x0000_s1040" type="#_x0000_t202" style="position:absolute;left:0;text-align:left;margin-left:60.75pt;margin-top:4.85pt;width:21.95pt;height:18.05pt;z-index:251672576">
            <v:textbox>
              <w:txbxContent>
                <w:p w14:paraId="19052545" w14:textId="34039786" w:rsidR="00EA0F7F" w:rsidRPr="001B14ED" w:rsidRDefault="001B14ED">
                  <w:pPr>
                    <w:rPr>
                      <w:sz w:val="18"/>
                      <w:szCs w:val="18"/>
                    </w:rPr>
                  </w:pPr>
                  <w:r w:rsidRPr="001B14ED">
                    <w:rPr>
                      <w:sz w:val="18"/>
                      <w:szCs w:val="18"/>
                    </w:rPr>
                    <w:t>X</w:t>
                  </w:r>
                </w:p>
              </w:txbxContent>
            </v:textbox>
          </v:shape>
        </w:pict>
      </w:r>
    </w:p>
    <w:p w14:paraId="7C669034" w14:textId="476C8D5B" w:rsidR="00A32E07" w:rsidRPr="00822BDE" w:rsidRDefault="00A32E07" w:rsidP="001B08F4">
      <w:pPr>
        <w:jc w:val="both"/>
        <w:rPr>
          <w:sz w:val="20"/>
          <w:szCs w:val="20"/>
        </w:rPr>
      </w:pPr>
    </w:p>
    <w:p w14:paraId="05B71E65" w14:textId="77777777" w:rsidR="00A32E07" w:rsidRPr="00822BDE" w:rsidRDefault="00A32E07" w:rsidP="001B08F4">
      <w:pPr>
        <w:jc w:val="both"/>
        <w:rPr>
          <w:sz w:val="20"/>
          <w:szCs w:val="20"/>
        </w:rPr>
      </w:pPr>
    </w:p>
    <w:p w14:paraId="5D15B3C6" w14:textId="77777777" w:rsidR="00A32E07" w:rsidRPr="00822BDE" w:rsidRDefault="00A32E07" w:rsidP="001B08F4">
      <w:pPr>
        <w:jc w:val="both"/>
        <w:rPr>
          <w:sz w:val="20"/>
          <w:szCs w:val="20"/>
        </w:rPr>
      </w:pPr>
    </w:p>
    <w:p w14:paraId="249E9DC8" w14:textId="77777777" w:rsidR="00A32E07" w:rsidRPr="00822BDE" w:rsidRDefault="00A32E07" w:rsidP="001B08F4">
      <w:pPr>
        <w:jc w:val="both"/>
        <w:rPr>
          <w:sz w:val="20"/>
          <w:szCs w:val="20"/>
        </w:rPr>
      </w:pPr>
    </w:p>
    <w:p w14:paraId="7417B5E1" w14:textId="77777777" w:rsidR="00A32E07" w:rsidRPr="00822BDE" w:rsidRDefault="00A32E07" w:rsidP="001B08F4">
      <w:pPr>
        <w:jc w:val="both"/>
        <w:rPr>
          <w:sz w:val="20"/>
          <w:szCs w:val="20"/>
        </w:rPr>
      </w:pPr>
    </w:p>
    <w:p w14:paraId="4CA969BB" w14:textId="77777777" w:rsidR="00A32E07" w:rsidRPr="00822BDE" w:rsidRDefault="00A32E07" w:rsidP="001B08F4">
      <w:pPr>
        <w:jc w:val="both"/>
        <w:rPr>
          <w:sz w:val="20"/>
          <w:szCs w:val="20"/>
        </w:rPr>
      </w:pPr>
    </w:p>
    <w:p w14:paraId="1A4A017A" w14:textId="77777777" w:rsidR="00A32E07" w:rsidRPr="00822BDE" w:rsidRDefault="00A32E07" w:rsidP="001B08F4">
      <w:pPr>
        <w:jc w:val="both"/>
        <w:rPr>
          <w:sz w:val="20"/>
          <w:szCs w:val="20"/>
        </w:rPr>
      </w:pPr>
    </w:p>
    <w:p w14:paraId="2427774B" w14:textId="77777777" w:rsidR="00A32E07" w:rsidRPr="00822BDE" w:rsidRDefault="00A32E07" w:rsidP="001B08F4">
      <w:pPr>
        <w:jc w:val="both"/>
        <w:rPr>
          <w:sz w:val="20"/>
          <w:szCs w:val="20"/>
        </w:rPr>
      </w:pPr>
    </w:p>
    <w:p w14:paraId="19184726" w14:textId="77777777" w:rsidR="00A32E07" w:rsidRPr="00822BDE" w:rsidRDefault="00A32E07" w:rsidP="001B08F4">
      <w:pPr>
        <w:jc w:val="both"/>
        <w:rPr>
          <w:sz w:val="20"/>
          <w:szCs w:val="20"/>
        </w:rPr>
      </w:pPr>
    </w:p>
    <w:p w14:paraId="536E3A8B" w14:textId="77777777" w:rsidR="00A32E07" w:rsidRPr="00822BDE" w:rsidRDefault="00A32E07" w:rsidP="001B08F4">
      <w:pPr>
        <w:jc w:val="both"/>
        <w:rPr>
          <w:sz w:val="20"/>
          <w:szCs w:val="20"/>
        </w:rPr>
      </w:pPr>
    </w:p>
    <w:p w14:paraId="46C8DA1C" w14:textId="77777777" w:rsidR="00A32E07" w:rsidRPr="00822BDE" w:rsidRDefault="00A32E07" w:rsidP="001B08F4">
      <w:pPr>
        <w:jc w:val="both"/>
        <w:rPr>
          <w:sz w:val="20"/>
          <w:szCs w:val="20"/>
        </w:rPr>
      </w:pPr>
    </w:p>
    <w:p w14:paraId="2264486E" w14:textId="77777777" w:rsidR="00A32E07" w:rsidRPr="00822BDE" w:rsidRDefault="00A32E07" w:rsidP="001B08F4">
      <w:pPr>
        <w:jc w:val="both"/>
        <w:rPr>
          <w:sz w:val="20"/>
          <w:szCs w:val="20"/>
        </w:rPr>
      </w:pPr>
    </w:p>
    <w:p w14:paraId="7C3B58C8" w14:textId="341BD734" w:rsidR="00A32E07" w:rsidRPr="00822BDE" w:rsidRDefault="00AB36CF" w:rsidP="001B08F4">
      <w:pPr>
        <w:jc w:val="both"/>
        <w:rPr>
          <w:sz w:val="20"/>
          <w:szCs w:val="20"/>
        </w:rPr>
      </w:pPr>
      <w:r>
        <w:rPr>
          <w:noProof/>
          <w:sz w:val="20"/>
          <w:szCs w:val="20"/>
        </w:rPr>
        <w:pict w14:anchorId="1057AD22">
          <v:shape id="_x0000_s1031" type="#_x0000_t202" style="position:absolute;left:0;text-align:left;margin-left:319.65pt;margin-top:3.65pt;width:38.45pt;height:24.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041D0E35"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0BC9F309" w14:textId="70D8A3BF" w:rsidR="00A32E07" w:rsidRPr="00822BDE" w:rsidRDefault="00A32E07" w:rsidP="001B08F4">
      <w:pPr>
        <w:jc w:val="both"/>
        <w:rPr>
          <w:sz w:val="20"/>
          <w:szCs w:val="20"/>
        </w:rPr>
      </w:pPr>
    </w:p>
    <w:p w14:paraId="5D7D55D7" w14:textId="0270954A" w:rsidR="00A32E07" w:rsidRPr="00822BDE" w:rsidRDefault="00A32E07" w:rsidP="001B08F4">
      <w:pPr>
        <w:jc w:val="both"/>
        <w:rPr>
          <w:sz w:val="20"/>
          <w:szCs w:val="20"/>
        </w:rPr>
      </w:pPr>
    </w:p>
    <w:p w14:paraId="2C531470" w14:textId="6FC58126" w:rsidR="00A32E07" w:rsidRPr="00822BDE" w:rsidRDefault="00A32E07" w:rsidP="001B08F4">
      <w:pPr>
        <w:jc w:val="both"/>
        <w:rPr>
          <w:sz w:val="20"/>
          <w:szCs w:val="20"/>
        </w:rPr>
      </w:pPr>
    </w:p>
    <w:p w14:paraId="0A43E5C8" w14:textId="77777777" w:rsidR="00A32E07" w:rsidRPr="00822BDE" w:rsidRDefault="00A32E07" w:rsidP="001B08F4">
      <w:pPr>
        <w:jc w:val="both"/>
        <w:rPr>
          <w:sz w:val="20"/>
          <w:szCs w:val="20"/>
        </w:rPr>
      </w:pPr>
    </w:p>
    <w:p w14:paraId="69D2DC01" w14:textId="77777777" w:rsidR="00A32E07" w:rsidRPr="00822BDE" w:rsidRDefault="00A32E07" w:rsidP="001B08F4">
      <w:pPr>
        <w:jc w:val="both"/>
        <w:rPr>
          <w:sz w:val="20"/>
          <w:szCs w:val="20"/>
        </w:rPr>
      </w:pPr>
    </w:p>
    <w:p w14:paraId="594F14F6" w14:textId="77777777" w:rsidR="00A32E07" w:rsidRPr="00822BDE" w:rsidRDefault="00A32E07" w:rsidP="001B08F4">
      <w:pPr>
        <w:jc w:val="both"/>
        <w:rPr>
          <w:sz w:val="20"/>
          <w:szCs w:val="20"/>
        </w:rPr>
      </w:pPr>
    </w:p>
    <w:p w14:paraId="49E41235" w14:textId="77777777" w:rsidR="00A32E07" w:rsidRPr="00822BDE" w:rsidRDefault="00A32E07" w:rsidP="001B08F4">
      <w:pPr>
        <w:jc w:val="both"/>
        <w:rPr>
          <w:sz w:val="20"/>
          <w:szCs w:val="20"/>
        </w:rPr>
      </w:pPr>
    </w:p>
    <w:p w14:paraId="4D9B6A39" w14:textId="77777777" w:rsidR="00A32E07" w:rsidRPr="00822BDE" w:rsidRDefault="00A32E07" w:rsidP="001B08F4">
      <w:pPr>
        <w:jc w:val="both"/>
        <w:rPr>
          <w:sz w:val="20"/>
          <w:szCs w:val="20"/>
        </w:rPr>
      </w:pPr>
    </w:p>
    <w:p w14:paraId="5E46E6EB" w14:textId="77777777" w:rsidR="00A32E07" w:rsidRPr="00822BDE" w:rsidRDefault="00A32E07" w:rsidP="001B08F4">
      <w:pPr>
        <w:jc w:val="both"/>
        <w:rPr>
          <w:sz w:val="20"/>
          <w:szCs w:val="20"/>
        </w:rPr>
      </w:pPr>
    </w:p>
    <w:p w14:paraId="6115B9E2" w14:textId="77777777" w:rsidR="00A32E07" w:rsidRPr="00822BDE" w:rsidRDefault="00A32E07" w:rsidP="001B08F4">
      <w:pPr>
        <w:jc w:val="both"/>
        <w:rPr>
          <w:sz w:val="20"/>
          <w:szCs w:val="20"/>
        </w:rPr>
      </w:pPr>
    </w:p>
    <w:p w14:paraId="1988FE40" w14:textId="77777777" w:rsidR="00A32E07" w:rsidRPr="00822BDE" w:rsidRDefault="00A32E07" w:rsidP="001B08F4">
      <w:pPr>
        <w:jc w:val="both"/>
        <w:rPr>
          <w:sz w:val="20"/>
          <w:szCs w:val="20"/>
        </w:rPr>
      </w:pPr>
    </w:p>
    <w:p w14:paraId="378EAD59" w14:textId="77777777" w:rsidR="00A32E07" w:rsidRPr="00822BDE" w:rsidRDefault="00A32E07" w:rsidP="001B08F4">
      <w:pPr>
        <w:jc w:val="both"/>
        <w:rPr>
          <w:sz w:val="20"/>
          <w:szCs w:val="20"/>
        </w:rPr>
      </w:pPr>
    </w:p>
    <w:p w14:paraId="779D0FD6" w14:textId="77777777" w:rsidR="00A32E07" w:rsidRPr="00822BDE" w:rsidRDefault="00A32E07" w:rsidP="001B08F4">
      <w:pPr>
        <w:jc w:val="both"/>
        <w:rPr>
          <w:sz w:val="20"/>
          <w:szCs w:val="20"/>
        </w:rPr>
      </w:pPr>
    </w:p>
    <w:p w14:paraId="5F758325" w14:textId="77777777" w:rsidR="00A32E07" w:rsidRPr="00822BDE" w:rsidRDefault="00A32E07" w:rsidP="001B08F4">
      <w:pPr>
        <w:jc w:val="both"/>
        <w:rPr>
          <w:sz w:val="20"/>
          <w:szCs w:val="20"/>
        </w:rPr>
      </w:pPr>
    </w:p>
    <w:p w14:paraId="3A350CC4" w14:textId="77777777" w:rsidR="00A32E07" w:rsidRPr="00822BDE" w:rsidRDefault="00A32E07" w:rsidP="001B08F4">
      <w:pPr>
        <w:jc w:val="both"/>
        <w:rPr>
          <w:sz w:val="20"/>
          <w:szCs w:val="20"/>
        </w:rPr>
      </w:pPr>
    </w:p>
    <w:p w14:paraId="20378B61" w14:textId="7F1FCCE4" w:rsidR="00A32E07" w:rsidRDefault="00A32E07" w:rsidP="001B08F4">
      <w:pPr>
        <w:jc w:val="both"/>
        <w:rPr>
          <w:sz w:val="20"/>
          <w:szCs w:val="20"/>
        </w:rPr>
      </w:pPr>
    </w:p>
    <w:p w14:paraId="020454AC" w14:textId="77777777" w:rsidR="00B7758B" w:rsidRPr="00822BDE" w:rsidRDefault="00B7758B" w:rsidP="001B08F4">
      <w:pPr>
        <w:jc w:val="both"/>
        <w:rPr>
          <w:sz w:val="20"/>
          <w:szCs w:val="20"/>
        </w:rPr>
      </w:pPr>
    </w:p>
    <w:p w14:paraId="0DEAC95B" w14:textId="77777777" w:rsidR="00A32E07" w:rsidRPr="00822BDE" w:rsidRDefault="00A32E07" w:rsidP="001B08F4">
      <w:pPr>
        <w:jc w:val="both"/>
        <w:rPr>
          <w:sz w:val="20"/>
          <w:szCs w:val="20"/>
        </w:rPr>
      </w:pPr>
    </w:p>
    <w:p w14:paraId="033B559E" w14:textId="77777777" w:rsidR="00A32E07" w:rsidRPr="00822BDE" w:rsidRDefault="00A32E07" w:rsidP="001B08F4">
      <w:pPr>
        <w:jc w:val="both"/>
        <w:rPr>
          <w:sz w:val="20"/>
          <w:szCs w:val="20"/>
        </w:rPr>
      </w:pPr>
    </w:p>
    <w:p w14:paraId="2B0E2AB2" w14:textId="77777777" w:rsidR="000D5DA4" w:rsidRPr="00822BDE"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lastRenderedPageBreak/>
        <w:t>INTRODUCCIÓN</w:t>
      </w:r>
      <w:r w:rsidR="00AB35C1">
        <w:rPr>
          <w:rFonts w:ascii="Times New Roman" w:hAnsi="Times New Roman"/>
          <w:b/>
          <w:sz w:val="20"/>
          <w:szCs w:val="20"/>
        </w:rPr>
        <w:t xml:space="preserve"> </w:t>
      </w:r>
    </w:p>
    <w:p w14:paraId="3FFA24EF" w14:textId="318641C3" w:rsidR="00AE16F5" w:rsidRDefault="00EE7979" w:rsidP="00EE7979">
      <w:pPr>
        <w:pStyle w:val="Prrafodelista"/>
        <w:spacing w:line="360" w:lineRule="auto"/>
        <w:jc w:val="both"/>
        <w:rPr>
          <w:sz w:val="20"/>
          <w:szCs w:val="20"/>
        </w:rPr>
      </w:pPr>
      <w:r w:rsidRPr="00EE7979">
        <w:rPr>
          <w:sz w:val="20"/>
          <w:szCs w:val="20"/>
        </w:rPr>
        <w:t xml:space="preserve">Las prácticas pre profesionales constituyen una experiencia formativa que permite al estudiante aplicar los conocimientos teóricos adquiridos en un entorno laboral real. En este caso, la práctica pre profesional se desarrolló en </w:t>
      </w:r>
      <w:r w:rsidR="00B7758B">
        <w:rPr>
          <w:sz w:val="20"/>
          <w:szCs w:val="20"/>
        </w:rPr>
        <w:t xml:space="preserve">la Unidad de Desarrollo Informático </w:t>
      </w:r>
      <w:r w:rsidRPr="00EE7979">
        <w:rPr>
          <w:sz w:val="20"/>
          <w:szCs w:val="20"/>
        </w:rPr>
        <w:t>de la Comandancia General del Ejército, perteneciente al Ministerio de Defensa del Ecuador. Durante este periodo, se participó activamente en el desarrollo del Sistema Automatizado de Pases (SAP), un proyecto enfocado en la gestión y control de los pases y movimientos del personal militar, reemplazando procesos manuales con tecnología moderna.</w:t>
      </w:r>
    </w:p>
    <w:p w14:paraId="50DE5BEE" w14:textId="77777777" w:rsidR="00EE7979" w:rsidRPr="00EE7979" w:rsidRDefault="00EE7979" w:rsidP="00EE7979">
      <w:pPr>
        <w:pStyle w:val="Prrafodelista"/>
        <w:spacing w:line="360" w:lineRule="auto"/>
        <w:jc w:val="both"/>
        <w:rPr>
          <w:sz w:val="20"/>
          <w:szCs w:val="20"/>
        </w:rPr>
      </w:pPr>
      <w:r w:rsidRPr="00EE7979">
        <w:rPr>
          <w:sz w:val="20"/>
          <w:szCs w:val="20"/>
        </w:rPr>
        <w:t>El trabajo realizado consistió en la implementación y optimización de componentes frontend para el módulo de asignación de unidades y visualización de resultados de candidatos dentro del sistema SAP. Esto incluyó tareas de diseño e integración de interfaces de usuario utilizando herramientas como Angular, TypeScript, y Visual Studio Code.</w:t>
      </w:r>
    </w:p>
    <w:p w14:paraId="0039A8E6" w14:textId="77777777" w:rsidR="00EE7979" w:rsidRDefault="00EE7979" w:rsidP="00EE7979">
      <w:pPr>
        <w:pStyle w:val="Prrafodelista"/>
        <w:spacing w:line="360" w:lineRule="auto"/>
        <w:jc w:val="both"/>
        <w:rPr>
          <w:sz w:val="20"/>
          <w:szCs w:val="20"/>
        </w:rPr>
      </w:pPr>
      <w:r w:rsidRPr="00EE7979">
        <w:rPr>
          <w:sz w:val="20"/>
          <w:szCs w:val="20"/>
        </w:rPr>
        <w:t>Las actividades desarrolladas se alinearon con las competencias del perfil profesional de la carrera, enfocándose en el desarrollo de software y la resolución de problemas tecnológicos. La participación del estudiante como colaborador en el equipo de desarrollo del sistema SAP demostró pertinencia y aplicación de conocimientos adquiridos en la formación académica.</w:t>
      </w:r>
    </w:p>
    <w:p w14:paraId="7BE8D949" w14:textId="2BF4102D" w:rsidR="00EE7979" w:rsidRPr="00EE7979" w:rsidRDefault="00EE7979" w:rsidP="00EE7979">
      <w:pPr>
        <w:pStyle w:val="Prrafodelista"/>
        <w:spacing w:line="360" w:lineRule="auto"/>
        <w:jc w:val="both"/>
        <w:rPr>
          <w:sz w:val="20"/>
          <w:szCs w:val="20"/>
        </w:rPr>
      </w:pPr>
      <w:r w:rsidRPr="00EE7979">
        <w:rPr>
          <w:sz w:val="20"/>
          <w:szCs w:val="20"/>
        </w:rPr>
        <w:t xml:space="preserve">El escenario de la práctica fue </w:t>
      </w:r>
      <w:r w:rsidR="00B7758B">
        <w:rPr>
          <w:sz w:val="20"/>
          <w:szCs w:val="20"/>
        </w:rPr>
        <w:t>en la Unidad de Desarrollo Informático</w:t>
      </w:r>
      <w:r w:rsidRPr="00EE7979">
        <w:rPr>
          <w:sz w:val="20"/>
          <w:szCs w:val="20"/>
        </w:rPr>
        <w:t xml:space="preserve"> de la Comandancia General del Ejército, ubicada en el Ministerio de Defensa del Ecuador. Esta organización, con un equipo de aproximadamente </w:t>
      </w:r>
      <w:r w:rsidR="007910F9">
        <w:rPr>
          <w:sz w:val="20"/>
          <w:szCs w:val="20"/>
        </w:rPr>
        <w:t>21</w:t>
      </w:r>
      <w:r w:rsidRPr="00EE7979">
        <w:rPr>
          <w:sz w:val="20"/>
          <w:szCs w:val="20"/>
        </w:rPr>
        <w:t xml:space="preserve"> </w:t>
      </w:r>
      <w:r w:rsidR="00B7758B">
        <w:rPr>
          <w:sz w:val="20"/>
          <w:szCs w:val="20"/>
        </w:rPr>
        <w:t>personas</w:t>
      </w:r>
      <w:r w:rsidR="007910F9">
        <w:rPr>
          <w:sz w:val="20"/>
          <w:szCs w:val="20"/>
        </w:rPr>
        <w:t xml:space="preserve"> y 6 son las</w:t>
      </w:r>
      <w:r w:rsidR="00B7758B">
        <w:rPr>
          <w:sz w:val="20"/>
          <w:szCs w:val="20"/>
        </w:rPr>
        <w:t xml:space="preserve"> encargadas del proyecto SAP</w:t>
      </w:r>
      <w:r w:rsidRPr="00EE7979">
        <w:rPr>
          <w:sz w:val="20"/>
          <w:szCs w:val="20"/>
        </w:rPr>
        <w:t xml:space="preserve">, tiene como misión principal el diseño e implementación de sistemas que faciliten la administración y operatividad del personal militar. En el proceso se identificaron varias oportunidades de mejora, entre ellas la necesidad </w:t>
      </w:r>
      <w:r w:rsidR="00B7758B">
        <w:rPr>
          <w:sz w:val="20"/>
          <w:szCs w:val="20"/>
        </w:rPr>
        <w:t xml:space="preserve">de </w:t>
      </w:r>
      <w:r w:rsidRPr="00EE7979">
        <w:rPr>
          <w:sz w:val="20"/>
          <w:szCs w:val="20"/>
        </w:rPr>
        <w:t>una integración más eficiente entre los módulos del sistema</w:t>
      </w:r>
      <w:r w:rsidR="00B7758B">
        <w:rPr>
          <w:sz w:val="20"/>
          <w:szCs w:val="20"/>
        </w:rPr>
        <w:t xml:space="preserve"> usando más herramientas de beneficio en Angular</w:t>
      </w:r>
      <w:r w:rsidRPr="00EE7979">
        <w:rPr>
          <w:sz w:val="20"/>
          <w:szCs w:val="20"/>
        </w:rPr>
        <w:t>.</w:t>
      </w:r>
    </w:p>
    <w:p w14:paraId="3ADBC98F" w14:textId="77777777" w:rsidR="00EE7979" w:rsidRPr="00EE7979" w:rsidRDefault="00EE7979" w:rsidP="00EE7979">
      <w:pPr>
        <w:pStyle w:val="Prrafodelista"/>
        <w:spacing w:line="360" w:lineRule="auto"/>
        <w:jc w:val="both"/>
        <w:rPr>
          <w:sz w:val="20"/>
          <w:szCs w:val="20"/>
        </w:rPr>
      </w:pPr>
      <w:r w:rsidRPr="00EE7979">
        <w:rPr>
          <w:sz w:val="20"/>
          <w:szCs w:val="20"/>
        </w:rPr>
        <w:t>La participación del practicante se centró en el desarrollo del módulo de asignación de unidades y resultados de candidatos. Las actividades incluyeron la implementación de interfaces de usuario dinámicas con Angular, pruebas de conectividad y funcionalidad a través de Postman, y el uso de GitLab para la gestión del código. Además, se adoptó una metodología de trabajo ágil para garantizar el cumplimiento de las metas dentro de los plazos establecidos.</w:t>
      </w:r>
    </w:p>
    <w:p w14:paraId="6FDFEC1E" w14:textId="77777777" w:rsidR="00EE7979" w:rsidRPr="00EE7979" w:rsidRDefault="00EE7979" w:rsidP="00EE7979">
      <w:pPr>
        <w:pStyle w:val="Prrafodelista"/>
        <w:spacing w:line="360" w:lineRule="auto"/>
        <w:jc w:val="both"/>
        <w:rPr>
          <w:sz w:val="20"/>
          <w:szCs w:val="20"/>
        </w:rPr>
      </w:pPr>
      <w:r w:rsidRPr="00EE7979">
        <w:rPr>
          <w:sz w:val="20"/>
          <w:szCs w:val="20"/>
        </w:rPr>
        <w:t>El periodo de las prácticas pre profesionales abarcó desde el 7 de octubre de 2024 hasta el 9 de diciembre de 2024, conforme a lo estipulado en el convenio firmado entre las partes.</w:t>
      </w:r>
    </w:p>
    <w:p w14:paraId="677FE923" w14:textId="35548941" w:rsidR="00EE7979" w:rsidRPr="00EE7979" w:rsidRDefault="00EE7979" w:rsidP="00EE7979">
      <w:pPr>
        <w:pStyle w:val="Prrafodelista"/>
        <w:spacing w:line="360" w:lineRule="auto"/>
        <w:jc w:val="both"/>
        <w:rPr>
          <w:sz w:val="20"/>
          <w:szCs w:val="20"/>
        </w:rPr>
      </w:pPr>
      <w:r w:rsidRPr="00EE7979">
        <w:rPr>
          <w:sz w:val="20"/>
          <w:szCs w:val="20"/>
        </w:rPr>
        <w:t>Estas actividades fueron justificadas por su alineación con el perfil</w:t>
      </w:r>
      <w:r w:rsidR="007910F9">
        <w:rPr>
          <w:sz w:val="20"/>
          <w:szCs w:val="20"/>
        </w:rPr>
        <w:t xml:space="preserve"> del proyecto en base a las actividades del cronograma</w:t>
      </w:r>
      <w:r w:rsidRPr="00EE7979">
        <w:rPr>
          <w:sz w:val="20"/>
          <w:szCs w:val="20"/>
        </w:rPr>
        <w:t>, destacando competencias en desarrollo de soluciones tecnológicas, programación, y colaboración en proyectos multidisciplinarios.</w:t>
      </w:r>
    </w:p>
    <w:p w14:paraId="4A791626" w14:textId="4C54D40E" w:rsidR="00EE7979" w:rsidRPr="00822BDE" w:rsidRDefault="00EE7979" w:rsidP="00EE7979">
      <w:pPr>
        <w:pStyle w:val="Prrafodelista"/>
        <w:spacing w:line="360" w:lineRule="auto"/>
        <w:jc w:val="both"/>
        <w:rPr>
          <w:sz w:val="20"/>
          <w:szCs w:val="20"/>
        </w:rPr>
      </w:pPr>
      <w:r w:rsidRPr="00EE7979">
        <w:rPr>
          <w:sz w:val="20"/>
          <w:szCs w:val="20"/>
        </w:rPr>
        <w:t>El objetivo del trabajo fue contribuir al avance del sistema SAP, mejorando la automatización de procesos de gestión de pases y proporcionando al personal militar una herramienta eficiente y confiable. Los resultados obtenidos incluyeron el desarrollo de componentes funcionales y el aprendizaje significativo en herramientas modernas de desarrollo.</w:t>
      </w:r>
    </w:p>
    <w:p w14:paraId="7A67AD94" w14:textId="35D7AE4A" w:rsidR="000D5DA4" w:rsidRDefault="000D5DA4" w:rsidP="001B08F4">
      <w:pPr>
        <w:jc w:val="both"/>
        <w:rPr>
          <w:b/>
          <w:sz w:val="20"/>
          <w:szCs w:val="20"/>
        </w:rPr>
      </w:pPr>
    </w:p>
    <w:p w14:paraId="2E46242D" w14:textId="53E69D46" w:rsidR="000B4B69" w:rsidRDefault="000B4B69" w:rsidP="001B08F4">
      <w:pPr>
        <w:jc w:val="both"/>
        <w:rPr>
          <w:b/>
          <w:sz w:val="20"/>
          <w:szCs w:val="20"/>
        </w:rPr>
      </w:pPr>
    </w:p>
    <w:p w14:paraId="512C78D8" w14:textId="3224DE52" w:rsidR="000B4B69" w:rsidRDefault="000B4B69" w:rsidP="001B08F4">
      <w:pPr>
        <w:jc w:val="both"/>
        <w:rPr>
          <w:b/>
          <w:sz w:val="20"/>
          <w:szCs w:val="20"/>
        </w:rPr>
      </w:pPr>
    </w:p>
    <w:p w14:paraId="4B71C030" w14:textId="65E6C774" w:rsidR="000B4B69" w:rsidRDefault="000B4B69" w:rsidP="001B08F4">
      <w:pPr>
        <w:jc w:val="both"/>
        <w:rPr>
          <w:b/>
          <w:sz w:val="20"/>
          <w:szCs w:val="20"/>
        </w:rPr>
      </w:pPr>
    </w:p>
    <w:p w14:paraId="617E9B0F" w14:textId="77777777" w:rsidR="000B4B69" w:rsidRPr="00822BDE" w:rsidRDefault="000B4B69" w:rsidP="001B08F4">
      <w:pPr>
        <w:jc w:val="both"/>
        <w:rPr>
          <w:b/>
          <w:sz w:val="20"/>
          <w:szCs w:val="20"/>
        </w:rPr>
      </w:pPr>
    </w:p>
    <w:p w14:paraId="767AEEEA" w14:textId="77777777" w:rsidR="0007427B" w:rsidRPr="00822BDE" w:rsidRDefault="00327F8A"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652C736D" w14:textId="21C91535" w:rsidR="00327F8A" w:rsidRDefault="001F3278" w:rsidP="001B08F4">
      <w:pPr>
        <w:pStyle w:val="Textoindependiente"/>
        <w:spacing w:line="360" w:lineRule="auto"/>
        <w:ind w:left="720"/>
        <w:rPr>
          <w:rFonts w:ascii="Times New Roman" w:hAnsi="Times New Roman"/>
          <w:sz w:val="20"/>
          <w:szCs w:val="20"/>
        </w:rPr>
      </w:pPr>
      <w:r>
        <w:rPr>
          <w:rFonts w:ascii="Times New Roman" w:hAnsi="Times New Roman"/>
          <w:sz w:val="20"/>
          <w:szCs w:val="20"/>
        </w:rPr>
        <w:t xml:space="preserve">Las practicas pre profesionales se realizaron en base al siguiente cronograma de </w:t>
      </w:r>
      <w:r w:rsidR="00D71E7C">
        <w:rPr>
          <w:rFonts w:ascii="Times New Roman" w:hAnsi="Times New Roman"/>
          <w:sz w:val="20"/>
          <w:szCs w:val="20"/>
        </w:rPr>
        <w:t>Tareas en las fechas señalas desde el 7-10-2024 hasta el 09-12-2024</w:t>
      </w:r>
    </w:p>
    <w:tbl>
      <w:tblPr>
        <w:tblStyle w:val="TableNormal1"/>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1F3278" w14:paraId="47BBE6A2" w14:textId="77777777" w:rsidTr="00537D4F">
        <w:trPr>
          <w:trHeight w:val="520"/>
        </w:trPr>
        <w:tc>
          <w:tcPr>
            <w:tcW w:w="513" w:type="dxa"/>
            <w:shd w:val="clear" w:color="auto" w:fill="F8F3FF"/>
          </w:tcPr>
          <w:p w14:paraId="610AF90A" w14:textId="77777777" w:rsidR="001F3278" w:rsidRPr="007910F9" w:rsidRDefault="001F3278" w:rsidP="00537D4F">
            <w:pPr>
              <w:pStyle w:val="TableParagraph"/>
              <w:tabs>
                <w:tab w:val="left" w:pos="900"/>
                <w:tab w:val="left" w:pos="1080"/>
              </w:tabs>
              <w:ind w:left="180" w:right="113" w:firstLine="90"/>
              <w:rPr>
                <w:rFonts w:ascii="Times New Roman" w:hAnsi="Times New Roman"/>
                <w:b/>
                <w:sz w:val="20"/>
                <w:szCs w:val="20"/>
              </w:rPr>
            </w:pPr>
            <w:r w:rsidRPr="007910F9">
              <w:rPr>
                <w:rFonts w:ascii="Times New Roman" w:hAnsi="Times New Roman"/>
                <w:b/>
                <w:color w:val="2D75B6"/>
                <w:w w:val="99"/>
                <w:sz w:val="20"/>
                <w:szCs w:val="20"/>
              </w:rPr>
              <w:t>#</w:t>
            </w:r>
          </w:p>
        </w:tc>
        <w:tc>
          <w:tcPr>
            <w:tcW w:w="4907" w:type="dxa"/>
            <w:shd w:val="clear" w:color="auto" w:fill="F8F3FF"/>
          </w:tcPr>
          <w:p w14:paraId="4FBAE9E9" w14:textId="77777777" w:rsidR="001F3278" w:rsidRPr="007910F9" w:rsidRDefault="001F3278" w:rsidP="00290A0D">
            <w:pPr>
              <w:pStyle w:val="TableParagraph"/>
              <w:tabs>
                <w:tab w:val="left" w:pos="900"/>
                <w:tab w:val="left" w:pos="1080"/>
              </w:tabs>
              <w:ind w:left="180" w:right="2134" w:firstLine="90"/>
              <w:jc w:val="center"/>
              <w:rPr>
                <w:rFonts w:ascii="Times New Roman" w:hAnsi="Times New Roman"/>
                <w:b/>
                <w:sz w:val="20"/>
                <w:szCs w:val="20"/>
              </w:rPr>
            </w:pPr>
            <w:r w:rsidRPr="007910F9">
              <w:rPr>
                <w:rFonts w:ascii="Times New Roman" w:hAnsi="Times New Roman"/>
                <w:b/>
                <w:color w:val="2D75B6"/>
                <w:sz w:val="20"/>
                <w:szCs w:val="20"/>
              </w:rPr>
              <w:t>TAREA</w:t>
            </w:r>
          </w:p>
        </w:tc>
        <w:tc>
          <w:tcPr>
            <w:tcW w:w="1822" w:type="dxa"/>
            <w:shd w:val="clear" w:color="auto" w:fill="F8F3FF"/>
          </w:tcPr>
          <w:p w14:paraId="6EBB655A" w14:textId="77777777" w:rsidR="001F3278" w:rsidRPr="007910F9" w:rsidRDefault="001F3278" w:rsidP="00290A0D">
            <w:pPr>
              <w:pStyle w:val="TableParagraph"/>
              <w:tabs>
                <w:tab w:val="left" w:pos="900"/>
                <w:tab w:val="left" w:pos="1080"/>
              </w:tabs>
              <w:ind w:left="180" w:right="283" w:firstLine="90"/>
              <w:jc w:val="center"/>
              <w:rPr>
                <w:rFonts w:ascii="Times New Roman" w:hAnsi="Times New Roman"/>
                <w:b/>
                <w:sz w:val="20"/>
                <w:szCs w:val="20"/>
              </w:rPr>
            </w:pPr>
            <w:r w:rsidRPr="007910F9">
              <w:rPr>
                <w:rFonts w:ascii="Times New Roman" w:hAnsi="Times New Roman"/>
                <w:b/>
                <w:color w:val="2D75B6"/>
                <w:sz w:val="20"/>
                <w:szCs w:val="20"/>
              </w:rPr>
              <w:t>INICIO</w:t>
            </w:r>
          </w:p>
        </w:tc>
        <w:tc>
          <w:tcPr>
            <w:tcW w:w="2018" w:type="dxa"/>
            <w:shd w:val="clear" w:color="auto" w:fill="F8F3FF"/>
          </w:tcPr>
          <w:p w14:paraId="769831D0" w14:textId="77777777" w:rsidR="001F3278" w:rsidRPr="007910F9" w:rsidRDefault="001F3278" w:rsidP="00290A0D">
            <w:pPr>
              <w:pStyle w:val="TableParagraph"/>
              <w:tabs>
                <w:tab w:val="left" w:pos="900"/>
                <w:tab w:val="left" w:pos="1080"/>
              </w:tabs>
              <w:ind w:left="180" w:right="378" w:firstLine="90"/>
              <w:jc w:val="center"/>
              <w:rPr>
                <w:rFonts w:ascii="Times New Roman" w:hAnsi="Times New Roman"/>
                <w:b/>
                <w:sz w:val="20"/>
                <w:szCs w:val="20"/>
              </w:rPr>
            </w:pPr>
            <w:r w:rsidRPr="007910F9">
              <w:rPr>
                <w:rFonts w:ascii="Times New Roman" w:hAnsi="Times New Roman"/>
                <w:b/>
                <w:color w:val="2D75B6"/>
                <w:sz w:val="20"/>
                <w:szCs w:val="20"/>
              </w:rPr>
              <w:t>FIN</w:t>
            </w:r>
          </w:p>
        </w:tc>
      </w:tr>
      <w:tr w:rsidR="001F3278" w14:paraId="2C803962" w14:textId="77777777" w:rsidTr="00290A0D">
        <w:trPr>
          <w:trHeight w:val="369"/>
        </w:trPr>
        <w:tc>
          <w:tcPr>
            <w:tcW w:w="513" w:type="dxa"/>
          </w:tcPr>
          <w:p w14:paraId="0E8BBF2E" w14:textId="77777777" w:rsidR="001F3278" w:rsidRPr="007910F9" w:rsidRDefault="001F3278" w:rsidP="00290A0D">
            <w:pPr>
              <w:pStyle w:val="TableParagraph"/>
              <w:tabs>
                <w:tab w:val="left" w:pos="900"/>
                <w:tab w:val="left" w:pos="1080"/>
              </w:tabs>
              <w:spacing w:before="46"/>
              <w:ind w:left="180" w:right="58" w:firstLine="90"/>
              <w:jc w:val="right"/>
              <w:rPr>
                <w:rFonts w:ascii="Times New Roman" w:hAnsi="Times New Roman"/>
                <w:sz w:val="20"/>
                <w:szCs w:val="20"/>
              </w:rPr>
            </w:pPr>
            <w:r w:rsidRPr="007910F9">
              <w:rPr>
                <w:rFonts w:ascii="Times New Roman" w:hAnsi="Times New Roman"/>
                <w:w w:val="99"/>
                <w:sz w:val="20"/>
                <w:szCs w:val="20"/>
              </w:rPr>
              <w:t>1</w:t>
            </w:r>
          </w:p>
        </w:tc>
        <w:tc>
          <w:tcPr>
            <w:tcW w:w="4907" w:type="dxa"/>
          </w:tcPr>
          <w:p w14:paraId="2231F186" w14:textId="77777777" w:rsidR="001F3278" w:rsidRPr="007910F9" w:rsidRDefault="001F3278" w:rsidP="00290A0D">
            <w:pPr>
              <w:pStyle w:val="TableParagraph"/>
              <w:tabs>
                <w:tab w:val="left" w:pos="900"/>
                <w:tab w:val="left" w:pos="1080"/>
              </w:tabs>
              <w:spacing w:before="46"/>
              <w:ind w:left="180"/>
              <w:rPr>
                <w:rFonts w:ascii="Times New Roman" w:hAnsi="Times New Roman"/>
                <w:sz w:val="20"/>
                <w:szCs w:val="20"/>
              </w:rPr>
            </w:pPr>
            <w:r w:rsidRPr="007910F9">
              <w:rPr>
                <w:rFonts w:ascii="Times New Roman" w:hAnsi="Times New Roman"/>
                <w:sz w:val="20"/>
                <w:szCs w:val="20"/>
              </w:rPr>
              <w:t>Presentación y revisión de normativas, levantamiento de herramientas informáticas</w:t>
            </w:r>
          </w:p>
        </w:tc>
        <w:tc>
          <w:tcPr>
            <w:tcW w:w="1822" w:type="dxa"/>
          </w:tcPr>
          <w:p w14:paraId="710B62CA" w14:textId="77777777" w:rsidR="001F3278" w:rsidRPr="007910F9" w:rsidRDefault="001F3278" w:rsidP="00290A0D">
            <w:pPr>
              <w:pStyle w:val="TableParagraph"/>
              <w:tabs>
                <w:tab w:val="left" w:pos="900"/>
                <w:tab w:val="left" w:pos="1080"/>
              </w:tabs>
              <w:spacing w:before="94" w:line="255" w:lineRule="exact"/>
              <w:ind w:left="180" w:right="283" w:firstLine="90"/>
              <w:jc w:val="center"/>
              <w:rPr>
                <w:rFonts w:ascii="Times New Roman" w:hAnsi="Times New Roman"/>
                <w:sz w:val="20"/>
                <w:szCs w:val="20"/>
              </w:rPr>
            </w:pPr>
            <w:r w:rsidRPr="007910F9">
              <w:rPr>
                <w:rFonts w:ascii="Times New Roman" w:hAnsi="Times New Roman"/>
                <w:sz w:val="20"/>
                <w:szCs w:val="20"/>
              </w:rPr>
              <w:t>7/10/2024</w:t>
            </w:r>
          </w:p>
        </w:tc>
        <w:tc>
          <w:tcPr>
            <w:tcW w:w="2018" w:type="dxa"/>
          </w:tcPr>
          <w:p w14:paraId="5CD9D9AA" w14:textId="77777777" w:rsidR="001F3278" w:rsidRPr="007910F9" w:rsidRDefault="001F3278" w:rsidP="00290A0D">
            <w:pPr>
              <w:pStyle w:val="TableParagraph"/>
              <w:tabs>
                <w:tab w:val="left" w:pos="900"/>
                <w:tab w:val="left" w:pos="1080"/>
              </w:tabs>
              <w:spacing w:before="94" w:line="255" w:lineRule="exact"/>
              <w:ind w:left="180" w:right="378" w:firstLine="90"/>
              <w:jc w:val="center"/>
              <w:rPr>
                <w:rFonts w:ascii="Times New Roman" w:hAnsi="Times New Roman"/>
                <w:sz w:val="20"/>
                <w:szCs w:val="20"/>
              </w:rPr>
            </w:pPr>
            <w:r w:rsidRPr="007910F9">
              <w:rPr>
                <w:rFonts w:ascii="Times New Roman" w:hAnsi="Times New Roman"/>
                <w:sz w:val="20"/>
                <w:szCs w:val="20"/>
              </w:rPr>
              <w:t>11/10/2024</w:t>
            </w:r>
          </w:p>
        </w:tc>
      </w:tr>
      <w:tr w:rsidR="001F3278" w14:paraId="784A71B0" w14:textId="77777777" w:rsidTr="00290A0D">
        <w:trPr>
          <w:trHeight w:val="369"/>
        </w:trPr>
        <w:tc>
          <w:tcPr>
            <w:tcW w:w="513" w:type="dxa"/>
          </w:tcPr>
          <w:p w14:paraId="4E262A49" w14:textId="77777777" w:rsidR="001F3278" w:rsidRPr="007910F9" w:rsidRDefault="001F3278" w:rsidP="00290A0D">
            <w:pPr>
              <w:pStyle w:val="TableParagraph"/>
              <w:tabs>
                <w:tab w:val="left" w:pos="900"/>
                <w:tab w:val="left" w:pos="1080"/>
              </w:tabs>
              <w:spacing w:before="48"/>
              <w:ind w:left="180" w:right="58" w:firstLine="90"/>
              <w:jc w:val="right"/>
              <w:rPr>
                <w:rFonts w:ascii="Times New Roman" w:hAnsi="Times New Roman"/>
                <w:sz w:val="20"/>
                <w:szCs w:val="20"/>
              </w:rPr>
            </w:pPr>
            <w:r w:rsidRPr="007910F9">
              <w:rPr>
                <w:rFonts w:ascii="Times New Roman" w:hAnsi="Times New Roman"/>
                <w:w w:val="99"/>
                <w:sz w:val="20"/>
                <w:szCs w:val="20"/>
              </w:rPr>
              <w:t>2</w:t>
            </w:r>
          </w:p>
        </w:tc>
        <w:tc>
          <w:tcPr>
            <w:tcW w:w="4907" w:type="dxa"/>
          </w:tcPr>
          <w:p w14:paraId="29310983" w14:textId="77777777" w:rsidR="001F3278" w:rsidRPr="007910F9" w:rsidRDefault="001F3278" w:rsidP="00290A0D">
            <w:pPr>
              <w:pStyle w:val="TableParagraph"/>
              <w:tabs>
                <w:tab w:val="left" w:pos="900"/>
                <w:tab w:val="left" w:pos="1080"/>
              </w:tabs>
              <w:spacing w:before="48"/>
              <w:ind w:left="180"/>
              <w:rPr>
                <w:rFonts w:ascii="Times New Roman" w:hAnsi="Times New Roman"/>
                <w:sz w:val="20"/>
                <w:szCs w:val="20"/>
              </w:rPr>
            </w:pPr>
            <w:r w:rsidRPr="007910F9">
              <w:rPr>
                <w:rFonts w:ascii="Times New Roman" w:hAnsi="Times New Roman"/>
                <w:sz w:val="20"/>
                <w:szCs w:val="20"/>
              </w:rPr>
              <w:t>Asignación a equipo de sistema académico, revisión de normativas de educación de Fuerzas Armadas</w:t>
            </w:r>
          </w:p>
        </w:tc>
        <w:tc>
          <w:tcPr>
            <w:tcW w:w="1822" w:type="dxa"/>
          </w:tcPr>
          <w:p w14:paraId="5946BC02" w14:textId="77777777" w:rsidR="001F3278" w:rsidRPr="007910F9" w:rsidRDefault="001F3278" w:rsidP="00290A0D">
            <w:pPr>
              <w:pStyle w:val="TableParagraph"/>
              <w:tabs>
                <w:tab w:val="left" w:pos="900"/>
                <w:tab w:val="left" w:pos="1080"/>
              </w:tabs>
              <w:spacing w:before="94" w:line="255" w:lineRule="exact"/>
              <w:ind w:left="180" w:right="283" w:firstLine="90"/>
              <w:jc w:val="center"/>
              <w:rPr>
                <w:rFonts w:ascii="Times New Roman" w:hAnsi="Times New Roman"/>
                <w:sz w:val="20"/>
                <w:szCs w:val="20"/>
              </w:rPr>
            </w:pPr>
            <w:r w:rsidRPr="007910F9">
              <w:rPr>
                <w:rFonts w:ascii="Times New Roman" w:hAnsi="Times New Roman"/>
                <w:sz w:val="20"/>
                <w:szCs w:val="20"/>
              </w:rPr>
              <w:t>14/10/2024</w:t>
            </w:r>
          </w:p>
        </w:tc>
        <w:tc>
          <w:tcPr>
            <w:tcW w:w="2018" w:type="dxa"/>
          </w:tcPr>
          <w:p w14:paraId="09A77544" w14:textId="77777777" w:rsidR="001F3278" w:rsidRPr="007910F9" w:rsidRDefault="001F3278" w:rsidP="00290A0D">
            <w:pPr>
              <w:pStyle w:val="TableParagraph"/>
              <w:tabs>
                <w:tab w:val="left" w:pos="900"/>
                <w:tab w:val="left" w:pos="1080"/>
              </w:tabs>
              <w:spacing w:before="94" w:line="255" w:lineRule="exact"/>
              <w:ind w:left="180" w:right="378" w:firstLine="90"/>
              <w:jc w:val="center"/>
              <w:rPr>
                <w:rFonts w:ascii="Times New Roman" w:hAnsi="Times New Roman"/>
                <w:sz w:val="20"/>
                <w:szCs w:val="20"/>
              </w:rPr>
            </w:pPr>
            <w:r w:rsidRPr="007910F9">
              <w:rPr>
                <w:rFonts w:ascii="Times New Roman" w:hAnsi="Times New Roman"/>
                <w:sz w:val="20"/>
                <w:szCs w:val="20"/>
              </w:rPr>
              <w:t>18/10/2024</w:t>
            </w:r>
          </w:p>
        </w:tc>
      </w:tr>
      <w:tr w:rsidR="001F3278" w14:paraId="0DCF5E2D" w14:textId="77777777" w:rsidTr="00290A0D">
        <w:trPr>
          <w:trHeight w:val="371"/>
        </w:trPr>
        <w:tc>
          <w:tcPr>
            <w:tcW w:w="513" w:type="dxa"/>
          </w:tcPr>
          <w:p w14:paraId="5AF871C9" w14:textId="77777777" w:rsidR="001F3278" w:rsidRPr="007910F9" w:rsidRDefault="001F3278" w:rsidP="00290A0D">
            <w:pPr>
              <w:pStyle w:val="TableParagraph"/>
              <w:tabs>
                <w:tab w:val="left" w:pos="900"/>
                <w:tab w:val="left" w:pos="1080"/>
              </w:tabs>
              <w:spacing w:before="48"/>
              <w:ind w:left="180" w:right="58" w:firstLine="90"/>
              <w:jc w:val="right"/>
              <w:rPr>
                <w:rFonts w:ascii="Times New Roman" w:hAnsi="Times New Roman"/>
                <w:sz w:val="20"/>
                <w:szCs w:val="20"/>
              </w:rPr>
            </w:pPr>
            <w:r w:rsidRPr="007910F9">
              <w:rPr>
                <w:rFonts w:ascii="Times New Roman" w:hAnsi="Times New Roman"/>
                <w:w w:val="99"/>
                <w:sz w:val="20"/>
                <w:szCs w:val="20"/>
              </w:rPr>
              <w:t>3</w:t>
            </w:r>
          </w:p>
        </w:tc>
        <w:tc>
          <w:tcPr>
            <w:tcW w:w="4907" w:type="dxa"/>
          </w:tcPr>
          <w:p w14:paraId="083207CF" w14:textId="77777777" w:rsidR="001F3278" w:rsidRPr="007910F9" w:rsidRDefault="001F3278" w:rsidP="00290A0D">
            <w:pPr>
              <w:pStyle w:val="TableParagraph"/>
              <w:tabs>
                <w:tab w:val="left" w:pos="900"/>
                <w:tab w:val="left" w:pos="1080"/>
              </w:tabs>
              <w:spacing w:before="48"/>
              <w:ind w:left="180"/>
              <w:rPr>
                <w:rFonts w:ascii="Times New Roman" w:hAnsi="Times New Roman"/>
                <w:sz w:val="20"/>
                <w:szCs w:val="20"/>
              </w:rPr>
            </w:pPr>
            <w:r w:rsidRPr="007910F9">
              <w:rPr>
                <w:rFonts w:ascii="Times New Roman" w:hAnsi="Times New Roman"/>
                <w:sz w:val="20"/>
                <w:szCs w:val="20"/>
              </w:rPr>
              <w:t>Desarrollo de Frontend Catálogo de selección de unidades a nivel Brigada o Batallón (parte 1)</w:t>
            </w:r>
          </w:p>
        </w:tc>
        <w:tc>
          <w:tcPr>
            <w:tcW w:w="1822" w:type="dxa"/>
          </w:tcPr>
          <w:p w14:paraId="0262573C" w14:textId="77777777" w:rsidR="001F3278" w:rsidRPr="007910F9" w:rsidRDefault="001F3278" w:rsidP="00290A0D">
            <w:pPr>
              <w:pStyle w:val="TableParagraph"/>
              <w:tabs>
                <w:tab w:val="left" w:pos="900"/>
                <w:tab w:val="left" w:pos="1080"/>
              </w:tabs>
              <w:spacing w:before="96" w:line="255" w:lineRule="exact"/>
              <w:ind w:left="180" w:right="283" w:firstLine="90"/>
              <w:jc w:val="center"/>
              <w:rPr>
                <w:rFonts w:ascii="Times New Roman" w:hAnsi="Times New Roman"/>
                <w:sz w:val="20"/>
                <w:szCs w:val="20"/>
              </w:rPr>
            </w:pPr>
            <w:r w:rsidRPr="007910F9">
              <w:rPr>
                <w:rFonts w:ascii="Times New Roman" w:hAnsi="Times New Roman"/>
                <w:sz w:val="20"/>
                <w:szCs w:val="20"/>
              </w:rPr>
              <w:t>21/10/2024</w:t>
            </w:r>
          </w:p>
        </w:tc>
        <w:tc>
          <w:tcPr>
            <w:tcW w:w="2018" w:type="dxa"/>
          </w:tcPr>
          <w:p w14:paraId="11B953C5" w14:textId="77777777" w:rsidR="001F3278" w:rsidRPr="007910F9" w:rsidRDefault="001F3278" w:rsidP="00290A0D">
            <w:pPr>
              <w:pStyle w:val="TableParagraph"/>
              <w:tabs>
                <w:tab w:val="left" w:pos="900"/>
                <w:tab w:val="left" w:pos="1080"/>
              </w:tabs>
              <w:spacing w:before="96" w:line="255" w:lineRule="exact"/>
              <w:ind w:left="180" w:right="378" w:firstLine="90"/>
              <w:jc w:val="center"/>
              <w:rPr>
                <w:rFonts w:ascii="Times New Roman" w:hAnsi="Times New Roman"/>
                <w:sz w:val="20"/>
                <w:szCs w:val="20"/>
              </w:rPr>
            </w:pPr>
            <w:r w:rsidRPr="007910F9">
              <w:rPr>
                <w:rFonts w:ascii="Times New Roman" w:hAnsi="Times New Roman"/>
                <w:sz w:val="20"/>
                <w:szCs w:val="20"/>
              </w:rPr>
              <w:t>25/10/2024</w:t>
            </w:r>
          </w:p>
        </w:tc>
      </w:tr>
      <w:tr w:rsidR="001F3278" w14:paraId="643FB0CF" w14:textId="77777777" w:rsidTr="00290A0D">
        <w:trPr>
          <w:trHeight w:val="369"/>
        </w:trPr>
        <w:tc>
          <w:tcPr>
            <w:tcW w:w="513" w:type="dxa"/>
          </w:tcPr>
          <w:p w14:paraId="675C91E7" w14:textId="77777777" w:rsidR="001F3278" w:rsidRPr="007910F9" w:rsidRDefault="001F3278" w:rsidP="00290A0D">
            <w:pPr>
              <w:pStyle w:val="TableParagraph"/>
              <w:tabs>
                <w:tab w:val="left" w:pos="900"/>
                <w:tab w:val="left" w:pos="1080"/>
              </w:tabs>
              <w:spacing w:before="46"/>
              <w:ind w:left="180" w:right="58" w:firstLine="90"/>
              <w:jc w:val="right"/>
              <w:rPr>
                <w:rFonts w:ascii="Times New Roman" w:hAnsi="Times New Roman"/>
                <w:sz w:val="20"/>
                <w:szCs w:val="20"/>
              </w:rPr>
            </w:pPr>
            <w:r w:rsidRPr="007910F9">
              <w:rPr>
                <w:rFonts w:ascii="Times New Roman" w:hAnsi="Times New Roman"/>
                <w:w w:val="99"/>
                <w:sz w:val="20"/>
                <w:szCs w:val="20"/>
              </w:rPr>
              <w:t>4</w:t>
            </w:r>
          </w:p>
        </w:tc>
        <w:tc>
          <w:tcPr>
            <w:tcW w:w="4907" w:type="dxa"/>
          </w:tcPr>
          <w:p w14:paraId="6556358A" w14:textId="77777777" w:rsidR="001F3278" w:rsidRPr="007910F9" w:rsidRDefault="001F3278" w:rsidP="00290A0D">
            <w:pPr>
              <w:pStyle w:val="TableParagraph"/>
              <w:tabs>
                <w:tab w:val="left" w:pos="900"/>
                <w:tab w:val="left" w:pos="1080"/>
              </w:tabs>
              <w:spacing w:before="46"/>
              <w:ind w:left="180"/>
              <w:rPr>
                <w:rFonts w:ascii="Times New Roman" w:hAnsi="Times New Roman"/>
                <w:sz w:val="20"/>
                <w:szCs w:val="20"/>
              </w:rPr>
            </w:pPr>
            <w:r w:rsidRPr="007910F9">
              <w:rPr>
                <w:rFonts w:ascii="Times New Roman" w:hAnsi="Times New Roman"/>
                <w:sz w:val="20"/>
                <w:szCs w:val="20"/>
              </w:rPr>
              <w:t>Desarrollo de Frontend Catálogo de selección de unidades a nivel Brigada o Batallón (parte 2)</w:t>
            </w:r>
          </w:p>
        </w:tc>
        <w:tc>
          <w:tcPr>
            <w:tcW w:w="1822" w:type="dxa"/>
          </w:tcPr>
          <w:p w14:paraId="3750DB2E" w14:textId="77777777" w:rsidR="001F3278" w:rsidRPr="007910F9" w:rsidRDefault="001F3278" w:rsidP="00290A0D">
            <w:pPr>
              <w:pStyle w:val="TableParagraph"/>
              <w:tabs>
                <w:tab w:val="left" w:pos="900"/>
                <w:tab w:val="left" w:pos="1080"/>
              </w:tabs>
              <w:spacing w:before="94" w:line="255" w:lineRule="exact"/>
              <w:ind w:left="180" w:right="283" w:firstLine="90"/>
              <w:jc w:val="center"/>
              <w:rPr>
                <w:rFonts w:ascii="Times New Roman" w:hAnsi="Times New Roman"/>
                <w:sz w:val="20"/>
                <w:szCs w:val="20"/>
              </w:rPr>
            </w:pPr>
            <w:r w:rsidRPr="007910F9">
              <w:rPr>
                <w:rFonts w:ascii="Times New Roman" w:hAnsi="Times New Roman"/>
                <w:sz w:val="20"/>
                <w:szCs w:val="20"/>
              </w:rPr>
              <w:t>28/10/2024</w:t>
            </w:r>
          </w:p>
        </w:tc>
        <w:tc>
          <w:tcPr>
            <w:tcW w:w="2018" w:type="dxa"/>
          </w:tcPr>
          <w:p w14:paraId="33F54AB4" w14:textId="77777777" w:rsidR="001F3278" w:rsidRPr="007910F9" w:rsidRDefault="001F3278" w:rsidP="00290A0D">
            <w:pPr>
              <w:pStyle w:val="TableParagraph"/>
              <w:tabs>
                <w:tab w:val="left" w:pos="900"/>
                <w:tab w:val="left" w:pos="1080"/>
              </w:tabs>
              <w:spacing w:before="94" w:line="255" w:lineRule="exact"/>
              <w:ind w:left="180" w:right="377" w:firstLine="90"/>
              <w:jc w:val="center"/>
              <w:rPr>
                <w:rFonts w:ascii="Times New Roman" w:hAnsi="Times New Roman"/>
                <w:sz w:val="20"/>
                <w:szCs w:val="20"/>
              </w:rPr>
            </w:pPr>
            <w:r w:rsidRPr="007910F9">
              <w:rPr>
                <w:rFonts w:ascii="Times New Roman" w:hAnsi="Times New Roman"/>
                <w:sz w:val="20"/>
                <w:szCs w:val="20"/>
              </w:rPr>
              <w:t>1/11/2024</w:t>
            </w:r>
          </w:p>
        </w:tc>
      </w:tr>
      <w:tr w:rsidR="001F3278" w14:paraId="4B837914" w14:textId="77777777" w:rsidTr="00290A0D">
        <w:trPr>
          <w:trHeight w:val="369"/>
        </w:trPr>
        <w:tc>
          <w:tcPr>
            <w:tcW w:w="513" w:type="dxa"/>
          </w:tcPr>
          <w:p w14:paraId="7A6ED1BB" w14:textId="77777777" w:rsidR="001F3278" w:rsidRPr="007910F9" w:rsidRDefault="001F3278" w:rsidP="00290A0D">
            <w:pPr>
              <w:pStyle w:val="TableParagraph"/>
              <w:tabs>
                <w:tab w:val="left" w:pos="900"/>
                <w:tab w:val="left" w:pos="1080"/>
              </w:tabs>
              <w:spacing w:before="49"/>
              <w:ind w:left="180" w:right="58" w:firstLine="90"/>
              <w:jc w:val="right"/>
              <w:rPr>
                <w:rFonts w:ascii="Times New Roman" w:hAnsi="Times New Roman"/>
                <w:sz w:val="20"/>
                <w:szCs w:val="20"/>
              </w:rPr>
            </w:pPr>
            <w:r w:rsidRPr="007910F9">
              <w:rPr>
                <w:rFonts w:ascii="Times New Roman" w:hAnsi="Times New Roman"/>
                <w:w w:val="99"/>
                <w:sz w:val="20"/>
                <w:szCs w:val="20"/>
              </w:rPr>
              <w:t>5</w:t>
            </w:r>
          </w:p>
        </w:tc>
        <w:tc>
          <w:tcPr>
            <w:tcW w:w="4907" w:type="dxa"/>
          </w:tcPr>
          <w:p w14:paraId="0870FFA7" w14:textId="77777777" w:rsidR="001F3278" w:rsidRPr="007910F9" w:rsidRDefault="001F3278" w:rsidP="00290A0D">
            <w:pPr>
              <w:pStyle w:val="TableParagraph"/>
              <w:tabs>
                <w:tab w:val="left" w:pos="900"/>
                <w:tab w:val="left" w:pos="1080"/>
              </w:tabs>
              <w:spacing w:before="49"/>
              <w:ind w:left="180"/>
              <w:rPr>
                <w:rFonts w:ascii="Times New Roman" w:hAnsi="Times New Roman"/>
                <w:sz w:val="20"/>
                <w:szCs w:val="20"/>
              </w:rPr>
            </w:pPr>
            <w:r w:rsidRPr="007910F9">
              <w:rPr>
                <w:rFonts w:ascii="Times New Roman" w:hAnsi="Times New Roman"/>
                <w:sz w:val="20"/>
                <w:szCs w:val="20"/>
              </w:rPr>
              <w:t>Implementación de Frontend Catálogo de selección de unidades a nivel Brigada o Batallón</w:t>
            </w:r>
          </w:p>
        </w:tc>
        <w:tc>
          <w:tcPr>
            <w:tcW w:w="1822" w:type="dxa"/>
          </w:tcPr>
          <w:p w14:paraId="720C61F0" w14:textId="77777777" w:rsidR="001F3278" w:rsidRPr="007910F9" w:rsidRDefault="001F3278" w:rsidP="00290A0D">
            <w:pPr>
              <w:pStyle w:val="TableParagraph"/>
              <w:tabs>
                <w:tab w:val="left" w:pos="900"/>
                <w:tab w:val="left" w:pos="1080"/>
              </w:tabs>
              <w:spacing w:before="94" w:line="255" w:lineRule="exact"/>
              <w:ind w:left="180" w:right="282" w:firstLine="90"/>
              <w:jc w:val="center"/>
              <w:rPr>
                <w:rFonts w:ascii="Times New Roman" w:hAnsi="Times New Roman"/>
                <w:sz w:val="20"/>
                <w:szCs w:val="20"/>
              </w:rPr>
            </w:pPr>
            <w:r w:rsidRPr="007910F9">
              <w:rPr>
                <w:rFonts w:ascii="Times New Roman" w:hAnsi="Times New Roman"/>
                <w:sz w:val="20"/>
                <w:szCs w:val="20"/>
              </w:rPr>
              <w:t>5/11/2024</w:t>
            </w:r>
          </w:p>
        </w:tc>
        <w:tc>
          <w:tcPr>
            <w:tcW w:w="2018" w:type="dxa"/>
          </w:tcPr>
          <w:p w14:paraId="60161DD6" w14:textId="77777777" w:rsidR="001F3278" w:rsidRPr="007910F9" w:rsidRDefault="001F3278" w:rsidP="00290A0D">
            <w:pPr>
              <w:pStyle w:val="TableParagraph"/>
              <w:tabs>
                <w:tab w:val="left" w:pos="900"/>
                <w:tab w:val="left" w:pos="1080"/>
              </w:tabs>
              <w:spacing w:before="94" w:line="255" w:lineRule="exact"/>
              <w:ind w:left="180" w:right="377" w:firstLine="90"/>
              <w:jc w:val="center"/>
              <w:rPr>
                <w:rFonts w:ascii="Times New Roman" w:hAnsi="Times New Roman"/>
                <w:sz w:val="20"/>
                <w:szCs w:val="20"/>
              </w:rPr>
            </w:pPr>
            <w:r w:rsidRPr="007910F9">
              <w:rPr>
                <w:rFonts w:ascii="Times New Roman" w:hAnsi="Times New Roman"/>
                <w:sz w:val="20"/>
                <w:szCs w:val="20"/>
              </w:rPr>
              <w:t>8/11/2024</w:t>
            </w:r>
          </w:p>
        </w:tc>
      </w:tr>
      <w:tr w:rsidR="001F3278" w14:paraId="59E9FD55" w14:textId="77777777" w:rsidTr="00290A0D">
        <w:trPr>
          <w:trHeight w:val="371"/>
        </w:trPr>
        <w:tc>
          <w:tcPr>
            <w:tcW w:w="513" w:type="dxa"/>
          </w:tcPr>
          <w:p w14:paraId="0DC8C20B" w14:textId="77777777" w:rsidR="001F3278" w:rsidRPr="007910F9" w:rsidRDefault="001F3278" w:rsidP="00290A0D">
            <w:pPr>
              <w:pStyle w:val="TableParagraph"/>
              <w:tabs>
                <w:tab w:val="left" w:pos="900"/>
                <w:tab w:val="left" w:pos="1080"/>
              </w:tabs>
              <w:spacing w:before="48"/>
              <w:ind w:left="180" w:right="58" w:firstLine="90"/>
              <w:jc w:val="right"/>
              <w:rPr>
                <w:rFonts w:ascii="Times New Roman" w:hAnsi="Times New Roman"/>
                <w:sz w:val="20"/>
                <w:szCs w:val="20"/>
              </w:rPr>
            </w:pPr>
            <w:r w:rsidRPr="007910F9">
              <w:rPr>
                <w:rFonts w:ascii="Times New Roman" w:hAnsi="Times New Roman"/>
                <w:w w:val="99"/>
                <w:sz w:val="20"/>
                <w:szCs w:val="20"/>
              </w:rPr>
              <w:t>6</w:t>
            </w:r>
          </w:p>
        </w:tc>
        <w:tc>
          <w:tcPr>
            <w:tcW w:w="4907" w:type="dxa"/>
          </w:tcPr>
          <w:p w14:paraId="69C8E84D" w14:textId="77777777" w:rsidR="001F3278" w:rsidRPr="007910F9" w:rsidRDefault="001F3278" w:rsidP="00290A0D">
            <w:pPr>
              <w:pStyle w:val="TableParagraph"/>
              <w:tabs>
                <w:tab w:val="left" w:pos="900"/>
                <w:tab w:val="left" w:pos="1080"/>
              </w:tabs>
              <w:spacing w:before="48"/>
              <w:ind w:left="180"/>
              <w:rPr>
                <w:rFonts w:ascii="Times New Roman" w:hAnsi="Times New Roman"/>
                <w:sz w:val="20"/>
                <w:szCs w:val="20"/>
              </w:rPr>
            </w:pPr>
            <w:r w:rsidRPr="007910F9">
              <w:rPr>
                <w:rFonts w:ascii="Times New Roman" w:hAnsi="Times New Roman"/>
                <w:sz w:val="20"/>
                <w:szCs w:val="20"/>
              </w:rPr>
              <w:t>Desarrollo de Frontend Proceso de comandantes sesión de Resultados. (parte 1)</w:t>
            </w:r>
          </w:p>
        </w:tc>
        <w:tc>
          <w:tcPr>
            <w:tcW w:w="1822" w:type="dxa"/>
          </w:tcPr>
          <w:p w14:paraId="5B84B6AD" w14:textId="77777777" w:rsidR="001F3278" w:rsidRPr="007910F9" w:rsidRDefault="001F3278" w:rsidP="00290A0D">
            <w:pPr>
              <w:pStyle w:val="TableParagraph"/>
              <w:tabs>
                <w:tab w:val="left" w:pos="900"/>
                <w:tab w:val="left" w:pos="1080"/>
              </w:tabs>
              <w:spacing w:before="96" w:line="255" w:lineRule="exact"/>
              <w:ind w:left="180" w:right="282" w:firstLine="90"/>
              <w:jc w:val="center"/>
              <w:rPr>
                <w:rFonts w:ascii="Times New Roman" w:hAnsi="Times New Roman"/>
                <w:sz w:val="20"/>
                <w:szCs w:val="20"/>
              </w:rPr>
            </w:pPr>
            <w:r w:rsidRPr="007910F9">
              <w:rPr>
                <w:rFonts w:ascii="Times New Roman" w:hAnsi="Times New Roman"/>
                <w:sz w:val="20"/>
                <w:szCs w:val="20"/>
              </w:rPr>
              <w:t>11/11/2024</w:t>
            </w:r>
          </w:p>
        </w:tc>
        <w:tc>
          <w:tcPr>
            <w:tcW w:w="2018" w:type="dxa"/>
          </w:tcPr>
          <w:p w14:paraId="0D60E97C" w14:textId="77777777" w:rsidR="001F3278" w:rsidRPr="007910F9" w:rsidRDefault="001F3278" w:rsidP="00290A0D">
            <w:pPr>
              <w:pStyle w:val="TableParagraph"/>
              <w:tabs>
                <w:tab w:val="left" w:pos="900"/>
                <w:tab w:val="left" w:pos="1080"/>
              </w:tabs>
              <w:spacing w:before="96" w:line="255" w:lineRule="exact"/>
              <w:ind w:left="180" w:right="377" w:firstLine="90"/>
              <w:jc w:val="center"/>
              <w:rPr>
                <w:rFonts w:ascii="Times New Roman" w:hAnsi="Times New Roman"/>
                <w:sz w:val="20"/>
                <w:szCs w:val="20"/>
              </w:rPr>
            </w:pPr>
            <w:r w:rsidRPr="007910F9">
              <w:rPr>
                <w:rFonts w:ascii="Times New Roman" w:hAnsi="Times New Roman"/>
                <w:sz w:val="20"/>
                <w:szCs w:val="20"/>
              </w:rPr>
              <w:t>15/11/2024</w:t>
            </w:r>
          </w:p>
        </w:tc>
      </w:tr>
      <w:tr w:rsidR="001F3278" w14:paraId="0A703389" w14:textId="77777777" w:rsidTr="00290A0D">
        <w:trPr>
          <w:trHeight w:val="369"/>
        </w:trPr>
        <w:tc>
          <w:tcPr>
            <w:tcW w:w="513" w:type="dxa"/>
          </w:tcPr>
          <w:p w14:paraId="00A88411" w14:textId="77777777" w:rsidR="001F3278" w:rsidRPr="007910F9" w:rsidRDefault="001F3278" w:rsidP="00290A0D">
            <w:pPr>
              <w:pStyle w:val="TableParagraph"/>
              <w:tabs>
                <w:tab w:val="left" w:pos="900"/>
                <w:tab w:val="left" w:pos="1080"/>
              </w:tabs>
              <w:spacing w:before="46"/>
              <w:ind w:left="180" w:right="58" w:firstLine="90"/>
              <w:jc w:val="right"/>
              <w:rPr>
                <w:rFonts w:ascii="Times New Roman" w:hAnsi="Times New Roman"/>
                <w:sz w:val="20"/>
                <w:szCs w:val="20"/>
              </w:rPr>
            </w:pPr>
            <w:r w:rsidRPr="007910F9">
              <w:rPr>
                <w:rFonts w:ascii="Times New Roman" w:hAnsi="Times New Roman"/>
                <w:w w:val="99"/>
                <w:sz w:val="20"/>
                <w:szCs w:val="20"/>
              </w:rPr>
              <w:t>7</w:t>
            </w:r>
          </w:p>
        </w:tc>
        <w:tc>
          <w:tcPr>
            <w:tcW w:w="4907" w:type="dxa"/>
          </w:tcPr>
          <w:p w14:paraId="5BDF4003" w14:textId="77777777" w:rsidR="001F3278" w:rsidRPr="007910F9" w:rsidRDefault="001F3278" w:rsidP="00290A0D">
            <w:pPr>
              <w:pStyle w:val="TableParagraph"/>
              <w:tabs>
                <w:tab w:val="left" w:pos="900"/>
                <w:tab w:val="left" w:pos="1080"/>
              </w:tabs>
              <w:spacing w:before="46"/>
              <w:ind w:left="180"/>
              <w:rPr>
                <w:rFonts w:ascii="Times New Roman" w:hAnsi="Times New Roman"/>
                <w:sz w:val="20"/>
                <w:szCs w:val="20"/>
              </w:rPr>
            </w:pPr>
            <w:r w:rsidRPr="007910F9">
              <w:rPr>
                <w:rFonts w:ascii="Times New Roman" w:hAnsi="Times New Roman"/>
                <w:sz w:val="20"/>
                <w:szCs w:val="20"/>
              </w:rPr>
              <w:t>Rediseño de Frontend Catálogo de selección de unidades Resultados (cambios)</w:t>
            </w:r>
          </w:p>
        </w:tc>
        <w:tc>
          <w:tcPr>
            <w:tcW w:w="1822" w:type="dxa"/>
          </w:tcPr>
          <w:p w14:paraId="1EA7AA01" w14:textId="77777777" w:rsidR="001F3278" w:rsidRPr="007910F9" w:rsidRDefault="001F3278" w:rsidP="00290A0D">
            <w:pPr>
              <w:pStyle w:val="TableParagraph"/>
              <w:tabs>
                <w:tab w:val="left" w:pos="900"/>
                <w:tab w:val="left" w:pos="1080"/>
              </w:tabs>
              <w:spacing w:before="94" w:line="255" w:lineRule="exact"/>
              <w:ind w:left="180" w:right="282" w:firstLine="90"/>
              <w:jc w:val="center"/>
              <w:rPr>
                <w:rFonts w:ascii="Times New Roman" w:hAnsi="Times New Roman"/>
                <w:sz w:val="20"/>
                <w:szCs w:val="20"/>
              </w:rPr>
            </w:pPr>
            <w:r w:rsidRPr="007910F9">
              <w:rPr>
                <w:rFonts w:ascii="Times New Roman" w:hAnsi="Times New Roman"/>
                <w:sz w:val="20"/>
                <w:szCs w:val="20"/>
              </w:rPr>
              <w:t>18/11/2024</w:t>
            </w:r>
          </w:p>
        </w:tc>
        <w:tc>
          <w:tcPr>
            <w:tcW w:w="2018" w:type="dxa"/>
          </w:tcPr>
          <w:p w14:paraId="2131B16C" w14:textId="77777777" w:rsidR="001F3278" w:rsidRPr="007910F9" w:rsidRDefault="001F3278" w:rsidP="00290A0D">
            <w:pPr>
              <w:pStyle w:val="TableParagraph"/>
              <w:tabs>
                <w:tab w:val="left" w:pos="900"/>
                <w:tab w:val="left" w:pos="1080"/>
              </w:tabs>
              <w:spacing w:before="94" w:line="255" w:lineRule="exact"/>
              <w:ind w:left="180" w:right="377" w:firstLine="90"/>
              <w:jc w:val="center"/>
              <w:rPr>
                <w:rFonts w:ascii="Times New Roman" w:hAnsi="Times New Roman"/>
                <w:sz w:val="20"/>
                <w:szCs w:val="20"/>
              </w:rPr>
            </w:pPr>
            <w:r w:rsidRPr="007910F9">
              <w:rPr>
                <w:rFonts w:ascii="Times New Roman" w:hAnsi="Times New Roman"/>
                <w:sz w:val="20"/>
                <w:szCs w:val="20"/>
              </w:rPr>
              <w:t>22/11/2024</w:t>
            </w:r>
          </w:p>
        </w:tc>
      </w:tr>
      <w:tr w:rsidR="001F3278" w14:paraId="7A57FC98" w14:textId="77777777" w:rsidTr="00290A0D">
        <w:trPr>
          <w:trHeight w:val="371"/>
        </w:trPr>
        <w:tc>
          <w:tcPr>
            <w:tcW w:w="513" w:type="dxa"/>
          </w:tcPr>
          <w:p w14:paraId="0D75C432" w14:textId="77777777" w:rsidR="001F3278" w:rsidRPr="007910F9" w:rsidRDefault="001F3278" w:rsidP="00290A0D">
            <w:pPr>
              <w:pStyle w:val="TableParagraph"/>
              <w:tabs>
                <w:tab w:val="left" w:pos="900"/>
                <w:tab w:val="left" w:pos="1080"/>
              </w:tabs>
              <w:spacing w:before="48"/>
              <w:ind w:left="180" w:right="58" w:firstLine="90"/>
              <w:jc w:val="right"/>
              <w:rPr>
                <w:rFonts w:ascii="Times New Roman" w:hAnsi="Times New Roman"/>
                <w:sz w:val="20"/>
                <w:szCs w:val="20"/>
              </w:rPr>
            </w:pPr>
            <w:r w:rsidRPr="007910F9">
              <w:rPr>
                <w:rFonts w:ascii="Times New Roman" w:hAnsi="Times New Roman"/>
                <w:w w:val="99"/>
                <w:sz w:val="20"/>
                <w:szCs w:val="20"/>
              </w:rPr>
              <w:t>8</w:t>
            </w:r>
          </w:p>
        </w:tc>
        <w:tc>
          <w:tcPr>
            <w:tcW w:w="4907" w:type="dxa"/>
          </w:tcPr>
          <w:p w14:paraId="79F47931" w14:textId="77777777" w:rsidR="001F3278" w:rsidRPr="007910F9" w:rsidRDefault="001F3278" w:rsidP="00290A0D">
            <w:pPr>
              <w:pStyle w:val="TableParagraph"/>
              <w:tabs>
                <w:tab w:val="left" w:pos="900"/>
                <w:tab w:val="left" w:pos="1080"/>
              </w:tabs>
              <w:spacing w:before="48"/>
              <w:ind w:left="180"/>
              <w:rPr>
                <w:rFonts w:ascii="Times New Roman" w:hAnsi="Times New Roman"/>
                <w:sz w:val="20"/>
                <w:szCs w:val="20"/>
              </w:rPr>
            </w:pPr>
            <w:r w:rsidRPr="007910F9">
              <w:rPr>
                <w:rFonts w:ascii="Times New Roman" w:hAnsi="Times New Roman"/>
                <w:sz w:val="20"/>
                <w:szCs w:val="20"/>
              </w:rPr>
              <w:t xml:space="preserve">Rediseño de Frontend-Backend Catálogo de selección de unidades Resultados. (presentación)  </w:t>
            </w:r>
          </w:p>
        </w:tc>
        <w:tc>
          <w:tcPr>
            <w:tcW w:w="1822" w:type="dxa"/>
          </w:tcPr>
          <w:p w14:paraId="32DA547F" w14:textId="77777777" w:rsidR="001F3278" w:rsidRPr="007910F9" w:rsidRDefault="001F3278" w:rsidP="00290A0D">
            <w:pPr>
              <w:pStyle w:val="TableParagraph"/>
              <w:tabs>
                <w:tab w:val="left" w:pos="900"/>
                <w:tab w:val="left" w:pos="1080"/>
              </w:tabs>
              <w:spacing w:before="94" w:line="258" w:lineRule="exact"/>
              <w:ind w:left="180" w:right="282" w:firstLine="90"/>
              <w:jc w:val="center"/>
              <w:rPr>
                <w:rFonts w:ascii="Times New Roman" w:hAnsi="Times New Roman"/>
                <w:sz w:val="20"/>
                <w:szCs w:val="20"/>
              </w:rPr>
            </w:pPr>
            <w:r w:rsidRPr="007910F9">
              <w:rPr>
                <w:rFonts w:ascii="Times New Roman" w:hAnsi="Times New Roman"/>
                <w:sz w:val="20"/>
                <w:szCs w:val="20"/>
              </w:rPr>
              <w:t>25/11/2024</w:t>
            </w:r>
          </w:p>
        </w:tc>
        <w:tc>
          <w:tcPr>
            <w:tcW w:w="2018" w:type="dxa"/>
          </w:tcPr>
          <w:p w14:paraId="7CE8642D" w14:textId="77777777" w:rsidR="001F3278" w:rsidRPr="007910F9" w:rsidRDefault="001F3278" w:rsidP="00290A0D">
            <w:pPr>
              <w:pStyle w:val="TableParagraph"/>
              <w:tabs>
                <w:tab w:val="left" w:pos="900"/>
                <w:tab w:val="left" w:pos="1080"/>
              </w:tabs>
              <w:spacing w:before="94" w:line="258" w:lineRule="exact"/>
              <w:ind w:left="180" w:right="378" w:firstLine="90"/>
              <w:jc w:val="center"/>
              <w:rPr>
                <w:rFonts w:ascii="Times New Roman" w:hAnsi="Times New Roman"/>
                <w:sz w:val="20"/>
                <w:szCs w:val="20"/>
              </w:rPr>
            </w:pPr>
            <w:r w:rsidRPr="007910F9">
              <w:rPr>
                <w:rFonts w:ascii="Times New Roman" w:hAnsi="Times New Roman"/>
                <w:sz w:val="20"/>
                <w:szCs w:val="20"/>
              </w:rPr>
              <w:t>29/11/2024</w:t>
            </w:r>
          </w:p>
        </w:tc>
      </w:tr>
      <w:tr w:rsidR="001F3278" w14:paraId="656DD7F0" w14:textId="77777777" w:rsidTr="00290A0D">
        <w:trPr>
          <w:trHeight w:val="371"/>
        </w:trPr>
        <w:tc>
          <w:tcPr>
            <w:tcW w:w="513" w:type="dxa"/>
          </w:tcPr>
          <w:p w14:paraId="1C8242F0" w14:textId="77777777" w:rsidR="001F3278" w:rsidRPr="007910F9" w:rsidRDefault="001F3278" w:rsidP="00290A0D">
            <w:pPr>
              <w:pStyle w:val="TableParagraph"/>
              <w:tabs>
                <w:tab w:val="left" w:pos="900"/>
                <w:tab w:val="left" w:pos="1080"/>
              </w:tabs>
              <w:spacing w:before="48"/>
              <w:ind w:left="180" w:right="58" w:firstLine="90"/>
              <w:jc w:val="right"/>
              <w:rPr>
                <w:rFonts w:ascii="Times New Roman" w:hAnsi="Times New Roman"/>
                <w:w w:val="99"/>
                <w:sz w:val="20"/>
                <w:szCs w:val="20"/>
              </w:rPr>
            </w:pPr>
            <w:r w:rsidRPr="007910F9">
              <w:rPr>
                <w:rFonts w:ascii="Times New Roman" w:hAnsi="Times New Roman"/>
                <w:w w:val="99"/>
                <w:sz w:val="20"/>
                <w:szCs w:val="20"/>
              </w:rPr>
              <w:t>9</w:t>
            </w:r>
          </w:p>
        </w:tc>
        <w:tc>
          <w:tcPr>
            <w:tcW w:w="4907" w:type="dxa"/>
          </w:tcPr>
          <w:p w14:paraId="4C4EC46F" w14:textId="77777777" w:rsidR="001F3278" w:rsidRPr="007910F9" w:rsidRDefault="001F3278" w:rsidP="00290A0D">
            <w:pPr>
              <w:pStyle w:val="TableParagraph"/>
              <w:tabs>
                <w:tab w:val="left" w:pos="900"/>
                <w:tab w:val="left" w:pos="1080"/>
              </w:tabs>
              <w:spacing w:before="48"/>
              <w:rPr>
                <w:rFonts w:ascii="Times New Roman" w:hAnsi="Times New Roman"/>
                <w:sz w:val="20"/>
                <w:szCs w:val="20"/>
              </w:rPr>
            </w:pPr>
            <w:r w:rsidRPr="007910F9">
              <w:rPr>
                <w:rFonts w:ascii="Times New Roman" w:hAnsi="Times New Roman"/>
                <w:sz w:val="20"/>
                <w:szCs w:val="20"/>
              </w:rPr>
              <w:t xml:space="preserve">  Entrega de documentación y finalización de</w:t>
            </w:r>
          </w:p>
          <w:p w14:paraId="04D2A899" w14:textId="77777777" w:rsidR="001F3278" w:rsidRPr="007910F9" w:rsidRDefault="001F3278" w:rsidP="00290A0D">
            <w:pPr>
              <w:pStyle w:val="TableParagraph"/>
              <w:tabs>
                <w:tab w:val="left" w:pos="900"/>
                <w:tab w:val="left" w:pos="1080"/>
              </w:tabs>
              <w:spacing w:before="48"/>
              <w:rPr>
                <w:rFonts w:ascii="Times New Roman" w:hAnsi="Times New Roman"/>
                <w:sz w:val="20"/>
                <w:szCs w:val="20"/>
              </w:rPr>
            </w:pPr>
            <w:r w:rsidRPr="007910F9">
              <w:rPr>
                <w:rFonts w:ascii="Times New Roman" w:hAnsi="Times New Roman"/>
                <w:sz w:val="20"/>
                <w:szCs w:val="20"/>
              </w:rPr>
              <w:t xml:space="preserve">  tareas</w:t>
            </w:r>
          </w:p>
        </w:tc>
        <w:tc>
          <w:tcPr>
            <w:tcW w:w="1822" w:type="dxa"/>
          </w:tcPr>
          <w:p w14:paraId="209AB9FE" w14:textId="77777777" w:rsidR="001F3278" w:rsidRPr="007910F9" w:rsidRDefault="001F3278" w:rsidP="00290A0D">
            <w:pPr>
              <w:pStyle w:val="TableParagraph"/>
              <w:tabs>
                <w:tab w:val="left" w:pos="900"/>
                <w:tab w:val="left" w:pos="1080"/>
              </w:tabs>
              <w:spacing w:before="94" w:line="258" w:lineRule="exact"/>
              <w:ind w:left="180" w:right="282" w:firstLine="90"/>
              <w:jc w:val="center"/>
              <w:rPr>
                <w:rFonts w:ascii="Times New Roman" w:hAnsi="Times New Roman"/>
                <w:sz w:val="20"/>
                <w:szCs w:val="20"/>
              </w:rPr>
            </w:pPr>
            <w:r w:rsidRPr="007910F9">
              <w:rPr>
                <w:rFonts w:ascii="Times New Roman" w:hAnsi="Times New Roman"/>
                <w:sz w:val="20"/>
                <w:szCs w:val="20"/>
              </w:rPr>
              <w:t>2/12/2024</w:t>
            </w:r>
          </w:p>
        </w:tc>
        <w:tc>
          <w:tcPr>
            <w:tcW w:w="2018" w:type="dxa"/>
          </w:tcPr>
          <w:p w14:paraId="6ADE18E4" w14:textId="77777777" w:rsidR="001F3278" w:rsidRPr="007910F9" w:rsidRDefault="001F3278" w:rsidP="00290A0D">
            <w:pPr>
              <w:pStyle w:val="TableParagraph"/>
              <w:tabs>
                <w:tab w:val="left" w:pos="900"/>
                <w:tab w:val="left" w:pos="1080"/>
              </w:tabs>
              <w:spacing w:before="94" w:line="258" w:lineRule="exact"/>
              <w:ind w:left="180" w:right="378" w:firstLine="90"/>
              <w:jc w:val="center"/>
              <w:rPr>
                <w:rFonts w:ascii="Times New Roman" w:hAnsi="Times New Roman"/>
                <w:sz w:val="20"/>
                <w:szCs w:val="20"/>
              </w:rPr>
            </w:pPr>
            <w:r w:rsidRPr="007910F9">
              <w:rPr>
                <w:rFonts w:ascii="Times New Roman" w:hAnsi="Times New Roman"/>
                <w:sz w:val="20"/>
                <w:szCs w:val="20"/>
              </w:rPr>
              <w:t>9/12/2024</w:t>
            </w:r>
          </w:p>
        </w:tc>
      </w:tr>
    </w:tbl>
    <w:p w14:paraId="23312178" w14:textId="0E0D1F93" w:rsidR="001F3278" w:rsidRDefault="001F3278" w:rsidP="001B08F4">
      <w:pPr>
        <w:pStyle w:val="Textoindependiente"/>
        <w:spacing w:line="360" w:lineRule="auto"/>
        <w:ind w:left="720"/>
        <w:rPr>
          <w:rFonts w:ascii="Times New Roman" w:hAnsi="Times New Roman"/>
          <w:sz w:val="20"/>
          <w:szCs w:val="20"/>
        </w:rPr>
      </w:pPr>
    </w:p>
    <w:p w14:paraId="6955641B" w14:textId="2D91755C" w:rsidR="00537D4F" w:rsidRPr="00537D4F" w:rsidRDefault="00537D4F" w:rsidP="00537D4F">
      <w:pPr>
        <w:pStyle w:val="Textoindependiente"/>
        <w:spacing w:line="360" w:lineRule="auto"/>
        <w:ind w:left="720"/>
        <w:rPr>
          <w:rFonts w:ascii="Times New Roman" w:hAnsi="Times New Roman"/>
          <w:b/>
          <w:bCs/>
          <w:sz w:val="20"/>
          <w:szCs w:val="20"/>
        </w:rPr>
      </w:pPr>
      <w:r w:rsidRPr="00537D4F">
        <w:rPr>
          <w:rFonts w:ascii="Times New Roman" w:hAnsi="Times New Roman"/>
          <w:b/>
          <w:bCs/>
          <w:sz w:val="20"/>
          <w:szCs w:val="20"/>
        </w:rPr>
        <w:t>Metodología</w:t>
      </w:r>
    </w:p>
    <w:p w14:paraId="7E8FCC49" w14:textId="445E8F89" w:rsidR="00537D4F" w:rsidRDefault="00537D4F" w:rsidP="00793106">
      <w:pPr>
        <w:pStyle w:val="Textoindependiente"/>
        <w:spacing w:line="360" w:lineRule="auto"/>
        <w:ind w:left="720"/>
        <w:rPr>
          <w:rFonts w:ascii="Times New Roman" w:hAnsi="Times New Roman"/>
          <w:sz w:val="20"/>
          <w:szCs w:val="20"/>
        </w:rPr>
      </w:pPr>
      <w:r w:rsidRPr="00537D4F">
        <w:rPr>
          <w:rFonts w:ascii="Times New Roman" w:hAnsi="Times New Roman"/>
          <w:sz w:val="20"/>
          <w:szCs w:val="20"/>
        </w:rPr>
        <w:t>Se empleó una metodología ágil basada en sprints semanales. Cada sprint incluyó la asignación de tareas específicas, revisiones de código, y reuniones de retroalimentación. Esto permitió un seguimiento continuo de los avances y aseguró la entrega oportuna de los componentes solicitados.</w:t>
      </w:r>
    </w:p>
    <w:p w14:paraId="7AB54B64" w14:textId="77777777" w:rsidR="00793106" w:rsidRPr="00537D4F" w:rsidRDefault="00793106" w:rsidP="00793106">
      <w:pPr>
        <w:pStyle w:val="Textoindependiente"/>
        <w:spacing w:line="360" w:lineRule="auto"/>
        <w:ind w:left="720"/>
        <w:rPr>
          <w:rFonts w:ascii="Times New Roman" w:hAnsi="Times New Roman"/>
          <w:sz w:val="20"/>
          <w:szCs w:val="20"/>
        </w:rPr>
      </w:pPr>
    </w:p>
    <w:p w14:paraId="73C0FA1B" w14:textId="5E216949" w:rsidR="00537D4F" w:rsidRPr="00537D4F" w:rsidRDefault="00537D4F" w:rsidP="00537D4F">
      <w:pPr>
        <w:pStyle w:val="Textoindependiente"/>
        <w:spacing w:line="360" w:lineRule="auto"/>
        <w:ind w:left="720"/>
        <w:rPr>
          <w:rFonts w:ascii="Times New Roman" w:hAnsi="Times New Roman"/>
          <w:b/>
          <w:bCs/>
          <w:sz w:val="20"/>
          <w:szCs w:val="20"/>
        </w:rPr>
      </w:pPr>
      <w:r w:rsidRPr="00537D4F">
        <w:rPr>
          <w:rFonts w:ascii="Times New Roman" w:hAnsi="Times New Roman"/>
          <w:b/>
          <w:bCs/>
          <w:sz w:val="20"/>
          <w:szCs w:val="20"/>
        </w:rPr>
        <w:t>Recursos Utilizados</w:t>
      </w:r>
    </w:p>
    <w:p w14:paraId="5A421DA5" w14:textId="42D0FECB" w:rsidR="00537D4F" w:rsidRPr="00537D4F" w:rsidRDefault="00537D4F" w:rsidP="00537D4F">
      <w:pPr>
        <w:pStyle w:val="Textoindependiente"/>
        <w:numPr>
          <w:ilvl w:val="0"/>
          <w:numId w:val="10"/>
        </w:numPr>
        <w:spacing w:line="360" w:lineRule="auto"/>
        <w:rPr>
          <w:rFonts w:ascii="Times New Roman" w:hAnsi="Times New Roman"/>
          <w:sz w:val="20"/>
          <w:szCs w:val="20"/>
        </w:rPr>
      </w:pPr>
      <w:r w:rsidRPr="00537D4F">
        <w:rPr>
          <w:rFonts w:ascii="Times New Roman" w:hAnsi="Times New Roman"/>
          <w:b/>
          <w:bCs/>
          <w:sz w:val="20"/>
          <w:szCs w:val="20"/>
        </w:rPr>
        <w:t>Herramientas de Desarrollo:</w:t>
      </w:r>
      <w:r w:rsidRPr="00537D4F">
        <w:rPr>
          <w:rFonts w:ascii="Times New Roman" w:hAnsi="Times New Roman"/>
          <w:sz w:val="20"/>
          <w:szCs w:val="20"/>
        </w:rPr>
        <w:t xml:space="preserve"> Angular, TypeScript, Visual Studio Code, Postman, y GitLab.</w:t>
      </w:r>
    </w:p>
    <w:p w14:paraId="5D2E483B" w14:textId="332E6B7D" w:rsidR="00537D4F" w:rsidRDefault="00537D4F" w:rsidP="007910F9">
      <w:pPr>
        <w:pStyle w:val="Textoindependiente"/>
        <w:numPr>
          <w:ilvl w:val="0"/>
          <w:numId w:val="10"/>
        </w:numPr>
        <w:spacing w:line="360" w:lineRule="auto"/>
        <w:rPr>
          <w:rFonts w:ascii="Times New Roman" w:hAnsi="Times New Roman"/>
          <w:sz w:val="20"/>
          <w:szCs w:val="20"/>
        </w:rPr>
      </w:pPr>
      <w:r w:rsidRPr="00537D4F">
        <w:rPr>
          <w:rFonts w:ascii="Times New Roman" w:hAnsi="Times New Roman"/>
          <w:b/>
          <w:bCs/>
          <w:sz w:val="20"/>
          <w:szCs w:val="20"/>
        </w:rPr>
        <w:t>Recursos Físicos:</w:t>
      </w:r>
      <w:r w:rsidRPr="00537D4F">
        <w:rPr>
          <w:rFonts w:ascii="Times New Roman" w:hAnsi="Times New Roman"/>
          <w:sz w:val="20"/>
          <w:szCs w:val="20"/>
        </w:rPr>
        <w:t xml:space="preserve"> Computadora con especificaciones adecuadas para desarrollo.</w:t>
      </w:r>
    </w:p>
    <w:p w14:paraId="16DE6A70" w14:textId="77777777" w:rsidR="007910F9" w:rsidRPr="007910F9" w:rsidRDefault="007910F9" w:rsidP="007910F9">
      <w:pPr>
        <w:pStyle w:val="Textoindependiente"/>
        <w:spacing w:line="360" w:lineRule="auto"/>
        <w:ind w:left="1440"/>
        <w:rPr>
          <w:rFonts w:ascii="Times New Roman" w:hAnsi="Times New Roman"/>
          <w:sz w:val="20"/>
          <w:szCs w:val="20"/>
        </w:rPr>
      </w:pPr>
    </w:p>
    <w:p w14:paraId="3858319C" w14:textId="6D9CF5DE" w:rsidR="00537D4F" w:rsidRPr="00537D4F" w:rsidRDefault="00537D4F" w:rsidP="00537D4F">
      <w:pPr>
        <w:pStyle w:val="Textoindependiente"/>
        <w:spacing w:line="360" w:lineRule="auto"/>
        <w:ind w:left="720"/>
        <w:rPr>
          <w:rFonts w:ascii="Times New Roman" w:hAnsi="Times New Roman"/>
          <w:b/>
          <w:bCs/>
          <w:sz w:val="20"/>
          <w:szCs w:val="20"/>
        </w:rPr>
      </w:pPr>
      <w:r w:rsidRPr="00537D4F">
        <w:rPr>
          <w:rFonts w:ascii="Times New Roman" w:hAnsi="Times New Roman"/>
          <w:b/>
          <w:bCs/>
          <w:sz w:val="20"/>
          <w:szCs w:val="20"/>
        </w:rPr>
        <w:t>Limitaciones</w:t>
      </w:r>
    </w:p>
    <w:p w14:paraId="2A73F934" w14:textId="77777777" w:rsidR="00537D4F" w:rsidRPr="00537D4F" w:rsidRDefault="00537D4F" w:rsidP="00537D4F">
      <w:pPr>
        <w:pStyle w:val="Textoindependiente"/>
        <w:numPr>
          <w:ilvl w:val="0"/>
          <w:numId w:val="11"/>
        </w:numPr>
        <w:spacing w:line="360" w:lineRule="auto"/>
        <w:rPr>
          <w:rFonts w:ascii="Times New Roman" w:hAnsi="Times New Roman"/>
          <w:sz w:val="20"/>
          <w:szCs w:val="20"/>
        </w:rPr>
      </w:pPr>
      <w:r w:rsidRPr="00537D4F">
        <w:rPr>
          <w:rFonts w:ascii="Times New Roman" w:hAnsi="Times New Roman"/>
          <w:sz w:val="20"/>
          <w:szCs w:val="20"/>
        </w:rPr>
        <w:t>La curva de aprendizaje inicial para familiarizarse con la arquitectura del sistema SAP.</w:t>
      </w:r>
    </w:p>
    <w:p w14:paraId="2F58E26F" w14:textId="6DA5FDDC" w:rsidR="00537D4F" w:rsidRDefault="00537D4F" w:rsidP="00537D4F">
      <w:pPr>
        <w:pStyle w:val="Textoindependiente"/>
        <w:numPr>
          <w:ilvl w:val="0"/>
          <w:numId w:val="11"/>
        </w:numPr>
        <w:spacing w:line="360" w:lineRule="auto"/>
        <w:rPr>
          <w:rFonts w:ascii="Times New Roman" w:hAnsi="Times New Roman"/>
          <w:sz w:val="20"/>
          <w:szCs w:val="20"/>
        </w:rPr>
      </w:pPr>
      <w:r w:rsidRPr="00537D4F">
        <w:rPr>
          <w:rFonts w:ascii="Times New Roman" w:hAnsi="Times New Roman"/>
          <w:sz w:val="20"/>
          <w:szCs w:val="20"/>
        </w:rPr>
        <w:t>Tiempo limitado debido a la duración de las prácticas.</w:t>
      </w:r>
    </w:p>
    <w:p w14:paraId="1408E373" w14:textId="77777777" w:rsidR="007910F9" w:rsidRPr="00537D4F" w:rsidRDefault="007910F9" w:rsidP="007910F9">
      <w:pPr>
        <w:pStyle w:val="Textoindependiente"/>
        <w:spacing w:line="360" w:lineRule="auto"/>
        <w:ind w:left="1440"/>
        <w:rPr>
          <w:rFonts w:ascii="Times New Roman" w:hAnsi="Times New Roman"/>
          <w:sz w:val="20"/>
          <w:szCs w:val="20"/>
        </w:rPr>
      </w:pPr>
    </w:p>
    <w:p w14:paraId="3A093227" w14:textId="11D6D24B" w:rsidR="00537D4F" w:rsidRPr="00537D4F" w:rsidRDefault="00537D4F" w:rsidP="00537D4F">
      <w:pPr>
        <w:pStyle w:val="Textoindependiente"/>
        <w:spacing w:line="360" w:lineRule="auto"/>
        <w:ind w:left="720"/>
        <w:rPr>
          <w:rFonts w:ascii="Times New Roman" w:hAnsi="Times New Roman"/>
          <w:b/>
          <w:bCs/>
          <w:sz w:val="20"/>
          <w:szCs w:val="20"/>
        </w:rPr>
      </w:pPr>
      <w:r w:rsidRPr="00537D4F">
        <w:rPr>
          <w:rFonts w:ascii="Times New Roman" w:hAnsi="Times New Roman"/>
          <w:b/>
          <w:bCs/>
          <w:sz w:val="20"/>
          <w:szCs w:val="20"/>
        </w:rPr>
        <w:t>Éxitos Alcanzados</w:t>
      </w:r>
    </w:p>
    <w:p w14:paraId="5F9713B5" w14:textId="794E467B" w:rsidR="00537D4F" w:rsidRPr="00537D4F" w:rsidRDefault="00537D4F" w:rsidP="00537D4F">
      <w:pPr>
        <w:pStyle w:val="Textoindependiente"/>
        <w:numPr>
          <w:ilvl w:val="0"/>
          <w:numId w:val="12"/>
        </w:numPr>
        <w:spacing w:line="360" w:lineRule="auto"/>
        <w:rPr>
          <w:rFonts w:ascii="Times New Roman" w:hAnsi="Times New Roman"/>
          <w:sz w:val="20"/>
          <w:szCs w:val="20"/>
        </w:rPr>
      </w:pPr>
      <w:r w:rsidRPr="00537D4F">
        <w:rPr>
          <w:rFonts w:ascii="Times New Roman" w:hAnsi="Times New Roman"/>
          <w:sz w:val="20"/>
          <w:szCs w:val="20"/>
        </w:rPr>
        <w:t>Implementación satisfactoria de componentes funcionales.</w:t>
      </w:r>
    </w:p>
    <w:p w14:paraId="41DBFC51" w14:textId="50293069" w:rsidR="00537D4F" w:rsidRDefault="00537D4F" w:rsidP="00537D4F">
      <w:pPr>
        <w:pStyle w:val="Textoindependiente"/>
        <w:numPr>
          <w:ilvl w:val="0"/>
          <w:numId w:val="12"/>
        </w:numPr>
        <w:spacing w:line="360" w:lineRule="auto"/>
        <w:rPr>
          <w:rFonts w:ascii="Times New Roman" w:hAnsi="Times New Roman"/>
          <w:sz w:val="20"/>
          <w:szCs w:val="20"/>
        </w:rPr>
      </w:pPr>
      <w:r w:rsidRPr="00537D4F">
        <w:rPr>
          <w:rFonts w:ascii="Times New Roman" w:hAnsi="Times New Roman"/>
          <w:sz w:val="20"/>
          <w:szCs w:val="20"/>
        </w:rPr>
        <w:t>Contribución efectiva al desarrollo del sistema SAP.</w:t>
      </w:r>
    </w:p>
    <w:p w14:paraId="5732FAD1" w14:textId="77777777" w:rsidR="00537D4F" w:rsidRPr="00537D4F" w:rsidRDefault="00537D4F" w:rsidP="00537D4F">
      <w:pPr>
        <w:pStyle w:val="Textoindependiente"/>
        <w:spacing w:line="360" w:lineRule="auto"/>
        <w:ind w:left="1440"/>
        <w:rPr>
          <w:rFonts w:ascii="Times New Roman" w:hAnsi="Times New Roman"/>
          <w:sz w:val="20"/>
          <w:szCs w:val="20"/>
        </w:rPr>
      </w:pPr>
    </w:p>
    <w:p w14:paraId="75551681" w14:textId="340A7670" w:rsidR="0007427B" w:rsidRDefault="0007427B" w:rsidP="001B08F4">
      <w:pPr>
        <w:pStyle w:val="Textoindependiente"/>
        <w:spacing w:line="360" w:lineRule="auto"/>
        <w:rPr>
          <w:rFonts w:ascii="Times New Roman" w:hAnsi="Times New Roman"/>
          <w:b/>
          <w:sz w:val="8"/>
          <w:szCs w:val="20"/>
        </w:rPr>
      </w:pPr>
    </w:p>
    <w:p w14:paraId="106E815B" w14:textId="7A652B4A" w:rsidR="007910F9" w:rsidRDefault="007910F9" w:rsidP="001B08F4">
      <w:pPr>
        <w:pStyle w:val="Textoindependiente"/>
        <w:spacing w:line="360" w:lineRule="auto"/>
        <w:rPr>
          <w:rFonts w:ascii="Times New Roman" w:hAnsi="Times New Roman"/>
          <w:b/>
          <w:sz w:val="8"/>
          <w:szCs w:val="20"/>
        </w:rPr>
      </w:pPr>
    </w:p>
    <w:p w14:paraId="163AAEAC" w14:textId="644BA877" w:rsidR="007910F9" w:rsidRDefault="007910F9" w:rsidP="001B08F4">
      <w:pPr>
        <w:pStyle w:val="Textoindependiente"/>
        <w:spacing w:line="360" w:lineRule="auto"/>
        <w:rPr>
          <w:rFonts w:ascii="Times New Roman" w:hAnsi="Times New Roman"/>
          <w:b/>
          <w:sz w:val="8"/>
          <w:szCs w:val="20"/>
        </w:rPr>
      </w:pPr>
    </w:p>
    <w:p w14:paraId="458ACEF9" w14:textId="77777777" w:rsidR="007910F9" w:rsidRDefault="007910F9" w:rsidP="001B08F4">
      <w:pPr>
        <w:pStyle w:val="Textoindependiente"/>
        <w:spacing w:line="360" w:lineRule="auto"/>
        <w:rPr>
          <w:rFonts w:ascii="Times New Roman" w:hAnsi="Times New Roman"/>
          <w:b/>
          <w:sz w:val="8"/>
          <w:szCs w:val="20"/>
        </w:rPr>
      </w:pPr>
    </w:p>
    <w:p w14:paraId="59CFB1A5" w14:textId="0FDEECD9" w:rsidR="000B4B69" w:rsidRDefault="000B4B69" w:rsidP="001B08F4">
      <w:pPr>
        <w:pStyle w:val="Textoindependiente"/>
        <w:spacing w:line="360" w:lineRule="auto"/>
        <w:rPr>
          <w:rFonts w:ascii="Times New Roman" w:hAnsi="Times New Roman"/>
          <w:b/>
          <w:sz w:val="8"/>
          <w:szCs w:val="20"/>
        </w:rPr>
      </w:pPr>
    </w:p>
    <w:p w14:paraId="7630F581" w14:textId="77777777" w:rsidR="000B4B69" w:rsidRPr="00822BDE" w:rsidRDefault="000B4B69" w:rsidP="001B08F4">
      <w:pPr>
        <w:pStyle w:val="Textoindependiente"/>
        <w:spacing w:line="360" w:lineRule="auto"/>
        <w:rPr>
          <w:rFonts w:ascii="Times New Roman" w:hAnsi="Times New Roman"/>
          <w:b/>
          <w:sz w:val="8"/>
          <w:szCs w:val="20"/>
        </w:rPr>
      </w:pPr>
    </w:p>
    <w:p w14:paraId="5C4D4102"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lastRenderedPageBreak/>
        <w:t>CONCLUSIONES</w:t>
      </w:r>
    </w:p>
    <w:p w14:paraId="6A38DAE9" w14:textId="40DBF070" w:rsidR="00537D4F" w:rsidRPr="00537D4F" w:rsidRDefault="00537D4F" w:rsidP="00537D4F">
      <w:pPr>
        <w:pStyle w:val="Textoindependiente"/>
        <w:numPr>
          <w:ilvl w:val="0"/>
          <w:numId w:val="13"/>
        </w:numPr>
        <w:spacing w:line="360" w:lineRule="auto"/>
        <w:rPr>
          <w:rFonts w:ascii="Times New Roman" w:hAnsi="Times New Roman"/>
          <w:sz w:val="20"/>
          <w:szCs w:val="20"/>
        </w:rPr>
      </w:pPr>
      <w:r w:rsidRPr="00537D4F">
        <w:rPr>
          <w:rFonts w:ascii="Times New Roman" w:hAnsi="Times New Roman"/>
          <w:sz w:val="20"/>
          <w:szCs w:val="20"/>
        </w:rPr>
        <w:t>Las prácticas pre profesionales permitieron la aplicación de conocimientos teóricos en un contexto real, fortaleciendo competencias técnicas y colaborativas.</w:t>
      </w:r>
    </w:p>
    <w:p w14:paraId="1D8A86A5" w14:textId="36359683" w:rsidR="00537D4F" w:rsidRPr="00537D4F" w:rsidRDefault="00537D4F" w:rsidP="00537D4F">
      <w:pPr>
        <w:pStyle w:val="Textoindependiente"/>
        <w:numPr>
          <w:ilvl w:val="0"/>
          <w:numId w:val="13"/>
        </w:numPr>
        <w:spacing w:line="360" w:lineRule="auto"/>
        <w:rPr>
          <w:rFonts w:ascii="Times New Roman" w:hAnsi="Times New Roman"/>
          <w:sz w:val="20"/>
          <w:szCs w:val="20"/>
        </w:rPr>
      </w:pPr>
      <w:r w:rsidRPr="00537D4F">
        <w:rPr>
          <w:rFonts w:ascii="Times New Roman" w:hAnsi="Times New Roman"/>
          <w:sz w:val="20"/>
          <w:szCs w:val="20"/>
        </w:rPr>
        <w:t>Se logró un aporte significativo al sistema SAP en el módulo de asignación de unidades, contribuyendo al avance del proyecto.</w:t>
      </w:r>
    </w:p>
    <w:p w14:paraId="1AC3C42B" w14:textId="060D44AA" w:rsidR="00D561BF" w:rsidRDefault="00537D4F" w:rsidP="00537D4F">
      <w:pPr>
        <w:pStyle w:val="Textoindependiente"/>
        <w:numPr>
          <w:ilvl w:val="0"/>
          <w:numId w:val="13"/>
        </w:numPr>
        <w:spacing w:line="360" w:lineRule="auto"/>
        <w:rPr>
          <w:rFonts w:ascii="Times New Roman" w:hAnsi="Times New Roman"/>
          <w:sz w:val="20"/>
          <w:szCs w:val="20"/>
        </w:rPr>
      </w:pPr>
      <w:r w:rsidRPr="00537D4F">
        <w:rPr>
          <w:rFonts w:ascii="Times New Roman" w:hAnsi="Times New Roman"/>
          <w:sz w:val="20"/>
          <w:szCs w:val="20"/>
        </w:rPr>
        <w:t>Se adquirió experiencia valiosa en el uso de herramientas modernas de desarrollo y en la colaboración dentro de un equipo multidisciplinario</w:t>
      </w:r>
      <w:r w:rsidR="007122DD" w:rsidRPr="00822BDE">
        <w:rPr>
          <w:rFonts w:ascii="Times New Roman" w:hAnsi="Times New Roman"/>
          <w:sz w:val="20"/>
          <w:szCs w:val="20"/>
        </w:rPr>
        <w:t>.</w:t>
      </w:r>
    </w:p>
    <w:p w14:paraId="460FD5D8" w14:textId="77777777" w:rsidR="00537D4F" w:rsidRPr="00822BDE" w:rsidRDefault="00537D4F" w:rsidP="00537D4F">
      <w:pPr>
        <w:pStyle w:val="Textoindependiente"/>
        <w:spacing w:line="360" w:lineRule="auto"/>
        <w:ind w:left="1440"/>
        <w:rPr>
          <w:rFonts w:ascii="Times New Roman" w:hAnsi="Times New Roman"/>
          <w:sz w:val="20"/>
          <w:szCs w:val="20"/>
        </w:rPr>
      </w:pPr>
    </w:p>
    <w:p w14:paraId="63496250"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58DFDB31" w14:textId="6811E838" w:rsidR="00537D4F" w:rsidRPr="00537D4F" w:rsidRDefault="00537D4F" w:rsidP="00537D4F">
      <w:pPr>
        <w:pStyle w:val="Textoindependiente"/>
        <w:spacing w:line="360" w:lineRule="auto"/>
        <w:ind w:left="720"/>
        <w:rPr>
          <w:rFonts w:ascii="Times New Roman" w:hAnsi="Times New Roman"/>
          <w:b/>
          <w:bCs/>
          <w:sz w:val="20"/>
          <w:szCs w:val="20"/>
        </w:rPr>
      </w:pPr>
      <w:r w:rsidRPr="00537D4F">
        <w:rPr>
          <w:rFonts w:ascii="Times New Roman" w:hAnsi="Times New Roman"/>
          <w:b/>
          <w:bCs/>
          <w:sz w:val="20"/>
          <w:szCs w:val="20"/>
        </w:rPr>
        <w:t>Para la Institución:</w:t>
      </w:r>
    </w:p>
    <w:p w14:paraId="1EE8CE5B" w14:textId="77777777" w:rsidR="00537D4F" w:rsidRPr="00537D4F" w:rsidRDefault="00537D4F" w:rsidP="00537D4F">
      <w:pPr>
        <w:pStyle w:val="Textoindependiente"/>
        <w:numPr>
          <w:ilvl w:val="0"/>
          <w:numId w:val="14"/>
        </w:numPr>
        <w:spacing w:line="360" w:lineRule="auto"/>
        <w:rPr>
          <w:rFonts w:ascii="Times New Roman" w:hAnsi="Times New Roman"/>
          <w:sz w:val="20"/>
          <w:szCs w:val="20"/>
        </w:rPr>
      </w:pPr>
      <w:r w:rsidRPr="00537D4F">
        <w:rPr>
          <w:rFonts w:ascii="Times New Roman" w:hAnsi="Times New Roman"/>
          <w:sz w:val="20"/>
          <w:szCs w:val="20"/>
        </w:rPr>
        <w:t>Fortalecer la documentación de los procesos y módulos desarrollados para facilitar futuras implementaciones.</w:t>
      </w:r>
    </w:p>
    <w:p w14:paraId="337E93A2" w14:textId="54240CD6" w:rsidR="00537D4F" w:rsidRPr="00537D4F" w:rsidRDefault="00537D4F" w:rsidP="00537D4F">
      <w:pPr>
        <w:pStyle w:val="Textoindependiente"/>
        <w:numPr>
          <w:ilvl w:val="0"/>
          <w:numId w:val="14"/>
        </w:numPr>
        <w:spacing w:line="360" w:lineRule="auto"/>
        <w:rPr>
          <w:rFonts w:ascii="Times New Roman" w:hAnsi="Times New Roman"/>
          <w:sz w:val="20"/>
          <w:szCs w:val="20"/>
        </w:rPr>
      </w:pPr>
      <w:r w:rsidRPr="00537D4F">
        <w:rPr>
          <w:rFonts w:ascii="Times New Roman" w:hAnsi="Times New Roman"/>
          <w:sz w:val="20"/>
          <w:szCs w:val="20"/>
        </w:rPr>
        <w:t>Considerar la integración de herramientas de análisis de datos para optimizar la toma de decisiones en la gestión de pases.</w:t>
      </w:r>
    </w:p>
    <w:p w14:paraId="19F273EA" w14:textId="77777777" w:rsidR="00537D4F" w:rsidRPr="00537D4F" w:rsidRDefault="00537D4F" w:rsidP="00537D4F">
      <w:pPr>
        <w:pStyle w:val="Textoindependiente"/>
        <w:spacing w:line="360" w:lineRule="auto"/>
        <w:ind w:left="720"/>
        <w:rPr>
          <w:rFonts w:ascii="Times New Roman" w:hAnsi="Times New Roman"/>
          <w:sz w:val="20"/>
          <w:szCs w:val="20"/>
        </w:rPr>
      </w:pPr>
    </w:p>
    <w:p w14:paraId="3CE090B6" w14:textId="12068F2D" w:rsidR="00537D4F" w:rsidRPr="00537D4F" w:rsidRDefault="00537D4F" w:rsidP="00537D4F">
      <w:pPr>
        <w:pStyle w:val="Textoindependiente"/>
        <w:spacing w:line="360" w:lineRule="auto"/>
        <w:ind w:left="720"/>
        <w:rPr>
          <w:rFonts w:ascii="Times New Roman" w:hAnsi="Times New Roman"/>
          <w:b/>
          <w:bCs/>
          <w:sz w:val="20"/>
          <w:szCs w:val="20"/>
        </w:rPr>
      </w:pPr>
      <w:r w:rsidRPr="00537D4F">
        <w:rPr>
          <w:rFonts w:ascii="Times New Roman" w:hAnsi="Times New Roman"/>
          <w:b/>
          <w:bCs/>
          <w:sz w:val="20"/>
          <w:szCs w:val="20"/>
        </w:rPr>
        <w:t>Para la Universidad:</w:t>
      </w:r>
    </w:p>
    <w:p w14:paraId="74AF33C9" w14:textId="4557CD6F" w:rsidR="00537D4F" w:rsidRPr="00537D4F" w:rsidRDefault="00537D4F" w:rsidP="00537D4F">
      <w:pPr>
        <w:pStyle w:val="Textoindependiente"/>
        <w:numPr>
          <w:ilvl w:val="0"/>
          <w:numId w:val="15"/>
        </w:numPr>
        <w:spacing w:line="360" w:lineRule="auto"/>
        <w:rPr>
          <w:rFonts w:ascii="Times New Roman" w:hAnsi="Times New Roman"/>
          <w:sz w:val="20"/>
          <w:szCs w:val="20"/>
        </w:rPr>
      </w:pPr>
      <w:r>
        <w:rPr>
          <w:rFonts w:ascii="Times New Roman" w:hAnsi="Times New Roman"/>
          <w:sz w:val="20"/>
          <w:szCs w:val="20"/>
        </w:rPr>
        <w:t xml:space="preserve">Mejorar </w:t>
      </w:r>
      <w:r w:rsidR="00793106">
        <w:rPr>
          <w:rFonts w:ascii="Times New Roman" w:hAnsi="Times New Roman"/>
          <w:sz w:val="20"/>
          <w:szCs w:val="20"/>
        </w:rPr>
        <w:t xml:space="preserve">el flujo de documentación en base a </w:t>
      </w:r>
      <w:r w:rsidRPr="00537D4F">
        <w:rPr>
          <w:rFonts w:ascii="Times New Roman" w:hAnsi="Times New Roman"/>
          <w:sz w:val="20"/>
          <w:szCs w:val="20"/>
        </w:rPr>
        <w:t>las prácticas pre profesionales para permitir un mayor impacto en proyectos reales.</w:t>
      </w:r>
    </w:p>
    <w:p w14:paraId="114D75DA" w14:textId="07173DA9" w:rsidR="00D561BF" w:rsidRPr="00822BDE" w:rsidRDefault="00537D4F" w:rsidP="00537D4F">
      <w:pPr>
        <w:pStyle w:val="Textoindependiente"/>
        <w:numPr>
          <w:ilvl w:val="0"/>
          <w:numId w:val="15"/>
        </w:numPr>
        <w:spacing w:line="360" w:lineRule="auto"/>
        <w:rPr>
          <w:rFonts w:ascii="Times New Roman" w:hAnsi="Times New Roman"/>
          <w:sz w:val="20"/>
          <w:szCs w:val="20"/>
        </w:rPr>
      </w:pPr>
      <w:r w:rsidRPr="00537D4F">
        <w:rPr>
          <w:rFonts w:ascii="Times New Roman" w:hAnsi="Times New Roman"/>
          <w:sz w:val="20"/>
          <w:szCs w:val="20"/>
        </w:rPr>
        <w:t>Fomentar el desarrollo de proyectos colaborativos que integren estudiantes de diferentes áreas de especialización.</w:t>
      </w:r>
    </w:p>
    <w:p w14:paraId="63AED70D" w14:textId="77777777" w:rsidR="00D561BF" w:rsidRPr="00822BDE" w:rsidRDefault="00D561BF" w:rsidP="001B08F4">
      <w:pPr>
        <w:pStyle w:val="Textoindependiente"/>
        <w:spacing w:line="360" w:lineRule="auto"/>
        <w:ind w:left="720"/>
        <w:rPr>
          <w:rFonts w:ascii="Times New Roman" w:hAnsi="Times New Roman"/>
          <w:sz w:val="10"/>
          <w:szCs w:val="20"/>
        </w:rPr>
      </w:pPr>
    </w:p>
    <w:p w14:paraId="457D0A07" w14:textId="77777777" w:rsidR="00D561BF" w:rsidRPr="00822BDE" w:rsidRDefault="00BB6438"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ANEXOS</w:t>
      </w:r>
    </w:p>
    <w:p w14:paraId="68F6957E" w14:textId="73B71FD1" w:rsidR="00BB6438" w:rsidRPr="00793106" w:rsidRDefault="00793106" w:rsidP="001B08F4">
      <w:pPr>
        <w:pStyle w:val="Textoindependiente"/>
        <w:spacing w:line="360" w:lineRule="auto"/>
        <w:ind w:left="720"/>
        <w:rPr>
          <w:rFonts w:ascii="Times New Roman" w:hAnsi="Times New Roman"/>
          <w:b/>
          <w:bCs/>
          <w:sz w:val="20"/>
          <w:szCs w:val="20"/>
        </w:rPr>
      </w:pPr>
      <w:r>
        <w:rPr>
          <w:rFonts w:ascii="Times New Roman" w:hAnsi="Times New Roman"/>
          <w:b/>
          <w:bCs/>
          <w:sz w:val="20"/>
          <w:szCs w:val="20"/>
        </w:rPr>
        <w:t xml:space="preserve">A. </w:t>
      </w:r>
      <w:r w:rsidRPr="00793106">
        <w:rPr>
          <w:rFonts w:ascii="Times New Roman" w:hAnsi="Times New Roman"/>
          <w:b/>
          <w:bCs/>
          <w:sz w:val="20"/>
          <w:szCs w:val="20"/>
        </w:rPr>
        <w:t>Metodología Scrum (Sprint</w:t>
      </w:r>
      <w:r>
        <w:rPr>
          <w:rFonts w:ascii="Times New Roman" w:hAnsi="Times New Roman"/>
          <w:b/>
          <w:bCs/>
          <w:sz w:val="20"/>
          <w:szCs w:val="20"/>
        </w:rPr>
        <w:t>s</w:t>
      </w:r>
      <w:r w:rsidRPr="00793106">
        <w:rPr>
          <w:rFonts w:ascii="Times New Roman" w:hAnsi="Times New Roman"/>
          <w:b/>
          <w:bCs/>
          <w:sz w:val="20"/>
          <w:szCs w:val="20"/>
        </w:rPr>
        <w:t>)</w:t>
      </w:r>
    </w:p>
    <w:p w14:paraId="73F05296" w14:textId="181A2641" w:rsidR="00793106" w:rsidRDefault="00793106" w:rsidP="001B08F4">
      <w:pPr>
        <w:pStyle w:val="Textoindependiente"/>
        <w:spacing w:line="360" w:lineRule="auto"/>
        <w:ind w:left="720"/>
        <w:rPr>
          <w:rFonts w:ascii="Times New Roman" w:hAnsi="Times New Roman"/>
          <w:sz w:val="20"/>
          <w:szCs w:val="20"/>
        </w:rPr>
      </w:pPr>
      <w:r w:rsidRPr="00537D4F">
        <w:rPr>
          <w:rFonts w:ascii="Times New Roman" w:hAnsi="Times New Roman"/>
          <w:noProof/>
          <w:sz w:val="20"/>
          <w:szCs w:val="20"/>
        </w:rPr>
        <w:drawing>
          <wp:inline distT="0" distB="0" distL="0" distR="0" wp14:anchorId="5A78B3D4" wp14:editId="6397C4F3">
            <wp:extent cx="5187950" cy="31087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8273" cy="3114952"/>
                    </a:xfrm>
                    <a:prstGeom prst="rect">
                      <a:avLst/>
                    </a:prstGeom>
                  </pic:spPr>
                </pic:pic>
              </a:graphicData>
            </a:graphic>
          </wp:inline>
        </w:drawing>
      </w:r>
    </w:p>
    <w:p w14:paraId="3E3A46E2" w14:textId="2685CD1E" w:rsidR="00793106" w:rsidRDefault="00793106" w:rsidP="001B08F4">
      <w:pPr>
        <w:pStyle w:val="Textoindependiente"/>
        <w:spacing w:line="360" w:lineRule="auto"/>
        <w:ind w:left="720"/>
        <w:rPr>
          <w:rFonts w:ascii="Times New Roman" w:hAnsi="Times New Roman"/>
          <w:sz w:val="20"/>
          <w:szCs w:val="20"/>
        </w:rPr>
      </w:pPr>
      <w:r w:rsidRPr="00537D4F">
        <w:rPr>
          <w:rFonts w:ascii="Times New Roman" w:hAnsi="Times New Roman"/>
          <w:noProof/>
          <w:sz w:val="20"/>
          <w:szCs w:val="20"/>
        </w:rPr>
        <w:lastRenderedPageBreak/>
        <w:drawing>
          <wp:inline distT="0" distB="0" distL="0" distR="0" wp14:anchorId="61CA6FA4" wp14:editId="32D05A8B">
            <wp:extent cx="4648200" cy="278328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673" cy="2802130"/>
                    </a:xfrm>
                    <a:prstGeom prst="rect">
                      <a:avLst/>
                    </a:prstGeom>
                  </pic:spPr>
                </pic:pic>
              </a:graphicData>
            </a:graphic>
          </wp:inline>
        </w:drawing>
      </w:r>
    </w:p>
    <w:p w14:paraId="761AB2B7" w14:textId="77777777" w:rsidR="00D71E7C" w:rsidRDefault="00D71E7C" w:rsidP="001B08F4">
      <w:pPr>
        <w:pStyle w:val="Textoindependiente"/>
        <w:spacing w:line="360" w:lineRule="auto"/>
        <w:ind w:left="720"/>
        <w:rPr>
          <w:rFonts w:ascii="Times New Roman" w:hAnsi="Times New Roman"/>
          <w:sz w:val="20"/>
          <w:szCs w:val="20"/>
        </w:rPr>
      </w:pPr>
    </w:p>
    <w:p w14:paraId="3B66ABB8" w14:textId="484B422B" w:rsidR="00793106" w:rsidRDefault="00793106" w:rsidP="001B08F4">
      <w:pPr>
        <w:pStyle w:val="Textoindependiente"/>
        <w:spacing w:line="360" w:lineRule="auto"/>
        <w:ind w:left="720"/>
        <w:rPr>
          <w:rFonts w:ascii="Times New Roman" w:hAnsi="Times New Roman"/>
          <w:b/>
          <w:sz w:val="20"/>
          <w:szCs w:val="20"/>
        </w:rPr>
      </w:pPr>
      <w:r w:rsidRPr="00793106">
        <w:rPr>
          <w:rFonts w:ascii="Times New Roman" w:hAnsi="Times New Roman"/>
          <w:b/>
          <w:sz w:val="20"/>
          <w:szCs w:val="20"/>
        </w:rPr>
        <w:t>B.</w:t>
      </w:r>
      <w:r>
        <w:rPr>
          <w:rFonts w:ascii="Times New Roman" w:hAnsi="Times New Roman"/>
          <w:b/>
          <w:sz w:val="20"/>
          <w:szCs w:val="20"/>
        </w:rPr>
        <w:t xml:space="preserve"> Pantalla Funcional</w:t>
      </w:r>
    </w:p>
    <w:p w14:paraId="0A364277" w14:textId="7E2E5F6F" w:rsidR="00793106" w:rsidRDefault="00793106" w:rsidP="001B08F4">
      <w:pPr>
        <w:pStyle w:val="Textoindependiente"/>
        <w:spacing w:line="360" w:lineRule="auto"/>
        <w:ind w:left="720"/>
        <w:rPr>
          <w:rFonts w:ascii="Times New Roman" w:hAnsi="Times New Roman"/>
          <w:b/>
          <w:sz w:val="20"/>
          <w:szCs w:val="20"/>
        </w:rPr>
      </w:pPr>
      <w:r w:rsidRPr="003C703F">
        <w:rPr>
          <w:b/>
          <w:noProof/>
        </w:rPr>
        <w:drawing>
          <wp:inline distT="0" distB="0" distL="0" distR="0" wp14:anchorId="51C2A8E5" wp14:editId="6ED68543">
            <wp:extent cx="4671060" cy="2177888"/>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7904" cy="2204392"/>
                    </a:xfrm>
                    <a:prstGeom prst="rect">
                      <a:avLst/>
                    </a:prstGeom>
                  </pic:spPr>
                </pic:pic>
              </a:graphicData>
            </a:graphic>
          </wp:inline>
        </w:drawing>
      </w:r>
    </w:p>
    <w:p w14:paraId="54101677" w14:textId="77777777" w:rsidR="00D71E7C" w:rsidRDefault="00D71E7C" w:rsidP="001B08F4">
      <w:pPr>
        <w:pStyle w:val="Textoindependiente"/>
        <w:spacing w:line="360" w:lineRule="auto"/>
        <w:ind w:left="720"/>
        <w:rPr>
          <w:rFonts w:ascii="Times New Roman" w:hAnsi="Times New Roman"/>
          <w:b/>
          <w:sz w:val="20"/>
          <w:szCs w:val="20"/>
        </w:rPr>
      </w:pPr>
    </w:p>
    <w:p w14:paraId="69908AB6" w14:textId="6C2ECBD2" w:rsidR="00793106" w:rsidRDefault="00793106" w:rsidP="001B08F4">
      <w:pPr>
        <w:pStyle w:val="Textoindependiente"/>
        <w:spacing w:line="360" w:lineRule="auto"/>
        <w:ind w:left="720"/>
        <w:rPr>
          <w:rFonts w:ascii="Times New Roman" w:hAnsi="Times New Roman"/>
          <w:b/>
          <w:sz w:val="20"/>
          <w:szCs w:val="20"/>
        </w:rPr>
      </w:pPr>
      <w:r>
        <w:rPr>
          <w:rFonts w:ascii="Times New Roman" w:hAnsi="Times New Roman"/>
          <w:b/>
          <w:sz w:val="20"/>
          <w:szCs w:val="20"/>
        </w:rPr>
        <w:t xml:space="preserve">C. Acceso a la API </w:t>
      </w:r>
    </w:p>
    <w:p w14:paraId="41374924" w14:textId="7ECF3F11" w:rsidR="00793106" w:rsidRDefault="00793106" w:rsidP="001B08F4">
      <w:pPr>
        <w:pStyle w:val="Textoindependiente"/>
        <w:spacing w:line="360" w:lineRule="auto"/>
        <w:ind w:left="720"/>
        <w:rPr>
          <w:rFonts w:ascii="Times New Roman" w:hAnsi="Times New Roman"/>
          <w:b/>
          <w:sz w:val="20"/>
          <w:szCs w:val="20"/>
        </w:rPr>
      </w:pPr>
      <w:r w:rsidRPr="00B625D6">
        <w:rPr>
          <w:noProof/>
        </w:rPr>
        <w:drawing>
          <wp:inline distT="0" distB="0" distL="0" distR="0" wp14:anchorId="21EA64B3" wp14:editId="0F9149D6">
            <wp:extent cx="5087295" cy="265611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6418" cy="2686982"/>
                    </a:xfrm>
                    <a:prstGeom prst="rect">
                      <a:avLst/>
                    </a:prstGeom>
                  </pic:spPr>
                </pic:pic>
              </a:graphicData>
            </a:graphic>
          </wp:inline>
        </w:drawing>
      </w:r>
    </w:p>
    <w:p w14:paraId="6FB365EF" w14:textId="7C1C31D2" w:rsidR="001B14ED" w:rsidRDefault="001B14ED" w:rsidP="001B08F4">
      <w:pPr>
        <w:pStyle w:val="Textoindependiente"/>
        <w:spacing w:line="360" w:lineRule="auto"/>
        <w:ind w:left="720"/>
        <w:rPr>
          <w:rFonts w:ascii="Times New Roman" w:hAnsi="Times New Roman"/>
          <w:b/>
          <w:sz w:val="20"/>
          <w:szCs w:val="20"/>
        </w:rPr>
      </w:pPr>
      <w:r>
        <w:rPr>
          <w:rFonts w:ascii="Times New Roman" w:hAnsi="Times New Roman"/>
          <w:b/>
          <w:sz w:val="20"/>
          <w:szCs w:val="20"/>
        </w:rPr>
        <w:lastRenderedPageBreak/>
        <w:t>D. Permisos y conexión a la base de datos</w:t>
      </w:r>
    </w:p>
    <w:p w14:paraId="467A4A3E" w14:textId="169466AF" w:rsidR="00C21188" w:rsidRDefault="001B14ED" w:rsidP="0005276F">
      <w:pPr>
        <w:pStyle w:val="Textoindependiente"/>
        <w:spacing w:line="360" w:lineRule="auto"/>
        <w:ind w:left="720"/>
        <w:rPr>
          <w:rFonts w:ascii="Times New Roman" w:hAnsi="Times New Roman"/>
          <w:b/>
          <w:sz w:val="20"/>
          <w:szCs w:val="20"/>
        </w:rPr>
      </w:pPr>
      <w:r w:rsidRPr="009F5613">
        <w:rPr>
          <w:b/>
          <w:noProof/>
        </w:rPr>
        <w:drawing>
          <wp:inline distT="0" distB="0" distL="0" distR="0" wp14:anchorId="253DC63B" wp14:editId="0C586F46">
            <wp:extent cx="3870960" cy="3244614"/>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800" cy="3267111"/>
                    </a:xfrm>
                    <a:prstGeom prst="rect">
                      <a:avLst/>
                    </a:prstGeom>
                  </pic:spPr>
                </pic:pic>
              </a:graphicData>
            </a:graphic>
          </wp:inline>
        </w:drawing>
      </w:r>
    </w:p>
    <w:p w14:paraId="5634113A" w14:textId="77777777" w:rsidR="00D71E7C" w:rsidRDefault="00D71E7C" w:rsidP="0005276F">
      <w:pPr>
        <w:pStyle w:val="Textoindependiente"/>
        <w:spacing w:line="360" w:lineRule="auto"/>
        <w:ind w:left="720"/>
        <w:rPr>
          <w:rFonts w:ascii="Times New Roman" w:hAnsi="Times New Roman"/>
          <w:b/>
          <w:sz w:val="20"/>
          <w:szCs w:val="20"/>
        </w:rPr>
      </w:pPr>
    </w:p>
    <w:p w14:paraId="78EC0C10" w14:textId="0DF69059" w:rsidR="00D71E7C" w:rsidRDefault="00D71E7C" w:rsidP="0005276F">
      <w:pPr>
        <w:pStyle w:val="Textoindependiente"/>
        <w:spacing w:line="360" w:lineRule="auto"/>
        <w:ind w:left="720"/>
        <w:rPr>
          <w:rFonts w:ascii="Times New Roman" w:hAnsi="Times New Roman"/>
          <w:b/>
          <w:sz w:val="20"/>
          <w:szCs w:val="20"/>
        </w:rPr>
      </w:pPr>
      <w:r>
        <w:rPr>
          <w:rFonts w:ascii="Times New Roman" w:hAnsi="Times New Roman"/>
          <w:b/>
          <w:sz w:val="20"/>
          <w:szCs w:val="20"/>
        </w:rPr>
        <w:t>E. Finalización de practicas</w:t>
      </w:r>
    </w:p>
    <w:p w14:paraId="3E75766C" w14:textId="7461E70C" w:rsidR="00D71E7C" w:rsidRPr="0005276F" w:rsidRDefault="00D71E7C" w:rsidP="0005276F">
      <w:pPr>
        <w:pStyle w:val="Textoindependiente"/>
        <w:spacing w:line="360" w:lineRule="auto"/>
        <w:ind w:left="720"/>
        <w:rPr>
          <w:rFonts w:ascii="Times New Roman" w:hAnsi="Times New Roman"/>
          <w:b/>
          <w:sz w:val="20"/>
          <w:szCs w:val="20"/>
        </w:rPr>
      </w:pPr>
      <w:r>
        <w:rPr>
          <w:noProof/>
        </w:rPr>
        <w:drawing>
          <wp:inline distT="0" distB="0" distL="0" distR="0" wp14:anchorId="1D2CA922" wp14:editId="727BFCDF">
            <wp:extent cx="5181600" cy="38864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3404" cy="3910341"/>
                    </a:xfrm>
                    <a:prstGeom prst="rect">
                      <a:avLst/>
                    </a:prstGeom>
                    <a:noFill/>
                    <a:ln>
                      <a:noFill/>
                    </a:ln>
                  </pic:spPr>
                </pic:pic>
              </a:graphicData>
            </a:graphic>
          </wp:inline>
        </w:drawing>
      </w:r>
    </w:p>
    <w:sectPr w:rsidR="00D71E7C" w:rsidRPr="0005276F" w:rsidSect="00C1255A">
      <w:headerReference w:type="default" r:id="rId16"/>
      <w:footerReference w:type="default" r:id="rId17"/>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7964B" w14:textId="77777777" w:rsidR="00AB36CF" w:rsidRDefault="00AB36CF" w:rsidP="0025133F">
      <w:r>
        <w:separator/>
      </w:r>
    </w:p>
  </w:endnote>
  <w:endnote w:type="continuationSeparator" w:id="0">
    <w:p w14:paraId="23711D72" w14:textId="77777777" w:rsidR="00AB36CF" w:rsidRDefault="00AB36CF"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B908"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7CFA3348"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258E4705"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5E475A04"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47287" w14:textId="77777777" w:rsidR="00AB36CF" w:rsidRDefault="00AB36CF" w:rsidP="0025133F">
      <w:r>
        <w:separator/>
      </w:r>
    </w:p>
  </w:footnote>
  <w:footnote w:type="continuationSeparator" w:id="0">
    <w:p w14:paraId="0F31ACC8" w14:textId="77777777" w:rsidR="00AB36CF" w:rsidRDefault="00AB36CF" w:rsidP="0025133F">
      <w:r>
        <w:continuationSeparator/>
      </w:r>
    </w:p>
  </w:footnote>
  <w:footnote w:id="1">
    <w:p w14:paraId="6B1CD1DC"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erá realizado y firmado  por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 </w:t>
      </w:r>
      <w:r w:rsidRPr="007C5697">
        <w:rPr>
          <w:rFonts w:ascii="Arial" w:hAnsi="Arial" w:cs="Arial"/>
          <w:b/>
          <w:sz w:val="16"/>
          <w:szCs w:val="16"/>
          <w:lang w:val="es-ES_tradnl"/>
        </w:rPr>
        <w:t xml:space="preserve"> al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04A9" w14:textId="77777777" w:rsidR="0025133F" w:rsidRDefault="00612CF7" w:rsidP="005E7A4D">
    <w:pPr>
      <w:pStyle w:val="Encabezado"/>
    </w:pPr>
    <w:r>
      <w:rPr>
        <w:noProof/>
        <w:lang w:val="es-EC" w:eastAsia="es-EC"/>
      </w:rPr>
      <w:drawing>
        <wp:inline distT="0" distB="0" distL="0" distR="0" wp14:anchorId="7658F629" wp14:editId="4DE87D54">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5FB5BF5A"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5.2pt;height:16.2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A45869"/>
    <w:multiLevelType w:val="hybridMultilevel"/>
    <w:tmpl w:val="D5A22F4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25BA0842"/>
    <w:multiLevelType w:val="hybridMultilevel"/>
    <w:tmpl w:val="ED1835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99011B0"/>
    <w:multiLevelType w:val="hybridMultilevel"/>
    <w:tmpl w:val="869A511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AF263D0"/>
    <w:multiLevelType w:val="hybridMultilevel"/>
    <w:tmpl w:val="D5BE5A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50A337C1"/>
    <w:multiLevelType w:val="hybridMultilevel"/>
    <w:tmpl w:val="4E765D4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6CA2AE4"/>
    <w:multiLevelType w:val="hybridMultilevel"/>
    <w:tmpl w:val="3EFC984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3"/>
  </w:num>
  <w:num w:numId="2">
    <w:abstractNumId w:val="0"/>
  </w:num>
  <w:num w:numId="3">
    <w:abstractNumId w:val="10"/>
  </w:num>
  <w:num w:numId="4">
    <w:abstractNumId w:val="7"/>
  </w:num>
  <w:num w:numId="5">
    <w:abstractNumId w:val="2"/>
  </w:num>
  <w:num w:numId="6">
    <w:abstractNumId w:val="1"/>
  </w:num>
  <w:num w:numId="7">
    <w:abstractNumId w:val="11"/>
  </w:num>
  <w:num w:numId="8">
    <w:abstractNumId w:val="5"/>
  </w:num>
  <w:num w:numId="9">
    <w:abstractNumId w:val="14"/>
  </w:num>
  <w:num w:numId="10">
    <w:abstractNumId w:val="12"/>
  </w:num>
  <w:num w:numId="11">
    <w:abstractNumId w:val="6"/>
  </w:num>
  <w:num w:numId="12">
    <w:abstractNumId w:val="8"/>
  </w:num>
  <w:num w:numId="13">
    <w:abstractNumId w:val="9"/>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43F81"/>
    <w:rsid w:val="00045EF5"/>
    <w:rsid w:val="00047F87"/>
    <w:rsid w:val="0005276F"/>
    <w:rsid w:val="00061E64"/>
    <w:rsid w:val="0007427B"/>
    <w:rsid w:val="00090F24"/>
    <w:rsid w:val="000942A3"/>
    <w:rsid w:val="000B4B69"/>
    <w:rsid w:val="000B6F54"/>
    <w:rsid w:val="000C56C8"/>
    <w:rsid w:val="000D3977"/>
    <w:rsid w:val="000D5DA4"/>
    <w:rsid w:val="00100081"/>
    <w:rsid w:val="001303E4"/>
    <w:rsid w:val="00184E15"/>
    <w:rsid w:val="00192F95"/>
    <w:rsid w:val="001A6195"/>
    <w:rsid w:val="001B08F4"/>
    <w:rsid w:val="001B14ED"/>
    <w:rsid w:val="001E00D2"/>
    <w:rsid w:val="001E2961"/>
    <w:rsid w:val="001F3278"/>
    <w:rsid w:val="00243A1C"/>
    <w:rsid w:val="0025133F"/>
    <w:rsid w:val="00262A54"/>
    <w:rsid w:val="00267DE0"/>
    <w:rsid w:val="002708B9"/>
    <w:rsid w:val="00273F42"/>
    <w:rsid w:val="002C099D"/>
    <w:rsid w:val="002C5BF3"/>
    <w:rsid w:val="002D682E"/>
    <w:rsid w:val="00314FC4"/>
    <w:rsid w:val="00327F8A"/>
    <w:rsid w:val="00380943"/>
    <w:rsid w:val="00381AA7"/>
    <w:rsid w:val="00392510"/>
    <w:rsid w:val="003A4041"/>
    <w:rsid w:val="003A6D9B"/>
    <w:rsid w:val="00414EF7"/>
    <w:rsid w:val="0042064B"/>
    <w:rsid w:val="004359E0"/>
    <w:rsid w:val="00441728"/>
    <w:rsid w:val="00463B5A"/>
    <w:rsid w:val="00497ED1"/>
    <w:rsid w:val="004A4D33"/>
    <w:rsid w:val="004A68CD"/>
    <w:rsid w:val="004F0A7A"/>
    <w:rsid w:val="00524B09"/>
    <w:rsid w:val="00530F28"/>
    <w:rsid w:val="00532D18"/>
    <w:rsid w:val="00537D4F"/>
    <w:rsid w:val="0054370F"/>
    <w:rsid w:val="005550A8"/>
    <w:rsid w:val="00586177"/>
    <w:rsid w:val="005B1F28"/>
    <w:rsid w:val="005D3FD6"/>
    <w:rsid w:val="005E7A4D"/>
    <w:rsid w:val="0060061E"/>
    <w:rsid w:val="0060514A"/>
    <w:rsid w:val="00612CF7"/>
    <w:rsid w:val="00623435"/>
    <w:rsid w:val="00642F85"/>
    <w:rsid w:val="00673E57"/>
    <w:rsid w:val="0069477A"/>
    <w:rsid w:val="006A18B3"/>
    <w:rsid w:val="006A6981"/>
    <w:rsid w:val="006C2280"/>
    <w:rsid w:val="006D0193"/>
    <w:rsid w:val="00705147"/>
    <w:rsid w:val="007122DD"/>
    <w:rsid w:val="007472A5"/>
    <w:rsid w:val="00761E43"/>
    <w:rsid w:val="007910F9"/>
    <w:rsid w:val="00793106"/>
    <w:rsid w:val="007943F4"/>
    <w:rsid w:val="007B4417"/>
    <w:rsid w:val="007B7371"/>
    <w:rsid w:val="007C5697"/>
    <w:rsid w:val="007D5E28"/>
    <w:rsid w:val="007E6432"/>
    <w:rsid w:val="007E68CE"/>
    <w:rsid w:val="0081394C"/>
    <w:rsid w:val="00822843"/>
    <w:rsid w:val="00822BDE"/>
    <w:rsid w:val="00850CBA"/>
    <w:rsid w:val="00881AAF"/>
    <w:rsid w:val="008962C0"/>
    <w:rsid w:val="008A6BED"/>
    <w:rsid w:val="00907210"/>
    <w:rsid w:val="0091743C"/>
    <w:rsid w:val="009205B0"/>
    <w:rsid w:val="00927C40"/>
    <w:rsid w:val="0094793A"/>
    <w:rsid w:val="009552F5"/>
    <w:rsid w:val="009844A0"/>
    <w:rsid w:val="00993338"/>
    <w:rsid w:val="00995E47"/>
    <w:rsid w:val="009E4033"/>
    <w:rsid w:val="009F25FD"/>
    <w:rsid w:val="009F399F"/>
    <w:rsid w:val="00A22301"/>
    <w:rsid w:val="00A3056A"/>
    <w:rsid w:val="00A32E07"/>
    <w:rsid w:val="00A42093"/>
    <w:rsid w:val="00A452C3"/>
    <w:rsid w:val="00A5571E"/>
    <w:rsid w:val="00A61E3A"/>
    <w:rsid w:val="00A90665"/>
    <w:rsid w:val="00AB35C1"/>
    <w:rsid w:val="00AB36CF"/>
    <w:rsid w:val="00AE16F5"/>
    <w:rsid w:val="00AE2637"/>
    <w:rsid w:val="00AF7A67"/>
    <w:rsid w:val="00AF7E9A"/>
    <w:rsid w:val="00B01C47"/>
    <w:rsid w:val="00B21A01"/>
    <w:rsid w:val="00B34678"/>
    <w:rsid w:val="00B61505"/>
    <w:rsid w:val="00B62976"/>
    <w:rsid w:val="00B7758B"/>
    <w:rsid w:val="00B83919"/>
    <w:rsid w:val="00B91ABF"/>
    <w:rsid w:val="00BB6438"/>
    <w:rsid w:val="00BE1E52"/>
    <w:rsid w:val="00BE75E2"/>
    <w:rsid w:val="00C1255A"/>
    <w:rsid w:val="00C21188"/>
    <w:rsid w:val="00C2217A"/>
    <w:rsid w:val="00C43998"/>
    <w:rsid w:val="00C759B3"/>
    <w:rsid w:val="00C9132B"/>
    <w:rsid w:val="00CA5989"/>
    <w:rsid w:val="00CB504B"/>
    <w:rsid w:val="00CB6B00"/>
    <w:rsid w:val="00CD270D"/>
    <w:rsid w:val="00CE7E02"/>
    <w:rsid w:val="00D00737"/>
    <w:rsid w:val="00D432CB"/>
    <w:rsid w:val="00D45BF4"/>
    <w:rsid w:val="00D561BF"/>
    <w:rsid w:val="00D71E7C"/>
    <w:rsid w:val="00D9200C"/>
    <w:rsid w:val="00DD72E2"/>
    <w:rsid w:val="00E15432"/>
    <w:rsid w:val="00E1717E"/>
    <w:rsid w:val="00E35821"/>
    <w:rsid w:val="00E45DDD"/>
    <w:rsid w:val="00E56BEA"/>
    <w:rsid w:val="00EA0F7F"/>
    <w:rsid w:val="00EE7979"/>
    <w:rsid w:val="00F14D4F"/>
    <w:rsid w:val="00F22592"/>
    <w:rsid w:val="00F22F8C"/>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2CC1F17"/>
  <w15:docId w15:val="{AE4C84AE-E53E-4618-B081-4B3D64B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table" w:customStyle="1" w:styleId="TableNormal1">
    <w:name w:val="Table Normal1"/>
    <w:uiPriority w:val="2"/>
    <w:semiHidden/>
    <w:unhideWhenUsed/>
    <w:qFormat/>
    <w:rsid w:val="001F327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6351">
      <w:bodyDiv w:val="1"/>
      <w:marLeft w:val="0"/>
      <w:marRight w:val="0"/>
      <w:marTop w:val="0"/>
      <w:marBottom w:val="0"/>
      <w:divBdr>
        <w:top w:val="none" w:sz="0" w:space="0" w:color="auto"/>
        <w:left w:val="none" w:sz="0" w:space="0" w:color="auto"/>
        <w:bottom w:val="none" w:sz="0" w:space="0" w:color="auto"/>
        <w:right w:val="none" w:sz="0" w:space="0" w:color="auto"/>
      </w:divBdr>
    </w:div>
    <w:div w:id="930118976">
      <w:bodyDiv w:val="1"/>
      <w:marLeft w:val="0"/>
      <w:marRight w:val="0"/>
      <w:marTop w:val="0"/>
      <w:marBottom w:val="0"/>
      <w:divBdr>
        <w:top w:val="none" w:sz="0" w:space="0" w:color="auto"/>
        <w:left w:val="none" w:sz="0" w:space="0" w:color="auto"/>
        <w:bottom w:val="none" w:sz="0" w:space="0" w:color="auto"/>
        <w:right w:val="none" w:sz="0" w:space="0" w:color="auto"/>
      </w:divBdr>
    </w:div>
    <w:div w:id="1188324855">
      <w:bodyDiv w:val="1"/>
      <w:marLeft w:val="0"/>
      <w:marRight w:val="0"/>
      <w:marTop w:val="0"/>
      <w:marBottom w:val="0"/>
      <w:divBdr>
        <w:top w:val="none" w:sz="0" w:space="0" w:color="auto"/>
        <w:left w:val="none" w:sz="0" w:space="0" w:color="auto"/>
        <w:bottom w:val="none" w:sz="0" w:space="0" w:color="auto"/>
        <w:right w:val="none" w:sz="0" w:space="0" w:color="auto"/>
      </w:divBdr>
    </w:div>
    <w:div w:id="1581333115">
      <w:bodyDiv w:val="1"/>
      <w:marLeft w:val="0"/>
      <w:marRight w:val="0"/>
      <w:marTop w:val="0"/>
      <w:marBottom w:val="0"/>
      <w:divBdr>
        <w:top w:val="none" w:sz="0" w:space="0" w:color="auto"/>
        <w:left w:val="none" w:sz="0" w:space="0" w:color="auto"/>
        <w:bottom w:val="none" w:sz="0" w:space="0" w:color="auto"/>
        <w:right w:val="none" w:sz="0" w:space="0" w:color="auto"/>
      </w:divBdr>
    </w:div>
    <w:div w:id="18165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ALISON ANTONELA TAMAYO ESCUDERO</cp:lastModifiedBy>
  <cp:revision>55</cp:revision>
  <dcterms:created xsi:type="dcterms:W3CDTF">2016-07-01T22:13:00Z</dcterms:created>
  <dcterms:modified xsi:type="dcterms:W3CDTF">2024-12-13T05:09:00Z</dcterms:modified>
</cp:coreProperties>
</file>