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D87" w:rsidRPr="00227D87" w:rsidRDefault="00C67050" w:rsidP="00C67050">
      <w:pPr>
        <w:spacing w:after="0" w:line="240" w:lineRule="auto"/>
        <w:rPr>
          <w:rFonts w:asciiTheme="majorHAnsi" w:eastAsia="Times New Roman" w:hAnsiTheme="majorHAnsi" w:cstheme="majorHAnsi"/>
          <w:b/>
          <w:color w:val="48485E"/>
          <w:sz w:val="24"/>
          <w:szCs w:val="24"/>
        </w:rPr>
      </w:pPr>
      <w:r w:rsidRPr="00227D87">
        <w:rPr>
          <w:rFonts w:asciiTheme="majorHAnsi" w:eastAsia="Times New Roman" w:hAnsiTheme="majorHAnsi" w:cstheme="majorHAnsi"/>
          <w:b/>
          <w:color w:val="48485E"/>
          <w:sz w:val="24"/>
          <w:szCs w:val="24"/>
        </w:rPr>
        <w:t xml:space="preserve">Capstone proposal </w:t>
      </w:r>
      <w:r w:rsidR="00CE2BAA"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t>Alissa Mezzacappa</w:t>
      </w:r>
    </w:p>
    <w:p w:rsidR="00C67050" w:rsidRPr="00227D87" w:rsidRDefault="00CE2BAA" w:rsidP="00C67050">
      <w:pPr>
        <w:spacing w:after="0" w:line="240" w:lineRule="auto"/>
        <w:rPr>
          <w:rFonts w:asciiTheme="majorHAnsi" w:eastAsia="Times New Roman" w:hAnsiTheme="majorHAnsi" w:cstheme="majorHAnsi"/>
          <w:b/>
          <w:color w:val="48485E"/>
          <w:sz w:val="24"/>
          <w:szCs w:val="24"/>
        </w:rPr>
      </w:pPr>
      <w:r w:rsidRPr="00227D87">
        <w:rPr>
          <w:rFonts w:asciiTheme="majorHAnsi" w:eastAsia="Times New Roman" w:hAnsiTheme="majorHAnsi" w:cstheme="majorHAnsi"/>
          <w:b/>
          <w:color w:val="48485E"/>
          <w:sz w:val="24"/>
          <w:szCs w:val="24"/>
        </w:rPr>
        <w:t>Drug Consumption Risk</w:t>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r>
      <w:r w:rsidR="00227D87" w:rsidRPr="00227D87">
        <w:rPr>
          <w:rFonts w:asciiTheme="majorHAnsi" w:eastAsia="Times New Roman" w:hAnsiTheme="majorHAnsi" w:cstheme="majorHAnsi"/>
          <w:b/>
          <w:color w:val="48485E"/>
          <w:sz w:val="24"/>
          <w:szCs w:val="24"/>
        </w:rPr>
        <w:tab/>
        <w:t>Data Science Career Track</w:t>
      </w:r>
    </w:p>
    <w:p w:rsidR="00C67050" w:rsidRPr="00227D87" w:rsidRDefault="00C67050" w:rsidP="00C67050">
      <w:pPr>
        <w:spacing w:after="0" w:line="240" w:lineRule="auto"/>
        <w:rPr>
          <w:rFonts w:asciiTheme="majorHAnsi" w:eastAsia="Times New Roman" w:hAnsiTheme="majorHAnsi" w:cstheme="majorHAnsi"/>
          <w:color w:val="48485E"/>
          <w:sz w:val="24"/>
          <w:szCs w:val="24"/>
        </w:rPr>
      </w:pPr>
    </w:p>
    <w:p w:rsidR="00227D87" w:rsidRPr="00227D87" w:rsidRDefault="007A7334" w:rsidP="00227D87">
      <w:pPr>
        <w:spacing w:line="276" w:lineRule="auto"/>
        <w:ind w:firstLine="720"/>
        <w:rPr>
          <w:rFonts w:asciiTheme="majorHAnsi" w:hAnsiTheme="majorHAnsi" w:cstheme="majorHAnsi"/>
          <w:sz w:val="24"/>
          <w:szCs w:val="24"/>
        </w:rPr>
      </w:pPr>
      <w:r w:rsidRPr="00227D87">
        <w:rPr>
          <w:rFonts w:asciiTheme="majorHAnsi" w:eastAsia="Times New Roman" w:hAnsiTheme="majorHAnsi" w:cstheme="majorHAnsi"/>
          <w:color w:val="48485E"/>
          <w:sz w:val="24"/>
          <w:szCs w:val="24"/>
        </w:rPr>
        <w:t>P</w:t>
      </w:r>
      <w:r w:rsidR="00C61AAB" w:rsidRPr="00227D87">
        <w:rPr>
          <w:rFonts w:asciiTheme="majorHAnsi" w:eastAsia="Times New Roman" w:hAnsiTheme="majorHAnsi" w:cstheme="majorHAnsi"/>
          <w:color w:val="48485E"/>
          <w:sz w:val="24"/>
          <w:szCs w:val="24"/>
        </w:rPr>
        <w:t>sychoactive drug</w:t>
      </w:r>
      <w:r w:rsidRPr="00227D87">
        <w:rPr>
          <w:rFonts w:asciiTheme="majorHAnsi" w:eastAsia="Times New Roman" w:hAnsiTheme="majorHAnsi" w:cstheme="majorHAnsi"/>
          <w:color w:val="48485E"/>
          <w:sz w:val="24"/>
          <w:szCs w:val="24"/>
        </w:rPr>
        <w:t xml:space="preserve"> abuse creates risks for users and those around them. D</w:t>
      </w:r>
      <w:r w:rsidR="00C865E2" w:rsidRPr="00227D87">
        <w:rPr>
          <w:rFonts w:asciiTheme="majorHAnsi" w:eastAsia="Times New Roman" w:hAnsiTheme="majorHAnsi" w:cstheme="majorHAnsi"/>
          <w:color w:val="48485E"/>
          <w:sz w:val="24"/>
          <w:szCs w:val="24"/>
        </w:rPr>
        <w:t>rug consumption risk</w:t>
      </w:r>
      <w:r w:rsidRPr="00227D87">
        <w:rPr>
          <w:rFonts w:asciiTheme="majorHAnsi" w:eastAsia="Times New Roman" w:hAnsiTheme="majorHAnsi" w:cstheme="majorHAnsi"/>
          <w:color w:val="48485E"/>
          <w:sz w:val="24"/>
          <w:szCs w:val="24"/>
        </w:rPr>
        <w:t xml:space="preserve">s include poor health, early mortality, and societal consequences. </w:t>
      </w:r>
      <w:r w:rsidR="00901A26" w:rsidRPr="00227D87">
        <w:rPr>
          <w:rFonts w:asciiTheme="majorHAnsi" w:eastAsia="Times New Roman" w:hAnsiTheme="majorHAnsi" w:cstheme="majorHAnsi"/>
          <w:color w:val="48485E"/>
          <w:sz w:val="24"/>
          <w:szCs w:val="24"/>
        </w:rPr>
        <w:t>For example</w:t>
      </w:r>
      <w:r w:rsidR="00227D87">
        <w:rPr>
          <w:rFonts w:asciiTheme="majorHAnsi" w:eastAsia="Times New Roman" w:hAnsiTheme="majorHAnsi" w:cstheme="majorHAnsi"/>
          <w:color w:val="48485E"/>
          <w:sz w:val="24"/>
          <w:szCs w:val="24"/>
        </w:rPr>
        <w:t>,</w:t>
      </w:r>
      <w:r w:rsidR="00901A26" w:rsidRPr="00227D87">
        <w:rPr>
          <w:rFonts w:asciiTheme="majorHAnsi" w:eastAsia="Times New Roman" w:hAnsiTheme="majorHAnsi" w:cstheme="majorHAnsi"/>
          <w:color w:val="48485E"/>
          <w:sz w:val="24"/>
          <w:szCs w:val="24"/>
        </w:rPr>
        <w:t xml:space="preserve"> t</w:t>
      </w:r>
      <w:r w:rsidRPr="00227D87">
        <w:rPr>
          <w:rFonts w:asciiTheme="majorHAnsi" w:hAnsiTheme="majorHAnsi" w:cstheme="majorHAnsi"/>
          <w:sz w:val="24"/>
          <w:szCs w:val="24"/>
        </w:rPr>
        <w:t>he o</w:t>
      </w:r>
      <w:r w:rsidR="00350969" w:rsidRPr="00227D87">
        <w:rPr>
          <w:rFonts w:asciiTheme="majorHAnsi" w:hAnsiTheme="majorHAnsi" w:cstheme="majorHAnsi"/>
          <w:sz w:val="24"/>
          <w:szCs w:val="24"/>
        </w:rPr>
        <w:t xml:space="preserve">pioid epidemic </w:t>
      </w:r>
      <w:r w:rsidR="00C61AAB" w:rsidRPr="00227D87">
        <w:rPr>
          <w:rFonts w:asciiTheme="majorHAnsi" w:hAnsiTheme="majorHAnsi" w:cstheme="majorHAnsi"/>
          <w:sz w:val="24"/>
          <w:szCs w:val="24"/>
        </w:rPr>
        <w:t>not only</w:t>
      </w:r>
      <w:r w:rsidR="00350969" w:rsidRPr="00227D87">
        <w:rPr>
          <w:rFonts w:asciiTheme="majorHAnsi" w:hAnsiTheme="majorHAnsi" w:cstheme="majorHAnsi"/>
          <w:sz w:val="24"/>
          <w:szCs w:val="24"/>
        </w:rPr>
        <w:t xml:space="preserve"> claims the lives of </w:t>
      </w:r>
      <w:r w:rsidR="00C61AAB" w:rsidRPr="00227D87">
        <w:rPr>
          <w:rFonts w:asciiTheme="majorHAnsi" w:hAnsiTheme="majorHAnsi" w:cstheme="majorHAnsi"/>
          <w:sz w:val="24"/>
          <w:szCs w:val="24"/>
        </w:rPr>
        <w:t>users, but leaves children without mothers and creates criminals out of law abiding citizens because of the addictive nature of these drugs.  However, it is possible that some fraction of this destruction is preventable</w:t>
      </w:r>
      <w:r w:rsidR="00350969" w:rsidRPr="00227D87">
        <w:rPr>
          <w:rFonts w:asciiTheme="majorHAnsi" w:hAnsiTheme="majorHAnsi" w:cstheme="majorHAnsi"/>
          <w:sz w:val="24"/>
          <w:szCs w:val="24"/>
        </w:rPr>
        <w:t xml:space="preserve">. </w:t>
      </w:r>
      <w:r w:rsidR="00901A26" w:rsidRPr="00227D87">
        <w:rPr>
          <w:rFonts w:asciiTheme="majorHAnsi" w:hAnsiTheme="majorHAnsi" w:cstheme="majorHAnsi"/>
          <w:sz w:val="24"/>
          <w:szCs w:val="24"/>
        </w:rPr>
        <w:t>In the case of opiods</w:t>
      </w:r>
      <w:r w:rsidR="00A52B32" w:rsidRPr="00227D87">
        <w:rPr>
          <w:rFonts w:asciiTheme="majorHAnsi" w:hAnsiTheme="majorHAnsi" w:cstheme="majorHAnsi"/>
          <w:sz w:val="24"/>
          <w:szCs w:val="24"/>
        </w:rPr>
        <w:t>, if a pain management</w:t>
      </w:r>
      <w:r w:rsidR="00C61AAB" w:rsidRPr="00227D87">
        <w:rPr>
          <w:rFonts w:asciiTheme="majorHAnsi" w:hAnsiTheme="majorHAnsi" w:cstheme="majorHAnsi"/>
          <w:sz w:val="24"/>
          <w:szCs w:val="24"/>
        </w:rPr>
        <w:t xml:space="preserve"> doctor </w:t>
      </w:r>
      <w:r w:rsidR="00A52B32" w:rsidRPr="00227D87">
        <w:rPr>
          <w:rFonts w:asciiTheme="majorHAnsi" w:hAnsiTheme="majorHAnsi" w:cstheme="majorHAnsi"/>
          <w:sz w:val="24"/>
          <w:szCs w:val="24"/>
        </w:rPr>
        <w:t>was given</w:t>
      </w:r>
      <w:r w:rsidR="00C61AAB" w:rsidRPr="00227D87">
        <w:rPr>
          <w:rFonts w:asciiTheme="majorHAnsi" w:hAnsiTheme="majorHAnsi" w:cstheme="majorHAnsi"/>
          <w:sz w:val="24"/>
          <w:szCs w:val="24"/>
        </w:rPr>
        <w:t xml:space="preserve"> the</w:t>
      </w:r>
      <w:r w:rsidR="00A52B32" w:rsidRPr="00227D87">
        <w:rPr>
          <w:rFonts w:asciiTheme="majorHAnsi" w:hAnsiTheme="majorHAnsi" w:cstheme="majorHAnsi"/>
          <w:sz w:val="24"/>
          <w:szCs w:val="24"/>
        </w:rPr>
        <w:t xml:space="preserve"> risk profile of patient for opioid addiction, this insight could inform his/her choice of prescription pain medication, potentially saving a life and a lot of societal suffering.</w:t>
      </w:r>
    </w:p>
    <w:p w:rsidR="00227D87" w:rsidRPr="00227D87" w:rsidRDefault="00A52B32" w:rsidP="00227D87">
      <w:pPr>
        <w:spacing w:line="276" w:lineRule="auto"/>
        <w:ind w:firstLine="720"/>
        <w:rPr>
          <w:rFonts w:asciiTheme="majorHAnsi" w:hAnsiTheme="majorHAnsi" w:cstheme="majorHAnsi"/>
          <w:sz w:val="24"/>
          <w:szCs w:val="24"/>
        </w:rPr>
      </w:pPr>
      <w:r w:rsidRPr="00227D87">
        <w:rPr>
          <w:rFonts w:asciiTheme="majorHAnsi" w:hAnsiTheme="majorHAnsi" w:cstheme="majorHAnsi"/>
          <w:sz w:val="24"/>
          <w:szCs w:val="24"/>
        </w:rPr>
        <w:t>Fehrman et al. 2015</w:t>
      </w:r>
      <w:r w:rsidR="00E25E2F" w:rsidRPr="00227D87">
        <w:rPr>
          <w:rStyle w:val="FootnoteReference"/>
          <w:rFonts w:asciiTheme="majorHAnsi" w:hAnsiTheme="majorHAnsi" w:cstheme="majorHAnsi"/>
          <w:sz w:val="24"/>
          <w:szCs w:val="24"/>
        </w:rPr>
        <w:footnoteReference w:id="1"/>
      </w:r>
      <w:r w:rsidRPr="00227D87">
        <w:rPr>
          <w:rFonts w:asciiTheme="majorHAnsi" w:hAnsiTheme="majorHAnsi" w:cstheme="majorHAnsi"/>
          <w:sz w:val="24"/>
          <w:szCs w:val="24"/>
        </w:rPr>
        <w:t xml:space="preserve"> created a database</w:t>
      </w:r>
      <w:r w:rsidR="00FB4B47" w:rsidRPr="00227D87">
        <w:rPr>
          <w:rStyle w:val="FootnoteReference"/>
          <w:rFonts w:asciiTheme="majorHAnsi" w:hAnsiTheme="majorHAnsi" w:cstheme="majorHAnsi"/>
          <w:sz w:val="24"/>
          <w:szCs w:val="24"/>
        </w:rPr>
        <w:footnoteReference w:id="2"/>
      </w:r>
      <w:r w:rsidRPr="00227D87">
        <w:rPr>
          <w:rFonts w:asciiTheme="majorHAnsi" w:hAnsiTheme="majorHAnsi" w:cstheme="majorHAnsi"/>
          <w:sz w:val="24"/>
          <w:szCs w:val="24"/>
        </w:rPr>
        <w:t xml:space="preserve"> </w:t>
      </w:r>
      <w:r w:rsidR="00FB4B47" w:rsidRPr="00227D87">
        <w:rPr>
          <w:rFonts w:asciiTheme="majorHAnsi" w:hAnsiTheme="majorHAnsi" w:cstheme="majorHAnsi"/>
          <w:sz w:val="24"/>
          <w:szCs w:val="24"/>
        </w:rPr>
        <w:t xml:space="preserve">available on the UCI Machine Learning Repository </w:t>
      </w:r>
      <w:r w:rsidRPr="00227D87">
        <w:rPr>
          <w:rFonts w:asciiTheme="majorHAnsi" w:hAnsiTheme="majorHAnsi" w:cstheme="majorHAnsi"/>
          <w:sz w:val="24"/>
          <w:szCs w:val="24"/>
        </w:rPr>
        <w:t>that can enable just this type of modeling of drug risk behavior. Using an online survey methodology, usable data from 1885 persons was collected on the Big Five personality traits, impulsivity, sensation seeking, demographic information, and drug use of 18 different legal and illegal drugs.</w:t>
      </w:r>
      <w:r w:rsidR="00FB4B47" w:rsidRPr="00227D87">
        <w:rPr>
          <w:rFonts w:asciiTheme="majorHAnsi" w:hAnsiTheme="majorHAnsi" w:cstheme="majorHAnsi"/>
          <w:sz w:val="24"/>
          <w:szCs w:val="24"/>
        </w:rPr>
        <w:t xml:space="preserve"> </w:t>
      </w:r>
      <w:r w:rsidR="002C6BC5" w:rsidRPr="00227D87">
        <w:rPr>
          <w:rFonts w:asciiTheme="majorHAnsi" w:hAnsiTheme="majorHAnsi" w:cstheme="majorHAnsi"/>
          <w:sz w:val="24"/>
          <w:szCs w:val="24"/>
        </w:rPr>
        <w:t xml:space="preserve">With this </w:t>
      </w:r>
      <w:r w:rsidR="00901A26" w:rsidRPr="00227D87">
        <w:rPr>
          <w:rFonts w:asciiTheme="majorHAnsi" w:hAnsiTheme="majorHAnsi" w:cstheme="majorHAnsi"/>
          <w:sz w:val="24"/>
          <w:szCs w:val="24"/>
        </w:rPr>
        <w:t>dataset, one can identify the association of personality profiles with drug consumption and</w:t>
      </w:r>
      <w:r w:rsidR="00FB4B47" w:rsidRPr="00227D87">
        <w:rPr>
          <w:rFonts w:asciiTheme="majorHAnsi" w:hAnsiTheme="majorHAnsi" w:cstheme="majorHAnsi"/>
          <w:sz w:val="24"/>
          <w:szCs w:val="24"/>
        </w:rPr>
        <w:t xml:space="preserve"> </w:t>
      </w:r>
      <w:r w:rsidR="00901A26" w:rsidRPr="00227D87">
        <w:rPr>
          <w:rFonts w:asciiTheme="majorHAnsi" w:hAnsiTheme="majorHAnsi" w:cstheme="majorHAnsi"/>
          <w:sz w:val="24"/>
          <w:szCs w:val="24"/>
        </w:rPr>
        <w:t>predict the</w:t>
      </w:r>
      <w:r w:rsidR="00FB4B47" w:rsidRPr="00227D87">
        <w:rPr>
          <w:rFonts w:asciiTheme="majorHAnsi" w:hAnsiTheme="majorHAnsi" w:cstheme="majorHAnsi"/>
          <w:sz w:val="24"/>
          <w:szCs w:val="24"/>
        </w:rPr>
        <w:t xml:space="preserve"> risk of consumption</w:t>
      </w:r>
      <w:r w:rsidR="002C6BC5" w:rsidRPr="00227D87">
        <w:rPr>
          <w:rFonts w:asciiTheme="majorHAnsi" w:hAnsiTheme="majorHAnsi" w:cstheme="majorHAnsi"/>
          <w:sz w:val="24"/>
          <w:szCs w:val="24"/>
        </w:rPr>
        <w:t xml:space="preserve"> </w:t>
      </w:r>
      <w:r w:rsidR="00FB4B47" w:rsidRPr="00227D87">
        <w:rPr>
          <w:rFonts w:asciiTheme="majorHAnsi" w:hAnsiTheme="majorHAnsi" w:cstheme="majorHAnsi"/>
          <w:sz w:val="24"/>
          <w:szCs w:val="24"/>
        </w:rPr>
        <w:t xml:space="preserve">of individual drugs </w:t>
      </w:r>
      <w:r w:rsidR="00530006" w:rsidRPr="00227D87">
        <w:rPr>
          <w:rFonts w:asciiTheme="majorHAnsi" w:hAnsiTheme="majorHAnsi" w:cstheme="majorHAnsi"/>
          <w:sz w:val="24"/>
          <w:szCs w:val="24"/>
        </w:rPr>
        <w:t>existing</w:t>
      </w:r>
      <w:r w:rsidR="002C6BC5" w:rsidRPr="00227D87">
        <w:rPr>
          <w:rFonts w:asciiTheme="majorHAnsi" w:hAnsiTheme="majorHAnsi" w:cstheme="majorHAnsi"/>
          <w:sz w:val="24"/>
          <w:szCs w:val="24"/>
        </w:rPr>
        <w:t xml:space="preserve"> </w:t>
      </w:r>
      <w:r w:rsidR="002C6BC5" w:rsidRPr="00227D87">
        <w:rPr>
          <w:rFonts w:asciiTheme="majorHAnsi" w:hAnsiTheme="majorHAnsi" w:cstheme="majorHAnsi"/>
          <w:sz w:val="24"/>
          <w:szCs w:val="24"/>
        </w:rPr>
        <w:t>for specific personal</w:t>
      </w:r>
      <w:r w:rsidR="002C6BC5" w:rsidRPr="00227D87">
        <w:rPr>
          <w:rFonts w:asciiTheme="majorHAnsi" w:hAnsiTheme="majorHAnsi" w:cstheme="majorHAnsi"/>
          <w:sz w:val="24"/>
          <w:szCs w:val="24"/>
        </w:rPr>
        <w:t>ity</w:t>
      </w:r>
      <w:r w:rsidR="00530006" w:rsidRPr="00227D87">
        <w:rPr>
          <w:rFonts w:asciiTheme="majorHAnsi" w:hAnsiTheme="majorHAnsi" w:cstheme="majorHAnsi"/>
          <w:sz w:val="24"/>
          <w:szCs w:val="24"/>
        </w:rPr>
        <w:t xml:space="preserve"> type</w:t>
      </w:r>
      <w:r w:rsidR="002C6BC5" w:rsidRPr="00227D87">
        <w:rPr>
          <w:rFonts w:asciiTheme="majorHAnsi" w:hAnsiTheme="majorHAnsi" w:cstheme="majorHAnsi"/>
          <w:sz w:val="24"/>
          <w:szCs w:val="24"/>
        </w:rPr>
        <w:t xml:space="preserve"> and demographic </w:t>
      </w:r>
      <w:r w:rsidR="00530006" w:rsidRPr="00227D87">
        <w:rPr>
          <w:rFonts w:asciiTheme="majorHAnsi" w:hAnsiTheme="majorHAnsi" w:cstheme="majorHAnsi"/>
          <w:sz w:val="24"/>
          <w:szCs w:val="24"/>
        </w:rPr>
        <w:t>background</w:t>
      </w:r>
      <w:r w:rsidR="002C6BC5" w:rsidRPr="00227D87">
        <w:rPr>
          <w:rFonts w:asciiTheme="majorHAnsi" w:hAnsiTheme="majorHAnsi" w:cstheme="majorHAnsi"/>
          <w:sz w:val="24"/>
          <w:szCs w:val="24"/>
        </w:rPr>
        <w:t>.</w:t>
      </w:r>
    </w:p>
    <w:p w:rsidR="00227D87" w:rsidRPr="00227D87" w:rsidRDefault="00530006" w:rsidP="00227D87">
      <w:pPr>
        <w:spacing w:line="276" w:lineRule="auto"/>
        <w:ind w:firstLine="720"/>
        <w:rPr>
          <w:rFonts w:asciiTheme="majorHAnsi" w:hAnsiTheme="majorHAnsi" w:cstheme="majorHAnsi"/>
          <w:sz w:val="24"/>
          <w:szCs w:val="24"/>
        </w:rPr>
      </w:pPr>
      <w:r w:rsidRPr="00227D87">
        <w:rPr>
          <w:rFonts w:asciiTheme="majorHAnsi" w:hAnsiTheme="majorHAnsi" w:cstheme="majorHAnsi"/>
          <w:sz w:val="24"/>
          <w:szCs w:val="24"/>
        </w:rPr>
        <w:t xml:space="preserve">Understanding the profile of </w:t>
      </w:r>
      <w:r w:rsidR="00841B22" w:rsidRPr="00227D87">
        <w:rPr>
          <w:rFonts w:asciiTheme="majorHAnsi" w:hAnsiTheme="majorHAnsi" w:cstheme="majorHAnsi"/>
          <w:sz w:val="24"/>
          <w:szCs w:val="24"/>
        </w:rPr>
        <w:t xml:space="preserve">a </w:t>
      </w:r>
      <w:r w:rsidRPr="00227D87">
        <w:rPr>
          <w:rFonts w:asciiTheme="majorHAnsi" w:hAnsiTheme="majorHAnsi" w:cstheme="majorHAnsi"/>
          <w:sz w:val="24"/>
          <w:szCs w:val="24"/>
        </w:rPr>
        <w:t xml:space="preserve">drug user could </w:t>
      </w:r>
      <w:r w:rsidR="00AC6168">
        <w:rPr>
          <w:rFonts w:asciiTheme="majorHAnsi" w:hAnsiTheme="majorHAnsi" w:cstheme="majorHAnsi"/>
          <w:sz w:val="24"/>
          <w:szCs w:val="24"/>
        </w:rPr>
        <w:t>create</w:t>
      </w:r>
      <w:r w:rsidRPr="00227D87">
        <w:rPr>
          <w:rFonts w:asciiTheme="majorHAnsi" w:hAnsiTheme="majorHAnsi" w:cstheme="majorHAnsi"/>
          <w:sz w:val="24"/>
          <w:szCs w:val="24"/>
        </w:rPr>
        <w:t xml:space="preserve"> an alternative to failed anti-drug </w:t>
      </w:r>
      <w:r w:rsidR="00841B22" w:rsidRPr="00227D87">
        <w:rPr>
          <w:rFonts w:asciiTheme="majorHAnsi" w:hAnsiTheme="majorHAnsi" w:cstheme="majorHAnsi"/>
          <w:sz w:val="24"/>
          <w:szCs w:val="24"/>
        </w:rPr>
        <w:t xml:space="preserve">education </w:t>
      </w:r>
      <w:r w:rsidRPr="00227D87">
        <w:rPr>
          <w:rFonts w:asciiTheme="majorHAnsi" w:hAnsiTheme="majorHAnsi" w:cstheme="majorHAnsi"/>
          <w:sz w:val="24"/>
          <w:szCs w:val="24"/>
        </w:rPr>
        <w:t xml:space="preserve">programs like DARE. </w:t>
      </w:r>
      <w:r w:rsidR="00841B22" w:rsidRPr="00227D87">
        <w:rPr>
          <w:rFonts w:asciiTheme="majorHAnsi" w:hAnsiTheme="majorHAnsi" w:cstheme="majorHAnsi"/>
          <w:sz w:val="24"/>
          <w:szCs w:val="24"/>
        </w:rPr>
        <w:t>Individuals are not born using drugs. An individual has risk factors which are an attribute, characteristic, or event which catalyze to drug use</w:t>
      </w:r>
      <w:r w:rsidR="00841B22" w:rsidRPr="00227D87">
        <w:rPr>
          <w:rFonts w:asciiTheme="majorHAnsi" w:hAnsiTheme="majorHAnsi" w:cstheme="majorHAnsi"/>
          <w:sz w:val="24"/>
          <w:szCs w:val="24"/>
        </w:rPr>
        <w:t>. In this sense</w:t>
      </w:r>
      <w:r w:rsidR="00841B22" w:rsidRPr="00227D87">
        <w:rPr>
          <w:rFonts w:asciiTheme="majorHAnsi" w:hAnsiTheme="majorHAnsi" w:cstheme="majorHAnsi"/>
          <w:sz w:val="24"/>
          <w:szCs w:val="24"/>
        </w:rPr>
        <w:t xml:space="preserve">, drug use is a symptom of </w:t>
      </w:r>
      <w:r w:rsidR="00841B22" w:rsidRPr="00227D87">
        <w:rPr>
          <w:rFonts w:asciiTheme="majorHAnsi" w:hAnsiTheme="majorHAnsi" w:cstheme="majorHAnsi"/>
          <w:sz w:val="24"/>
          <w:szCs w:val="24"/>
        </w:rPr>
        <w:t xml:space="preserve">the </w:t>
      </w:r>
      <w:r w:rsidR="00841B22" w:rsidRPr="00227D87">
        <w:rPr>
          <w:rFonts w:asciiTheme="majorHAnsi" w:hAnsiTheme="majorHAnsi" w:cstheme="majorHAnsi"/>
          <w:sz w:val="24"/>
          <w:szCs w:val="24"/>
        </w:rPr>
        <w:t xml:space="preserve">underlying profile. If drug prevention attempted to mitigate underlying personality </w:t>
      </w:r>
      <w:r w:rsidR="00C82280" w:rsidRPr="00227D87">
        <w:rPr>
          <w:rFonts w:asciiTheme="majorHAnsi" w:hAnsiTheme="majorHAnsi" w:cstheme="majorHAnsi"/>
          <w:sz w:val="24"/>
          <w:szCs w:val="24"/>
        </w:rPr>
        <w:t xml:space="preserve">attributes which contribute to </w:t>
      </w:r>
      <w:r w:rsidR="00841B22" w:rsidRPr="00227D87">
        <w:rPr>
          <w:rFonts w:asciiTheme="majorHAnsi" w:hAnsiTheme="majorHAnsi" w:cstheme="majorHAnsi"/>
          <w:sz w:val="24"/>
          <w:szCs w:val="24"/>
        </w:rPr>
        <w:t>drug use</w:t>
      </w:r>
      <w:r w:rsidR="00C82280" w:rsidRPr="00227D87">
        <w:rPr>
          <w:rFonts w:asciiTheme="majorHAnsi" w:hAnsiTheme="majorHAnsi" w:cstheme="majorHAnsi"/>
          <w:sz w:val="24"/>
          <w:szCs w:val="24"/>
        </w:rPr>
        <w:t xml:space="preserve"> r</w:t>
      </w:r>
      <w:r w:rsidRPr="00227D87">
        <w:rPr>
          <w:rFonts w:asciiTheme="majorHAnsi" w:hAnsiTheme="majorHAnsi" w:cstheme="majorHAnsi"/>
          <w:sz w:val="24"/>
          <w:szCs w:val="24"/>
        </w:rPr>
        <w:t>ather than devoting curriculum time on purporting the negative attributes of drug use, educators could engage students in</w:t>
      </w:r>
      <w:r w:rsidR="00C82280" w:rsidRPr="00227D87">
        <w:rPr>
          <w:rFonts w:asciiTheme="majorHAnsi" w:hAnsiTheme="majorHAnsi" w:cstheme="majorHAnsi"/>
          <w:sz w:val="24"/>
          <w:szCs w:val="24"/>
        </w:rPr>
        <w:t xml:space="preserve"> positive</w:t>
      </w:r>
      <w:r w:rsidRPr="00227D87">
        <w:rPr>
          <w:rFonts w:asciiTheme="majorHAnsi" w:hAnsiTheme="majorHAnsi" w:cstheme="majorHAnsi"/>
          <w:sz w:val="24"/>
          <w:szCs w:val="24"/>
        </w:rPr>
        <w:t xml:space="preserve"> ways that decrease </w:t>
      </w:r>
      <w:r w:rsidR="00841B22" w:rsidRPr="00227D87">
        <w:rPr>
          <w:rFonts w:asciiTheme="majorHAnsi" w:hAnsiTheme="majorHAnsi" w:cstheme="majorHAnsi"/>
          <w:sz w:val="24"/>
          <w:szCs w:val="24"/>
        </w:rPr>
        <w:t xml:space="preserve">neuroticism and increase conscientiousness, two known attributes of drug users. </w:t>
      </w:r>
    </w:p>
    <w:p w:rsidR="00227D87" w:rsidRPr="00227D87" w:rsidRDefault="00C82280" w:rsidP="00227D87">
      <w:pPr>
        <w:spacing w:line="276" w:lineRule="auto"/>
        <w:ind w:firstLine="720"/>
        <w:rPr>
          <w:rFonts w:asciiTheme="majorHAnsi" w:hAnsiTheme="majorHAnsi" w:cstheme="majorHAnsi"/>
          <w:sz w:val="24"/>
          <w:szCs w:val="24"/>
        </w:rPr>
      </w:pPr>
      <w:r w:rsidRPr="00227D87">
        <w:rPr>
          <w:rFonts w:asciiTheme="majorHAnsi" w:hAnsiTheme="majorHAnsi" w:cstheme="majorHAnsi"/>
          <w:sz w:val="24"/>
          <w:szCs w:val="24"/>
        </w:rPr>
        <w:t xml:space="preserve">To enable </w:t>
      </w:r>
      <w:r w:rsidRPr="00227D87">
        <w:rPr>
          <w:rFonts w:asciiTheme="majorHAnsi" w:hAnsiTheme="majorHAnsi" w:cstheme="majorHAnsi"/>
          <w:sz w:val="24"/>
          <w:szCs w:val="24"/>
        </w:rPr>
        <w:t>educator</w:t>
      </w:r>
      <w:r w:rsidRPr="00227D87">
        <w:rPr>
          <w:rFonts w:asciiTheme="majorHAnsi" w:hAnsiTheme="majorHAnsi" w:cstheme="majorHAnsi"/>
          <w:sz w:val="24"/>
          <w:szCs w:val="24"/>
        </w:rPr>
        <w:t>s</w:t>
      </w:r>
      <w:r w:rsidRPr="00227D87">
        <w:rPr>
          <w:rFonts w:asciiTheme="majorHAnsi" w:hAnsiTheme="majorHAnsi" w:cstheme="majorHAnsi"/>
          <w:sz w:val="24"/>
          <w:szCs w:val="24"/>
        </w:rPr>
        <w:t xml:space="preserve"> and doctors</w:t>
      </w:r>
      <w:r w:rsidRPr="00227D87">
        <w:rPr>
          <w:rFonts w:asciiTheme="majorHAnsi" w:hAnsiTheme="majorHAnsi" w:cstheme="majorHAnsi"/>
          <w:sz w:val="24"/>
          <w:szCs w:val="24"/>
        </w:rPr>
        <w:t xml:space="preserve"> prevent drug consumption</w:t>
      </w:r>
      <w:r w:rsidR="00AA41F2" w:rsidRPr="00227D87">
        <w:rPr>
          <w:rFonts w:asciiTheme="majorHAnsi" w:hAnsiTheme="majorHAnsi" w:cstheme="majorHAnsi"/>
          <w:sz w:val="24"/>
          <w:szCs w:val="24"/>
        </w:rPr>
        <w:t xml:space="preserve">, </w:t>
      </w:r>
      <w:r w:rsidRPr="00227D87">
        <w:rPr>
          <w:rFonts w:asciiTheme="majorHAnsi" w:hAnsiTheme="majorHAnsi" w:cstheme="majorHAnsi"/>
          <w:sz w:val="24"/>
          <w:szCs w:val="24"/>
        </w:rPr>
        <w:t xml:space="preserve">this data </w:t>
      </w:r>
      <w:r w:rsidRPr="00227D87">
        <w:rPr>
          <w:rFonts w:asciiTheme="majorHAnsi" w:hAnsiTheme="majorHAnsi" w:cstheme="majorHAnsi"/>
          <w:sz w:val="24"/>
          <w:szCs w:val="24"/>
        </w:rPr>
        <w:t xml:space="preserve">will be used to </w:t>
      </w:r>
      <w:r w:rsidR="00AA41F2" w:rsidRPr="00227D87">
        <w:rPr>
          <w:rFonts w:asciiTheme="majorHAnsi" w:hAnsiTheme="majorHAnsi" w:cstheme="majorHAnsi"/>
          <w:sz w:val="24"/>
          <w:szCs w:val="24"/>
        </w:rPr>
        <w:t>i</w:t>
      </w:r>
      <w:r w:rsidR="00AA41F2" w:rsidRPr="00227D87">
        <w:rPr>
          <w:rFonts w:asciiTheme="majorHAnsi" w:hAnsiTheme="majorHAnsi" w:cstheme="majorHAnsi"/>
          <w:sz w:val="24"/>
          <w:szCs w:val="24"/>
        </w:rPr>
        <w:t>dentify the association</w:t>
      </w:r>
      <w:r w:rsidR="00AA41F2" w:rsidRPr="00227D87">
        <w:rPr>
          <w:rFonts w:asciiTheme="majorHAnsi" w:hAnsiTheme="majorHAnsi" w:cstheme="majorHAnsi"/>
          <w:sz w:val="24"/>
          <w:szCs w:val="24"/>
        </w:rPr>
        <w:t>s</w:t>
      </w:r>
      <w:r w:rsidR="00AA41F2" w:rsidRPr="00227D87">
        <w:rPr>
          <w:rFonts w:asciiTheme="majorHAnsi" w:hAnsiTheme="majorHAnsi" w:cstheme="majorHAnsi"/>
          <w:sz w:val="24"/>
          <w:szCs w:val="24"/>
        </w:rPr>
        <w:t xml:space="preserve"> of personality profiles with drug consumption and predict the risk of consumption</w:t>
      </w:r>
      <w:r w:rsidR="00AA41F2" w:rsidRPr="00227D87">
        <w:rPr>
          <w:rFonts w:asciiTheme="majorHAnsi" w:hAnsiTheme="majorHAnsi" w:cstheme="majorHAnsi"/>
          <w:sz w:val="24"/>
          <w:szCs w:val="24"/>
        </w:rPr>
        <w:t xml:space="preserve"> per drug</w:t>
      </w:r>
      <w:r w:rsidR="001A3406">
        <w:rPr>
          <w:rFonts w:asciiTheme="majorHAnsi" w:hAnsiTheme="majorHAnsi" w:cstheme="majorHAnsi"/>
          <w:sz w:val="24"/>
          <w:szCs w:val="24"/>
        </w:rPr>
        <w:t xml:space="preserve"> for any given profile</w:t>
      </w:r>
      <w:r w:rsidR="00AA41F2" w:rsidRPr="00227D87">
        <w:rPr>
          <w:rFonts w:asciiTheme="majorHAnsi" w:hAnsiTheme="majorHAnsi" w:cstheme="majorHAnsi"/>
          <w:sz w:val="24"/>
          <w:szCs w:val="24"/>
        </w:rPr>
        <w:t xml:space="preserve">. </w:t>
      </w:r>
      <w:r w:rsidR="00CE2BAA" w:rsidRPr="00227D87">
        <w:rPr>
          <w:rFonts w:asciiTheme="majorHAnsi" w:hAnsiTheme="majorHAnsi" w:cstheme="majorHAnsi"/>
          <w:sz w:val="24"/>
          <w:szCs w:val="24"/>
        </w:rPr>
        <w:t>Here correlation will be used to</w:t>
      </w:r>
      <w:r w:rsidR="00546B5B" w:rsidRPr="00227D87">
        <w:rPr>
          <w:rFonts w:asciiTheme="majorHAnsi" w:hAnsiTheme="majorHAnsi" w:cstheme="majorHAnsi"/>
          <w:sz w:val="24"/>
          <w:szCs w:val="24"/>
        </w:rPr>
        <w:t xml:space="preserve"> </w:t>
      </w:r>
      <w:r w:rsidR="001A3406">
        <w:rPr>
          <w:rFonts w:asciiTheme="majorHAnsi" w:hAnsiTheme="majorHAnsi" w:cstheme="majorHAnsi"/>
          <w:sz w:val="24"/>
          <w:szCs w:val="24"/>
        </w:rPr>
        <w:t>create</w:t>
      </w:r>
      <w:r w:rsidR="00AA41F2" w:rsidRPr="00227D87">
        <w:rPr>
          <w:rFonts w:asciiTheme="majorHAnsi" w:hAnsiTheme="majorHAnsi" w:cstheme="majorHAnsi"/>
          <w:sz w:val="24"/>
          <w:szCs w:val="24"/>
        </w:rPr>
        <w:t xml:space="preserve"> profiles of drug user</w:t>
      </w:r>
      <w:r w:rsidR="00AA41F2" w:rsidRPr="00227D87">
        <w:rPr>
          <w:rFonts w:asciiTheme="majorHAnsi" w:hAnsiTheme="majorHAnsi" w:cstheme="majorHAnsi"/>
          <w:sz w:val="24"/>
          <w:szCs w:val="24"/>
        </w:rPr>
        <w:t>s</w:t>
      </w:r>
      <w:r w:rsidR="00CE2BAA" w:rsidRPr="00227D87">
        <w:rPr>
          <w:rFonts w:asciiTheme="majorHAnsi" w:eastAsia="Times New Roman" w:hAnsiTheme="majorHAnsi" w:cstheme="majorHAnsi"/>
          <w:color w:val="48485E"/>
          <w:sz w:val="24"/>
          <w:szCs w:val="24"/>
        </w:rPr>
        <w:t xml:space="preserve">. </w:t>
      </w:r>
      <w:r w:rsidR="00AA41F2" w:rsidRPr="00227D87">
        <w:rPr>
          <w:rFonts w:asciiTheme="majorHAnsi" w:hAnsiTheme="majorHAnsi" w:cstheme="majorHAnsi"/>
          <w:sz w:val="24"/>
          <w:szCs w:val="24"/>
        </w:rPr>
        <w:t xml:space="preserve">To approach the problem of </w:t>
      </w:r>
      <w:r w:rsidR="00AA41F2" w:rsidRPr="00227D87">
        <w:rPr>
          <w:rFonts w:asciiTheme="majorHAnsi" w:hAnsiTheme="majorHAnsi" w:cstheme="majorHAnsi"/>
          <w:sz w:val="24"/>
          <w:szCs w:val="24"/>
        </w:rPr>
        <w:t>predict</w:t>
      </w:r>
      <w:r w:rsidR="00AA41F2" w:rsidRPr="00227D87">
        <w:rPr>
          <w:rFonts w:asciiTheme="majorHAnsi" w:hAnsiTheme="majorHAnsi" w:cstheme="majorHAnsi"/>
          <w:sz w:val="24"/>
          <w:szCs w:val="24"/>
        </w:rPr>
        <w:t>ing</w:t>
      </w:r>
      <w:r w:rsidR="00AA41F2" w:rsidRPr="00227D87">
        <w:rPr>
          <w:rFonts w:asciiTheme="majorHAnsi" w:hAnsiTheme="majorHAnsi" w:cstheme="majorHAnsi"/>
          <w:sz w:val="24"/>
          <w:szCs w:val="24"/>
        </w:rPr>
        <w:t xml:space="preserve"> the risk of consumption per drug</w:t>
      </w:r>
      <w:r w:rsidR="00CE2BAA" w:rsidRPr="00227D87">
        <w:rPr>
          <w:rFonts w:asciiTheme="majorHAnsi" w:hAnsiTheme="majorHAnsi" w:cstheme="majorHAnsi"/>
          <w:sz w:val="24"/>
          <w:szCs w:val="24"/>
        </w:rPr>
        <w:t xml:space="preserve">, </w:t>
      </w:r>
      <w:r w:rsidR="00CE2BAA" w:rsidRPr="00227D87">
        <w:rPr>
          <w:rFonts w:asciiTheme="majorHAnsi" w:eastAsia="Times New Roman" w:hAnsiTheme="majorHAnsi" w:cstheme="majorHAnsi"/>
          <w:color w:val="48485E"/>
          <w:sz w:val="24"/>
          <w:szCs w:val="24"/>
        </w:rPr>
        <w:t xml:space="preserve">decision tree and random forest will be tested </w:t>
      </w:r>
      <w:r w:rsidR="00CE2BAA" w:rsidRPr="00227D87">
        <w:rPr>
          <w:rFonts w:asciiTheme="majorHAnsi" w:hAnsiTheme="majorHAnsi" w:cstheme="majorHAnsi"/>
          <w:sz w:val="24"/>
          <w:szCs w:val="24"/>
        </w:rPr>
        <w:t xml:space="preserve">identify the </w:t>
      </w:r>
      <w:r w:rsidR="001A3406">
        <w:rPr>
          <w:rFonts w:asciiTheme="majorHAnsi" w:hAnsiTheme="majorHAnsi" w:cstheme="majorHAnsi"/>
          <w:sz w:val="24"/>
          <w:szCs w:val="24"/>
        </w:rPr>
        <w:t xml:space="preserve">most accurate method by first, </w:t>
      </w:r>
      <w:r w:rsidR="00350969" w:rsidRPr="00227D87">
        <w:rPr>
          <w:rFonts w:asciiTheme="majorHAnsi" w:hAnsiTheme="majorHAnsi" w:cstheme="majorHAnsi"/>
          <w:sz w:val="24"/>
          <w:szCs w:val="24"/>
        </w:rPr>
        <w:t>train</w:t>
      </w:r>
      <w:r w:rsidR="001A3406">
        <w:rPr>
          <w:rFonts w:asciiTheme="majorHAnsi" w:hAnsiTheme="majorHAnsi" w:cstheme="majorHAnsi"/>
          <w:sz w:val="24"/>
          <w:szCs w:val="24"/>
        </w:rPr>
        <w:t>ing</w:t>
      </w:r>
      <w:r w:rsidR="00350969" w:rsidRPr="00227D87">
        <w:rPr>
          <w:rFonts w:asciiTheme="majorHAnsi" w:hAnsiTheme="majorHAnsi" w:cstheme="majorHAnsi"/>
          <w:sz w:val="24"/>
          <w:szCs w:val="24"/>
        </w:rPr>
        <w:t xml:space="preserve"> the model with known drug user types in accordance with their</w:t>
      </w:r>
      <w:r w:rsidR="001A3406">
        <w:rPr>
          <w:rFonts w:asciiTheme="majorHAnsi" w:hAnsiTheme="majorHAnsi" w:cstheme="majorHAnsi"/>
          <w:sz w:val="24"/>
          <w:szCs w:val="24"/>
        </w:rPr>
        <w:t xml:space="preserve"> personality data, and then cross-validating</w:t>
      </w:r>
      <w:r w:rsidR="00350969" w:rsidRPr="00227D87">
        <w:rPr>
          <w:rFonts w:asciiTheme="majorHAnsi" w:hAnsiTheme="majorHAnsi" w:cstheme="majorHAnsi"/>
          <w:sz w:val="24"/>
          <w:szCs w:val="24"/>
        </w:rPr>
        <w:t xml:space="preserve"> the model using leave one out method.</w:t>
      </w:r>
    </w:p>
    <w:p w:rsidR="00846064" w:rsidRPr="00227D87" w:rsidRDefault="00CE2BAA" w:rsidP="00227D87">
      <w:pPr>
        <w:spacing w:line="276" w:lineRule="auto"/>
        <w:ind w:firstLine="720"/>
        <w:rPr>
          <w:rFonts w:asciiTheme="majorHAnsi" w:hAnsiTheme="majorHAnsi" w:cstheme="majorHAnsi"/>
          <w:sz w:val="24"/>
          <w:szCs w:val="24"/>
        </w:rPr>
      </w:pPr>
      <w:r w:rsidRPr="00227D87">
        <w:rPr>
          <w:rFonts w:asciiTheme="majorHAnsi" w:hAnsiTheme="majorHAnsi" w:cstheme="majorHAnsi"/>
          <w:sz w:val="24"/>
          <w:szCs w:val="24"/>
        </w:rPr>
        <w:lastRenderedPageBreak/>
        <w:t>Deliverables of the project will include</w:t>
      </w:r>
      <w:r w:rsidR="00350969" w:rsidRPr="00227D87">
        <w:rPr>
          <w:rFonts w:asciiTheme="majorHAnsi" w:hAnsiTheme="majorHAnsi" w:cstheme="majorHAnsi"/>
          <w:sz w:val="24"/>
          <w:szCs w:val="24"/>
        </w:rPr>
        <w:t xml:space="preserve"> </w:t>
      </w:r>
      <w:r w:rsidRPr="00227D87">
        <w:rPr>
          <w:rFonts w:asciiTheme="majorHAnsi" w:hAnsiTheme="majorHAnsi" w:cstheme="majorHAnsi"/>
          <w:sz w:val="24"/>
          <w:szCs w:val="24"/>
        </w:rPr>
        <w:t xml:space="preserve">code, </w:t>
      </w:r>
      <w:r w:rsidR="00350969" w:rsidRPr="00227D87">
        <w:rPr>
          <w:rFonts w:asciiTheme="majorHAnsi" w:hAnsiTheme="majorHAnsi" w:cstheme="majorHAnsi"/>
          <w:sz w:val="24"/>
          <w:szCs w:val="24"/>
        </w:rPr>
        <w:t>a prediction model for drug user t</w:t>
      </w:r>
      <w:r w:rsidRPr="00227D87">
        <w:rPr>
          <w:rFonts w:asciiTheme="majorHAnsi" w:hAnsiTheme="majorHAnsi" w:cstheme="majorHAnsi"/>
          <w:sz w:val="24"/>
          <w:szCs w:val="24"/>
        </w:rPr>
        <w:t xml:space="preserve">ype for unknown test subjects given inputs of </w:t>
      </w:r>
      <w:r w:rsidRPr="00227D87">
        <w:rPr>
          <w:rFonts w:asciiTheme="majorHAnsi" w:hAnsiTheme="majorHAnsi" w:cstheme="majorHAnsi"/>
          <w:sz w:val="24"/>
          <w:szCs w:val="24"/>
        </w:rPr>
        <w:t xml:space="preserve">Big Five personality traits, impulsivity, sensation seeking, </w:t>
      </w:r>
      <w:r w:rsidRPr="00227D87">
        <w:rPr>
          <w:rFonts w:asciiTheme="majorHAnsi" w:hAnsiTheme="majorHAnsi" w:cstheme="majorHAnsi"/>
          <w:sz w:val="24"/>
          <w:szCs w:val="24"/>
        </w:rPr>
        <w:t xml:space="preserve">and </w:t>
      </w:r>
      <w:r w:rsidRPr="00227D87">
        <w:rPr>
          <w:rFonts w:asciiTheme="majorHAnsi" w:hAnsiTheme="majorHAnsi" w:cstheme="majorHAnsi"/>
          <w:sz w:val="24"/>
          <w:szCs w:val="24"/>
        </w:rPr>
        <w:t>demographic information</w:t>
      </w:r>
      <w:r w:rsidRPr="00227D87">
        <w:rPr>
          <w:rFonts w:asciiTheme="majorHAnsi" w:hAnsiTheme="majorHAnsi" w:cstheme="majorHAnsi"/>
          <w:sz w:val="24"/>
          <w:szCs w:val="24"/>
        </w:rPr>
        <w:t xml:space="preserve"> with known accuracy, a paper summarizing results and conclusions</w:t>
      </w:r>
      <w:r w:rsidR="001574D6">
        <w:rPr>
          <w:rFonts w:asciiTheme="majorHAnsi" w:hAnsiTheme="majorHAnsi" w:cstheme="majorHAnsi"/>
          <w:sz w:val="24"/>
          <w:szCs w:val="24"/>
        </w:rPr>
        <w:t xml:space="preserve"> and </w:t>
      </w:r>
      <w:bookmarkStart w:id="0" w:name="_GoBack"/>
      <w:bookmarkEnd w:id="0"/>
      <w:r w:rsidRPr="00227D87">
        <w:rPr>
          <w:rFonts w:asciiTheme="majorHAnsi" w:hAnsiTheme="majorHAnsi" w:cstheme="majorHAnsi"/>
          <w:sz w:val="24"/>
          <w:szCs w:val="24"/>
        </w:rPr>
        <w:t>a slide deck.</w:t>
      </w:r>
    </w:p>
    <w:p w:rsidR="00E25E2F" w:rsidRPr="00546B5B" w:rsidRDefault="00E25E2F" w:rsidP="00E25E2F">
      <w:pPr>
        <w:rPr>
          <w:rFonts w:asciiTheme="majorHAnsi" w:hAnsiTheme="majorHAnsi" w:cstheme="majorHAnsi"/>
          <w:sz w:val="24"/>
          <w:szCs w:val="24"/>
        </w:rPr>
      </w:pPr>
    </w:p>
    <w:sectPr w:rsidR="00E25E2F" w:rsidRPr="00546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7A9" w:rsidRDefault="001F57A9" w:rsidP="00FB4B47">
      <w:pPr>
        <w:spacing w:after="0" w:line="240" w:lineRule="auto"/>
      </w:pPr>
      <w:r>
        <w:separator/>
      </w:r>
    </w:p>
  </w:endnote>
  <w:endnote w:type="continuationSeparator" w:id="0">
    <w:p w:rsidR="001F57A9" w:rsidRDefault="001F57A9" w:rsidP="00FB4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7A9" w:rsidRDefault="001F57A9" w:rsidP="00FB4B47">
      <w:pPr>
        <w:spacing w:after="0" w:line="240" w:lineRule="auto"/>
      </w:pPr>
      <w:r>
        <w:separator/>
      </w:r>
    </w:p>
  </w:footnote>
  <w:footnote w:type="continuationSeparator" w:id="0">
    <w:p w:rsidR="001F57A9" w:rsidRDefault="001F57A9" w:rsidP="00FB4B47">
      <w:pPr>
        <w:spacing w:after="0" w:line="240" w:lineRule="auto"/>
      </w:pPr>
      <w:r>
        <w:continuationSeparator/>
      </w:r>
    </w:p>
  </w:footnote>
  <w:footnote w:id="1">
    <w:p w:rsidR="00E25E2F" w:rsidRPr="00227D87" w:rsidRDefault="00E25E2F">
      <w:pPr>
        <w:pStyle w:val="FootnoteText"/>
        <w:rPr>
          <w:rFonts w:asciiTheme="majorHAnsi" w:hAnsiTheme="majorHAnsi" w:cstheme="majorHAnsi"/>
          <w:sz w:val="24"/>
          <w:szCs w:val="24"/>
        </w:rPr>
      </w:pPr>
      <w:r w:rsidRPr="00227D87">
        <w:rPr>
          <w:rStyle w:val="FootnoteReference"/>
          <w:rFonts w:asciiTheme="majorHAnsi" w:hAnsiTheme="majorHAnsi" w:cstheme="majorHAnsi"/>
          <w:sz w:val="24"/>
          <w:szCs w:val="24"/>
        </w:rPr>
        <w:footnoteRef/>
      </w:r>
      <w:r w:rsidRPr="00227D87">
        <w:rPr>
          <w:rFonts w:asciiTheme="majorHAnsi" w:hAnsiTheme="majorHAnsi" w:cstheme="majorHAnsi"/>
          <w:sz w:val="24"/>
          <w:szCs w:val="24"/>
        </w:rPr>
        <w:t>E. Fehrman, A. K. Muhammad, E. M. Mirkes, V. Egan and A. N. Gorban, "The Five Factor Model </w:t>
      </w:r>
      <w:r w:rsidR="00227D87">
        <w:rPr>
          <w:rFonts w:asciiTheme="majorHAnsi" w:hAnsiTheme="majorHAnsi" w:cstheme="majorHAnsi"/>
          <w:sz w:val="24"/>
          <w:szCs w:val="24"/>
        </w:rPr>
        <w:t xml:space="preserve"> </w:t>
      </w:r>
      <w:r w:rsidRPr="00227D87">
        <w:rPr>
          <w:rFonts w:asciiTheme="majorHAnsi" w:hAnsiTheme="majorHAnsi" w:cstheme="majorHAnsi"/>
          <w:sz w:val="24"/>
          <w:szCs w:val="24"/>
        </w:rPr>
        <w:t>of personality and evaluation of drug cons</w:t>
      </w:r>
      <w:r w:rsidR="00227D87">
        <w:rPr>
          <w:rFonts w:asciiTheme="majorHAnsi" w:hAnsiTheme="majorHAnsi" w:cstheme="majorHAnsi"/>
          <w:sz w:val="24"/>
          <w:szCs w:val="24"/>
        </w:rPr>
        <w:t>umption risk.," arXiv</w:t>
      </w:r>
      <w:r w:rsidRPr="00227D87">
        <w:rPr>
          <w:rFonts w:asciiTheme="majorHAnsi" w:hAnsiTheme="majorHAnsi" w:cstheme="majorHAnsi"/>
          <w:sz w:val="24"/>
          <w:szCs w:val="24"/>
        </w:rPr>
        <w:t>, 2015</w:t>
      </w:r>
    </w:p>
  </w:footnote>
  <w:footnote w:id="2">
    <w:p w:rsidR="00FB4B47" w:rsidRPr="00227D87" w:rsidRDefault="00FB4B47" w:rsidP="00FB4B47">
      <w:pPr>
        <w:spacing w:after="0" w:line="240" w:lineRule="auto"/>
        <w:rPr>
          <w:rFonts w:asciiTheme="majorHAnsi" w:eastAsia="Times New Roman" w:hAnsiTheme="majorHAnsi" w:cstheme="majorHAnsi"/>
          <w:color w:val="48485E"/>
          <w:sz w:val="24"/>
          <w:szCs w:val="24"/>
        </w:rPr>
      </w:pPr>
      <w:r w:rsidRPr="00227D87">
        <w:rPr>
          <w:rStyle w:val="FootnoteReference"/>
          <w:rFonts w:asciiTheme="majorHAnsi" w:hAnsiTheme="majorHAnsi" w:cstheme="majorHAnsi"/>
          <w:sz w:val="24"/>
          <w:szCs w:val="24"/>
        </w:rPr>
        <w:footnoteRef/>
      </w:r>
      <w:r w:rsidRPr="00227D87">
        <w:rPr>
          <w:rFonts w:asciiTheme="majorHAnsi" w:hAnsiTheme="majorHAnsi" w:cstheme="majorHAnsi"/>
          <w:sz w:val="24"/>
          <w:szCs w:val="24"/>
        </w:rPr>
        <w:t xml:space="preserve"> </w:t>
      </w:r>
      <w:r w:rsidRPr="00227D87">
        <w:rPr>
          <w:rFonts w:asciiTheme="majorHAnsi" w:hAnsiTheme="majorHAnsi" w:cstheme="majorHAnsi"/>
          <w:sz w:val="24"/>
          <w:szCs w:val="24"/>
        </w:rPr>
        <w:t>https://archive.ics.uci.edu/ml/datasets/Drug+consumption+%28quantified%29</w:t>
      </w:r>
    </w:p>
    <w:p w:rsidR="00FB4B47" w:rsidRDefault="00FB4B4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2660"/>
    <w:multiLevelType w:val="multilevel"/>
    <w:tmpl w:val="C7DE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50"/>
    <w:rsid w:val="001574D6"/>
    <w:rsid w:val="001A3406"/>
    <w:rsid w:val="001F57A9"/>
    <w:rsid w:val="00205F70"/>
    <w:rsid w:val="00227D87"/>
    <w:rsid w:val="002C6BC5"/>
    <w:rsid w:val="00350969"/>
    <w:rsid w:val="00360522"/>
    <w:rsid w:val="00522303"/>
    <w:rsid w:val="00530006"/>
    <w:rsid w:val="00546B5B"/>
    <w:rsid w:val="00746D40"/>
    <w:rsid w:val="007A7334"/>
    <w:rsid w:val="00841B22"/>
    <w:rsid w:val="00843F85"/>
    <w:rsid w:val="00846064"/>
    <w:rsid w:val="00901A26"/>
    <w:rsid w:val="009103FE"/>
    <w:rsid w:val="00A52B32"/>
    <w:rsid w:val="00AA41F2"/>
    <w:rsid w:val="00AC6168"/>
    <w:rsid w:val="00C61AAB"/>
    <w:rsid w:val="00C67050"/>
    <w:rsid w:val="00C82280"/>
    <w:rsid w:val="00C865E2"/>
    <w:rsid w:val="00CE2BAA"/>
    <w:rsid w:val="00D241C7"/>
    <w:rsid w:val="00D378DA"/>
    <w:rsid w:val="00DA7C77"/>
    <w:rsid w:val="00E25E2F"/>
    <w:rsid w:val="00FB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1475"/>
  <w15:chartTrackingRefBased/>
  <w15:docId w15:val="{7CF8092F-C93B-40A8-9F3E-91D5F680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05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B4B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4B47"/>
    <w:rPr>
      <w:sz w:val="20"/>
      <w:szCs w:val="20"/>
    </w:rPr>
  </w:style>
  <w:style w:type="character" w:styleId="FootnoteReference">
    <w:name w:val="footnote reference"/>
    <w:basedOn w:val="DefaultParagraphFont"/>
    <w:uiPriority w:val="99"/>
    <w:semiHidden/>
    <w:unhideWhenUsed/>
    <w:rsid w:val="00FB4B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AC49-7772-4EDB-A6D8-AA22E54A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Mezzacappa</dc:creator>
  <cp:keywords/>
  <dc:description/>
  <cp:lastModifiedBy>Alissa Mezzacappa</cp:lastModifiedBy>
  <cp:revision>9</cp:revision>
  <dcterms:created xsi:type="dcterms:W3CDTF">2017-07-04T21:06:00Z</dcterms:created>
  <dcterms:modified xsi:type="dcterms:W3CDTF">2017-07-05T00:19:00Z</dcterms:modified>
</cp:coreProperties>
</file>