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D5C9B" w14:textId="0000FCA2" w:rsidR="00C61FCF" w:rsidRPr="00846998" w:rsidRDefault="00C61FCF" w:rsidP="00150C44">
      <w:pPr>
        <w:ind w:firstLine="0"/>
        <w:jc w:val="left"/>
        <w:rPr>
          <w:rFonts w:ascii="Arial Nova" w:hAnsi="Arial Nova"/>
          <w:color w:val="000000" w:themeColor="text1"/>
        </w:rPr>
      </w:pPr>
    </w:p>
    <w:p w14:paraId="0D266DCB" w14:textId="030B52F2" w:rsidR="00150C44" w:rsidRPr="00846998" w:rsidRDefault="00150C44" w:rsidP="006D0BC5">
      <w:pPr>
        <w:jc w:val="center"/>
        <w:rPr>
          <w:rFonts w:ascii="Arial Nova" w:hAnsi="Arial Nova"/>
          <w:color w:val="000000"/>
        </w:rPr>
      </w:pPr>
      <w:r w:rsidRPr="00846998">
        <w:rPr>
          <w:rFonts w:ascii="Arial Nova" w:hAnsi="Arial Nova"/>
          <w:noProof/>
        </w:rPr>
        <w:drawing>
          <wp:anchor distT="0" distB="0" distL="114300" distR="114300" simplePos="0" relativeHeight="251656704" behindDoc="1" locked="0" layoutInCell="1" allowOverlap="1" wp14:anchorId="0B01AC06" wp14:editId="6479D073">
            <wp:simplePos x="0" y="0"/>
            <wp:positionH relativeFrom="margin">
              <wp:align>left</wp:align>
            </wp:positionH>
            <wp:positionV relativeFrom="paragraph">
              <wp:posOffset>150495</wp:posOffset>
            </wp:positionV>
            <wp:extent cx="815340" cy="944880"/>
            <wp:effectExtent l="0" t="0" r="3810" b="7620"/>
            <wp:wrapTight wrapText="bothSides">
              <wp:wrapPolygon edited="0">
                <wp:start x="0" y="0"/>
                <wp:lineTo x="0" y="21339"/>
                <wp:lineTo x="21196" y="21339"/>
                <wp:lineTo x="21196" y="0"/>
                <wp:lineTo x="0" y="0"/>
              </wp:wrapPolygon>
            </wp:wrapTight>
            <wp:docPr id="1211244603" name="Imagem 1211244603" descr="Uma imagem contendo Ícone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112446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681F1" w14:textId="27B91946" w:rsidR="00C61FCF" w:rsidRPr="00846998" w:rsidRDefault="00C61FCF" w:rsidP="006D0BC5">
      <w:pPr>
        <w:jc w:val="center"/>
        <w:rPr>
          <w:rFonts w:ascii="Arial Nova" w:hAnsi="Arial Nova"/>
          <w:color w:val="000000"/>
        </w:rPr>
      </w:pPr>
      <w:r w:rsidRPr="00846998">
        <w:rPr>
          <w:rFonts w:ascii="Arial Nova" w:hAnsi="Arial Nova"/>
          <w:color w:val="000000"/>
        </w:rPr>
        <w:t>IFMT - Instituto Federal de Mato Grosso - Campus São Vicente</w:t>
      </w:r>
    </w:p>
    <w:p w14:paraId="049DFC7E" w14:textId="2728FBA6" w:rsidR="00C61FCF" w:rsidRPr="00846998" w:rsidRDefault="00C61FCF" w:rsidP="006D0BC5">
      <w:pPr>
        <w:ind w:firstLine="0"/>
        <w:jc w:val="center"/>
        <w:rPr>
          <w:rFonts w:ascii="Arial Nova" w:hAnsi="Arial Nova"/>
          <w:color w:val="000000"/>
        </w:rPr>
      </w:pPr>
      <w:r w:rsidRPr="00846998">
        <w:rPr>
          <w:rFonts w:ascii="Arial Nova" w:hAnsi="Arial Nova"/>
          <w:color w:val="000000"/>
        </w:rPr>
        <w:t>Centro de Referência de Campo Verde TADS - Tecnologia em Análise e Desenvolvimento de Sistemas</w:t>
      </w:r>
    </w:p>
    <w:p w14:paraId="3BEC102B" w14:textId="77777777" w:rsidR="00C61FCF" w:rsidRPr="00846998" w:rsidRDefault="00C61FCF" w:rsidP="00B21CA1">
      <w:pPr>
        <w:rPr>
          <w:rFonts w:ascii="Arial Nova" w:eastAsia="Times New Roman" w:hAnsi="Arial Nova" w:cs="Times New Roman"/>
        </w:rPr>
      </w:pPr>
    </w:p>
    <w:p w14:paraId="6A350368" w14:textId="2292B12B" w:rsidR="00C61FCF" w:rsidRPr="00846998" w:rsidRDefault="00C61FCF" w:rsidP="00B21CA1">
      <w:pPr>
        <w:rPr>
          <w:rFonts w:ascii="Arial Nova" w:eastAsia="Times New Roman" w:hAnsi="Arial Nova" w:cs="Times New Roman"/>
        </w:rPr>
      </w:pPr>
    </w:p>
    <w:p w14:paraId="0ED0990E" w14:textId="5A235C73" w:rsidR="00C61FCF" w:rsidRPr="00846998" w:rsidRDefault="00C61FCF" w:rsidP="00B21CA1">
      <w:pPr>
        <w:rPr>
          <w:rFonts w:ascii="Arial Nova" w:eastAsia="Times New Roman" w:hAnsi="Arial Nova" w:cs="Times New Roman"/>
        </w:rPr>
      </w:pPr>
    </w:p>
    <w:p w14:paraId="738C739E" w14:textId="77777777" w:rsidR="00C61FCF" w:rsidRPr="00846998" w:rsidRDefault="00C61FCF" w:rsidP="00150C44">
      <w:pPr>
        <w:ind w:firstLine="0"/>
        <w:rPr>
          <w:rFonts w:ascii="Arial Nova" w:eastAsia="Times New Roman" w:hAnsi="Arial Nova" w:cs="Times New Roman"/>
        </w:rPr>
      </w:pPr>
    </w:p>
    <w:p w14:paraId="585FC50F" w14:textId="16ABF1C3" w:rsidR="00B21CA1" w:rsidRPr="00846998" w:rsidRDefault="00B21CA1" w:rsidP="00B21CA1">
      <w:pPr>
        <w:ind w:firstLine="0"/>
        <w:rPr>
          <w:rFonts w:ascii="Arial Nova" w:eastAsia="Times New Roman" w:hAnsi="Arial Nova" w:cs="Times New Roman"/>
        </w:rPr>
      </w:pPr>
    </w:p>
    <w:p w14:paraId="405705C5" w14:textId="70CEA561" w:rsidR="00B21CA1" w:rsidRPr="00846998" w:rsidRDefault="00B21CA1" w:rsidP="00B21CA1">
      <w:pPr>
        <w:ind w:firstLine="0"/>
        <w:rPr>
          <w:rFonts w:ascii="Arial Nova" w:eastAsia="Times New Roman" w:hAnsi="Arial Nova" w:cs="Times New Roman"/>
        </w:rPr>
      </w:pPr>
    </w:p>
    <w:p w14:paraId="41B5D66B" w14:textId="263787B3" w:rsidR="00B21CA1" w:rsidRPr="00846998" w:rsidRDefault="00B21CA1" w:rsidP="00B21CA1">
      <w:pPr>
        <w:ind w:firstLine="0"/>
        <w:rPr>
          <w:rFonts w:ascii="Arial Nova" w:eastAsia="Times New Roman" w:hAnsi="Arial Nova" w:cs="Times New Roman"/>
        </w:rPr>
      </w:pPr>
    </w:p>
    <w:p w14:paraId="3B183C8A" w14:textId="50D2F4CC" w:rsidR="00B21CA1" w:rsidRPr="00846998" w:rsidRDefault="00B21CA1" w:rsidP="00B21CA1">
      <w:pPr>
        <w:ind w:firstLine="0"/>
        <w:rPr>
          <w:rFonts w:ascii="Arial Nova" w:eastAsia="Times New Roman" w:hAnsi="Arial Nova" w:cs="Times New Roman"/>
        </w:rPr>
      </w:pPr>
    </w:p>
    <w:p w14:paraId="67AFBDDC" w14:textId="7C59E77C" w:rsidR="00C61FCF" w:rsidRPr="00846998" w:rsidRDefault="00C61FCF" w:rsidP="00B21CA1">
      <w:pPr>
        <w:rPr>
          <w:rFonts w:ascii="Arial Nova" w:hAnsi="Arial Nova"/>
          <w:color w:val="000000"/>
          <w:sz w:val="40"/>
          <w:szCs w:val="40"/>
        </w:rPr>
      </w:pPr>
      <w:r w:rsidRPr="00846998">
        <w:rPr>
          <w:rFonts w:ascii="Arial Nova" w:hAnsi="Arial Nova"/>
          <w:color w:val="000000"/>
          <w:sz w:val="40"/>
          <w:szCs w:val="40"/>
        </w:rPr>
        <w:t>App 193</w:t>
      </w:r>
    </w:p>
    <w:p w14:paraId="5C139C1A" w14:textId="1EAD8080" w:rsidR="00C61FCF" w:rsidRPr="00846998" w:rsidRDefault="00C61FCF" w:rsidP="00B21CA1">
      <w:pPr>
        <w:rPr>
          <w:rFonts w:ascii="Arial Nova" w:hAnsi="Arial Nova"/>
        </w:rPr>
      </w:pPr>
    </w:p>
    <w:p w14:paraId="775882F5" w14:textId="103812B0" w:rsidR="00C61FCF" w:rsidRPr="00846998" w:rsidRDefault="00C61FCF" w:rsidP="00B21CA1">
      <w:pPr>
        <w:rPr>
          <w:rFonts w:ascii="Arial Nova" w:hAnsi="Arial Nova"/>
        </w:rPr>
      </w:pPr>
    </w:p>
    <w:p w14:paraId="19A4F854" w14:textId="77777777" w:rsidR="00C61FCF" w:rsidRPr="00846998" w:rsidRDefault="00C61FCF" w:rsidP="00B21CA1">
      <w:pPr>
        <w:rPr>
          <w:rFonts w:ascii="Arial Nova" w:hAnsi="Arial Nova"/>
        </w:rPr>
      </w:pPr>
    </w:p>
    <w:p w14:paraId="68D763CA" w14:textId="41CC4E3E" w:rsidR="00C61FCF" w:rsidRPr="00846998" w:rsidRDefault="00C61FCF" w:rsidP="00B21CA1">
      <w:pPr>
        <w:rPr>
          <w:rFonts w:ascii="Arial Nova" w:hAnsi="Arial Nova"/>
        </w:rPr>
      </w:pPr>
    </w:p>
    <w:p w14:paraId="2A1C1BD8" w14:textId="77777777" w:rsidR="00C61FCF" w:rsidRPr="00846998" w:rsidRDefault="00C61FCF" w:rsidP="00B21CA1">
      <w:pPr>
        <w:rPr>
          <w:rFonts w:ascii="Arial Nova" w:hAnsi="Arial Nova"/>
          <w:b/>
        </w:rPr>
      </w:pPr>
      <w:r w:rsidRPr="00846998">
        <w:rPr>
          <w:rFonts w:ascii="Arial Nova" w:hAnsi="Arial Nova"/>
          <w:b/>
        </w:rPr>
        <w:t>Alisson Almeida</w:t>
      </w:r>
    </w:p>
    <w:p w14:paraId="1364F0AF" w14:textId="7D5043EE" w:rsidR="00C61FCF" w:rsidRPr="00846998" w:rsidRDefault="00C61FCF" w:rsidP="00B21CA1">
      <w:pPr>
        <w:rPr>
          <w:rFonts w:ascii="Arial Nova" w:hAnsi="Arial Nova"/>
          <w:b/>
        </w:rPr>
      </w:pPr>
      <w:r w:rsidRPr="00846998">
        <w:rPr>
          <w:rFonts w:ascii="Arial Nova" w:hAnsi="Arial Nova"/>
          <w:b/>
        </w:rPr>
        <w:t>Vi</w:t>
      </w:r>
      <w:r w:rsidR="00AA7688" w:rsidRPr="00846998">
        <w:rPr>
          <w:rFonts w:ascii="Arial Nova" w:hAnsi="Arial Nova"/>
          <w:b/>
        </w:rPr>
        <w:t>c</w:t>
      </w:r>
      <w:r w:rsidRPr="00846998">
        <w:rPr>
          <w:rFonts w:ascii="Arial Nova" w:hAnsi="Arial Nova"/>
          <w:b/>
        </w:rPr>
        <w:t>tor Otake</w:t>
      </w:r>
    </w:p>
    <w:p w14:paraId="22721A6E" w14:textId="77777777" w:rsidR="00C61FCF" w:rsidRPr="00846998" w:rsidRDefault="00C61FCF" w:rsidP="00B21CA1">
      <w:pPr>
        <w:rPr>
          <w:rFonts w:ascii="Arial Nova" w:hAnsi="Arial Nova"/>
          <w:b/>
        </w:rPr>
      </w:pPr>
      <w:r w:rsidRPr="00846998">
        <w:rPr>
          <w:rFonts w:ascii="Arial Nova" w:hAnsi="Arial Nova"/>
          <w:b/>
        </w:rPr>
        <w:t>Vitor Emanuel</w:t>
      </w:r>
    </w:p>
    <w:p w14:paraId="4361FDC2" w14:textId="2102B203" w:rsidR="00C61FCF" w:rsidRPr="00846998" w:rsidRDefault="00C61FCF" w:rsidP="00150C44">
      <w:pPr>
        <w:rPr>
          <w:rFonts w:ascii="Arial Nova" w:hAnsi="Arial Nova"/>
          <w:b/>
        </w:rPr>
      </w:pPr>
      <w:r w:rsidRPr="00846998">
        <w:rPr>
          <w:rFonts w:ascii="Arial Nova" w:hAnsi="Arial Nova"/>
          <w:b/>
        </w:rPr>
        <w:t>Humberto Queiroz</w:t>
      </w:r>
    </w:p>
    <w:p w14:paraId="119E24BF" w14:textId="73A2B7BD" w:rsidR="002419E8" w:rsidRPr="00846998" w:rsidRDefault="002419E8" w:rsidP="00150C44">
      <w:pPr>
        <w:rPr>
          <w:rFonts w:ascii="Arial Nova" w:hAnsi="Arial Nova"/>
          <w:b/>
        </w:rPr>
      </w:pPr>
      <w:r w:rsidRPr="00846998">
        <w:rPr>
          <w:rFonts w:ascii="Arial Nova" w:hAnsi="Arial Nova"/>
          <w:b/>
        </w:rPr>
        <w:t>Matheus Henrique</w:t>
      </w:r>
    </w:p>
    <w:p w14:paraId="2150CF79" w14:textId="77777777" w:rsidR="00C61FCF" w:rsidRPr="00846998" w:rsidRDefault="00C61FCF" w:rsidP="00B21CA1">
      <w:pPr>
        <w:rPr>
          <w:rFonts w:ascii="Arial Nova" w:hAnsi="Arial Nova"/>
          <w:b/>
        </w:rPr>
      </w:pPr>
    </w:p>
    <w:p w14:paraId="34342030" w14:textId="6D10E25F" w:rsidR="00C61FCF" w:rsidRPr="00846998" w:rsidRDefault="00C61FCF" w:rsidP="00B21CA1">
      <w:pPr>
        <w:ind w:firstLine="0"/>
        <w:rPr>
          <w:rFonts w:ascii="Arial Nova" w:hAnsi="Arial Nova"/>
          <w:b/>
        </w:rPr>
      </w:pPr>
    </w:p>
    <w:p w14:paraId="4EC39300" w14:textId="77777777" w:rsidR="00C61FCF" w:rsidRPr="00846998" w:rsidRDefault="00C61FCF" w:rsidP="00B21CA1">
      <w:pPr>
        <w:rPr>
          <w:rFonts w:ascii="Arial Nova" w:hAnsi="Arial Nova"/>
          <w:b/>
        </w:rPr>
      </w:pPr>
    </w:p>
    <w:p w14:paraId="3FEB3E5E" w14:textId="77777777" w:rsidR="00C61FCF" w:rsidRPr="00846998" w:rsidRDefault="00C61FCF" w:rsidP="00B21CA1">
      <w:pPr>
        <w:rPr>
          <w:rFonts w:ascii="Arial Nova" w:hAnsi="Arial Nova"/>
          <w:b/>
        </w:rPr>
      </w:pPr>
    </w:p>
    <w:p w14:paraId="27F95057" w14:textId="30408C24" w:rsidR="00150C44" w:rsidRPr="00846998" w:rsidRDefault="00150C44" w:rsidP="00150C44">
      <w:pPr>
        <w:jc w:val="center"/>
        <w:rPr>
          <w:rFonts w:ascii="Arial Nova" w:hAnsi="Arial Nova"/>
          <w:b/>
        </w:rPr>
      </w:pPr>
    </w:p>
    <w:p w14:paraId="0C9EB2A0" w14:textId="77777777" w:rsidR="002419E8" w:rsidRPr="00846998" w:rsidRDefault="002419E8" w:rsidP="00150C44">
      <w:pPr>
        <w:jc w:val="center"/>
        <w:rPr>
          <w:rFonts w:ascii="Arial Nova" w:hAnsi="Arial Nova"/>
          <w:b/>
        </w:rPr>
      </w:pPr>
    </w:p>
    <w:p w14:paraId="48342B9C" w14:textId="77777777" w:rsidR="002419E8" w:rsidRPr="00846998" w:rsidRDefault="002419E8" w:rsidP="00150C44">
      <w:pPr>
        <w:jc w:val="center"/>
        <w:rPr>
          <w:rFonts w:ascii="Arial Nova" w:hAnsi="Arial Nova"/>
          <w:b/>
        </w:rPr>
      </w:pPr>
    </w:p>
    <w:p w14:paraId="2F9B7CF7" w14:textId="1E8826DD" w:rsidR="000D61CE" w:rsidRPr="00846998" w:rsidRDefault="000D61CE" w:rsidP="000D61CE">
      <w:pPr>
        <w:ind w:firstLine="0"/>
        <w:rPr>
          <w:rFonts w:ascii="Arial Nova" w:hAnsi="Arial Nova"/>
          <w:b/>
        </w:rPr>
      </w:pPr>
    </w:p>
    <w:p w14:paraId="3EC46E0C" w14:textId="20E5EC00" w:rsidR="00C61FCF" w:rsidRPr="00846998" w:rsidRDefault="00C61FCF" w:rsidP="000D61CE">
      <w:pPr>
        <w:ind w:firstLine="0"/>
        <w:jc w:val="center"/>
        <w:rPr>
          <w:rFonts w:ascii="Arial Nova" w:hAnsi="Arial Nova"/>
          <w:b/>
        </w:rPr>
      </w:pPr>
      <w:r w:rsidRPr="00846998">
        <w:rPr>
          <w:rFonts w:ascii="Arial Nova" w:hAnsi="Arial Nova"/>
          <w:b/>
        </w:rPr>
        <w:lastRenderedPageBreak/>
        <w:t>Campo Verde - MT</w:t>
      </w:r>
    </w:p>
    <w:p w14:paraId="10BE8A4B" w14:textId="0EFE8FC4" w:rsidR="00C61FCF" w:rsidRPr="00846998" w:rsidRDefault="00C61FCF" w:rsidP="000D61CE">
      <w:pPr>
        <w:ind w:firstLine="0"/>
        <w:jc w:val="center"/>
        <w:rPr>
          <w:rFonts w:ascii="Arial Nova" w:hAnsi="Arial Nova"/>
          <w:b/>
        </w:rPr>
      </w:pPr>
      <w:r w:rsidRPr="00846998">
        <w:rPr>
          <w:rFonts w:ascii="Arial Nova" w:hAnsi="Arial Nova"/>
          <w:b/>
        </w:rPr>
        <w:t>2024</w:t>
      </w:r>
    </w:p>
    <w:p w14:paraId="78CC211B" w14:textId="2C85E93B" w:rsidR="00C61FCF" w:rsidRPr="00846998" w:rsidRDefault="00C61FCF" w:rsidP="002419E8">
      <w:pPr>
        <w:ind w:firstLine="0"/>
        <w:rPr>
          <w:rFonts w:ascii="Arial Nova" w:hAnsi="Arial Nova"/>
          <w:color w:val="000000"/>
        </w:rPr>
      </w:pPr>
    </w:p>
    <w:p w14:paraId="4A1EFC0C" w14:textId="11C7A9F6" w:rsidR="00C61FCF" w:rsidRPr="00846998" w:rsidRDefault="000D61CE" w:rsidP="000D61CE">
      <w:pPr>
        <w:jc w:val="center"/>
        <w:rPr>
          <w:rFonts w:ascii="Arial Nova" w:hAnsi="Arial Nova"/>
          <w:color w:val="000000"/>
        </w:rPr>
      </w:pPr>
      <w:r w:rsidRPr="00846998">
        <w:rPr>
          <w:rFonts w:ascii="Arial Nova" w:hAnsi="Arial Nova"/>
          <w:noProof/>
          <w:color w:val="000000"/>
        </w:rPr>
        <w:drawing>
          <wp:anchor distT="0" distB="0" distL="114300" distR="114300" simplePos="0" relativeHeight="251658752" behindDoc="1" locked="0" layoutInCell="1" allowOverlap="1" wp14:anchorId="19489321" wp14:editId="0F3EC12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815340" cy="944880"/>
            <wp:effectExtent l="0" t="0" r="3810" b="7620"/>
            <wp:wrapTight wrapText="bothSides">
              <wp:wrapPolygon edited="0">
                <wp:start x="0" y="0"/>
                <wp:lineTo x="0" y="21339"/>
                <wp:lineTo x="21196" y="21339"/>
                <wp:lineTo x="21196" y="0"/>
                <wp:lineTo x="0" y="0"/>
              </wp:wrapPolygon>
            </wp:wrapTight>
            <wp:docPr id="1588834472" name="image1.png" descr="Uma imagem contendo Ícone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1D5B8CA-A5F0-4C36-A81B-7D4F4F6DBB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ma imagem contendo Ícone&#10;&#10;Descrição gerada automaticamente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94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61FCF" w:rsidRPr="00846998">
        <w:rPr>
          <w:rFonts w:ascii="Arial Nova" w:hAnsi="Arial Nova"/>
          <w:color w:val="000000"/>
        </w:rPr>
        <w:t>IFMT - Instituto Federal de Mato Grosso - Campus São Vicente</w:t>
      </w:r>
    </w:p>
    <w:p w14:paraId="49E5F8B5" w14:textId="11A47E5E" w:rsidR="00C61FCF" w:rsidRPr="00846998" w:rsidRDefault="00C61FCF" w:rsidP="006D0BC5">
      <w:pPr>
        <w:ind w:firstLine="0"/>
        <w:jc w:val="center"/>
        <w:rPr>
          <w:rFonts w:ascii="Arial Nova" w:hAnsi="Arial Nova"/>
          <w:color w:val="000000"/>
        </w:rPr>
      </w:pPr>
      <w:r w:rsidRPr="00846998">
        <w:rPr>
          <w:rFonts w:ascii="Arial Nova" w:hAnsi="Arial Nova"/>
          <w:color w:val="000000"/>
        </w:rPr>
        <w:t>Centro de Referência de Campo Verde TADS - Tecnologia em Análise e Desenvolvimento de Sistemas</w:t>
      </w:r>
    </w:p>
    <w:p w14:paraId="168304A2" w14:textId="77777777" w:rsidR="00C61FCF" w:rsidRPr="00846998" w:rsidRDefault="00C61FCF" w:rsidP="00B21CA1">
      <w:pPr>
        <w:rPr>
          <w:rFonts w:ascii="Arial Nova" w:eastAsia="Times New Roman" w:hAnsi="Arial Nova" w:cs="Times New Roman"/>
        </w:rPr>
      </w:pPr>
    </w:p>
    <w:p w14:paraId="3B557C44" w14:textId="77777777" w:rsidR="00C61FCF" w:rsidRPr="00846998" w:rsidRDefault="00C61FCF" w:rsidP="00B21CA1">
      <w:pPr>
        <w:rPr>
          <w:rFonts w:ascii="Arial Nova" w:eastAsia="Times New Roman" w:hAnsi="Arial Nova" w:cs="Times New Roman"/>
        </w:rPr>
      </w:pPr>
    </w:p>
    <w:p w14:paraId="598D0622" w14:textId="77777777" w:rsidR="00C61FCF" w:rsidRPr="00846998" w:rsidRDefault="00C61FCF" w:rsidP="00B21CA1">
      <w:pPr>
        <w:rPr>
          <w:rFonts w:ascii="Arial Nova" w:hAnsi="Arial Nova"/>
          <w:color w:val="000000"/>
          <w:sz w:val="40"/>
          <w:szCs w:val="40"/>
        </w:rPr>
      </w:pPr>
      <w:r w:rsidRPr="00846998">
        <w:rPr>
          <w:rFonts w:ascii="Arial Nova" w:hAnsi="Arial Nova"/>
          <w:color w:val="000000"/>
          <w:sz w:val="40"/>
          <w:szCs w:val="40"/>
        </w:rPr>
        <w:t>App 193</w:t>
      </w:r>
    </w:p>
    <w:p w14:paraId="1231207E" w14:textId="77777777" w:rsidR="00C61FCF" w:rsidRPr="00846998" w:rsidRDefault="00C61FCF" w:rsidP="00B21CA1">
      <w:pPr>
        <w:rPr>
          <w:rFonts w:ascii="Arial Nova" w:hAnsi="Arial Nova"/>
        </w:rPr>
      </w:pPr>
    </w:p>
    <w:p w14:paraId="01B848F6" w14:textId="77777777" w:rsidR="00C61FCF" w:rsidRPr="00846998" w:rsidRDefault="00C61FCF" w:rsidP="00B21CA1">
      <w:pPr>
        <w:rPr>
          <w:rFonts w:ascii="Arial Nova" w:hAnsi="Arial Nova"/>
        </w:rPr>
      </w:pPr>
    </w:p>
    <w:p w14:paraId="15D3A7E9" w14:textId="77777777" w:rsidR="00C61FCF" w:rsidRPr="00846998" w:rsidRDefault="00C61FCF" w:rsidP="00B21CA1">
      <w:pPr>
        <w:rPr>
          <w:rFonts w:ascii="Arial Nova" w:hAnsi="Arial Nova"/>
          <w:b/>
        </w:rPr>
      </w:pPr>
      <w:r w:rsidRPr="00846998">
        <w:rPr>
          <w:rFonts w:ascii="Arial Nova" w:hAnsi="Arial Nova"/>
          <w:b/>
        </w:rPr>
        <w:t>Alisson Almeida</w:t>
      </w:r>
    </w:p>
    <w:p w14:paraId="73DD655E" w14:textId="368A595B" w:rsidR="00C61FCF" w:rsidRPr="00846998" w:rsidRDefault="00C61FCF" w:rsidP="00B21CA1">
      <w:pPr>
        <w:rPr>
          <w:rFonts w:ascii="Arial Nova" w:hAnsi="Arial Nova"/>
          <w:b/>
        </w:rPr>
      </w:pPr>
      <w:r w:rsidRPr="00846998">
        <w:rPr>
          <w:rFonts w:ascii="Arial Nova" w:hAnsi="Arial Nova"/>
          <w:b/>
        </w:rPr>
        <w:t>Vi</w:t>
      </w:r>
      <w:r w:rsidR="00AA7688" w:rsidRPr="00846998">
        <w:rPr>
          <w:rFonts w:ascii="Arial Nova" w:hAnsi="Arial Nova"/>
          <w:b/>
        </w:rPr>
        <w:t>c</w:t>
      </w:r>
      <w:r w:rsidRPr="00846998">
        <w:rPr>
          <w:rFonts w:ascii="Arial Nova" w:hAnsi="Arial Nova"/>
          <w:b/>
        </w:rPr>
        <w:t>tor Otake</w:t>
      </w:r>
    </w:p>
    <w:p w14:paraId="0F86C22F" w14:textId="77777777" w:rsidR="00C61FCF" w:rsidRPr="00846998" w:rsidRDefault="00C61FCF" w:rsidP="00B21CA1">
      <w:pPr>
        <w:rPr>
          <w:rFonts w:ascii="Arial Nova" w:hAnsi="Arial Nova"/>
          <w:b/>
        </w:rPr>
      </w:pPr>
      <w:r w:rsidRPr="00846998">
        <w:rPr>
          <w:rFonts w:ascii="Arial Nova" w:hAnsi="Arial Nova"/>
          <w:b/>
        </w:rPr>
        <w:t>Vitor Manuel</w:t>
      </w:r>
    </w:p>
    <w:p w14:paraId="3FD44271" w14:textId="77777777" w:rsidR="00C61FCF" w:rsidRPr="00846998" w:rsidRDefault="00C61FCF" w:rsidP="00B21CA1">
      <w:pPr>
        <w:rPr>
          <w:rFonts w:ascii="Arial Nova" w:hAnsi="Arial Nova"/>
          <w:b/>
        </w:rPr>
      </w:pPr>
      <w:r w:rsidRPr="00846998">
        <w:rPr>
          <w:rFonts w:ascii="Arial Nova" w:hAnsi="Arial Nova"/>
          <w:b/>
        </w:rPr>
        <w:t>Humberto Queiroz</w:t>
      </w:r>
    </w:p>
    <w:p w14:paraId="28A3563F" w14:textId="6EF19730" w:rsidR="004E01C3" w:rsidRPr="00846998" w:rsidRDefault="004E01C3" w:rsidP="00B21CA1">
      <w:pPr>
        <w:rPr>
          <w:rFonts w:ascii="Arial Nova" w:hAnsi="Arial Nova"/>
          <w:b/>
        </w:rPr>
      </w:pPr>
      <w:r w:rsidRPr="00846998">
        <w:rPr>
          <w:rFonts w:ascii="Arial Nova" w:hAnsi="Arial Nova"/>
          <w:b/>
        </w:rPr>
        <w:t xml:space="preserve">Matheus </w:t>
      </w:r>
      <w:r w:rsidR="002419E8" w:rsidRPr="00846998">
        <w:rPr>
          <w:rFonts w:ascii="Arial Nova" w:hAnsi="Arial Nova"/>
          <w:b/>
        </w:rPr>
        <w:t>Henrique</w:t>
      </w:r>
    </w:p>
    <w:p w14:paraId="6FB6A625" w14:textId="77777777" w:rsidR="00C61FCF" w:rsidRPr="00846998" w:rsidRDefault="00C61FCF" w:rsidP="00B92859">
      <w:pPr>
        <w:ind w:firstLine="0"/>
        <w:rPr>
          <w:rFonts w:ascii="Arial Nova" w:hAnsi="Arial Nova"/>
          <w:b/>
        </w:rPr>
      </w:pPr>
    </w:p>
    <w:p w14:paraId="4D10D91E" w14:textId="77777777" w:rsidR="00C61FCF" w:rsidRPr="00846998" w:rsidRDefault="00C61FCF" w:rsidP="00B21CA1">
      <w:pPr>
        <w:ind w:left="720"/>
        <w:rPr>
          <w:rFonts w:ascii="Arial Nova" w:hAnsi="Arial Nova"/>
          <w:b/>
        </w:rPr>
      </w:pPr>
    </w:p>
    <w:p w14:paraId="1A664185" w14:textId="77777777" w:rsidR="00C61FCF" w:rsidRPr="00846998" w:rsidRDefault="00C61FCF" w:rsidP="00B21CA1">
      <w:pPr>
        <w:ind w:left="4320" w:firstLine="0"/>
        <w:rPr>
          <w:rFonts w:ascii="Arial Nova" w:hAnsi="Arial Nova"/>
          <w:color w:val="000000"/>
        </w:rPr>
      </w:pPr>
      <w:r w:rsidRPr="00846998">
        <w:rPr>
          <w:rFonts w:ascii="Arial Nova" w:hAnsi="Arial Nova"/>
        </w:rPr>
        <w:t xml:space="preserve">Artigo de conclusão de curso a ser apresentado, como requisito parcial, para o desenvolvimento de produto tecnológico e à obtenção do grau de Bacharel em </w:t>
      </w:r>
      <w:r w:rsidRPr="00846998">
        <w:rPr>
          <w:rFonts w:ascii="Arial Nova" w:hAnsi="Arial Nova"/>
          <w:color w:val="000000"/>
        </w:rPr>
        <w:t>TADS - Tecnologia em Análise e Desenvolvimento de Sistemas</w:t>
      </w:r>
      <w:r w:rsidRPr="00846998">
        <w:rPr>
          <w:rFonts w:ascii="Arial Nova" w:hAnsi="Arial Nova"/>
        </w:rPr>
        <w:t xml:space="preserve">, pelo </w:t>
      </w:r>
      <w:r w:rsidRPr="00846998">
        <w:rPr>
          <w:rFonts w:ascii="Arial Nova" w:hAnsi="Arial Nova"/>
          <w:color w:val="000000"/>
        </w:rPr>
        <w:t>IFMT– Instituto Federal de Mato Grosso - Centro de Referência de Campo Verde.</w:t>
      </w:r>
    </w:p>
    <w:p w14:paraId="5FEC5B30" w14:textId="77777777" w:rsidR="00C61FCF" w:rsidRPr="00846998" w:rsidRDefault="00C61FCF" w:rsidP="00B21CA1">
      <w:pPr>
        <w:rPr>
          <w:rFonts w:ascii="Arial Nova" w:hAnsi="Arial Nova"/>
          <w:color w:val="000000"/>
        </w:rPr>
      </w:pPr>
    </w:p>
    <w:p w14:paraId="14761848" w14:textId="77777777" w:rsidR="00C61FCF" w:rsidRPr="00846998" w:rsidRDefault="00C61FCF" w:rsidP="00B21CA1">
      <w:pPr>
        <w:ind w:firstLine="0"/>
        <w:rPr>
          <w:rFonts w:ascii="Arial Nova" w:hAnsi="Arial Nova"/>
          <w:b/>
        </w:rPr>
      </w:pPr>
    </w:p>
    <w:p w14:paraId="118E38A2" w14:textId="77777777" w:rsidR="00C61FCF" w:rsidRPr="00846998" w:rsidRDefault="00C61FCF" w:rsidP="00B21CA1">
      <w:pPr>
        <w:rPr>
          <w:rFonts w:ascii="Arial Nova" w:hAnsi="Arial Nova"/>
          <w:b/>
        </w:rPr>
      </w:pPr>
    </w:p>
    <w:p w14:paraId="69BF8E80" w14:textId="77777777" w:rsidR="005D61C2" w:rsidRPr="00846998" w:rsidRDefault="005D61C2" w:rsidP="005D61C2">
      <w:pPr>
        <w:jc w:val="center"/>
        <w:rPr>
          <w:rFonts w:ascii="Arial Nova" w:hAnsi="Arial Nova"/>
          <w:b/>
        </w:rPr>
      </w:pPr>
    </w:p>
    <w:p w14:paraId="53BAE95A" w14:textId="77777777" w:rsidR="002419E8" w:rsidRPr="00846998" w:rsidRDefault="002419E8" w:rsidP="005D61C2">
      <w:pPr>
        <w:jc w:val="center"/>
        <w:rPr>
          <w:rFonts w:ascii="Arial Nova" w:hAnsi="Arial Nova"/>
          <w:b/>
        </w:rPr>
      </w:pPr>
    </w:p>
    <w:p w14:paraId="734408FA" w14:textId="77777777" w:rsidR="005D61C2" w:rsidRPr="00846998" w:rsidRDefault="005D61C2" w:rsidP="005D61C2">
      <w:pPr>
        <w:jc w:val="center"/>
        <w:rPr>
          <w:rFonts w:ascii="Arial Nova" w:hAnsi="Arial Nova"/>
          <w:b/>
        </w:rPr>
      </w:pPr>
    </w:p>
    <w:p w14:paraId="181F545A" w14:textId="78CD33AA" w:rsidR="00C61FCF" w:rsidRPr="00846998" w:rsidRDefault="00C61FCF" w:rsidP="005D61C2">
      <w:pPr>
        <w:jc w:val="center"/>
        <w:rPr>
          <w:rFonts w:ascii="Arial Nova" w:hAnsi="Arial Nova"/>
          <w:b/>
        </w:rPr>
      </w:pPr>
      <w:r w:rsidRPr="00846998">
        <w:rPr>
          <w:rFonts w:ascii="Arial Nova" w:hAnsi="Arial Nova"/>
          <w:b/>
        </w:rPr>
        <w:t>Campo Verde - MT</w:t>
      </w:r>
    </w:p>
    <w:p w14:paraId="04F3CEB3" w14:textId="77777777" w:rsidR="00C61FCF" w:rsidRPr="00846998" w:rsidRDefault="00C61FCF" w:rsidP="005D61C2">
      <w:pPr>
        <w:jc w:val="center"/>
        <w:rPr>
          <w:rFonts w:ascii="Arial Nova" w:hAnsi="Arial Nova"/>
          <w:b/>
        </w:rPr>
      </w:pPr>
      <w:r w:rsidRPr="00846998">
        <w:rPr>
          <w:rFonts w:ascii="Arial Nova" w:hAnsi="Arial Nova"/>
          <w:b/>
        </w:rPr>
        <w:t>2024</w:t>
      </w:r>
    </w:p>
    <w:p w14:paraId="09263375" w14:textId="006A4D8D" w:rsidR="3054F9D6" w:rsidRPr="00846998" w:rsidRDefault="3054F9D6" w:rsidP="002419E8">
      <w:pPr>
        <w:ind w:firstLine="0"/>
        <w:rPr>
          <w:rFonts w:ascii="Arial Nova" w:hAnsi="Arial Nova"/>
        </w:rPr>
      </w:pPr>
    </w:p>
    <w:p w14:paraId="6C168231" w14:textId="61C1CC0E" w:rsidR="0F79B647" w:rsidRPr="00846998" w:rsidRDefault="0F79B647" w:rsidP="0F79B647">
      <w:pPr>
        <w:rPr>
          <w:rFonts w:ascii="Arial Nova" w:hAnsi="Arial Nova"/>
          <w:b/>
          <w:bCs/>
        </w:rPr>
      </w:pPr>
    </w:p>
    <w:p w14:paraId="184D5FE1" w14:textId="77777777" w:rsidR="00C61FCF" w:rsidRPr="00846998" w:rsidRDefault="00C61FCF" w:rsidP="00B21CA1">
      <w:pPr>
        <w:rPr>
          <w:rFonts w:ascii="Arial Nova" w:hAnsi="Arial Nova"/>
          <w:b/>
          <w:bCs/>
          <w:sz w:val="28"/>
          <w:szCs w:val="28"/>
        </w:rPr>
      </w:pPr>
      <w:r w:rsidRPr="00846998">
        <w:rPr>
          <w:rFonts w:ascii="Arial Nova" w:hAnsi="Arial Nova"/>
          <w:b/>
          <w:bCs/>
          <w:sz w:val="28"/>
          <w:szCs w:val="28"/>
        </w:rPr>
        <w:t>Resumo</w:t>
      </w:r>
    </w:p>
    <w:p w14:paraId="2DB76BF5" w14:textId="2F02C41F" w:rsidR="00C61FCF" w:rsidRPr="00846998" w:rsidRDefault="00707310" w:rsidP="00B21CA1">
      <w:pPr>
        <w:rPr>
          <w:rFonts w:ascii="Arial Nova" w:hAnsi="Arial Nova"/>
        </w:rPr>
      </w:pPr>
      <w:r w:rsidRPr="00846998">
        <w:rPr>
          <w:rFonts w:ascii="Arial Nova" w:hAnsi="Arial Nova"/>
        </w:rPr>
        <w:t xml:space="preserve">Em </w:t>
      </w:r>
      <w:r w:rsidR="00081740" w:rsidRPr="00846998">
        <w:rPr>
          <w:rFonts w:ascii="Arial Nova" w:hAnsi="Arial Nova"/>
        </w:rPr>
        <w:t>uma cidad</w:t>
      </w:r>
      <w:r w:rsidR="0073367D" w:rsidRPr="00846998">
        <w:rPr>
          <w:rFonts w:ascii="Arial Nova" w:hAnsi="Arial Nova"/>
        </w:rPr>
        <w:t>e com</w:t>
      </w:r>
      <w:r w:rsidR="00931B45" w:rsidRPr="00846998">
        <w:rPr>
          <w:rFonts w:ascii="Arial Nova" w:hAnsi="Arial Nova"/>
        </w:rPr>
        <w:t xml:space="preserve"> mais de </w:t>
      </w:r>
      <w:r w:rsidR="00E6177A" w:rsidRPr="00846998">
        <w:rPr>
          <w:rFonts w:ascii="Arial Nova" w:hAnsi="Arial Nova"/>
        </w:rPr>
        <w:t>40</w:t>
      </w:r>
      <w:r w:rsidR="00036314" w:rsidRPr="00846998">
        <w:rPr>
          <w:rFonts w:ascii="Arial Nova" w:hAnsi="Arial Nova"/>
        </w:rPr>
        <w:t>,00</w:t>
      </w:r>
      <w:r w:rsidR="00CF1EDD" w:rsidRPr="00846998">
        <w:rPr>
          <w:rFonts w:ascii="Arial Nova" w:hAnsi="Arial Nova"/>
        </w:rPr>
        <w:t>0</w:t>
      </w:r>
      <w:r w:rsidR="00FF246F" w:rsidRPr="00846998">
        <w:rPr>
          <w:rFonts w:ascii="Arial Nova" w:hAnsi="Arial Nova"/>
        </w:rPr>
        <w:t xml:space="preserve"> </w:t>
      </w:r>
      <w:r w:rsidR="00260A3A" w:rsidRPr="00846998">
        <w:rPr>
          <w:rFonts w:ascii="Arial Nova" w:hAnsi="Arial Nova"/>
        </w:rPr>
        <w:t>ha</w:t>
      </w:r>
      <w:r w:rsidR="00264A9C" w:rsidRPr="00846998">
        <w:rPr>
          <w:rFonts w:ascii="Arial Nova" w:hAnsi="Arial Nova"/>
        </w:rPr>
        <w:t>bi</w:t>
      </w:r>
      <w:r w:rsidR="005E700A" w:rsidRPr="00846998">
        <w:rPr>
          <w:rFonts w:ascii="Arial Nova" w:hAnsi="Arial Nova"/>
        </w:rPr>
        <w:t>ta</w:t>
      </w:r>
      <w:r w:rsidR="00F84910" w:rsidRPr="00846998">
        <w:rPr>
          <w:rFonts w:ascii="Arial Nova" w:hAnsi="Arial Nova"/>
        </w:rPr>
        <w:t>nt</w:t>
      </w:r>
      <w:r w:rsidR="00636FED" w:rsidRPr="00846998">
        <w:rPr>
          <w:rFonts w:ascii="Arial Nova" w:hAnsi="Arial Nova"/>
        </w:rPr>
        <w:t xml:space="preserve">es </w:t>
      </w:r>
      <w:r w:rsidR="00AB77F1" w:rsidRPr="00846998">
        <w:rPr>
          <w:rFonts w:ascii="Arial Nova" w:hAnsi="Arial Nova"/>
        </w:rPr>
        <w:t xml:space="preserve">no </w:t>
      </w:r>
      <w:r w:rsidR="00D16678" w:rsidRPr="00846998">
        <w:rPr>
          <w:rFonts w:ascii="Arial Nova" w:hAnsi="Arial Nova"/>
        </w:rPr>
        <w:t xml:space="preserve">meio </w:t>
      </w:r>
      <w:r w:rsidR="00EF6B50" w:rsidRPr="00846998">
        <w:rPr>
          <w:rFonts w:ascii="Arial Nova" w:hAnsi="Arial Nova"/>
        </w:rPr>
        <w:t>de M</w:t>
      </w:r>
      <w:r w:rsidR="00E427BB" w:rsidRPr="00846998">
        <w:rPr>
          <w:rFonts w:ascii="Arial Nova" w:hAnsi="Arial Nova"/>
        </w:rPr>
        <w:t>at</w:t>
      </w:r>
      <w:r w:rsidR="00AC1064" w:rsidRPr="00846998">
        <w:rPr>
          <w:rFonts w:ascii="Arial Nova" w:hAnsi="Arial Nova"/>
        </w:rPr>
        <w:t>o G</w:t>
      </w:r>
      <w:r w:rsidR="00264348" w:rsidRPr="00846998">
        <w:rPr>
          <w:rFonts w:ascii="Arial Nova" w:hAnsi="Arial Nova"/>
        </w:rPr>
        <w:t xml:space="preserve">rosso </w:t>
      </w:r>
      <w:r w:rsidR="00E17960" w:rsidRPr="00846998">
        <w:rPr>
          <w:rFonts w:ascii="Arial Nova" w:hAnsi="Arial Nova"/>
        </w:rPr>
        <w:t xml:space="preserve">uma </w:t>
      </w:r>
      <w:r w:rsidR="009D7598" w:rsidRPr="00846998">
        <w:rPr>
          <w:rFonts w:ascii="Arial Nova" w:hAnsi="Arial Nova"/>
        </w:rPr>
        <w:t>grande de</w:t>
      </w:r>
      <w:r w:rsidR="009D4666" w:rsidRPr="00846998">
        <w:rPr>
          <w:rFonts w:ascii="Arial Nova" w:hAnsi="Arial Nova"/>
        </w:rPr>
        <w:t>manda</w:t>
      </w:r>
      <w:r w:rsidR="00F836D8" w:rsidRPr="00846998">
        <w:rPr>
          <w:rFonts w:ascii="Arial Nova" w:hAnsi="Arial Nova"/>
        </w:rPr>
        <w:t>,</w:t>
      </w:r>
      <w:r w:rsidR="009D4666" w:rsidRPr="00846998">
        <w:rPr>
          <w:rFonts w:ascii="Arial Nova" w:hAnsi="Arial Nova"/>
        </w:rPr>
        <w:t xml:space="preserve"> em </w:t>
      </w:r>
      <w:r w:rsidR="00255C8A" w:rsidRPr="00846998">
        <w:rPr>
          <w:rFonts w:ascii="Arial Nova" w:hAnsi="Arial Nova"/>
        </w:rPr>
        <w:t>certas</w:t>
      </w:r>
      <w:r w:rsidR="00F5614E" w:rsidRPr="00846998">
        <w:rPr>
          <w:rFonts w:ascii="Arial Nova" w:hAnsi="Arial Nova"/>
        </w:rPr>
        <w:t xml:space="preserve"> </w:t>
      </w:r>
      <w:r w:rsidR="00330E58" w:rsidRPr="00846998">
        <w:rPr>
          <w:rFonts w:ascii="Arial Nova" w:hAnsi="Arial Nova"/>
        </w:rPr>
        <w:t xml:space="preserve">épocas do </w:t>
      </w:r>
      <w:r w:rsidR="00E9642A" w:rsidRPr="00846998">
        <w:rPr>
          <w:rFonts w:ascii="Arial Nova" w:hAnsi="Arial Nova"/>
        </w:rPr>
        <w:t>ano</w:t>
      </w:r>
      <w:r w:rsidR="00E2752C" w:rsidRPr="00846998">
        <w:rPr>
          <w:rFonts w:ascii="Arial Nova" w:hAnsi="Arial Nova"/>
        </w:rPr>
        <w:t xml:space="preserve">, </w:t>
      </w:r>
      <w:r w:rsidR="006A504E" w:rsidRPr="00846998">
        <w:rPr>
          <w:rFonts w:ascii="Arial Nova" w:hAnsi="Arial Nova"/>
        </w:rPr>
        <w:t>de</w:t>
      </w:r>
      <w:r w:rsidR="00105FBF" w:rsidRPr="00846998">
        <w:rPr>
          <w:rFonts w:ascii="Arial Nova" w:hAnsi="Arial Nova"/>
        </w:rPr>
        <w:t xml:space="preserve"> </w:t>
      </w:r>
      <w:r w:rsidR="00D6279E" w:rsidRPr="00846998">
        <w:rPr>
          <w:rFonts w:ascii="Arial Nova" w:hAnsi="Arial Nova"/>
        </w:rPr>
        <w:t xml:space="preserve">ocorrências para </w:t>
      </w:r>
      <w:r w:rsidR="00E73BA7" w:rsidRPr="00846998">
        <w:rPr>
          <w:rFonts w:ascii="Arial Nova" w:hAnsi="Arial Nova"/>
        </w:rPr>
        <w:t xml:space="preserve">o </w:t>
      </w:r>
      <w:r w:rsidR="00E2687D" w:rsidRPr="00846998">
        <w:rPr>
          <w:rFonts w:ascii="Arial Nova" w:hAnsi="Arial Nova"/>
        </w:rPr>
        <w:t>Co</w:t>
      </w:r>
      <w:r w:rsidR="00142CE7" w:rsidRPr="00846998">
        <w:rPr>
          <w:rFonts w:ascii="Arial Nova" w:hAnsi="Arial Nova"/>
        </w:rPr>
        <w:t xml:space="preserve">rpo de </w:t>
      </w:r>
      <w:r w:rsidR="00FB58BF" w:rsidRPr="00846998">
        <w:rPr>
          <w:rFonts w:ascii="Arial Nova" w:hAnsi="Arial Nova"/>
        </w:rPr>
        <w:t>B</w:t>
      </w:r>
      <w:r w:rsidR="001C173C" w:rsidRPr="00846998">
        <w:rPr>
          <w:rFonts w:ascii="Arial Nova" w:hAnsi="Arial Nova"/>
        </w:rPr>
        <w:t>o</w:t>
      </w:r>
      <w:r w:rsidR="00BA3C5C" w:rsidRPr="00846998">
        <w:rPr>
          <w:rFonts w:ascii="Arial Nova" w:hAnsi="Arial Nova"/>
        </w:rPr>
        <w:t>mbei</w:t>
      </w:r>
      <w:r w:rsidR="00453524" w:rsidRPr="00846998">
        <w:rPr>
          <w:rFonts w:ascii="Arial Nova" w:hAnsi="Arial Nova"/>
        </w:rPr>
        <w:t xml:space="preserve">ros </w:t>
      </w:r>
      <w:r w:rsidR="00D26662" w:rsidRPr="00846998">
        <w:rPr>
          <w:rFonts w:ascii="Arial Nova" w:hAnsi="Arial Nova"/>
        </w:rPr>
        <w:t>apare</w:t>
      </w:r>
      <w:r w:rsidR="00F47E4D" w:rsidRPr="00846998">
        <w:rPr>
          <w:rFonts w:ascii="Arial Nova" w:hAnsi="Arial Nova"/>
        </w:rPr>
        <w:t>ce</w:t>
      </w:r>
      <w:r w:rsidR="00291C9A" w:rsidRPr="00846998">
        <w:rPr>
          <w:rFonts w:ascii="Arial Nova" w:hAnsi="Arial Nova"/>
        </w:rPr>
        <w:t>.</w:t>
      </w:r>
      <w:r w:rsidR="00C8687B" w:rsidRPr="00846998">
        <w:rPr>
          <w:rFonts w:ascii="Arial Nova" w:hAnsi="Arial Nova"/>
        </w:rPr>
        <w:t xml:space="preserve"> Nas</w:t>
      </w:r>
      <w:r w:rsidR="000A0D19" w:rsidRPr="00846998">
        <w:rPr>
          <w:rFonts w:ascii="Arial Nova" w:hAnsi="Arial Nova"/>
        </w:rPr>
        <w:t xml:space="preserve"> épocas de</w:t>
      </w:r>
      <w:r w:rsidR="00B00D08" w:rsidRPr="00846998">
        <w:rPr>
          <w:rFonts w:ascii="Arial Nova" w:hAnsi="Arial Nova"/>
        </w:rPr>
        <w:t xml:space="preserve"> </w:t>
      </w:r>
      <w:r w:rsidR="00DB5BAE" w:rsidRPr="00846998">
        <w:rPr>
          <w:rFonts w:ascii="Arial Nova" w:hAnsi="Arial Nova"/>
        </w:rPr>
        <w:t xml:space="preserve">queimada </w:t>
      </w:r>
      <w:r w:rsidR="002D5656" w:rsidRPr="00846998">
        <w:rPr>
          <w:rFonts w:ascii="Arial Nova" w:hAnsi="Arial Nova"/>
        </w:rPr>
        <w:t>o C</w:t>
      </w:r>
      <w:r w:rsidR="00882EA4" w:rsidRPr="00846998">
        <w:rPr>
          <w:rFonts w:ascii="Arial Nova" w:hAnsi="Arial Nova"/>
        </w:rPr>
        <w:t>orpo</w:t>
      </w:r>
      <w:r w:rsidR="005D5B8E" w:rsidRPr="00846998">
        <w:rPr>
          <w:rFonts w:ascii="Arial Nova" w:hAnsi="Arial Nova"/>
        </w:rPr>
        <w:t xml:space="preserve"> de </w:t>
      </w:r>
      <w:r w:rsidR="00E71556" w:rsidRPr="00846998">
        <w:rPr>
          <w:rFonts w:ascii="Arial Nova" w:hAnsi="Arial Nova"/>
        </w:rPr>
        <w:t>Bombeir</w:t>
      </w:r>
      <w:r w:rsidR="00722127" w:rsidRPr="00846998">
        <w:rPr>
          <w:rFonts w:ascii="Arial Nova" w:hAnsi="Arial Nova"/>
        </w:rPr>
        <w:t>os</w:t>
      </w:r>
      <w:r w:rsidR="00374AA1" w:rsidRPr="00846998">
        <w:rPr>
          <w:rFonts w:ascii="Arial Nova" w:hAnsi="Arial Nova"/>
        </w:rPr>
        <w:t xml:space="preserve"> tem</w:t>
      </w:r>
      <w:r w:rsidR="00681D46" w:rsidRPr="00846998">
        <w:rPr>
          <w:rFonts w:ascii="Arial Nova" w:hAnsi="Arial Nova"/>
        </w:rPr>
        <w:t xml:space="preserve"> que </w:t>
      </w:r>
      <w:r w:rsidR="000733B3" w:rsidRPr="00846998">
        <w:rPr>
          <w:rFonts w:ascii="Arial Nova" w:hAnsi="Arial Nova"/>
        </w:rPr>
        <w:t>co</w:t>
      </w:r>
      <w:r w:rsidR="00214889" w:rsidRPr="00846998">
        <w:rPr>
          <w:rFonts w:ascii="Arial Nova" w:hAnsi="Arial Nova"/>
        </w:rPr>
        <w:t>mbater o</w:t>
      </w:r>
      <w:r w:rsidR="00A90A97" w:rsidRPr="00846998">
        <w:rPr>
          <w:rFonts w:ascii="Arial Nova" w:hAnsi="Arial Nova"/>
        </w:rPr>
        <w:t xml:space="preserve"> fogo </w:t>
      </w:r>
      <w:r w:rsidR="00396C4B" w:rsidRPr="00846998">
        <w:rPr>
          <w:rFonts w:ascii="Arial Nova" w:hAnsi="Arial Nova"/>
        </w:rPr>
        <w:t xml:space="preserve">nas </w:t>
      </w:r>
      <w:r w:rsidR="000120AF" w:rsidRPr="00846998">
        <w:rPr>
          <w:rFonts w:ascii="Arial Nova" w:hAnsi="Arial Nova"/>
        </w:rPr>
        <w:t>regiões d</w:t>
      </w:r>
      <w:r w:rsidR="001E7BF8" w:rsidRPr="00846998">
        <w:rPr>
          <w:rFonts w:ascii="Arial Nova" w:hAnsi="Arial Nova"/>
        </w:rPr>
        <w:t>a ci</w:t>
      </w:r>
      <w:r w:rsidR="00A836CC" w:rsidRPr="00846998">
        <w:rPr>
          <w:rFonts w:ascii="Arial Nova" w:hAnsi="Arial Nova"/>
        </w:rPr>
        <w:t>dad</w:t>
      </w:r>
      <w:r w:rsidR="004A6E9F" w:rsidRPr="00846998">
        <w:rPr>
          <w:rFonts w:ascii="Arial Nova" w:hAnsi="Arial Nova"/>
        </w:rPr>
        <w:t xml:space="preserve">e </w:t>
      </w:r>
      <w:r w:rsidR="007F0A71" w:rsidRPr="00846998">
        <w:rPr>
          <w:rFonts w:ascii="Arial Nova" w:hAnsi="Arial Nova"/>
        </w:rPr>
        <w:t>e</w:t>
      </w:r>
      <w:r w:rsidR="00B7332B" w:rsidRPr="00846998">
        <w:rPr>
          <w:rFonts w:ascii="Arial Nova" w:hAnsi="Arial Nova"/>
        </w:rPr>
        <w:t xml:space="preserve"> </w:t>
      </w:r>
      <w:r w:rsidR="00464D6B" w:rsidRPr="00846998">
        <w:rPr>
          <w:rFonts w:ascii="Arial Nova" w:hAnsi="Arial Nova"/>
        </w:rPr>
        <w:t xml:space="preserve">atender </w:t>
      </w:r>
      <w:r w:rsidR="00FB69D6" w:rsidRPr="00846998">
        <w:rPr>
          <w:rFonts w:ascii="Arial Nova" w:hAnsi="Arial Nova"/>
        </w:rPr>
        <w:t xml:space="preserve">as </w:t>
      </w:r>
      <w:r w:rsidR="00511A05" w:rsidRPr="00846998">
        <w:rPr>
          <w:rFonts w:ascii="Arial Nova" w:hAnsi="Arial Nova"/>
        </w:rPr>
        <w:t xml:space="preserve">ocorrências que </w:t>
      </w:r>
      <w:r w:rsidR="00DB5921" w:rsidRPr="00846998">
        <w:rPr>
          <w:rFonts w:ascii="Arial Nova" w:hAnsi="Arial Nova"/>
        </w:rPr>
        <w:t>aparece</w:t>
      </w:r>
      <w:r w:rsidR="00770C7C" w:rsidRPr="00846998">
        <w:rPr>
          <w:rFonts w:ascii="Arial Nova" w:hAnsi="Arial Nova"/>
        </w:rPr>
        <w:t>m</w:t>
      </w:r>
      <w:r w:rsidR="00D61496" w:rsidRPr="00846998">
        <w:rPr>
          <w:rFonts w:ascii="Arial Nova" w:hAnsi="Arial Nova"/>
        </w:rPr>
        <w:t xml:space="preserve"> dent</w:t>
      </w:r>
      <w:r w:rsidR="00493F73" w:rsidRPr="00846998">
        <w:rPr>
          <w:rFonts w:ascii="Arial Nova" w:hAnsi="Arial Nova"/>
        </w:rPr>
        <w:t xml:space="preserve">ro da </w:t>
      </w:r>
      <w:r w:rsidR="00965DE7" w:rsidRPr="00846998">
        <w:rPr>
          <w:rFonts w:ascii="Arial Nova" w:hAnsi="Arial Nova"/>
        </w:rPr>
        <w:t>cidade</w:t>
      </w:r>
      <w:r w:rsidR="00F90220" w:rsidRPr="00846998">
        <w:rPr>
          <w:rFonts w:ascii="Arial Nova" w:hAnsi="Arial Nova"/>
        </w:rPr>
        <w:t>, e</w:t>
      </w:r>
      <w:r w:rsidR="008F431D" w:rsidRPr="00846998">
        <w:rPr>
          <w:rFonts w:ascii="Arial Nova" w:hAnsi="Arial Nova"/>
        </w:rPr>
        <w:t xml:space="preserve"> com</w:t>
      </w:r>
      <w:r w:rsidR="00CD0450" w:rsidRPr="00846998">
        <w:rPr>
          <w:rFonts w:ascii="Arial Nova" w:hAnsi="Arial Nova"/>
        </w:rPr>
        <w:t xml:space="preserve"> isso</w:t>
      </w:r>
      <w:r w:rsidR="004954BC" w:rsidRPr="00846998">
        <w:rPr>
          <w:rFonts w:ascii="Arial Nova" w:hAnsi="Arial Nova"/>
        </w:rPr>
        <w:t xml:space="preserve"> pode</w:t>
      </w:r>
      <w:r w:rsidR="006A3117" w:rsidRPr="00846998">
        <w:rPr>
          <w:rFonts w:ascii="Arial Nova" w:hAnsi="Arial Nova"/>
        </w:rPr>
        <w:t xml:space="preserve"> oco</w:t>
      </w:r>
      <w:r w:rsidR="00E37995" w:rsidRPr="00846998">
        <w:rPr>
          <w:rFonts w:ascii="Arial Nova" w:hAnsi="Arial Nova"/>
        </w:rPr>
        <w:t xml:space="preserve">rrer </w:t>
      </w:r>
      <w:r w:rsidR="00A54758" w:rsidRPr="00846998">
        <w:rPr>
          <w:rFonts w:ascii="Arial Nova" w:hAnsi="Arial Nova"/>
        </w:rPr>
        <w:t>algum</w:t>
      </w:r>
      <w:r w:rsidR="00E16BB5" w:rsidRPr="00846998">
        <w:rPr>
          <w:rFonts w:ascii="Arial Nova" w:hAnsi="Arial Nova"/>
        </w:rPr>
        <w:t>as confu</w:t>
      </w:r>
      <w:r w:rsidR="00B30365" w:rsidRPr="00846998">
        <w:rPr>
          <w:rFonts w:ascii="Arial Nova" w:hAnsi="Arial Nova"/>
        </w:rPr>
        <w:t>sões</w:t>
      </w:r>
      <w:r w:rsidR="000C7A04" w:rsidRPr="00846998">
        <w:rPr>
          <w:rFonts w:ascii="Arial Nova" w:hAnsi="Arial Nova"/>
        </w:rPr>
        <w:t>, c</w:t>
      </w:r>
      <w:r w:rsidR="00877BBA" w:rsidRPr="00846998">
        <w:rPr>
          <w:rFonts w:ascii="Arial Nova" w:hAnsi="Arial Nova"/>
        </w:rPr>
        <w:t>omo mandar</w:t>
      </w:r>
      <w:r w:rsidR="002B6966" w:rsidRPr="00846998">
        <w:rPr>
          <w:rFonts w:ascii="Arial Nova" w:hAnsi="Arial Nova"/>
        </w:rPr>
        <w:t xml:space="preserve"> uma </w:t>
      </w:r>
      <w:r w:rsidR="00F050A9" w:rsidRPr="00846998">
        <w:rPr>
          <w:rFonts w:ascii="Arial Nova" w:hAnsi="Arial Nova"/>
        </w:rPr>
        <w:t>equ</w:t>
      </w:r>
      <w:r w:rsidR="008827FA" w:rsidRPr="00846998">
        <w:rPr>
          <w:rFonts w:ascii="Arial Nova" w:hAnsi="Arial Nova"/>
        </w:rPr>
        <w:t>i</w:t>
      </w:r>
      <w:r w:rsidR="003810C8" w:rsidRPr="00846998">
        <w:rPr>
          <w:rFonts w:ascii="Arial Nova" w:hAnsi="Arial Nova"/>
        </w:rPr>
        <w:t>pe gran</w:t>
      </w:r>
      <w:r w:rsidR="00FD6DC5" w:rsidRPr="00846998">
        <w:rPr>
          <w:rFonts w:ascii="Arial Nova" w:hAnsi="Arial Nova"/>
        </w:rPr>
        <w:t>de para um</w:t>
      </w:r>
      <w:r w:rsidR="00232C0B" w:rsidRPr="00846998">
        <w:rPr>
          <w:rFonts w:ascii="Arial Nova" w:hAnsi="Arial Nova"/>
        </w:rPr>
        <w:t xml:space="preserve"> caso</w:t>
      </w:r>
      <w:r w:rsidR="00D2668C" w:rsidRPr="00846998">
        <w:rPr>
          <w:rFonts w:ascii="Arial Nova" w:hAnsi="Arial Nova"/>
        </w:rPr>
        <w:t xml:space="preserve"> </w:t>
      </w:r>
      <w:r w:rsidR="00284FAE" w:rsidRPr="00846998">
        <w:rPr>
          <w:rFonts w:ascii="Arial Nova" w:hAnsi="Arial Nova"/>
        </w:rPr>
        <w:t xml:space="preserve">que </w:t>
      </w:r>
      <w:r w:rsidR="00112AC9" w:rsidRPr="00846998">
        <w:rPr>
          <w:rFonts w:ascii="Arial Nova" w:hAnsi="Arial Nova"/>
        </w:rPr>
        <w:t>pode</w:t>
      </w:r>
      <w:r w:rsidR="00E01324" w:rsidRPr="00846998">
        <w:rPr>
          <w:rFonts w:ascii="Arial Nova" w:hAnsi="Arial Nova"/>
        </w:rPr>
        <w:t xml:space="preserve">ria ir </w:t>
      </w:r>
      <w:r w:rsidR="002F3C54" w:rsidRPr="00846998">
        <w:rPr>
          <w:rFonts w:ascii="Arial Nova" w:hAnsi="Arial Nova"/>
        </w:rPr>
        <w:t xml:space="preserve">uma </w:t>
      </w:r>
      <w:r w:rsidR="00D6583B" w:rsidRPr="00846998">
        <w:rPr>
          <w:rFonts w:ascii="Arial Nova" w:hAnsi="Arial Nova"/>
        </w:rPr>
        <w:t>eq</w:t>
      </w:r>
      <w:r w:rsidR="00017FD9" w:rsidRPr="00846998">
        <w:rPr>
          <w:rFonts w:ascii="Arial Nova" w:hAnsi="Arial Nova"/>
        </w:rPr>
        <w:t>ui</w:t>
      </w:r>
      <w:r w:rsidR="00CC2FC1" w:rsidRPr="00846998">
        <w:rPr>
          <w:rFonts w:ascii="Arial Nova" w:hAnsi="Arial Nova"/>
        </w:rPr>
        <w:t>pe pequ</w:t>
      </w:r>
      <w:r w:rsidR="00012F08" w:rsidRPr="00846998">
        <w:rPr>
          <w:rFonts w:ascii="Arial Nova" w:hAnsi="Arial Nova"/>
        </w:rPr>
        <w:t>ena</w:t>
      </w:r>
      <w:r w:rsidR="003A5DBF" w:rsidRPr="00846998">
        <w:rPr>
          <w:rFonts w:ascii="Arial Nova" w:hAnsi="Arial Nova"/>
        </w:rPr>
        <w:t xml:space="preserve"> ou </w:t>
      </w:r>
      <w:r w:rsidR="003E64DF" w:rsidRPr="00846998">
        <w:rPr>
          <w:rFonts w:ascii="Arial Nova" w:hAnsi="Arial Nova"/>
        </w:rPr>
        <w:t>ir uma e</w:t>
      </w:r>
      <w:r w:rsidR="00945B99" w:rsidRPr="00846998">
        <w:rPr>
          <w:rFonts w:ascii="Arial Nova" w:hAnsi="Arial Nova"/>
        </w:rPr>
        <w:t>quipe</w:t>
      </w:r>
      <w:r w:rsidR="00365B26" w:rsidRPr="00846998">
        <w:rPr>
          <w:rFonts w:ascii="Arial Nova" w:hAnsi="Arial Nova"/>
        </w:rPr>
        <w:t xml:space="preserve"> peque</w:t>
      </w:r>
      <w:r w:rsidR="008827A1" w:rsidRPr="00846998">
        <w:rPr>
          <w:rFonts w:ascii="Arial Nova" w:hAnsi="Arial Nova"/>
        </w:rPr>
        <w:t xml:space="preserve">na em </w:t>
      </w:r>
      <w:r w:rsidR="00D5653E" w:rsidRPr="00846998">
        <w:rPr>
          <w:rFonts w:ascii="Arial Nova" w:hAnsi="Arial Nova"/>
        </w:rPr>
        <w:t>um ca</w:t>
      </w:r>
      <w:r w:rsidR="00861481" w:rsidRPr="00846998">
        <w:rPr>
          <w:rFonts w:ascii="Arial Nova" w:hAnsi="Arial Nova"/>
        </w:rPr>
        <w:t>so que pre</w:t>
      </w:r>
      <w:r w:rsidR="00AF7C43" w:rsidRPr="00846998">
        <w:rPr>
          <w:rFonts w:ascii="Arial Nova" w:hAnsi="Arial Nova"/>
        </w:rPr>
        <w:t>ci</w:t>
      </w:r>
      <w:r w:rsidR="00020EB7" w:rsidRPr="00846998">
        <w:rPr>
          <w:rFonts w:ascii="Arial Nova" w:hAnsi="Arial Nova"/>
        </w:rPr>
        <w:t>sar</w:t>
      </w:r>
      <w:r w:rsidR="001B16BD" w:rsidRPr="00846998">
        <w:rPr>
          <w:rFonts w:ascii="Arial Nova" w:hAnsi="Arial Nova"/>
        </w:rPr>
        <w:t xml:space="preserve">ia de </w:t>
      </w:r>
      <w:r w:rsidR="00B31920" w:rsidRPr="00846998">
        <w:rPr>
          <w:rFonts w:ascii="Arial Nova" w:hAnsi="Arial Nova"/>
        </w:rPr>
        <w:t>uma grande equipe</w:t>
      </w:r>
      <w:r w:rsidR="0084603D" w:rsidRPr="00846998">
        <w:rPr>
          <w:rFonts w:ascii="Arial Nova" w:hAnsi="Arial Nova"/>
        </w:rPr>
        <w:t>.</w:t>
      </w:r>
    </w:p>
    <w:p w14:paraId="1784708A" w14:textId="5BB86EDF" w:rsidR="00F97BAB" w:rsidRPr="00846998" w:rsidRDefault="754FA776" w:rsidP="00B21CA1">
      <w:pPr>
        <w:rPr>
          <w:rFonts w:ascii="Arial Nova" w:hAnsi="Arial Nova"/>
        </w:rPr>
      </w:pPr>
      <w:r w:rsidRPr="00846998">
        <w:rPr>
          <w:rFonts w:ascii="Arial Nova" w:hAnsi="Arial Nova"/>
        </w:rPr>
        <w:t>Com essa motivação está sendo criado um aplicativo móvel e um site para computador chamado APP193 que visa identificar a ocorrência, a gravidade e o melhor veículo para poder atender a ocorrência. Com a criação desse aplicativo pode facilitar tanto a vida da sociedade como ajudar o trabalho dos Corpos de Bombeiros, já que o aplicativo irá ter o compartilhamento do local via GPS e com as informações básicas para o acidente, evitando o congestionamento da linha telefônica que ocasiona alguns transtornos como atrasos no atendimento ou ir em um atendimento não urgente.</w:t>
      </w:r>
    </w:p>
    <w:p w14:paraId="3358606A" w14:textId="6AFFADE5" w:rsidR="0044079D" w:rsidRPr="00846998" w:rsidRDefault="00520530" w:rsidP="263DD202">
      <w:pPr>
        <w:ind w:firstLine="708"/>
        <w:rPr>
          <w:rFonts w:ascii="Arial Nova" w:hAnsi="Arial Nova"/>
          <w:color w:val="000000" w:themeColor="text1"/>
        </w:rPr>
      </w:pPr>
      <w:r w:rsidRPr="00846998">
        <w:rPr>
          <w:rFonts w:ascii="Arial Nova" w:hAnsi="Arial Nova"/>
        </w:rPr>
        <w:t xml:space="preserve">O </w:t>
      </w:r>
      <w:r w:rsidR="002A4068" w:rsidRPr="00846998">
        <w:rPr>
          <w:rFonts w:ascii="Arial Nova" w:hAnsi="Arial Nova"/>
        </w:rPr>
        <w:t xml:space="preserve">app </w:t>
      </w:r>
      <w:r w:rsidR="36EFF649" w:rsidRPr="00846998">
        <w:rPr>
          <w:rFonts w:ascii="Arial Nova" w:hAnsi="Arial Nova"/>
        </w:rPr>
        <w:t>está</w:t>
      </w:r>
      <w:r w:rsidR="002A4068" w:rsidRPr="00846998">
        <w:rPr>
          <w:rFonts w:ascii="Arial Nova" w:hAnsi="Arial Nova"/>
        </w:rPr>
        <w:t xml:space="preserve"> sendo desenvolvido</w:t>
      </w:r>
      <w:r w:rsidR="006C5B13" w:rsidRPr="00846998">
        <w:rPr>
          <w:rFonts w:ascii="Arial Nova" w:hAnsi="Arial Nova"/>
        </w:rPr>
        <w:t xml:space="preserve"> seguindo o processo </w:t>
      </w:r>
      <w:r w:rsidR="00CE248C" w:rsidRPr="00846998">
        <w:rPr>
          <w:rFonts w:ascii="Arial Nova" w:hAnsi="Arial Nova"/>
        </w:rPr>
        <w:t xml:space="preserve">da matéria </w:t>
      </w:r>
      <w:r w:rsidR="5E242E8E" w:rsidRPr="00846998">
        <w:rPr>
          <w:rFonts w:ascii="Arial Nova" w:hAnsi="Arial Nova"/>
        </w:rPr>
        <w:t xml:space="preserve">de desenvolvimento de produto cientifico ou </w:t>
      </w:r>
      <w:r w:rsidR="10FDD67A" w:rsidRPr="00846998">
        <w:rPr>
          <w:rFonts w:ascii="Arial Nova" w:hAnsi="Arial Nova"/>
        </w:rPr>
        <w:t xml:space="preserve">tecnológico no instituto federal </w:t>
      </w:r>
      <w:r w:rsidR="10FDD67A" w:rsidRPr="00846998">
        <w:rPr>
          <w:rFonts w:ascii="Arial Nova" w:hAnsi="Arial Nova"/>
          <w:color w:val="000000" w:themeColor="text1"/>
        </w:rPr>
        <w:t>de Mato Grosso - Campus São Vicente Centro de Referência de Campo Verde. App 193 é aplicativo</w:t>
      </w:r>
      <w:r w:rsidR="6BB8810D" w:rsidRPr="00846998">
        <w:rPr>
          <w:rFonts w:ascii="Arial Nova" w:hAnsi="Arial Nova"/>
          <w:color w:val="000000" w:themeColor="text1"/>
        </w:rPr>
        <w:t xml:space="preserve"> desenvolvido para dispositivos mobile utilizando ferramentas como figma, </w:t>
      </w:r>
      <w:r w:rsidR="6C30EE94" w:rsidRPr="00846998">
        <w:rPr>
          <w:rFonts w:ascii="Arial Nova" w:hAnsi="Arial Nova"/>
          <w:color w:val="000000" w:themeColor="text1"/>
        </w:rPr>
        <w:t xml:space="preserve">mysql e react native. </w:t>
      </w:r>
      <w:r w:rsidR="6C30EE94" w:rsidRPr="00846998">
        <w:rPr>
          <w:rFonts w:ascii="Arial Nova" w:hAnsi="Arial Nova"/>
        </w:rPr>
        <w:t>O presente relatório apresenta os resultados deste processo de desenvolvimento servindo como documentação técnica do app e exemplo instrucional no ensino de desenvolvimento de apps.</w:t>
      </w:r>
    </w:p>
    <w:p w14:paraId="25D5DDE5" w14:textId="1FCC80B8" w:rsidR="0044079D" w:rsidRPr="00846998" w:rsidRDefault="0044079D" w:rsidP="00846998">
      <w:pPr>
        <w:ind w:firstLine="708"/>
        <w:rPr>
          <w:rFonts w:ascii="Arial Nova" w:hAnsi="Arial Nova"/>
        </w:rPr>
      </w:pPr>
      <w:r w:rsidRPr="00846998">
        <w:rPr>
          <w:rFonts w:ascii="Arial Nova" w:hAnsi="Arial Nova"/>
        </w:rPr>
        <w:br w:type="page"/>
      </w:r>
      <w:r w:rsidR="6D5D8B9E" w:rsidRPr="00846998">
        <w:rPr>
          <w:rFonts w:ascii="Arial Nova" w:hAnsi="Arial Nova"/>
          <w:b/>
          <w:bCs/>
          <w:sz w:val="32"/>
          <w:szCs w:val="32"/>
        </w:rPr>
        <w:lastRenderedPageBreak/>
        <w:t>1.</w:t>
      </w:r>
      <w:r w:rsidR="6D5D8B9E" w:rsidRPr="00846998">
        <w:rPr>
          <w:rFonts w:ascii="Arial Nova" w:hAnsi="Arial Nova"/>
          <w:sz w:val="32"/>
          <w:szCs w:val="32"/>
        </w:rPr>
        <w:t xml:space="preserve"> Identificação do problema</w:t>
      </w:r>
    </w:p>
    <w:p w14:paraId="793C8E0B" w14:textId="23357506" w:rsidR="0044079D" w:rsidRPr="00846998" w:rsidRDefault="6D5D8B9E" w:rsidP="040DB3AC">
      <w:pPr>
        <w:ind w:firstLine="708"/>
        <w:rPr>
          <w:rFonts w:ascii="Arial Nova" w:hAnsi="Arial Nova"/>
        </w:rPr>
      </w:pPr>
      <w:r w:rsidRPr="00846998">
        <w:rPr>
          <w:rFonts w:ascii="Arial Nova" w:hAnsi="Arial Nova"/>
        </w:rPr>
        <w:t>Contemporaneamente, habitantes do municio de Campo verde possue</w:t>
      </w:r>
      <w:r w:rsidR="08ABD42D" w:rsidRPr="00846998">
        <w:rPr>
          <w:rFonts w:ascii="Arial Nova" w:hAnsi="Arial Nova"/>
        </w:rPr>
        <w:t>m como meio de acionamento</w:t>
      </w:r>
      <w:r w:rsidR="01D7C2FD" w:rsidRPr="00846998">
        <w:rPr>
          <w:rFonts w:ascii="Arial Nova" w:hAnsi="Arial Nova"/>
        </w:rPr>
        <w:t xml:space="preserve"> principal, ao corpo de bombeiros</w:t>
      </w:r>
      <w:r w:rsidR="22378134" w:rsidRPr="00846998">
        <w:rPr>
          <w:rFonts w:ascii="Arial Nova" w:hAnsi="Arial Nova"/>
        </w:rPr>
        <w:t>, o telefone de emergência 193</w:t>
      </w:r>
      <w:r w:rsidR="40661A8C" w:rsidRPr="00846998">
        <w:rPr>
          <w:rFonts w:ascii="Arial Nova" w:hAnsi="Arial Nova"/>
        </w:rPr>
        <w:t>, como</w:t>
      </w:r>
      <w:r w:rsidR="00331C02" w:rsidRPr="00846998">
        <w:rPr>
          <w:rFonts w:ascii="Arial Nova" w:hAnsi="Arial Nova"/>
        </w:rPr>
        <w:t xml:space="preserve"> operadoras de telefonia tendem a enfrentar problemas com instabilidade e problemas técnicos</w:t>
      </w:r>
      <w:r w:rsidR="54C0789A" w:rsidRPr="00846998">
        <w:rPr>
          <w:rFonts w:ascii="Arial Nova" w:hAnsi="Arial Nova"/>
        </w:rPr>
        <w:t>, a po</w:t>
      </w:r>
      <w:r w:rsidR="55C7D1C9" w:rsidRPr="00846998">
        <w:rPr>
          <w:rFonts w:ascii="Arial Nova" w:hAnsi="Arial Nova"/>
        </w:rPr>
        <w:t>pulação do município tende a ficar desamparada em casos de emergências</w:t>
      </w:r>
      <w:r w:rsidR="27C6305A" w:rsidRPr="00846998">
        <w:rPr>
          <w:rFonts w:ascii="Arial Nova" w:hAnsi="Arial Nova"/>
        </w:rPr>
        <w:t xml:space="preserve"> como incêndios, acidentes e paradas cárdio respiratórias</w:t>
      </w:r>
      <w:r w:rsidR="4D790BC8" w:rsidRPr="00846998">
        <w:rPr>
          <w:rFonts w:ascii="Arial Nova" w:hAnsi="Arial Nova"/>
        </w:rPr>
        <w:t xml:space="preserve">. Dessa forma, é essencial a </w:t>
      </w:r>
      <w:r w:rsidR="60CB191F" w:rsidRPr="00846998">
        <w:rPr>
          <w:rFonts w:ascii="Arial Nova" w:hAnsi="Arial Nova"/>
        </w:rPr>
        <w:t xml:space="preserve">existência de ferramentas alternativas de contato com o </w:t>
      </w:r>
      <w:r w:rsidR="3706B3E7" w:rsidRPr="00846998">
        <w:rPr>
          <w:rFonts w:ascii="Arial Nova" w:hAnsi="Arial Nova"/>
        </w:rPr>
        <w:t>órgão</w:t>
      </w:r>
      <w:r w:rsidR="60CB191F" w:rsidRPr="00846998">
        <w:rPr>
          <w:rFonts w:ascii="Arial Nova" w:hAnsi="Arial Nova"/>
        </w:rPr>
        <w:t xml:space="preserve"> re</w:t>
      </w:r>
      <w:r w:rsidR="44CD6B16" w:rsidRPr="00846998">
        <w:rPr>
          <w:rFonts w:ascii="Arial Nova" w:hAnsi="Arial Nova"/>
        </w:rPr>
        <w:t>sponsável p</w:t>
      </w:r>
      <w:r w:rsidR="52908012" w:rsidRPr="00846998">
        <w:rPr>
          <w:rFonts w:ascii="Arial Nova" w:hAnsi="Arial Nova"/>
        </w:rPr>
        <w:t>or suportar a população</w:t>
      </w:r>
      <w:r w:rsidR="0BA3393F" w:rsidRPr="00846998">
        <w:rPr>
          <w:rFonts w:ascii="Arial Nova" w:hAnsi="Arial Nova"/>
        </w:rPr>
        <w:t>,</w:t>
      </w:r>
      <w:r w:rsidR="52908012" w:rsidRPr="00846998">
        <w:rPr>
          <w:rFonts w:ascii="Arial Nova" w:hAnsi="Arial Nova"/>
        </w:rPr>
        <w:t xml:space="preserve"> em casos </w:t>
      </w:r>
      <w:r w:rsidR="00326148" w:rsidRPr="00846998">
        <w:rPr>
          <w:rFonts w:ascii="Arial Nova" w:hAnsi="Arial Nova"/>
        </w:rPr>
        <w:t>em que</w:t>
      </w:r>
      <w:r w:rsidR="52908012" w:rsidRPr="00846998">
        <w:rPr>
          <w:rFonts w:ascii="Arial Nova" w:hAnsi="Arial Nova"/>
        </w:rPr>
        <w:t xml:space="preserve"> a vida</w:t>
      </w:r>
      <w:r w:rsidR="28AE9E94" w:rsidRPr="00846998">
        <w:rPr>
          <w:rFonts w:ascii="Arial Nova" w:hAnsi="Arial Nova"/>
        </w:rPr>
        <w:t xml:space="preserve"> e a </w:t>
      </w:r>
      <w:r w:rsidR="4DE9A2F1" w:rsidRPr="00846998">
        <w:rPr>
          <w:rFonts w:ascii="Arial Nova" w:hAnsi="Arial Nova"/>
        </w:rPr>
        <w:t>segurança</w:t>
      </w:r>
      <w:r w:rsidR="28AE9E94" w:rsidRPr="00846998">
        <w:rPr>
          <w:rFonts w:ascii="Arial Nova" w:hAnsi="Arial Nova"/>
        </w:rPr>
        <w:t xml:space="preserve"> </w:t>
      </w:r>
      <w:r w:rsidR="1EA6B1B7" w:rsidRPr="00846998">
        <w:rPr>
          <w:rFonts w:ascii="Arial Nova" w:hAnsi="Arial Nova"/>
        </w:rPr>
        <w:t>de uma</w:t>
      </w:r>
      <w:r w:rsidR="28AE9E94" w:rsidRPr="00846998">
        <w:rPr>
          <w:rFonts w:ascii="Arial Nova" w:hAnsi="Arial Nova"/>
        </w:rPr>
        <w:t xml:space="preserve"> pessoa</w:t>
      </w:r>
      <w:r w:rsidR="52908012" w:rsidRPr="00846998">
        <w:rPr>
          <w:rFonts w:ascii="Arial Nova" w:hAnsi="Arial Nova"/>
        </w:rPr>
        <w:t xml:space="preserve"> pode</w:t>
      </w:r>
      <w:r w:rsidR="56939520" w:rsidRPr="00846998">
        <w:rPr>
          <w:rFonts w:ascii="Arial Nova" w:hAnsi="Arial Nova"/>
        </w:rPr>
        <w:t xml:space="preserve"> estar em risco</w:t>
      </w:r>
      <w:r w:rsidR="52908012" w:rsidRPr="00846998">
        <w:rPr>
          <w:rFonts w:ascii="Arial Nova" w:hAnsi="Arial Nova"/>
        </w:rPr>
        <w:t xml:space="preserve">. </w:t>
      </w:r>
    </w:p>
    <w:p w14:paraId="4D07CF01" w14:textId="715002CF" w:rsidR="040DB3AC" w:rsidRPr="00846998" w:rsidRDefault="040DB3AC" w:rsidP="040DB3AC">
      <w:pPr>
        <w:ind w:firstLine="0"/>
        <w:rPr>
          <w:rFonts w:ascii="Arial Nova" w:hAnsi="Arial Nova"/>
        </w:rPr>
      </w:pPr>
    </w:p>
    <w:p w14:paraId="22ADDF1C" w14:textId="77777777" w:rsidR="00326148" w:rsidRPr="00846998" w:rsidRDefault="5BCEA533" w:rsidP="00326148">
      <w:pPr>
        <w:ind w:firstLine="708"/>
        <w:rPr>
          <w:rFonts w:ascii="Arial Nova" w:hAnsi="Arial Nova"/>
        </w:rPr>
      </w:pPr>
      <w:r w:rsidRPr="00846998">
        <w:rPr>
          <w:rFonts w:ascii="Arial Nova" w:hAnsi="Arial Nova"/>
        </w:rPr>
        <w:t xml:space="preserve">A maneira de enfrentar esse impasse é por meio da divulgação e criação de outros métodos de contato </w:t>
      </w:r>
      <w:r w:rsidR="11E65791" w:rsidRPr="00846998">
        <w:rPr>
          <w:rFonts w:ascii="Arial Nova" w:hAnsi="Arial Nova"/>
        </w:rPr>
        <w:t xml:space="preserve">para </w:t>
      </w:r>
      <w:r w:rsidR="63D55A7C" w:rsidRPr="00846998">
        <w:rPr>
          <w:rFonts w:ascii="Arial Nova" w:hAnsi="Arial Nova"/>
        </w:rPr>
        <w:t>os corpos</w:t>
      </w:r>
      <w:r w:rsidR="11E65791" w:rsidRPr="00846998">
        <w:rPr>
          <w:rFonts w:ascii="Arial Nova" w:hAnsi="Arial Nova"/>
        </w:rPr>
        <w:t xml:space="preserve"> de bombeiros</w:t>
      </w:r>
      <w:r w:rsidR="570E8FEB" w:rsidRPr="00846998">
        <w:rPr>
          <w:rFonts w:ascii="Arial Nova" w:hAnsi="Arial Nova"/>
        </w:rPr>
        <w:t>.</w:t>
      </w:r>
      <w:r w:rsidR="4DDD84A6" w:rsidRPr="00846998">
        <w:rPr>
          <w:rFonts w:ascii="Arial Nova" w:hAnsi="Arial Nova"/>
        </w:rPr>
        <w:t xml:space="preserve"> Entretanto,</w:t>
      </w:r>
      <w:r w:rsidR="570E8FEB" w:rsidRPr="00846998">
        <w:rPr>
          <w:rFonts w:ascii="Arial Nova" w:hAnsi="Arial Nova"/>
        </w:rPr>
        <w:t xml:space="preserve"> O grande problema </w:t>
      </w:r>
      <w:r w:rsidR="2E5A25F2" w:rsidRPr="00846998">
        <w:rPr>
          <w:rFonts w:ascii="Arial Nova" w:hAnsi="Arial Nova"/>
        </w:rPr>
        <w:t>surge quando</w:t>
      </w:r>
      <w:r w:rsidR="570E8FEB" w:rsidRPr="00846998">
        <w:rPr>
          <w:rFonts w:ascii="Arial Nova" w:hAnsi="Arial Nova"/>
        </w:rPr>
        <w:t xml:space="preserve"> a única maneira de contato é por meio de uma chamada telefônica.</w:t>
      </w:r>
    </w:p>
    <w:p w14:paraId="6F6A6C10" w14:textId="77777777" w:rsidR="00326148" w:rsidRPr="00846998" w:rsidRDefault="00326148" w:rsidP="00326148">
      <w:pPr>
        <w:ind w:firstLine="708"/>
        <w:rPr>
          <w:rFonts w:ascii="Arial Nova" w:hAnsi="Arial Nova"/>
        </w:rPr>
      </w:pPr>
    </w:p>
    <w:p w14:paraId="707AD17A" w14:textId="03550340" w:rsidR="7246A3FD" w:rsidRPr="00846998" w:rsidRDefault="7246A3FD" w:rsidP="00326148">
      <w:pPr>
        <w:ind w:firstLine="708"/>
        <w:rPr>
          <w:rFonts w:ascii="Arial Nova" w:hAnsi="Arial Nova"/>
        </w:rPr>
      </w:pPr>
      <w:r w:rsidRPr="00846998">
        <w:rPr>
          <w:rFonts w:ascii="Arial Nova" w:hAnsi="Arial Nova"/>
          <w:b/>
          <w:bCs/>
          <w:sz w:val="32"/>
          <w:szCs w:val="32"/>
        </w:rPr>
        <w:t>2.</w:t>
      </w:r>
      <w:r w:rsidRPr="00846998">
        <w:rPr>
          <w:rFonts w:ascii="Arial Nova" w:hAnsi="Arial Nova"/>
          <w:sz w:val="32"/>
          <w:szCs w:val="32"/>
        </w:rPr>
        <w:t xml:space="preserve"> Proposta da solução</w:t>
      </w:r>
    </w:p>
    <w:p w14:paraId="01656306" w14:textId="3D951990" w:rsidR="34996EB7" w:rsidRPr="00846998" w:rsidRDefault="34996EB7" w:rsidP="040DB3AC">
      <w:pPr>
        <w:ind w:firstLine="708"/>
        <w:rPr>
          <w:rFonts w:ascii="Arial Nova" w:hAnsi="Arial Nova"/>
        </w:rPr>
      </w:pPr>
      <w:r w:rsidRPr="00846998">
        <w:rPr>
          <w:rFonts w:ascii="Arial Nova" w:hAnsi="Arial Nova"/>
        </w:rPr>
        <w:t xml:space="preserve">O Brasil </w:t>
      </w:r>
      <w:r w:rsidR="281ABF18" w:rsidRPr="00846998">
        <w:rPr>
          <w:rFonts w:ascii="Arial Nova" w:hAnsi="Arial Nova"/>
        </w:rPr>
        <w:t>atualmente possui</w:t>
      </w:r>
      <w:r w:rsidRPr="00846998">
        <w:rPr>
          <w:rFonts w:ascii="Arial Nova" w:hAnsi="Arial Nova"/>
        </w:rPr>
        <w:t xml:space="preserve"> </w:t>
      </w:r>
      <w:r w:rsidR="09AD8F57" w:rsidRPr="00846998">
        <w:rPr>
          <w:rFonts w:ascii="Arial Nova" w:hAnsi="Arial Nova"/>
        </w:rPr>
        <w:t xml:space="preserve">258 milhões de celulares inteligentes em uso no </w:t>
      </w:r>
      <w:r w:rsidR="389118CF" w:rsidRPr="00846998">
        <w:rPr>
          <w:rFonts w:ascii="Arial Nova" w:hAnsi="Arial Nova"/>
        </w:rPr>
        <w:t>País</w:t>
      </w:r>
      <w:r w:rsidR="09AD8F57" w:rsidRPr="00846998">
        <w:rPr>
          <w:rFonts w:ascii="Arial Nova" w:hAnsi="Arial Nova"/>
        </w:rPr>
        <w:t>.</w:t>
      </w:r>
      <w:r w:rsidRPr="00846998">
        <w:rPr>
          <w:rFonts w:ascii="Arial Nova" w:hAnsi="Arial Nova"/>
        </w:rPr>
        <w:t xml:space="preserve"> (FGV, 202</w:t>
      </w:r>
      <w:r w:rsidR="52477060" w:rsidRPr="00846998">
        <w:rPr>
          <w:rFonts w:ascii="Arial Nova" w:hAnsi="Arial Nova"/>
        </w:rPr>
        <w:t>4</w:t>
      </w:r>
      <w:r w:rsidRPr="00846998">
        <w:rPr>
          <w:rFonts w:ascii="Arial Nova" w:hAnsi="Arial Nova"/>
        </w:rPr>
        <w:t>)</w:t>
      </w:r>
      <w:r w:rsidR="014EE897" w:rsidRPr="00846998">
        <w:rPr>
          <w:rFonts w:ascii="Arial Nova" w:hAnsi="Arial Nova"/>
        </w:rPr>
        <w:t xml:space="preserve">, O alto </w:t>
      </w:r>
      <w:r w:rsidR="6569F9ED" w:rsidRPr="00846998">
        <w:rPr>
          <w:rFonts w:ascii="Arial Nova" w:hAnsi="Arial Nova"/>
        </w:rPr>
        <w:t>indicie indica que estes possam ser utilizados na resolução desse problema</w:t>
      </w:r>
      <w:r w:rsidR="0EDB4228" w:rsidRPr="00846998">
        <w:rPr>
          <w:rFonts w:ascii="Arial Nova" w:hAnsi="Arial Nova"/>
        </w:rPr>
        <w:t>, por meio do desenvolvimento de um aplicativo mobile.</w:t>
      </w:r>
      <w:r w:rsidR="78E02903" w:rsidRPr="00846998">
        <w:rPr>
          <w:rFonts w:ascii="Arial Nova" w:hAnsi="Arial Nova"/>
        </w:rPr>
        <w:t xml:space="preserve"> Desse modo, com a utilização do</w:t>
      </w:r>
      <w:r w:rsidR="525F68D7" w:rsidRPr="00846998">
        <w:rPr>
          <w:rFonts w:ascii="Arial Nova" w:hAnsi="Arial Nova"/>
        </w:rPr>
        <w:t xml:space="preserve"> </w:t>
      </w:r>
      <w:r w:rsidR="56790D5E" w:rsidRPr="00846998">
        <w:rPr>
          <w:rFonts w:ascii="Arial Nova" w:hAnsi="Arial Nova"/>
        </w:rPr>
        <w:t>r</w:t>
      </w:r>
      <w:r w:rsidR="525F68D7" w:rsidRPr="00846998">
        <w:rPr>
          <w:rFonts w:ascii="Arial Nova" w:hAnsi="Arial Nova"/>
        </w:rPr>
        <w:t>eact</w:t>
      </w:r>
      <w:r w:rsidR="002419E8" w:rsidRPr="00846998">
        <w:rPr>
          <w:rFonts w:ascii="Arial Nova" w:hAnsi="Arial Nova"/>
        </w:rPr>
        <w:t>.</w:t>
      </w:r>
      <w:r w:rsidR="07CFC736" w:rsidRPr="00846998">
        <w:rPr>
          <w:rFonts w:ascii="Arial Nova" w:hAnsi="Arial Nova"/>
        </w:rPr>
        <w:t>n</w:t>
      </w:r>
      <w:r w:rsidR="525F68D7" w:rsidRPr="00846998">
        <w:rPr>
          <w:rFonts w:ascii="Arial Nova" w:hAnsi="Arial Nova"/>
        </w:rPr>
        <w:t>ative</w:t>
      </w:r>
      <w:r w:rsidR="5DA60C2F" w:rsidRPr="00846998">
        <w:rPr>
          <w:rFonts w:ascii="Arial Nova" w:hAnsi="Arial Nova"/>
        </w:rPr>
        <w:t>,</w:t>
      </w:r>
      <w:r w:rsidR="525F68D7" w:rsidRPr="00846998">
        <w:rPr>
          <w:rFonts w:ascii="Arial Nova" w:hAnsi="Arial Nova"/>
        </w:rPr>
        <w:t xml:space="preserve"> um framework que permite </w:t>
      </w:r>
      <w:r w:rsidR="4ECA37D5" w:rsidRPr="00846998">
        <w:rPr>
          <w:rFonts w:ascii="Arial Nova" w:hAnsi="Arial Nova"/>
        </w:rPr>
        <w:t xml:space="preserve">criar aplicativos para Android e </w:t>
      </w:r>
      <w:r w:rsidR="5A1D91F1" w:rsidRPr="00846998">
        <w:rPr>
          <w:rFonts w:ascii="Arial Nova" w:hAnsi="Arial Nova"/>
        </w:rPr>
        <w:t>iOS</w:t>
      </w:r>
      <w:r w:rsidR="76568FC4" w:rsidRPr="00846998">
        <w:rPr>
          <w:rFonts w:ascii="Arial Nova" w:hAnsi="Arial Nova"/>
        </w:rPr>
        <w:t xml:space="preserve"> de forma eficaz</w:t>
      </w:r>
      <w:r w:rsidR="5A1D91F1" w:rsidRPr="00846998">
        <w:rPr>
          <w:rFonts w:ascii="Arial Nova" w:hAnsi="Arial Nova"/>
        </w:rPr>
        <w:t>,</w:t>
      </w:r>
      <w:r w:rsidR="3BDC0172" w:rsidRPr="00846998">
        <w:rPr>
          <w:rFonts w:ascii="Arial Nova" w:hAnsi="Arial Nova"/>
        </w:rPr>
        <w:t xml:space="preserve"> e</w:t>
      </w:r>
      <w:r w:rsidR="5A1D91F1" w:rsidRPr="00846998">
        <w:rPr>
          <w:rFonts w:ascii="Arial Nova" w:hAnsi="Arial Nova"/>
        </w:rPr>
        <w:t xml:space="preserve"> utilizando</w:t>
      </w:r>
      <w:r w:rsidR="4ECA37D5" w:rsidRPr="00846998">
        <w:rPr>
          <w:rFonts w:ascii="Arial Nova" w:hAnsi="Arial Nova"/>
        </w:rPr>
        <w:t xml:space="preserve"> o JavaScript como </w:t>
      </w:r>
      <w:r w:rsidR="43286D4C" w:rsidRPr="00846998">
        <w:rPr>
          <w:rFonts w:ascii="Arial Nova" w:hAnsi="Arial Nova"/>
        </w:rPr>
        <w:t>linguagem de programação,</w:t>
      </w:r>
      <w:r w:rsidR="00E7A15E" w:rsidRPr="00846998">
        <w:rPr>
          <w:rFonts w:ascii="Arial Nova" w:hAnsi="Arial Nova"/>
        </w:rPr>
        <w:t xml:space="preserve"> </w:t>
      </w:r>
      <w:r w:rsidR="2838B48A" w:rsidRPr="00846998">
        <w:rPr>
          <w:rFonts w:ascii="Arial Nova" w:hAnsi="Arial Nova"/>
        </w:rPr>
        <w:t xml:space="preserve">é </w:t>
      </w:r>
      <w:r w:rsidR="37B74532" w:rsidRPr="00846998">
        <w:rPr>
          <w:rFonts w:ascii="Arial Nova" w:hAnsi="Arial Nova"/>
        </w:rPr>
        <w:t>possível criar a</w:t>
      </w:r>
      <w:r w:rsidR="00E7A15E" w:rsidRPr="00846998">
        <w:rPr>
          <w:rFonts w:ascii="Arial Nova" w:hAnsi="Arial Nova"/>
        </w:rPr>
        <w:t xml:space="preserve"> resolução do problema.</w:t>
      </w:r>
      <w:r w:rsidR="4224033C" w:rsidRPr="00846998">
        <w:rPr>
          <w:rFonts w:ascii="Arial Nova" w:hAnsi="Arial Nova"/>
        </w:rPr>
        <w:t xml:space="preserve"> </w:t>
      </w:r>
      <w:r w:rsidR="462C788C" w:rsidRPr="00846998">
        <w:rPr>
          <w:rFonts w:ascii="Arial Nova" w:hAnsi="Arial Nova"/>
        </w:rPr>
        <w:t xml:space="preserve">Além disso, como as ferramentas utilizadas também possibilitam a integração com um banco de dados </w:t>
      </w:r>
      <w:r w:rsidR="04AE0689" w:rsidRPr="00846998">
        <w:rPr>
          <w:rFonts w:ascii="Arial Nova" w:hAnsi="Arial Nova"/>
        </w:rPr>
        <w:t xml:space="preserve">destaca-se útil para armazenamento e compartilhamento dos dados e sobretudo dos chamados </w:t>
      </w:r>
      <w:r w:rsidR="76A676A9" w:rsidRPr="00846998">
        <w:rPr>
          <w:rFonts w:ascii="Arial Nova" w:hAnsi="Arial Nova"/>
        </w:rPr>
        <w:t>realizados.</w:t>
      </w:r>
    </w:p>
    <w:p w14:paraId="572396E3" w14:textId="7FEBEDC6" w:rsidR="76A676A9" w:rsidRPr="00846998" w:rsidRDefault="76A676A9" w:rsidP="040DB3AC">
      <w:pPr>
        <w:ind w:firstLine="708"/>
        <w:rPr>
          <w:rFonts w:ascii="Arial Nova" w:hAnsi="Arial Nova"/>
        </w:rPr>
      </w:pPr>
      <w:r w:rsidRPr="00846998">
        <w:rPr>
          <w:rFonts w:ascii="Arial Nova" w:hAnsi="Arial Nova"/>
        </w:rPr>
        <w:t>Diante deste cenário, existe</w:t>
      </w:r>
      <w:r w:rsidR="31DA35F0" w:rsidRPr="00846998">
        <w:rPr>
          <w:rFonts w:ascii="Arial Nova" w:hAnsi="Arial Nova"/>
        </w:rPr>
        <w:t>m</w:t>
      </w:r>
      <w:r w:rsidRPr="00846998">
        <w:rPr>
          <w:rFonts w:ascii="Arial Nova" w:hAnsi="Arial Nova"/>
        </w:rPr>
        <w:t xml:space="preserve"> outro</w:t>
      </w:r>
      <w:r w:rsidR="32B9982C" w:rsidRPr="00846998">
        <w:rPr>
          <w:rFonts w:ascii="Arial Nova" w:hAnsi="Arial Nova"/>
        </w:rPr>
        <w:t>s</w:t>
      </w:r>
      <w:r w:rsidRPr="00846998">
        <w:rPr>
          <w:rFonts w:ascii="Arial Nova" w:hAnsi="Arial Nova"/>
        </w:rPr>
        <w:t xml:space="preserve"> aplicativo</w:t>
      </w:r>
      <w:r w:rsidR="3B6921FF" w:rsidRPr="00846998">
        <w:rPr>
          <w:rFonts w:ascii="Arial Nova" w:hAnsi="Arial Nova"/>
        </w:rPr>
        <w:t>s</w:t>
      </w:r>
      <w:r w:rsidRPr="00846998">
        <w:rPr>
          <w:rFonts w:ascii="Arial Nova" w:hAnsi="Arial Nova"/>
        </w:rPr>
        <w:t xml:space="preserve"> </w:t>
      </w:r>
      <w:r w:rsidR="31C1FCF2" w:rsidRPr="00846998">
        <w:rPr>
          <w:rFonts w:ascii="Arial Nova" w:hAnsi="Arial Nova"/>
        </w:rPr>
        <w:t>congênere a este</w:t>
      </w:r>
      <w:r w:rsidR="4F987E89" w:rsidRPr="00846998">
        <w:rPr>
          <w:rFonts w:ascii="Arial Nova" w:hAnsi="Arial Nova"/>
        </w:rPr>
        <w:t>s</w:t>
      </w:r>
      <w:r w:rsidR="31C1FCF2" w:rsidRPr="00846998">
        <w:rPr>
          <w:rFonts w:ascii="Arial Nova" w:hAnsi="Arial Nova"/>
        </w:rPr>
        <w:t xml:space="preserve"> no </w:t>
      </w:r>
      <w:r w:rsidR="57796283" w:rsidRPr="00846998">
        <w:rPr>
          <w:rFonts w:ascii="Arial Nova" w:hAnsi="Arial Nova"/>
        </w:rPr>
        <w:t>B</w:t>
      </w:r>
      <w:r w:rsidR="31C1FCF2" w:rsidRPr="00846998">
        <w:rPr>
          <w:rFonts w:ascii="Arial Nova" w:hAnsi="Arial Nova"/>
        </w:rPr>
        <w:t>rasil, como o Bombei</w:t>
      </w:r>
      <w:r w:rsidR="6024BBA4" w:rsidRPr="00846998">
        <w:rPr>
          <w:rFonts w:ascii="Arial Nova" w:hAnsi="Arial Nova"/>
        </w:rPr>
        <w:t>ros Emergência (Divisão de TIC – corpo de Bombeiros</w:t>
      </w:r>
      <w:r w:rsidR="1AED9B7F" w:rsidRPr="00846998">
        <w:rPr>
          <w:rFonts w:ascii="Arial Nova" w:hAnsi="Arial Nova"/>
        </w:rPr>
        <w:t>, 2022</w:t>
      </w:r>
      <w:r w:rsidR="1DF8E842" w:rsidRPr="00846998">
        <w:rPr>
          <w:rFonts w:ascii="Arial Nova" w:hAnsi="Arial Nova"/>
        </w:rPr>
        <w:t>) e CBMSC Cidadão</w:t>
      </w:r>
      <w:r w:rsidR="68204A14" w:rsidRPr="00846998">
        <w:rPr>
          <w:rFonts w:ascii="Arial Nova" w:hAnsi="Arial Nova"/>
        </w:rPr>
        <w:t xml:space="preserve"> (CBMSC – DiTI, 2021)</w:t>
      </w:r>
      <w:r w:rsidR="75EFEC41" w:rsidRPr="00846998">
        <w:rPr>
          <w:rFonts w:ascii="Arial Nova" w:hAnsi="Arial Nova"/>
        </w:rPr>
        <w:t>. Estes aplicativos demostram divers</w:t>
      </w:r>
      <w:r w:rsidR="05F267F8" w:rsidRPr="00846998">
        <w:rPr>
          <w:rFonts w:ascii="Arial Nova" w:hAnsi="Arial Nova"/>
        </w:rPr>
        <w:t>os tipos de emergências que podem ser acionadas pelo aplicativo</w:t>
      </w:r>
      <w:r w:rsidR="5281C6DD" w:rsidRPr="00846998">
        <w:rPr>
          <w:rFonts w:ascii="Arial Nova" w:hAnsi="Arial Nova"/>
        </w:rPr>
        <w:t xml:space="preserve"> como: incêndios, acidentes de </w:t>
      </w:r>
      <w:r w:rsidR="02883F29" w:rsidRPr="00846998">
        <w:rPr>
          <w:rFonts w:ascii="Arial Nova" w:hAnsi="Arial Nova"/>
        </w:rPr>
        <w:t>trânsito</w:t>
      </w:r>
      <w:r w:rsidR="5281C6DD" w:rsidRPr="00846998">
        <w:rPr>
          <w:rFonts w:ascii="Arial Nova" w:hAnsi="Arial Nova"/>
        </w:rPr>
        <w:t xml:space="preserve"> e parada cardiorespiratória</w:t>
      </w:r>
      <w:r w:rsidR="6A663400" w:rsidRPr="00846998">
        <w:rPr>
          <w:rFonts w:ascii="Arial Nova" w:hAnsi="Arial Nova"/>
        </w:rPr>
        <w:t>.</w:t>
      </w:r>
      <w:r w:rsidR="720BB0C6" w:rsidRPr="00846998">
        <w:rPr>
          <w:rFonts w:ascii="Arial Nova" w:hAnsi="Arial Nova"/>
        </w:rPr>
        <w:t xml:space="preserve"> </w:t>
      </w:r>
      <w:r w:rsidR="59BF592E" w:rsidRPr="00846998">
        <w:rPr>
          <w:rFonts w:ascii="Arial Nova" w:hAnsi="Arial Nova"/>
        </w:rPr>
        <w:t>Simultaneamente, apenas um deles apresentam compatibilidade para Android abaixo de 6.</w:t>
      </w:r>
      <w:r w:rsidR="0E24614D" w:rsidRPr="00846998">
        <w:rPr>
          <w:rFonts w:ascii="Arial Nova" w:hAnsi="Arial Nova"/>
        </w:rPr>
        <w:t>0</w:t>
      </w:r>
      <w:r w:rsidR="59BF592E" w:rsidRPr="00846998">
        <w:rPr>
          <w:rFonts w:ascii="Arial Nova" w:hAnsi="Arial Nova"/>
        </w:rPr>
        <w:t>.</w:t>
      </w:r>
    </w:p>
    <w:p w14:paraId="74C08433" w14:textId="78599B68" w:rsidR="40A4F5EC" w:rsidRPr="00846998" w:rsidRDefault="40A4F5EC" w:rsidP="040DB3AC">
      <w:pPr>
        <w:ind w:firstLine="708"/>
        <w:rPr>
          <w:rFonts w:ascii="Arial Nova" w:hAnsi="Arial Nova"/>
        </w:rPr>
      </w:pPr>
      <w:r w:rsidRPr="00846998">
        <w:rPr>
          <w:rFonts w:ascii="Arial Nova" w:hAnsi="Arial Nova"/>
        </w:rPr>
        <w:lastRenderedPageBreak/>
        <w:t xml:space="preserve">Em suma, com o desenvolvimento de um aplicativo que possa realizar abertura de chamados emergenciais </w:t>
      </w:r>
      <w:r w:rsidR="17D29619" w:rsidRPr="00846998">
        <w:rPr>
          <w:rFonts w:ascii="Arial Nova" w:hAnsi="Arial Nova"/>
        </w:rPr>
        <w:t>com</w:t>
      </w:r>
      <w:r w:rsidR="61391BCB" w:rsidRPr="00846998">
        <w:rPr>
          <w:rFonts w:ascii="Arial Nova" w:hAnsi="Arial Nova"/>
        </w:rPr>
        <w:t xml:space="preserve"> a respectiva localização do </w:t>
      </w:r>
      <w:r w:rsidR="172956E7" w:rsidRPr="00846998">
        <w:rPr>
          <w:rFonts w:ascii="Arial Nova" w:hAnsi="Arial Nova"/>
        </w:rPr>
        <w:t>local</w:t>
      </w:r>
      <w:r w:rsidR="1BF4D93C" w:rsidRPr="00846998">
        <w:rPr>
          <w:rFonts w:ascii="Arial Nova" w:hAnsi="Arial Nova"/>
        </w:rPr>
        <w:t xml:space="preserve"> da emergência é </w:t>
      </w:r>
      <w:r w:rsidR="3141B3E5" w:rsidRPr="00846998">
        <w:rPr>
          <w:rFonts w:ascii="Arial Nova" w:hAnsi="Arial Nova"/>
        </w:rPr>
        <w:t>possível ultrapassar este impasse.</w:t>
      </w:r>
      <w:r w:rsidR="39F7857D" w:rsidRPr="00846998">
        <w:rPr>
          <w:rFonts w:ascii="Arial Nova" w:hAnsi="Arial Nova"/>
        </w:rPr>
        <w:t xml:space="preserve"> Ademais, as funcionalidades contidas dentro do aplicativo permitem o </w:t>
      </w:r>
      <w:r w:rsidR="17107E3C" w:rsidRPr="00846998">
        <w:rPr>
          <w:rFonts w:ascii="Arial Nova" w:hAnsi="Arial Nova"/>
        </w:rPr>
        <w:t>usuário</w:t>
      </w:r>
      <w:r w:rsidR="602114D3" w:rsidRPr="00846998">
        <w:rPr>
          <w:rFonts w:ascii="Arial Nova" w:hAnsi="Arial Nova"/>
        </w:rPr>
        <w:t xml:space="preserve"> informar o tipo de emergência e descrever a situação da </w:t>
      </w:r>
      <w:r w:rsidR="02627EC9" w:rsidRPr="00846998">
        <w:rPr>
          <w:rFonts w:ascii="Arial Nova" w:hAnsi="Arial Nova"/>
        </w:rPr>
        <w:t>ocorrência</w:t>
      </w:r>
      <w:r w:rsidR="471A760B" w:rsidRPr="00846998">
        <w:rPr>
          <w:rFonts w:ascii="Arial Nova" w:hAnsi="Arial Nova"/>
        </w:rPr>
        <w:t xml:space="preserve"> com os dados pessoais do usuário que realizou a abertura do chamado </w:t>
      </w:r>
      <w:r w:rsidR="14EC0CE4" w:rsidRPr="00846998">
        <w:rPr>
          <w:rFonts w:ascii="Arial Nova" w:hAnsi="Arial Nova"/>
        </w:rPr>
        <w:t>além de</w:t>
      </w:r>
      <w:r w:rsidR="59A95521" w:rsidRPr="00846998">
        <w:rPr>
          <w:rFonts w:ascii="Arial Nova" w:hAnsi="Arial Nova"/>
        </w:rPr>
        <w:t>,</w:t>
      </w:r>
      <w:r w:rsidR="471A760B" w:rsidRPr="00846998">
        <w:rPr>
          <w:rFonts w:ascii="Arial Nova" w:hAnsi="Arial Nova"/>
        </w:rPr>
        <w:t xml:space="preserve"> co</w:t>
      </w:r>
      <w:r w:rsidR="5A1DA3D2" w:rsidRPr="00846998">
        <w:rPr>
          <w:rFonts w:ascii="Arial Nova" w:hAnsi="Arial Nova"/>
        </w:rPr>
        <w:t>nfirm</w:t>
      </w:r>
      <w:r w:rsidR="704DC551" w:rsidRPr="00846998">
        <w:rPr>
          <w:rFonts w:ascii="Arial Nova" w:hAnsi="Arial Nova"/>
        </w:rPr>
        <w:t>ar</w:t>
      </w:r>
      <w:r w:rsidR="5A1DA3D2" w:rsidRPr="00846998">
        <w:rPr>
          <w:rFonts w:ascii="Arial Nova" w:hAnsi="Arial Nova"/>
        </w:rPr>
        <w:t xml:space="preserve"> </w:t>
      </w:r>
      <w:r w:rsidR="3B219153" w:rsidRPr="00846998">
        <w:rPr>
          <w:rFonts w:ascii="Arial Nova" w:hAnsi="Arial Nova"/>
        </w:rPr>
        <w:t>sua localidade com o</w:t>
      </w:r>
      <w:r w:rsidR="5A1DA3D2" w:rsidRPr="00846998">
        <w:rPr>
          <w:rFonts w:ascii="Arial Nova" w:hAnsi="Arial Nova"/>
        </w:rPr>
        <w:t xml:space="preserve"> corpo de bombeiro</w:t>
      </w:r>
      <w:r w:rsidR="6906002C" w:rsidRPr="00846998">
        <w:rPr>
          <w:rFonts w:ascii="Arial Nova" w:hAnsi="Arial Nova"/>
        </w:rPr>
        <w:t>s</w:t>
      </w:r>
      <w:r w:rsidR="5A1DA3D2" w:rsidRPr="00846998">
        <w:rPr>
          <w:rFonts w:ascii="Arial Nova" w:hAnsi="Arial Nova"/>
        </w:rPr>
        <w:t xml:space="preserve"> d</w:t>
      </w:r>
      <w:r w:rsidR="23B86632" w:rsidRPr="00846998">
        <w:rPr>
          <w:rFonts w:ascii="Arial Nova" w:hAnsi="Arial Nova"/>
        </w:rPr>
        <w:t xml:space="preserve">a cidade de Campo Verde. Portanto, os usuários </w:t>
      </w:r>
      <w:r w:rsidR="6C4D5BCC" w:rsidRPr="00846998">
        <w:rPr>
          <w:rFonts w:ascii="Arial Nova" w:hAnsi="Arial Nova"/>
        </w:rPr>
        <w:t>do aplicativo</w:t>
      </w:r>
      <w:r w:rsidR="23B86632" w:rsidRPr="00846998">
        <w:rPr>
          <w:rFonts w:ascii="Arial Nova" w:hAnsi="Arial Nova"/>
        </w:rPr>
        <w:t xml:space="preserve"> Emergências </w:t>
      </w:r>
      <w:r w:rsidR="54B29431" w:rsidRPr="00846998">
        <w:rPr>
          <w:rFonts w:ascii="Arial Nova" w:hAnsi="Arial Nova"/>
        </w:rPr>
        <w:t>193</w:t>
      </w:r>
      <w:r w:rsidR="04A02BB4" w:rsidRPr="00846998">
        <w:rPr>
          <w:rFonts w:ascii="Arial Nova" w:hAnsi="Arial Nova"/>
        </w:rPr>
        <w:t xml:space="preserve"> </w:t>
      </w:r>
      <w:r w:rsidR="5523F507" w:rsidRPr="00846998">
        <w:rPr>
          <w:rFonts w:ascii="Arial Nova" w:hAnsi="Arial Nova"/>
        </w:rPr>
        <w:t xml:space="preserve">estarão viabilizados </w:t>
      </w:r>
      <w:r w:rsidR="4371AC8C" w:rsidRPr="00846998">
        <w:rPr>
          <w:rFonts w:ascii="Arial Nova" w:hAnsi="Arial Nova"/>
        </w:rPr>
        <w:t xml:space="preserve">de contatar o </w:t>
      </w:r>
      <w:r w:rsidR="7C63B8BD" w:rsidRPr="00846998">
        <w:rPr>
          <w:rFonts w:ascii="Arial Nova" w:hAnsi="Arial Nova"/>
        </w:rPr>
        <w:t xml:space="preserve">Quartel de bombeiro de forma rápida e eficaz. </w:t>
      </w:r>
    </w:p>
    <w:p w14:paraId="66A3D85E" w14:textId="3192274F" w:rsidR="040DB3AC" w:rsidRPr="00846998" w:rsidRDefault="040DB3AC" w:rsidP="040DB3AC">
      <w:pPr>
        <w:ind w:firstLine="0"/>
        <w:rPr>
          <w:rFonts w:ascii="Arial Nova" w:hAnsi="Arial Nova"/>
        </w:rPr>
      </w:pPr>
    </w:p>
    <w:p w14:paraId="36DD9144" w14:textId="58EEEEC3" w:rsidR="0044079D" w:rsidRPr="00846998" w:rsidRDefault="3940090F" w:rsidP="263DD202">
      <w:pPr>
        <w:pStyle w:val="Ttulo"/>
        <w:ind w:firstLine="0"/>
        <w:rPr>
          <w:rFonts w:ascii="Arial Nova" w:hAnsi="Arial Nova"/>
          <w:b/>
          <w:bCs/>
          <w:sz w:val="32"/>
          <w:szCs w:val="32"/>
        </w:rPr>
      </w:pPr>
      <w:r w:rsidRPr="00846998">
        <w:rPr>
          <w:rFonts w:ascii="Arial Nova" w:hAnsi="Arial Nova"/>
          <w:b/>
          <w:bCs/>
          <w:sz w:val="32"/>
          <w:szCs w:val="32"/>
        </w:rPr>
        <w:t>3. Análise do contexto</w:t>
      </w:r>
    </w:p>
    <w:p w14:paraId="1BCFCBA4" w14:textId="615A7181" w:rsidR="2F022D05" w:rsidRPr="00846998" w:rsidRDefault="2F022D05" w:rsidP="040DB3AC">
      <w:pPr>
        <w:rPr>
          <w:rFonts w:ascii="Arial Nova" w:hAnsi="Arial Nova"/>
          <w:sz w:val="28"/>
          <w:szCs w:val="28"/>
        </w:rPr>
      </w:pPr>
      <w:r w:rsidRPr="00846998">
        <w:rPr>
          <w:rFonts w:ascii="Arial Nova" w:hAnsi="Arial Nova"/>
          <w:sz w:val="28"/>
          <w:szCs w:val="28"/>
        </w:rPr>
        <w:t xml:space="preserve">O contexto dissertado é analisado em termos dos </w:t>
      </w:r>
      <w:r w:rsidR="76E84DFB" w:rsidRPr="00846998">
        <w:rPr>
          <w:rFonts w:ascii="Arial Nova" w:hAnsi="Arial Nova"/>
          <w:sz w:val="28"/>
          <w:szCs w:val="28"/>
        </w:rPr>
        <w:t>Usuários</w:t>
      </w:r>
      <w:r w:rsidRPr="00846998">
        <w:rPr>
          <w:rFonts w:ascii="Arial Nova" w:hAnsi="Arial Nova"/>
          <w:sz w:val="28"/>
          <w:szCs w:val="28"/>
        </w:rPr>
        <w:t xml:space="preserve"> </w:t>
      </w:r>
      <w:r w:rsidR="11C3EE77" w:rsidRPr="00846998">
        <w:rPr>
          <w:rFonts w:ascii="Arial Nova" w:hAnsi="Arial Nova"/>
          <w:sz w:val="28"/>
          <w:szCs w:val="28"/>
        </w:rPr>
        <w:t>e</w:t>
      </w:r>
      <w:r w:rsidRPr="00846998">
        <w:rPr>
          <w:rFonts w:ascii="Arial Nova" w:hAnsi="Arial Nova"/>
          <w:sz w:val="28"/>
          <w:szCs w:val="28"/>
        </w:rPr>
        <w:t xml:space="preserve"> </w:t>
      </w:r>
      <w:r w:rsidR="3043435C" w:rsidRPr="00846998">
        <w:rPr>
          <w:rFonts w:ascii="Arial Nova" w:hAnsi="Arial Nova"/>
          <w:sz w:val="28"/>
          <w:szCs w:val="28"/>
        </w:rPr>
        <w:t>stakeholders</w:t>
      </w:r>
      <w:r w:rsidR="4C432227" w:rsidRPr="00846998">
        <w:rPr>
          <w:rFonts w:ascii="Arial Nova" w:hAnsi="Arial Nova"/>
          <w:sz w:val="28"/>
          <w:szCs w:val="28"/>
        </w:rPr>
        <w:t xml:space="preserve"> do aplicativo que são cidadãos da cidade de Campo Verde que </w:t>
      </w:r>
      <w:r w:rsidR="2777C6F5" w:rsidRPr="00846998">
        <w:rPr>
          <w:rFonts w:ascii="Arial Nova" w:hAnsi="Arial Nova"/>
          <w:sz w:val="28"/>
          <w:szCs w:val="28"/>
        </w:rPr>
        <w:t>se adequam aos requisitos de uso.</w:t>
      </w:r>
    </w:p>
    <w:p w14:paraId="02992C40" w14:textId="06FB8D2B" w:rsidR="040DB3AC" w:rsidRPr="00846998" w:rsidRDefault="040DB3AC" w:rsidP="040DB3AC">
      <w:pPr>
        <w:rPr>
          <w:rFonts w:ascii="Arial Nova" w:hAnsi="Arial Nova"/>
          <w:b/>
          <w:bCs/>
          <w:sz w:val="28"/>
          <w:szCs w:val="28"/>
        </w:rPr>
      </w:pPr>
    </w:p>
    <w:p w14:paraId="1E4E5A9A" w14:textId="203A5B02" w:rsidR="2777C6F5" w:rsidRPr="00846998" w:rsidRDefault="2777C6F5" w:rsidP="040DB3AC">
      <w:pPr>
        <w:ind w:firstLine="0"/>
        <w:rPr>
          <w:rFonts w:ascii="Arial Nova" w:hAnsi="Arial Nova"/>
          <w:b/>
          <w:bCs/>
          <w:sz w:val="28"/>
          <w:szCs w:val="28"/>
        </w:rPr>
      </w:pPr>
      <w:r w:rsidRPr="00846998">
        <w:rPr>
          <w:rFonts w:ascii="Arial Nova" w:hAnsi="Arial Nova"/>
          <w:b/>
          <w:bCs/>
          <w:sz w:val="28"/>
          <w:szCs w:val="28"/>
        </w:rPr>
        <w:t>3.1 Caracterização dos usuários</w:t>
      </w:r>
    </w:p>
    <w:p w14:paraId="45CAE1C8" w14:textId="0E290C5D" w:rsidR="3A8CF9BA" w:rsidRPr="00846998" w:rsidRDefault="3A8CF9BA" w:rsidP="417C27AD">
      <w:pPr>
        <w:ind w:firstLine="0"/>
        <w:jc w:val="left"/>
        <w:rPr>
          <w:rStyle w:val="Refdenotadefim"/>
          <w:rFonts w:ascii="Arial Nova" w:hAnsi="Arial Nova"/>
          <w:b/>
          <w:bCs/>
          <w:sz w:val="28"/>
          <w:szCs w:val="28"/>
        </w:rPr>
      </w:pPr>
      <w:r w:rsidRPr="00846998">
        <w:rPr>
          <w:rFonts w:ascii="Arial Nova" w:hAnsi="Arial Nova"/>
          <w:noProof/>
        </w:rPr>
        <w:drawing>
          <wp:inline distT="0" distB="0" distL="0" distR="0" wp14:anchorId="66234245" wp14:editId="597D381C">
            <wp:extent cx="4318981" cy="2520000"/>
            <wp:effectExtent l="0" t="0" r="0" b="0"/>
            <wp:docPr id="584343791" name="Imagem 584343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843437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98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998">
        <w:rPr>
          <w:rFonts w:ascii="Arial Nova" w:hAnsi="Arial Nova"/>
        </w:rPr>
        <w:tab/>
      </w:r>
      <w:r w:rsidRPr="00846998">
        <w:rPr>
          <w:rFonts w:ascii="Arial Nova" w:hAnsi="Arial Nova"/>
        </w:rPr>
        <w:tab/>
      </w:r>
      <w:r w:rsidRPr="00846998">
        <w:rPr>
          <w:rFonts w:ascii="Arial Nova" w:hAnsi="Arial Nova"/>
        </w:rPr>
        <w:tab/>
      </w:r>
      <w:r w:rsidRPr="00846998">
        <w:rPr>
          <w:rFonts w:ascii="Arial Nova" w:hAnsi="Arial Nova"/>
        </w:rPr>
        <w:tab/>
      </w:r>
      <w:r w:rsidRPr="00846998">
        <w:rPr>
          <w:rFonts w:ascii="Arial Nova" w:hAnsi="Arial Nova"/>
        </w:rPr>
        <w:tab/>
      </w:r>
      <w:r w:rsidRPr="00846998">
        <w:rPr>
          <w:rFonts w:ascii="Arial Nova" w:hAnsi="Arial Nova"/>
        </w:rPr>
        <w:tab/>
      </w:r>
      <w:r w:rsidR="6C3985B9" w:rsidRPr="00846998">
        <w:rPr>
          <w:rStyle w:val="Refdenotadefim"/>
          <w:rFonts w:ascii="Arial Nova" w:hAnsi="Arial Nova"/>
          <w:b/>
          <w:bCs/>
          <w:sz w:val="28"/>
          <w:szCs w:val="28"/>
        </w:rPr>
        <w:t>Figura 1. User path e ADM path</w:t>
      </w:r>
    </w:p>
    <w:p w14:paraId="4058FEFE" w14:textId="3996C71E" w:rsidR="417C27AD" w:rsidRPr="00846998" w:rsidRDefault="417C27AD" w:rsidP="417C27AD">
      <w:pPr>
        <w:ind w:firstLine="0"/>
        <w:rPr>
          <w:rFonts w:ascii="Arial Nova" w:hAnsi="Arial Nova"/>
        </w:rPr>
      </w:pPr>
    </w:p>
    <w:p w14:paraId="232755F8" w14:textId="3484E4FA" w:rsidR="417C27AD" w:rsidRPr="00846998" w:rsidRDefault="417C27AD" w:rsidP="6C3985B9">
      <w:pPr>
        <w:ind w:firstLine="0"/>
        <w:jc w:val="left"/>
        <w:rPr>
          <w:rFonts w:ascii="Arial Nova" w:hAnsi="Arial Nova"/>
        </w:rPr>
      </w:pPr>
      <w:r w:rsidRPr="00846998">
        <w:rPr>
          <w:rFonts w:ascii="Arial Nova" w:hAnsi="Arial Nova"/>
          <w:noProof/>
        </w:rPr>
        <w:lastRenderedPageBreak/>
        <w:drawing>
          <wp:inline distT="0" distB="0" distL="0" distR="0" wp14:anchorId="7BFBCDD5" wp14:editId="6FA2F426">
            <wp:extent cx="4320000" cy="2520000"/>
            <wp:effectExtent l="0" t="0" r="0" b="0"/>
            <wp:docPr id="1005138380" name="Picture 1005138380" title="Inserindo imagem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3" t="4214" r="5667" b="449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3A36" w14:textId="32E8D1A3" w:rsidR="417C27AD" w:rsidRPr="00846998" w:rsidRDefault="6C3985B9" w:rsidP="6C3985B9">
      <w:pPr>
        <w:ind w:left="1416" w:firstLine="708"/>
        <w:jc w:val="left"/>
        <w:rPr>
          <w:rStyle w:val="Refdenotadefim"/>
          <w:rFonts w:ascii="Arial Nova" w:hAnsi="Arial Nova"/>
          <w:b/>
          <w:bCs/>
          <w:sz w:val="28"/>
          <w:szCs w:val="28"/>
        </w:rPr>
      </w:pPr>
      <w:r w:rsidRPr="00846998">
        <w:rPr>
          <w:rStyle w:val="Refdenotadefim"/>
          <w:rFonts w:ascii="Arial Nova" w:hAnsi="Arial Nova"/>
          <w:b/>
          <w:bCs/>
          <w:sz w:val="28"/>
          <w:szCs w:val="28"/>
        </w:rPr>
        <w:t>Figura 2. Bombeiro path</w:t>
      </w:r>
    </w:p>
    <w:p w14:paraId="1578B4BC" w14:textId="23C50090" w:rsidR="0044079D" w:rsidRPr="00846998" w:rsidRDefault="1EA068F7" w:rsidP="040DB3AC">
      <w:pPr>
        <w:pStyle w:val="Ttulo"/>
        <w:ind w:firstLine="0"/>
        <w:rPr>
          <w:rFonts w:ascii="Arial Nova" w:hAnsi="Arial Nova"/>
          <w:sz w:val="28"/>
          <w:szCs w:val="28"/>
        </w:rPr>
      </w:pPr>
      <w:r w:rsidRPr="00846998">
        <w:rPr>
          <w:rFonts w:ascii="Arial Nova" w:hAnsi="Arial Nova"/>
          <w:sz w:val="28"/>
          <w:szCs w:val="28"/>
        </w:rPr>
        <w:t xml:space="preserve">Para o </w:t>
      </w:r>
      <w:r w:rsidR="00150C44" w:rsidRPr="00846998">
        <w:rPr>
          <w:rFonts w:ascii="Arial Nova" w:hAnsi="Arial Nova"/>
          <w:sz w:val="28"/>
          <w:szCs w:val="28"/>
        </w:rPr>
        <w:t>Início</w:t>
      </w:r>
      <w:r w:rsidRPr="00846998">
        <w:rPr>
          <w:rFonts w:ascii="Arial Nova" w:hAnsi="Arial Nova"/>
          <w:sz w:val="28"/>
          <w:szCs w:val="28"/>
        </w:rPr>
        <w:t xml:space="preserve"> do desenvolvimento do aplicativo Emergências 193, foi realizado uma análise para identifica</w:t>
      </w:r>
      <w:r w:rsidR="029897F7" w:rsidRPr="00846998">
        <w:rPr>
          <w:rFonts w:ascii="Arial Nova" w:hAnsi="Arial Nova"/>
          <w:sz w:val="28"/>
          <w:szCs w:val="28"/>
        </w:rPr>
        <w:t xml:space="preserve">r o grupo de pessoas que teriam capacidade para contatar o corpo de bombeiros </w:t>
      </w:r>
      <w:r w:rsidR="4515DB4C" w:rsidRPr="00846998">
        <w:rPr>
          <w:rFonts w:ascii="Arial Nova" w:hAnsi="Arial Nova"/>
          <w:sz w:val="28"/>
          <w:szCs w:val="28"/>
        </w:rPr>
        <w:t>por meio de um aplicativo mobile. Nesse sentido, como resultado identificou-se os seguintes tipos de usu</w:t>
      </w:r>
      <w:r w:rsidR="5A246178" w:rsidRPr="00846998">
        <w:rPr>
          <w:rFonts w:ascii="Arial Nova" w:hAnsi="Arial Nova"/>
          <w:sz w:val="28"/>
          <w:szCs w:val="28"/>
        </w:rPr>
        <w:t>á</w:t>
      </w:r>
      <w:r w:rsidR="4515DB4C" w:rsidRPr="00846998">
        <w:rPr>
          <w:rFonts w:ascii="Arial Nova" w:hAnsi="Arial Nova"/>
          <w:sz w:val="28"/>
          <w:szCs w:val="28"/>
        </w:rPr>
        <w:t>rio.</w:t>
      </w:r>
    </w:p>
    <w:p w14:paraId="17FE89B9" w14:textId="55ECAF33" w:rsidR="0044079D" w:rsidRPr="00846998" w:rsidRDefault="6D6B1F73" w:rsidP="040DB3AC">
      <w:pPr>
        <w:pStyle w:val="Ttulo"/>
        <w:ind w:firstLine="0"/>
        <w:rPr>
          <w:rFonts w:ascii="Arial Nova" w:hAnsi="Arial Nova"/>
          <w:sz w:val="28"/>
          <w:szCs w:val="28"/>
        </w:rPr>
      </w:pPr>
      <w:r w:rsidRPr="00846998">
        <w:rPr>
          <w:rFonts w:ascii="Arial Nova" w:hAnsi="Arial Nova"/>
          <w:sz w:val="28"/>
          <w:szCs w:val="28"/>
        </w:rPr>
        <w:t xml:space="preserve">- Pessoas que presenciaram </w:t>
      </w:r>
      <w:r w:rsidR="00BE422B" w:rsidRPr="00846998">
        <w:rPr>
          <w:rFonts w:ascii="Arial Nova" w:hAnsi="Arial Nova"/>
          <w:sz w:val="28"/>
          <w:szCs w:val="28"/>
        </w:rPr>
        <w:t>emergências</w:t>
      </w:r>
      <w:r w:rsidRPr="00846998">
        <w:rPr>
          <w:rFonts w:ascii="Arial Nova" w:hAnsi="Arial Nova"/>
          <w:sz w:val="28"/>
          <w:szCs w:val="28"/>
        </w:rPr>
        <w:t>;</w:t>
      </w:r>
    </w:p>
    <w:p w14:paraId="319B07BC" w14:textId="7A75361A" w:rsidR="6D6B1F73" w:rsidRPr="00846998" w:rsidRDefault="417C27AD" w:rsidP="040DB3AC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- Pessoas com dificuldades em realizar chamadas telefônicas;</w:t>
      </w:r>
    </w:p>
    <w:p w14:paraId="7B242FED" w14:textId="77921393" w:rsidR="6D6B1F73" w:rsidRPr="00846998" w:rsidRDefault="6C3985B9" w:rsidP="040DB3AC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- Pessoas com o conhecimento para utilizar dispositivo moveis inteligentes.</w:t>
      </w:r>
    </w:p>
    <w:p w14:paraId="601E9B28" w14:textId="23FCEDAE" w:rsidR="2301E878" w:rsidRPr="00846998" w:rsidRDefault="6C3985B9" w:rsidP="040DB3AC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- Equipe que vai receber os chamados abertos.</w:t>
      </w:r>
    </w:p>
    <w:p w14:paraId="4EB1F69D" w14:textId="1A6430B7" w:rsidR="2301E878" w:rsidRPr="00846998" w:rsidRDefault="6C3985B9" w:rsidP="6C3985B9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Foram identificadas diferenças entre os usuários em relação ao design de interface em relação a plataforma que será realizado a abertura do chamado e à qual será tratada os chamados em aberto. Nesse sentido, no ponto de vista do Desing de interfaces, foram identificadas 3 categorias de usuários:</w:t>
      </w:r>
    </w:p>
    <w:p w14:paraId="19C9C61D" w14:textId="4BBECD38" w:rsidR="6C3985B9" w:rsidRPr="00846998" w:rsidRDefault="6C3985B9" w:rsidP="6C3985B9">
      <w:pPr>
        <w:ind w:firstLine="0"/>
        <w:rPr>
          <w:rFonts w:ascii="Arial Nova" w:hAnsi="Arial Nova"/>
        </w:rPr>
      </w:pPr>
    </w:p>
    <w:p w14:paraId="43715402" w14:textId="2810AA81" w:rsidR="6C3985B9" w:rsidRPr="00846998" w:rsidRDefault="6C3985B9" w:rsidP="6C3985B9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Analisando as particularidades das três categorias de usuário são apresentadas as características na Tabela 1.</w:t>
      </w:r>
    </w:p>
    <w:p w14:paraId="63AC6644" w14:textId="70AC7B8B" w:rsidR="6C3985B9" w:rsidRPr="00846998" w:rsidRDefault="6C3985B9" w:rsidP="6C3985B9">
      <w:pPr>
        <w:ind w:firstLine="0"/>
        <w:rPr>
          <w:rFonts w:ascii="Arial Nova" w:hAnsi="Arial Nova"/>
        </w:rPr>
      </w:pPr>
    </w:p>
    <w:p w14:paraId="6EC6E172" w14:textId="77777777" w:rsidR="00846998" w:rsidRPr="00846998" w:rsidRDefault="00846998" w:rsidP="754FA776">
      <w:pPr>
        <w:ind w:firstLine="0"/>
        <w:rPr>
          <w:rFonts w:ascii="Arial Nova" w:hAnsi="Arial Nova"/>
        </w:rPr>
      </w:pPr>
    </w:p>
    <w:p w14:paraId="1A2BC0DF" w14:textId="77777777" w:rsidR="00846998" w:rsidRPr="00846998" w:rsidRDefault="00846998" w:rsidP="754FA776">
      <w:pPr>
        <w:ind w:firstLine="0"/>
        <w:rPr>
          <w:rFonts w:ascii="Arial Nova" w:hAnsi="Arial Nova"/>
        </w:rPr>
      </w:pPr>
    </w:p>
    <w:p w14:paraId="6E203F8D" w14:textId="77777777" w:rsidR="00846998" w:rsidRPr="00846998" w:rsidRDefault="00846998" w:rsidP="754FA776">
      <w:pPr>
        <w:ind w:firstLine="0"/>
        <w:rPr>
          <w:rFonts w:ascii="Arial Nova" w:hAnsi="Arial Nova"/>
        </w:rPr>
      </w:pPr>
    </w:p>
    <w:p w14:paraId="4CE78AA9" w14:textId="77777777" w:rsidR="00846998" w:rsidRPr="00846998" w:rsidRDefault="00846998" w:rsidP="754FA776">
      <w:pPr>
        <w:ind w:firstLine="0"/>
        <w:rPr>
          <w:rFonts w:ascii="Arial Nova" w:hAnsi="Arial Nova"/>
        </w:rPr>
      </w:pPr>
    </w:p>
    <w:p w14:paraId="69FF3199" w14:textId="77777777" w:rsidR="00846998" w:rsidRPr="00846998" w:rsidRDefault="00846998" w:rsidP="754FA776">
      <w:pPr>
        <w:ind w:firstLine="0"/>
        <w:rPr>
          <w:rFonts w:ascii="Arial Nova" w:hAnsi="Arial Nova"/>
        </w:rPr>
      </w:pPr>
    </w:p>
    <w:p w14:paraId="07E0D9AC" w14:textId="69BF4677" w:rsidR="6C3985B9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Tabela 1. Caracterização dos usuários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370"/>
        <w:gridCol w:w="2042"/>
        <w:gridCol w:w="1816"/>
        <w:gridCol w:w="2973"/>
      </w:tblGrid>
      <w:tr w:rsidR="754FA776" w:rsidRPr="00846998" w14:paraId="403CA1DD" w14:textId="77777777" w:rsidTr="754FA776">
        <w:trPr>
          <w:trHeight w:val="555"/>
        </w:trPr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1AB4A0" w14:textId="5E22F2F2" w:rsidR="754FA776" w:rsidRPr="00846998" w:rsidRDefault="754FA776" w:rsidP="754FA776">
            <w:pPr>
              <w:ind w:firstLine="0"/>
              <w:jc w:val="center"/>
              <w:rPr>
                <w:rFonts w:ascii="Arial Nova" w:hAnsi="Arial Nova"/>
                <w:b/>
                <w:bCs/>
              </w:rPr>
            </w:pPr>
            <w:r w:rsidRPr="00846998">
              <w:rPr>
                <w:rFonts w:ascii="Arial Nova" w:hAnsi="Arial Nova"/>
                <w:b/>
                <w:bCs/>
              </w:rPr>
              <w:t xml:space="preserve">Características </w:t>
            </w:r>
          </w:p>
        </w:tc>
        <w:tc>
          <w:tcPr>
            <w:tcW w:w="6831" w:type="dxa"/>
            <w:gridSpan w:val="3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5F47C4" w14:textId="1F487546" w:rsidR="754FA776" w:rsidRPr="00846998" w:rsidRDefault="754FA776" w:rsidP="754FA776">
            <w:pPr>
              <w:ind w:firstLine="0"/>
              <w:jc w:val="center"/>
              <w:rPr>
                <w:rFonts w:ascii="Arial Nova" w:hAnsi="Arial Nova"/>
                <w:b/>
                <w:bCs/>
              </w:rPr>
            </w:pPr>
            <w:r w:rsidRPr="00846998">
              <w:rPr>
                <w:rFonts w:ascii="Arial Nova" w:hAnsi="Arial Nova"/>
                <w:b/>
                <w:bCs/>
              </w:rPr>
              <w:t>Categoria de Usuários</w:t>
            </w:r>
          </w:p>
        </w:tc>
      </w:tr>
      <w:tr w:rsidR="754FA776" w:rsidRPr="00846998" w14:paraId="07D04D37" w14:textId="77777777" w:rsidTr="754FA776">
        <w:trPr>
          <w:trHeight w:val="690"/>
        </w:trPr>
        <w:tc>
          <w:tcPr>
            <w:tcW w:w="237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FE04D0" w14:textId="4EC97835" w:rsidR="754FA776" w:rsidRPr="00846998" w:rsidRDefault="754FA776">
            <w:pPr>
              <w:rPr>
                <w:rFonts w:ascii="Arial Nova" w:hAnsi="Arial Nova"/>
              </w:rPr>
            </w:pPr>
          </w:p>
        </w:tc>
        <w:tc>
          <w:tcPr>
            <w:tcW w:w="204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A81F0C" w14:textId="6F99EEDE" w:rsidR="754FA776" w:rsidRPr="00846998" w:rsidRDefault="754FA776" w:rsidP="754FA776">
            <w:pPr>
              <w:ind w:firstLine="0"/>
              <w:jc w:val="center"/>
              <w:rPr>
                <w:rFonts w:ascii="Arial Nova" w:hAnsi="Arial Nova"/>
              </w:rPr>
            </w:pPr>
            <w:r w:rsidRPr="00846998">
              <w:rPr>
                <w:rFonts w:ascii="Arial Nova" w:hAnsi="Arial Nova"/>
              </w:rPr>
              <w:t xml:space="preserve">Usuário </w:t>
            </w:r>
          </w:p>
        </w:tc>
        <w:tc>
          <w:tcPr>
            <w:tcW w:w="18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A2E8D4" w14:textId="70262CC0" w:rsidR="754FA776" w:rsidRPr="00846998" w:rsidRDefault="754FA776" w:rsidP="754FA776">
            <w:pPr>
              <w:ind w:firstLine="0"/>
              <w:jc w:val="center"/>
              <w:rPr>
                <w:rFonts w:ascii="Arial Nova" w:hAnsi="Arial Nova"/>
              </w:rPr>
            </w:pPr>
            <w:r w:rsidRPr="00846998">
              <w:rPr>
                <w:rFonts w:ascii="Arial Nova" w:hAnsi="Arial Nova"/>
              </w:rPr>
              <w:t>Bombeiro</w:t>
            </w:r>
          </w:p>
        </w:tc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9F26B6" w14:textId="06A9E08D" w:rsidR="754FA776" w:rsidRPr="00846998" w:rsidRDefault="754FA776" w:rsidP="754FA776">
            <w:pPr>
              <w:ind w:firstLine="0"/>
              <w:jc w:val="center"/>
              <w:rPr>
                <w:rFonts w:ascii="Arial Nova" w:hAnsi="Arial Nova"/>
              </w:rPr>
            </w:pPr>
            <w:r w:rsidRPr="00846998">
              <w:rPr>
                <w:rFonts w:ascii="Arial Nova" w:hAnsi="Arial Nova"/>
              </w:rPr>
              <w:t>Administrador do sistema</w:t>
            </w:r>
          </w:p>
        </w:tc>
      </w:tr>
      <w:tr w:rsidR="754FA776" w:rsidRPr="00846998" w14:paraId="1A9C09BB" w14:textId="77777777" w:rsidTr="754FA776">
        <w:trPr>
          <w:trHeight w:val="465"/>
        </w:trPr>
        <w:tc>
          <w:tcPr>
            <w:tcW w:w="9201" w:type="dxa"/>
            <w:gridSpan w:val="4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7C06D1" w14:textId="581F1E5B" w:rsidR="754FA776" w:rsidRPr="00846998" w:rsidRDefault="754FA776" w:rsidP="754FA776">
            <w:pPr>
              <w:ind w:firstLine="0"/>
              <w:rPr>
                <w:rFonts w:ascii="Arial Nova" w:hAnsi="Arial Nova"/>
                <w:b/>
                <w:bCs/>
              </w:rPr>
            </w:pPr>
            <w:r w:rsidRPr="00846998">
              <w:rPr>
                <w:rFonts w:ascii="Arial Nova" w:hAnsi="Arial Nova"/>
                <w:b/>
                <w:bCs/>
              </w:rPr>
              <w:t>Habilidades e conhecimentos</w:t>
            </w:r>
          </w:p>
        </w:tc>
      </w:tr>
      <w:tr w:rsidR="754FA776" w:rsidRPr="00846998" w14:paraId="30BFDE52" w14:textId="77777777" w:rsidTr="754FA776">
        <w:trPr>
          <w:trHeight w:val="825"/>
        </w:trPr>
        <w:tc>
          <w:tcPr>
            <w:tcW w:w="237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2D3722" w14:textId="2A507AA1" w:rsidR="754FA776" w:rsidRPr="00846998" w:rsidRDefault="754FA776" w:rsidP="754FA776">
            <w:pPr>
              <w:ind w:firstLine="0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Habilidade/conhecimento do produto/sistema</w:t>
            </w:r>
          </w:p>
        </w:tc>
        <w:tc>
          <w:tcPr>
            <w:tcW w:w="204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A1CBC9" w14:textId="4F64D405" w:rsidR="754FA776" w:rsidRPr="00846998" w:rsidRDefault="754FA776" w:rsidP="754FA776">
            <w:pPr>
              <w:ind w:firstLine="0"/>
              <w:jc w:val="center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Nenhuma</w:t>
            </w:r>
          </w:p>
        </w:tc>
        <w:tc>
          <w:tcPr>
            <w:tcW w:w="18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A89F62" w14:textId="195D6362" w:rsidR="754FA776" w:rsidRPr="00846998" w:rsidRDefault="754FA776" w:rsidP="754FA776">
            <w:pPr>
              <w:ind w:firstLine="0"/>
              <w:jc w:val="center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Baixa</w:t>
            </w:r>
          </w:p>
        </w:tc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8A7772" w14:textId="6990DDA0" w:rsidR="754FA776" w:rsidRPr="00846998" w:rsidRDefault="754FA776" w:rsidP="754FA776">
            <w:pPr>
              <w:ind w:firstLine="0"/>
              <w:jc w:val="center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Conhecer os algoritmos, base de dados e funções do sistema</w:t>
            </w:r>
          </w:p>
        </w:tc>
      </w:tr>
      <w:tr w:rsidR="754FA776" w:rsidRPr="00846998" w14:paraId="279C7B4E" w14:textId="77777777" w:rsidTr="754FA776">
        <w:trPr>
          <w:trHeight w:val="315"/>
        </w:trPr>
        <w:tc>
          <w:tcPr>
            <w:tcW w:w="237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BAF4F0" w14:textId="2B0E602E" w:rsidR="754FA776" w:rsidRPr="00846998" w:rsidRDefault="754FA776" w:rsidP="754FA776">
            <w:pPr>
              <w:ind w:firstLine="0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Experiência na tarefa</w:t>
            </w:r>
          </w:p>
        </w:tc>
        <w:tc>
          <w:tcPr>
            <w:tcW w:w="204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2BCAF6" w14:textId="085A994E" w:rsidR="754FA776" w:rsidRPr="00846998" w:rsidRDefault="754FA776" w:rsidP="754FA776">
            <w:pPr>
              <w:ind w:firstLine="0"/>
              <w:jc w:val="center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Inexistente</w:t>
            </w:r>
          </w:p>
        </w:tc>
        <w:tc>
          <w:tcPr>
            <w:tcW w:w="18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ABE04C" w14:textId="76F3C9CF" w:rsidR="754FA776" w:rsidRPr="00846998" w:rsidRDefault="754FA776" w:rsidP="754FA776">
            <w:pPr>
              <w:ind w:firstLine="0"/>
              <w:jc w:val="center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Alta</w:t>
            </w:r>
          </w:p>
        </w:tc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605840" w14:textId="64CD9D2C" w:rsidR="754FA776" w:rsidRPr="00846998" w:rsidRDefault="754FA776" w:rsidP="754FA776">
            <w:pPr>
              <w:ind w:firstLine="0"/>
              <w:jc w:val="center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Alta</w:t>
            </w:r>
          </w:p>
        </w:tc>
      </w:tr>
      <w:tr w:rsidR="754FA776" w:rsidRPr="00846998" w14:paraId="417D4CAD" w14:textId="77777777" w:rsidTr="754FA776">
        <w:trPr>
          <w:trHeight w:val="315"/>
        </w:trPr>
        <w:tc>
          <w:tcPr>
            <w:tcW w:w="237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DB2C9F" w14:textId="24BF4D61" w:rsidR="754FA776" w:rsidRPr="00846998" w:rsidRDefault="754FA776" w:rsidP="754FA776">
            <w:pPr>
              <w:ind w:firstLine="0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Nível de treinamento</w:t>
            </w:r>
          </w:p>
        </w:tc>
        <w:tc>
          <w:tcPr>
            <w:tcW w:w="204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B0E0FF" w14:textId="0FF987BF" w:rsidR="754FA776" w:rsidRPr="00846998" w:rsidRDefault="754FA776" w:rsidP="754FA776">
            <w:pPr>
              <w:ind w:firstLine="0"/>
              <w:jc w:val="center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Não se aplica</w:t>
            </w:r>
          </w:p>
        </w:tc>
        <w:tc>
          <w:tcPr>
            <w:tcW w:w="18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8BCFF6" w14:textId="3F899E5F" w:rsidR="754FA776" w:rsidRPr="00846998" w:rsidRDefault="754FA776" w:rsidP="754FA776">
            <w:pPr>
              <w:ind w:firstLine="0"/>
              <w:jc w:val="center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1 hora de treinamento de utilização e conhecimento do sistema</w:t>
            </w:r>
          </w:p>
        </w:tc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E81EC6" w14:textId="17CB8BB2" w:rsidR="754FA776" w:rsidRPr="00846998" w:rsidRDefault="754FA776" w:rsidP="754FA776">
            <w:pPr>
              <w:ind w:firstLine="0"/>
              <w:jc w:val="center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2 horas de treinamento</w:t>
            </w:r>
          </w:p>
        </w:tc>
      </w:tr>
      <w:tr w:rsidR="754FA776" w:rsidRPr="00846998" w14:paraId="3AB117B9" w14:textId="77777777" w:rsidTr="754FA776">
        <w:trPr>
          <w:trHeight w:val="315"/>
        </w:trPr>
        <w:tc>
          <w:tcPr>
            <w:tcW w:w="237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D3CEAD" w14:textId="1D05AC39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Habilidades nos dispositivos de entrada</w:t>
            </w:r>
          </w:p>
        </w:tc>
        <w:tc>
          <w:tcPr>
            <w:tcW w:w="204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971B3E" w14:textId="2333C080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 xml:space="preserve">Alta - usar celular diariamente </w:t>
            </w:r>
          </w:p>
        </w:tc>
        <w:tc>
          <w:tcPr>
            <w:tcW w:w="18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99341C" w14:textId="0D48D50B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Alta - usar computador e celular diariamente</w:t>
            </w:r>
          </w:p>
        </w:tc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D0AC9D" w14:textId="610B6991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Alta usar computador e celular diariamente</w:t>
            </w:r>
          </w:p>
        </w:tc>
      </w:tr>
      <w:tr w:rsidR="754FA776" w:rsidRPr="00846998" w14:paraId="67604A39" w14:textId="77777777" w:rsidTr="754FA776">
        <w:trPr>
          <w:trHeight w:val="315"/>
        </w:trPr>
        <w:tc>
          <w:tcPr>
            <w:tcW w:w="237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713000" w14:textId="1007D9FF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Habilidades de linguagem</w:t>
            </w:r>
          </w:p>
        </w:tc>
        <w:tc>
          <w:tcPr>
            <w:tcW w:w="204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EC1C97" w14:textId="4A177A61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Português do Brasil</w:t>
            </w:r>
          </w:p>
        </w:tc>
        <w:tc>
          <w:tcPr>
            <w:tcW w:w="18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0CC5BB" w14:textId="23AF1FCB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Português do Brasil</w:t>
            </w:r>
          </w:p>
        </w:tc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34C166" w14:textId="3B8B40CB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Português do Brasil</w:t>
            </w:r>
          </w:p>
        </w:tc>
      </w:tr>
      <w:tr w:rsidR="754FA776" w:rsidRPr="00846998" w14:paraId="2A9D19EF" w14:textId="77777777" w:rsidTr="754FA776">
        <w:trPr>
          <w:trHeight w:val="435"/>
        </w:trPr>
        <w:tc>
          <w:tcPr>
            <w:tcW w:w="9201" w:type="dxa"/>
            <w:gridSpan w:val="4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0E02CF" w14:textId="6E61C7C1" w:rsidR="754FA776" w:rsidRPr="00846998" w:rsidRDefault="754FA776" w:rsidP="754FA776">
            <w:pPr>
              <w:ind w:firstLine="0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846998">
              <w:rPr>
                <w:rFonts w:ascii="Arial Nova" w:hAnsi="Arial Nova"/>
                <w:b/>
                <w:bCs/>
                <w:sz w:val="20"/>
                <w:szCs w:val="20"/>
              </w:rPr>
              <w:t>Atributos pessoais</w:t>
            </w:r>
          </w:p>
        </w:tc>
      </w:tr>
      <w:tr w:rsidR="754FA776" w:rsidRPr="00846998" w14:paraId="14BCF8B3" w14:textId="77777777" w:rsidTr="754FA776">
        <w:trPr>
          <w:trHeight w:val="315"/>
        </w:trPr>
        <w:tc>
          <w:tcPr>
            <w:tcW w:w="237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D9DAA0" w14:textId="55A400AB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Idade</w:t>
            </w:r>
          </w:p>
        </w:tc>
        <w:tc>
          <w:tcPr>
            <w:tcW w:w="204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765924" w14:textId="04C70C4C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Varia entre 18 e 65</w:t>
            </w:r>
          </w:p>
        </w:tc>
        <w:tc>
          <w:tcPr>
            <w:tcW w:w="18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C9028C" w14:textId="3112F073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Varia entre 18 e 65</w:t>
            </w:r>
          </w:p>
        </w:tc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DA6517" w14:textId="61004F4D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Varia entre 18 e 65</w:t>
            </w:r>
          </w:p>
        </w:tc>
      </w:tr>
      <w:tr w:rsidR="754FA776" w:rsidRPr="00846998" w14:paraId="2F391422" w14:textId="77777777" w:rsidTr="754FA776">
        <w:trPr>
          <w:trHeight w:val="315"/>
        </w:trPr>
        <w:tc>
          <w:tcPr>
            <w:tcW w:w="237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EF2F0E" w14:textId="130BEB28" w:rsidR="754FA776" w:rsidRPr="00846998" w:rsidRDefault="00192D0C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Gênero</w:t>
            </w:r>
          </w:p>
        </w:tc>
        <w:tc>
          <w:tcPr>
            <w:tcW w:w="204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54407E" w14:textId="478954F6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50% masculino 50% Feminino</w:t>
            </w:r>
          </w:p>
        </w:tc>
        <w:tc>
          <w:tcPr>
            <w:tcW w:w="18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3D2121" w14:textId="118CE2DC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70% masculino 30% Feminino</w:t>
            </w:r>
          </w:p>
        </w:tc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C5A88D" w14:textId="4720166F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50% masculino 50% Feminino</w:t>
            </w:r>
          </w:p>
        </w:tc>
      </w:tr>
      <w:tr w:rsidR="754FA776" w:rsidRPr="00846998" w14:paraId="18B20247" w14:textId="77777777" w:rsidTr="754FA776">
        <w:trPr>
          <w:trHeight w:val="315"/>
        </w:trPr>
        <w:tc>
          <w:tcPr>
            <w:tcW w:w="237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6B8470" w14:textId="1E8DF709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Limitações Físicas</w:t>
            </w:r>
          </w:p>
        </w:tc>
        <w:tc>
          <w:tcPr>
            <w:tcW w:w="204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1778CA" w14:textId="3B1E7E43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Maioria sem limitações físicas</w:t>
            </w:r>
          </w:p>
        </w:tc>
        <w:tc>
          <w:tcPr>
            <w:tcW w:w="18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B319EE" w14:textId="351A1FE0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Maioria sem limitações físicas</w:t>
            </w:r>
          </w:p>
        </w:tc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D74110" w14:textId="6C4384EA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Pode incluir pessoas com algum tipo de deficiência física</w:t>
            </w:r>
          </w:p>
        </w:tc>
      </w:tr>
      <w:tr w:rsidR="754FA776" w:rsidRPr="00846998" w14:paraId="04931D67" w14:textId="77777777" w:rsidTr="754FA776">
        <w:trPr>
          <w:trHeight w:val="315"/>
        </w:trPr>
        <w:tc>
          <w:tcPr>
            <w:tcW w:w="237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80D3C0" w14:textId="318DB436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Nível de formação</w:t>
            </w:r>
          </w:p>
        </w:tc>
        <w:tc>
          <w:tcPr>
            <w:tcW w:w="204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E6A45D" w14:textId="1E5F5C31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Requisito mínimo: ensino básico</w:t>
            </w:r>
          </w:p>
        </w:tc>
        <w:tc>
          <w:tcPr>
            <w:tcW w:w="18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F9CA2A" w14:textId="506CFAD4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Curso de formação de bombeiro militar</w:t>
            </w:r>
          </w:p>
        </w:tc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5C2662" w14:textId="5B8C7E96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Ser formado ou estar em um curso relacionado a computação ou a programação.</w:t>
            </w:r>
          </w:p>
        </w:tc>
      </w:tr>
      <w:tr w:rsidR="754FA776" w:rsidRPr="00846998" w14:paraId="03DF1D40" w14:textId="77777777" w:rsidTr="754FA776">
        <w:trPr>
          <w:trHeight w:val="315"/>
        </w:trPr>
        <w:tc>
          <w:tcPr>
            <w:tcW w:w="237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4D1022" w14:textId="36D0C7B8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Competências de uso de TI</w:t>
            </w:r>
          </w:p>
        </w:tc>
        <w:tc>
          <w:tcPr>
            <w:tcW w:w="204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52B883" w14:textId="296AB056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 xml:space="preserve">competência de uso de aplicativos móveis no celular </w:t>
            </w:r>
          </w:p>
        </w:tc>
        <w:tc>
          <w:tcPr>
            <w:tcW w:w="18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C75AD7" w14:textId="64AF017F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 xml:space="preserve">Competência de uso de aplicativos móveis no celular; pouca </w:t>
            </w:r>
            <w:r w:rsidRPr="00846998">
              <w:rPr>
                <w:rFonts w:ascii="Arial Nova" w:hAnsi="Arial Nova"/>
                <w:sz w:val="20"/>
                <w:szCs w:val="20"/>
              </w:rPr>
              <w:lastRenderedPageBreak/>
              <w:t>competência no uso de aplicativos em computadores.</w:t>
            </w:r>
          </w:p>
        </w:tc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0F4B78" w14:textId="4960C007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lastRenderedPageBreak/>
              <w:t>Competência de uso de aplicativos móveis no celular; competência básica no uso de aplicativos em computadores.</w:t>
            </w:r>
          </w:p>
        </w:tc>
      </w:tr>
      <w:tr w:rsidR="754FA776" w:rsidRPr="00846998" w14:paraId="2B8B035A" w14:textId="77777777" w:rsidTr="754FA776">
        <w:trPr>
          <w:trHeight w:val="315"/>
        </w:trPr>
        <w:tc>
          <w:tcPr>
            <w:tcW w:w="237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080AFF" w14:textId="74442B8B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Motivação</w:t>
            </w:r>
          </w:p>
        </w:tc>
        <w:tc>
          <w:tcPr>
            <w:tcW w:w="204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B6977C" w14:textId="41434ED8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solicitar assistência do corpo de bombeiros em situações de emergência</w:t>
            </w:r>
          </w:p>
        </w:tc>
        <w:tc>
          <w:tcPr>
            <w:tcW w:w="18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5609BC" w14:textId="28BF45E2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Acompanhar e realizar o atendimento de emergências</w:t>
            </w:r>
          </w:p>
        </w:tc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4C93A0" w14:textId="666C3AF2" w:rsidR="754FA776" w:rsidRPr="00846998" w:rsidRDefault="754FA776" w:rsidP="754FA776">
            <w:pPr>
              <w:ind w:firstLine="0"/>
              <w:jc w:val="left"/>
              <w:rPr>
                <w:rFonts w:ascii="Arial Nova" w:hAnsi="Arial Nova"/>
                <w:sz w:val="20"/>
                <w:szCs w:val="20"/>
              </w:rPr>
            </w:pPr>
            <w:r w:rsidRPr="00846998">
              <w:rPr>
                <w:rFonts w:ascii="Arial Nova" w:hAnsi="Arial Nova"/>
                <w:sz w:val="20"/>
                <w:szCs w:val="20"/>
              </w:rPr>
              <w:t>Responsabilidade em manter o aplicativo sempre atualizado.</w:t>
            </w:r>
          </w:p>
        </w:tc>
      </w:tr>
    </w:tbl>
    <w:p w14:paraId="3F4B4594" w14:textId="58930CE0" w:rsidR="754FA776" w:rsidRPr="00846998" w:rsidRDefault="754FA776" w:rsidP="754FA776">
      <w:pPr>
        <w:ind w:firstLine="0"/>
        <w:rPr>
          <w:rFonts w:ascii="Arial Nova" w:hAnsi="Arial Nova"/>
        </w:rPr>
      </w:pPr>
    </w:p>
    <w:p w14:paraId="7066F412" w14:textId="77777777" w:rsidR="00192D0C" w:rsidRPr="00846998" w:rsidRDefault="00192D0C" w:rsidP="754FA776">
      <w:pPr>
        <w:ind w:firstLine="0"/>
        <w:rPr>
          <w:rFonts w:ascii="Arial Nova" w:hAnsi="Arial Nova"/>
          <w:b/>
          <w:bCs/>
        </w:rPr>
      </w:pPr>
    </w:p>
    <w:p w14:paraId="5990614D" w14:textId="575B9B70" w:rsidR="0044079D" w:rsidRPr="00846998" w:rsidRDefault="754FA776" w:rsidP="00846998">
      <w:pPr>
        <w:ind w:firstLine="708"/>
        <w:rPr>
          <w:rFonts w:ascii="Arial Nova" w:hAnsi="Arial Nova"/>
          <w:b/>
          <w:bCs/>
          <w:sz w:val="32"/>
          <w:szCs w:val="32"/>
        </w:rPr>
      </w:pPr>
      <w:r w:rsidRPr="00846998">
        <w:rPr>
          <w:rFonts w:ascii="Arial Nova" w:hAnsi="Arial Nova"/>
          <w:b/>
          <w:bCs/>
          <w:sz w:val="32"/>
          <w:szCs w:val="32"/>
        </w:rPr>
        <w:t>3.2 Identificação das tarefas</w:t>
      </w:r>
    </w:p>
    <w:p w14:paraId="79A598E3" w14:textId="4E9A4E0F" w:rsidR="0044079D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Como o objetivo principal do aplicativo é acionar o corpo de bombeiros de Campo Verde, selecionando o tipo de emergência e a respectivo local do incidente fornecido pelo usuário do aplicativo. Abaixo são apresentados cenários inautênticos para simbolizar possíveis usos da aplicação, com o intuito de identificar as tarefas relacionadas.</w:t>
      </w:r>
    </w:p>
    <w:p w14:paraId="762D1616" w14:textId="77810690" w:rsidR="754FA776" w:rsidRPr="00846998" w:rsidRDefault="754FA776" w:rsidP="754FA776">
      <w:pPr>
        <w:ind w:firstLine="0"/>
        <w:rPr>
          <w:rFonts w:ascii="Arial Nova" w:hAnsi="Arial Nova"/>
        </w:rPr>
      </w:pPr>
    </w:p>
    <w:p w14:paraId="2CE16409" w14:textId="38742780" w:rsidR="754FA776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Cenário 1: Incêndio em prédio residencial com vítimas</w:t>
      </w:r>
      <w:r w:rsidRPr="00846998">
        <w:rPr>
          <w:rFonts w:ascii="Arial Nova" w:hAnsi="Arial Nova"/>
        </w:rPr>
        <w:br/>
        <w:t>Durante a madrugada, um morador do Centro de Campo Verde ouve alarmes de incêndio e vê fumaça saindo de um prédio . Ele percebe que há pessoas gritando por ajuda nas janelas do segundo andar, enquanto as chamas avançam pelo corredor. Sem saber como agir rapidamente, ele decide usar o APP193.</w:t>
      </w:r>
      <w:r w:rsidRPr="00846998">
        <w:rPr>
          <w:rFonts w:ascii="Arial Nova" w:hAnsi="Arial Nova"/>
        </w:rPr>
        <w:br/>
        <w:t xml:space="preserve">O morador abre o aplicativo e seleciona a opção "Incêndio " no menu principal. O sistema detecta automaticamente sua localização via GPS, preenchendo os campos com o endereço exato: "Avenida Brasil, nº 147, Centro". Ele descreve a situação em um campo de texto: "Incêndio no segundo andar do prédio azul. Pessoas presas nas janelas. Cheiro forte de queimado e fiação exposta". No sistema web, a equipe recebe as coordenadas geográficas e a descrição. Imediatamente, despacham uma viatura com escadas motorizadas, um caminhão-tanque e uma equipe de resgate. Resultado: Os bombeiros chegam em 7 minutos, controlam o fogo e resgatam quatro pessoas, que são encaminhadas ao hospital com ferimentos leves. Desse modo, o uso do </w:t>
      </w:r>
      <w:r w:rsidRPr="00846998">
        <w:rPr>
          <w:rFonts w:ascii="Arial Nova" w:hAnsi="Arial Nova"/>
        </w:rPr>
        <w:lastRenderedPageBreak/>
        <w:t xml:space="preserve">APP193 evitou congestionamento na linha 193 e garantiu o envio de recursos adequados. </w:t>
      </w:r>
    </w:p>
    <w:p w14:paraId="7BC1788A" w14:textId="014C8F80" w:rsidR="754FA776" w:rsidRPr="00846998" w:rsidRDefault="754FA776" w:rsidP="754FA776">
      <w:pPr>
        <w:ind w:firstLine="0"/>
        <w:rPr>
          <w:rFonts w:ascii="Arial Nova" w:hAnsi="Arial Nova"/>
        </w:rPr>
      </w:pPr>
    </w:p>
    <w:p w14:paraId="0AE70A25" w14:textId="1DEDA173" w:rsidR="754FA776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Cenário 2: Parada cardiorrespiratória em via pública</w:t>
      </w:r>
    </w:p>
    <w:p w14:paraId="4ED6044C" w14:textId="1C51C467" w:rsidR="754FA776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Uma idosa desmaia abruptamente em uma praça movimentada do bairro Belvedere. Testemunhas percebem que ela não responde a estímulos e está sem pulsação. Um jovem que passava pelo local decide ajudar usando o APP193.</w:t>
      </w:r>
      <w:r w:rsidRPr="00846998">
        <w:rPr>
          <w:rFonts w:ascii="Arial Nova" w:hAnsi="Arial Nova"/>
        </w:rPr>
        <w:br/>
        <w:t>O jovem abre o aplicativo e seleciona "Parada Cardiorrespiratória" no menu de emergências. O GPS identifica a localização como "Avenida mato grosso, belvedere" e o sistema solicita detalhes adicionais. Ele descreve: "Mulher idosa inconsciente no chão, sem pulsação. Necessidade urgente de suporte médico". Na central, a equipe reconhece a urgência e despacha uma ambulância com suporte avançado (SBV) e uma viatura de apoio. A ambulância chega em 5 minutos. Os paramédicos assumem os procedimentos e conseguem reanimar a idosa, que é levada ao hospital estável. Dessa forma, o APP193 garantiu um atendimento rápido e direcionado, evitando atrasos na comunicação telefônica.</w:t>
      </w:r>
    </w:p>
    <w:p w14:paraId="53974B4B" w14:textId="79A3A19A" w:rsidR="754FA776" w:rsidRPr="00846998" w:rsidRDefault="754FA776" w:rsidP="754FA776">
      <w:pPr>
        <w:ind w:firstLine="0"/>
        <w:rPr>
          <w:rFonts w:ascii="Arial Nova" w:hAnsi="Arial Nova"/>
        </w:rPr>
      </w:pPr>
    </w:p>
    <w:p w14:paraId="7777D913" w14:textId="2088A797" w:rsidR="754FA776" w:rsidRPr="00846998" w:rsidRDefault="754FA776" w:rsidP="00846998">
      <w:pPr>
        <w:ind w:firstLine="708"/>
        <w:rPr>
          <w:rFonts w:ascii="Arial Nova" w:hAnsi="Arial Nova"/>
          <w:b/>
          <w:bCs/>
          <w:sz w:val="32"/>
          <w:szCs w:val="32"/>
        </w:rPr>
      </w:pPr>
      <w:r w:rsidRPr="00846998">
        <w:rPr>
          <w:rFonts w:ascii="Arial Nova" w:hAnsi="Arial Nova"/>
          <w:b/>
          <w:bCs/>
          <w:sz w:val="32"/>
          <w:szCs w:val="32"/>
        </w:rPr>
        <w:t>Modelagem do App 193</w:t>
      </w:r>
    </w:p>
    <w:p w14:paraId="3FE1B9CB" w14:textId="0308F2A9" w:rsidR="754FA776" w:rsidRPr="00846998" w:rsidRDefault="754FA776" w:rsidP="754FA776">
      <w:pPr>
        <w:ind w:firstLine="0"/>
        <w:rPr>
          <w:rFonts w:ascii="Arial Nova" w:hAnsi="Arial Nova"/>
        </w:rPr>
      </w:pPr>
    </w:p>
    <w:p w14:paraId="6B453E7C" w14:textId="4564EBD0" w:rsidR="754FA776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4.1 Levantamento de requisitos</w:t>
      </w:r>
    </w:p>
    <w:p w14:paraId="07E83259" w14:textId="52F28026" w:rsidR="754FA776" w:rsidRPr="00846998" w:rsidRDefault="754FA776" w:rsidP="754FA776">
      <w:pPr>
        <w:ind w:firstLine="0"/>
        <w:rPr>
          <w:rFonts w:ascii="Arial Nova" w:hAnsi="Arial Nova"/>
        </w:rPr>
      </w:pPr>
    </w:p>
    <w:p w14:paraId="0D0E2777" w14:textId="17E77FC8" w:rsidR="754FA776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4.1.1 Requisitos funcionais</w:t>
      </w:r>
    </w:p>
    <w:p w14:paraId="68757C36" w14:textId="0A79E1FC" w:rsidR="754FA776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 xml:space="preserve">RF01: o sistema deve manter registro de usuários </w:t>
      </w:r>
    </w:p>
    <w:p w14:paraId="0ACAE753" w14:textId="1A197DA6" w:rsidR="754FA776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RF02: o sistema deve manter o registro da ocorrência</w:t>
      </w:r>
    </w:p>
    <w:p w14:paraId="1C96A7A2" w14:textId="11079227" w:rsidR="754FA776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RF03: o sistema deve informar ao usuário do andamento da ocorrência</w:t>
      </w:r>
    </w:p>
    <w:p w14:paraId="40E2782C" w14:textId="498B8D76" w:rsidR="754FA776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RF04: o sistema deve possibilitar o registro de chamados.</w:t>
      </w:r>
    </w:p>
    <w:p w14:paraId="4BBEDC46" w14:textId="15881D6B" w:rsidR="754FA776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RF05: o sistema deve autenticar o usuário.</w:t>
      </w:r>
    </w:p>
    <w:p w14:paraId="015FE93C" w14:textId="790A8F26" w:rsidR="754FA776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RF06: o sistema deve manter viaturas.</w:t>
      </w:r>
    </w:p>
    <w:p w14:paraId="4BA4D069" w14:textId="720863CD" w:rsidR="754FA776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RF07: o sistema deve permitir o cancelamento da ocorrência.</w:t>
      </w:r>
    </w:p>
    <w:p w14:paraId="594AE4BB" w14:textId="72F1CCCE" w:rsidR="754FA776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RF08: o sistema deve permitir acesso ao gps.</w:t>
      </w:r>
    </w:p>
    <w:p w14:paraId="7E6E75E0" w14:textId="41878A31" w:rsidR="754FA776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RF09: o sistema deve exibir relatórios das ocorrências.</w:t>
      </w:r>
    </w:p>
    <w:p w14:paraId="648AA258" w14:textId="776CDEB3" w:rsidR="754FA776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lastRenderedPageBreak/>
        <w:t>RF10: o sistema deve manter equipes de serviço.</w:t>
      </w:r>
    </w:p>
    <w:p w14:paraId="40895CD2" w14:textId="0BE8AF72" w:rsidR="754FA776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RF11: o sistema deve manter registro de tempo de resposta.</w:t>
      </w:r>
    </w:p>
    <w:p w14:paraId="71D2B411" w14:textId="308C5654" w:rsidR="754FA776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RF12: o sistema deve identificar ocorrências duplicadas</w:t>
      </w:r>
    </w:p>
    <w:p w14:paraId="1064FDDA" w14:textId="68A4AA38" w:rsidR="754FA776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 xml:space="preserve"> </w:t>
      </w:r>
    </w:p>
    <w:p w14:paraId="6CFE134C" w14:textId="34803055" w:rsidR="754FA776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4.1.2 Requisitos não funcionais</w:t>
      </w:r>
    </w:p>
    <w:p w14:paraId="1804D7FE" w14:textId="6E2465C9" w:rsidR="754FA776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RNF01: o sistema deve garantir a proteção dos dados do usuário.</w:t>
      </w:r>
    </w:p>
    <w:p w14:paraId="6A4E9933" w14:textId="127EFD4E" w:rsidR="754FA776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RNF01: o sistema deve ser escalável, suportando picos de demanda</w:t>
      </w:r>
    </w:p>
    <w:p w14:paraId="50F7BCFC" w14:textId="474285E7" w:rsidR="754FA776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RNF01: o sistema deve ser capaz de armazenar uma grande capacidade de dados.</w:t>
      </w:r>
    </w:p>
    <w:p w14:paraId="61608101" w14:textId="5189103B" w:rsidR="754FA776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RNF01: o sistema deve intuitivo para o usuário</w:t>
      </w:r>
    </w:p>
    <w:p w14:paraId="12BDE5B7" w14:textId="13D922CE" w:rsidR="754FA776" w:rsidRPr="00846998" w:rsidRDefault="754FA776" w:rsidP="754FA776">
      <w:pPr>
        <w:ind w:firstLine="0"/>
        <w:rPr>
          <w:rFonts w:ascii="Arial Nova" w:hAnsi="Arial Nova"/>
        </w:rPr>
      </w:pPr>
    </w:p>
    <w:p w14:paraId="1C82BB86" w14:textId="6E1742FB" w:rsidR="754FA776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 xml:space="preserve">4.1.3 Regras de </w:t>
      </w:r>
      <w:r w:rsidR="00BE422B" w:rsidRPr="00846998">
        <w:rPr>
          <w:rFonts w:ascii="Arial Nova" w:hAnsi="Arial Nova"/>
        </w:rPr>
        <w:t>negócio</w:t>
      </w:r>
    </w:p>
    <w:p w14:paraId="180550CC" w14:textId="070ED822" w:rsidR="754FA776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RN01: o sistema deve vincular viatura à ocorrência.</w:t>
      </w:r>
    </w:p>
    <w:p w14:paraId="364D1414" w14:textId="432B4FD8" w:rsidR="754FA776" w:rsidRPr="00846998" w:rsidRDefault="754FA776" w:rsidP="754FA776">
      <w:pPr>
        <w:ind w:firstLine="0"/>
        <w:rPr>
          <w:rFonts w:ascii="Arial Nova" w:hAnsi="Arial Nova"/>
        </w:rPr>
      </w:pPr>
      <w:r w:rsidRPr="00846998">
        <w:rPr>
          <w:rFonts w:ascii="Arial Nova" w:hAnsi="Arial Nova"/>
        </w:rPr>
        <w:t>RN02: o sistema deve bloquear o usuário de inserir o mesmo tipo de ocorrência durante 10 minutos.</w:t>
      </w:r>
    </w:p>
    <w:p w14:paraId="12D2A767" w14:textId="77777777" w:rsidR="00126D6D" w:rsidRPr="00846998" w:rsidRDefault="00126D6D" w:rsidP="004E01C3">
      <w:pPr>
        <w:ind w:firstLine="0"/>
        <w:rPr>
          <w:rFonts w:ascii="Arial Nova" w:hAnsi="Arial Nova"/>
        </w:rPr>
      </w:pPr>
    </w:p>
    <w:p w14:paraId="21B67653" w14:textId="64F4F8A6" w:rsidR="00C61FCF" w:rsidRPr="00846998" w:rsidRDefault="00BE422B" w:rsidP="00B21CA1">
      <w:pPr>
        <w:rPr>
          <w:rFonts w:ascii="Arial Nova" w:hAnsi="Arial Nova"/>
          <w:b/>
          <w:bCs/>
          <w:sz w:val="28"/>
          <w:szCs w:val="28"/>
        </w:rPr>
      </w:pPr>
      <w:r w:rsidRPr="00846998">
        <w:rPr>
          <w:rFonts w:ascii="Arial Nova" w:hAnsi="Arial Nova"/>
          <w:b/>
          <w:bCs/>
          <w:sz w:val="28"/>
          <w:szCs w:val="28"/>
        </w:rPr>
        <w:t>Público-alvo</w:t>
      </w:r>
    </w:p>
    <w:p w14:paraId="6FE61F5F" w14:textId="77777777" w:rsidR="00C61FCF" w:rsidRPr="00846998" w:rsidRDefault="00C61FCF" w:rsidP="00B21CA1">
      <w:pPr>
        <w:rPr>
          <w:rFonts w:ascii="Arial Nova" w:hAnsi="Arial Nova"/>
        </w:rPr>
      </w:pPr>
    </w:p>
    <w:p w14:paraId="6A4E7BD1" w14:textId="6143A788" w:rsidR="00C61FCF" w:rsidRPr="00846998" w:rsidRDefault="00C61FCF" w:rsidP="00B21CA1">
      <w:pPr>
        <w:rPr>
          <w:rFonts w:ascii="Arial Nova" w:hAnsi="Arial Nova"/>
        </w:rPr>
      </w:pPr>
      <w:r w:rsidRPr="00846998">
        <w:rPr>
          <w:rFonts w:ascii="Arial Nova" w:hAnsi="Arial Nova"/>
        </w:rPr>
        <w:t xml:space="preserve">Nosso </w:t>
      </w:r>
      <w:r w:rsidR="00BE422B" w:rsidRPr="00846998">
        <w:rPr>
          <w:rFonts w:ascii="Arial Nova" w:hAnsi="Arial Nova"/>
        </w:rPr>
        <w:t>público-alvo</w:t>
      </w:r>
      <w:r w:rsidRPr="00846998">
        <w:rPr>
          <w:rFonts w:ascii="Arial Nova" w:hAnsi="Arial Nova"/>
        </w:rPr>
        <w:t xml:space="preserve"> e a comunidade brasileira. Entendemos a necessidades do nosso povo brasileiro como a dificuldade de acesso a internet, a aparelhos celulares (em meio de 7,5% da população brasileira). Com isso estamos querendo fazer a disponibilização </w:t>
      </w:r>
      <w:r w:rsidR="00BE422B" w:rsidRPr="00846998">
        <w:rPr>
          <w:rFonts w:ascii="Arial Nova" w:hAnsi="Arial Nova"/>
        </w:rPr>
        <w:t>desse aplicativo</w:t>
      </w:r>
      <w:r w:rsidRPr="00846998">
        <w:rPr>
          <w:rFonts w:ascii="Arial Nova" w:hAnsi="Arial Nova"/>
        </w:rPr>
        <w:t xml:space="preserve"> (se possível para todos) para que todos consigam ter seu atendimento realizado com sucesso e de maneira mais ágil possível, por isso nosso aplicativo será de fácil manuseio</w:t>
      </w:r>
    </w:p>
    <w:p w14:paraId="5FF0E7F3" w14:textId="77777777" w:rsidR="00C61FCF" w:rsidRPr="00846998" w:rsidRDefault="00C61FCF" w:rsidP="00B21CA1">
      <w:pPr>
        <w:rPr>
          <w:rFonts w:ascii="Arial Nova" w:hAnsi="Arial Nova"/>
        </w:rPr>
      </w:pPr>
    </w:p>
    <w:p w14:paraId="37FF4C1D" w14:textId="77777777" w:rsidR="00C61FCF" w:rsidRPr="00846998" w:rsidRDefault="00C61FCF" w:rsidP="00B21CA1">
      <w:pPr>
        <w:rPr>
          <w:rFonts w:ascii="Arial Nova" w:hAnsi="Arial Nova"/>
        </w:rPr>
      </w:pPr>
    </w:p>
    <w:p w14:paraId="5817D185" w14:textId="77777777" w:rsidR="00C61FCF" w:rsidRPr="00846998" w:rsidRDefault="00C61FCF" w:rsidP="00B21CA1">
      <w:pPr>
        <w:rPr>
          <w:rFonts w:ascii="Arial Nova" w:hAnsi="Arial Nova"/>
          <w:b/>
          <w:bCs/>
          <w:sz w:val="28"/>
          <w:szCs w:val="28"/>
        </w:rPr>
      </w:pPr>
      <w:r w:rsidRPr="00846998">
        <w:rPr>
          <w:rFonts w:ascii="Arial Nova" w:hAnsi="Arial Nova"/>
          <w:b/>
          <w:bCs/>
          <w:sz w:val="28"/>
          <w:szCs w:val="28"/>
        </w:rPr>
        <w:t>Descrição do projeto</w:t>
      </w:r>
    </w:p>
    <w:p w14:paraId="24CDC51E" w14:textId="77777777" w:rsidR="00C61FCF" w:rsidRPr="00846998" w:rsidRDefault="00C61FCF" w:rsidP="00B21CA1">
      <w:pPr>
        <w:rPr>
          <w:rFonts w:ascii="Arial Nova" w:hAnsi="Arial Nova"/>
        </w:rPr>
      </w:pPr>
    </w:p>
    <w:p w14:paraId="050FD5A9" w14:textId="38C272F1" w:rsidR="00C61FCF" w:rsidRPr="00846998" w:rsidRDefault="754FA776" w:rsidP="00B21CA1">
      <w:pPr>
        <w:rPr>
          <w:rFonts w:ascii="Arial Nova" w:hAnsi="Arial Nova"/>
        </w:rPr>
      </w:pPr>
      <w:r w:rsidRPr="00846998">
        <w:rPr>
          <w:rFonts w:ascii="Arial Nova" w:hAnsi="Arial Nova"/>
        </w:rPr>
        <w:t xml:space="preserve">Estamos desenvolvendo um aplicativo para telefones moveis, para que todos da comunidade consiga realizar a sua emergência sem muitas dificuldades já que o nosso aplicativo vai pegar a localização de maneira automática (isso se for autorizado </w:t>
      </w:r>
      <w:r w:rsidRPr="00846998">
        <w:rPr>
          <w:rFonts w:ascii="Arial Nova" w:hAnsi="Arial Nova"/>
        </w:rPr>
        <w:lastRenderedPageBreak/>
        <w:t xml:space="preserve">pelo usuário) que </w:t>
      </w:r>
      <w:r w:rsidR="00BE422B" w:rsidRPr="00846998">
        <w:rPr>
          <w:rFonts w:ascii="Arial Nova" w:hAnsi="Arial Nova"/>
        </w:rPr>
        <w:t>irá</w:t>
      </w:r>
      <w:r w:rsidRPr="00846998">
        <w:rPr>
          <w:rFonts w:ascii="Arial Nova" w:hAnsi="Arial Nova"/>
        </w:rPr>
        <w:t xml:space="preserve"> diminuir muito a questão de realizar a ocorrência e de o corpo de bombeiros chegarem </w:t>
      </w:r>
      <w:r w:rsidR="00BE422B" w:rsidRPr="00846998">
        <w:rPr>
          <w:rFonts w:ascii="Arial Nova" w:hAnsi="Arial Nova"/>
        </w:rPr>
        <w:t>até</w:t>
      </w:r>
      <w:r w:rsidRPr="00846998">
        <w:rPr>
          <w:rFonts w:ascii="Arial Nova" w:hAnsi="Arial Nova"/>
        </w:rPr>
        <w:t xml:space="preserve"> o local para o atendimento.</w:t>
      </w:r>
    </w:p>
    <w:p w14:paraId="4B846BFE" w14:textId="77777777" w:rsidR="00C61FCF" w:rsidRPr="00846998" w:rsidRDefault="00C61FCF" w:rsidP="00B21CA1">
      <w:pPr>
        <w:rPr>
          <w:rFonts w:ascii="Arial Nova" w:hAnsi="Arial Nova"/>
        </w:rPr>
      </w:pPr>
      <w:r w:rsidRPr="00846998">
        <w:rPr>
          <w:rFonts w:ascii="Arial Nova" w:hAnsi="Arial Nova"/>
        </w:rPr>
        <w:t>O nosso aplicativo ele e bem simples, com poucas telas e com telas intuitivas, para que seja de maneira fácil de ler e de usar.</w:t>
      </w:r>
    </w:p>
    <w:p w14:paraId="322FC092" w14:textId="77777777" w:rsidR="00C61FCF" w:rsidRPr="00846998" w:rsidRDefault="00C61FCF" w:rsidP="00B21CA1">
      <w:pPr>
        <w:rPr>
          <w:rFonts w:ascii="Arial Nova" w:hAnsi="Arial Nova"/>
        </w:rPr>
      </w:pPr>
    </w:p>
    <w:p w14:paraId="6CFB7DF3" w14:textId="77777777" w:rsidR="00C61FCF" w:rsidRPr="00846998" w:rsidRDefault="00C61FCF" w:rsidP="00B21CA1">
      <w:pPr>
        <w:rPr>
          <w:rFonts w:ascii="Arial Nova" w:hAnsi="Arial Nova"/>
          <w:b/>
          <w:bCs/>
          <w:sz w:val="28"/>
          <w:szCs w:val="28"/>
        </w:rPr>
      </w:pPr>
      <w:r w:rsidRPr="00846998">
        <w:rPr>
          <w:rFonts w:ascii="Arial Nova" w:hAnsi="Arial Nova"/>
          <w:b/>
          <w:bCs/>
          <w:sz w:val="28"/>
          <w:szCs w:val="28"/>
        </w:rPr>
        <w:t>Desing e estilo</w:t>
      </w:r>
    </w:p>
    <w:p w14:paraId="071BB61D" w14:textId="77777777" w:rsidR="00C61FCF" w:rsidRPr="00846998" w:rsidRDefault="00C61FCF" w:rsidP="00B21CA1">
      <w:pPr>
        <w:rPr>
          <w:rFonts w:ascii="Arial Nova" w:hAnsi="Arial Nova"/>
        </w:rPr>
      </w:pPr>
    </w:p>
    <w:p w14:paraId="4D261A20" w14:textId="31F03639" w:rsidR="00C61FCF" w:rsidRPr="00846998" w:rsidRDefault="00C61FCF" w:rsidP="00B21CA1">
      <w:pPr>
        <w:rPr>
          <w:rFonts w:ascii="Arial Nova" w:hAnsi="Arial Nova"/>
        </w:rPr>
      </w:pPr>
      <w:r w:rsidRPr="00846998">
        <w:rPr>
          <w:rFonts w:ascii="Arial Nova" w:hAnsi="Arial Nova"/>
        </w:rPr>
        <w:t xml:space="preserve">Para o nosso aplicativo utilizamos algumas cores, elas que refletem emergência </w:t>
      </w:r>
      <w:r w:rsidR="00BE422B" w:rsidRPr="00846998">
        <w:rPr>
          <w:rFonts w:ascii="Arial Nova" w:hAnsi="Arial Nova"/>
        </w:rPr>
        <w:t>e</w:t>
      </w:r>
      <w:r w:rsidRPr="00846998">
        <w:rPr>
          <w:rFonts w:ascii="Arial Nova" w:hAnsi="Arial Nova"/>
        </w:rPr>
        <w:t xml:space="preserve"> as cores padrões do corpo de bombeiros.</w:t>
      </w:r>
    </w:p>
    <w:p w14:paraId="49C5222E" w14:textId="76C18052" w:rsidR="00C61FCF" w:rsidRPr="00846998" w:rsidRDefault="00C61FCF" w:rsidP="00B21CA1">
      <w:pPr>
        <w:rPr>
          <w:rFonts w:ascii="Arial Nova" w:hAnsi="Arial Nova"/>
        </w:rPr>
      </w:pPr>
      <w:r w:rsidRPr="00846998">
        <w:rPr>
          <w:rFonts w:ascii="Arial Nova" w:hAnsi="Arial Nova"/>
        </w:rPr>
        <w:t xml:space="preserve">Essa escolha de cores foi pensada para poder mostrar que o usuário </w:t>
      </w:r>
      <w:r w:rsidR="00BE422B" w:rsidRPr="00846998">
        <w:rPr>
          <w:rFonts w:ascii="Arial Nova" w:hAnsi="Arial Nova"/>
        </w:rPr>
        <w:t>está</w:t>
      </w:r>
      <w:r w:rsidRPr="00846998">
        <w:rPr>
          <w:rFonts w:ascii="Arial Nova" w:hAnsi="Arial Nova"/>
        </w:rPr>
        <w:t xml:space="preserve"> em um aplicativo de emergência.</w:t>
      </w:r>
    </w:p>
    <w:p w14:paraId="50191BE4" w14:textId="77777777" w:rsidR="00155174" w:rsidRPr="00846998" w:rsidRDefault="00155174" w:rsidP="00B21CA1">
      <w:pPr>
        <w:rPr>
          <w:rFonts w:ascii="Arial Nova" w:hAnsi="Arial Nova"/>
        </w:rPr>
      </w:pPr>
    </w:p>
    <w:p w14:paraId="37A537E1" w14:textId="3C051128" w:rsidR="00155174" w:rsidRPr="00846998" w:rsidRDefault="00155174" w:rsidP="00B21CA1">
      <w:pPr>
        <w:rPr>
          <w:rFonts w:ascii="Arial Nova" w:hAnsi="Arial Nova"/>
          <w:b/>
          <w:bCs/>
          <w:sz w:val="28"/>
          <w:szCs w:val="28"/>
        </w:rPr>
      </w:pPr>
      <w:r w:rsidRPr="00846998">
        <w:rPr>
          <w:rFonts w:ascii="Arial Nova" w:hAnsi="Arial Nova"/>
          <w:b/>
          <w:bCs/>
          <w:sz w:val="28"/>
          <w:szCs w:val="28"/>
        </w:rPr>
        <w:t>Estrutura de navegação</w:t>
      </w:r>
    </w:p>
    <w:p w14:paraId="585D714D" w14:textId="77777777" w:rsidR="00155174" w:rsidRPr="00846998" w:rsidRDefault="00155174" w:rsidP="00B21CA1">
      <w:pPr>
        <w:rPr>
          <w:rFonts w:ascii="Arial Nova" w:hAnsi="Arial Nova"/>
        </w:rPr>
      </w:pPr>
    </w:p>
    <w:p w14:paraId="13D08A84" w14:textId="77777777" w:rsidR="00155174" w:rsidRPr="00846998" w:rsidRDefault="00155174" w:rsidP="00B21CA1">
      <w:pPr>
        <w:rPr>
          <w:rFonts w:ascii="Arial Nova" w:hAnsi="Arial Nova"/>
        </w:rPr>
      </w:pPr>
      <w:r w:rsidRPr="00846998">
        <w:rPr>
          <w:rFonts w:ascii="Arial Nova" w:hAnsi="Arial Nova"/>
        </w:rPr>
        <w:t>Como iremos realizar tanto aplicativo como um site Web temos as duas versões, a página Web vai ser destinada somente para o corpo de bombeiros e o aplicativo para a comunidade</w:t>
      </w:r>
    </w:p>
    <w:p w14:paraId="425EA0E0" w14:textId="77777777" w:rsidR="00155174" w:rsidRPr="00846998" w:rsidRDefault="00155174" w:rsidP="00B21CA1">
      <w:pPr>
        <w:rPr>
          <w:rFonts w:ascii="Arial Nova" w:hAnsi="Arial Nova"/>
        </w:rPr>
      </w:pPr>
      <w:r w:rsidRPr="00846998">
        <w:rPr>
          <w:rFonts w:ascii="Arial Nova" w:hAnsi="Arial Nova"/>
        </w:rPr>
        <w:t xml:space="preserve">Nós fizemos toda a nossa estrutura de navegação no site Figma. </w:t>
      </w:r>
    </w:p>
    <w:p w14:paraId="4503A386" w14:textId="62704747" w:rsidR="00155174" w:rsidRPr="00846998" w:rsidRDefault="00425E55" w:rsidP="00B21CA1">
      <w:pPr>
        <w:rPr>
          <w:rFonts w:ascii="Arial Nova" w:hAnsi="Arial Nova"/>
        </w:rPr>
      </w:pPr>
      <w:r w:rsidRPr="00846998">
        <w:rPr>
          <w:rFonts w:ascii="Arial Nova" w:hAnsi="Arial Nova"/>
          <w:noProof/>
        </w:rPr>
        <w:drawing>
          <wp:anchor distT="0" distB="0" distL="114300" distR="114300" simplePos="0" relativeHeight="251661824" behindDoc="0" locked="0" layoutInCell="1" allowOverlap="1" wp14:anchorId="511AD199" wp14:editId="3888BE81">
            <wp:simplePos x="0" y="0"/>
            <wp:positionH relativeFrom="page">
              <wp:posOffset>1007556</wp:posOffset>
            </wp:positionH>
            <wp:positionV relativeFrom="paragraph">
              <wp:posOffset>65314</wp:posOffset>
            </wp:positionV>
            <wp:extent cx="5569527" cy="3195405"/>
            <wp:effectExtent l="0" t="0" r="0" b="5080"/>
            <wp:wrapNone/>
            <wp:docPr id="2043477200" name="Imagem 1" descr="Interface gráfica do usuário, Aplicativ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4690746-C146-481D-BB9F-F657052511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77200" name="Imagem 1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527" cy="319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D0F69" w14:textId="2969FF34" w:rsidR="00C61FCF" w:rsidRPr="00846998" w:rsidRDefault="00C61FCF" w:rsidP="00B21CA1">
      <w:pPr>
        <w:rPr>
          <w:rFonts w:ascii="Arial Nova" w:hAnsi="Arial Nova"/>
        </w:rPr>
      </w:pPr>
    </w:p>
    <w:p w14:paraId="6C67ADC4" w14:textId="7E709A93" w:rsidR="005652D7" w:rsidRPr="00846998" w:rsidRDefault="005652D7" w:rsidP="00B21CA1">
      <w:pPr>
        <w:rPr>
          <w:rFonts w:ascii="Arial Nova" w:hAnsi="Arial Nova"/>
        </w:rPr>
      </w:pPr>
    </w:p>
    <w:p w14:paraId="65B9736E" w14:textId="7C68C741" w:rsidR="000A2789" w:rsidRPr="00846998" w:rsidRDefault="00425E55" w:rsidP="00B21CA1">
      <w:pPr>
        <w:rPr>
          <w:rFonts w:ascii="Arial Nova" w:hAnsi="Arial Nova"/>
        </w:rPr>
      </w:pPr>
      <w:r w:rsidRPr="00846998">
        <w:rPr>
          <w:rFonts w:ascii="Arial Nova" w:hAnsi="Arial Nova"/>
        </w:rPr>
        <w:t>]</w:t>
      </w:r>
    </w:p>
    <w:p w14:paraId="5247C74B" w14:textId="77777777" w:rsidR="00425E55" w:rsidRPr="00846998" w:rsidRDefault="00425E55" w:rsidP="00B21CA1">
      <w:pPr>
        <w:rPr>
          <w:rFonts w:ascii="Arial Nova" w:hAnsi="Arial Nova"/>
        </w:rPr>
      </w:pPr>
    </w:p>
    <w:p w14:paraId="18D6C847" w14:textId="77777777" w:rsidR="00425E55" w:rsidRPr="00846998" w:rsidRDefault="00425E55" w:rsidP="00B21CA1">
      <w:pPr>
        <w:rPr>
          <w:rFonts w:ascii="Arial Nova" w:hAnsi="Arial Nova"/>
        </w:rPr>
      </w:pPr>
    </w:p>
    <w:p w14:paraId="34F49E29" w14:textId="77777777" w:rsidR="00425E55" w:rsidRPr="00846998" w:rsidRDefault="00425E55" w:rsidP="00B21CA1">
      <w:pPr>
        <w:rPr>
          <w:rFonts w:ascii="Arial Nova" w:hAnsi="Arial Nova"/>
        </w:rPr>
      </w:pPr>
    </w:p>
    <w:p w14:paraId="4FCD1C3E" w14:textId="77777777" w:rsidR="00425E55" w:rsidRPr="00846998" w:rsidRDefault="00425E55" w:rsidP="00B21CA1">
      <w:pPr>
        <w:rPr>
          <w:rFonts w:ascii="Arial Nova" w:hAnsi="Arial Nova"/>
        </w:rPr>
      </w:pPr>
    </w:p>
    <w:p w14:paraId="33D0617F" w14:textId="77777777" w:rsidR="00425E55" w:rsidRPr="00846998" w:rsidRDefault="00425E55" w:rsidP="00B21CA1">
      <w:pPr>
        <w:rPr>
          <w:rFonts w:ascii="Arial Nova" w:hAnsi="Arial Nova"/>
        </w:rPr>
      </w:pPr>
    </w:p>
    <w:p w14:paraId="126C9C47" w14:textId="77777777" w:rsidR="00425E55" w:rsidRPr="00846998" w:rsidRDefault="00425E55" w:rsidP="00B21CA1">
      <w:pPr>
        <w:rPr>
          <w:rFonts w:ascii="Arial Nova" w:hAnsi="Arial Nova"/>
        </w:rPr>
      </w:pPr>
    </w:p>
    <w:p w14:paraId="74053EB3" w14:textId="77777777" w:rsidR="00425E55" w:rsidRPr="00846998" w:rsidRDefault="00425E55" w:rsidP="00B21CA1">
      <w:pPr>
        <w:rPr>
          <w:rFonts w:ascii="Arial Nova" w:hAnsi="Arial Nova"/>
        </w:rPr>
      </w:pPr>
    </w:p>
    <w:p w14:paraId="1B867564" w14:textId="77777777" w:rsidR="00425E55" w:rsidRPr="00846998" w:rsidRDefault="00425E55" w:rsidP="00B21CA1">
      <w:pPr>
        <w:rPr>
          <w:rFonts w:ascii="Arial Nova" w:hAnsi="Arial Nova"/>
        </w:rPr>
      </w:pPr>
    </w:p>
    <w:p w14:paraId="3B60C96F" w14:textId="77777777" w:rsidR="00425E55" w:rsidRPr="00846998" w:rsidRDefault="00425E55" w:rsidP="00B21CA1">
      <w:pPr>
        <w:rPr>
          <w:rFonts w:ascii="Arial Nova" w:hAnsi="Arial Nova"/>
        </w:rPr>
      </w:pPr>
    </w:p>
    <w:p w14:paraId="5C2181A2" w14:textId="3A06BAE9" w:rsidR="00425E55" w:rsidRPr="00846998" w:rsidRDefault="00846998" w:rsidP="00B21CA1">
      <w:pPr>
        <w:rPr>
          <w:rFonts w:ascii="Arial Nova" w:hAnsi="Arial Nova"/>
        </w:rPr>
      </w:pPr>
      <w:r w:rsidRPr="00846998">
        <w:rPr>
          <w:rFonts w:ascii="Arial Nova" w:hAnsi="Arial Nova"/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6B4B36F5" wp14:editId="2F3D561C">
            <wp:simplePos x="0" y="0"/>
            <wp:positionH relativeFrom="margin">
              <wp:align>left</wp:align>
            </wp:positionH>
            <wp:positionV relativeFrom="paragraph">
              <wp:posOffset>39404</wp:posOffset>
            </wp:positionV>
            <wp:extent cx="5485822" cy="3923563"/>
            <wp:effectExtent l="0" t="0" r="635" b="1270"/>
            <wp:wrapNone/>
            <wp:docPr id="62818660" name="Imagem 1" descr="Interface gráfica do usuário, Aplicativ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ADEFCE98-E085-4368-951F-F2CD1A1164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8660" name="Imagem 1" descr="Interface gráfica do usuári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822" cy="3923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4249C" w14:textId="4C4CD150" w:rsidR="00425E55" w:rsidRPr="00846998" w:rsidRDefault="00425E55" w:rsidP="00B21CA1">
      <w:pPr>
        <w:rPr>
          <w:rFonts w:ascii="Arial Nova" w:hAnsi="Arial Nova"/>
        </w:rPr>
      </w:pPr>
    </w:p>
    <w:p w14:paraId="202E8FA8" w14:textId="05F20C6E" w:rsidR="009846D8" w:rsidRPr="00846998" w:rsidRDefault="009846D8" w:rsidP="009846D8">
      <w:pPr>
        <w:rPr>
          <w:rFonts w:ascii="Arial Nova" w:hAnsi="Arial Nova"/>
        </w:rPr>
      </w:pPr>
    </w:p>
    <w:p w14:paraId="7BF90D55" w14:textId="77777777" w:rsidR="00425E55" w:rsidRPr="00846998" w:rsidRDefault="00425E55" w:rsidP="009846D8">
      <w:pPr>
        <w:rPr>
          <w:rFonts w:ascii="Arial Nova" w:hAnsi="Arial Nova"/>
        </w:rPr>
      </w:pPr>
    </w:p>
    <w:p w14:paraId="2AA217B9" w14:textId="387B17F8" w:rsidR="00425E55" w:rsidRPr="00846998" w:rsidRDefault="00425E55" w:rsidP="009846D8">
      <w:pPr>
        <w:rPr>
          <w:rFonts w:ascii="Arial Nova" w:hAnsi="Arial Nova"/>
        </w:rPr>
      </w:pPr>
    </w:p>
    <w:p w14:paraId="4AD1C00F" w14:textId="77777777" w:rsidR="00425E55" w:rsidRPr="00846998" w:rsidRDefault="00425E55" w:rsidP="009846D8">
      <w:pPr>
        <w:rPr>
          <w:rFonts w:ascii="Arial Nova" w:hAnsi="Arial Nova"/>
        </w:rPr>
      </w:pPr>
    </w:p>
    <w:p w14:paraId="069A1EFB" w14:textId="2B5B7CD6" w:rsidR="00425E55" w:rsidRPr="00846998" w:rsidRDefault="00425E55" w:rsidP="009846D8">
      <w:pPr>
        <w:rPr>
          <w:rFonts w:ascii="Arial Nova" w:hAnsi="Arial Nova"/>
        </w:rPr>
      </w:pPr>
    </w:p>
    <w:p w14:paraId="4E71B7AF" w14:textId="77777777" w:rsidR="00425E55" w:rsidRPr="00846998" w:rsidRDefault="00425E55" w:rsidP="009846D8">
      <w:pPr>
        <w:rPr>
          <w:rFonts w:ascii="Arial Nova" w:hAnsi="Arial Nova"/>
        </w:rPr>
      </w:pPr>
    </w:p>
    <w:p w14:paraId="5C97E6BE" w14:textId="0F421C4D" w:rsidR="00425E55" w:rsidRPr="00846998" w:rsidRDefault="00425E55" w:rsidP="009846D8">
      <w:pPr>
        <w:rPr>
          <w:rFonts w:ascii="Arial Nova" w:hAnsi="Arial Nova"/>
        </w:rPr>
      </w:pPr>
    </w:p>
    <w:p w14:paraId="109EAB3B" w14:textId="77777777" w:rsidR="00425E55" w:rsidRPr="00846998" w:rsidRDefault="00425E55" w:rsidP="009846D8">
      <w:pPr>
        <w:rPr>
          <w:rFonts w:ascii="Arial Nova" w:hAnsi="Arial Nova"/>
        </w:rPr>
      </w:pPr>
    </w:p>
    <w:p w14:paraId="6D154180" w14:textId="77777777" w:rsidR="00425E55" w:rsidRPr="00846998" w:rsidRDefault="00425E55" w:rsidP="009846D8">
      <w:pPr>
        <w:rPr>
          <w:rFonts w:ascii="Arial Nova" w:hAnsi="Arial Nova"/>
        </w:rPr>
      </w:pPr>
    </w:p>
    <w:p w14:paraId="0FD5A71C" w14:textId="77777777" w:rsidR="00425E55" w:rsidRPr="00846998" w:rsidRDefault="00425E55" w:rsidP="009846D8">
      <w:pPr>
        <w:rPr>
          <w:rFonts w:ascii="Arial Nova" w:hAnsi="Arial Nova"/>
        </w:rPr>
      </w:pPr>
    </w:p>
    <w:p w14:paraId="37A81296" w14:textId="77777777" w:rsidR="00425E55" w:rsidRPr="00846998" w:rsidRDefault="00425E55" w:rsidP="009846D8">
      <w:pPr>
        <w:rPr>
          <w:rFonts w:ascii="Arial Nova" w:hAnsi="Arial Nova"/>
        </w:rPr>
      </w:pPr>
    </w:p>
    <w:p w14:paraId="6CD506F8" w14:textId="77777777" w:rsidR="00425E55" w:rsidRPr="00846998" w:rsidRDefault="00425E55" w:rsidP="009846D8">
      <w:pPr>
        <w:rPr>
          <w:rFonts w:ascii="Arial Nova" w:hAnsi="Arial Nova"/>
        </w:rPr>
      </w:pPr>
    </w:p>
    <w:p w14:paraId="5D41766A" w14:textId="05914B8A" w:rsidR="008E219D" w:rsidRPr="00846998" w:rsidRDefault="008E219D" w:rsidP="00425E55">
      <w:pPr>
        <w:ind w:firstLine="0"/>
        <w:rPr>
          <w:rFonts w:ascii="Arial Nova" w:hAnsi="Arial Nova"/>
          <w:b/>
          <w:bCs/>
          <w:sz w:val="28"/>
          <w:szCs w:val="28"/>
        </w:rPr>
      </w:pPr>
      <w:r w:rsidRPr="00846998">
        <w:rPr>
          <w:rFonts w:ascii="Arial Nova" w:hAnsi="Arial Nova"/>
          <w:b/>
          <w:bCs/>
          <w:sz w:val="28"/>
          <w:szCs w:val="28"/>
        </w:rPr>
        <w:t>Telas Web</w:t>
      </w:r>
    </w:p>
    <w:p w14:paraId="26A367FC" w14:textId="6F37BE19" w:rsidR="00133D62" w:rsidRPr="00846998" w:rsidRDefault="00425E55" w:rsidP="00B21CA1">
      <w:pPr>
        <w:rPr>
          <w:rFonts w:ascii="Arial Nova" w:hAnsi="Arial Nova"/>
        </w:rPr>
      </w:pPr>
      <w:r w:rsidRPr="00846998">
        <w:rPr>
          <w:rFonts w:ascii="Arial Nova" w:hAnsi="Arial Nova"/>
          <w:noProof/>
        </w:rPr>
        <w:drawing>
          <wp:anchor distT="0" distB="0" distL="114300" distR="114300" simplePos="0" relativeHeight="251659776" behindDoc="0" locked="0" layoutInCell="1" allowOverlap="1" wp14:anchorId="0DA47DF7" wp14:editId="3587015F">
            <wp:simplePos x="0" y="0"/>
            <wp:positionH relativeFrom="page">
              <wp:align>center</wp:align>
            </wp:positionH>
            <wp:positionV relativeFrom="paragraph">
              <wp:posOffset>279343</wp:posOffset>
            </wp:positionV>
            <wp:extent cx="6246421" cy="4700241"/>
            <wp:effectExtent l="0" t="0" r="2540" b="5715"/>
            <wp:wrapNone/>
            <wp:docPr id="713033710" name="Imagem 1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89E7C38-F177-46DE-8FF7-DDF7D1D7B2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33710" name="Imagem 1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421" cy="4700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787C4" w14:textId="2221D996" w:rsidR="00C61FCF" w:rsidRPr="00846998" w:rsidRDefault="00C61FCF" w:rsidP="00B21CA1">
      <w:pPr>
        <w:ind w:firstLine="0"/>
        <w:rPr>
          <w:rFonts w:ascii="Arial Nova" w:hAnsi="Arial Nova"/>
        </w:rPr>
      </w:pPr>
    </w:p>
    <w:p w14:paraId="149AADE1" w14:textId="0D24F28F" w:rsidR="00126D6D" w:rsidRPr="00846998" w:rsidRDefault="00126D6D" w:rsidP="00B21CA1">
      <w:pPr>
        <w:ind w:firstLine="0"/>
        <w:rPr>
          <w:rFonts w:ascii="Arial Nova" w:hAnsi="Arial Nova"/>
        </w:rPr>
      </w:pPr>
    </w:p>
    <w:p w14:paraId="1202BC85" w14:textId="71F4D8B2" w:rsidR="004E01C3" w:rsidRPr="00846998" w:rsidRDefault="004E01C3" w:rsidP="004E01C3">
      <w:pPr>
        <w:ind w:firstLine="0"/>
        <w:rPr>
          <w:rFonts w:ascii="Arial Nova" w:hAnsi="Arial Nova"/>
          <w:b/>
          <w:bCs/>
          <w:sz w:val="28"/>
          <w:szCs w:val="28"/>
        </w:rPr>
      </w:pPr>
    </w:p>
    <w:p w14:paraId="3A2C8E5F" w14:textId="4993C765" w:rsidR="004E01C3" w:rsidRPr="00846998" w:rsidRDefault="004E01C3" w:rsidP="004E01C3">
      <w:pPr>
        <w:ind w:firstLine="0"/>
        <w:rPr>
          <w:rFonts w:ascii="Arial Nova" w:hAnsi="Arial Nova"/>
          <w:b/>
          <w:bCs/>
          <w:sz w:val="28"/>
          <w:szCs w:val="28"/>
        </w:rPr>
      </w:pPr>
    </w:p>
    <w:p w14:paraId="7D92340E" w14:textId="3AA4C31C" w:rsidR="004E01C3" w:rsidRPr="00846998" w:rsidRDefault="004E01C3" w:rsidP="004E01C3">
      <w:pPr>
        <w:ind w:firstLine="0"/>
        <w:rPr>
          <w:rFonts w:ascii="Arial Nova" w:hAnsi="Arial Nova"/>
          <w:b/>
          <w:bCs/>
          <w:sz w:val="28"/>
          <w:szCs w:val="28"/>
        </w:rPr>
      </w:pPr>
    </w:p>
    <w:p w14:paraId="7FACE651" w14:textId="1ED76A99" w:rsidR="004E01C3" w:rsidRPr="00846998" w:rsidRDefault="004E01C3" w:rsidP="004E01C3">
      <w:pPr>
        <w:ind w:firstLine="0"/>
        <w:rPr>
          <w:rFonts w:ascii="Arial Nova" w:hAnsi="Arial Nova"/>
          <w:b/>
          <w:bCs/>
          <w:sz w:val="28"/>
          <w:szCs w:val="28"/>
        </w:rPr>
      </w:pPr>
    </w:p>
    <w:p w14:paraId="2F182771" w14:textId="77777777" w:rsidR="004E01C3" w:rsidRPr="00846998" w:rsidRDefault="004E01C3" w:rsidP="004E01C3">
      <w:pPr>
        <w:ind w:firstLine="0"/>
        <w:rPr>
          <w:rFonts w:ascii="Arial Nova" w:hAnsi="Arial Nova"/>
          <w:b/>
          <w:bCs/>
          <w:sz w:val="28"/>
          <w:szCs w:val="28"/>
        </w:rPr>
      </w:pPr>
    </w:p>
    <w:p w14:paraId="45058AF2" w14:textId="2ACB2B6B" w:rsidR="004E01C3" w:rsidRPr="00846998" w:rsidRDefault="004E01C3" w:rsidP="004E01C3">
      <w:pPr>
        <w:ind w:firstLine="0"/>
        <w:rPr>
          <w:rFonts w:ascii="Arial Nova" w:hAnsi="Arial Nova"/>
          <w:b/>
          <w:bCs/>
          <w:sz w:val="28"/>
          <w:szCs w:val="28"/>
        </w:rPr>
      </w:pPr>
    </w:p>
    <w:p w14:paraId="031D9137" w14:textId="77777777" w:rsidR="004E01C3" w:rsidRPr="00846998" w:rsidRDefault="004E01C3" w:rsidP="004E01C3">
      <w:pPr>
        <w:ind w:firstLine="0"/>
        <w:rPr>
          <w:rFonts w:ascii="Arial Nova" w:hAnsi="Arial Nova"/>
          <w:b/>
          <w:bCs/>
          <w:sz w:val="28"/>
          <w:szCs w:val="28"/>
        </w:rPr>
      </w:pPr>
    </w:p>
    <w:p w14:paraId="00A4841F" w14:textId="77777777" w:rsidR="004E01C3" w:rsidRPr="00846998" w:rsidRDefault="004E01C3" w:rsidP="004E01C3">
      <w:pPr>
        <w:ind w:firstLine="0"/>
        <w:rPr>
          <w:rFonts w:ascii="Arial Nova" w:hAnsi="Arial Nova"/>
          <w:b/>
          <w:bCs/>
          <w:sz w:val="28"/>
          <w:szCs w:val="28"/>
        </w:rPr>
      </w:pPr>
    </w:p>
    <w:p w14:paraId="76918B7B" w14:textId="0C8897E4" w:rsidR="004E01C3" w:rsidRPr="00846998" w:rsidRDefault="004E01C3" w:rsidP="004E01C3">
      <w:pPr>
        <w:ind w:firstLine="0"/>
        <w:rPr>
          <w:rFonts w:ascii="Arial Nova" w:hAnsi="Arial Nova"/>
          <w:b/>
          <w:bCs/>
          <w:sz w:val="28"/>
          <w:szCs w:val="28"/>
        </w:rPr>
      </w:pPr>
    </w:p>
    <w:p w14:paraId="5F715F0B" w14:textId="77777777" w:rsidR="004E01C3" w:rsidRPr="00846998" w:rsidRDefault="004E01C3" w:rsidP="004E01C3">
      <w:pPr>
        <w:ind w:firstLine="0"/>
        <w:rPr>
          <w:rFonts w:ascii="Arial Nova" w:hAnsi="Arial Nova"/>
          <w:b/>
          <w:bCs/>
          <w:sz w:val="28"/>
          <w:szCs w:val="28"/>
        </w:rPr>
      </w:pPr>
    </w:p>
    <w:p w14:paraId="5E6C9C9E" w14:textId="77777777" w:rsidR="00846998" w:rsidRDefault="00846998" w:rsidP="00846998">
      <w:pPr>
        <w:ind w:firstLine="0"/>
        <w:rPr>
          <w:rFonts w:ascii="Arial Nova" w:hAnsi="Arial Nova"/>
          <w:b/>
          <w:bCs/>
          <w:sz w:val="28"/>
          <w:szCs w:val="28"/>
        </w:rPr>
      </w:pPr>
    </w:p>
    <w:p w14:paraId="1D205833" w14:textId="57151251" w:rsidR="00C61FCF" w:rsidRPr="00846998" w:rsidRDefault="00C61FCF" w:rsidP="00846998">
      <w:pPr>
        <w:ind w:firstLine="708"/>
        <w:rPr>
          <w:rFonts w:ascii="Arial Nova" w:hAnsi="Arial Nova"/>
          <w:b/>
          <w:bCs/>
          <w:sz w:val="28"/>
          <w:szCs w:val="28"/>
        </w:rPr>
      </w:pPr>
      <w:r w:rsidRPr="00846998">
        <w:rPr>
          <w:rFonts w:ascii="Arial Nova" w:hAnsi="Arial Nova"/>
          <w:b/>
          <w:bCs/>
          <w:sz w:val="28"/>
          <w:szCs w:val="28"/>
        </w:rPr>
        <w:lastRenderedPageBreak/>
        <w:t xml:space="preserve">Banco de dados </w:t>
      </w:r>
    </w:p>
    <w:p w14:paraId="7CE468E0" w14:textId="21EDA953" w:rsidR="00C61FCF" w:rsidRPr="00846998" w:rsidRDefault="00C61FCF" w:rsidP="00B21CA1">
      <w:pPr>
        <w:rPr>
          <w:rFonts w:ascii="Arial Nova" w:hAnsi="Arial Nova"/>
        </w:rPr>
      </w:pPr>
      <w:r w:rsidRPr="00846998">
        <w:rPr>
          <w:rFonts w:ascii="Arial Nova" w:hAnsi="Arial Nova"/>
        </w:rPr>
        <w:t>Banco de dados foi feito uma parte simples, como teremos melhorias futuras o nosso banco de dados so foi feito com algumas telas que foram criadas em c</w:t>
      </w:r>
      <w:r w:rsidR="00D47B99" w:rsidRPr="00846998">
        <w:rPr>
          <w:rFonts w:ascii="Arial Nova" w:hAnsi="Arial Nova"/>
        </w:rPr>
        <w:t>ódigo</w:t>
      </w:r>
      <w:r w:rsidRPr="00846998">
        <w:rPr>
          <w:rFonts w:ascii="Arial Nova" w:hAnsi="Arial Nova"/>
        </w:rPr>
        <w:t xml:space="preserve"> (React.Native) aqui temos todos os relacionamentos necessários para </w:t>
      </w:r>
      <w:r w:rsidR="007C142D" w:rsidRPr="00846998">
        <w:rPr>
          <w:rFonts w:ascii="Arial Nova" w:hAnsi="Arial Nova"/>
        </w:rPr>
        <w:t>as telas criadas.</w:t>
      </w:r>
      <w:r w:rsidR="005534EA" w:rsidRPr="00846998">
        <w:rPr>
          <w:rFonts w:ascii="Arial Nova" w:hAnsi="Arial Nova"/>
          <w:noProof/>
          <w14:ligatures w14:val="standardContextual"/>
        </w:rPr>
        <w:t xml:space="preserve"> </w:t>
      </w:r>
      <w:r w:rsidR="005534EA" w:rsidRPr="00846998">
        <w:rPr>
          <w:rFonts w:ascii="Arial Nova" w:hAnsi="Arial Nova"/>
          <w:noProof/>
        </w:rPr>
        <w:drawing>
          <wp:inline distT="0" distB="0" distL="0" distR="0" wp14:anchorId="49EEE69C" wp14:editId="2382C0CC">
            <wp:extent cx="5400040" cy="5773420"/>
            <wp:effectExtent l="0" t="0" r="0" b="0"/>
            <wp:docPr id="1563212591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9971A7D8-2BA4-4CF1-B295-D3C6258818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12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5D19" w14:textId="7C5C6334" w:rsidR="00C61FCF" w:rsidRPr="00846998" w:rsidRDefault="00DE378E" w:rsidP="00B21CA1">
      <w:pPr>
        <w:rPr>
          <w:rFonts w:ascii="Arial Nova" w:hAnsi="Arial Nova"/>
        </w:rPr>
      </w:pPr>
      <w:r w:rsidRPr="00846998">
        <w:rPr>
          <w:rFonts w:ascii="Arial Nova" w:hAnsi="Arial Nova"/>
          <w:noProof/>
          <w14:ligatures w14:val="standardContextual"/>
        </w:rPr>
        <w:lastRenderedPageBreak/>
        <w:drawing>
          <wp:inline distT="0" distB="0" distL="0" distR="0" wp14:anchorId="7F56B979" wp14:editId="3D165343">
            <wp:extent cx="4291965" cy="8892540"/>
            <wp:effectExtent l="0" t="0" r="0" b="3810"/>
            <wp:docPr id="915121011" name="Imagem 1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8FE80E44-1686-4EA5-9A9D-9F7BE1E73F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21011" name="Imagem 1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6E83" w14:textId="77777777" w:rsidR="00C61FCF" w:rsidRPr="00846998" w:rsidRDefault="00C61FCF" w:rsidP="00B21CA1">
      <w:pPr>
        <w:rPr>
          <w:rFonts w:ascii="Arial Nova" w:hAnsi="Arial Nova"/>
          <w:b/>
          <w:bCs/>
          <w:sz w:val="28"/>
          <w:szCs w:val="28"/>
        </w:rPr>
      </w:pPr>
      <w:r w:rsidRPr="00846998">
        <w:rPr>
          <w:rFonts w:ascii="Arial Nova" w:hAnsi="Arial Nova"/>
          <w:b/>
          <w:bCs/>
          <w:sz w:val="28"/>
          <w:szCs w:val="28"/>
        </w:rPr>
        <w:lastRenderedPageBreak/>
        <w:t>Melhorias Futuras</w:t>
      </w:r>
    </w:p>
    <w:p w14:paraId="68F456AD" w14:textId="77777777" w:rsidR="00C61FCF" w:rsidRPr="00846998" w:rsidRDefault="00C61FCF" w:rsidP="00B21CA1">
      <w:pPr>
        <w:rPr>
          <w:rFonts w:ascii="Arial Nova" w:hAnsi="Arial Nova"/>
        </w:rPr>
      </w:pPr>
      <w:r w:rsidRPr="00846998">
        <w:rPr>
          <w:rFonts w:ascii="Arial Nova" w:hAnsi="Arial Nova"/>
        </w:rPr>
        <w:t>Queremos continuar realizando o nosso projeto para conseguir entregar o aplicativo pronto, iremos deixar o aplicativo o mais leve possível para que seja possível a instalação na maioria dos aparelhos celulares, iremos também realizar mais algumas novas telas e melhorar as que já estão criadas para poder deixar elas mais fluida possível.</w:t>
      </w:r>
    </w:p>
    <w:p w14:paraId="00AE28CE" w14:textId="77777777" w:rsidR="00C61FCF" w:rsidRPr="00846998" w:rsidRDefault="00C61FCF" w:rsidP="00B21CA1">
      <w:pPr>
        <w:rPr>
          <w:rFonts w:ascii="Arial Nova" w:hAnsi="Arial Nova"/>
        </w:rPr>
      </w:pPr>
      <w:r w:rsidRPr="00846998">
        <w:rPr>
          <w:rFonts w:ascii="Arial Nova" w:hAnsi="Arial Nova"/>
        </w:rPr>
        <w:t>E também iremos mexer no banco de dados, para poder deixá-lo de maneira mais coerente e deixar as associações ligações e atributos de maneira mais organizada e de forma mais simples e de fácil manutenção.</w:t>
      </w:r>
    </w:p>
    <w:p w14:paraId="34602746" w14:textId="77777777" w:rsidR="00C61FCF" w:rsidRPr="00846998" w:rsidRDefault="00C61FCF" w:rsidP="00B21CA1">
      <w:pPr>
        <w:rPr>
          <w:rFonts w:ascii="Arial Nova" w:hAnsi="Arial Nova"/>
        </w:rPr>
      </w:pPr>
    </w:p>
    <w:p w14:paraId="67CF8A5C" w14:textId="7F16F84A" w:rsidR="00C61FCF" w:rsidRPr="00846998" w:rsidRDefault="00C61FCF" w:rsidP="00B21CA1">
      <w:pPr>
        <w:rPr>
          <w:rFonts w:ascii="Arial Nova" w:hAnsi="Arial Nova"/>
          <w:b/>
          <w:bCs/>
          <w:sz w:val="28"/>
          <w:szCs w:val="28"/>
        </w:rPr>
      </w:pPr>
      <w:r w:rsidRPr="00846998">
        <w:rPr>
          <w:rFonts w:ascii="Arial Nova" w:hAnsi="Arial Nova"/>
          <w:b/>
          <w:bCs/>
          <w:sz w:val="28"/>
          <w:szCs w:val="28"/>
        </w:rPr>
        <w:t>Conclusão</w:t>
      </w:r>
    </w:p>
    <w:p w14:paraId="71F8FD30" w14:textId="43FAB083" w:rsidR="3A6F9B2C" w:rsidRPr="00846998" w:rsidRDefault="3A6F9B2C">
      <w:pPr>
        <w:rPr>
          <w:rFonts w:ascii="Arial Nova" w:hAnsi="Arial Nova"/>
        </w:rPr>
      </w:pPr>
    </w:p>
    <w:p w14:paraId="626F30C6" w14:textId="107A98AC" w:rsidR="00D47B99" w:rsidRPr="00846998" w:rsidRDefault="754FA776" w:rsidP="00B21CA1">
      <w:pPr>
        <w:rPr>
          <w:rFonts w:ascii="Arial Nova" w:hAnsi="Arial Nova"/>
        </w:rPr>
      </w:pPr>
      <w:r w:rsidRPr="00846998">
        <w:rPr>
          <w:rFonts w:ascii="Arial Nova" w:hAnsi="Arial Nova"/>
        </w:rPr>
        <w:t>Com tudo aprendemos uma nova linguagem a React.Native, e também melhoramos os nossos conhecimentos em assuntos que já tínhamos alguma experiencia, mesmo com muitas coisas para poderem serem melhoradas conseguimos realizar um grande avanço com o nosso projeto.</w:t>
      </w:r>
    </w:p>
    <w:p w14:paraId="0C651048" w14:textId="77777777" w:rsidR="007B321C" w:rsidRPr="00846998" w:rsidRDefault="007B321C" w:rsidP="00B21CA1">
      <w:pPr>
        <w:rPr>
          <w:rFonts w:ascii="Arial Nova" w:hAnsi="Arial Nova"/>
        </w:rPr>
      </w:pPr>
    </w:p>
    <w:sectPr w:rsidR="007B321C" w:rsidRPr="0084699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F32E1" w14:textId="77777777" w:rsidR="008303E3" w:rsidRDefault="008303E3" w:rsidP="00691638">
      <w:pPr>
        <w:spacing w:line="240" w:lineRule="auto"/>
      </w:pPr>
      <w:r>
        <w:separator/>
      </w:r>
    </w:p>
  </w:endnote>
  <w:endnote w:type="continuationSeparator" w:id="0">
    <w:p w14:paraId="6EDBAC4C" w14:textId="77777777" w:rsidR="008303E3" w:rsidRDefault="008303E3" w:rsidP="00691638">
      <w:pPr>
        <w:spacing w:line="240" w:lineRule="auto"/>
      </w:pPr>
      <w:r>
        <w:continuationSeparator/>
      </w:r>
    </w:p>
  </w:endnote>
  <w:endnote w:type="continuationNotice" w:id="1">
    <w:p w14:paraId="196A575A" w14:textId="77777777" w:rsidR="008303E3" w:rsidRDefault="008303E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D8F1CC8" w14:paraId="3AC9C9A9" w14:textId="77777777" w:rsidTr="0D8F1CC8">
      <w:trPr>
        <w:trHeight w:val="300"/>
      </w:trPr>
      <w:tc>
        <w:tcPr>
          <w:tcW w:w="3020" w:type="dxa"/>
        </w:tcPr>
        <w:p w14:paraId="5D6E1D44" w14:textId="4630A543" w:rsidR="0D8F1CC8" w:rsidRDefault="0D8F1CC8" w:rsidP="0D8F1CC8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4DFDE526" w14:textId="4E4DB837" w:rsidR="0D8F1CC8" w:rsidRDefault="0D8F1CC8" w:rsidP="0D8F1CC8">
          <w:pPr>
            <w:pStyle w:val="Cabealho"/>
            <w:jc w:val="center"/>
          </w:pPr>
        </w:p>
      </w:tc>
      <w:tc>
        <w:tcPr>
          <w:tcW w:w="3020" w:type="dxa"/>
        </w:tcPr>
        <w:p w14:paraId="1AC46A1E" w14:textId="01280B40" w:rsidR="0D8F1CC8" w:rsidRDefault="0D8F1CC8" w:rsidP="0D8F1CC8">
          <w:pPr>
            <w:pStyle w:val="Cabealho"/>
            <w:ind w:right="-115"/>
            <w:jc w:val="right"/>
          </w:pPr>
        </w:p>
      </w:tc>
    </w:tr>
  </w:tbl>
  <w:p w14:paraId="7DAF4CE7" w14:textId="403BF066" w:rsidR="00F90D2C" w:rsidRDefault="00F90D2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5256A89" w14:paraId="4AEA15E4" w14:textId="77777777" w:rsidTr="65256A89">
      <w:trPr>
        <w:trHeight w:val="300"/>
      </w:trPr>
      <w:tc>
        <w:tcPr>
          <w:tcW w:w="3020" w:type="dxa"/>
        </w:tcPr>
        <w:p w14:paraId="6646A169" w14:textId="560C83F5" w:rsidR="65256A89" w:rsidRDefault="65256A89" w:rsidP="65256A89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6199F595" w14:textId="37153A57" w:rsidR="65256A89" w:rsidRDefault="65256A89" w:rsidP="65256A89">
          <w:pPr>
            <w:pStyle w:val="Cabealho"/>
            <w:jc w:val="center"/>
          </w:pPr>
        </w:p>
      </w:tc>
      <w:tc>
        <w:tcPr>
          <w:tcW w:w="3020" w:type="dxa"/>
        </w:tcPr>
        <w:p w14:paraId="33438569" w14:textId="6F0C80D8" w:rsidR="65256A89" w:rsidRDefault="65256A89" w:rsidP="65256A89">
          <w:pPr>
            <w:pStyle w:val="Cabealho"/>
            <w:ind w:right="-115"/>
            <w:jc w:val="right"/>
          </w:pPr>
        </w:p>
      </w:tc>
    </w:tr>
  </w:tbl>
  <w:p w14:paraId="2F646013" w14:textId="7B09A53B" w:rsidR="00663575" w:rsidRDefault="0066357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5256A89" w14:paraId="591A9CC5" w14:textId="77777777" w:rsidTr="65256A89">
      <w:trPr>
        <w:trHeight w:val="300"/>
      </w:trPr>
      <w:tc>
        <w:tcPr>
          <w:tcW w:w="3020" w:type="dxa"/>
        </w:tcPr>
        <w:p w14:paraId="5E53A85C" w14:textId="433E9889" w:rsidR="65256A89" w:rsidRDefault="65256A89" w:rsidP="65256A89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709EE1DC" w14:textId="37B38436" w:rsidR="65256A89" w:rsidRDefault="65256A89" w:rsidP="65256A89">
          <w:pPr>
            <w:pStyle w:val="Cabealho"/>
            <w:jc w:val="center"/>
          </w:pPr>
        </w:p>
      </w:tc>
      <w:tc>
        <w:tcPr>
          <w:tcW w:w="3020" w:type="dxa"/>
        </w:tcPr>
        <w:p w14:paraId="5C51825E" w14:textId="3783685E" w:rsidR="65256A89" w:rsidRDefault="65256A89" w:rsidP="65256A89">
          <w:pPr>
            <w:pStyle w:val="Cabealho"/>
            <w:ind w:right="-115"/>
            <w:jc w:val="right"/>
          </w:pPr>
        </w:p>
      </w:tc>
    </w:tr>
  </w:tbl>
  <w:p w14:paraId="77085E1F" w14:textId="26B7C23D" w:rsidR="00663575" w:rsidRDefault="006635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66244" w14:textId="77777777" w:rsidR="008303E3" w:rsidRDefault="008303E3" w:rsidP="00691638">
      <w:pPr>
        <w:spacing w:line="240" w:lineRule="auto"/>
      </w:pPr>
      <w:r>
        <w:separator/>
      </w:r>
    </w:p>
  </w:footnote>
  <w:footnote w:type="continuationSeparator" w:id="0">
    <w:p w14:paraId="6F367B67" w14:textId="77777777" w:rsidR="008303E3" w:rsidRDefault="008303E3" w:rsidP="00691638">
      <w:pPr>
        <w:spacing w:line="240" w:lineRule="auto"/>
      </w:pPr>
      <w:r>
        <w:continuationSeparator/>
      </w:r>
    </w:p>
  </w:footnote>
  <w:footnote w:type="continuationNotice" w:id="1">
    <w:p w14:paraId="7A358633" w14:textId="77777777" w:rsidR="008303E3" w:rsidRDefault="008303E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73545D0" w14:paraId="79F018B8" w14:textId="77777777" w:rsidTr="073545D0">
      <w:trPr>
        <w:trHeight w:val="300"/>
      </w:trPr>
      <w:tc>
        <w:tcPr>
          <w:tcW w:w="3020" w:type="dxa"/>
        </w:tcPr>
        <w:p w14:paraId="35DD6DFE" w14:textId="0A77208D" w:rsidR="073545D0" w:rsidRDefault="073545D0" w:rsidP="073545D0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3659D941" w14:textId="25BBFE1F" w:rsidR="073545D0" w:rsidRDefault="073545D0" w:rsidP="073545D0">
          <w:pPr>
            <w:pStyle w:val="Cabealho"/>
            <w:jc w:val="center"/>
          </w:pPr>
        </w:p>
      </w:tc>
      <w:tc>
        <w:tcPr>
          <w:tcW w:w="3020" w:type="dxa"/>
        </w:tcPr>
        <w:p w14:paraId="04526F78" w14:textId="3A2C2649" w:rsidR="073545D0" w:rsidRDefault="073545D0" w:rsidP="073545D0">
          <w:pPr>
            <w:pStyle w:val="Cabealho"/>
            <w:ind w:right="-115"/>
            <w:jc w:val="right"/>
          </w:pPr>
        </w:p>
      </w:tc>
    </w:tr>
  </w:tbl>
  <w:p w14:paraId="45259344" w14:textId="2BECBE60" w:rsidR="004576F0" w:rsidRDefault="004576F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73545D0" w14:paraId="34DB29D4" w14:textId="77777777" w:rsidTr="073545D0">
      <w:trPr>
        <w:trHeight w:val="300"/>
      </w:trPr>
      <w:tc>
        <w:tcPr>
          <w:tcW w:w="3020" w:type="dxa"/>
        </w:tcPr>
        <w:p w14:paraId="0A215A56" w14:textId="466A21F1" w:rsidR="073545D0" w:rsidRDefault="073545D0" w:rsidP="073545D0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0C2468DF" w14:textId="20077B7A" w:rsidR="073545D0" w:rsidRDefault="073545D0" w:rsidP="073545D0">
          <w:pPr>
            <w:pStyle w:val="Cabealho"/>
            <w:jc w:val="center"/>
          </w:pPr>
        </w:p>
      </w:tc>
      <w:tc>
        <w:tcPr>
          <w:tcW w:w="3020" w:type="dxa"/>
        </w:tcPr>
        <w:p w14:paraId="078559E9" w14:textId="6E651DF0" w:rsidR="073545D0" w:rsidRDefault="073545D0" w:rsidP="073545D0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96A97">
            <w:rPr>
              <w:noProof/>
            </w:rPr>
            <w:t>3</w:t>
          </w:r>
          <w:r>
            <w:fldChar w:fldCharType="end"/>
          </w:r>
        </w:p>
        <w:p w14:paraId="37F53492" w14:textId="24F44387" w:rsidR="073545D0" w:rsidRDefault="073545D0" w:rsidP="073545D0">
          <w:pPr>
            <w:pStyle w:val="Cabealho"/>
            <w:ind w:right="-115"/>
            <w:jc w:val="right"/>
          </w:pPr>
        </w:p>
        <w:p w14:paraId="02601847" w14:textId="39B365A4" w:rsidR="073545D0" w:rsidRDefault="073545D0" w:rsidP="073545D0">
          <w:pPr>
            <w:pStyle w:val="Cabealho"/>
            <w:ind w:right="-115"/>
            <w:jc w:val="right"/>
          </w:pPr>
        </w:p>
      </w:tc>
    </w:tr>
  </w:tbl>
  <w:p w14:paraId="486D9002" w14:textId="0FA635AF" w:rsidR="004576F0" w:rsidRDefault="004576F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73545D0" w14:paraId="10DDAB2D" w14:textId="77777777" w:rsidTr="073545D0">
      <w:trPr>
        <w:trHeight w:val="300"/>
      </w:trPr>
      <w:tc>
        <w:tcPr>
          <w:tcW w:w="3020" w:type="dxa"/>
        </w:tcPr>
        <w:p w14:paraId="28C40963" w14:textId="34B13E19" w:rsidR="073545D0" w:rsidRDefault="073545D0" w:rsidP="073545D0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7C12447A" w14:textId="4E02CB8F" w:rsidR="073545D0" w:rsidRDefault="073545D0" w:rsidP="073545D0">
          <w:pPr>
            <w:pStyle w:val="Cabealho"/>
            <w:jc w:val="center"/>
          </w:pPr>
        </w:p>
      </w:tc>
      <w:tc>
        <w:tcPr>
          <w:tcW w:w="3020" w:type="dxa"/>
        </w:tcPr>
        <w:p w14:paraId="409BEC89" w14:textId="758B10FF" w:rsidR="073545D0" w:rsidRDefault="073545D0" w:rsidP="073545D0">
          <w:pPr>
            <w:pStyle w:val="Cabealho"/>
            <w:ind w:right="-115"/>
            <w:jc w:val="right"/>
          </w:pPr>
        </w:p>
      </w:tc>
    </w:tr>
  </w:tbl>
  <w:p w14:paraId="3C2D20BB" w14:textId="315C9734" w:rsidR="004576F0" w:rsidRDefault="004576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A59AB"/>
    <w:multiLevelType w:val="hybridMultilevel"/>
    <w:tmpl w:val="4B48622E"/>
    <w:lvl w:ilvl="0" w:tplc="14964206">
      <w:start w:val="1"/>
      <w:numFmt w:val="bullet"/>
      <w:lvlText w:val="-"/>
      <w:lvlJc w:val="left"/>
      <w:pPr>
        <w:ind w:left="1211" w:hanging="360"/>
      </w:pPr>
      <w:rPr>
        <w:rFonts w:ascii="Aptos" w:hAnsi="Aptos" w:hint="default"/>
      </w:rPr>
    </w:lvl>
    <w:lvl w:ilvl="1" w:tplc="2AF42064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E37A39D0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562664F6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C7DA7DB8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9F6A1178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989AC8E2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E022CC0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3C529E0E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E8E4B42"/>
    <w:multiLevelType w:val="hybridMultilevel"/>
    <w:tmpl w:val="FFFFFFFF"/>
    <w:lvl w:ilvl="0" w:tplc="59F81C0A">
      <w:start w:val="1"/>
      <w:numFmt w:val="decimal"/>
      <w:lvlText w:val="%1."/>
      <w:lvlJc w:val="left"/>
      <w:pPr>
        <w:ind w:left="2062" w:hanging="360"/>
      </w:pPr>
    </w:lvl>
    <w:lvl w:ilvl="1" w:tplc="1B365B6E">
      <w:start w:val="1"/>
      <w:numFmt w:val="lowerLetter"/>
      <w:lvlText w:val="%2."/>
      <w:lvlJc w:val="left"/>
      <w:pPr>
        <w:ind w:left="2782" w:hanging="360"/>
      </w:pPr>
    </w:lvl>
    <w:lvl w:ilvl="2" w:tplc="1B8E60D8">
      <w:start w:val="1"/>
      <w:numFmt w:val="lowerRoman"/>
      <w:lvlText w:val="%3."/>
      <w:lvlJc w:val="right"/>
      <w:pPr>
        <w:ind w:left="3502" w:hanging="180"/>
      </w:pPr>
    </w:lvl>
    <w:lvl w:ilvl="3" w:tplc="B44A0642">
      <w:start w:val="1"/>
      <w:numFmt w:val="decimal"/>
      <w:lvlText w:val="%4."/>
      <w:lvlJc w:val="left"/>
      <w:pPr>
        <w:ind w:left="4222" w:hanging="360"/>
      </w:pPr>
    </w:lvl>
    <w:lvl w:ilvl="4" w:tplc="4FE20FF6">
      <w:start w:val="1"/>
      <w:numFmt w:val="lowerLetter"/>
      <w:lvlText w:val="%5."/>
      <w:lvlJc w:val="left"/>
      <w:pPr>
        <w:ind w:left="4942" w:hanging="360"/>
      </w:pPr>
    </w:lvl>
    <w:lvl w:ilvl="5" w:tplc="8CBECDA6">
      <w:start w:val="1"/>
      <w:numFmt w:val="lowerRoman"/>
      <w:lvlText w:val="%6."/>
      <w:lvlJc w:val="right"/>
      <w:pPr>
        <w:ind w:left="5662" w:hanging="180"/>
      </w:pPr>
    </w:lvl>
    <w:lvl w:ilvl="6" w:tplc="D3D66974">
      <w:start w:val="1"/>
      <w:numFmt w:val="decimal"/>
      <w:lvlText w:val="%7."/>
      <w:lvlJc w:val="left"/>
      <w:pPr>
        <w:ind w:left="6382" w:hanging="360"/>
      </w:pPr>
    </w:lvl>
    <w:lvl w:ilvl="7" w:tplc="25B4CFDA">
      <w:start w:val="1"/>
      <w:numFmt w:val="lowerLetter"/>
      <w:lvlText w:val="%8."/>
      <w:lvlJc w:val="left"/>
      <w:pPr>
        <w:ind w:left="7102" w:hanging="360"/>
      </w:pPr>
    </w:lvl>
    <w:lvl w:ilvl="8" w:tplc="8872F7E4">
      <w:start w:val="1"/>
      <w:numFmt w:val="lowerRoman"/>
      <w:lvlText w:val="%9."/>
      <w:lvlJc w:val="right"/>
      <w:pPr>
        <w:ind w:left="7822" w:hanging="180"/>
      </w:pPr>
    </w:lvl>
  </w:abstractNum>
  <w:abstractNum w:abstractNumId="2" w15:restartNumberingAfterBreak="0">
    <w:nsid w:val="32BA1209"/>
    <w:multiLevelType w:val="hybridMultilevel"/>
    <w:tmpl w:val="0A188E32"/>
    <w:lvl w:ilvl="0" w:tplc="A15A927A">
      <w:start w:val="1"/>
      <w:numFmt w:val="bullet"/>
      <w:lvlText w:val="-"/>
      <w:lvlJc w:val="left"/>
      <w:pPr>
        <w:ind w:left="1211" w:hanging="360"/>
      </w:pPr>
      <w:rPr>
        <w:rFonts w:ascii="Aptos" w:hAnsi="Aptos" w:hint="default"/>
      </w:rPr>
    </w:lvl>
    <w:lvl w:ilvl="1" w:tplc="E640D494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AF5C0E0E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786C6638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D6B210CA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8138E930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8BC2F662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9FF2A490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C494E27A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D701D64"/>
    <w:multiLevelType w:val="hybridMultilevel"/>
    <w:tmpl w:val="0676327C"/>
    <w:lvl w:ilvl="0" w:tplc="2B14297C">
      <w:start w:val="1"/>
      <w:numFmt w:val="bullet"/>
      <w:lvlText w:val="-"/>
      <w:lvlJc w:val="left"/>
      <w:pPr>
        <w:ind w:left="1211" w:hanging="360"/>
      </w:pPr>
      <w:rPr>
        <w:rFonts w:ascii="Aptos" w:hAnsi="Aptos" w:hint="default"/>
      </w:rPr>
    </w:lvl>
    <w:lvl w:ilvl="1" w:tplc="E9168FA8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82C2ED0C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81AE78B8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8DF203B6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DB4A36F6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550B76C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6026318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2DF6930A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6A63C3ED"/>
    <w:multiLevelType w:val="hybridMultilevel"/>
    <w:tmpl w:val="240C2778"/>
    <w:lvl w:ilvl="0" w:tplc="AF18D638">
      <w:start w:val="1"/>
      <w:numFmt w:val="bullet"/>
      <w:lvlText w:val="-"/>
      <w:lvlJc w:val="left"/>
      <w:pPr>
        <w:ind w:left="1211" w:hanging="360"/>
      </w:pPr>
      <w:rPr>
        <w:rFonts w:ascii="Aptos" w:hAnsi="Aptos" w:hint="default"/>
      </w:rPr>
    </w:lvl>
    <w:lvl w:ilvl="1" w:tplc="E2485FE8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C534F1D2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A56C9340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708641A6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C8B4548E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D66555C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6AB1D0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EDDA5CD6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403335243">
    <w:abstractNumId w:val="4"/>
  </w:num>
  <w:num w:numId="2" w16cid:durableId="1776946224">
    <w:abstractNumId w:val="0"/>
  </w:num>
  <w:num w:numId="3" w16cid:durableId="38750330">
    <w:abstractNumId w:val="3"/>
  </w:num>
  <w:num w:numId="4" w16cid:durableId="1316104655">
    <w:abstractNumId w:val="2"/>
  </w:num>
  <w:num w:numId="5" w16cid:durableId="666175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CF"/>
    <w:rsid w:val="000120AF"/>
    <w:rsid w:val="00012F08"/>
    <w:rsid w:val="00017E47"/>
    <w:rsid w:val="00017FD9"/>
    <w:rsid w:val="00020EB7"/>
    <w:rsid w:val="000224B8"/>
    <w:rsid w:val="0003530D"/>
    <w:rsid w:val="00036314"/>
    <w:rsid w:val="000478CA"/>
    <w:rsid w:val="00050BD1"/>
    <w:rsid w:val="00052BFA"/>
    <w:rsid w:val="00053EDA"/>
    <w:rsid w:val="00054168"/>
    <w:rsid w:val="00057864"/>
    <w:rsid w:val="0006684D"/>
    <w:rsid w:val="00072EB7"/>
    <w:rsid w:val="000733B3"/>
    <w:rsid w:val="0007595C"/>
    <w:rsid w:val="00076212"/>
    <w:rsid w:val="00077390"/>
    <w:rsid w:val="00081740"/>
    <w:rsid w:val="000928B6"/>
    <w:rsid w:val="000A0AFF"/>
    <w:rsid w:val="000A0D19"/>
    <w:rsid w:val="000A2789"/>
    <w:rsid w:val="000C32F4"/>
    <w:rsid w:val="000C7A04"/>
    <w:rsid w:val="000D5CB9"/>
    <w:rsid w:val="000D61CE"/>
    <w:rsid w:val="000E0923"/>
    <w:rsid w:val="000E7EF6"/>
    <w:rsid w:val="000F14B7"/>
    <w:rsid w:val="000F5773"/>
    <w:rsid w:val="00101A52"/>
    <w:rsid w:val="00104B0B"/>
    <w:rsid w:val="001052D8"/>
    <w:rsid w:val="00105FBF"/>
    <w:rsid w:val="00106326"/>
    <w:rsid w:val="00107336"/>
    <w:rsid w:val="00110C6F"/>
    <w:rsid w:val="00112AC9"/>
    <w:rsid w:val="00115955"/>
    <w:rsid w:val="0012310D"/>
    <w:rsid w:val="00123523"/>
    <w:rsid w:val="0012653C"/>
    <w:rsid w:val="00126D6D"/>
    <w:rsid w:val="00133D62"/>
    <w:rsid w:val="00142CE7"/>
    <w:rsid w:val="00144F92"/>
    <w:rsid w:val="00145563"/>
    <w:rsid w:val="001476AC"/>
    <w:rsid w:val="00150649"/>
    <w:rsid w:val="00150C44"/>
    <w:rsid w:val="00155084"/>
    <w:rsid w:val="00155174"/>
    <w:rsid w:val="00157699"/>
    <w:rsid w:val="001721AD"/>
    <w:rsid w:val="0017636D"/>
    <w:rsid w:val="001817A8"/>
    <w:rsid w:val="0018531B"/>
    <w:rsid w:val="00192D0C"/>
    <w:rsid w:val="00197E66"/>
    <w:rsid w:val="001A12C1"/>
    <w:rsid w:val="001A326D"/>
    <w:rsid w:val="001A3636"/>
    <w:rsid w:val="001A5B7E"/>
    <w:rsid w:val="001B1153"/>
    <w:rsid w:val="001B16BD"/>
    <w:rsid w:val="001C173C"/>
    <w:rsid w:val="001C626D"/>
    <w:rsid w:val="001E34F7"/>
    <w:rsid w:val="001E7BF8"/>
    <w:rsid w:val="00200698"/>
    <w:rsid w:val="00204300"/>
    <w:rsid w:val="00205210"/>
    <w:rsid w:val="00214889"/>
    <w:rsid w:val="002313B9"/>
    <w:rsid w:val="00232C0B"/>
    <w:rsid w:val="00232F59"/>
    <w:rsid w:val="00234D2C"/>
    <w:rsid w:val="002419E8"/>
    <w:rsid w:val="00242F0A"/>
    <w:rsid w:val="00244A52"/>
    <w:rsid w:val="002542AD"/>
    <w:rsid w:val="00255C8A"/>
    <w:rsid w:val="00260A3A"/>
    <w:rsid w:val="002628B4"/>
    <w:rsid w:val="00264348"/>
    <w:rsid w:val="00264861"/>
    <w:rsid w:val="00264A9C"/>
    <w:rsid w:val="002728E1"/>
    <w:rsid w:val="00275F94"/>
    <w:rsid w:val="00281BD7"/>
    <w:rsid w:val="00282E9D"/>
    <w:rsid w:val="00284FAE"/>
    <w:rsid w:val="0029070F"/>
    <w:rsid w:val="00291C9A"/>
    <w:rsid w:val="002A0F0C"/>
    <w:rsid w:val="002A2A0D"/>
    <w:rsid w:val="002A4068"/>
    <w:rsid w:val="002A5E58"/>
    <w:rsid w:val="002A6A06"/>
    <w:rsid w:val="002B32F2"/>
    <w:rsid w:val="002B3F0A"/>
    <w:rsid w:val="002B5B19"/>
    <w:rsid w:val="002B6966"/>
    <w:rsid w:val="002D5656"/>
    <w:rsid w:val="002D5C72"/>
    <w:rsid w:val="002E09A5"/>
    <w:rsid w:val="002E22FF"/>
    <w:rsid w:val="002E2655"/>
    <w:rsid w:val="002E2C54"/>
    <w:rsid w:val="002F21C0"/>
    <w:rsid w:val="002F3C54"/>
    <w:rsid w:val="0030034B"/>
    <w:rsid w:val="0030579C"/>
    <w:rsid w:val="00310A88"/>
    <w:rsid w:val="00314EA5"/>
    <w:rsid w:val="00325B37"/>
    <w:rsid w:val="00326148"/>
    <w:rsid w:val="00326271"/>
    <w:rsid w:val="003306AF"/>
    <w:rsid w:val="00330E58"/>
    <w:rsid w:val="00331905"/>
    <w:rsid w:val="00331C02"/>
    <w:rsid w:val="00335F3C"/>
    <w:rsid w:val="003603A7"/>
    <w:rsid w:val="00360750"/>
    <w:rsid w:val="00365B26"/>
    <w:rsid w:val="00373FE5"/>
    <w:rsid w:val="00374688"/>
    <w:rsid w:val="00374AA1"/>
    <w:rsid w:val="003810C8"/>
    <w:rsid w:val="00386BDD"/>
    <w:rsid w:val="00386FBF"/>
    <w:rsid w:val="00390716"/>
    <w:rsid w:val="003935F0"/>
    <w:rsid w:val="00394642"/>
    <w:rsid w:val="00396C4B"/>
    <w:rsid w:val="003A2719"/>
    <w:rsid w:val="003A4F6B"/>
    <w:rsid w:val="003A5DBF"/>
    <w:rsid w:val="003A77F6"/>
    <w:rsid w:val="003C033B"/>
    <w:rsid w:val="003C2D26"/>
    <w:rsid w:val="003D2C6F"/>
    <w:rsid w:val="003D6B20"/>
    <w:rsid w:val="003E1546"/>
    <w:rsid w:val="003E64DF"/>
    <w:rsid w:val="003F1481"/>
    <w:rsid w:val="003F154D"/>
    <w:rsid w:val="00401D57"/>
    <w:rsid w:val="00401E93"/>
    <w:rsid w:val="00402C99"/>
    <w:rsid w:val="00404DB1"/>
    <w:rsid w:val="0040678E"/>
    <w:rsid w:val="004074EC"/>
    <w:rsid w:val="0041008A"/>
    <w:rsid w:val="0041764F"/>
    <w:rsid w:val="00425E55"/>
    <w:rsid w:val="0044025C"/>
    <w:rsid w:val="0044079D"/>
    <w:rsid w:val="00445846"/>
    <w:rsid w:val="00450A59"/>
    <w:rsid w:val="00453524"/>
    <w:rsid w:val="00453F0B"/>
    <w:rsid w:val="0045612B"/>
    <w:rsid w:val="004576F0"/>
    <w:rsid w:val="004602F8"/>
    <w:rsid w:val="004641B5"/>
    <w:rsid w:val="00464D6B"/>
    <w:rsid w:val="00481793"/>
    <w:rsid w:val="00483956"/>
    <w:rsid w:val="00486916"/>
    <w:rsid w:val="004936C7"/>
    <w:rsid w:val="00493F73"/>
    <w:rsid w:val="00494141"/>
    <w:rsid w:val="004954BC"/>
    <w:rsid w:val="00496A97"/>
    <w:rsid w:val="004A1760"/>
    <w:rsid w:val="004A2286"/>
    <w:rsid w:val="004A6E9F"/>
    <w:rsid w:val="004B7D97"/>
    <w:rsid w:val="004C7A24"/>
    <w:rsid w:val="004D1095"/>
    <w:rsid w:val="004D2FDB"/>
    <w:rsid w:val="004E0173"/>
    <w:rsid w:val="004E01C3"/>
    <w:rsid w:val="004E21CA"/>
    <w:rsid w:val="004E69E1"/>
    <w:rsid w:val="004E708A"/>
    <w:rsid w:val="00500A77"/>
    <w:rsid w:val="00506A14"/>
    <w:rsid w:val="00511A05"/>
    <w:rsid w:val="00512709"/>
    <w:rsid w:val="00516AF7"/>
    <w:rsid w:val="005175EF"/>
    <w:rsid w:val="0052051D"/>
    <w:rsid w:val="00520530"/>
    <w:rsid w:val="00532FB7"/>
    <w:rsid w:val="005348A0"/>
    <w:rsid w:val="00535A1E"/>
    <w:rsid w:val="00550112"/>
    <w:rsid w:val="005534EA"/>
    <w:rsid w:val="0056369B"/>
    <w:rsid w:val="005652D7"/>
    <w:rsid w:val="00571990"/>
    <w:rsid w:val="00571FF6"/>
    <w:rsid w:val="00583544"/>
    <w:rsid w:val="00594832"/>
    <w:rsid w:val="005B3193"/>
    <w:rsid w:val="005C2ECC"/>
    <w:rsid w:val="005C5636"/>
    <w:rsid w:val="005D5B8E"/>
    <w:rsid w:val="005D61C2"/>
    <w:rsid w:val="005E0AC5"/>
    <w:rsid w:val="005E5F85"/>
    <w:rsid w:val="005E700A"/>
    <w:rsid w:val="005F4D84"/>
    <w:rsid w:val="005F6077"/>
    <w:rsid w:val="006035F2"/>
    <w:rsid w:val="006057A1"/>
    <w:rsid w:val="00605D46"/>
    <w:rsid w:val="0060E65B"/>
    <w:rsid w:val="0061135D"/>
    <w:rsid w:val="00627489"/>
    <w:rsid w:val="0063272A"/>
    <w:rsid w:val="00636FED"/>
    <w:rsid w:val="0064179F"/>
    <w:rsid w:val="006424B5"/>
    <w:rsid w:val="006439A9"/>
    <w:rsid w:val="006466F2"/>
    <w:rsid w:val="00655637"/>
    <w:rsid w:val="00657A8D"/>
    <w:rsid w:val="00661654"/>
    <w:rsid w:val="00661841"/>
    <w:rsid w:val="006618CA"/>
    <w:rsid w:val="006620C6"/>
    <w:rsid w:val="00663575"/>
    <w:rsid w:val="00663E6F"/>
    <w:rsid w:val="00681D46"/>
    <w:rsid w:val="00681EE6"/>
    <w:rsid w:val="00691638"/>
    <w:rsid w:val="006923DA"/>
    <w:rsid w:val="006928DB"/>
    <w:rsid w:val="006934C1"/>
    <w:rsid w:val="006A0D4D"/>
    <w:rsid w:val="006A3117"/>
    <w:rsid w:val="006A3FE9"/>
    <w:rsid w:val="006A44DF"/>
    <w:rsid w:val="006A504E"/>
    <w:rsid w:val="006B23D7"/>
    <w:rsid w:val="006C5B13"/>
    <w:rsid w:val="006D025B"/>
    <w:rsid w:val="006D0BC5"/>
    <w:rsid w:val="006D12E9"/>
    <w:rsid w:val="006D2A2F"/>
    <w:rsid w:val="006D3F83"/>
    <w:rsid w:val="006E4714"/>
    <w:rsid w:val="007018D7"/>
    <w:rsid w:val="00707310"/>
    <w:rsid w:val="007106D9"/>
    <w:rsid w:val="0071636A"/>
    <w:rsid w:val="00722127"/>
    <w:rsid w:val="007307D7"/>
    <w:rsid w:val="0073367D"/>
    <w:rsid w:val="00746841"/>
    <w:rsid w:val="00765894"/>
    <w:rsid w:val="00766271"/>
    <w:rsid w:val="0076744C"/>
    <w:rsid w:val="00770C7C"/>
    <w:rsid w:val="0077770F"/>
    <w:rsid w:val="00782B55"/>
    <w:rsid w:val="007A5DD7"/>
    <w:rsid w:val="007A6340"/>
    <w:rsid w:val="007B321C"/>
    <w:rsid w:val="007B3D4E"/>
    <w:rsid w:val="007B78C8"/>
    <w:rsid w:val="007C05F3"/>
    <w:rsid w:val="007C1127"/>
    <w:rsid w:val="007C142D"/>
    <w:rsid w:val="007C73BF"/>
    <w:rsid w:val="007D1289"/>
    <w:rsid w:val="007D4669"/>
    <w:rsid w:val="007D47A1"/>
    <w:rsid w:val="007D4A9F"/>
    <w:rsid w:val="007D4E7B"/>
    <w:rsid w:val="007D723A"/>
    <w:rsid w:val="007E2DE9"/>
    <w:rsid w:val="007F0A71"/>
    <w:rsid w:val="007F2D9F"/>
    <w:rsid w:val="007F3C8F"/>
    <w:rsid w:val="00801A57"/>
    <w:rsid w:val="00802AEE"/>
    <w:rsid w:val="00817A62"/>
    <w:rsid w:val="008206BA"/>
    <w:rsid w:val="0082192A"/>
    <w:rsid w:val="00821A65"/>
    <w:rsid w:val="008237C2"/>
    <w:rsid w:val="00826EFC"/>
    <w:rsid w:val="008303E3"/>
    <w:rsid w:val="00834365"/>
    <w:rsid w:val="008376D3"/>
    <w:rsid w:val="0084603D"/>
    <w:rsid w:val="00846998"/>
    <w:rsid w:val="00847369"/>
    <w:rsid w:val="00852664"/>
    <w:rsid w:val="00861481"/>
    <w:rsid w:val="00864F63"/>
    <w:rsid w:val="008663A4"/>
    <w:rsid w:val="0087471B"/>
    <w:rsid w:val="00876BD0"/>
    <w:rsid w:val="00877BBA"/>
    <w:rsid w:val="008827A1"/>
    <w:rsid w:val="008827FA"/>
    <w:rsid w:val="00882EA4"/>
    <w:rsid w:val="00885ACF"/>
    <w:rsid w:val="00890C59"/>
    <w:rsid w:val="00891846"/>
    <w:rsid w:val="00891D8B"/>
    <w:rsid w:val="00891E40"/>
    <w:rsid w:val="00892B33"/>
    <w:rsid w:val="00894D73"/>
    <w:rsid w:val="008A575C"/>
    <w:rsid w:val="008B4238"/>
    <w:rsid w:val="008B66B8"/>
    <w:rsid w:val="008E219D"/>
    <w:rsid w:val="008E2D4D"/>
    <w:rsid w:val="008F1F62"/>
    <w:rsid w:val="008F431D"/>
    <w:rsid w:val="008F77A1"/>
    <w:rsid w:val="00901AB5"/>
    <w:rsid w:val="00901BC6"/>
    <w:rsid w:val="0090732B"/>
    <w:rsid w:val="00915871"/>
    <w:rsid w:val="00920678"/>
    <w:rsid w:val="00931B45"/>
    <w:rsid w:val="009453C9"/>
    <w:rsid w:val="00945B99"/>
    <w:rsid w:val="00947449"/>
    <w:rsid w:val="00957AF4"/>
    <w:rsid w:val="0096090E"/>
    <w:rsid w:val="009613CC"/>
    <w:rsid w:val="00961ABB"/>
    <w:rsid w:val="00963E6D"/>
    <w:rsid w:val="00965DE7"/>
    <w:rsid w:val="0096724E"/>
    <w:rsid w:val="009702F0"/>
    <w:rsid w:val="00972539"/>
    <w:rsid w:val="00974DF7"/>
    <w:rsid w:val="00980C95"/>
    <w:rsid w:val="009846D8"/>
    <w:rsid w:val="00993499"/>
    <w:rsid w:val="00994C9C"/>
    <w:rsid w:val="009A6DDD"/>
    <w:rsid w:val="009B1F0E"/>
    <w:rsid w:val="009C0561"/>
    <w:rsid w:val="009C4A54"/>
    <w:rsid w:val="009D4666"/>
    <w:rsid w:val="009D7598"/>
    <w:rsid w:val="009E1BCA"/>
    <w:rsid w:val="009E1F4A"/>
    <w:rsid w:val="009E652D"/>
    <w:rsid w:val="009F499B"/>
    <w:rsid w:val="009F7F78"/>
    <w:rsid w:val="00A02023"/>
    <w:rsid w:val="00A0359D"/>
    <w:rsid w:val="00A03DD5"/>
    <w:rsid w:val="00A21C33"/>
    <w:rsid w:val="00A41FBB"/>
    <w:rsid w:val="00A50B8E"/>
    <w:rsid w:val="00A54758"/>
    <w:rsid w:val="00A708E4"/>
    <w:rsid w:val="00A73695"/>
    <w:rsid w:val="00A836CC"/>
    <w:rsid w:val="00A8E882"/>
    <w:rsid w:val="00A90A97"/>
    <w:rsid w:val="00A92C4A"/>
    <w:rsid w:val="00A951E1"/>
    <w:rsid w:val="00AA0F23"/>
    <w:rsid w:val="00AA3421"/>
    <w:rsid w:val="00AA3EC7"/>
    <w:rsid w:val="00AA5A1F"/>
    <w:rsid w:val="00AA6C20"/>
    <w:rsid w:val="00AA7326"/>
    <w:rsid w:val="00AA7688"/>
    <w:rsid w:val="00AB6AD0"/>
    <w:rsid w:val="00AB6F4D"/>
    <w:rsid w:val="00AB77F1"/>
    <w:rsid w:val="00AC1064"/>
    <w:rsid w:val="00AC1A0B"/>
    <w:rsid w:val="00AC7184"/>
    <w:rsid w:val="00AD337A"/>
    <w:rsid w:val="00AD33F0"/>
    <w:rsid w:val="00AE75D0"/>
    <w:rsid w:val="00AF10E9"/>
    <w:rsid w:val="00AF4E0A"/>
    <w:rsid w:val="00AF7003"/>
    <w:rsid w:val="00AF7C43"/>
    <w:rsid w:val="00B00D08"/>
    <w:rsid w:val="00B0163B"/>
    <w:rsid w:val="00B06413"/>
    <w:rsid w:val="00B06E9F"/>
    <w:rsid w:val="00B17683"/>
    <w:rsid w:val="00B21CA1"/>
    <w:rsid w:val="00B22E12"/>
    <w:rsid w:val="00B30365"/>
    <w:rsid w:val="00B31920"/>
    <w:rsid w:val="00B34C7B"/>
    <w:rsid w:val="00B35170"/>
    <w:rsid w:val="00B43C0C"/>
    <w:rsid w:val="00B54C60"/>
    <w:rsid w:val="00B54F7E"/>
    <w:rsid w:val="00B629F9"/>
    <w:rsid w:val="00B7332B"/>
    <w:rsid w:val="00B74A0E"/>
    <w:rsid w:val="00B758C5"/>
    <w:rsid w:val="00B81FE9"/>
    <w:rsid w:val="00B92859"/>
    <w:rsid w:val="00B94CA6"/>
    <w:rsid w:val="00BA3C5C"/>
    <w:rsid w:val="00BB0D4E"/>
    <w:rsid w:val="00BC1221"/>
    <w:rsid w:val="00BC1662"/>
    <w:rsid w:val="00BC5F59"/>
    <w:rsid w:val="00BC6D6F"/>
    <w:rsid w:val="00BD5216"/>
    <w:rsid w:val="00BE422B"/>
    <w:rsid w:val="00BF0DB3"/>
    <w:rsid w:val="00BF12E2"/>
    <w:rsid w:val="00BF4988"/>
    <w:rsid w:val="00BF75D5"/>
    <w:rsid w:val="00C326D9"/>
    <w:rsid w:val="00C521C2"/>
    <w:rsid w:val="00C61FCF"/>
    <w:rsid w:val="00C67902"/>
    <w:rsid w:val="00C70617"/>
    <w:rsid w:val="00C750A9"/>
    <w:rsid w:val="00C8335E"/>
    <w:rsid w:val="00C8687B"/>
    <w:rsid w:val="00C9257E"/>
    <w:rsid w:val="00C93AE4"/>
    <w:rsid w:val="00C97538"/>
    <w:rsid w:val="00CA607A"/>
    <w:rsid w:val="00CA7AC5"/>
    <w:rsid w:val="00CB25AE"/>
    <w:rsid w:val="00CB69FC"/>
    <w:rsid w:val="00CC2FC1"/>
    <w:rsid w:val="00CD0450"/>
    <w:rsid w:val="00CD056D"/>
    <w:rsid w:val="00CD3FF8"/>
    <w:rsid w:val="00CD437F"/>
    <w:rsid w:val="00CE248C"/>
    <w:rsid w:val="00CF1EDD"/>
    <w:rsid w:val="00D11384"/>
    <w:rsid w:val="00D119C5"/>
    <w:rsid w:val="00D11BA8"/>
    <w:rsid w:val="00D12E9D"/>
    <w:rsid w:val="00D16678"/>
    <w:rsid w:val="00D17EB2"/>
    <w:rsid w:val="00D26662"/>
    <w:rsid w:val="00D2668C"/>
    <w:rsid w:val="00D27551"/>
    <w:rsid w:val="00D27703"/>
    <w:rsid w:val="00D27A8D"/>
    <w:rsid w:val="00D35F04"/>
    <w:rsid w:val="00D41172"/>
    <w:rsid w:val="00D454AD"/>
    <w:rsid w:val="00D46DF4"/>
    <w:rsid w:val="00D47B99"/>
    <w:rsid w:val="00D47EB6"/>
    <w:rsid w:val="00D47FD3"/>
    <w:rsid w:val="00D51D75"/>
    <w:rsid w:val="00D531AA"/>
    <w:rsid w:val="00D5653E"/>
    <w:rsid w:val="00D61496"/>
    <w:rsid w:val="00D6279E"/>
    <w:rsid w:val="00D6583B"/>
    <w:rsid w:val="00D77D63"/>
    <w:rsid w:val="00D90685"/>
    <w:rsid w:val="00DA5F99"/>
    <w:rsid w:val="00DB3FBA"/>
    <w:rsid w:val="00DB5921"/>
    <w:rsid w:val="00DB5BAE"/>
    <w:rsid w:val="00DC0EE9"/>
    <w:rsid w:val="00DC6395"/>
    <w:rsid w:val="00DD031B"/>
    <w:rsid w:val="00DD37F1"/>
    <w:rsid w:val="00DD60C4"/>
    <w:rsid w:val="00DD66F6"/>
    <w:rsid w:val="00DD6EDC"/>
    <w:rsid w:val="00DE1F52"/>
    <w:rsid w:val="00DE378E"/>
    <w:rsid w:val="00DE6C79"/>
    <w:rsid w:val="00DE7DEF"/>
    <w:rsid w:val="00E01324"/>
    <w:rsid w:val="00E06B8E"/>
    <w:rsid w:val="00E071E7"/>
    <w:rsid w:val="00E07A7B"/>
    <w:rsid w:val="00E13FBA"/>
    <w:rsid w:val="00E16BB5"/>
    <w:rsid w:val="00E17960"/>
    <w:rsid w:val="00E201D0"/>
    <w:rsid w:val="00E2687D"/>
    <w:rsid w:val="00E2752C"/>
    <w:rsid w:val="00E27E96"/>
    <w:rsid w:val="00E37995"/>
    <w:rsid w:val="00E427BB"/>
    <w:rsid w:val="00E45D4C"/>
    <w:rsid w:val="00E52194"/>
    <w:rsid w:val="00E6177A"/>
    <w:rsid w:val="00E64A37"/>
    <w:rsid w:val="00E71556"/>
    <w:rsid w:val="00E73047"/>
    <w:rsid w:val="00E73BA7"/>
    <w:rsid w:val="00E760E1"/>
    <w:rsid w:val="00E77376"/>
    <w:rsid w:val="00E77ED9"/>
    <w:rsid w:val="00E7A15E"/>
    <w:rsid w:val="00E85983"/>
    <w:rsid w:val="00E9642A"/>
    <w:rsid w:val="00EA7FB5"/>
    <w:rsid w:val="00EB0279"/>
    <w:rsid w:val="00EB3ACE"/>
    <w:rsid w:val="00EC22EC"/>
    <w:rsid w:val="00EC27C8"/>
    <w:rsid w:val="00EC2802"/>
    <w:rsid w:val="00EC335B"/>
    <w:rsid w:val="00ED1F62"/>
    <w:rsid w:val="00ED35FD"/>
    <w:rsid w:val="00ED3855"/>
    <w:rsid w:val="00ED55CD"/>
    <w:rsid w:val="00EE07DF"/>
    <w:rsid w:val="00EE1424"/>
    <w:rsid w:val="00EE2996"/>
    <w:rsid w:val="00EE408A"/>
    <w:rsid w:val="00EE665F"/>
    <w:rsid w:val="00EF6B50"/>
    <w:rsid w:val="00EF7B43"/>
    <w:rsid w:val="00F027F9"/>
    <w:rsid w:val="00F050A9"/>
    <w:rsid w:val="00F10DE2"/>
    <w:rsid w:val="00F1238A"/>
    <w:rsid w:val="00F167B5"/>
    <w:rsid w:val="00F21894"/>
    <w:rsid w:val="00F21D9D"/>
    <w:rsid w:val="00F26068"/>
    <w:rsid w:val="00F310CC"/>
    <w:rsid w:val="00F32BF1"/>
    <w:rsid w:val="00F4714B"/>
    <w:rsid w:val="00F472F0"/>
    <w:rsid w:val="00F47E4D"/>
    <w:rsid w:val="00F536BD"/>
    <w:rsid w:val="00F54665"/>
    <w:rsid w:val="00F5614E"/>
    <w:rsid w:val="00F66E9A"/>
    <w:rsid w:val="00F70293"/>
    <w:rsid w:val="00F74CD5"/>
    <w:rsid w:val="00F76838"/>
    <w:rsid w:val="00F804EE"/>
    <w:rsid w:val="00F81736"/>
    <w:rsid w:val="00F836D8"/>
    <w:rsid w:val="00F8426E"/>
    <w:rsid w:val="00F84910"/>
    <w:rsid w:val="00F86619"/>
    <w:rsid w:val="00F8705E"/>
    <w:rsid w:val="00F90220"/>
    <w:rsid w:val="00F90D2C"/>
    <w:rsid w:val="00F97BAB"/>
    <w:rsid w:val="00FA4E18"/>
    <w:rsid w:val="00FB58BF"/>
    <w:rsid w:val="00FB69D6"/>
    <w:rsid w:val="00FC58D4"/>
    <w:rsid w:val="00FD3858"/>
    <w:rsid w:val="00FD5A3E"/>
    <w:rsid w:val="00FD6DC5"/>
    <w:rsid w:val="00FE7B56"/>
    <w:rsid w:val="00FF246F"/>
    <w:rsid w:val="00FF436F"/>
    <w:rsid w:val="00FF53A0"/>
    <w:rsid w:val="00FF5CD8"/>
    <w:rsid w:val="01253104"/>
    <w:rsid w:val="014EE897"/>
    <w:rsid w:val="0150C9C6"/>
    <w:rsid w:val="01D7C2FD"/>
    <w:rsid w:val="02627EC9"/>
    <w:rsid w:val="02883F29"/>
    <w:rsid w:val="029897F7"/>
    <w:rsid w:val="031E4119"/>
    <w:rsid w:val="040DB3AC"/>
    <w:rsid w:val="041C0FCA"/>
    <w:rsid w:val="04361009"/>
    <w:rsid w:val="04A02BB4"/>
    <w:rsid w:val="04AE0689"/>
    <w:rsid w:val="04D09845"/>
    <w:rsid w:val="04EFDB7D"/>
    <w:rsid w:val="0539783E"/>
    <w:rsid w:val="05F267F8"/>
    <w:rsid w:val="0684EDFC"/>
    <w:rsid w:val="0710C622"/>
    <w:rsid w:val="073545D0"/>
    <w:rsid w:val="07CFC736"/>
    <w:rsid w:val="07E9C8C7"/>
    <w:rsid w:val="07FECF5E"/>
    <w:rsid w:val="085AD130"/>
    <w:rsid w:val="08A4FCEB"/>
    <w:rsid w:val="08ABD42D"/>
    <w:rsid w:val="09AD8F57"/>
    <w:rsid w:val="0A39CAA9"/>
    <w:rsid w:val="0A407AE6"/>
    <w:rsid w:val="0A7A41C9"/>
    <w:rsid w:val="0AA35D81"/>
    <w:rsid w:val="0AAAA734"/>
    <w:rsid w:val="0AD7BC1A"/>
    <w:rsid w:val="0B4916C2"/>
    <w:rsid w:val="0B729E68"/>
    <w:rsid w:val="0BA3393F"/>
    <w:rsid w:val="0BC80A5B"/>
    <w:rsid w:val="0BE2D944"/>
    <w:rsid w:val="0CB8A47F"/>
    <w:rsid w:val="0D55A663"/>
    <w:rsid w:val="0D8F1CC8"/>
    <w:rsid w:val="0E24614D"/>
    <w:rsid w:val="0E9F79C7"/>
    <w:rsid w:val="0EDB4228"/>
    <w:rsid w:val="0F79B647"/>
    <w:rsid w:val="0FE68F96"/>
    <w:rsid w:val="0FF5A8EC"/>
    <w:rsid w:val="10FDD67A"/>
    <w:rsid w:val="11A81D8C"/>
    <w:rsid w:val="11C3EE77"/>
    <w:rsid w:val="11E65791"/>
    <w:rsid w:val="11F86E58"/>
    <w:rsid w:val="1231C0E0"/>
    <w:rsid w:val="123586B2"/>
    <w:rsid w:val="12B2395B"/>
    <w:rsid w:val="12F04ECA"/>
    <w:rsid w:val="133F215F"/>
    <w:rsid w:val="139046F2"/>
    <w:rsid w:val="14E38EA8"/>
    <w:rsid w:val="14EC0CE4"/>
    <w:rsid w:val="15C2FD2A"/>
    <w:rsid w:val="1642AF0F"/>
    <w:rsid w:val="17107E3C"/>
    <w:rsid w:val="172956E7"/>
    <w:rsid w:val="1768F09B"/>
    <w:rsid w:val="1778A7F6"/>
    <w:rsid w:val="17D29619"/>
    <w:rsid w:val="19911B40"/>
    <w:rsid w:val="19DCF41E"/>
    <w:rsid w:val="1A9842F3"/>
    <w:rsid w:val="1AD51447"/>
    <w:rsid w:val="1AED9B7F"/>
    <w:rsid w:val="1B128614"/>
    <w:rsid w:val="1B4F3234"/>
    <w:rsid w:val="1BAC7CF0"/>
    <w:rsid w:val="1BF4D93C"/>
    <w:rsid w:val="1BF9BE7E"/>
    <w:rsid w:val="1C27ACB4"/>
    <w:rsid w:val="1C776616"/>
    <w:rsid w:val="1D1DFC67"/>
    <w:rsid w:val="1D343ABF"/>
    <w:rsid w:val="1DF8E842"/>
    <w:rsid w:val="1E4DB5EB"/>
    <w:rsid w:val="1EA068F7"/>
    <w:rsid w:val="1EA50BF9"/>
    <w:rsid w:val="1EA6B1B7"/>
    <w:rsid w:val="1F1657F1"/>
    <w:rsid w:val="1F662A06"/>
    <w:rsid w:val="200D2F84"/>
    <w:rsid w:val="20DA109D"/>
    <w:rsid w:val="20ED0F73"/>
    <w:rsid w:val="217697E1"/>
    <w:rsid w:val="218FE40F"/>
    <w:rsid w:val="21FFC25B"/>
    <w:rsid w:val="22378134"/>
    <w:rsid w:val="223DEFE6"/>
    <w:rsid w:val="22C02358"/>
    <w:rsid w:val="2301E878"/>
    <w:rsid w:val="2339F8DB"/>
    <w:rsid w:val="23B86632"/>
    <w:rsid w:val="23DB519E"/>
    <w:rsid w:val="25098676"/>
    <w:rsid w:val="25BADAA7"/>
    <w:rsid w:val="25CDB6F8"/>
    <w:rsid w:val="263DD202"/>
    <w:rsid w:val="26414377"/>
    <w:rsid w:val="269ED94C"/>
    <w:rsid w:val="26D88BFF"/>
    <w:rsid w:val="2777C6F5"/>
    <w:rsid w:val="27C6305A"/>
    <w:rsid w:val="281ABF18"/>
    <w:rsid w:val="282C4464"/>
    <w:rsid w:val="2838B48A"/>
    <w:rsid w:val="285D9840"/>
    <w:rsid w:val="289E81AE"/>
    <w:rsid w:val="28AE9E94"/>
    <w:rsid w:val="2912E571"/>
    <w:rsid w:val="2930911B"/>
    <w:rsid w:val="29F0F612"/>
    <w:rsid w:val="2ABA8CF6"/>
    <w:rsid w:val="2AE96145"/>
    <w:rsid w:val="2B4F17D3"/>
    <w:rsid w:val="2B6F831D"/>
    <w:rsid w:val="2D467B62"/>
    <w:rsid w:val="2D746FC7"/>
    <w:rsid w:val="2D95EAD4"/>
    <w:rsid w:val="2DA03BF0"/>
    <w:rsid w:val="2E10AA26"/>
    <w:rsid w:val="2E59CAB2"/>
    <w:rsid w:val="2E5A25F2"/>
    <w:rsid w:val="2EE51915"/>
    <w:rsid w:val="2EE60171"/>
    <w:rsid w:val="2F022D05"/>
    <w:rsid w:val="2F41E2A6"/>
    <w:rsid w:val="2FAECFB7"/>
    <w:rsid w:val="2FB1EEC8"/>
    <w:rsid w:val="3043435C"/>
    <w:rsid w:val="3054F9D6"/>
    <w:rsid w:val="30654585"/>
    <w:rsid w:val="30C3B174"/>
    <w:rsid w:val="3141B3E5"/>
    <w:rsid w:val="31C1FCF2"/>
    <w:rsid w:val="31DA35F0"/>
    <w:rsid w:val="31EFAFE1"/>
    <w:rsid w:val="326D01E3"/>
    <w:rsid w:val="32B9982C"/>
    <w:rsid w:val="3372B858"/>
    <w:rsid w:val="33DE5533"/>
    <w:rsid w:val="3451C8A7"/>
    <w:rsid w:val="34996EB7"/>
    <w:rsid w:val="34AD6228"/>
    <w:rsid w:val="35558546"/>
    <w:rsid w:val="35CC1CF8"/>
    <w:rsid w:val="36139C62"/>
    <w:rsid w:val="369031F3"/>
    <w:rsid w:val="36EFF649"/>
    <w:rsid w:val="3706B3E7"/>
    <w:rsid w:val="37B74532"/>
    <w:rsid w:val="389118CF"/>
    <w:rsid w:val="38CF5194"/>
    <w:rsid w:val="3940090F"/>
    <w:rsid w:val="39A67ABA"/>
    <w:rsid w:val="39F7857D"/>
    <w:rsid w:val="3A6F9B2C"/>
    <w:rsid w:val="3A83A5B0"/>
    <w:rsid w:val="3A8CF9BA"/>
    <w:rsid w:val="3A932C8B"/>
    <w:rsid w:val="3B09B7B5"/>
    <w:rsid w:val="3B219153"/>
    <w:rsid w:val="3B5A6293"/>
    <w:rsid w:val="3B6921FF"/>
    <w:rsid w:val="3B6CC420"/>
    <w:rsid w:val="3B77B461"/>
    <w:rsid w:val="3BDC0172"/>
    <w:rsid w:val="3C6715D7"/>
    <w:rsid w:val="3C6F314A"/>
    <w:rsid w:val="3CDF8288"/>
    <w:rsid w:val="3CEB0F9D"/>
    <w:rsid w:val="3D12B4CB"/>
    <w:rsid w:val="3DCF3BD9"/>
    <w:rsid w:val="3E29AEAB"/>
    <w:rsid w:val="3E5D0F11"/>
    <w:rsid w:val="3EB14741"/>
    <w:rsid w:val="3F998BB1"/>
    <w:rsid w:val="3FD58A0D"/>
    <w:rsid w:val="400E2838"/>
    <w:rsid w:val="40503E51"/>
    <w:rsid w:val="40661A8C"/>
    <w:rsid w:val="40A4F5EC"/>
    <w:rsid w:val="40B0C2BB"/>
    <w:rsid w:val="417C27AD"/>
    <w:rsid w:val="41D8C3A6"/>
    <w:rsid w:val="4224033C"/>
    <w:rsid w:val="4260D302"/>
    <w:rsid w:val="429DF422"/>
    <w:rsid w:val="42D30BA1"/>
    <w:rsid w:val="42DC8E3F"/>
    <w:rsid w:val="43286D4C"/>
    <w:rsid w:val="4371AC8C"/>
    <w:rsid w:val="437552E7"/>
    <w:rsid w:val="4417E4B3"/>
    <w:rsid w:val="442537B5"/>
    <w:rsid w:val="445EFAE1"/>
    <w:rsid w:val="44822182"/>
    <w:rsid w:val="44CD6B16"/>
    <w:rsid w:val="44E22D4B"/>
    <w:rsid w:val="44EEB7B5"/>
    <w:rsid w:val="4515DB4C"/>
    <w:rsid w:val="4517334B"/>
    <w:rsid w:val="462C788C"/>
    <w:rsid w:val="46C0BEAD"/>
    <w:rsid w:val="46CAE46D"/>
    <w:rsid w:val="471A760B"/>
    <w:rsid w:val="47353343"/>
    <w:rsid w:val="478166BF"/>
    <w:rsid w:val="47B3EA45"/>
    <w:rsid w:val="47E62A1E"/>
    <w:rsid w:val="4806817E"/>
    <w:rsid w:val="48B71260"/>
    <w:rsid w:val="48DE9910"/>
    <w:rsid w:val="49F0E3A2"/>
    <w:rsid w:val="4A35C1A6"/>
    <w:rsid w:val="4A49CD2F"/>
    <w:rsid w:val="4A85972A"/>
    <w:rsid w:val="4AB61582"/>
    <w:rsid w:val="4B1C145C"/>
    <w:rsid w:val="4B2133E1"/>
    <w:rsid w:val="4C0D58E6"/>
    <w:rsid w:val="4C432227"/>
    <w:rsid w:val="4C98F17E"/>
    <w:rsid w:val="4CE2987F"/>
    <w:rsid w:val="4D00AC9E"/>
    <w:rsid w:val="4D790BC8"/>
    <w:rsid w:val="4D9BC752"/>
    <w:rsid w:val="4DDD84A6"/>
    <w:rsid w:val="4DE9A2F1"/>
    <w:rsid w:val="4ECA37D5"/>
    <w:rsid w:val="4EE2AB8C"/>
    <w:rsid w:val="4F534E7F"/>
    <w:rsid w:val="4F54C20E"/>
    <w:rsid w:val="4F987E89"/>
    <w:rsid w:val="50146F51"/>
    <w:rsid w:val="503A4B0A"/>
    <w:rsid w:val="5057465E"/>
    <w:rsid w:val="515201F3"/>
    <w:rsid w:val="51663B5A"/>
    <w:rsid w:val="51C98816"/>
    <w:rsid w:val="52213BF3"/>
    <w:rsid w:val="52477060"/>
    <w:rsid w:val="525F68D7"/>
    <w:rsid w:val="5260AB92"/>
    <w:rsid w:val="5279A5DB"/>
    <w:rsid w:val="5281C6DD"/>
    <w:rsid w:val="52908012"/>
    <w:rsid w:val="531C7FD5"/>
    <w:rsid w:val="54070AAC"/>
    <w:rsid w:val="544B25F8"/>
    <w:rsid w:val="546F0603"/>
    <w:rsid w:val="547E351C"/>
    <w:rsid w:val="54B29431"/>
    <w:rsid w:val="54C0789A"/>
    <w:rsid w:val="5523F507"/>
    <w:rsid w:val="5537FB5C"/>
    <w:rsid w:val="55C7D1C9"/>
    <w:rsid w:val="55CF8BA4"/>
    <w:rsid w:val="567372B4"/>
    <w:rsid w:val="56790D5E"/>
    <w:rsid w:val="56939520"/>
    <w:rsid w:val="56B68E34"/>
    <w:rsid w:val="570E8FEB"/>
    <w:rsid w:val="57796283"/>
    <w:rsid w:val="57AC12C5"/>
    <w:rsid w:val="5816DE4D"/>
    <w:rsid w:val="583FA874"/>
    <w:rsid w:val="590A9CCE"/>
    <w:rsid w:val="59363C19"/>
    <w:rsid w:val="594CBA37"/>
    <w:rsid w:val="59A95521"/>
    <w:rsid w:val="59BF592E"/>
    <w:rsid w:val="5A1D91F1"/>
    <w:rsid w:val="5A1DA3D2"/>
    <w:rsid w:val="5A246178"/>
    <w:rsid w:val="5AB99F42"/>
    <w:rsid w:val="5B39015D"/>
    <w:rsid w:val="5BCEA533"/>
    <w:rsid w:val="5C668DB2"/>
    <w:rsid w:val="5CBD87C6"/>
    <w:rsid w:val="5DA60C2F"/>
    <w:rsid w:val="5E242E8E"/>
    <w:rsid w:val="5E631437"/>
    <w:rsid w:val="5EFA95DB"/>
    <w:rsid w:val="60000088"/>
    <w:rsid w:val="6013AFDA"/>
    <w:rsid w:val="602114D3"/>
    <w:rsid w:val="6024BBA4"/>
    <w:rsid w:val="60B213E6"/>
    <w:rsid w:val="60C57E5F"/>
    <w:rsid w:val="60CB191F"/>
    <w:rsid w:val="61391BCB"/>
    <w:rsid w:val="619CE983"/>
    <w:rsid w:val="62639AFD"/>
    <w:rsid w:val="634811D2"/>
    <w:rsid w:val="63711B3D"/>
    <w:rsid w:val="63951EC5"/>
    <w:rsid w:val="63D55A7C"/>
    <w:rsid w:val="63DFA771"/>
    <w:rsid w:val="63F00FEC"/>
    <w:rsid w:val="63F22BA6"/>
    <w:rsid w:val="6436F20B"/>
    <w:rsid w:val="65256A89"/>
    <w:rsid w:val="6533A10C"/>
    <w:rsid w:val="65578011"/>
    <w:rsid w:val="6569F9ED"/>
    <w:rsid w:val="66FB47FD"/>
    <w:rsid w:val="66FDE8E4"/>
    <w:rsid w:val="67017F9C"/>
    <w:rsid w:val="6782880F"/>
    <w:rsid w:val="679C62C6"/>
    <w:rsid w:val="67CF0DC7"/>
    <w:rsid w:val="6806212E"/>
    <w:rsid w:val="680828F5"/>
    <w:rsid w:val="68204A14"/>
    <w:rsid w:val="6906002C"/>
    <w:rsid w:val="6A56A4B9"/>
    <w:rsid w:val="6A663400"/>
    <w:rsid w:val="6ABC1128"/>
    <w:rsid w:val="6ADF6F5B"/>
    <w:rsid w:val="6BA5AEDC"/>
    <w:rsid w:val="6BB8810D"/>
    <w:rsid w:val="6BC587F6"/>
    <w:rsid w:val="6C30EE94"/>
    <w:rsid w:val="6C3985B9"/>
    <w:rsid w:val="6C4D5BCC"/>
    <w:rsid w:val="6C888A40"/>
    <w:rsid w:val="6D3EF573"/>
    <w:rsid w:val="6D5D8B9E"/>
    <w:rsid w:val="6D6B1F73"/>
    <w:rsid w:val="6D821D08"/>
    <w:rsid w:val="6DA63655"/>
    <w:rsid w:val="6DDD154A"/>
    <w:rsid w:val="6E6A5776"/>
    <w:rsid w:val="6F147A1E"/>
    <w:rsid w:val="6FB6499E"/>
    <w:rsid w:val="6FDFAA63"/>
    <w:rsid w:val="7022B8D4"/>
    <w:rsid w:val="704DC551"/>
    <w:rsid w:val="710B1812"/>
    <w:rsid w:val="7191466B"/>
    <w:rsid w:val="720BB0C6"/>
    <w:rsid w:val="7246A3FD"/>
    <w:rsid w:val="72CE87C1"/>
    <w:rsid w:val="73027B72"/>
    <w:rsid w:val="733E9E5B"/>
    <w:rsid w:val="7413C6AC"/>
    <w:rsid w:val="7422A9F5"/>
    <w:rsid w:val="74A87044"/>
    <w:rsid w:val="754FA776"/>
    <w:rsid w:val="758DD379"/>
    <w:rsid w:val="75A35492"/>
    <w:rsid w:val="75EFEC41"/>
    <w:rsid w:val="76568FC4"/>
    <w:rsid w:val="76A676A9"/>
    <w:rsid w:val="76E84DFB"/>
    <w:rsid w:val="7812D23B"/>
    <w:rsid w:val="7846D318"/>
    <w:rsid w:val="78D8D0EE"/>
    <w:rsid w:val="78E02903"/>
    <w:rsid w:val="796880F4"/>
    <w:rsid w:val="79A6DECB"/>
    <w:rsid w:val="7ACF6242"/>
    <w:rsid w:val="7B3C46A6"/>
    <w:rsid w:val="7B75A8B6"/>
    <w:rsid w:val="7C63B8BD"/>
    <w:rsid w:val="7C92CC92"/>
    <w:rsid w:val="7EB8E392"/>
    <w:rsid w:val="7F3553DC"/>
    <w:rsid w:val="7F4ED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66DA6"/>
  <w15:chartTrackingRefBased/>
  <w15:docId w15:val="{8141E679-A8AE-493C-81DB-A7AC8B22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FCF"/>
    <w:pPr>
      <w:spacing w:after="0" w:line="360" w:lineRule="auto"/>
      <w:ind w:firstLine="851"/>
      <w:jc w:val="both"/>
    </w:pPr>
    <w:rPr>
      <w:rFonts w:ascii="Arial" w:eastAsia="Arial" w:hAnsi="Arial" w:cs="Arial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uiPriority w:val="9"/>
    <w:qFormat/>
    <w:rsid w:val="00C61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C61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C61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C61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C61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C61F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C61F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C61F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C61F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1F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1F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1FC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9163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1638"/>
    <w:rPr>
      <w:rFonts w:ascii="Arial" w:eastAsia="Arial" w:hAnsi="Arial" w:cs="Arial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69163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1638"/>
    <w:rPr>
      <w:rFonts w:ascii="Arial" w:eastAsia="Arial" w:hAnsi="Arial" w:cs="Arial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uiPriority w:val="9"/>
    <w:rsid w:val="00691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uiPriority w:val="9"/>
    <w:semiHidden/>
    <w:rsid w:val="00691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uiPriority w:val="9"/>
    <w:semiHidden/>
    <w:rsid w:val="00691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uiPriority w:val="9"/>
    <w:semiHidden/>
    <w:rsid w:val="006916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uiPriority w:val="9"/>
    <w:semiHidden/>
    <w:rsid w:val="006916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uiPriority w:val="9"/>
    <w:semiHidden/>
    <w:rsid w:val="006916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uiPriority w:val="9"/>
    <w:semiHidden/>
    <w:rsid w:val="006916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uiPriority w:val="9"/>
    <w:semiHidden/>
    <w:rsid w:val="006916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uiPriority w:val="9"/>
    <w:semiHidden/>
    <w:rsid w:val="00691638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uiPriority w:val="10"/>
    <w:rsid w:val="00691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uiPriority w:val="11"/>
    <w:rsid w:val="00691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uiPriority w:val="29"/>
    <w:rsid w:val="00691638"/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uiPriority w:val="30"/>
    <w:rsid w:val="00691638"/>
    <w:rPr>
      <w:i/>
      <w:iCs/>
      <w:color w:val="0F4761" w:themeColor="accent1" w:themeShade="BF"/>
    </w:rPr>
  </w:style>
  <w:style w:type="table" w:styleId="Tabelacomgrade">
    <w:name w:val="Table Grid"/>
    <w:basedOn w:val="Tabelanormal"/>
    <w:uiPriority w:val="59"/>
    <w:rsid w:val="006916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next w:val="Normal"/>
    <w:uiPriority w:val="10"/>
    <w:qFormat/>
    <w:rsid w:val="040DB3AC"/>
    <w:pPr>
      <w:spacing w:after="80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Textodenotadefim">
    <w:name w:val="endnote text"/>
    <w:basedOn w:val="Normal"/>
    <w:uiPriority w:val="99"/>
    <w:semiHidden/>
    <w:unhideWhenUsed/>
    <w:rsid w:val="040DB3AC"/>
    <w:rPr>
      <w:sz w:val="20"/>
      <w:szCs w:val="20"/>
    </w:rPr>
  </w:style>
  <w:style w:type="paragraph" w:styleId="Textodenotaderodap">
    <w:name w:val="footnote text"/>
    <w:basedOn w:val="Normal"/>
    <w:uiPriority w:val="99"/>
    <w:semiHidden/>
    <w:unhideWhenUsed/>
    <w:rsid w:val="040DB3A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40DB3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2222</Words>
  <Characters>11999</Characters>
  <Application>Microsoft Office Word</Application>
  <DocSecurity>0</DocSecurity>
  <Lines>99</Lines>
  <Paragraphs>28</Paragraphs>
  <ScaleCrop>false</ScaleCrop>
  <Company/>
  <LinksUpToDate>false</LinksUpToDate>
  <CharactersWithSpaces>14193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Almeida</dc:creator>
  <cp:keywords/>
  <dc:description/>
  <cp:lastModifiedBy>Alisson Almeida</cp:lastModifiedBy>
  <cp:revision>327</cp:revision>
  <dcterms:created xsi:type="dcterms:W3CDTF">2024-12-19T00:47:00Z</dcterms:created>
  <dcterms:modified xsi:type="dcterms:W3CDTF">2025-02-24T02:54:00Z</dcterms:modified>
</cp:coreProperties>
</file>