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Reviews</w:t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Grupo 5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Reviews: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 entregador é muito simpático e atencioso. A entrega foi rápida e o pedido chegou em perfeito estado. Experiência incrível!"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Positivo, feliz. Atendimento aprovado.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 aplicativo me pediu para atualizar e depois não abriu mais. Tive que desinstalar e instalar de novo. Perdi todas as minhas informações de histórico."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Negativa, raiva. Gerou desconforto devido à perda de dados.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"Achei a navegação dos menus um pouco confusa. É difícil encontrar o tipo de culinária que eu quero."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Negativo, frustração. Navegação confusa.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"Minha última experiência foi ótima. A comida chegou antes do previsto e o entregador foi muito educado. Parabéns!"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Positivo, feliz. Entrega rápida.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 tempo de entrega estimado estava errado. Atrasou mais de 25 minutos. Tinha compromisso e me atrasei por causa disso."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Negativo, raiva. Atraso na entrega.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"Não consigo achar o chat de suporte. É um labirinto para falar com alguém. Me senti abandonado."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Negativo, frustração. Navegação confusa.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 app </w:t>
      </w:r>
      <w:r w:rsidDel="00000000" w:rsidR="00000000" w:rsidRPr="00000000">
        <w:rPr>
          <w:sz w:val="24"/>
          <w:szCs w:val="24"/>
          <w:rtl w:val="0"/>
        </w:rPr>
        <w:t xml:space="preserve">fechou</w:t>
      </w:r>
      <w:r w:rsidDel="00000000" w:rsidR="00000000" w:rsidRPr="00000000">
        <w:rPr>
          <w:sz w:val="24"/>
          <w:szCs w:val="24"/>
          <w:rtl w:val="0"/>
        </w:rPr>
        <w:t xml:space="preserve"> sozinho enquanto eu fazia o pedido. Quando reabri, o carrinho estava vazio. Frustrante!"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Negativa, frustração. Perda de dados.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"Gosto da funcionalidade de poder pedir em mais de um restaurante ao mesmo tempo. Facilita muito minha vida."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Positiva, satisfação. A funcionalidade de pedir em mais de um restaurante atende às necessidades do usuário.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"Achei o aplicativo muito intuitivo para fazer o pedido, mas o pós-venda é péssimo."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Negativo, insatisfação. Pós-venda ruim.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"Não tem a opção de fazer um pedido em uma cidade e pagar com um cartão da outra. O sistema fica dando erro. Isso é um problema sério para quem viaja a trabalho."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Negativo, frustração. Erro no pagamento/limitação de pagamento.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Clusterização de Problemas:</w:t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