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B94D6" w14:textId="1841FAE8" w:rsidR="000E44B4" w:rsidRPr="00267F93" w:rsidRDefault="000E44B4" w:rsidP="000E44B4">
      <w:pPr>
        <w:tabs>
          <w:tab w:val="left" w:pos="3310"/>
        </w:tabs>
        <w:rPr>
          <w:lang w:val="pt-BR"/>
        </w:rPr>
      </w:pPr>
    </w:p>
    <w:p w14:paraId="67F3B58C" w14:textId="77777777" w:rsidR="00147A04" w:rsidRPr="00147A04" w:rsidRDefault="00147A04" w:rsidP="00147A04"/>
    <w:p w14:paraId="12A45D0A" w14:textId="77777777" w:rsidR="00147A04" w:rsidRPr="00147A04" w:rsidRDefault="00147A04" w:rsidP="00147A04"/>
    <w:p w14:paraId="684DFDAE" w14:textId="77777777" w:rsidR="00147A04" w:rsidRPr="00147A04" w:rsidRDefault="00147A04" w:rsidP="00147A04"/>
    <w:p w14:paraId="7E2B8273" w14:textId="77777777" w:rsidR="00147A04" w:rsidRDefault="00147A04" w:rsidP="00147A04"/>
    <w:p w14:paraId="1BF0F3F1" w14:textId="5B2938EE" w:rsidR="00147A04" w:rsidRDefault="00147A04" w:rsidP="00147A04">
      <w:pPr>
        <w:tabs>
          <w:tab w:val="left" w:pos="8410"/>
        </w:tabs>
      </w:pPr>
    </w:p>
    <w:p w14:paraId="0E3607C9" w14:textId="77777777" w:rsidR="00E24EC3" w:rsidRPr="00E24EC3" w:rsidRDefault="00E24EC3" w:rsidP="00E24EC3"/>
    <w:p w14:paraId="1CAC7D91" w14:textId="77777777" w:rsidR="00E24EC3" w:rsidRDefault="00E24EC3" w:rsidP="00E24EC3"/>
    <w:p w14:paraId="58DA9AD1" w14:textId="77777777" w:rsidR="00CE494E" w:rsidRDefault="00CE494E" w:rsidP="00E24EC3"/>
    <w:tbl>
      <w:tblPr>
        <w:tblStyle w:val="TableNormal"/>
        <w:tblW w:w="10348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48"/>
      </w:tblGrid>
      <w:tr w:rsidR="0071529E" w14:paraId="64CF6B46" w14:textId="77777777" w:rsidTr="0071529E">
        <w:trPr>
          <w:trHeight w:val="11572"/>
        </w:trPr>
        <w:tc>
          <w:tcPr>
            <w:tcW w:w="10348" w:type="dxa"/>
          </w:tcPr>
          <w:p w14:paraId="20410D45" w14:textId="77777777" w:rsidR="0071529E" w:rsidRDefault="0071529E" w:rsidP="008C1C49">
            <w:pPr>
              <w:pStyle w:val="TableParagraph"/>
              <w:rPr>
                <w:rFonts w:ascii="Times New Roman"/>
                <w:sz w:val="44"/>
              </w:rPr>
            </w:pPr>
          </w:p>
          <w:p w14:paraId="47D3A626" w14:textId="10A5B579" w:rsidR="0071529E" w:rsidRDefault="0038237C" w:rsidP="0038237C">
            <w:pPr>
              <w:pStyle w:val="TableParagraph"/>
              <w:tabs>
                <w:tab w:val="left" w:pos="3270"/>
              </w:tabs>
              <w:rPr>
                <w:rFonts w:ascii="Times New Roman"/>
                <w:sz w:val="44"/>
              </w:rPr>
            </w:pPr>
            <w:r>
              <w:rPr>
                <w:rFonts w:ascii="Times New Roman"/>
                <w:sz w:val="44"/>
              </w:rPr>
              <w:tab/>
            </w:r>
          </w:p>
          <w:p w14:paraId="1D99E256" w14:textId="77777777" w:rsidR="0071529E" w:rsidRDefault="0071529E" w:rsidP="008C1C49">
            <w:pPr>
              <w:pStyle w:val="TableParagraph"/>
              <w:rPr>
                <w:rFonts w:ascii="Times New Roman"/>
                <w:sz w:val="44"/>
              </w:rPr>
            </w:pPr>
          </w:p>
          <w:p w14:paraId="338CD19D" w14:textId="77777777" w:rsidR="0071529E" w:rsidRDefault="0071529E" w:rsidP="008C1C49">
            <w:pPr>
              <w:pStyle w:val="TableParagraph"/>
              <w:rPr>
                <w:rFonts w:ascii="Times New Roman"/>
                <w:sz w:val="44"/>
              </w:rPr>
            </w:pPr>
          </w:p>
          <w:p w14:paraId="48D951BF" w14:textId="77777777" w:rsidR="00EF41EB" w:rsidRDefault="00EF41EB" w:rsidP="008C1C49">
            <w:pPr>
              <w:pStyle w:val="TableParagraph"/>
              <w:rPr>
                <w:rFonts w:ascii="Times New Roman"/>
                <w:sz w:val="44"/>
              </w:rPr>
            </w:pPr>
          </w:p>
          <w:p w14:paraId="3181F836" w14:textId="77777777" w:rsidR="0071529E" w:rsidRDefault="0071529E" w:rsidP="008C1C49">
            <w:pPr>
              <w:pStyle w:val="TableParagraph"/>
              <w:spacing w:before="456"/>
              <w:rPr>
                <w:rFonts w:ascii="Times New Roman"/>
                <w:sz w:val="44"/>
              </w:rPr>
            </w:pPr>
          </w:p>
          <w:p w14:paraId="3A59F482" w14:textId="77777777" w:rsidR="0071529E" w:rsidRDefault="0071529E" w:rsidP="008C1C49">
            <w:pPr>
              <w:pStyle w:val="TableParagraph"/>
              <w:ind w:left="17"/>
              <w:jc w:val="center"/>
              <w:rPr>
                <w:sz w:val="44"/>
              </w:rPr>
            </w:pPr>
            <w:r>
              <w:rPr>
                <w:sz w:val="44"/>
              </w:rPr>
              <w:t xml:space="preserve">CATÁLOGO DE ERROS </w:t>
            </w:r>
          </w:p>
          <w:p w14:paraId="621BEFE7" w14:textId="4DBE2BF1" w:rsidR="0071529E" w:rsidRDefault="0071529E" w:rsidP="008C1C49">
            <w:pPr>
              <w:pStyle w:val="TableParagraph"/>
              <w:ind w:left="17"/>
              <w:jc w:val="center"/>
              <w:rPr>
                <w:sz w:val="44"/>
              </w:rPr>
            </w:pPr>
            <w:r>
              <w:rPr>
                <w:sz w:val="44"/>
              </w:rPr>
              <w:t>DE FATURA</w:t>
            </w:r>
            <w:r w:rsidR="00BD513D">
              <w:rPr>
                <w:sz w:val="44"/>
              </w:rPr>
              <w:t>MENTO</w:t>
            </w:r>
            <w:r>
              <w:rPr>
                <w:sz w:val="44"/>
              </w:rPr>
              <w:t xml:space="preserve"> DE ENERGIA</w:t>
            </w:r>
            <w:r w:rsidR="00EC2F26">
              <w:rPr>
                <w:sz w:val="44"/>
              </w:rPr>
              <w:t xml:space="preserve"> ELÉTRICA</w:t>
            </w:r>
          </w:p>
        </w:tc>
      </w:tr>
    </w:tbl>
    <w:p w14:paraId="314D75CC" w14:textId="77777777" w:rsidR="0071529E" w:rsidRDefault="0071529E" w:rsidP="00E24EC3"/>
    <w:p w14:paraId="1C78330A" w14:textId="77777777" w:rsidR="0071529E" w:rsidRDefault="0071529E" w:rsidP="00E24EC3"/>
    <w:p w14:paraId="2F489C0D" w14:textId="77777777" w:rsidR="0071529E" w:rsidRDefault="0071529E" w:rsidP="00E24EC3"/>
    <w:p w14:paraId="41CDB46A" w14:textId="77777777" w:rsidR="0071529E" w:rsidRDefault="0071529E" w:rsidP="00E24EC3"/>
    <w:p w14:paraId="0D12456C" w14:textId="77777777" w:rsidR="0071529E" w:rsidRDefault="0071529E" w:rsidP="00E24EC3"/>
    <w:p w14:paraId="788FA964" w14:textId="77777777" w:rsidR="0071529E" w:rsidRDefault="0071529E" w:rsidP="00E24EC3"/>
    <w:p w14:paraId="6A197D9A" w14:textId="77777777" w:rsidR="0071529E" w:rsidRDefault="0071529E" w:rsidP="00E24EC3"/>
    <w:p w14:paraId="0F9F5092" w14:textId="77777777" w:rsidR="0071529E" w:rsidRDefault="0071529E" w:rsidP="00E24EC3"/>
    <w:p w14:paraId="53A621E5" w14:textId="77777777" w:rsidR="00EF41EB" w:rsidRDefault="00EF41EB" w:rsidP="00E24EC3"/>
    <w:sdt>
      <w:sdtPr>
        <w:rPr>
          <w:rFonts w:ascii="Arial" w:eastAsia="Arial" w:hAnsi="Arial" w:cs="Arial"/>
          <w:color w:val="auto"/>
          <w:sz w:val="22"/>
          <w:szCs w:val="22"/>
          <w:lang w:val="pt-PT" w:eastAsia="en-US"/>
        </w:rPr>
        <w:id w:val="-10351922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03B259" w14:textId="35E49007" w:rsidR="00CE494E" w:rsidRPr="003D507F" w:rsidRDefault="00CE494E" w:rsidP="0071529E">
          <w:pPr>
            <w:pStyle w:val="CabealhodoSumrio"/>
            <w:jc w:val="center"/>
            <w:rPr>
              <w:color w:val="auto"/>
            </w:rPr>
          </w:pPr>
          <w:r w:rsidRPr="003D507F">
            <w:rPr>
              <w:color w:val="auto"/>
              <w:sz w:val="44"/>
              <w:szCs w:val="44"/>
            </w:rPr>
            <w:t>Sumário</w:t>
          </w:r>
        </w:p>
        <w:p w14:paraId="59E3C3CD" w14:textId="4035F100" w:rsidR="008531D7" w:rsidRDefault="00CE494E">
          <w:pPr>
            <w:pStyle w:val="Sumrio1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230633" w:history="1">
            <w:r w:rsidR="008531D7" w:rsidRPr="00932600">
              <w:rPr>
                <w:rStyle w:val="Hyperlink"/>
                <w:noProof/>
              </w:rPr>
              <w:t>1.</w:t>
            </w:r>
            <w:r w:rsidR="008531D7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="008531D7" w:rsidRPr="00932600">
              <w:rPr>
                <w:rStyle w:val="Hyperlink"/>
                <w:noProof/>
              </w:rPr>
              <w:t>OBJETIVO DO DOCUMENTO</w:t>
            </w:r>
            <w:r w:rsidR="008531D7">
              <w:rPr>
                <w:noProof/>
                <w:webHidden/>
              </w:rPr>
              <w:tab/>
            </w:r>
            <w:r w:rsidR="008531D7">
              <w:rPr>
                <w:noProof/>
                <w:webHidden/>
              </w:rPr>
              <w:fldChar w:fldCharType="begin"/>
            </w:r>
            <w:r w:rsidR="008531D7">
              <w:rPr>
                <w:noProof/>
                <w:webHidden/>
              </w:rPr>
              <w:instrText xml:space="preserve"> PAGEREF _Toc215230633 \h </w:instrText>
            </w:r>
            <w:r w:rsidR="008531D7">
              <w:rPr>
                <w:noProof/>
                <w:webHidden/>
              </w:rPr>
            </w:r>
            <w:r w:rsidR="008531D7">
              <w:rPr>
                <w:noProof/>
                <w:webHidden/>
              </w:rPr>
              <w:fldChar w:fldCharType="separate"/>
            </w:r>
            <w:r w:rsidR="00B53323">
              <w:rPr>
                <w:noProof/>
                <w:webHidden/>
              </w:rPr>
              <w:t>3</w:t>
            </w:r>
            <w:r w:rsidR="008531D7">
              <w:rPr>
                <w:noProof/>
                <w:webHidden/>
              </w:rPr>
              <w:fldChar w:fldCharType="end"/>
            </w:r>
          </w:hyperlink>
        </w:p>
        <w:p w14:paraId="3B206766" w14:textId="57CCAFC1" w:rsidR="008531D7" w:rsidRDefault="008531D7">
          <w:pPr>
            <w:pStyle w:val="Sumrio1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5230636" w:history="1">
            <w:r w:rsidRPr="00932600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932600">
              <w:rPr>
                <w:rStyle w:val="Hyperlink"/>
                <w:noProof/>
              </w:rPr>
              <w:t>DESTINATÁRIOS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_Toc215230636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332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7AA9B" w14:textId="4D6CD8D1" w:rsidR="008531D7" w:rsidRDefault="008531D7">
          <w:pPr>
            <w:pStyle w:val="Sumrio1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5230638" w:history="1">
            <w:r w:rsidRPr="00932600">
              <w:rPr>
                <w:rStyle w:val="Hyperlink"/>
                <w:noProof/>
              </w:rPr>
              <w:t xml:space="preserve">3. 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932600">
              <w:rPr>
                <w:rStyle w:val="Hyperlink"/>
                <w:noProof/>
              </w:rPr>
              <w:t>RESPONSABILIDADE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_Toc215230638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332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8DF24" w14:textId="5779BCE2" w:rsidR="008531D7" w:rsidRDefault="008531D7">
          <w:pPr>
            <w:pStyle w:val="Sumrio1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5230639" w:history="1">
            <w:r w:rsidRPr="00932600">
              <w:rPr>
                <w:rStyle w:val="Hyperlink"/>
                <w:noProof/>
              </w:rPr>
              <w:t xml:space="preserve">4. 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932600">
              <w:rPr>
                <w:rStyle w:val="Hyperlink"/>
                <w:noProof/>
              </w:rPr>
              <w:t>REFERÊNCIAS NORMATIVAS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_Toc215230639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332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531F6" w14:textId="3BE22FAA" w:rsidR="008531D7" w:rsidRDefault="008531D7">
          <w:pPr>
            <w:pStyle w:val="Sumrio1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5230640" w:history="1">
            <w:r w:rsidRPr="00932600">
              <w:rPr>
                <w:rStyle w:val="Hyperlink"/>
                <w:noProof/>
              </w:rPr>
              <w:t xml:space="preserve">5. 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932600">
              <w:rPr>
                <w:rStyle w:val="Hyperlink"/>
                <w:noProof/>
              </w:rPr>
              <w:t>GLOSSÁRIO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_Toc215230640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332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A6196" w14:textId="39B49860" w:rsidR="008531D7" w:rsidRDefault="008531D7">
          <w:pPr>
            <w:pStyle w:val="Sumrio1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5230641" w:history="1">
            <w:r w:rsidRPr="00932600">
              <w:rPr>
                <w:rStyle w:val="Hyperlink"/>
                <w:noProof/>
              </w:rPr>
              <w:t xml:space="preserve">6. 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932600">
              <w:rPr>
                <w:rStyle w:val="Hyperlink"/>
                <w:noProof/>
              </w:rPr>
              <w:t>ERROS DE LEITURAS E CONSUMOS (MEDIÇÃO)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_Toc215230641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332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EB2AC" w14:textId="0B45D327" w:rsidR="008531D7" w:rsidRPr="003D507F" w:rsidRDefault="008531D7">
          <w:pPr>
            <w:pStyle w:val="Sumrio1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hyperlink w:anchor="_Toc215230642" w:history="1">
            <w:r w:rsidRPr="003D507F">
              <w:rPr>
                <w:rStyle w:val="Hyperlink"/>
                <w:noProof/>
                <w:sz w:val="22"/>
                <w:szCs w:val="22"/>
              </w:rPr>
              <w:t>Ficha 01 – Cálculo de Consumo Divergente da Fórmula de Medição</w:t>
            </w:r>
            <w:r w:rsidRPr="003D507F">
              <w:rPr>
                <w:noProof/>
                <w:webHidden/>
                <w:sz w:val="22"/>
                <w:szCs w:val="22"/>
              </w:rPr>
              <w:tab/>
            </w:r>
            <w:r w:rsidRPr="003D507F">
              <w:rPr>
                <w:noProof/>
                <w:webHidden/>
                <w:sz w:val="22"/>
                <w:szCs w:val="22"/>
              </w:rPr>
              <w:fldChar w:fldCharType="begin"/>
            </w:r>
            <w:r w:rsidRPr="003D507F">
              <w:rPr>
                <w:noProof/>
                <w:webHidden/>
                <w:sz w:val="22"/>
                <w:szCs w:val="22"/>
              </w:rPr>
              <w:instrText xml:space="preserve"> PAGEREF _Toc215230642 \h </w:instrText>
            </w:r>
            <w:r w:rsidRPr="003D507F">
              <w:rPr>
                <w:noProof/>
                <w:webHidden/>
                <w:sz w:val="22"/>
                <w:szCs w:val="22"/>
              </w:rPr>
            </w:r>
            <w:r w:rsidRPr="003D507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B53323">
              <w:rPr>
                <w:noProof/>
                <w:webHidden/>
                <w:sz w:val="22"/>
                <w:szCs w:val="22"/>
              </w:rPr>
              <w:t>9</w:t>
            </w:r>
            <w:r w:rsidRPr="003D507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45B24CD" w14:textId="0825D2B3" w:rsidR="008531D7" w:rsidRPr="003D507F" w:rsidRDefault="008531D7">
          <w:pPr>
            <w:pStyle w:val="Sumrio1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hyperlink w:anchor="_Toc215230652" w:history="1">
            <w:r w:rsidRPr="003D507F">
              <w:rPr>
                <w:rStyle w:val="Hyperlink"/>
                <w:noProof/>
                <w:sz w:val="22"/>
                <w:szCs w:val="22"/>
              </w:rPr>
              <w:t>Ficha 02 – Consumo Acima da Média Histórica</w:t>
            </w:r>
            <w:r w:rsidRPr="003D507F">
              <w:rPr>
                <w:noProof/>
                <w:webHidden/>
                <w:sz w:val="22"/>
                <w:szCs w:val="22"/>
              </w:rPr>
              <w:tab/>
            </w:r>
            <w:r w:rsidRPr="003D507F">
              <w:rPr>
                <w:noProof/>
                <w:webHidden/>
                <w:sz w:val="22"/>
                <w:szCs w:val="22"/>
              </w:rPr>
              <w:fldChar w:fldCharType="begin"/>
            </w:r>
            <w:r w:rsidRPr="003D507F">
              <w:rPr>
                <w:noProof/>
                <w:webHidden/>
                <w:sz w:val="22"/>
                <w:szCs w:val="22"/>
              </w:rPr>
              <w:instrText xml:space="preserve"> PAGEREF _Toc215230652 \h </w:instrText>
            </w:r>
            <w:r w:rsidRPr="003D507F">
              <w:rPr>
                <w:noProof/>
                <w:webHidden/>
                <w:sz w:val="22"/>
                <w:szCs w:val="22"/>
              </w:rPr>
            </w:r>
            <w:r w:rsidRPr="003D507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B53323">
              <w:rPr>
                <w:noProof/>
                <w:webHidden/>
                <w:sz w:val="22"/>
                <w:szCs w:val="22"/>
              </w:rPr>
              <w:t>15</w:t>
            </w:r>
            <w:r w:rsidRPr="003D507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1265B48" w14:textId="5604B792" w:rsidR="008531D7" w:rsidRPr="003D507F" w:rsidRDefault="008531D7">
          <w:pPr>
            <w:pStyle w:val="Sumrio1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hyperlink w:anchor="_Toc215230656" w:history="1">
            <w:r w:rsidRPr="003D507F">
              <w:rPr>
                <w:rStyle w:val="Hyperlink"/>
                <w:noProof/>
                <w:sz w:val="22"/>
                <w:szCs w:val="22"/>
              </w:rPr>
              <w:t>Ficha 03 – Acúmulo de Consumo com Compensação Indevida</w:t>
            </w:r>
            <w:r w:rsidRPr="003D507F">
              <w:rPr>
                <w:noProof/>
                <w:webHidden/>
                <w:sz w:val="22"/>
                <w:szCs w:val="22"/>
              </w:rPr>
              <w:tab/>
            </w:r>
            <w:r w:rsidRPr="003D507F">
              <w:rPr>
                <w:noProof/>
                <w:webHidden/>
                <w:sz w:val="22"/>
                <w:szCs w:val="22"/>
              </w:rPr>
              <w:fldChar w:fldCharType="begin"/>
            </w:r>
            <w:r w:rsidRPr="003D507F">
              <w:rPr>
                <w:noProof/>
                <w:webHidden/>
                <w:sz w:val="22"/>
                <w:szCs w:val="22"/>
              </w:rPr>
              <w:instrText xml:space="preserve"> PAGEREF _Toc215230656 \h </w:instrText>
            </w:r>
            <w:r w:rsidRPr="003D507F">
              <w:rPr>
                <w:noProof/>
                <w:webHidden/>
                <w:sz w:val="22"/>
                <w:szCs w:val="22"/>
              </w:rPr>
            </w:r>
            <w:r w:rsidRPr="003D507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B53323">
              <w:rPr>
                <w:noProof/>
                <w:webHidden/>
                <w:sz w:val="22"/>
                <w:szCs w:val="22"/>
              </w:rPr>
              <w:t>20</w:t>
            </w:r>
            <w:r w:rsidRPr="003D507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F3DB1ED" w14:textId="2B569480" w:rsidR="008531D7" w:rsidRPr="003D507F" w:rsidRDefault="008531D7">
          <w:pPr>
            <w:pStyle w:val="Sumrio1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hyperlink w:anchor="_Toc215230666" w:history="1">
            <w:r w:rsidRPr="003D507F">
              <w:rPr>
                <w:rStyle w:val="Hyperlink"/>
                <w:noProof/>
                <w:sz w:val="22"/>
                <w:szCs w:val="22"/>
              </w:rPr>
              <w:t>Ficha 04 – Elevação ou Redução Abrupta de Consumo Após Troca de Medidor</w:t>
            </w:r>
            <w:r w:rsidRPr="003D507F">
              <w:rPr>
                <w:noProof/>
                <w:webHidden/>
                <w:sz w:val="22"/>
                <w:szCs w:val="22"/>
              </w:rPr>
              <w:tab/>
            </w:r>
            <w:r w:rsidRPr="003D507F">
              <w:rPr>
                <w:noProof/>
                <w:webHidden/>
                <w:sz w:val="22"/>
                <w:szCs w:val="22"/>
              </w:rPr>
              <w:fldChar w:fldCharType="begin"/>
            </w:r>
            <w:r w:rsidRPr="003D507F">
              <w:rPr>
                <w:noProof/>
                <w:webHidden/>
                <w:sz w:val="22"/>
                <w:szCs w:val="22"/>
              </w:rPr>
              <w:instrText xml:space="preserve"> PAGEREF _Toc215230666 \h </w:instrText>
            </w:r>
            <w:r w:rsidRPr="003D507F">
              <w:rPr>
                <w:noProof/>
                <w:webHidden/>
                <w:sz w:val="22"/>
                <w:szCs w:val="22"/>
              </w:rPr>
            </w:r>
            <w:r w:rsidRPr="003D507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B53323">
              <w:rPr>
                <w:noProof/>
                <w:webHidden/>
                <w:sz w:val="22"/>
                <w:szCs w:val="22"/>
              </w:rPr>
              <w:t>28</w:t>
            </w:r>
            <w:r w:rsidRPr="003D507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CDFB4FA" w14:textId="1187A12F" w:rsidR="008531D7" w:rsidRPr="003D507F" w:rsidRDefault="008531D7">
          <w:pPr>
            <w:pStyle w:val="Sumrio1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hyperlink w:anchor="_Toc215230667" w:history="1">
            <w:r w:rsidRPr="003D507F">
              <w:rPr>
                <w:rStyle w:val="Hyperlink"/>
                <w:noProof/>
                <w:sz w:val="22"/>
                <w:szCs w:val="22"/>
              </w:rPr>
              <w:t>Ficha 05 – Inconsistência na Continuidade das Leituras</w:t>
            </w:r>
            <w:r w:rsidRPr="003D507F">
              <w:rPr>
                <w:noProof/>
                <w:webHidden/>
                <w:sz w:val="22"/>
                <w:szCs w:val="22"/>
              </w:rPr>
              <w:tab/>
            </w:r>
            <w:r w:rsidRPr="003D507F">
              <w:rPr>
                <w:noProof/>
                <w:webHidden/>
                <w:sz w:val="22"/>
                <w:szCs w:val="22"/>
              </w:rPr>
              <w:fldChar w:fldCharType="begin"/>
            </w:r>
            <w:r w:rsidRPr="003D507F">
              <w:rPr>
                <w:noProof/>
                <w:webHidden/>
                <w:sz w:val="22"/>
                <w:szCs w:val="22"/>
              </w:rPr>
              <w:instrText xml:space="preserve"> PAGEREF _Toc215230667 \h </w:instrText>
            </w:r>
            <w:r w:rsidRPr="003D507F">
              <w:rPr>
                <w:noProof/>
                <w:webHidden/>
                <w:sz w:val="22"/>
                <w:szCs w:val="22"/>
              </w:rPr>
            </w:r>
            <w:r w:rsidRPr="003D507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B53323">
              <w:rPr>
                <w:noProof/>
                <w:webHidden/>
                <w:sz w:val="22"/>
                <w:szCs w:val="22"/>
              </w:rPr>
              <w:t>32</w:t>
            </w:r>
            <w:r w:rsidRPr="003D507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49060A9" w14:textId="62ABAF9A" w:rsidR="008531D7" w:rsidRPr="003D507F" w:rsidRDefault="008531D7">
          <w:pPr>
            <w:pStyle w:val="Sumrio1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hyperlink w:anchor="_Toc215230669" w:history="1">
            <w:r w:rsidRPr="003D507F">
              <w:rPr>
                <w:rStyle w:val="Hyperlink"/>
                <w:noProof/>
                <w:sz w:val="22"/>
                <w:szCs w:val="22"/>
              </w:rPr>
              <w:t>Ficha 06 – Ausência de Itens de Leituras na Fatura</w:t>
            </w:r>
            <w:r w:rsidRPr="003D507F">
              <w:rPr>
                <w:noProof/>
                <w:webHidden/>
                <w:sz w:val="22"/>
                <w:szCs w:val="22"/>
              </w:rPr>
              <w:tab/>
            </w:r>
            <w:r w:rsidRPr="003D507F">
              <w:rPr>
                <w:noProof/>
                <w:webHidden/>
                <w:sz w:val="22"/>
                <w:szCs w:val="22"/>
              </w:rPr>
              <w:fldChar w:fldCharType="begin"/>
            </w:r>
            <w:r w:rsidRPr="003D507F">
              <w:rPr>
                <w:noProof/>
                <w:webHidden/>
                <w:sz w:val="22"/>
                <w:szCs w:val="22"/>
              </w:rPr>
              <w:instrText xml:space="preserve"> PAGEREF _Toc215230669 \h </w:instrText>
            </w:r>
            <w:r w:rsidRPr="003D507F">
              <w:rPr>
                <w:noProof/>
                <w:webHidden/>
                <w:sz w:val="22"/>
                <w:szCs w:val="22"/>
              </w:rPr>
            </w:r>
            <w:r w:rsidRPr="003D507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B53323">
              <w:rPr>
                <w:noProof/>
                <w:webHidden/>
                <w:sz w:val="22"/>
                <w:szCs w:val="22"/>
              </w:rPr>
              <w:t>37</w:t>
            </w:r>
            <w:r w:rsidRPr="003D507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E9C7AA8" w14:textId="188D57DD" w:rsidR="008531D7" w:rsidRPr="003D507F" w:rsidRDefault="008531D7">
          <w:pPr>
            <w:pStyle w:val="Sumrio1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hyperlink w:anchor="_Toc215230672" w:history="1">
            <w:r w:rsidRPr="003D507F">
              <w:rPr>
                <w:rStyle w:val="Hyperlink"/>
                <w:noProof/>
                <w:sz w:val="22"/>
                <w:szCs w:val="22"/>
              </w:rPr>
              <w:t>Ficha 07 – Rollover (Virada do Medidor) Não Tratado Corretamente</w:t>
            </w:r>
            <w:r w:rsidRPr="003D507F">
              <w:rPr>
                <w:noProof/>
                <w:webHidden/>
                <w:sz w:val="22"/>
                <w:szCs w:val="22"/>
              </w:rPr>
              <w:tab/>
            </w:r>
            <w:r w:rsidRPr="003D507F">
              <w:rPr>
                <w:noProof/>
                <w:webHidden/>
                <w:sz w:val="22"/>
                <w:szCs w:val="22"/>
              </w:rPr>
              <w:fldChar w:fldCharType="begin"/>
            </w:r>
            <w:r w:rsidRPr="003D507F">
              <w:rPr>
                <w:noProof/>
                <w:webHidden/>
                <w:sz w:val="22"/>
                <w:szCs w:val="22"/>
              </w:rPr>
              <w:instrText xml:space="preserve"> PAGEREF _Toc215230672 \h </w:instrText>
            </w:r>
            <w:r w:rsidRPr="003D507F">
              <w:rPr>
                <w:noProof/>
                <w:webHidden/>
                <w:sz w:val="22"/>
                <w:szCs w:val="22"/>
              </w:rPr>
            </w:r>
            <w:r w:rsidRPr="003D507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B53323">
              <w:rPr>
                <w:noProof/>
                <w:webHidden/>
                <w:sz w:val="22"/>
                <w:szCs w:val="22"/>
              </w:rPr>
              <w:t>42</w:t>
            </w:r>
            <w:r w:rsidRPr="003D507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84208F6" w14:textId="5325AE33" w:rsidR="008531D7" w:rsidRPr="003D507F" w:rsidRDefault="008531D7">
          <w:pPr>
            <w:pStyle w:val="Sumrio1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hyperlink w:anchor="_Toc215230678" w:history="1">
            <w:r w:rsidRPr="003D507F">
              <w:rPr>
                <w:rStyle w:val="Hyperlink"/>
                <w:noProof/>
                <w:sz w:val="22"/>
                <w:szCs w:val="22"/>
              </w:rPr>
              <w:t>Ficha 08 – Troca de Medidor sem Zeramento / Ajuste Adequado das Leituras</w:t>
            </w:r>
            <w:r w:rsidRPr="003D507F">
              <w:rPr>
                <w:noProof/>
                <w:webHidden/>
                <w:sz w:val="22"/>
                <w:szCs w:val="22"/>
              </w:rPr>
              <w:tab/>
            </w:r>
            <w:r w:rsidRPr="003D507F">
              <w:rPr>
                <w:noProof/>
                <w:webHidden/>
                <w:sz w:val="22"/>
                <w:szCs w:val="22"/>
              </w:rPr>
              <w:fldChar w:fldCharType="begin"/>
            </w:r>
            <w:r w:rsidRPr="003D507F">
              <w:rPr>
                <w:noProof/>
                <w:webHidden/>
                <w:sz w:val="22"/>
                <w:szCs w:val="22"/>
              </w:rPr>
              <w:instrText xml:space="preserve"> PAGEREF _Toc215230678 \h </w:instrText>
            </w:r>
            <w:r w:rsidRPr="003D507F">
              <w:rPr>
                <w:noProof/>
                <w:webHidden/>
                <w:sz w:val="22"/>
                <w:szCs w:val="22"/>
              </w:rPr>
            </w:r>
            <w:r w:rsidRPr="003D507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B53323">
              <w:rPr>
                <w:noProof/>
                <w:webHidden/>
                <w:sz w:val="22"/>
                <w:szCs w:val="22"/>
              </w:rPr>
              <w:t>46</w:t>
            </w:r>
            <w:r w:rsidRPr="003D507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9EE691D" w14:textId="671BA4FE" w:rsidR="008531D7" w:rsidRPr="003D507F" w:rsidRDefault="008531D7">
          <w:pPr>
            <w:pStyle w:val="Sumrio1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hyperlink w:anchor="_Toc215230684" w:history="1">
            <w:r w:rsidRPr="003D507F">
              <w:rPr>
                <w:rStyle w:val="Hyperlink"/>
                <w:noProof/>
                <w:sz w:val="22"/>
                <w:szCs w:val="22"/>
              </w:rPr>
              <w:t>Ficha 09 – Leitura Estimada Sem Justificativa (Regra de Negócio)</w:t>
            </w:r>
            <w:r w:rsidRPr="003D507F">
              <w:rPr>
                <w:noProof/>
                <w:webHidden/>
                <w:sz w:val="22"/>
                <w:szCs w:val="22"/>
              </w:rPr>
              <w:tab/>
            </w:r>
            <w:r w:rsidRPr="003D507F">
              <w:rPr>
                <w:noProof/>
                <w:webHidden/>
                <w:sz w:val="22"/>
                <w:szCs w:val="22"/>
              </w:rPr>
              <w:fldChar w:fldCharType="begin"/>
            </w:r>
            <w:r w:rsidRPr="003D507F">
              <w:rPr>
                <w:noProof/>
                <w:webHidden/>
                <w:sz w:val="22"/>
                <w:szCs w:val="22"/>
              </w:rPr>
              <w:instrText xml:space="preserve"> PAGEREF _Toc215230684 \h </w:instrText>
            </w:r>
            <w:r w:rsidRPr="003D507F">
              <w:rPr>
                <w:noProof/>
                <w:webHidden/>
                <w:sz w:val="22"/>
                <w:szCs w:val="22"/>
              </w:rPr>
            </w:r>
            <w:r w:rsidRPr="003D507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B53323">
              <w:rPr>
                <w:noProof/>
                <w:webHidden/>
                <w:sz w:val="22"/>
                <w:szCs w:val="22"/>
              </w:rPr>
              <w:t>52</w:t>
            </w:r>
            <w:r w:rsidRPr="003D507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A72C6B0" w14:textId="45084537" w:rsidR="008531D7" w:rsidRPr="003D507F" w:rsidRDefault="008531D7">
          <w:pPr>
            <w:pStyle w:val="Sumrio1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hyperlink w:anchor="_Toc215230689" w:history="1">
            <w:r w:rsidRPr="003D507F">
              <w:rPr>
                <w:rStyle w:val="Hyperlink"/>
                <w:noProof/>
                <w:sz w:val="22"/>
                <w:szCs w:val="22"/>
              </w:rPr>
              <w:t>Ficha 10 – Faturamento por Média com Leituras Incompatíveis</w:t>
            </w:r>
            <w:r w:rsidRPr="003D507F">
              <w:rPr>
                <w:noProof/>
                <w:webHidden/>
                <w:sz w:val="22"/>
                <w:szCs w:val="22"/>
              </w:rPr>
              <w:tab/>
            </w:r>
            <w:r w:rsidRPr="003D507F">
              <w:rPr>
                <w:noProof/>
                <w:webHidden/>
                <w:sz w:val="22"/>
                <w:szCs w:val="22"/>
              </w:rPr>
              <w:fldChar w:fldCharType="begin"/>
            </w:r>
            <w:r w:rsidRPr="003D507F">
              <w:rPr>
                <w:noProof/>
                <w:webHidden/>
                <w:sz w:val="22"/>
                <w:szCs w:val="22"/>
              </w:rPr>
              <w:instrText xml:space="preserve"> PAGEREF _Toc215230689 \h </w:instrText>
            </w:r>
            <w:r w:rsidRPr="003D507F">
              <w:rPr>
                <w:noProof/>
                <w:webHidden/>
                <w:sz w:val="22"/>
                <w:szCs w:val="22"/>
              </w:rPr>
            </w:r>
            <w:r w:rsidRPr="003D507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B53323">
              <w:rPr>
                <w:noProof/>
                <w:webHidden/>
                <w:sz w:val="22"/>
                <w:szCs w:val="22"/>
              </w:rPr>
              <w:t>56</w:t>
            </w:r>
            <w:r w:rsidRPr="003D507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0200D73" w14:textId="5BDCFB66" w:rsidR="008531D7" w:rsidRPr="003D507F" w:rsidRDefault="008531D7">
          <w:pPr>
            <w:pStyle w:val="Sumrio1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hyperlink w:anchor="_Toc215230708" w:history="1">
            <w:r w:rsidRPr="003D507F">
              <w:rPr>
                <w:rStyle w:val="Hyperlink"/>
                <w:noProof/>
                <w:sz w:val="22"/>
                <w:szCs w:val="22"/>
              </w:rPr>
              <w:t>Ficha 11 – Faturamento por Média Acima da Recorrência Permitida – Leitura Plurimensal</w:t>
            </w:r>
            <w:r w:rsidRPr="003D507F">
              <w:rPr>
                <w:noProof/>
                <w:webHidden/>
                <w:sz w:val="22"/>
                <w:szCs w:val="22"/>
              </w:rPr>
              <w:tab/>
            </w:r>
            <w:r w:rsidRPr="003D507F">
              <w:rPr>
                <w:noProof/>
                <w:webHidden/>
                <w:sz w:val="22"/>
                <w:szCs w:val="22"/>
              </w:rPr>
              <w:fldChar w:fldCharType="begin"/>
            </w:r>
            <w:r w:rsidRPr="003D507F">
              <w:rPr>
                <w:noProof/>
                <w:webHidden/>
                <w:sz w:val="22"/>
                <w:szCs w:val="22"/>
              </w:rPr>
              <w:instrText xml:space="preserve"> PAGEREF _Toc215230708 \h </w:instrText>
            </w:r>
            <w:r w:rsidRPr="003D507F">
              <w:rPr>
                <w:noProof/>
                <w:webHidden/>
                <w:sz w:val="22"/>
                <w:szCs w:val="22"/>
              </w:rPr>
            </w:r>
            <w:r w:rsidRPr="003D507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B53323">
              <w:rPr>
                <w:noProof/>
                <w:webHidden/>
                <w:sz w:val="22"/>
                <w:szCs w:val="22"/>
              </w:rPr>
              <w:t>62</w:t>
            </w:r>
            <w:r w:rsidRPr="003D507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FB46EF0" w14:textId="310938E7" w:rsidR="008531D7" w:rsidRPr="003D507F" w:rsidRDefault="008531D7">
          <w:pPr>
            <w:pStyle w:val="Sumrio1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hyperlink w:anchor="_Toc215230710" w:history="1">
            <w:r w:rsidRPr="003D507F">
              <w:rPr>
                <w:rStyle w:val="Hyperlink"/>
                <w:noProof/>
                <w:sz w:val="22"/>
                <w:szCs w:val="22"/>
              </w:rPr>
              <w:t>Ficha 12 – Faturamento Incorreto por Ausência de Medição</w:t>
            </w:r>
            <w:r w:rsidRPr="003D507F">
              <w:rPr>
                <w:noProof/>
                <w:webHidden/>
                <w:sz w:val="22"/>
                <w:szCs w:val="22"/>
              </w:rPr>
              <w:tab/>
            </w:r>
            <w:r w:rsidRPr="003D507F">
              <w:rPr>
                <w:noProof/>
                <w:webHidden/>
                <w:sz w:val="22"/>
                <w:szCs w:val="22"/>
              </w:rPr>
              <w:fldChar w:fldCharType="begin"/>
            </w:r>
            <w:r w:rsidRPr="003D507F">
              <w:rPr>
                <w:noProof/>
                <w:webHidden/>
                <w:sz w:val="22"/>
                <w:szCs w:val="22"/>
              </w:rPr>
              <w:instrText xml:space="preserve"> PAGEREF _Toc215230710 \h </w:instrText>
            </w:r>
            <w:r w:rsidRPr="003D507F">
              <w:rPr>
                <w:noProof/>
                <w:webHidden/>
                <w:sz w:val="22"/>
                <w:szCs w:val="22"/>
              </w:rPr>
            </w:r>
            <w:r w:rsidRPr="003D507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B53323">
              <w:rPr>
                <w:noProof/>
                <w:webHidden/>
                <w:sz w:val="22"/>
                <w:szCs w:val="22"/>
              </w:rPr>
              <w:t>64</w:t>
            </w:r>
            <w:r w:rsidRPr="003D507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E46FFFD" w14:textId="19D2E340" w:rsidR="008531D7" w:rsidRPr="003D507F" w:rsidRDefault="008531D7">
          <w:pPr>
            <w:pStyle w:val="Sumrio1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hyperlink w:anchor="_Toc215230714" w:history="1">
            <w:r w:rsidRPr="003D507F">
              <w:rPr>
                <w:rStyle w:val="Hyperlink"/>
                <w:noProof/>
                <w:sz w:val="22"/>
                <w:szCs w:val="22"/>
              </w:rPr>
              <w:t>Ficha 13 – Consumo Ativo Zero com Cobrança de Reativo/Demanda</w:t>
            </w:r>
            <w:r w:rsidRPr="003D507F">
              <w:rPr>
                <w:noProof/>
                <w:webHidden/>
                <w:sz w:val="22"/>
                <w:szCs w:val="22"/>
              </w:rPr>
              <w:tab/>
            </w:r>
            <w:r w:rsidRPr="003D507F">
              <w:rPr>
                <w:noProof/>
                <w:webHidden/>
                <w:sz w:val="22"/>
                <w:szCs w:val="22"/>
              </w:rPr>
              <w:fldChar w:fldCharType="begin"/>
            </w:r>
            <w:r w:rsidRPr="003D507F">
              <w:rPr>
                <w:noProof/>
                <w:webHidden/>
                <w:sz w:val="22"/>
                <w:szCs w:val="22"/>
              </w:rPr>
              <w:instrText xml:space="preserve"> PAGEREF _Toc215230714 \h </w:instrText>
            </w:r>
            <w:r w:rsidRPr="003D507F">
              <w:rPr>
                <w:noProof/>
                <w:webHidden/>
                <w:sz w:val="22"/>
                <w:szCs w:val="22"/>
              </w:rPr>
            </w:r>
            <w:r w:rsidRPr="003D507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B53323">
              <w:rPr>
                <w:noProof/>
                <w:webHidden/>
                <w:sz w:val="22"/>
                <w:szCs w:val="22"/>
              </w:rPr>
              <w:t>67</w:t>
            </w:r>
            <w:r w:rsidRPr="003D507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D70B20D" w14:textId="19F80540" w:rsidR="008531D7" w:rsidRPr="003D507F" w:rsidRDefault="008531D7">
          <w:pPr>
            <w:pStyle w:val="Sumrio1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val="pt-BR" w:eastAsia="pt-BR"/>
              <w14:ligatures w14:val="standardContextual"/>
            </w:rPr>
          </w:pPr>
          <w:hyperlink w:anchor="_Toc215230721" w:history="1">
            <w:r w:rsidRPr="003D507F">
              <w:rPr>
                <w:rStyle w:val="Hyperlink"/>
                <w:noProof/>
                <w:sz w:val="22"/>
                <w:szCs w:val="22"/>
              </w:rPr>
              <w:t>Ficha 14 – Diferença de Leituras Negativa</w:t>
            </w:r>
            <w:r w:rsidRPr="003D507F">
              <w:rPr>
                <w:noProof/>
                <w:webHidden/>
                <w:sz w:val="22"/>
                <w:szCs w:val="22"/>
              </w:rPr>
              <w:tab/>
            </w:r>
            <w:r w:rsidRPr="003D507F">
              <w:rPr>
                <w:noProof/>
                <w:webHidden/>
                <w:sz w:val="22"/>
                <w:szCs w:val="22"/>
              </w:rPr>
              <w:fldChar w:fldCharType="begin"/>
            </w:r>
            <w:r w:rsidRPr="003D507F">
              <w:rPr>
                <w:noProof/>
                <w:webHidden/>
                <w:sz w:val="22"/>
                <w:szCs w:val="22"/>
              </w:rPr>
              <w:instrText xml:space="preserve"> PAGEREF _Toc215230721 \h </w:instrText>
            </w:r>
            <w:r w:rsidRPr="003D507F">
              <w:rPr>
                <w:noProof/>
                <w:webHidden/>
                <w:sz w:val="22"/>
                <w:szCs w:val="22"/>
              </w:rPr>
            </w:r>
            <w:r w:rsidRPr="003D507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B53323">
              <w:rPr>
                <w:noProof/>
                <w:webHidden/>
                <w:sz w:val="22"/>
                <w:szCs w:val="22"/>
              </w:rPr>
              <w:t>70</w:t>
            </w:r>
            <w:r w:rsidRPr="003D507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57170C4" w14:textId="74A154BD" w:rsidR="00CE494E" w:rsidRDefault="00CE494E">
          <w:r>
            <w:rPr>
              <w:b/>
              <w:bCs/>
            </w:rPr>
            <w:fldChar w:fldCharType="end"/>
          </w:r>
        </w:p>
      </w:sdtContent>
    </w:sdt>
    <w:p w14:paraId="195F322D" w14:textId="77777777" w:rsidR="00CE494E" w:rsidRDefault="00CE494E" w:rsidP="00E24EC3"/>
    <w:p w14:paraId="55B91EAD" w14:textId="77777777" w:rsidR="00CE494E" w:rsidRDefault="00CE494E" w:rsidP="00E24EC3"/>
    <w:p w14:paraId="17BA8F9C" w14:textId="77777777" w:rsidR="00CE494E" w:rsidRDefault="00CE494E" w:rsidP="00E24EC3"/>
    <w:p w14:paraId="6094CA14" w14:textId="77777777" w:rsidR="00CE494E" w:rsidRDefault="00CE494E" w:rsidP="00E24EC3"/>
    <w:p w14:paraId="2FEBB63D" w14:textId="77777777" w:rsidR="00CE494E" w:rsidRDefault="00CE494E" w:rsidP="00E24EC3"/>
    <w:p w14:paraId="225F5E01" w14:textId="77777777" w:rsidR="00CE494E" w:rsidRDefault="00CE494E" w:rsidP="00E24EC3"/>
    <w:p w14:paraId="1C5630EA" w14:textId="77777777" w:rsidR="00CE494E" w:rsidRDefault="00CE494E" w:rsidP="00E24EC3"/>
    <w:p w14:paraId="632E8068" w14:textId="77777777" w:rsidR="00CE494E" w:rsidRDefault="00CE494E" w:rsidP="00E24EC3"/>
    <w:p w14:paraId="667E98AD" w14:textId="77777777" w:rsidR="00CE494E" w:rsidRDefault="00CE494E" w:rsidP="00E24EC3"/>
    <w:p w14:paraId="116995AC" w14:textId="77777777" w:rsidR="00CE494E" w:rsidRDefault="00CE494E" w:rsidP="00E24EC3"/>
    <w:p w14:paraId="7A336813" w14:textId="77777777" w:rsidR="00CE494E" w:rsidRDefault="00CE494E" w:rsidP="00E24EC3"/>
    <w:p w14:paraId="49A5E9B0" w14:textId="77777777" w:rsidR="00CE494E" w:rsidRDefault="00CE494E" w:rsidP="00E24EC3"/>
    <w:p w14:paraId="73C45778" w14:textId="77777777" w:rsidR="00CE494E" w:rsidRDefault="00CE494E" w:rsidP="00E24EC3"/>
    <w:p w14:paraId="4EEFBA6D" w14:textId="77777777" w:rsidR="00CE494E" w:rsidRDefault="00CE494E" w:rsidP="00E24EC3"/>
    <w:p w14:paraId="00BA48E9" w14:textId="77777777" w:rsidR="008531D7" w:rsidRDefault="008531D7" w:rsidP="00E24EC3"/>
    <w:p w14:paraId="099270F4" w14:textId="77777777" w:rsidR="00CE494E" w:rsidRDefault="00CE494E" w:rsidP="00E24EC3"/>
    <w:p w14:paraId="7D348F01" w14:textId="77777777" w:rsidR="00CE494E" w:rsidRDefault="00CE494E" w:rsidP="00E24EC3"/>
    <w:p w14:paraId="3183E8E8" w14:textId="77777777" w:rsidR="00CE494E" w:rsidRDefault="00CE494E" w:rsidP="00E24EC3"/>
    <w:p w14:paraId="65DC39C1" w14:textId="77777777" w:rsidR="00CE494E" w:rsidRDefault="00CE494E" w:rsidP="00E24EC3"/>
    <w:p w14:paraId="453A818F" w14:textId="77777777" w:rsidR="00CE494E" w:rsidRDefault="00CE494E" w:rsidP="00E24EC3"/>
    <w:p w14:paraId="4C477322" w14:textId="77777777" w:rsidR="00D92C93" w:rsidRDefault="00D92C93" w:rsidP="00E24EC3"/>
    <w:p w14:paraId="0BD5DADB" w14:textId="77777777" w:rsidR="00D92C93" w:rsidRDefault="00D92C93" w:rsidP="00E24EC3"/>
    <w:p w14:paraId="5D48815C" w14:textId="77777777" w:rsidR="00BD513D" w:rsidRDefault="00BD513D" w:rsidP="00EA42DA">
      <w:pPr>
        <w:pStyle w:val="Ttulo2"/>
        <w:ind w:left="0"/>
      </w:pPr>
    </w:p>
    <w:p w14:paraId="5B1BB298" w14:textId="651DA2DE" w:rsidR="00BD513D" w:rsidRPr="00EA42DA" w:rsidRDefault="00BD513D" w:rsidP="00EA42DA">
      <w:pPr>
        <w:pStyle w:val="Ttulo1"/>
        <w:numPr>
          <w:ilvl w:val="0"/>
          <w:numId w:val="48"/>
        </w:numPr>
      </w:pPr>
      <w:bookmarkStart w:id="0" w:name="_Toc215230633"/>
      <w:r w:rsidRPr="00EA42DA">
        <w:t>OBJETIVO DO DOCUMENTO</w:t>
      </w:r>
      <w:bookmarkEnd w:id="0"/>
      <w:r w:rsidRPr="00EA42DA">
        <w:br/>
      </w:r>
    </w:p>
    <w:p w14:paraId="3C963418" w14:textId="420C0825" w:rsidR="00BD513D" w:rsidRDefault="00BD513D" w:rsidP="00BD513D">
      <w:pPr>
        <w:pStyle w:val="Ttulo2"/>
        <w:ind w:left="360"/>
        <w:rPr>
          <w:rFonts w:asciiTheme="minorHAnsi" w:hAnsiTheme="minorHAnsi" w:cstheme="minorHAnsi"/>
          <w:b w:val="0"/>
          <w:bCs w:val="0"/>
          <w:sz w:val="24"/>
          <w:szCs w:val="24"/>
        </w:rPr>
      </w:pPr>
      <w:bookmarkStart w:id="1" w:name="_Toc215229374"/>
      <w:bookmarkStart w:id="2" w:name="_Toc215230634"/>
      <w:r w:rsidRPr="00BD513D">
        <w:rPr>
          <w:rFonts w:asciiTheme="minorHAnsi" w:hAnsiTheme="minorHAnsi" w:cstheme="minorHAnsi"/>
          <w:b w:val="0"/>
          <w:bCs w:val="0"/>
          <w:sz w:val="24"/>
          <w:szCs w:val="24"/>
        </w:rPr>
        <w:t>O presente Catálogo de Erros de Faturamento</w:t>
      </w:r>
      <w:r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de Energia </w:t>
      </w:r>
      <w:r w:rsidRPr="00BD513D">
        <w:rPr>
          <w:rFonts w:asciiTheme="minorHAnsi" w:hAnsiTheme="minorHAnsi" w:cstheme="minorHAnsi"/>
          <w:b w:val="0"/>
          <w:bCs w:val="0"/>
          <w:sz w:val="24"/>
          <w:szCs w:val="24"/>
        </w:rPr>
        <w:t>tem como objetivo:</w:t>
      </w:r>
      <w:bookmarkEnd w:id="1"/>
      <w:bookmarkEnd w:id="2"/>
    </w:p>
    <w:p w14:paraId="75C73BD8" w14:textId="23BE799C" w:rsidR="002E07B0" w:rsidRDefault="00BD513D" w:rsidP="006F0B48">
      <w:pPr>
        <w:pStyle w:val="Ttulo2"/>
        <w:ind w:left="36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BD513D">
        <w:rPr>
          <w:rFonts w:asciiTheme="minorHAnsi" w:hAnsiTheme="minorHAnsi" w:cstheme="minorHAnsi"/>
          <w:b w:val="0"/>
          <w:bCs w:val="0"/>
          <w:sz w:val="24"/>
          <w:szCs w:val="24"/>
        </w:rPr>
        <w:br/>
      </w:r>
      <w:bookmarkStart w:id="3" w:name="_Toc215229375"/>
      <w:bookmarkStart w:id="4" w:name="_Toc215230635"/>
      <w:r w:rsidRPr="00BD513D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1. </w:t>
      </w:r>
      <w:r w:rsidR="006F0B48">
        <w:rPr>
          <w:rFonts w:asciiTheme="minorHAnsi" w:hAnsiTheme="minorHAnsi" w:cstheme="minorHAnsi"/>
          <w:b w:val="0"/>
          <w:bCs w:val="0"/>
          <w:sz w:val="24"/>
          <w:szCs w:val="24"/>
        </w:rPr>
        <w:t>Demonstrar os principais critérios de identificação de</w:t>
      </w:r>
      <w:r w:rsidR="006F0B48" w:rsidRPr="00BD513D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erros </w:t>
      </w:r>
      <w:r w:rsidR="006F0B48">
        <w:rPr>
          <w:rFonts w:asciiTheme="minorHAnsi" w:hAnsiTheme="minorHAnsi" w:cstheme="minorHAnsi"/>
          <w:b w:val="0"/>
          <w:bCs w:val="0"/>
          <w:sz w:val="24"/>
          <w:szCs w:val="24"/>
        </w:rPr>
        <w:t>passíveis de ressarcimento.</w:t>
      </w:r>
      <w:r w:rsidRPr="00BD513D">
        <w:rPr>
          <w:rFonts w:asciiTheme="minorHAnsi" w:hAnsiTheme="minorHAnsi" w:cstheme="minorHAnsi"/>
          <w:b w:val="0"/>
          <w:bCs w:val="0"/>
          <w:sz w:val="24"/>
          <w:szCs w:val="24"/>
        </w:rPr>
        <w:br/>
        <w:t>2. Estabelecer critérios funcionais.</w:t>
      </w:r>
      <w:r w:rsidRPr="00BD513D">
        <w:rPr>
          <w:rFonts w:asciiTheme="minorHAnsi" w:hAnsiTheme="minorHAnsi" w:cstheme="minorHAnsi"/>
          <w:b w:val="0"/>
          <w:bCs w:val="0"/>
          <w:sz w:val="24"/>
          <w:szCs w:val="24"/>
        </w:rPr>
        <w:br/>
        <w:t>3. Fornecer instruções operacionais.</w:t>
      </w:r>
      <w:r w:rsidRPr="00BD513D">
        <w:rPr>
          <w:rFonts w:asciiTheme="minorHAnsi" w:hAnsiTheme="minorHAnsi" w:cstheme="minorHAnsi"/>
          <w:b w:val="0"/>
          <w:bCs w:val="0"/>
          <w:sz w:val="24"/>
          <w:szCs w:val="24"/>
        </w:rPr>
        <w:br/>
      </w:r>
      <w:r>
        <w:rPr>
          <w:rFonts w:asciiTheme="minorHAnsi" w:hAnsiTheme="minorHAnsi" w:cstheme="minorHAnsi"/>
          <w:b w:val="0"/>
          <w:bCs w:val="0"/>
          <w:sz w:val="24"/>
          <w:szCs w:val="24"/>
        </w:rPr>
        <w:t>4</w:t>
      </w:r>
      <w:r w:rsidRPr="00BD513D">
        <w:rPr>
          <w:rFonts w:asciiTheme="minorHAnsi" w:hAnsiTheme="minorHAnsi" w:cstheme="minorHAnsi"/>
          <w:b w:val="0"/>
          <w:bCs w:val="0"/>
          <w:sz w:val="24"/>
          <w:szCs w:val="24"/>
        </w:rPr>
        <w:t>. Assegurar conformidade com REN ANEEL nº 1000/2021 e PRODIST.</w:t>
      </w:r>
      <w:r w:rsidRPr="00BD513D">
        <w:rPr>
          <w:rFonts w:asciiTheme="minorHAnsi" w:hAnsiTheme="minorHAnsi" w:cstheme="minorHAnsi"/>
          <w:b w:val="0"/>
          <w:bCs w:val="0"/>
          <w:sz w:val="24"/>
          <w:szCs w:val="24"/>
        </w:rPr>
        <w:br/>
      </w:r>
      <w:bookmarkEnd w:id="3"/>
      <w:bookmarkEnd w:id="4"/>
    </w:p>
    <w:p w14:paraId="36F60CE2" w14:textId="77777777" w:rsidR="00EA42DA" w:rsidRDefault="00EA42DA" w:rsidP="00EC2F26">
      <w:pPr>
        <w:pStyle w:val="Ttulo2"/>
        <w:ind w:left="0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73366966" w14:textId="62BF694B" w:rsidR="00EC2F26" w:rsidRPr="00A869F1" w:rsidRDefault="00195A62" w:rsidP="00EA42DA">
      <w:pPr>
        <w:pStyle w:val="Ttulo1"/>
        <w:numPr>
          <w:ilvl w:val="0"/>
          <w:numId w:val="48"/>
        </w:numPr>
      </w:pPr>
      <w:bookmarkStart w:id="5" w:name="_Toc215230636"/>
      <w:r w:rsidRPr="00A869F1">
        <w:t>DESTINATÁRIOS</w:t>
      </w:r>
      <w:bookmarkEnd w:id="5"/>
    </w:p>
    <w:p w14:paraId="5C64E5B1" w14:textId="77777777" w:rsidR="00EC2F26" w:rsidRDefault="00EC2F26" w:rsidP="002E07B0">
      <w:pPr>
        <w:ind w:left="360"/>
        <w:rPr>
          <w:rFonts w:asciiTheme="minorHAnsi" w:hAnsiTheme="minorHAnsi" w:cstheme="minorHAnsi"/>
          <w:sz w:val="24"/>
          <w:szCs w:val="24"/>
        </w:rPr>
      </w:pPr>
    </w:p>
    <w:p w14:paraId="5FDEB174" w14:textId="35676B49" w:rsidR="00EA42DA" w:rsidRPr="002E07B0" w:rsidRDefault="00EC2F26" w:rsidP="00EA42DA">
      <w:pPr>
        <w:pStyle w:val="Ttulo2"/>
        <w:ind w:left="360"/>
        <w:rPr>
          <w:rFonts w:asciiTheme="minorHAnsi" w:hAnsiTheme="minorHAnsi" w:cstheme="minorHAnsi"/>
          <w:sz w:val="24"/>
          <w:szCs w:val="24"/>
        </w:rPr>
      </w:pPr>
      <w:bookmarkStart w:id="6" w:name="_Toc215230637"/>
      <w:r w:rsidRPr="00EA42DA">
        <w:rPr>
          <w:rFonts w:asciiTheme="minorHAnsi" w:hAnsiTheme="minorHAnsi" w:cstheme="minorHAnsi"/>
          <w:b w:val="0"/>
          <w:bCs w:val="0"/>
          <w:sz w:val="24"/>
          <w:szCs w:val="24"/>
        </w:rPr>
        <w:t>Este documento aplica-se a toda a equipe envolvida nos processos de auditoria, análise e automação de faturas de energia elétrica, servindo como referência oficial para identificação, classificação e tratamento de erros de medição e faturamento.</w:t>
      </w:r>
      <w:bookmarkEnd w:id="6"/>
      <w:r w:rsidRPr="00EA42DA">
        <w:rPr>
          <w:rFonts w:asciiTheme="minorHAnsi" w:hAnsiTheme="minorHAnsi" w:cstheme="minorHAnsi"/>
          <w:b w:val="0"/>
          <w:bCs w:val="0"/>
          <w:sz w:val="24"/>
          <w:szCs w:val="24"/>
        </w:rPr>
        <w:br/>
      </w:r>
      <w:r w:rsidR="002E07B0" w:rsidRPr="002E07B0">
        <w:rPr>
          <w:rFonts w:asciiTheme="minorHAnsi" w:hAnsiTheme="minorHAnsi" w:cstheme="minorHAnsi"/>
          <w:sz w:val="24"/>
          <w:szCs w:val="24"/>
        </w:rPr>
        <w:br/>
      </w:r>
    </w:p>
    <w:p w14:paraId="5B8BA011" w14:textId="6ACFC013" w:rsidR="00EA42DA" w:rsidRDefault="008531D7" w:rsidP="00EA42DA">
      <w:pPr>
        <w:pStyle w:val="Ttulo1"/>
        <w:ind w:left="0" w:firstLine="360"/>
        <w:rPr>
          <w:rFonts w:asciiTheme="minorHAnsi" w:hAnsiTheme="minorHAnsi" w:cstheme="minorHAnsi"/>
          <w:sz w:val="24"/>
          <w:szCs w:val="24"/>
        </w:rPr>
      </w:pPr>
      <w:bookmarkStart w:id="7" w:name="_Toc215230638"/>
      <w:r>
        <w:t>3</w:t>
      </w:r>
      <w:r w:rsidR="00EA42DA" w:rsidRPr="00A869F1">
        <w:t xml:space="preserve">. </w:t>
      </w:r>
      <w:r w:rsidR="00EA42DA" w:rsidRPr="00A869F1">
        <w:tab/>
        <w:t>RE</w:t>
      </w:r>
      <w:r>
        <w:t>SPONSABILIDADE</w:t>
      </w:r>
      <w:bookmarkEnd w:id="7"/>
    </w:p>
    <w:p w14:paraId="0410B37E" w14:textId="77777777" w:rsidR="00EA42DA" w:rsidRPr="00EA42DA" w:rsidRDefault="00EA42DA" w:rsidP="00EA42DA">
      <w:pPr>
        <w:ind w:left="360"/>
        <w:rPr>
          <w:rFonts w:asciiTheme="minorHAnsi" w:hAnsiTheme="minorHAnsi" w:cstheme="minorHAnsi"/>
          <w:sz w:val="24"/>
          <w:szCs w:val="24"/>
        </w:rPr>
      </w:pPr>
      <w:r w:rsidRPr="00EA42DA">
        <w:rPr>
          <w:rFonts w:asciiTheme="minorHAnsi" w:hAnsiTheme="minorHAnsi" w:cstheme="minorHAnsi"/>
          <w:sz w:val="24"/>
          <w:szCs w:val="24"/>
        </w:rPr>
        <w:t>Área de Ressarcimento:</w:t>
      </w:r>
    </w:p>
    <w:p w14:paraId="2BBCCDD4" w14:textId="0FC2985B" w:rsidR="00EC2F26" w:rsidRDefault="00EA42DA" w:rsidP="00EA42DA">
      <w:pPr>
        <w:ind w:left="360"/>
        <w:rPr>
          <w:rFonts w:asciiTheme="minorHAnsi" w:hAnsiTheme="minorHAnsi" w:cstheme="minorHAnsi"/>
          <w:sz w:val="24"/>
          <w:szCs w:val="24"/>
        </w:rPr>
      </w:pPr>
      <w:r w:rsidRPr="00EA42DA">
        <w:rPr>
          <w:rFonts w:asciiTheme="minorHAnsi" w:hAnsiTheme="minorHAnsi" w:cstheme="minorHAnsi"/>
          <w:sz w:val="24"/>
          <w:szCs w:val="24"/>
        </w:rPr>
        <w:t>- Emissão, manutenção e revisão</w:t>
      </w:r>
      <w:r w:rsidR="002E07B0" w:rsidRPr="002E07B0">
        <w:rPr>
          <w:rFonts w:asciiTheme="minorHAnsi" w:hAnsiTheme="minorHAnsi" w:cstheme="minorHAnsi"/>
          <w:sz w:val="24"/>
          <w:szCs w:val="24"/>
        </w:rPr>
        <w:br/>
      </w:r>
    </w:p>
    <w:p w14:paraId="0F09D9B5" w14:textId="77777777" w:rsidR="00EA42DA" w:rsidRDefault="00EA42DA" w:rsidP="00EA42DA">
      <w:pPr>
        <w:pStyle w:val="Ttulo1"/>
        <w:ind w:left="0" w:firstLine="0"/>
        <w:rPr>
          <w:rFonts w:asciiTheme="minorHAnsi" w:hAnsiTheme="minorHAnsi" w:cstheme="minorHAnsi"/>
          <w:sz w:val="24"/>
          <w:szCs w:val="24"/>
        </w:rPr>
      </w:pPr>
    </w:p>
    <w:p w14:paraId="40436B15" w14:textId="2BD46A96" w:rsidR="00195A62" w:rsidRDefault="002E07B0" w:rsidP="00EA42DA">
      <w:pPr>
        <w:pStyle w:val="Ttulo1"/>
        <w:ind w:left="0" w:firstLine="360"/>
        <w:rPr>
          <w:rFonts w:asciiTheme="minorHAnsi" w:hAnsiTheme="minorHAnsi" w:cstheme="minorHAnsi"/>
          <w:sz w:val="24"/>
          <w:szCs w:val="24"/>
        </w:rPr>
      </w:pPr>
      <w:bookmarkStart w:id="8" w:name="_Toc215230639"/>
      <w:r w:rsidRPr="00A869F1">
        <w:t xml:space="preserve">4. </w:t>
      </w:r>
      <w:r w:rsidR="00195A62" w:rsidRPr="00A869F1">
        <w:tab/>
      </w:r>
      <w:r w:rsidRPr="00A869F1">
        <w:t>REFERÊNCIAS NORMATIVAS</w:t>
      </w:r>
      <w:bookmarkEnd w:id="8"/>
    </w:p>
    <w:p w14:paraId="4575F4DD" w14:textId="7B837032" w:rsidR="00EC2F26" w:rsidRDefault="002E07B0" w:rsidP="002E07B0">
      <w:pPr>
        <w:ind w:left="360"/>
        <w:rPr>
          <w:rFonts w:asciiTheme="minorHAnsi" w:hAnsiTheme="minorHAnsi" w:cstheme="minorHAnsi"/>
          <w:sz w:val="24"/>
          <w:szCs w:val="24"/>
        </w:rPr>
      </w:pPr>
      <w:r w:rsidRPr="002E07B0">
        <w:rPr>
          <w:rFonts w:asciiTheme="minorHAnsi" w:hAnsiTheme="minorHAnsi" w:cstheme="minorHAnsi"/>
          <w:sz w:val="24"/>
          <w:szCs w:val="24"/>
        </w:rPr>
        <w:br/>
        <w:t>- REN ANEEL nº 1000/2021</w:t>
      </w:r>
      <w:r w:rsidR="0046340B">
        <w:rPr>
          <w:rFonts w:asciiTheme="minorHAnsi" w:hAnsiTheme="minorHAnsi" w:cstheme="minorHAnsi"/>
          <w:sz w:val="24"/>
          <w:szCs w:val="24"/>
        </w:rPr>
        <w:t xml:space="preserve"> </w:t>
      </w:r>
      <w:r w:rsidR="0046340B">
        <w:rPr>
          <w:rFonts w:ascii="Calibri" w:hAnsi="Calibri"/>
          <w:spacing w:val="-14"/>
          <w:sz w:val="24"/>
        </w:rPr>
        <w:t xml:space="preserve"> </w:t>
      </w:r>
      <w:r w:rsidR="0046340B">
        <w:rPr>
          <w:rFonts w:ascii="Calibri" w:hAnsi="Calibri"/>
          <w:sz w:val="24"/>
        </w:rPr>
        <w:t>(</w:t>
      </w:r>
      <w:hyperlink r:id="rId8">
        <w:r w:rsidR="0046340B">
          <w:rPr>
            <w:rFonts w:ascii="Calibri" w:hAnsi="Calibri"/>
            <w:color w:val="0000FF"/>
            <w:sz w:val="24"/>
            <w:u w:val="single" w:color="0000FF"/>
          </w:rPr>
          <w:t>https://www2.aneel.gov.br/cedoc/ren20211000.html</w:t>
        </w:r>
      </w:hyperlink>
      <w:r w:rsidR="0046340B">
        <w:rPr>
          <w:rFonts w:ascii="Calibri" w:hAnsi="Calibri"/>
          <w:sz w:val="24"/>
        </w:rPr>
        <w:t>)</w:t>
      </w:r>
      <w:r w:rsidRPr="002E07B0">
        <w:rPr>
          <w:rFonts w:asciiTheme="minorHAnsi" w:hAnsiTheme="minorHAnsi" w:cstheme="minorHAnsi"/>
          <w:sz w:val="24"/>
          <w:szCs w:val="24"/>
        </w:rPr>
        <w:br/>
        <w:t>- REN 1.059/2023 (GD)</w:t>
      </w:r>
      <w:r w:rsidR="0046340B">
        <w:rPr>
          <w:rFonts w:asciiTheme="minorHAnsi" w:hAnsiTheme="minorHAnsi" w:cstheme="minorHAnsi"/>
          <w:sz w:val="24"/>
          <w:szCs w:val="24"/>
        </w:rPr>
        <w:t xml:space="preserve"> (</w:t>
      </w:r>
      <w:hyperlink r:id="rId9" w:history="1">
        <w:r w:rsidR="0046340B" w:rsidRPr="0046340B">
          <w:rPr>
            <w:rStyle w:val="Hyperlink"/>
            <w:rFonts w:asciiTheme="minorHAnsi" w:hAnsiTheme="minorHAnsi" w:cstheme="minorHAnsi"/>
            <w:sz w:val="24"/>
            <w:szCs w:val="24"/>
          </w:rPr>
          <w:t>www2.aneel.gov.br/cedoc/ren20231059.html</w:t>
        </w:r>
      </w:hyperlink>
      <w:r w:rsidR="0046340B">
        <w:rPr>
          <w:rFonts w:asciiTheme="minorHAnsi" w:hAnsiTheme="minorHAnsi" w:cstheme="minorHAnsi"/>
          <w:sz w:val="24"/>
          <w:szCs w:val="24"/>
        </w:rPr>
        <w:t>)</w:t>
      </w:r>
      <w:r w:rsidRPr="002E07B0">
        <w:rPr>
          <w:rFonts w:asciiTheme="minorHAnsi" w:hAnsiTheme="minorHAnsi" w:cstheme="minorHAnsi"/>
          <w:sz w:val="24"/>
          <w:szCs w:val="24"/>
        </w:rPr>
        <w:br/>
        <w:t>- Lei 14.300/2022</w:t>
      </w:r>
      <w:r w:rsidR="0046340B">
        <w:rPr>
          <w:rFonts w:asciiTheme="minorHAnsi" w:hAnsiTheme="minorHAnsi" w:cstheme="minorHAnsi"/>
          <w:sz w:val="24"/>
          <w:szCs w:val="24"/>
        </w:rPr>
        <w:t xml:space="preserve"> (</w:t>
      </w:r>
      <w:hyperlink r:id="rId10" w:history="1">
        <w:r w:rsidR="0046340B" w:rsidRPr="0046340B">
          <w:rPr>
            <w:rStyle w:val="Hyperlink"/>
            <w:rFonts w:asciiTheme="minorHAnsi" w:hAnsiTheme="minorHAnsi" w:cstheme="minorHAnsi"/>
            <w:sz w:val="24"/>
            <w:szCs w:val="24"/>
          </w:rPr>
          <w:t>L14300</w:t>
        </w:r>
      </w:hyperlink>
      <w:r w:rsidR="0046340B">
        <w:rPr>
          <w:rFonts w:asciiTheme="minorHAnsi" w:hAnsiTheme="minorHAnsi" w:cstheme="minorHAnsi"/>
          <w:sz w:val="24"/>
          <w:szCs w:val="24"/>
        </w:rPr>
        <w:t>)</w:t>
      </w:r>
      <w:r w:rsidRPr="002E07B0">
        <w:rPr>
          <w:rFonts w:asciiTheme="minorHAnsi" w:hAnsiTheme="minorHAnsi" w:cstheme="minorHAnsi"/>
          <w:sz w:val="24"/>
          <w:szCs w:val="24"/>
        </w:rPr>
        <w:br/>
        <w:t>- PRODIST Módulos 5</w:t>
      </w:r>
      <w:r w:rsidR="0046340B">
        <w:rPr>
          <w:rFonts w:asciiTheme="minorHAnsi" w:hAnsiTheme="minorHAnsi" w:cstheme="minorHAnsi"/>
          <w:sz w:val="24"/>
          <w:szCs w:val="24"/>
        </w:rPr>
        <w:t>, 8 e 11 (</w:t>
      </w:r>
      <w:r w:rsidR="0046340B">
        <w:fldChar w:fldCharType="begin"/>
      </w:r>
      <w:r w:rsidR="0046340B">
        <w:instrText>HYPERLINK "https://www.gov.br/aneel/pt-br/centrais-de-conteudos/procedimentos-regulatorios/prodist"</w:instrText>
      </w:r>
      <w:r w:rsidR="0046340B">
        <w:fldChar w:fldCharType="separate"/>
      </w:r>
      <w:r w:rsidR="0046340B" w:rsidRPr="0046340B">
        <w:rPr>
          <w:rStyle w:val="Hyperlink"/>
          <w:rFonts w:asciiTheme="minorHAnsi" w:hAnsiTheme="minorHAnsi" w:cstheme="minorHAnsi"/>
          <w:sz w:val="24"/>
          <w:szCs w:val="24"/>
        </w:rPr>
        <w:t>Regras e Procedimentos de Distribuição (Prodist) — Agência Nacional de Energia Elétrica</w:t>
      </w:r>
      <w:r w:rsidR="0046340B">
        <w:fldChar w:fldCharType="end"/>
      </w:r>
      <w:r w:rsidR="0046340B">
        <w:rPr>
          <w:rFonts w:asciiTheme="minorHAnsi" w:hAnsiTheme="minorHAnsi" w:cstheme="minorHAnsi"/>
          <w:sz w:val="24"/>
          <w:szCs w:val="24"/>
        </w:rPr>
        <w:t>)</w:t>
      </w:r>
      <w:r w:rsidRPr="002E07B0">
        <w:rPr>
          <w:rFonts w:asciiTheme="minorHAnsi" w:hAnsiTheme="minorHAnsi" w:cstheme="minorHAnsi"/>
          <w:sz w:val="24"/>
          <w:szCs w:val="24"/>
        </w:rPr>
        <w:br/>
        <w:t>- Normas INMETRO</w:t>
      </w:r>
      <w:r w:rsidR="0046340B">
        <w:rPr>
          <w:rFonts w:asciiTheme="minorHAnsi" w:hAnsiTheme="minorHAnsi" w:cstheme="minorHAnsi"/>
          <w:sz w:val="24"/>
          <w:szCs w:val="24"/>
        </w:rPr>
        <w:t xml:space="preserve"> (</w:t>
      </w:r>
      <w:hyperlink r:id="rId11" w:history="1">
        <w:r w:rsidR="0046340B" w:rsidRPr="0046340B">
          <w:rPr>
            <w:rStyle w:val="Hyperlink"/>
            <w:rFonts w:asciiTheme="minorHAnsi" w:hAnsiTheme="minorHAnsi" w:cstheme="minorHAnsi"/>
            <w:sz w:val="24"/>
            <w:szCs w:val="24"/>
          </w:rPr>
          <w:t>Inmetro - Instituto Nacional de Metrologia, Qualidade e Tecnologia</w:t>
        </w:r>
      </w:hyperlink>
      <w:r w:rsidR="0046340B">
        <w:rPr>
          <w:rFonts w:asciiTheme="minorHAnsi" w:hAnsiTheme="minorHAnsi" w:cstheme="minorHAnsi"/>
          <w:sz w:val="24"/>
          <w:szCs w:val="24"/>
        </w:rPr>
        <w:t>)</w:t>
      </w:r>
      <w:r w:rsidRPr="002E07B0">
        <w:rPr>
          <w:rFonts w:asciiTheme="minorHAnsi" w:hAnsiTheme="minorHAnsi" w:cstheme="minorHAnsi"/>
          <w:sz w:val="24"/>
          <w:szCs w:val="24"/>
        </w:rPr>
        <w:br/>
      </w:r>
    </w:p>
    <w:p w14:paraId="675CDC98" w14:textId="77777777" w:rsidR="0046340B" w:rsidRDefault="0046340B" w:rsidP="002E07B0">
      <w:pPr>
        <w:ind w:left="360"/>
        <w:rPr>
          <w:rFonts w:asciiTheme="minorHAnsi" w:hAnsiTheme="minorHAnsi" w:cstheme="minorHAnsi"/>
          <w:sz w:val="24"/>
          <w:szCs w:val="24"/>
        </w:rPr>
      </w:pPr>
    </w:p>
    <w:p w14:paraId="1C469E19" w14:textId="77777777" w:rsidR="0046340B" w:rsidRDefault="0046340B" w:rsidP="002E07B0">
      <w:pPr>
        <w:ind w:left="360"/>
        <w:rPr>
          <w:rFonts w:asciiTheme="minorHAnsi" w:hAnsiTheme="minorHAnsi" w:cstheme="minorHAnsi"/>
          <w:sz w:val="24"/>
          <w:szCs w:val="24"/>
        </w:rPr>
      </w:pPr>
    </w:p>
    <w:p w14:paraId="191FB7A0" w14:textId="77777777" w:rsidR="0046340B" w:rsidRDefault="0046340B" w:rsidP="002E07B0">
      <w:pPr>
        <w:ind w:left="360"/>
        <w:rPr>
          <w:rFonts w:asciiTheme="minorHAnsi" w:hAnsiTheme="minorHAnsi" w:cstheme="minorHAnsi"/>
          <w:sz w:val="24"/>
          <w:szCs w:val="24"/>
        </w:rPr>
      </w:pPr>
    </w:p>
    <w:p w14:paraId="16152E65" w14:textId="77777777" w:rsidR="0046340B" w:rsidRDefault="0046340B" w:rsidP="002E07B0">
      <w:pPr>
        <w:ind w:left="360"/>
        <w:rPr>
          <w:rFonts w:asciiTheme="minorHAnsi" w:hAnsiTheme="minorHAnsi" w:cstheme="minorHAnsi"/>
          <w:sz w:val="24"/>
          <w:szCs w:val="24"/>
        </w:rPr>
      </w:pPr>
    </w:p>
    <w:p w14:paraId="652E7564" w14:textId="77777777" w:rsidR="0046340B" w:rsidRDefault="0046340B" w:rsidP="002E07B0">
      <w:pPr>
        <w:ind w:left="360"/>
        <w:rPr>
          <w:rFonts w:asciiTheme="minorHAnsi" w:hAnsiTheme="minorHAnsi" w:cstheme="minorHAnsi"/>
          <w:sz w:val="24"/>
          <w:szCs w:val="24"/>
        </w:rPr>
      </w:pPr>
    </w:p>
    <w:p w14:paraId="1FDD1223" w14:textId="77777777" w:rsidR="0046340B" w:rsidRDefault="0046340B" w:rsidP="002E07B0">
      <w:pPr>
        <w:ind w:left="360"/>
        <w:rPr>
          <w:rFonts w:asciiTheme="minorHAnsi" w:hAnsiTheme="minorHAnsi" w:cstheme="minorHAnsi"/>
          <w:sz w:val="24"/>
          <w:szCs w:val="24"/>
        </w:rPr>
      </w:pPr>
    </w:p>
    <w:p w14:paraId="086DB5DC" w14:textId="77777777" w:rsidR="00A602A6" w:rsidRDefault="00A602A6" w:rsidP="002E07B0">
      <w:pPr>
        <w:ind w:left="360"/>
        <w:rPr>
          <w:rFonts w:asciiTheme="minorHAnsi" w:hAnsiTheme="minorHAnsi" w:cstheme="minorHAnsi"/>
          <w:sz w:val="24"/>
          <w:szCs w:val="24"/>
        </w:rPr>
      </w:pPr>
    </w:p>
    <w:p w14:paraId="67415499" w14:textId="77777777" w:rsidR="00A602A6" w:rsidRDefault="00A602A6" w:rsidP="002E07B0">
      <w:pPr>
        <w:ind w:left="360"/>
        <w:rPr>
          <w:rFonts w:asciiTheme="minorHAnsi" w:hAnsiTheme="minorHAnsi" w:cstheme="minorHAnsi"/>
          <w:sz w:val="24"/>
          <w:szCs w:val="24"/>
        </w:rPr>
      </w:pPr>
    </w:p>
    <w:p w14:paraId="44958AA0" w14:textId="77777777" w:rsidR="00A602A6" w:rsidRDefault="00A602A6" w:rsidP="002E07B0">
      <w:pPr>
        <w:ind w:left="360"/>
        <w:rPr>
          <w:rFonts w:asciiTheme="minorHAnsi" w:hAnsiTheme="minorHAnsi" w:cstheme="minorHAnsi"/>
          <w:sz w:val="24"/>
          <w:szCs w:val="24"/>
        </w:rPr>
      </w:pPr>
    </w:p>
    <w:p w14:paraId="23A32840" w14:textId="77777777" w:rsidR="00A602A6" w:rsidRDefault="00A602A6" w:rsidP="002E07B0">
      <w:pPr>
        <w:ind w:left="360"/>
        <w:rPr>
          <w:rFonts w:asciiTheme="minorHAnsi" w:hAnsiTheme="minorHAnsi" w:cstheme="minorHAnsi"/>
          <w:sz w:val="24"/>
          <w:szCs w:val="24"/>
        </w:rPr>
      </w:pPr>
    </w:p>
    <w:p w14:paraId="0D8BC572" w14:textId="77777777" w:rsidR="00A602A6" w:rsidRDefault="00A602A6" w:rsidP="002E07B0">
      <w:pPr>
        <w:ind w:left="360"/>
        <w:rPr>
          <w:rFonts w:asciiTheme="minorHAnsi" w:hAnsiTheme="minorHAnsi" w:cstheme="minorHAnsi"/>
          <w:sz w:val="24"/>
          <w:szCs w:val="24"/>
        </w:rPr>
      </w:pPr>
    </w:p>
    <w:p w14:paraId="3099FD96" w14:textId="77777777" w:rsidR="00A602A6" w:rsidRDefault="00A602A6" w:rsidP="002E07B0">
      <w:pPr>
        <w:ind w:left="360"/>
        <w:rPr>
          <w:rFonts w:asciiTheme="minorHAnsi" w:hAnsiTheme="minorHAnsi" w:cstheme="minorHAnsi"/>
          <w:sz w:val="24"/>
          <w:szCs w:val="24"/>
        </w:rPr>
      </w:pPr>
    </w:p>
    <w:p w14:paraId="4DE75C47" w14:textId="77777777" w:rsidR="00A602A6" w:rsidRDefault="00A602A6" w:rsidP="002E07B0">
      <w:pPr>
        <w:ind w:left="360"/>
        <w:rPr>
          <w:rFonts w:asciiTheme="minorHAnsi" w:hAnsiTheme="minorHAnsi" w:cstheme="minorHAnsi"/>
          <w:sz w:val="24"/>
          <w:szCs w:val="24"/>
        </w:rPr>
      </w:pPr>
    </w:p>
    <w:p w14:paraId="0FA8DCAE" w14:textId="77777777" w:rsidR="00A602A6" w:rsidRDefault="00A602A6" w:rsidP="002E07B0">
      <w:pPr>
        <w:ind w:left="360"/>
        <w:rPr>
          <w:rFonts w:asciiTheme="minorHAnsi" w:hAnsiTheme="minorHAnsi" w:cstheme="minorHAnsi"/>
          <w:sz w:val="24"/>
          <w:szCs w:val="24"/>
        </w:rPr>
      </w:pPr>
    </w:p>
    <w:p w14:paraId="29ED12CC" w14:textId="77777777" w:rsidR="0046340B" w:rsidRDefault="0046340B" w:rsidP="008531D7">
      <w:pPr>
        <w:rPr>
          <w:rFonts w:asciiTheme="minorHAnsi" w:hAnsiTheme="minorHAnsi" w:cstheme="minorHAnsi"/>
          <w:sz w:val="24"/>
          <w:szCs w:val="24"/>
        </w:rPr>
      </w:pPr>
    </w:p>
    <w:p w14:paraId="4C0D05B0" w14:textId="77777777" w:rsidR="006F0B48" w:rsidRDefault="006F0B48" w:rsidP="008531D7">
      <w:pPr>
        <w:pStyle w:val="Ttulo1"/>
        <w:ind w:left="0" w:firstLine="360"/>
      </w:pPr>
      <w:bookmarkStart w:id="9" w:name="_Toc215230640"/>
    </w:p>
    <w:p w14:paraId="75EDF58E" w14:textId="5D4C1D4D" w:rsidR="0020261A" w:rsidRDefault="002E07B0" w:rsidP="008531D7">
      <w:pPr>
        <w:pStyle w:val="Ttulo1"/>
        <w:ind w:left="0" w:firstLine="360"/>
        <w:rPr>
          <w:rFonts w:asciiTheme="minorHAnsi" w:hAnsiTheme="minorHAnsi" w:cstheme="minorHAnsi"/>
          <w:sz w:val="24"/>
          <w:szCs w:val="24"/>
        </w:rPr>
      </w:pPr>
      <w:r w:rsidRPr="00A869F1">
        <w:t xml:space="preserve">5. </w:t>
      </w:r>
      <w:r w:rsidR="008531D7">
        <w:tab/>
      </w:r>
      <w:r w:rsidRPr="00A869F1">
        <w:t>GLOSSÁRIO</w:t>
      </w:r>
      <w:bookmarkEnd w:id="9"/>
    </w:p>
    <w:p w14:paraId="0A137242" w14:textId="5970E0BE" w:rsidR="002E07B0" w:rsidRDefault="002E07B0" w:rsidP="008C5760">
      <w:pPr>
        <w:ind w:left="360"/>
        <w:rPr>
          <w:rFonts w:asciiTheme="minorHAnsi" w:hAnsiTheme="minorHAnsi" w:cstheme="minorHAnsi"/>
          <w:sz w:val="24"/>
          <w:szCs w:val="24"/>
        </w:rPr>
      </w:pPr>
      <w:r w:rsidRPr="002E07B0">
        <w:rPr>
          <w:rFonts w:asciiTheme="minorHAnsi" w:hAnsiTheme="minorHAnsi" w:cstheme="minorHAnsi"/>
          <w:sz w:val="24"/>
          <w:szCs w:val="24"/>
        </w:rPr>
        <w:br/>
      </w:r>
      <w:r w:rsidR="008C5760">
        <w:rPr>
          <w:rFonts w:asciiTheme="minorHAnsi" w:hAnsiTheme="minorHAnsi" w:cstheme="minorHAnsi"/>
          <w:sz w:val="24"/>
          <w:szCs w:val="24"/>
        </w:rPr>
        <w:t>I</w:t>
      </w:r>
      <w:r w:rsidR="008C5760" w:rsidRPr="008C5760">
        <w:rPr>
          <w:rFonts w:asciiTheme="minorHAnsi" w:hAnsiTheme="minorHAnsi" w:cstheme="minorHAnsi"/>
          <w:sz w:val="24"/>
          <w:szCs w:val="24"/>
        </w:rPr>
        <w:t xml:space="preserve"> - </w:t>
      </w:r>
      <w:r w:rsidR="0020261A" w:rsidRPr="0020261A">
        <w:rPr>
          <w:rFonts w:asciiTheme="minorHAnsi" w:hAnsiTheme="minorHAnsi" w:cstheme="minorHAnsi"/>
          <w:b/>
          <w:bCs/>
          <w:sz w:val="24"/>
          <w:szCs w:val="24"/>
        </w:rPr>
        <w:t>C</w:t>
      </w:r>
      <w:r w:rsidR="008C5760" w:rsidRPr="0020261A">
        <w:rPr>
          <w:rFonts w:asciiTheme="minorHAnsi" w:hAnsiTheme="minorHAnsi" w:cstheme="minorHAnsi"/>
          <w:b/>
          <w:bCs/>
          <w:sz w:val="24"/>
          <w:szCs w:val="24"/>
        </w:rPr>
        <w:t xml:space="preserve">arga </w:t>
      </w:r>
      <w:r w:rsidR="0020261A" w:rsidRPr="0020261A">
        <w:rPr>
          <w:rFonts w:asciiTheme="minorHAnsi" w:hAnsiTheme="minorHAnsi" w:cstheme="minorHAnsi"/>
          <w:b/>
          <w:bCs/>
          <w:sz w:val="24"/>
          <w:szCs w:val="24"/>
        </w:rPr>
        <w:t>I</w:t>
      </w:r>
      <w:r w:rsidR="008C5760" w:rsidRPr="0020261A">
        <w:rPr>
          <w:rFonts w:asciiTheme="minorHAnsi" w:hAnsiTheme="minorHAnsi" w:cstheme="minorHAnsi"/>
          <w:b/>
          <w:bCs/>
          <w:sz w:val="24"/>
          <w:szCs w:val="24"/>
        </w:rPr>
        <w:t>nstalada</w:t>
      </w:r>
      <w:r w:rsidR="008C5760" w:rsidRPr="008C5760">
        <w:rPr>
          <w:rFonts w:asciiTheme="minorHAnsi" w:hAnsiTheme="minorHAnsi" w:cstheme="minorHAnsi"/>
          <w:sz w:val="24"/>
          <w:szCs w:val="24"/>
        </w:rPr>
        <w:t>: soma das potências nominais dos equipamentos elétricos instalados na unidade consumidora e em condições de entrar em funcionamento, expressa em kW (quilowatts);</w:t>
      </w:r>
    </w:p>
    <w:p w14:paraId="71A3038C" w14:textId="77777777" w:rsidR="008C5760" w:rsidRDefault="008C5760" w:rsidP="0046340B">
      <w:pPr>
        <w:ind w:firstLine="360"/>
        <w:rPr>
          <w:rFonts w:asciiTheme="minorHAnsi" w:hAnsiTheme="minorHAnsi" w:cstheme="minorHAnsi"/>
          <w:sz w:val="24"/>
          <w:szCs w:val="24"/>
        </w:rPr>
      </w:pPr>
    </w:p>
    <w:p w14:paraId="0DFCE96B" w14:textId="473FE1F4" w:rsidR="008C5760" w:rsidRDefault="008C5760" w:rsidP="0046340B">
      <w:pPr>
        <w:ind w:firstLine="36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II</w:t>
      </w:r>
      <w:r w:rsidRPr="008C5760">
        <w:rPr>
          <w:rFonts w:asciiTheme="minorHAnsi" w:hAnsiTheme="minorHAnsi" w:cstheme="minorHAnsi"/>
          <w:sz w:val="24"/>
          <w:szCs w:val="24"/>
        </w:rPr>
        <w:t xml:space="preserve"> - </w:t>
      </w:r>
      <w:r w:rsidR="0020261A" w:rsidRPr="0020261A">
        <w:rPr>
          <w:rFonts w:asciiTheme="minorHAnsi" w:hAnsiTheme="minorHAnsi" w:cstheme="minorHAnsi"/>
          <w:b/>
          <w:bCs/>
          <w:sz w:val="24"/>
          <w:szCs w:val="24"/>
        </w:rPr>
        <w:t>C</w:t>
      </w:r>
      <w:r w:rsidRPr="0020261A">
        <w:rPr>
          <w:rFonts w:asciiTheme="minorHAnsi" w:hAnsiTheme="minorHAnsi" w:cstheme="minorHAnsi"/>
          <w:b/>
          <w:bCs/>
          <w:sz w:val="24"/>
          <w:szCs w:val="24"/>
        </w:rPr>
        <w:t xml:space="preserve">iclo de </w:t>
      </w:r>
      <w:r w:rsidR="0020261A" w:rsidRPr="0020261A">
        <w:rPr>
          <w:rFonts w:asciiTheme="minorHAnsi" w:hAnsiTheme="minorHAnsi" w:cstheme="minorHAnsi"/>
          <w:b/>
          <w:bCs/>
          <w:sz w:val="24"/>
          <w:szCs w:val="24"/>
        </w:rPr>
        <w:t>F</w:t>
      </w:r>
      <w:r w:rsidRPr="0020261A">
        <w:rPr>
          <w:rFonts w:asciiTheme="minorHAnsi" w:hAnsiTheme="minorHAnsi" w:cstheme="minorHAnsi"/>
          <w:b/>
          <w:bCs/>
          <w:sz w:val="24"/>
          <w:szCs w:val="24"/>
        </w:rPr>
        <w:t>aturamento</w:t>
      </w:r>
      <w:r w:rsidRPr="008C5760">
        <w:rPr>
          <w:rFonts w:asciiTheme="minorHAnsi" w:hAnsiTheme="minorHAnsi" w:cstheme="minorHAnsi"/>
          <w:sz w:val="24"/>
          <w:szCs w:val="24"/>
        </w:rPr>
        <w:t>: intervalo de tempo correspondente ao faturamento de determinada unidade consumidora;</w:t>
      </w:r>
    </w:p>
    <w:p w14:paraId="4EAD3AB4" w14:textId="77777777" w:rsidR="008C5760" w:rsidRDefault="008C5760" w:rsidP="0046340B">
      <w:pPr>
        <w:ind w:firstLine="360"/>
        <w:rPr>
          <w:rFonts w:asciiTheme="minorHAnsi" w:hAnsiTheme="minorHAnsi" w:cstheme="minorHAnsi"/>
          <w:sz w:val="24"/>
          <w:szCs w:val="24"/>
        </w:rPr>
      </w:pPr>
    </w:p>
    <w:p w14:paraId="15E9BEE0" w14:textId="4BD6E290" w:rsidR="008C5760" w:rsidRDefault="008C5760" w:rsidP="0046340B">
      <w:pPr>
        <w:ind w:firstLine="36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III</w:t>
      </w:r>
      <w:r w:rsidRPr="008C5760">
        <w:rPr>
          <w:rFonts w:asciiTheme="minorHAnsi" w:hAnsiTheme="minorHAnsi" w:cstheme="minorHAnsi"/>
          <w:sz w:val="24"/>
          <w:szCs w:val="24"/>
        </w:rPr>
        <w:t xml:space="preserve"> - </w:t>
      </w:r>
      <w:r w:rsidR="0020261A" w:rsidRPr="0020261A">
        <w:rPr>
          <w:rFonts w:asciiTheme="minorHAnsi" w:hAnsiTheme="minorHAnsi" w:cstheme="minorHAnsi"/>
          <w:b/>
          <w:bCs/>
          <w:sz w:val="24"/>
          <w:szCs w:val="24"/>
        </w:rPr>
        <w:t>C</w:t>
      </w:r>
      <w:r w:rsidRPr="0020261A">
        <w:rPr>
          <w:rFonts w:asciiTheme="minorHAnsi" w:hAnsiTheme="minorHAnsi" w:cstheme="minorHAnsi"/>
          <w:b/>
          <w:bCs/>
          <w:sz w:val="24"/>
          <w:szCs w:val="24"/>
        </w:rPr>
        <w:t>onsumidor</w:t>
      </w:r>
      <w:r w:rsidRPr="008C5760">
        <w:rPr>
          <w:rFonts w:asciiTheme="minorHAnsi" w:hAnsiTheme="minorHAnsi" w:cstheme="minorHAnsi"/>
          <w:sz w:val="24"/>
          <w:szCs w:val="24"/>
        </w:rPr>
        <w:t>: pessoa física ou jurídica que solicite o fornecimento do serviço à distribuidora, assumindo as obrigações decorrentes desta prestação à sua unidade consumidora</w:t>
      </w:r>
      <w:r>
        <w:rPr>
          <w:rFonts w:asciiTheme="minorHAnsi" w:hAnsiTheme="minorHAnsi" w:cstheme="minorHAnsi"/>
          <w:sz w:val="24"/>
          <w:szCs w:val="24"/>
        </w:rPr>
        <w:t>;</w:t>
      </w:r>
    </w:p>
    <w:p w14:paraId="5154FE5F" w14:textId="77777777" w:rsidR="008C5760" w:rsidRDefault="008C5760" w:rsidP="0046340B">
      <w:pPr>
        <w:ind w:firstLine="360"/>
        <w:rPr>
          <w:rFonts w:asciiTheme="minorHAnsi" w:hAnsiTheme="minorHAnsi" w:cstheme="minorHAnsi"/>
          <w:sz w:val="24"/>
          <w:szCs w:val="24"/>
        </w:rPr>
      </w:pPr>
    </w:p>
    <w:p w14:paraId="10FBB4A8" w14:textId="71B73BEB" w:rsidR="008C5760" w:rsidRDefault="008C5760" w:rsidP="0046340B">
      <w:pPr>
        <w:ind w:firstLine="36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IV</w:t>
      </w:r>
      <w:r w:rsidRPr="008C5760">
        <w:rPr>
          <w:rFonts w:asciiTheme="minorHAnsi" w:hAnsiTheme="minorHAnsi" w:cstheme="minorHAnsi"/>
          <w:sz w:val="24"/>
          <w:szCs w:val="24"/>
        </w:rPr>
        <w:t>-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20261A" w:rsidRPr="0020261A">
        <w:rPr>
          <w:rFonts w:asciiTheme="minorHAnsi" w:hAnsiTheme="minorHAnsi" w:cstheme="minorHAnsi"/>
          <w:b/>
          <w:bCs/>
          <w:sz w:val="24"/>
          <w:szCs w:val="24"/>
        </w:rPr>
        <w:t>C</w:t>
      </w:r>
      <w:r w:rsidRPr="0020261A">
        <w:rPr>
          <w:rFonts w:asciiTheme="minorHAnsi" w:hAnsiTheme="minorHAnsi" w:cstheme="minorHAnsi"/>
          <w:b/>
          <w:bCs/>
          <w:sz w:val="24"/>
          <w:szCs w:val="24"/>
        </w:rPr>
        <w:t xml:space="preserve">rédito de </w:t>
      </w:r>
      <w:r w:rsidR="0020261A" w:rsidRPr="0020261A">
        <w:rPr>
          <w:rFonts w:asciiTheme="minorHAnsi" w:hAnsiTheme="minorHAnsi" w:cstheme="minorHAnsi"/>
          <w:b/>
          <w:bCs/>
          <w:sz w:val="24"/>
          <w:szCs w:val="24"/>
        </w:rPr>
        <w:t>E</w:t>
      </w:r>
      <w:r w:rsidRPr="0020261A">
        <w:rPr>
          <w:rFonts w:asciiTheme="minorHAnsi" w:hAnsiTheme="minorHAnsi" w:cstheme="minorHAnsi"/>
          <w:b/>
          <w:bCs/>
          <w:sz w:val="24"/>
          <w:szCs w:val="24"/>
        </w:rPr>
        <w:t>nergia</w:t>
      </w:r>
      <w:r w:rsidRPr="008C5760">
        <w:rPr>
          <w:rFonts w:asciiTheme="minorHAnsi" w:hAnsiTheme="minorHAnsi" w:cstheme="minorHAnsi"/>
          <w:sz w:val="24"/>
          <w:szCs w:val="24"/>
        </w:rPr>
        <w:t>: excedente de energia não utilizado no ciclo de faturamento em que foi injetado e que não tenha sido objeto de compra pela distribuidora na forma prevista no art. 24 da Lei nº 14.300/2022;</w:t>
      </w:r>
    </w:p>
    <w:p w14:paraId="7B6C95FB" w14:textId="77777777" w:rsidR="008C5760" w:rsidRDefault="008C5760" w:rsidP="0046340B">
      <w:pPr>
        <w:ind w:firstLine="360"/>
        <w:rPr>
          <w:rFonts w:asciiTheme="minorHAnsi" w:hAnsiTheme="minorHAnsi" w:cstheme="minorHAnsi"/>
          <w:sz w:val="24"/>
          <w:szCs w:val="24"/>
        </w:rPr>
      </w:pPr>
    </w:p>
    <w:p w14:paraId="7C268276" w14:textId="3454D428" w:rsidR="008C5760" w:rsidRDefault="008C5760" w:rsidP="0046340B">
      <w:pPr>
        <w:ind w:firstLine="36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V</w:t>
      </w:r>
      <w:r w:rsidRPr="008C5760">
        <w:rPr>
          <w:rFonts w:asciiTheme="minorHAnsi" w:hAnsiTheme="minorHAnsi" w:cstheme="minorHAnsi"/>
          <w:sz w:val="24"/>
          <w:szCs w:val="24"/>
        </w:rPr>
        <w:t xml:space="preserve"> - </w:t>
      </w:r>
      <w:r w:rsidR="0020261A" w:rsidRPr="0020261A">
        <w:rPr>
          <w:rFonts w:asciiTheme="minorHAnsi" w:hAnsiTheme="minorHAnsi" w:cstheme="minorHAnsi"/>
          <w:b/>
          <w:bCs/>
          <w:sz w:val="24"/>
          <w:szCs w:val="24"/>
        </w:rPr>
        <w:t>D</w:t>
      </w:r>
      <w:r w:rsidRPr="0020261A">
        <w:rPr>
          <w:rFonts w:asciiTheme="minorHAnsi" w:hAnsiTheme="minorHAnsi" w:cstheme="minorHAnsi"/>
          <w:b/>
          <w:bCs/>
          <w:sz w:val="24"/>
          <w:szCs w:val="24"/>
        </w:rPr>
        <w:t>emanda</w:t>
      </w:r>
      <w:r w:rsidRPr="008C5760">
        <w:rPr>
          <w:rFonts w:asciiTheme="minorHAnsi" w:hAnsiTheme="minorHAnsi" w:cstheme="minorHAnsi"/>
          <w:sz w:val="24"/>
          <w:szCs w:val="24"/>
        </w:rPr>
        <w:t>: média das potências elétricas ativas ou reativas, injetada ou requerida do sistema elétrico de distribuição durante um intervalo de tempo especificado;</w:t>
      </w:r>
    </w:p>
    <w:p w14:paraId="779660E9" w14:textId="77777777" w:rsidR="008C5760" w:rsidRDefault="008C5760" w:rsidP="0046340B">
      <w:pPr>
        <w:ind w:firstLine="360"/>
        <w:rPr>
          <w:rFonts w:asciiTheme="minorHAnsi" w:hAnsiTheme="minorHAnsi" w:cstheme="minorHAnsi"/>
          <w:sz w:val="24"/>
          <w:szCs w:val="24"/>
        </w:rPr>
      </w:pPr>
    </w:p>
    <w:p w14:paraId="6CE079CD" w14:textId="34C35FA8" w:rsidR="008C5760" w:rsidRDefault="008C5760" w:rsidP="0046340B">
      <w:pPr>
        <w:ind w:firstLine="36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V</w:t>
      </w:r>
      <w:r w:rsidRPr="008C5760">
        <w:rPr>
          <w:rFonts w:asciiTheme="minorHAnsi" w:hAnsiTheme="minorHAnsi" w:cstheme="minorHAnsi"/>
          <w:sz w:val="24"/>
          <w:szCs w:val="24"/>
        </w:rPr>
        <w:t xml:space="preserve">I - </w:t>
      </w:r>
      <w:r w:rsidR="0020261A" w:rsidRPr="0020261A">
        <w:rPr>
          <w:rFonts w:asciiTheme="minorHAnsi" w:hAnsiTheme="minorHAnsi" w:cstheme="minorHAnsi"/>
          <w:b/>
          <w:bCs/>
          <w:sz w:val="24"/>
          <w:szCs w:val="24"/>
        </w:rPr>
        <w:t>D</w:t>
      </w:r>
      <w:r w:rsidRPr="0020261A">
        <w:rPr>
          <w:rFonts w:asciiTheme="minorHAnsi" w:hAnsiTheme="minorHAnsi" w:cstheme="minorHAnsi"/>
          <w:b/>
          <w:bCs/>
          <w:sz w:val="24"/>
          <w:szCs w:val="24"/>
        </w:rPr>
        <w:t xml:space="preserve">emanda </w:t>
      </w:r>
      <w:r w:rsidR="0020261A" w:rsidRPr="0020261A">
        <w:rPr>
          <w:rFonts w:asciiTheme="minorHAnsi" w:hAnsiTheme="minorHAnsi" w:cstheme="minorHAnsi"/>
          <w:b/>
          <w:bCs/>
          <w:sz w:val="24"/>
          <w:szCs w:val="24"/>
        </w:rPr>
        <w:t>C</w:t>
      </w:r>
      <w:r w:rsidRPr="0020261A">
        <w:rPr>
          <w:rFonts w:asciiTheme="minorHAnsi" w:hAnsiTheme="minorHAnsi" w:cstheme="minorHAnsi"/>
          <w:b/>
          <w:bCs/>
          <w:sz w:val="24"/>
          <w:szCs w:val="24"/>
        </w:rPr>
        <w:t>ontratada</w:t>
      </w:r>
      <w:r w:rsidRPr="008C5760">
        <w:rPr>
          <w:rFonts w:asciiTheme="minorHAnsi" w:hAnsiTheme="minorHAnsi" w:cstheme="minorHAnsi"/>
          <w:sz w:val="24"/>
          <w:szCs w:val="24"/>
        </w:rPr>
        <w:t>: demanda de potência ativa a ser obrigatória e continuamente</w:t>
      </w:r>
      <w:r w:rsidR="00EC29EC">
        <w:rPr>
          <w:rFonts w:asciiTheme="minorHAnsi" w:hAnsiTheme="minorHAnsi" w:cstheme="minorHAnsi"/>
          <w:sz w:val="24"/>
          <w:szCs w:val="24"/>
        </w:rPr>
        <w:t xml:space="preserve"> </w:t>
      </w:r>
      <w:r w:rsidRPr="008C5760">
        <w:rPr>
          <w:rFonts w:asciiTheme="minorHAnsi" w:hAnsiTheme="minorHAnsi" w:cstheme="minorHAnsi"/>
          <w:sz w:val="24"/>
          <w:szCs w:val="24"/>
        </w:rPr>
        <w:t>disponibilizada pela distribuidora no ponto de conexão, conforme valor e período de vigência fixados em contrato, em kW (quilowatts);</w:t>
      </w:r>
    </w:p>
    <w:p w14:paraId="571AD033" w14:textId="77777777" w:rsidR="008C5760" w:rsidRDefault="008C5760" w:rsidP="0046340B">
      <w:pPr>
        <w:ind w:firstLine="360"/>
        <w:rPr>
          <w:rFonts w:asciiTheme="minorHAnsi" w:hAnsiTheme="minorHAnsi" w:cstheme="minorHAnsi"/>
          <w:sz w:val="24"/>
          <w:szCs w:val="24"/>
        </w:rPr>
      </w:pPr>
    </w:p>
    <w:p w14:paraId="134DEDB2" w14:textId="54F4E2CF" w:rsidR="008C5760" w:rsidRDefault="008C5760" w:rsidP="0046340B">
      <w:pPr>
        <w:ind w:firstLine="36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V</w:t>
      </w:r>
      <w:r w:rsidRPr="008C5760">
        <w:rPr>
          <w:rFonts w:asciiTheme="minorHAnsi" w:hAnsiTheme="minorHAnsi" w:cstheme="minorHAnsi"/>
          <w:sz w:val="24"/>
          <w:szCs w:val="24"/>
        </w:rPr>
        <w:t xml:space="preserve">II - </w:t>
      </w:r>
      <w:r w:rsidR="0020261A" w:rsidRPr="0020261A">
        <w:rPr>
          <w:rFonts w:asciiTheme="minorHAnsi" w:hAnsiTheme="minorHAnsi" w:cstheme="minorHAnsi"/>
          <w:b/>
          <w:bCs/>
          <w:sz w:val="24"/>
          <w:szCs w:val="24"/>
        </w:rPr>
        <w:t>D</w:t>
      </w:r>
      <w:r w:rsidRPr="0020261A">
        <w:rPr>
          <w:rFonts w:asciiTheme="minorHAnsi" w:hAnsiTheme="minorHAnsi" w:cstheme="minorHAnsi"/>
          <w:b/>
          <w:bCs/>
          <w:sz w:val="24"/>
          <w:szCs w:val="24"/>
        </w:rPr>
        <w:t xml:space="preserve">emanda </w:t>
      </w:r>
      <w:r w:rsidR="0020261A" w:rsidRPr="0020261A">
        <w:rPr>
          <w:rFonts w:asciiTheme="minorHAnsi" w:hAnsiTheme="minorHAnsi" w:cstheme="minorHAnsi"/>
          <w:b/>
          <w:bCs/>
          <w:sz w:val="24"/>
          <w:szCs w:val="24"/>
        </w:rPr>
        <w:t>M</w:t>
      </w:r>
      <w:r w:rsidRPr="0020261A">
        <w:rPr>
          <w:rFonts w:asciiTheme="minorHAnsi" w:hAnsiTheme="minorHAnsi" w:cstheme="minorHAnsi"/>
          <w:b/>
          <w:bCs/>
          <w:sz w:val="24"/>
          <w:szCs w:val="24"/>
        </w:rPr>
        <w:t>edida</w:t>
      </w:r>
      <w:r w:rsidRPr="008C5760">
        <w:rPr>
          <w:rFonts w:asciiTheme="minorHAnsi" w:hAnsiTheme="minorHAnsi" w:cstheme="minorHAnsi"/>
          <w:sz w:val="24"/>
          <w:szCs w:val="24"/>
        </w:rPr>
        <w:t>: maior demanda de potência ativa injetada ou requerida do sistema elétrico de distribuição pela carga ou geração, verificada por medição e integralizada em intervalos de 15 minutos durante o período de faturamento, em kW (quilowatts);</w:t>
      </w:r>
    </w:p>
    <w:p w14:paraId="5B1D667C" w14:textId="77777777" w:rsidR="008C5760" w:rsidRDefault="008C5760" w:rsidP="0046340B">
      <w:pPr>
        <w:ind w:firstLine="360"/>
        <w:rPr>
          <w:rFonts w:asciiTheme="minorHAnsi" w:hAnsiTheme="minorHAnsi" w:cstheme="minorHAnsi"/>
          <w:sz w:val="24"/>
          <w:szCs w:val="24"/>
        </w:rPr>
      </w:pPr>
    </w:p>
    <w:p w14:paraId="7D498F75" w14:textId="19886E32" w:rsidR="008C5760" w:rsidRDefault="008C5760" w:rsidP="0046340B">
      <w:pPr>
        <w:ind w:firstLine="36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VIII</w:t>
      </w:r>
      <w:r w:rsidRPr="008C5760">
        <w:rPr>
          <w:rFonts w:asciiTheme="minorHAnsi" w:hAnsiTheme="minorHAnsi" w:cstheme="minorHAnsi"/>
          <w:sz w:val="24"/>
          <w:szCs w:val="24"/>
        </w:rPr>
        <w:t xml:space="preserve"> - </w:t>
      </w:r>
      <w:r w:rsidR="0020261A" w:rsidRPr="0020261A">
        <w:rPr>
          <w:rFonts w:asciiTheme="minorHAnsi" w:hAnsiTheme="minorHAnsi" w:cstheme="minorHAnsi"/>
          <w:b/>
          <w:bCs/>
          <w:sz w:val="24"/>
          <w:szCs w:val="24"/>
        </w:rPr>
        <w:t>D</w:t>
      </w:r>
      <w:r w:rsidRPr="0020261A">
        <w:rPr>
          <w:rFonts w:asciiTheme="minorHAnsi" w:hAnsiTheme="minorHAnsi" w:cstheme="minorHAnsi"/>
          <w:b/>
          <w:bCs/>
          <w:sz w:val="24"/>
          <w:szCs w:val="24"/>
        </w:rPr>
        <w:t>istribuidora</w:t>
      </w:r>
      <w:r w:rsidRPr="008C5760">
        <w:rPr>
          <w:rFonts w:asciiTheme="minorHAnsi" w:hAnsiTheme="minorHAnsi" w:cstheme="minorHAnsi"/>
          <w:sz w:val="24"/>
          <w:szCs w:val="24"/>
        </w:rPr>
        <w:t>: agente titular de concessão ou permissão federal para prestar o serviço público de distribuição de energia elétrica;</w:t>
      </w:r>
    </w:p>
    <w:p w14:paraId="6AAE1DFA" w14:textId="77777777" w:rsidR="008C5760" w:rsidRDefault="008C5760" w:rsidP="0046340B">
      <w:pPr>
        <w:ind w:firstLine="360"/>
        <w:rPr>
          <w:rFonts w:asciiTheme="minorHAnsi" w:hAnsiTheme="minorHAnsi" w:cstheme="minorHAnsi"/>
          <w:sz w:val="24"/>
          <w:szCs w:val="24"/>
        </w:rPr>
      </w:pPr>
    </w:p>
    <w:p w14:paraId="7DEE83F6" w14:textId="79537CEA" w:rsidR="008C5760" w:rsidRDefault="008C5760" w:rsidP="0046340B">
      <w:pPr>
        <w:ind w:firstLine="36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IX</w:t>
      </w:r>
      <w:r w:rsidRPr="008C5760">
        <w:rPr>
          <w:rFonts w:asciiTheme="minorHAnsi" w:hAnsiTheme="minorHAnsi" w:cstheme="minorHAnsi"/>
          <w:sz w:val="24"/>
          <w:szCs w:val="24"/>
        </w:rPr>
        <w:t xml:space="preserve"> - </w:t>
      </w:r>
      <w:r w:rsidR="0020261A" w:rsidRPr="0020261A">
        <w:rPr>
          <w:rFonts w:asciiTheme="minorHAnsi" w:hAnsiTheme="minorHAnsi" w:cstheme="minorHAnsi"/>
          <w:b/>
          <w:bCs/>
          <w:sz w:val="24"/>
          <w:szCs w:val="24"/>
        </w:rPr>
        <w:t>E</w:t>
      </w:r>
      <w:r w:rsidRPr="0020261A">
        <w:rPr>
          <w:rFonts w:asciiTheme="minorHAnsi" w:hAnsiTheme="minorHAnsi" w:cstheme="minorHAnsi"/>
          <w:b/>
          <w:bCs/>
          <w:sz w:val="24"/>
          <w:szCs w:val="24"/>
        </w:rPr>
        <w:t xml:space="preserve">nergia </w:t>
      </w:r>
      <w:r w:rsidR="0020261A" w:rsidRPr="0020261A">
        <w:rPr>
          <w:rFonts w:asciiTheme="minorHAnsi" w:hAnsiTheme="minorHAnsi" w:cstheme="minorHAnsi"/>
          <w:b/>
          <w:bCs/>
          <w:sz w:val="24"/>
          <w:szCs w:val="24"/>
        </w:rPr>
        <w:t>E</w:t>
      </w:r>
      <w:r w:rsidRPr="0020261A">
        <w:rPr>
          <w:rFonts w:asciiTheme="minorHAnsi" w:hAnsiTheme="minorHAnsi" w:cstheme="minorHAnsi"/>
          <w:b/>
          <w:bCs/>
          <w:sz w:val="24"/>
          <w:szCs w:val="24"/>
        </w:rPr>
        <w:t xml:space="preserve">létrica </w:t>
      </w:r>
      <w:r w:rsidR="0020261A" w:rsidRPr="0020261A">
        <w:rPr>
          <w:rFonts w:asciiTheme="minorHAnsi" w:hAnsiTheme="minorHAnsi" w:cstheme="minorHAnsi"/>
          <w:b/>
          <w:bCs/>
          <w:sz w:val="24"/>
          <w:szCs w:val="24"/>
        </w:rPr>
        <w:t>A</w:t>
      </w:r>
      <w:r w:rsidRPr="0020261A">
        <w:rPr>
          <w:rFonts w:asciiTheme="minorHAnsi" w:hAnsiTheme="minorHAnsi" w:cstheme="minorHAnsi"/>
          <w:b/>
          <w:bCs/>
          <w:sz w:val="24"/>
          <w:szCs w:val="24"/>
        </w:rPr>
        <w:t>tiva</w:t>
      </w:r>
      <w:r w:rsidRPr="008C5760">
        <w:rPr>
          <w:rFonts w:asciiTheme="minorHAnsi" w:hAnsiTheme="minorHAnsi" w:cstheme="minorHAnsi"/>
          <w:sz w:val="24"/>
          <w:szCs w:val="24"/>
        </w:rPr>
        <w:t>: aquela que pode ser convertida em outra forma de energia, em kWh (quilowatts-hora);</w:t>
      </w:r>
    </w:p>
    <w:p w14:paraId="693D7F63" w14:textId="77777777" w:rsidR="008C5760" w:rsidRDefault="008C5760" w:rsidP="0046340B">
      <w:pPr>
        <w:ind w:firstLine="360"/>
        <w:rPr>
          <w:rFonts w:asciiTheme="minorHAnsi" w:hAnsiTheme="minorHAnsi" w:cstheme="minorHAnsi"/>
          <w:sz w:val="24"/>
          <w:szCs w:val="24"/>
        </w:rPr>
      </w:pPr>
    </w:p>
    <w:p w14:paraId="6861E128" w14:textId="3840233A" w:rsidR="008C5760" w:rsidRDefault="008C5760" w:rsidP="0046340B">
      <w:pPr>
        <w:ind w:firstLine="360"/>
        <w:rPr>
          <w:rFonts w:asciiTheme="minorHAnsi" w:hAnsiTheme="minorHAnsi" w:cstheme="minorHAnsi"/>
          <w:sz w:val="24"/>
          <w:szCs w:val="24"/>
        </w:rPr>
      </w:pPr>
      <w:r w:rsidRPr="008C5760">
        <w:rPr>
          <w:rFonts w:asciiTheme="minorHAnsi" w:hAnsiTheme="minorHAnsi" w:cstheme="minorHAnsi"/>
          <w:sz w:val="24"/>
          <w:szCs w:val="24"/>
        </w:rPr>
        <w:t xml:space="preserve">X- </w:t>
      </w:r>
      <w:r w:rsidR="0020261A" w:rsidRPr="0020261A">
        <w:rPr>
          <w:rFonts w:asciiTheme="minorHAnsi" w:hAnsiTheme="minorHAnsi" w:cstheme="minorHAnsi"/>
          <w:b/>
          <w:bCs/>
          <w:sz w:val="24"/>
          <w:szCs w:val="24"/>
        </w:rPr>
        <w:t>E</w:t>
      </w:r>
      <w:r w:rsidRPr="0020261A">
        <w:rPr>
          <w:rFonts w:asciiTheme="minorHAnsi" w:hAnsiTheme="minorHAnsi" w:cstheme="minorHAnsi"/>
          <w:b/>
          <w:bCs/>
          <w:sz w:val="24"/>
          <w:szCs w:val="24"/>
        </w:rPr>
        <w:t xml:space="preserve">nergia </w:t>
      </w:r>
      <w:r w:rsidR="0020261A" w:rsidRPr="0020261A">
        <w:rPr>
          <w:rFonts w:asciiTheme="minorHAnsi" w:hAnsiTheme="minorHAnsi" w:cstheme="minorHAnsi"/>
          <w:b/>
          <w:bCs/>
          <w:sz w:val="24"/>
          <w:szCs w:val="24"/>
        </w:rPr>
        <w:t>C</w:t>
      </w:r>
      <w:r w:rsidRPr="0020261A">
        <w:rPr>
          <w:rFonts w:asciiTheme="minorHAnsi" w:hAnsiTheme="minorHAnsi" w:cstheme="minorHAnsi"/>
          <w:b/>
          <w:bCs/>
          <w:sz w:val="24"/>
          <w:szCs w:val="24"/>
        </w:rPr>
        <w:t>ompensada</w:t>
      </w:r>
      <w:r w:rsidRPr="008C5760">
        <w:rPr>
          <w:rFonts w:asciiTheme="minorHAnsi" w:hAnsiTheme="minorHAnsi" w:cstheme="minorHAnsi"/>
          <w:sz w:val="24"/>
          <w:szCs w:val="24"/>
        </w:rPr>
        <w:t>: energia elétrica ativa consumida da rede e compensada pela energia elétrica ativa injetada, pelo excedente de energia e pelo crédito de energia utilizados no faturamento de unidade consumidora participante do Sistema de Compensação de Energia Elétrica, limitada ao montante de energia consumida da rede no ciclo de faturamento;</w:t>
      </w:r>
    </w:p>
    <w:p w14:paraId="000614A4" w14:textId="77777777" w:rsidR="0020261A" w:rsidRDefault="0020261A" w:rsidP="0046340B">
      <w:pPr>
        <w:ind w:firstLine="360"/>
        <w:rPr>
          <w:rFonts w:asciiTheme="minorHAnsi" w:hAnsiTheme="minorHAnsi" w:cstheme="minorHAnsi"/>
          <w:sz w:val="24"/>
          <w:szCs w:val="24"/>
        </w:rPr>
      </w:pPr>
    </w:p>
    <w:p w14:paraId="6543BBDA" w14:textId="244A8C05" w:rsidR="0020261A" w:rsidRDefault="008C5760" w:rsidP="008531D7">
      <w:pPr>
        <w:ind w:firstLine="360"/>
        <w:rPr>
          <w:rFonts w:asciiTheme="minorHAnsi" w:hAnsiTheme="minorHAnsi" w:cstheme="minorHAnsi"/>
          <w:sz w:val="24"/>
          <w:szCs w:val="24"/>
        </w:rPr>
      </w:pPr>
      <w:r w:rsidRPr="008C5760">
        <w:rPr>
          <w:rFonts w:asciiTheme="minorHAnsi" w:hAnsiTheme="minorHAnsi" w:cstheme="minorHAnsi"/>
          <w:sz w:val="24"/>
          <w:szCs w:val="24"/>
        </w:rPr>
        <w:t xml:space="preserve">XI - </w:t>
      </w:r>
      <w:r w:rsidR="0020261A">
        <w:rPr>
          <w:rFonts w:asciiTheme="minorHAnsi" w:hAnsiTheme="minorHAnsi" w:cstheme="minorHAnsi"/>
          <w:b/>
          <w:bCs/>
          <w:sz w:val="24"/>
          <w:szCs w:val="24"/>
        </w:rPr>
        <w:t>E</w:t>
      </w:r>
      <w:r w:rsidRPr="0020261A">
        <w:rPr>
          <w:rFonts w:asciiTheme="minorHAnsi" w:hAnsiTheme="minorHAnsi" w:cstheme="minorHAnsi"/>
          <w:b/>
          <w:bCs/>
          <w:sz w:val="24"/>
          <w:szCs w:val="24"/>
        </w:rPr>
        <w:t xml:space="preserve">nergia </w:t>
      </w:r>
      <w:r w:rsidR="0020261A">
        <w:rPr>
          <w:rFonts w:asciiTheme="minorHAnsi" w:hAnsiTheme="minorHAnsi" w:cstheme="minorHAnsi"/>
          <w:b/>
          <w:bCs/>
          <w:sz w:val="24"/>
          <w:szCs w:val="24"/>
        </w:rPr>
        <w:t>E</w:t>
      </w:r>
      <w:r w:rsidRPr="0020261A">
        <w:rPr>
          <w:rFonts w:asciiTheme="minorHAnsi" w:hAnsiTheme="minorHAnsi" w:cstheme="minorHAnsi"/>
          <w:b/>
          <w:bCs/>
          <w:sz w:val="24"/>
          <w:szCs w:val="24"/>
        </w:rPr>
        <w:t xml:space="preserve">létrica </w:t>
      </w:r>
      <w:r w:rsidR="0020261A">
        <w:rPr>
          <w:rFonts w:asciiTheme="minorHAnsi" w:hAnsiTheme="minorHAnsi" w:cstheme="minorHAnsi"/>
          <w:b/>
          <w:bCs/>
          <w:sz w:val="24"/>
          <w:szCs w:val="24"/>
        </w:rPr>
        <w:t>R</w:t>
      </w:r>
      <w:r w:rsidRPr="0020261A">
        <w:rPr>
          <w:rFonts w:asciiTheme="minorHAnsi" w:hAnsiTheme="minorHAnsi" w:cstheme="minorHAnsi"/>
          <w:b/>
          <w:bCs/>
          <w:sz w:val="24"/>
          <w:szCs w:val="24"/>
        </w:rPr>
        <w:t>eativa</w:t>
      </w:r>
      <w:r w:rsidRPr="008C5760">
        <w:rPr>
          <w:rFonts w:asciiTheme="minorHAnsi" w:hAnsiTheme="minorHAnsi" w:cstheme="minorHAnsi"/>
          <w:sz w:val="24"/>
          <w:szCs w:val="24"/>
        </w:rPr>
        <w:t>: aquela que circula entre os diversos campos elétricos e magnéticos de um sistema de corrente alternada sem produzir trabalho, em kvarh (quilovolt-ampère</w:t>
      </w:r>
      <w:r w:rsidR="0040421F">
        <w:rPr>
          <w:rFonts w:asciiTheme="minorHAnsi" w:hAnsiTheme="minorHAnsi" w:cstheme="minorHAnsi"/>
          <w:sz w:val="24"/>
          <w:szCs w:val="24"/>
        </w:rPr>
        <w:t>-</w:t>
      </w:r>
      <w:r w:rsidRPr="008C5760">
        <w:rPr>
          <w:rFonts w:asciiTheme="minorHAnsi" w:hAnsiTheme="minorHAnsi" w:cstheme="minorHAnsi"/>
          <w:sz w:val="24"/>
          <w:szCs w:val="24"/>
        </w:rPr>
        <w:t>reativo-hora);</w:t>
      </w:r>
    </w:p>
    <w:p w14:paraId="44BD6D00" w14:textId="77777777" w:rsidR="0020261A" w:rsidRDefault="0020261A" w:rsidP="0046340B">
      <w:pPr>
        <w:ind w:firstLine="360"/>
        <w:rPr>
          <w:rFonts w:asciiTheme="minorHAnsi" w:hAnsiTheme="minorHAnsi" w:cstheme="minorHAnsi"/>
          <w:sz w:val="24"/>
          <w:szCs w:val="24"/>
        </w:rPr>
      </w:pPr>
    </w:p>
    <w:p w14:paraId="2500DA58" w14:textId="77777777" w:rsidR="008531D7" w:rsidRDefault="008531D7" w:rsidP="0046340B">
      <w:pPr>
        <w:ind w:firstLine="360"/>
        <w:rPr>
          <w:rFonts w:asciiTheme="minorHAnsi" w:hAnsiTheme="minorHAnsi" w:cstheme="minorHAnsi"/>
          <w:sz w:val="24"/>
          <w:szCs w:val="24"/>
        </w:rPr>
      </w:pPr>
    </w:p>
    <w:p w14:paraId="2471F2EF" w14:textId="77777777" w:rsidR="008531D7" w:rsidRDefault="008531D7" w:rsidP="0046340B">
      <w:pPr>
        <w:ind w:firstLine="360"/>
        <w:rPr>
          <w:rFonts w:asciiTheme="minorHAnsi" w:hAnsiTheme="minorHAnsi" w:cstheme="minorHAnsi"/>
          <w:sz w:val="24"/>
          <w:szCs w:val="24"/>
        </w:rPr>
      </w:pPr>
    </w:p>
    <w:p w14:paraId="7F427A29" w14:textId="77777777" w:rsidR="008531D7" w:rsidRDefault="008531D7" w:rsidP="0046340B">
      <w:pPr>
        <w:ind w:firstLine="360"/>
        <w:rPr>
          <w:rFonts w:asciiTheme="minorHAnsi" w:hAnsiTheme="minorHAnsi" w:cstheme="minorHAnsi"/>
          <w:sz w:val="24"/>
          <w:szCs w:val="24"/>
        </w:rPr>
      </w:pPr>
    </w:p>
    <w:p w14:paraId="4D39F23D" w14:textId="77777777" w:rsidR="008531D7" w:rsidRDefault="008531D7" w:rsidP="0046340B">
      <w:pPr>
        <w:ind w:firstLine="360"/>
        <w:rPr>
          <w:rFonts w:asciiTheme="minorHAnsi" w:hAnsiTheme="minorHAnsi" w:cstheme="minorHAnsi"/>
          <w:sz w:val="24"/>
          <w:szCs w:val="24"/>
        </w:rPr>
      </w:pPr>
    </w:p>
    <w:p w14:paraId="317090EF" w14:textId="77777777" w:rsidR="008531D7" w:rsidRDefault="008531D7" w:rsidP="0046340B">
      <w:pPr>
        <w:ind w:firstLine="360"/>
        <w:rPr>
          <w:rFonts w:asciiTheme="minorHAnsi" w:hAnsiTheme="minorHAnsi" w:cstheme="minorHAnsi"/>
          <w:sz w:val="24"/>
          <w:szCs w:val="24"/>
        </w:rPr>
      </w:pPr>
    </w:p>
    <w:p w14:paraId="119E737A" w14:textId="77777777" w:rsidR="008531D7" w:rsidRDefault="008531D7" w:rsidP="0046340B">
      <w:pPr>
        <w:ind w:firstLine="360"/>
        <w:rPr>
          <w:rFonts w:asciiTheme="minorHAnsi" w:hAnsiTheme="minorHAnsi" w:cstheme="minorHAnsi"/>
          <w:sz w:val="24"/>
          <w:szCs w:val="24"/>
        </w:rPr>
      </w:pPr>
    </w:p>
    <w:p w14:paraId="2A5D1089" w14:textId="77777777" w:rsidR="008531D7" w:rsidRDefault="008531D7" w:rsidP="0046340B">
      <w:pPr>
        <w:ind w:firstLine="360"/>
        <w:rPr>
          <w:rFonts w:asciiTheme="minorHAnsi" w:hAnsiTheme="minorHAnsi" w:cstheme="minorHAnsi"/>
          <w:sz w:val="24"/>
          <w:szCs w:val="24"/>
        </w:rPr>
      </w:pPr>
    </w:p>
    <w:p w14:paraId="500AFC2F" w14:textId="77777777" w:rsidR="008531D7" w:rsidRDefault="008531D7" w:rsidP="0046340B">
      <w:pPr>
        <w:ind w:firstLine="360"/>
        <w:rPr>
          <w:rFonts w:asciiTheme="minorHAnsi" w:hAnsiTheme="minorHAnsi" w:cstheme="minorHAnsi"/>
          <w:sz w:val="24"/>
          <w:szCs w:val="24"/>
        </w:rPr>
      </w:pPr>
    </w:p>
    <w:p w14:paraId="5D9A366E" w14:textId="77777777" w:rsidR="008531D7" w:rsidRDefault="008531D7" w:rsidP="0046340B">
      <w:pPr>
        <w:ind w:firstLine="360"/>
        <w:rPr>
          <w:rFonts w:asciiTheme="minorHAnsi" w:hAnsiTheme="minorHAnsi" w:cstheme="minorHAnsi"/>
          <w:sz w:val="24"/>
          <w:szCs w:val="24"/>
        </w:rPr>
      </w:pPr>
    </w:p>
    <w:p w14:paraId="08F898FB" w14:textId="50796EBD" w:rsidR="008C5760" w:rsidRDefault="008C5760" w:rsidP="0046340B">
      <w:pPr>
        <w:ind w:firstLine="360"/>
        <w:rPr>
          <w:rFonts w:asciiTheme="minorHAnsi" w:hAnsiTheme="minorHAnsi" w:cstheme="minorHAnsi"/>
          <w:sz w:val="24"/>
          <w:szCs w:val="24"/>
        </w:rPr>
      </w:pPr>
      <w:r w:rsidRPr="008C5760">
        <w:rPr>
          <w:rFonts w:asciiTheme="minorHAnsi" w:hAnsiTheme="minorHAnsi" w:cstheme="minorHAnsi"/>
          <w:sz w:val="24"/>
          <w:szCs w:val="24"/>
        </w:rPr>
        <w:t xml:space="preserve">XII - </w:t>
      </w:r>
      <w:r w:rsidR="0020261A">
        <w:rPr>
          <w:rFonts w:asciiTheme="minorHAnsi" w:hAnsiTheme="minorHAnsi" w:cstheme="minorHAnsi"/>
          <w:b/>
          <w:bCs/>
          <w:sz w:val="24"/>
          <w:szCs w:val="24"/>
        </w:rPr>
        <w:t>E</w:t>
      </w:r>
      <w:r w:rsidRPr="0020261A">
        <w:rPr>
          <w:rFonts w:asciiTheme="minorHAnsi" w:hAnsiTheme="minorHAnsi" w:cstheme="minorHAnsi"/>
          <w:b/>
          <w:bCs/>
          <w:sz w:val="24"/>
          <w:szCs w:val="24"/>
        </w:rPr>
        <w:t xml:space="preserve">xcedente de </w:t>
      </w:r>
      <w:r w:rsidR="0020261A">
        <w:rPr>
          <w:rFonts w:asciiTheme="minorHAnsi" w:hAnsiTheme="minorHAnsi" w:cstheme="minorHAnsi"/>
          <w:b/>
          <w:bCs/>
          <w:sz w:val="24"/>
          <w:szCs w:val="24"/>
        </w:rPr>
        <w:t>E</w:t>
      </w:r>
      <w:r w:rsidRPr="0020261A">
        <w:rPr>
          <w:rFonts w:asciiTheme="minorHAnsi" w:hAnsiTheme="minorHAnsi" w:cstheme="minorHAnsi"/>
          <w:b/>
          <w:bCs/>
          <w:sz w:val="24"/>
          <w:szCs w:val="24"/>
        </w:rPr>
        <w:t>nergia</w:t>
      </w:r>
      <w:r w:rsidRPr="008C5760">
        <w:rPr>
          <w:rFonts w:asciiTheme="minorHAnsi" w:hAnsiTheme="minorHAnsi" w:cstheme="minorHAnsi"/>
          <w:sz w:val="24"/>
          <w:szCs w:val="24"/>
        </w:rPr>
        <w:t>: diferença positiva entre a energia elétrica ativa injetada e a energia elétrica ativa consumida por unidade consumidora com microgeração ou minigeração distribuída, apurada por posto tarifário a cada ciclo de faturamento, exceto para o caso de empreendimento com múltiplas unidades consumidoras com microgeração ou minigeração distribuída ou geração compartilhada, em que o excedente de energia pode ser toda a energia gerada ou a injetada na rede de distribuição pela unidade consumidora, a critério do titular da unidade consumidora com microgeração ou minigeração distribuída;</w:t>
      </w:r>
    </w:p>
    <w:p w14:paraId="71C3838F" w14:textId="77777777" w:rsidR="0020261A" w:rsidRDefault="0020261A" w:rsidP="0046340B">
      <w:pPr>
        <w:ind w:firstLine="360"/>
        <w:rPr>
          <w:rFonts w:asciiTheme="minorHAnsi" w:hAnsiTheme="minorHAnsi" w:cstheme="minorHAnsi"/>
          <w:sz w:val="24"/>
          <w:szCs w:val="24"/>
        </w:rPr>
      </w:pPr>
    </w:p>
    <w:p w14:paraId="629E0EB5" w14:textId="2A38A17F" w:rsidR="008C5760" w:rsidRDefault="008C5760" w:rsidP="0046340B">
      <w:pPr>
        <w:ind w:firstLine="360"/>
        <w:rPr>
          <w:rFonts w:asciiTheme="minorHAnsi" w:hAnsiTheme="minorHAnsi" w:cstheme="minorHAnsi"/>
          <w:sz w:val="24"/>
          <w:szCs w:val="24"/>
        </w:rPr>
      </w:pPr>
      <w:r w:rsidRPr="008C5760">
        <w:rPr>
          <w:rFonts w:asciiTheme="minorHAnsi" w:hAnsiTheme="minorHAnsi" w:cstheme="minorHAnsi"/>
          <w:sz w:val="24"/>
          <w:szCs w:val="24"/>
        </w:rPr>
        <w:t>XI</w:t>
      </w:r>
      <w:r w:rsidR="001D4877">
        <w:rPr>
          <w:rFonts w:asciiTheme="minorHAnsi" w:hAnsiTheme="minorHAnsi" w:cstheme="minorHAnsi"/>
          <w:sz w:val="24"/>
          <w:szCs w:val="24"/>
        </w:rPr>
        <w:t xml:space="preserve">II </w:t>
      </w:r>
      <w:r w:rsidRPr="008C5760">
        <w:rPr>
          <w:rFonts w:asciiTheme="minorHAnsi" w:hAnsiTheme="minorHAnsi" w:cstheme="minorHAnsi"/>
          <w:sz w:val="24"/>
          <w:szCs w:val="24"/>
        </w:rPr>
        <w:t xml:space="preserve">- </w:t>
      </w:r>
      <w:r w:rsidR="0020261A" w:rsidRPr="0020261A">
        <w:rPr>
          <w:rFonts w:asciiTheme="minorHAnsi" w:hAnsiTheme="minorHAnsi" w:cstheme="minorHAnsi"/>
          <w:b/>
          <w:bCs/>
          <w:sz w:val="24"/>
          <w:szCs w:val="24"/>
        </w:rPr>
        <w:t>F</w:t>
      </w:r>
      <w:r w:rsidRPr="0020261A">
        <w:rPr>
          <w:rFonts w:asciiTheme="minorHAnsi" w:hAnsiTheme="minorHAnsi" w:cstheme="minorHAnsi"/>
          <w:b/>
          <w:bCs/>
          <w:sz w:val="24"/>
          <w:szCs w:val="24"/>
        </w:rPr>
        <w:t xml:space="preserve">ator de </w:t>
      </w:r>
      <w:r w:rsidR="0020261A" w:rsidRPr="0020261A">
        <w:rPr>
          <w:rFonts w:asciiTheme="minorHAnsi" w:hAnsiTheme="minorHAnsi" w:cstheme="minorHAnsi"/>
          <w:b/>
          <w:bCs/>
          <w:sz w:val="24"/>
          <w:szCs w:val="24"/>
        </w:rPr>
        <w:t>C</w:t>
      </w:r>
      <w:r w:rsidRPr="0020261A">
        <w:rPr>
          <w:rFonts w:asciiTheme="minorHAnsi" w:hAnsiTheme="minorHAnsi" w:cstheme="minorHAnsi"/>
          <w:b/>
          <w:bCs/>
          <w:sz w:val="24"/>
          <w:szCs w:val="24"/>
        </w:rPr>
        <w:t>arga</w:t>
      </w:r>
      <w:r w:rsidRPr="008C5760">
        <w:rPr>
          <w:rFonts w:asciiTheme="minorHAnsi" w:hAnsiTheme="minorHAnsi" w:cstheme="minorHAnsi"/>
          <w:sz w:val="24"/>
          <w:szCs w:val="24"/>
        </w:rPr>
        <w:t xml:space="preserve">: razão entre a demanda média e a demanda máxima da unidade consumidora, ocorridas no mesmo intervalo de tempo; </w:t>
      </w:r>
    </w:p>
    <w:p w14:paraId="63E0730F" w14:textId="77777777" w:rsidR="0020261A" w:rsidRDefault="0020261A" w:rsidP="0046340B">
      <w:pPr>
        <w:ind w:firstLine="360"/>
        <w:rPr>
          <w:rFonts w:asciiTheme="minorHAnsi" w:hAnsiTheme="minorHAnsi" w:cstheme="minorHAnsi"/>
          <w:sz w:val="24"/>
          <w:szCs w:val="24"/>
        </w:rPr>
      </w:pPr>
    </w:p>
    <w:p w14:paraId="7D802D2A" w14:textId="5610C75A" w:rsidR="008C5760" w:rsidRDefault="008C5760" w:rsidP="0046340B">
      <w:pPr>
        <w:ind w:firstLine="360"/>
        <w:rPr>
          <w:rFonts w:asciiTheme="minorHAnsi" w:hAnsiTheme="minorHAnsi" w:cstheme="minorHAnsi"/>
          <w:sz w:val="24"/>
          <w:szCs w:val="24"/>
        </w:rPr>
      </w:pPr>
      <w:r w:rsidRPr="008C5760">
        <w:rPr>
          <w:rFonts w:asciiTheme="minorHAnsi" w:hAnsiTheme="minorHAnsi" w:cstheme="minorHAnsi"/>
          <w:sz w:val="24"/>
          <w:szCs w:val="24"/>
        </w:rPr>
        <w:t>X</w:t>
      </w:r>
      <w:r w:rsidR="001D4877">
        <w:rPr>
          <w:rFonts w:asciiTheme="minorHAnsi" w:hAnsiTheme="minorHAnsi" w:cstheme="minorHAnsi"/>
          <w:sz w:val="24"/>
          <w:szCs w:val="24"/>
        </w:rPr>
        <w:t>IV</w:t>
      </w:r>
      <w:r w:rsidRPr="008C5760">
        <w:rPr>
          <w:rFonts w:asciiTheme="minorHAnsi" w:hAnsiTheme="minorHAnsi" w:cstheme="minorHAnsi"/>
          <w:sz w:val="24"/>
          <w:szCs w:val="24"/>
        </w:rPr>
        <w:t xml:space="preserve"> - </w:t>
      </w:r>
      <w:r w:rsidR="0020261A" w:rsidRPr="0020261A">
        <w:rPr>
          <w:rFonts w:asciiTheme="minorHAnsi" w:hAnsiTheme="minorHAnsi" w:cstheme="minorHAnsi"/>
          <w:b/>
          <w:bCs/>
          <w:sz w:val="24"/>
          <w:szCs w:val="24"/>
        </w:rPr>
        <w:t>F</w:t>
      </w:r>
      <w:r w:rsidRPr="0020261A">
        <w:rPr>
          <w:rFonts w:asciiTheme="minorHAnsi" w:hAnsiTheme="minorHAnsi" w:cstheme="minorHAnsi"/>
          <w:b/>
          <w:bCs/>
          <w:sz w:val="24"/>
          <w:szCs w:val="24"/>
        </w:rPr>
        <w:t xml:space="preserve">ator de </w:t>
      </w:r>
      <w:r w:rsidR="0020261A" w:rsidRPr="0020261A">
        <w:rPr>
          <w:rFonts w:asciiTheme="minorHAnsi" w:hAnsiTheme="minorHAnsi" w:cstheme="minorHAnsi"/>
          <w:b/>
          <w:bCs/>
          <w:sz w:val="24"/>
          <w:szCs w:val="24"/>
        </w:rPr>
        <w:t>D</w:t>
      </w:r>
      <w:r w:rsidRPr="0020261A">
        <w:rPr>
          <w:rFonts w:asciiTheme="minorHAnsi" w:hAnsiTheme="minorHAnsi" w:cstheme="minorHAnsi"/>
          <w:b/>
          <w:bCs/>
          <w:sz w:val="24"/>
          <w:szCs w:val="24"/>
        </w:rPr>
        <w:t>emanda</w:t>
      </w:r>
      <w:r w:rsidRPr="008C5760">
        <w:rPr>
          <w:rFonts w:asciiTheme="minorHAnsi" w:hAnsiTheme="minorHAnsi" w:cstheme="minorHAnsi"/>
          <w:sz w:val="24"/>
          <w:szCs w:val="24"/>
        </w:rPr>
        <w:t xml:space="preserve">: razão entre a demanda máxima num intervalo de tempo e a carga instalada na unidade consumidora; </w:t>
      </w:r>
    </w:p>
    <w:p w14:paraId="0594F95C" w14:textId="77777777" w:rsidR="0020261A" w:rsidRDefault="0020261A" w:rsidP="0046340B">
      <w:pPr>
        <w:ind w:firstLine="360"/>
        <w:rPr>
          <w:rFonts w:asciiTheme="minorHAnsi" w:hAnsiTheme="minorHAnsi" w:cstheme="minorHAnsi"/>
          <w:sz w:val="24"/>
          <w:szCs w:val="24"/>
        </w:rPr>
      </w:pPr>
    </w:p>
    <w:p w14:paraId="0B7B3C10" w14:textId="20DEF86C" w:rsidR="008C5760" w:rsidRDefault="008C5760" w:rsidP="0046340B">
      <w:pPr>
        <w:ind w:firstLine="360"/>
        <w:rPr>
          <w:rFonts w:asciiTheme="minorHAnsi" w:hAnsiTheme="minorHAnsi" w:cstheme="minorHAnsi"/>
          <w:sz w:val="24"/>
          <w:szCs w:val="24"/>
        </w:rPr>
      </w:pPr>
      <w:r w:rsidRPr="008C5760">
        <w:rPr>
          <w:rFonts w:asciiTheme="minorHAnsi" w:hAnsiTheme="minorHAnsi" w:cstheme="minorHAnsi"/>
          <w:sz w:val="24"/>
          <w:szCs w:val="24"/>
        </w:rPr>
        <w:t>X</w:t>
      </w:r>
      <w:r w:rsidR="001D4877">
        <w:rPr>
          <w:rFonts w:asciiTheme="minorHAnsi" w:hAnsiTheme="minorHAnsi" w:cstheme="minorHAnsi"/>
          <w:sz w:val="24"/>
          <w:szCs w:val="24"/>
        </w:rPr>
        <w:t>V</w:t>
      </w:r>
      <w:r w:rsidRPr="008C5760">
        <w:rPr>
          <w:rFonts w:asciiTheme="minorHAnsi" w:hAnsiTheme="minorHAnsi" w:cstheme="minorHAnsi"/>
          <w:sz w:val="24"/>
          <w:szCs w:val="24"/>
        </w:rPr>
        <w:t xml:space="preserve"> - </w:t>
      </w:r>
      <w:r w:rsidR="0020261A" w:rsidRPr="0020261A">
        <w:rPr>
          <w:rFonts w:asciiTheme="minorHAnsi" w:hAnsiTheme="minorHAnsi" w:cstheme="minorHAnsi"/>
          <w:b/>
          <w:bCs/>
          <w:sz w:val="24"/>
          <w:szCs w:val="24"/>
        </w:rPr>
        <w:t>F</w:t>
      </w:r>
      <w:r w:rsidRPr="0020261A">
        <w:rPr>
          <w:rFonts w:asciiTheme="minorHAnsi" w:hAnsiTheme="minorHAnsi" w:cstheme="minorHAnsi"/>
          <w:b/>
          <w:bCs/>
          <w:sz w:val="24"/>
          <w:szCs w:val="24"/>
        </w:rPr>
        <w:t xml:space="preserve">ator de </w:t>
      </w:r>
      <w:r w:rsidR="0020261A" w:rsidRPr="0020261A">
        <w:rPr>
          <w:rFonts w:asciiTheme="minorHAnsi" w:hAnsiTheme="minorHAnsi" w:cstheme="minorHAnsi"/>
          <w:b/>
          <w:bCs/>
          <w:sz w:val="24"/>
          <w:szCs w:val="24"/>
        </w:rPr>
        <w:t>P</w:t>
      </w:r>
      <w:r w:rsidRPr="0020261A">
        <w:rPr>
          <w:rFonts w:asciiTheme="minorHAnsi" w:hAnsiTheme="minorHAnsi" w:cstheme="minorHAnsi"/>
          <w:b/>
          <w:bCs/>
          <w:sz w:val="24"/>
          <w:szCs w:val="24"/>
        </w:rPr>
        <w:t>otência</w:t>
      </w:r>
      <w:r w:rsidRPr="008C5760">
        <w:rPr>
          <w:rFonts w:asciiTheme="minorHAnsi" w:hAnsiTheme="minorHAnsi" w:cstheme="minorHAnsi"/>
          <w:sz w:val="24"/>
          <w:szCs w:val="24"/>
        </w:rPr>
        <w:t xml:space="preserve">: razão entre a energia elétrica ativa e a raiz quadrada da soma dos quadrados das energias elétricas ativa e reativa, consumidas num mesmo período; </w:t>
      </w:r>
    </w:p>
    <w:p w14:paraId="587822B2" w14:textId="77777777" w:rsidR="0020261A" w:rsidRDefault="0020261A" w:rsidP="0046340B">
      <w:pPr>
        <w:ind w:firstLine="360"/>
        <w:rPr>
          <w:rFonts w:asciiTheme="minorHAnsi" w:hAnsiTheme="minorHAnsi" w:cstheme="minorHAnsi"/>
          <w:sz w:val="24"/>
          <w:szCs w:val="24"/>
        </w:rPr>
      </w:pPr>
    </w:p>
    <w:p w14:paraId="37EA82FB" w14:textId="21CE5092" w:rsidR="008C5760" w:rsidRDefault="008C5760" w:rsidP="0046340B">
      <w:pPr>
        <w:ind w:firstLine="360"/>
        <w:rPr>
          <w:rFonts w:asciiTheme="minorHAnsi" w:hAnsiTheme="minorHAnsi" w:cstheme="minorHAnsi"/>
          <w:sz w:val="24"/>
          <w:szCs w:val="24"/>
        </w:rPr>
      </w:pPr>
      <w:r w:rsidRPr="008C5760">
        <w:rPr>
          <w:rFonts w:asciiTheme="minorHAnsi" w:hAnsiTheme="minorHAnsi" w:cstheme="minorHAnsi"/>
          <w:sz w:val="24"/>
          <w:szCs w:val="24"/>
        </w:rPr>
        <w:t>X</w:t>
      </w:r>
      <w:r w:rsidR="001D4877">
        <w:rPr>
          <w:rFonts w:asciiTheme="minorHAnsi" w:hAnsiTheme="minorHAnsi" w:cstheme="minorHAnsi"/>
          <w:sz w:val="24"/>
          <w:szCs w:val="24"/>
        </w:rPr>
        <w:t>V</w:t>
      </w:r>
      <w:r w:rsidRPr="008C5760">
        <w:rPr>
          <w:rFonts w:asciiTheme="minorHAnsi" w:hAnsiTheme="minorHAnsi" w:cstheme="minorHAnsi"/>
          <w:sz w:val="24"/>
          <w:szCs w:val="24"/>
        </w:rPr>
        <w:t xml:space="preserve">I - </w:t>
      </w:r>
      <w:r w:rsidR="0020261A">
        <w:rPr>
          <w:rFonts w:asciiTheme="minorHAnsi" w:hAnsiTheme="minorHAnsi" w:cstheme="minorHAnsi"/>
          <w:b/>
          <w:bCs/>
          <w:sz w:val="24"/>
          <w:szCs w:val="24"/>
        </w:rPr>
        <w:t>F</w:t>
      </w:r>
      <w:r w:rsidRPr="0020261A">
        <w:rPr>
          <w:rFonts w:asciiTheme="minorHAnsi" w:hAnsiTheme="minorHAnsi" w:cstheme="minorHAnsi"/>
          <w:b/>
          <w:bCs/>
          <w:sz w:val="24"/>
          <w:szCs w:val="24"/>
        </w:rPr>
        <w:t>atura</w:t>
      </w:r>
      <w:r w:rsidRPr="008C5760">
        <w:rPr>
          <w:rFonts w:asciiTheme="minorHAnsi" w:hAnsiTheme="minorHAnsi" w:cstheme="minorHAnsi"/>
          <w:sz w:val="24"/>
          <w:szCs w:val="24"/>
        </w:rPr>
        <w:t>: documento emitido pela distribuidora com a quantia monetária total a ser paga pelo consumidor e demais usuários pela prestação do serviço público de distribuição de energia elétrica e por outros serviços e atividades, função que pode ser cumprida pelo documento fiscal denominado “Nota Fiscal/Conta de Energia Elétrica”;</w:t>
      </w:r>
    </w:p>
    <w:p w14:paraId="3CC64190" w14:textId="77777777" w:rsidR="0020261A" w:rsidRDefault="0020261A" w:rsidP="0046340B">
      <w:pPr>
        <w:ind w:firstLine="360"/>
        <w:rPr>
          <w:rFonts w:asciiTheme="minorHAnsi" w:hAnsiTheme="minorHAnsi" w:cstheme="minorHAnsi"/>
          <w:sz w:val="24"/>
          <w:szCs w:val="24"/>
        </w:rPr>
      </w:pPr>
    </w:p>
    <w:p w14:paraId="3AF351E6" w14:textId="29557858" w:rsidR="0020261A" w:rsidRDefault="00EC29EC" w:rsidP="0046340B">
      <w:pPr>
        <w:ind w:firstLine="360"/>
        <w:rPr>
          <w:rFonts w:asciiTheme="minorHAnsi" w:hAnsiTheme="minorHAnsi" w:cstheme="minorHAnsi"/>
          <w:sz w:val="24"/>
          <w:szCs w:val="24"/>
        </w:rPr>
      </w:pPr>
      <w:r w:rsidRPr="008C5760">
        <w:rPr>
          <w:rFonts w:asciiTheme="minorHAnsi" w:hAnsiTheme="minorHAnsi" w:cstheme="minorHAnsi"/>
          <w:sz w:val="24"/>
          <w:szCs w:val="24"/>
        </w:rPr>
        <w:t>X</w:t>
      </w:r>
      <w:r w:rsidR="001D4877">
        <w:rPr>
          <w:rFonts w:asciiTheme="minorHAnsi" w:hAnsiTheme="minorHAnsi" w:cstheme="minorHAnsi"/>
          <w:sz w:val="24"/>
          <w:szCs w:val="24"/>
        </w:rPr>
        <w:t>V</w:t>
      </w:r>
      <w:r w:rsidRPr="008C5760">
        <w:rPr>
          <w:rFonts w:asciiTheme="minorHAnsi" w:hAnsiTheme="minorHAnsi" w:cstheme="minorHAnsi"/>
          <w:sz w:val="24"/>
          <w:szCs w:val="24"/>
        </w:rPr>
        <w:t xml:space="preserve">II - </w:t>
      </w:r>
      <w:r>
        <w:rPr>
          <w:rFonts w:asciiTheme="minorHAnsi" w:hAnsiTheme="minorHAnsi" w:cstheme="minorHAnsi"/>
          <w:b/>
          <w:bCs/>
          <w:sz w:val="24"/>
          <w:szCs w:val="24"/>
        </w:rPr>
        <w:t>Ficha</w:t>
      </w:r>
      <w:r w:rsidRPr="008C5760">
        <w:rPr>
          <w:rFonts w:asciiTheme="minorHAnsi" w:hAnsiTheme="minorHAnsi" w:cstheme="minorHAnsi"/>
          <w:sz w:val="24"/>
          <w:szCs w:val="24"/>
        </w:rPr>
        <w:t xml:space="preserve">: </w:t>
      </w:r>
      <w:r w:rsidRPr="00EC29EC">
        <w:rPr>
          <w:rFonts w:asciiTheme="minorHAnsi" w:hAnsiTheme="minorHAnsi" w:cstheme="minorHAnsi"/>
          <w:sz w:val="24"/>
          <w:szCs w:val="24"/>
        </w:rPr>
        <w:t xml:space="preserve">documento que descreve detalhadamente um tipo específico de erro de medição, leitura ou faturamento, incluindo conceito, critérios de identificação, cálculos, base legal e </w:t>
      </w:r>
      <w:r>
        <w:rPr>
          <w:rFonts w:asciiTheme="minorHAnsi" w:hAnsiTheme="minorHAnsi" w:cstheme="minorHAnsi"/>
          <w:sz w:val="24"/>
          <w:szCs w:val="24"/>
        </w:rPr>
        <w:t>exemplos.</w:t>
      </w:r>
    </w:p>
    <w:p w14:paraId="0BE5E427" w14:textId="77777777" w:rsidR="00EC29EC" w:rsidRDefault="00EC29EC" w:rsidP="0046340B">
      <w:pPr>
        <w:ind w:firstLine="360"/>
        <w:rPr>
          <w:rFonts w:asciiTheme="minorHAnsi" w:hAnsiTheme="minorHAnsi" w:cstheme="minorHAnsi"/>
          <w:sz w:val="24"/>
          <w:szCs w:val="24"/>
        </w:rPr>
      </w:pPr>
    </w:p>
    <w:p w14:paraId="7E768E4C" w14:textId="651DBCB8" w:rsidR="008C5760" w:rsidRDefault="008C5760" w:rsidP="00EC29EC">
      <w:pPr>
        <w:ind w:firstLine="360"/>
        <w:rPr>
          <w:rFonts w:asciiTheme="minorHAnsi" w:hAnsiTheme="minorHAnsi" w:cstheme="minorHAnsi"/>
          <w:sz w:val="24"/>
          <w:szCs w:val="24"/>
        </w:rPr>
      </w:pPr>
      <w:r w:rsidRPr="008C5760">
        <w:rPr>
          <w:rFonts w:asciiTheme="minorHAnsi" w:hAnsiTheme="minorHAnsi" w:cstheme="minorHAnsi"/>
          <w:sz w:val="24"/>
          <w:szCs w:val="24"/>
        </w:rPr>
        <w:t>X</w:t>
      </w:r>
      <w:r w:rsidR="001D4877">
        <w:rPr>
          <w:rFonts w:asciiTheme="minorHAnsi" w:hAnsiTheme="minorHAnsi" w:cstheme="minorHAnsi"/>
          <w:sz w:val="24"/>
          <w:szCs w:val="24"/>
        </w:rPr>
        <w:t>V</w:t>
      </w:r>
      <w:r w:rsidRPr="008C5760">
        <w:rPr>
          <w:rFonts w:asciiTheme="minorHAnsi" w:hAnsiTheme="minorHAnsi" w:cstheme="minorHAnsi"/>
          <w:sz w:val="24"/>
          <w:szCs w:val="24"/>
        </w:rPr>
        <w:t xml:space="preserve">III - </w:t>
      </w:r>
      <w:r w:rsidR="0020261A" w:rsidRPr="0020261A">
        <w:rPr>
          <w:rFonts w:asciiTheme="minorHAnsi" w:hAnsiTheme="minorHAnsi" w:cstheme="minorHAnsi"/>
          <w:b/>
          <w:bCs/>
          <w:sz w:val="24"/>
          <w:szCs w:val="24"/>
        </w:rPr>
        <w:t>G</w:t>
      </w:r>
      <w:r w:rsidRPr="0020261A">
        <w:rPr>
          <w:rFonts w:asciiTheme="minorHAnsi" w:hAnsiTheme="minorHAnsi" w:cstheme="minorHAnsi"/>
          <w:b/>
          <w:bCs/>
          <w:sz w:val="24"/>
          <w:szCs w:val="24"/>
        </w:rPr>
        <w:t>rupo A</w:t>
      </w:r>
      <w:r w:rsidRPr="008C5760">
        <w:rPr>
          <w:rFonts w:asciiTheme="minorHAnsi" w:hAnsiTheme="minorHAnsi" w:cstheme="minorHAnsi"/>
          <w:sz w:val="24"/>
          <w:szCs w:val="24"/>
        </w:rPr>
        <w:t xml:space="preserve">: grupamento composto de unidades consumidoras com conexão em tensão maior ou igual a 2,3 kV, ou atendidas a partir de sistema subterrâneo de distribuição em tensão menor que 2,3 kV, e subdividido nos seguintes subgrupos: </w:t>
      </w:r>
    </w:p>
    <w:p w14:paraId="2DD0F174" w14:textId="77777777" w:rsidR="0020261A" w:rsidRPr="008C5760" w:rsidRDefault="0020261A" w:rsidP="008C5760">
      <w:pPr>
        <w:ind w:firstLine="360"/>
        <w:rPr>
          <w:rFonts w:asciiTheme="minorHAnsi" w:hAnsiTheme="minorHAnsi" w:cstheme="minorHAnsi"/>
          <w:sz w:val="24"/>
          <w:szCs w:val="24"/>
        </w:rPr>
      </w:pPr>
    </w:p>
    <w:p w14:paraId="253DF5FE" w14:textId="77777777" w:rsidR="008C5760" w:rsidRPr="008C5760" w:rsidRDefault="008C5760" w:rsidP="008C5760">
      <w:pPr>
        <w:ind w:firstLine="360"/>
        <w:rPr>
          <w:rFonts w:asciiTheme="minorHAnsi" w:hAnsiTheme="minorHAnsi" w:cstheme="minorHAnsi"/>
          <w:sz w:val="24"/>
          <w:szCs w:val="24"/>
        </w:rPr>
      </w:pPr>
      <w:r w:rsidRPr="008C5760">
        <w:rPr>
          <w:rFonts w:asciiTheme="minorHAnsi" w:hAnsiTheme="minorHAnsi" w:cstheme="minorHAnsi"/>
          <w:sz w:val="24"/>
          <w:szCs w:val="24"/>
        </w:rPr>
        <w:t xml:space="preserve">a) subgrupo A1: tensão de conexão maior ou igual a 230 kV; </w:t>
      </w:r>
    </w:p>
    <w:p w14:paraId="5512D8D4" w14:textId="77777777" w:rsidR="008C5760" w:rsidRPr="008C5760" w:rsidRDefault="008C5760" w:rsidP="008C5760">
      <w:pPr>
        <w:ind w:firstLine="360"/>
        <w:rPr>
          <w:rFonts w:asciiTheme="minorHAnsi" w:hAnsiTheme="minorHAnsi" w:cstheme="minorHAnsi"/>
          <w:sz w:val="24"/>
          <w:szCs w:val="24"/>
        </w:rPr>
      </w:pPr>
      <w:r w:rsidRPr="008C5760">
        <w:rPr>
          <w:rFonts w:asciiTheme="minorHAnsi" w:hAnsiTheme="minorHAnsi" w:cstheme="minorHAnsi"/>
          <w:sz w:val="24"/>
          <w:szCs w:val="24"/>
        </w:rPr>
        <w:t xml:space="preserve">b) subgrupo A2: tensão de conexão maior ou igual a 88 kV e menor ou igual a 138 kV; </w:t>
      </w:r>
    </w:p>
    <w:p w14:paraId="4F1528C3" w14:textId="77777777" w:rsidR="008C5760" w:rsidRPr="008C5760" w:rsidRDefault="008C5760" w:rsidP="008C5760">
      <w:pPr>
        <w:ind w:firstLine="360"/>
        <w:rPr>
          <w:rFonts w:asciiTheme="minorHAnsi" w:hAnsiTheme="minorHAnsi" w:cstheme="minorHAnsi"/>
          <w:sz w:val="24"/>
          <w:szCs w:val="24"/>
        </w:rPr>
      </w:pPr>
      <w:r w:rsidRPr="008C5760">
        <w:rPr>
          <w:rFonts w:asciiTheme="minorHAnsi" w:hAnsiTheme="minorHAnsi" w:cstheme="minorHAnsi"/>
          <w:sz w:val="24"/>
          <w:szCs w:val="24"/>
        </w:rPr>
        <w:t xml:space="preserve">c) subgrupo A3: tensão de conexão igual a 69 kV; </w:t>
      </w:r>
    </w:p>
    <w:p w14:paraId="79C9A251" w14:textId="77777777" w:rsidR="008C5760" w:rsidRPr="008C5760" w:rsidRDefault="008C5760" w:rsidP="008C5760">
      <w:pPr>
        <w:ind w:firstLine="360"/>
        <w:rPr>
          <w:rFonts w:asciiTheme="minorHAnsi" w:hAnsiTheme="minorHAnsi" w:cstheme="minorHAnsi"/>
          <w:sz w:val="24"/>
          <w:szCs w:val="24"/>
        </w:rPr>
      </w:pPr>
      <w:r w:rsidRPr="008C5760">
        <w:rPr>
          <w:rFonts w:asciiTheme="minorHAnsi" w:hAnsiTheme="minorHAnsi" w:cstheme="minorHAnsi"/>
          <w:sz w:val="24"/>
          <w:szCs w:val="24"/>
        </w:rPr>
        <w:t xml:space="preserve">d) subgrupo A3a: tensão de conexão maior ou igual a 30 kV e menor ou igual a 44 kV; </w:t>
      </w:r>
    </w:p>
    <w:p w14:paraId="476509B1" w14:textId="77777777" w:rsidR="008C5760" w:rsidRPr="008C5760" w:rsidRDefault="008C5760" w:rsidP="008C5760">
      <w:pPr>
        <w:ind w:firstLine="360"/>
        <w:rPr>
          <w:rFonts w:asciiTheme="minorHAnsi" w:hAnsiTheme="minorHAnsi" w:cstheme="minorHAnsi"/>
          <w:sz w:val="24"/>
          <w:szCs w:val="24"/>
        </w:rPr>
      </w:pPr>
      <w:r w:rsidRPr="008C5760">
        <w:rPr>
          <w:rFonts w:asciiTheme="minorHAnsi" w:hAnsiTheme="minorHAnsi" w:cstheme="minorHAnsi"/>
          <w:sz w:val="24"/>
          <w:szCs w:val="24"/>
        </w:rPr>
        <w:t xml:space="preserve">e) subgrupo A4: tensão de conexão maior ou igual a 2,3 kV e menor ou igual a 25 kV; e </w:t>
      </w:r>
    </w:p>
    <w:p w14:paraId="0A31A658" w14:textId="77777777" w:rsidR="008C5760" w:rsidRPr="008C5760" w:rsidRDefault="008C5760" w:rsidP="008C5760">
      <w:pPr>
        <w:ind w:firstLine="360"/>
        <w:rPr>
          <w:rFonts w:asciiTheme="minorHAnsi" w:hAnsiTheme="minorHAnsi" w:cstheme="minorHAnsi"/>
          <w:sz w:val="24"/>
          <w:szCs w:val="24"/>
        </w:rPr>
      </w:pPr>
      <w:r w:rsidRPr="008C5760">
        <w:rPr>
          <w:rFonts w:asciiTheme="minorHAnsi" w:hAnsiTheme="minorHAnsi" w:cstheme="minorHAnsi"/>
          <w:sz w:val="24"/>
          <w:szCs w:val="24"/>
        </w:rPr>
        <w:t xml:space="preserve">f) subgrupo AS: tensão de conexão menor que 2,3 kV, a partir de sistema subterrâneo de </w:t>
      </w:r>
    </w:p>
    <w:p w14:paraId="73129A20" w14:textId="2DC725AF" w:rsidR="008C5760" w:rsidRDefault="008C5760" w:rsidP="008C5760">
      <w:pPr>
        <w:ind w:firstLine="360"/>
        <w:rPr>
          <w:rFonts w:asciiTheme="minorHAnsi" w:hAnsiTheme="minorHAnsi" w:cstheme="minorHAnsi"/>
          <w:sz w:val="24"/>
          <w:szCs w:val="24"/>
        </w:rPr>
      </w:pPr>
      <w:r w:rsidRPr="008C5760">
        <w:rPr>
          <w:rFonts w:asciiTheme="minorHAnsi" w:hAnsiTheme="minorHAnsi" w:cstheme="minorHAnsi"/>
          <w:sz w:val="24"/>
          <w:szCs w:val="24"/>
        </w:rPr>
        <w:t>distribuição;</w:t>
      </w:r>
    </w:p>
    <w:p w14:paraId="2B7475D6" w14:textId="77777777" w:rsidR="008C5760" w:rsidRDefault="008C5760" w:rsidP="008C5760">
      <w:pPr>
        <w:ind w:firstLine="360"/>
        <w:rPr>
          <w:rFonts w:asciiTheme="minorHAnsi" w:hAnsiTheme="minorHAnsi" w:cstheme="minorHAnsi"/>
          <w:sz w:val="24"/>
          <w:szCs w:val="24"/>
        </w:rPr>
      </w:pPr>
    </w:p>
    <w:p w14:paraId="0D042475" w14:textId="77777777" w:rsidR="00EC29EC" w:rsidRDefault="00EC29EC" w:rsidP="008C5760">
      <w:pPr>
        <w:ind w:firstLine="360"/>
        <w:rPr>
          <w:rFonts w:asciiTheme="minorHAnsi" w:hAnsiTheme="minorHAnsi" w:cstheme="minorHAnsi"/>
          <w:sz w:val="24"/>
          <w:szCs w:val="24"/>
        </w:rPr>
      </w:pPr>
    </w:p>
    <w:p w14:paraId="177BC290" w14:textId="77777777" w:rsidR="00EC29EC" w:rsidRDefault="00EC29EC" w:rsidP="008C5760">
      <w:pPr>
        <w:ind w:firstLine="360"/>
        <w:rPr>
          <w:rFonts w:asciiTheme="minorHAnsi" w:hAnsiTheme="minorHAnsi" w:cstheme="minorHAnsi"/>
          <w:sz w:val="24"/>
          <w:szCs w:val="24"/>
        </w:rPr>
      </w:pPr>
    </w:p>
    <w:p w14:paraId="1982B493" w14:textId="77777777" w:rsidR="00EC29EC" w:rsidRDefault="00EC29EC" w:rsidP="008C5760">
      <w:pPr>
        <w:ind w:firstLine="360"/>
        <w:rPr>
          <w:rFonts w:asciiTheme="minorHAnsi" w:hAnsiTheme="minorHAnsi" w:cstheme="minorHAnsi"/>
          <w:sz w:val="24"/>
          <w:szCs w:val="24"/>
        </w:rPr>
      </w:pPr>
    </w:p>
    <w:p w14:paraId="7352AABC" w14:textId="77777777" w:rsidR="00EC29EC" w:rsidRDefault="00EC29EC" w:rsidP="008C5760">
      <w:pPr>
        <w:ind w:firstLine="360"/>
        <w:rPr>
          <w:rFonts w:asciiTheme="minorHAnsi" w:hAnsiTheme="minorHAnsi" w:cstheme="minorHAnsi"/>
          <w:sz w:val="24"/>
          <w:szCs w:val="24"/>
        </w:rPr>
      </w:pPr>
    </w:p>
    <w:p w14:paraId="7DAAA5F7" w14:textId="77777777" w:rsidR="00EC29EC" w:rsidRDefault="00EC29EC" w:rsidP="008C5760">
      <w:pPr>
        <w:ind w:firstLine="360"/>
        <w:rPr>
          <w:rFonts w:asciiTheme="minorHAnsi" w:hAnsiTheme="minorHAnsi" w:cstheme="minorHAnsi"/>
          <w:sz w:val="24"/>
          <w:szCs w:val="24"/>
        </w:rPr>
      </w:pPr>
    </w:p>
    <w:p w14:paraId="2C9CCF80" w14:textId="77777777" w:rsidR="00EC29EC" w:rsidRDefault="00EC29EC" w:rsidP="008C5760">
      <w:pPr>
        <w:ind w:firstLine="360"/>
        <w:rPr>
          <w:rFonts w:asciiTheme="minorHAnsi" w:hAnsiTheme="minorHAnsi" w:cstheme="minorHAnsi"/>
          <w:sz w:val="24"/>
          <w:szCs w:val="24"/>
        </w:rPr>
      </w:pPr>
    </w:p>
    <w:p w14:paraId="6ED3A458" w14:textId="77777777" w:rsidR="00EC29EC" w:rsidRDefault="00EC29EC" w:rsidP="008C5760">
      <w:pPr>
        <w:ind w:firstLine="360"/>
        <w:rPr>
          <w:rFonts w:asciiTheme="minorHAnsi" w:hAnsiTheme="minorHAnsi" w:cstheme="minorHAnsi"/>
          <w:sz w:val="24"/>
          <w:szCs w:val="24"/>
        </w:rPr>
      </w:pPr>
    </w:p>
    <w:p w14:paraId="727BB141" w14:textId="77777777" w:rsidR="00EC29EC" w:rsidRDefault="00EC29EC" w:rsidP="008C5760">
      <w:pPr>
        <w:ind w:firstLine="360"/>
        <w:rPr>
          <w:rFonts w:asciiTheme="minorHAnsi" w:hAnsiTheme="minorHAnsi" w:cstheme="minorHAnsi"/>
          <w:sz w:val="24"/>
          <w:szCs w:val="24"/>
        </w:rPr>
      </w:pPr>
    </w:p>
    <w:p w14:paraId="156A6FB5" w14:textId="77777777" w:rsidR="00EC29EC" w:rsidRDefault="00EC29EC" w:rsidP="008C5760">
      <w:pPr>
        <w:ind w:firstLine="360"/>
        <w:rPr>
          <w:rFonts w:asciiTheme="minorHAnsi" w:hAnsiTheme="minorHAnsi" w:cstheme="minorHAnsi"/>
          <w:sz w:val="24"/>
          <w:szCs w:val="24"/>
        </w:rPr>
      </w:pPr>
    </w:p>
    <w:p w14:paraId="71FC2A4A" w14:textId="77777777" w:rsidR="008531D7" w:rsidRDefault="008531D7" w:rsidP="00EC29EC">
      <w:pPr>
        <w:ind w:firstLine="360"/>
        <w:rPr>
          <w:rFonts w:asciiTheme="minorHAnsi" w:hAnsiTheme="minorHAnsi" w:cstheme="minorHAnsi"/>
          <w:sz w:val="24"/>
          <w:szCs w:val="24"/>
        </w:rPr>
      </w:pPr>
    </w:p>
    <w:p w14:paraId="022BCFBE" w14:textId="77777777" w:rsidR="008531D7" w:rsidRDefault="008531D7" w:rsidP="00EC29EC">
      <w:pPr>
        <w:ind w:firstLine="360"/>
        <w:rPr>
          <w:rFonts w:asciiTheme="minorHAnsi" w:hAnsiTheme="minorHAnsi" w:cstheme="minorHAnsi"/>
          <w:sz w:val="24"/>
          <w:szCs w:val="24"/>
        </w:rPr>
      </w:pPr>
    </w:p>
    <w:p w14:paraId="26ADB8CA" w14:textId="71EF3E09" w:rsidR="008C5760" w:rsidRDefault="008C5760" w:rsidP="00EC29EC">
      <w:pPr>
        <w:ind w:firstLine="360"/>
        <w:rPr>
          <w:rFonts w:asciiTheme="minorHAnsi" w:hAnsiTheme="minorHAnsi" w:cstheme="minorHAnsi"/>
          <w:sz w:val="24"/>
          <w:szCs w:val="24"/>
        </w:rPr>
      </w:pPr>
      <w:r w:rsidRPr="008C5760">
        <w:rPr>
          <w:rFonts w:asciiTheme="minorHAnsi" w:hAnsiTheme="minorHAnsi" w:cstheme="minorHAnsi"/>
          <w:sz w:val="24"/>
          <w:szCs w:val="24"/>
        </w:rPr>
        <w:t>X</w:t>
      </w:r>
      <w:r w:rsidR="001D4877">
        <w:rPr>
          <w:rFonts w:asciiTheme="minorHAnsi" w:hAnsiTheme="minorHAnsi" w:cstheme="minorHAnsi"/>
          <w:sz w:val="24"/>
          <w:szCs w:val="24"/>
        </w:rPr>
        <w:t>IX</w:t>
      </w:r>
      <w:r w:rsidRPr="008C5760">
        <w:rPr>
          <w:rFonts w:asciiTheme="minorHAnsi" w:hAnsiTheme="minorHAnsi" w:cstheme="minorHAnsi"/>
          <w:sz w:val="24"/>
          <w:szCs w:val="24"/>
        </w:rPr>
        <w:t xml:space="preserve"> - </w:t>
      </w:r>
      <w:r w:rsidR="0020261A" w:rsidRPr="0020261A">
        <w:rPr>
          <w:rFonts w:asciiTheme="minorHAnsi" w:hAnsiTheme="minorHAnsi" w:cstheme="minorHAnsi"/>
          <w:b/>
          <w:bCs/>
          <w:sz w:val="24"/>
          <w:szCs w:val="24"/>
        </w:rPr>
        <w:t>G</w:t>
      </w:r>
      <w:r w:rsidRPr="0020261A">
        <w:rPr>
          <w:rFonts w:asciiTheme="minorHAnsi" w:hAnsiTheme="minorHAnsi" w:cstheme="minorHAnsi"/>
          <w:b/>
          <w:bCs/>
          <w:sz w:val="24"/>
          <w:szCs w:val="24"/>
        </w:rPr>
        <w:t>rupo B</w:t>
      </w:r>
      <w:r w:rsidRPr="008C5760">
        <w:rPr>
          <w:rFonts w:asciiTheme="minorHAnsi" w:hAnsiTheme="minorHAnsi" w:cstheme="minorHAnsi"/>
          <w:sz w:val="24"/>
          <w:szCs w:val="24"/>
        </w:rPr>
        <w:t xml:space="preserve">: grupamento composto de unidades consumidoras com conexão em tensão menor que 2,3 kV e subdividido nos seguintes subgrupos: </w:t>
      </w:r>
    </w:p>
    <w:p w14:paraId="17948D9D" w14:textId="77777777" w:rsidR="0020261A" w:rsidRPr="008C5760" w:rsidRDefault="0020261A" w:rsidP="008C5760">
      <w:pPr>
        <w:ind w:firstLine="360"/>
        <w:rPr>
          <w:rFonts w:asciiTheme="minorHAnsi" w:hAnsiTheme="minorHAnsi" w:cstheme="minorHAnsi"/>
          <w:sz w:val="24"/>
          <w:szCs w:val="24"/>
        </w:rPr>
      </w:pPr>
    </w:p>
    <w:p w14:paraId="7196D31B" w14:textId="77777777" w:rsidR="008C5760" w:rsidRPr="008C5760" w:rsidRDefault="008C5760" w:rsidP="008C5760">
      <w:pPr>
        <w:ind w:firstLine="360"/>
        <w:rPr>
          <w:rFonts w:asciiTheme="minorHAnsi" w:hAnsiTheme="minorHAnsi" w:cstheme="minorHAnsi"/>
          <w:sz w:val="24"/>
          <w:szCs w:val="24"/>
        </w:rPr>
      </w:pPr>
      <w:r w:rsidRPr="008C5760">
        <w:rPr>
          <w:rFonts w:asciiTheme="minorHAnsi" w:hAnsiTheme="minorHAnsi" w:cstheme="minorHAnsi"/>
          <w:sz w:val="24"/>
          <w:szCs w:val="24"/>
        </w:rPr>
        <w:t xml:space="preserve">a) subgrupo B1: residencial; </w:t>
      </w:r>
    </w:p>
    <w:p w14:paraId="422DACB8" w14:textId="77777777" w:rsidR="008C5760" w:rsidRPr="008C5760" w:rsidRDefault="008C5760" w:rsidP="008C5760">
      <w:pPr>
        <w:ind w:firstLine="360"/>
        <w:rPr>
          <w:rFonts w:asciiTheme="minorHAnsi" w:hAnsiTheme="minorHAnsi" w:cstheme="minorHAnsi"/>
          <w:sz w:val="24"/>
          <w:szCs w:val="24"/>
        </w:rPr>
      </w:pPr>
      <w:r w:rsidRPr="008C5760">
        <w:rPr>
          <w:rFonts w:asciiTheme="minorHAnsi" w:hAnsiTheme="minorHAnsi" w:cstheme="minorHAnsi"/>
          <w:sz w:val="24"/>
          <w:szCs w:val="24"/>
        </w:rPr>
        <w:t xml:space="preserve">b) subgrupo B2: rural; </w:t>
      </w:r>
    </w:p>
    <w:p w14:paraId="6D47D6B3" w14:textId="77777777" w:rsidR="008C5760" w:rsidRPr="008C5760" w:rsidRDefault="008C5760" w:rsidP="008C5760">
      <w:pPr>
        <w:ind w:firstLine="360"/>
        <w:rPr>
          <w:rFonts w:asciiTheme="minorHAnsi" w:hAnsiTheme="minorHAnsi" w:cstheme="minorHAnsi"/>
          <w:sz w:val="24"/>
          <w:szCs w:val="24"/>
        </w:rPr>
      </w:pPr>
      <w:r w:rsidRPr="008C5760">
        <w:rPr>
          <w:rFonts w:asciiTheme="minorHAnsi" w:hAnsiTheme="minorHAnsi" w:cstheme="minorHAnsi"/>
          <w:sz w:val="24"/>
          <w:szCs w:val="24"/>
        </w:rPr>
        <w:t xml:space="preserve">c) subgrupo B3: demais classes; e </w:t>
      </w:r>
    </w:p>
    <w:p w14:paraId="5E4ABF44" w14:textId="0B150E2D" w:rsidR="008C5760" w:rsidRDefault="008C5760" w:rsidP="008C5760">
      <w:pPr>
        <w:ind w:firstLine="360"/>
        <w:rPr>
          <w:rFonts w:asciiTheme="minorHAnsi" w:hAnsiTheme="minorHAnsi" w:cstheme="minorHAnsi"/>
          <w:sz w:val="24"/>
          <w:szCs w:val="24"/>
        </w:rPr>
      </w:pPr>
      <w:r w:rsidRPr="008C5760">
        <w:rPr>
          <w:rFonts w:asciiTheme="minorHAnsi" w:hAnsiTheme="minorHAnsi" w:cstheme="minorHAnsi"/>
          <w:sz w:val="24"/>
          <w:szCs w:val="24"/>
        </w:rPr>
        <w:t>d) subgrupo B4: Iluminação Pública</w:t>
      </w:r>
      <w:r>
        <w:rPr>
          <w:rFonts w:asciiTheme="minorHAnsi" w:hAnsiTheme="minorHAnsi" w:cstheme="minorHAnsi"/>
          <w:sz w:val="24"/>
          <w:szCs w:val="24"/>
        </w:rPr>
        <w:t>;</w:t>
      </w:r>
    </w:p>
    <w:p w14:paraId="02C133C5" w14:textId="77777777" w:rsidR="008C5760" w:rsidRDefault="008C5760" w:rsidP="008C5760">
      <w:pPr>
        <w:ind w:firstLine="360"/>
        <w:rPr>
          <w:rFonts w:asciiTheme="minorHAnsi" w:hAnsiTheme="minorHAnsi" w:cstheme="minorHAnsi"/>
          <w:sz w:val="24"/>
          <w:szCs w:val="24"/>
        </w:rPr>
      </w:pPr>
    </w:p>
    <w:p w14:paraId="4B93CF81" w14:textId="635CAEE6" w:rsidR="008C5760" w:rsidRDefault="008C5760" w:rsidP="00EC29EC">
      <w:pPr>
        <w:ind w:firstLine="360"/>
        <w:rPr>
          <w:rFonts w:asciiTheme="minorHAnsi" w:hAnsiTheme="minorHAnsi" w:cstheme="minorHAnsi"/>
          <w:sz w:val="24"/>
          <w:szCs w:val="24"/>
        </w:rPr>
      </w:pPr>
      <w:r w:rsidRPr="008C5760">
        <w:rPr>
          <w:rFonts w:asciiTheme="minorHAnsi" w:hAnsiTheme="minorHAnsi" w:cstheme="minorHAnsi"/>
          <w:sz w:val="24"/>
          <w:szCs w:val="24"/>
        </w:rPr>
        <w:t xml:space="preserve">XX - </w:t>
      </w:r>
      <w:r w:rsidR="00EC29EC" w:rsidRPr="00EC29EC">
        <w:rPr>
          <w:rFonts w:asciiTheme="minorHAnsi" w:hAnsiTheme="minorHAnsi" w:cstheme="minorHAnsi"/>
          <w:b/>
          <w:bCs/>
          <w:sz w:val="24"/>
          <w:szCs w:val="24"/>
        </w:rPr>
        <w:t>M</w:t>
      </w:r>
      <w:r w:rsidRPr="00EC29EC">
        <w:rPr>
          <w:rFonts w:asciiTheme="minorHAnsi" w:hAnsiTheme="minorHAnsi" w:cstheme="minorHAnsi"/>
          <w:b/>
          <w:bCs/>
          <w:sz w:val="24"/>
          <w:szCs w:val="24"/>
        </w:rPr>
        <w:t>edição</w:t>
      </w:r>
      <w:r w:rsidRPr="008C5760">
        <w:rPr>
          <w:rFonts w:asciiTheme="minorHAnsi" w:hAnsiTheme="minorHAnsi" w:cstheme="minorHAnsi"/>
          <w:sz w:val="24"/>
          <w:szCs w:val="24"/>
        </w:rPr>
        <w:t>: processo realizado por equipamento que possibilite a quantificação e o registro de grandezas elétricas associadas ao consumo ou geração de energia elétrica e à potência ativa ou reativa, caso aplicável</w:t>
      </w:r>
      <w:r>
        <w:rPr>
          <w:rFonts w:asciiTheme="minorHAnsi" w:hAnsiTheme="minorHAnsi" w:cstheme="minorHAnsi"/>
          <w:sz w:val="24"/>
          <w:szCs w:val="24"/>
        </w:rPr>
        <w:t>;</w:t>
      </w:r>
    </w:p>
    <w:p w14:paraId="3BB07D52" w14:textId="77777777" w:rsidR="008C5760" w:rsidRDefault="008C5760" w:rsidP="008C5760">
      <w:pPr>
        <w:ind w:firstLine="360"/>
        <w:rPr>
          <w:rFonts w:asciiTheme="minorHAnsi" w:hAnsiTheme="minorHAnsi" w:cstheme="minorHAnsi"/>
          <w:sz w:val="24"/>
          <w:szCs w:val="24"/>
        </w:rPr>
      </w:pPr>
    </w:p>
    <w:p w14:paraId="122D1073" w14:textId="3C170A86" w:rsidR="008C5760" w:rsidRPr="008C5760" w:rsidRDefault="008C5760" w:rsidP="00EC29EC">
      <w:pPr>
        <w:ind w:firstLine="360"/>
        <w:rPr>
          <w:rFonts w:asciiTheme="minorHAnsi" w:hAnsiTheme="minorHAnsi" w:cstheme="minorHAnsi"/>
          <w:sz w:val="24"/>
          <w:szCs w:val="24"/>
        </w:rPr>
      </w:pPr>
      <w:r w:rsidRPr="008C5760">
        <w:rPr>
          <w:rFonts w:asciiTheme="minorHAnsi" w:hAnsiTheme="minorHAnsi" w:cstheme="minorHAnsi"/>
          <w:sz w:val="24"/>
          <w:szCs w:val="24"/>
        </w:rPr>
        <w:t xml:space="preserve">XXI-A - </w:t>
      </w:r>
      <w:r w:rsidR="00EC29EC" w:rsidRPr="00EC29EC">
        <w:rPr>
          <w:rFonts w:asciiTheme="minorHAnsi" w:hAnsiTheme="minorHAnsi" w:cstheme="minorHAnsi"/>
          <w:b/>
          <w:bCs/>
          <w:sz w:val="24"/>
          <w:szCs w:val="24"/>
        </w:rPr>
        <w:t>M</w:t>
      </w:r>
      <w:r w:rsidRPr="00EC29EC">
        <w:rPr>
          <w:rFonts w:asciiTheme="minorHAnsi" w:hAnsiTheme="minorHAnsi" w:cstheme="minorHAnsi"/>
          <w:b/>
          <w:bCs/>
          <w:sz w:val="24"/>
          <w:szCs w:val="24"/>
        </w:rPr>
        <w:t xml:space="preserve">icrogeração </w:t>
      </w:r>
      <w:r w:rsidR="00EC29EC" w:rsidRPr="00EC29EC">
        <w:rPr>
          <w:rFonts w:asciiTheme="minorHAnsi" w:hAnsiTheme="minorHAnsi" w:cstheme="minorHAnsi"/>
          <w:b/>
          <w:bCs/>
          <w:sz w:val="24"/>
          <w:szCs w:val="24"/>
        </w:rPr>
        <w:t>D</w:t>
      </w:r>
      <w:r w:rsidRPr="00EC29EC">
        <w:rPr>
          <w:rFonts w:asciiTheme="minorHAnsi" w:hAnsiTheme="minorHAnsi" w:cstheme="minorHAnsi"/>
          <w:b/>
          <w:bCs/>
          <w:sz w:val="24"/>
          <w:szCs w:val="24"/>
        </w:rPr>
        <w:t>istribuída</w:t>
      </w:r>
      <w:r w:rsidRPr="008C5760">
        <w:rPr>
          <w:rFonts w:asciiTheme="minorHAnsi" w:hAnsiTheme="minorHAnsi" w:cstheme="minorHAnsi"/>
          <w:sz w:val="24"/>
          <w:szCs w:val="24"/>
        </w:rPr>
        <w:t>: central geradora de energia elétrica que utilize fontes renováveis ou, conforme Resolução Normativa nº 1.031, de 26 de julho de 2022, de cogeração</w:t>
      </w:r>
      <w:r w:rsidR="00EC29EC">
        <w:rPr>
          <w:rFonts w:asciiTheme="minorHAnsi" w:hAnsiTheme="minorHAnsi" w:cstheme="minorHAnsi"/>
          <w:sz w:val="24"/>
          <w:szCs w:val="24"/>
        </w:rPr>
        <w:t xml:space="preserve"> </w:t>
      </w:r>
      <w:r w:rsidRPr="008C5760">
        <w:rPr>
          <w:rFonts w:asciiTheme="minorHAnsi" w:hAnsiTheme="minorHAnsi" w:cstheme="minorHAnsi"/>
          <w:sz w:val="24"/>
          <w:szCs w:val="24"/>
        </w:rPr>
        <w:t>qualificada, conectada à rede de distribuição de energia elétrica por meio de unidade consumidora, da qual é considerada parte, que possua potência instalada em corrente alternada menor ou igual a 75 kW;</w:t>
      </w:r>
    </w:p>
    <w:p w14:paraId="23410370" w14:textId="77777777" w:rsidR="00EC29EC" w:rsidRDefault="00EC29EC" w:rsidP="008C5760">
      <w:pPr>
        <w:ind w:firstLine="360"/>
        <w:rPr>
          <w:rFonts w:asciiTheme="minorHAnsi" w:hAnsiTheme="minorHAnsi" w:cstheme="minorHAnsi"/>
          <w:sz w:val="24"/>
          <w:szCs w:val="24"/>
        </w:rPr>
      </w:pPr>
    </w:p>
    <w:p w14:paraId="4FDAEDF8" w14:textId="7C3DDA04" w:rsidR="008C5760" w:rsidRPr="008C5760" w:rsidRDefault="008C5760" w:rsidP="00EC29EC">
      <w:pPr>
        <w:ind w:firstLine="360"/>
        <w:rPr>
          <w:rFonts w:asciiTheme="minorHAnsi" w:hAnsiTheme="minorHAnsi" w:cstheme="minorHAnsi"/>
          <w:sz w:val="24"/>
          <w:szCs w:val="24"/>
        </w:rPr>
      </w:pPr>
      <w:r w:rsidRPr="008C5760">
        <w:rPr>
          <w:rFonts w:asciiTheme="minorHAnsi" w:hAnsiTheme="minorHAnsi" w:cstheme="minorHAnsi"/>
          <w:sz w:val="24"/>
          <w:szCs w:val="24"/>
        </w:rPr>
        <w:t>XXI</w:t>
      </w:r>
      <w:r w:rsidR="001D4877">
        <w:rPr>
          <w:rFonts w:asciiTheme="minorHAnsi" w:hAnsiTheme="minorHAnsi" w:cstheme="minorHAnsi"/>
          <w:sz w:val="24"/>
          <w:szCs w:val="24"/>
        </w:rPr>
        <w:t>I</w:t>
      </w:r>
      <w:r w:rsidRPr="008C5760">
        <w:rPr>
          <w:rFonts w:asciiTheme="minorHAnsi" w:hAnsiTheme="minorHAnsi" w:cstheme="minorHAnsi"/>
          <w:sz w:val="24"/>
          <w:szCs w:val="24"/>
        </w:rPr>
        <w:t xml:space="preserve">-B - </w:t>
      </w:r>
      <w:r w:rsidR="00EC29EC" w:rsidRPr="00EC29EC">
        <w:rPr>
          <w:rFonts w:asciiTheme="minorHAnsi" w:hAnsiTheme="minorHAnsi" w:cstheme="minorHAnsi"/>
          <w:b/>
          <w:bCs/>
          <w:sz w:val="24"/>
          <w:szCs w:val="24"/>
        </w:rPr>
        <w:t>M</w:t>
      </w:r>
      <w:r w:rsidRPr="00EC29EC">
        <w:rPr>
          <w:rFonts w:asciiTheme="minorHAnsi" w:hAnsiTheme="minorHAnsi" w:cstheme="minorHAnsi"/>
          <w:b/>
          <w:bCs/>
          <w:sz w:val="24"/>
          <w:szCs w:val="24"/>
        </w:rPr>
        <w:t xml:space="preserve">inigeração </w:t>
      </w:r>
      <w:r w:rsidR="00EC29EC" w:rsidRPr="00EC29EC">
        <w:rPr>
          <w:rFonts w:asciiTheme="minorHAnsi" w:hAnsiTheme="minorHAnsi" w:cstheme="minorHAnsi"/>
          <w:b/>
          <w:bCs/>
          <w:sz w:val="24"/>
          <w:szCs w:val="24"/>
        </w:rPr>
        <w:t>D</w:t>
      </w:r>
      <w:r w:rsidRPr="00EC29EC">
        <w:rPr>
          <w:rFonts w:asciiTheme="minorHAnsi" w:hAnsiTheme="minorHAnsi" w:cstheme="minorHAnsi"/>
          <w:b/>
          <w:bCs/>
          <w:sz w:val="24"/>
          <w:szCs w:val="24"/>
        </w:rPr>
        <w:t>istribuída</w:t>
      </w:r>
      <w:r w:rsidRPr="008C5760">
        <w:rPr>
          <w:rFonts w:asciiTheme="minorHAnsi" w:hAnsiTheme="minorHAnsi" w:cstheme="minorHAnsi"/>
          <w:sz w:val="24"/>
          <w:szCs w:val="24"/>
        </w:rPr>
        <w:t xml:space="preserve">: central geradora de energia elétrica que utilize fontes renováveis ou, conforme Resolução Normativa nº 1.031, de 26 de julho de 2022, de cogeração qualificada, conectada à rede de distribuição de energia elétrica por meio de unidade consumidora, da qual é considerada parte, que possua potência instalada em corrente alternada maior que 75 kW e menor ou igual a: </w:t>
      </w:r>
    </w:p>
    <w:p w14:paraId="4F55595A" w14:textId="77777777" w:rsidR="00EC29EC" w:rsidRDefault="00EC29EC" w:rsidP="008C5760">
      <w:pPr>
        <w:ind w:firstLine="360"/>
        <w:rPr>
          <w:rFonts w:asciiTheme="minorHAnsi" w:hAnsiTheme="minorHAnsi" w:cstheme="minorHAnsi"/>
          <w:sz w:val="24"/>
          <w:szCs w:val="24"/>
        </w:rPr>
      </w:pPr>
    </w:p>
    <w:p w14:paraId="0F4912E5" w14:textId="0BEB5184" w:rsidR="008C5760" w:rsidRPr="008C5760" w:rsidRDefault="008C5760" w:rsidP="001D4877">
      <w:pPr>
        <w:ind w:firstLine="360"/>
        <w:rPr>
          <w:rFonts w:asciiTheme="minorHAnsi" w:hAnsiTheme="minorHAnsi" w:cstheme="minorHAnsi"/>
          <w:sz w:val="24"/>
          <w:szCs w:val="24"/>
        </w:rPr>
      </w:pPr>
      <w:r w:rsidRPr="008C5760">
        <w:rPr>
          <w:rFonts w:asciiTheme="minorHAnsi" w:hAnsiTheme="minorHAnsi" w:cstheme="minorHAnsi"/>
          <w:sz w:val="24"/>
          <w:szCs w:val="24"/>
        </w:rPr>
        <w:t xml:space="preserve">a) 5 MW para as centrais geradoras de fontes despacháveis; </w:t>
      </w:r>
    </w:p>
    <w:p w14:paraId="0166A73F" w14:textId="77777777" w:rsidR="008C5760" w:rsidRPr="008C5760" w:rsidRDefault="008C5760" w:rsidP="008C5760">
      <w:pPr>
        <w:ind w:firstLine="360"/>
        <w:rPr>
          <w:rFonts w:asciiTheme="minorHAnsi" w:hAnsiTheme="minorHAnsi" w:cstheme="minorHAnsi"/>
          <w:sz w:val="24"/>
          <w:szCs w:val="24"/>
        </w:rPr>
      </w:pPr>
      <w:r w:rsidRPr="008C5760">
        <w:rPr>
          <w:rFonts w:asciiTheme="minorHAnsi" w:hAnsiTheme="minorHAnsi" w:cstheme="minorHAnsi"/>
          <w:sz w:val="24"/>
          <w:szCs w:val="24"/>
        </w:rPr>
        <w:t xml:space="preserve">b) 3 MW para as demais fontes não enquadradas como centrais geradoras de fontes </w:t>
      </w:r>
    </w:p>
    <w:p w14:paraId="5A2ADD5F" w14:textId="5DA2E907" w:rsidR="008C5760" w:rsidRPr="008C5760" w:rsidRDefault="008C5760" w:rsidP="008C5760">
      <w:pPr>
        <w:ind w:firstLine="360"/>
        <w:rPr>
          <w:rFonts w:asciiTheme="minorHAnsi" w:hAnsiTheme="minorHAnsi" w:cstheme="minorHAnsi"/>
          <w:sz w:val="24"/>
          <w:szCs w:val="24"/>
        </w:rPr>
      </w:pPr>
      <w:r w:rsidRPr="008C5760">
        <w:rPr>
          <w:rFonts w:asciiTheme="minorHAnsi" w:hAnsiTheme="minorHAnsi" w:cstheme="minorHAnsi"/>
          <w:sz w:val="24"/>
          <w:szCs w:val="24"/>
        </w:rPr>
        <w:t xml:space="preserve">despacháveis; ou </w:t>
      </w:r>
    </w:p>
    <w:p w14:paraId="4C82000C" w14:textId="44FE375F" w:rsidR="00EC29EC" w:rsidRDefault="008C5760" w:rsidP="001D4877">
      <w:pPr>
        <w:ind w:firstLine="360"/>
        <w:rPr>
          <w:rFonts w:asciiTheme="minorHAnsi" w:hAnsiTheme="minorHAnsi" w:cstheme="minorHAnsi"/>
          <w:sz w:val="24"/>
          <w:szCs w:val="24"/>
        </w:rPr>
      </w:pPr>
      <w:r w:rsidRPr="008C5760">
        <w:rPr>
          <w:rFonts w:asciiTheme="minorHAnsi" w:hAnsiTheme="minorHAnsi" w:cstheme="minorHAnsi"/>
          <w:sz w:val="24"/>
          <w:szCs w:val="24"/>
        </w:rPr>
        <w:t xml:space="preserve">c) 5 MW para unidades consumidoras já conectadas em 7 de janeiro de 2022 ou que protocolarem solicitação de orçamento de conexão até 7 de janeiro de 2023, independentemente do enquadramento como centrais geradoras de fontes despacháveis. </w:t>
      </w:r>
      <w:r w:rsidRPr="008C5760">
        <w:rPr>
          <w:rFonts w:asciiTheme="minorHAnsi" w:hAnsiTheme="minorHAnsi" w:cstheme="minorHAnsi"/>
          <w:sz w:val="24"/>
          <w:szCs w:val="24"/>
        </w:rPr>
        <w:cr/>
      </w:r>
    </w:p>
    <w:p w14:paraId="1B0631A8" w14:textId="7FC9636D" w:rsidR="008C5760" w:rsidRDefault="008C5760" w:rsidP="001D4877">
      <w:pPr>
        <w:ind w:firstLine="360"/>
        <w:rPr>
          <w:rFonts w:asciiTheme="minorHAnsi" w:hAnsiTheme="minorHAnsi" w:cstheme="minorHAnsi"/>
          <w:sz w:val="24"/>
          <w:szCs w:val="24"/>
        </w:rPr>
      </w:pPr>
      <w:r w:rsidRPr="008C5760">
        <w:rPr>
          <w:rFonts w:asciiTheme="minorHAnsi" w:hAnsiTheme="minorHAnsi" w:cstheme="minorHAnsi"/>
          <w:sz w:val="24"/>
          <w:szCs w:val="24"/>
        </w:rPr>
        <w:t>XX</w:t>
      </w:r>
      <w:r w:rsidR="001D4877">
        <w:rPr>
          <w:rFonts w:asciiTheme="minorHAnsi" w:hAnsiTheme="minorHAnsi" w:cstheme="minorHAnsi"/>
          <w:sz w:val="24"/>
          <w:szCs w:val="24"/>
        </w:rPr>
        <w:t>II</w:t>
      </w:r>
      <w:r w:rsidRPr="008C5760">
        <w:rPr>
          <w:rFonts w:asciiTheme="minorHAnsi" w:hAnsiTheme="minorHAnsi" w:cstheme="minorHAnsi"/>
          <w:sz w:val="24"/>
          <w:szCs w:val="24"/>
        </w:rPr>
        <w:t xml:space="preserve">I - </w:t>
      </w:r>
      <w:r w:rsidR="001D4877" w:rsidRPr="001D4877">
        <w:rPr>
          <w:rFonts w:asciiTheme="minorHAnsi" w:hAnsiTheme="minorHAnsi" w:cstheme="minorHAnsi"/>
          <w:b/>
          <w:bCs/>
          <w:sz w:val="24"/>
          <w:szCs w:val="24"/>
        </w:rPr>
        <w:t>M</w:t>
      </w:r>
      <w:r w:rsidRPr="001D4877">
        <w:rPr>
          <w:rFonts w:asciiTheme="minorHAnsi" w:hAnsiTheme="minorHAnsi" w:cstheme="minorHAnsi"/>
          <w:b/>
          <w:bCs/>
          <w:sz w:val="24"/>
          <w:szCs w:val="24"/>
        </w:rPr>
        <w:t xml:space="preserve">odalidade </w:t>
      </w:r>
      <w:r w:rsidR="001D4877" w:rsidRPr="001D4877">
        <w:rPr>
          <w:rFonts w:asciiTheme="minorHAnsi" w:hAnsiTheme="minorHAnsi" w:cstheme="minorHAnsi"/>
          <w:b/>
          <w:bCs/>
          <w:sz w:val="24"/>
          <w:szCs w:val="24"/>
        </w:rPr>
        <w:t>T</w:t>
      </w:r>
      <w:r w:rsidRPr="001D4877">
        <w:rPr>
          <w:rFonts w:asciiTheme="minorHAnsi" w:hAnsiTheme="minorHAnsi" w:cstheme="minorHAnsi"/>
          <w:b/>
          <w:bCs/>
          <w:sz w:val="24"/>
          <w:szCs w:val="24"/>
        </w:rPr>
        <w:t>arifária</w:t>
      </w:r>
      <w:r w:rsidRPr="008C5760">
        <w:rPr>
          <w:rFonts w:asciiTheme="minorHAnsi" w:hAnsiTheme="minorHAnsi" w:cstheme="minorHAnsi"/>
          <w:sz w:val="24"/>
          <w:szCs w:val="24"/>
        </w:rPr>
        <w:t>: conjunto de tarifas aplicáveis às componentes de consumo de energia elétrica e demanda</w:t>
      </w:r>
      <w:r w:rsidR="001D4877">
        <w:rPr>
          <w:rFonts w:asciiTheme="minorHAnsi" w:hAnsiTheme="minorHAnsi" w:cstheme="minorHAnsi"/>
          <w:sz w:val="24"/>
          <w:szCs w:val="24"/>
        </w:rPr>
        <w:t>;</w:t>
      </w:r>
    </w:p>
    <w:p w14:paraId="366EA9AE" w14:textId="77777777" w:rsidR="001D4877" w:rsidRDefault="001D4877" w:rsidP="001D4877">
      <w:pPr>
        <w:ind w:firstLine="360"/>
        <w:rPr>
          <w:rFonts w:asciiTheme="minorHAnsi" w:hAnsiTheme="minorHAnsi" w:cstheme="minorHAnsi"/>
          <w:sz w:val="24"/>
          <w:szCs w:val="24"/>
        </w:rPr>
      </w:pPr>
    </w:p>
    <w:p w14:paraId="79FA8A52" w14:textId="1035D392" w:rsidR="008C5760" w:rsidRDefault="001D4877" w:rsidP="0046340B">
      <w:pPr>
        <w:ind w:firstLine="360"/>
        <w:rPr>
          <w:rFonts w:asciiTheme="minorHAnsi" w:hAnsiTheme="minorHAnsi" w:cstheme="minorHAnsi"/>
          <w:sz w:val="24"/>
          <w:szCs w:val="24"/>
        </w:rPr>
      </w:pPr>
      <w:r w:rsidRPr="001D4877">
        <w:rPr>
          <w:rFonts w:asciiTheme="minorHAnsi" w:hAnsiTheme="minorHAnsi" w:cstheme="minorHAnsi"/>
          <w:sz w:val="24"/>
          <w:szCs w:val="24"/>
        </w:rPr>
        <w:t>XX</w:t>
      </w:r>
      <w:r>
        <w:rPr>
          <w:rFonts w:asciiTheme="minorHAnsi" w:hAnsiTheme="minorHAnsi" w:cstheme="minorHAnsi"/>
          <w:sz w:val="24"/>
          <w:szCs w:val="24"/>
        </w:rPr>
        <w:t>IV</w:t>
      </w:r>
      <w:r w:rsidRPr="001D4877">
        <w:rPr>
          <w:rFonts w:asciiTheme="minorHAnsi" w:hAnsiTheme="minorHAnsi" w:cstheme="minorHAnsi"/>
          <w:sz w:val="24"/>
          <w:szCs w:val="24"/>
        </w:rPr>
        <w:t xml:space="preserve"> - </w:t>
      </w:r>
      <w:r w:rsidRPr="001D4877">
        <w:rPr>
          <w:rFonts w:asciiTheme="minorHAnsi" w:hAnsiTheme="minorHAnsi" w:cstheme="minorHAnsi"/>
          <w:b/>
          <w:bCs/>
          <w:sz w:val="24"/>
          <w:szCs w:val="24"/>
        </w:rPr>
        <w:t>Posto Tarifário</w:t>
      </w:r>
      <w:r w:rsidRPr="001D4877">
        <w:rPr>
          <w:rFonts w:asciiTheme="minorHAnsi" w:hAnsiTheme="minorHAnsi" w:cstheme="minorHAnsi"/>
          <w:sz w:val="24"/>
          <w:szCs w:val="24"/>
        </w:rPr>
        <w:t>: período em horas para aplicação das tarifas de forma diferenciada ao longo do dia, considerando a seguinte divisão:</w:t>
      </w:r>
    </w:p>
    <w:p w14:paraId="29F94228" w14:textId="77777777" w:rsidR="001D4877" w:rsidRDefault="001D4877" w:rsidP="0046340B">
      <w:pPr>
        <w:ind w:firstLine="360"/>
        <w:rPr>
          <w:rFonts w:asciiTheme="minorHAnsi" w:hAnsiTheme="minorHAnsi" w:cstheme="minorHAnsi"/>
          <w:sz w:val="24"/>
          <w:szCs w:val="24"/>
        </w:rPr>
      </w:pPr>
    </w:p>
    <w:p w14:paraId="75B19556" w14:textId="14E37F04" w:rsidR="001D4877" w:rsidRDefault="001D4877" w:rsidP="001D4877">
      <w:pPr>
        <w:pStyle w:val="PargrafodaLista"/>
        <w:numPr>
          <w:ilvl w:val="0"/>
          <w:numId w:val="45"/>
        </w:numPr>
        <w:rPr>
          <w:rFonts w:asciiTheme="minorHAnsi" w:hAnsiTheme="minorHAnsi" w:cstheme="minorHAnsi"/>
          <w:sz w:val="24"/>
          <w:szCs w:val="24"/>
        </w:rPr>
      </w:pPr>
      <w:r w:rsidRPr="001D4877">
        <w:rPr>
          <w:rFonts w:asciiTheme="minorHAnsi" w:hAnsiTheme="minorHAnsi" w:cstheme="minorHAnsi"/>
          <w:b/>
          <w:bCs/>
          <w:sz w:val="24"/>
          <w:szCs w:val="24"/>
        </w:rPr>
        <w:t>Posto Tarifário Ponta</w:t>
      </w:r>
      <w:r w:rsidRPr="001D4877">
        <w:rPr>
          <w:rFonts w:asciiTheme="minorHAnsi" w:hAnsiTheme="minorHAnsi" w:cstheme="minorHAnsi"/>
          <w:sz w:val="24"/>
          <w:szCs w:val="24"/>
        </w:rPr>
        <w:t>: período composto por 3 horas diárias consecutivas definidas pela distribuidora considerando a curva de carga de seu sistema elétrico, aprovado pela ANEEL para toda a área de concessão ou permissão, não se aplicando aos sábados, domingos, terça-feira de carnaval, sextafeira da Paixão, Corpus Christi e aos feriados nacionais dos dias 1º de janeiro, 21 de abril, 1º de maio, 7 de setembro, 12 de outubro, 2 de novembro, 15 de novembro, 20 de novembro e 25 de dezembro;</w:t>
      </w:r>
    </w:p>
    <w:p w14:paraId="607CC057" w14:textId="77777777" w:rsidR="001D4877" w:rsidRDefault="001D4877" w:rsidP="001D4877">
      <w:pPr>
        <w:rPr>
          <w:rFonts w:asciiTheme="minorHAnsi" w:hAnsiTheme="minorHAnsi" w:cstheme="minorHAnsi"/>
          <w:sz w:val="24"/>
          <w:szCs w:val="24"/>
        </w:rPr>
      </w:pPr>
    </w:p>
    <w:p w14:paraId="3E02E02B" w14:textId="77777777" w:rsidR="001D4877" w:rsidRDefault="001D4877" w:rsidP="001D4877">
      <w:pPr>
        <w:rPr>
          <w:rFonts w:asciiTheme="minorHAnsi" w:hAnsiTheme="minorHAnsi" w:cstheme="minorHAnsi"/>
          <w:sz w:val="24"/>
          <w:szCs w:val="24"/>
        </w:rPr>
      </w:pPr>
    </w:p>
    <w:p w14:paraId="3C6650BD" w14:textId="77777777" w:rsidR="001D4877" w:rsidRDefault="001D4877" w:rsidP="001D4877">
      <w:pPr>
        <w:rPr>
          <w:rFonts w:asciiTheme="minorHAnsi" w:hAnsiTheme="minorHAnsi" w:cstheme="minorHAnsi"/>
          <w:sz w:val="24"/>
          <w:szCs w:val="24"/>
        </w:rPr>
      </w:pPr>
    </w:p>
    <w:p w14:paraId="3C9719F0" w14:textId="77777777" w:rsidR="001D4877" w:rsidRDefault="001D4877" w:rsidP="001D4877">
      <w:pPr>
        <w:rPr>
          <w:rFonts w:asciiTheme="minorHAnsi" w:hAnsiTheme="minorHAnsi" w:cstheme="minorHAnsi"/>
          <w:sz w:val="24"/>
          <w:szCs w:val="24"/>
        </w:rPr>
      </w:pPr>
    </w:p>
    <w:p w14:paraId="00FE96B2" w14:textId="77777777" w:rsidR="001D4877" w:rsidRDefault="001D4877" w:rsidP="001D4877">
      <w:pPr>
        <w:rPr>
          <w:rFonts w:asciiTheme="minorHAnsi" w:hAnsiTheme="minorHAnsi" w:cstheme="minorHAnsi"/>
          <w:sz w:val="24"/>
          <w:szCs w:val="24"/>
        </w:rPr>
      </w:pPr>
    </w:p>
    <w:p w14:paraId="7578D150" w14:textId="77777777" w:rsidR="001D4877" w:rsidRDefault="001D4877" w:rsidP="001D4877">
      <w:pPr>
        <w:rPr>
          <w:rFonts w:asciiTheme="minorHAnsi" w:hAnsiTheme="minorHAnsi" w:cstheme="minorHAnsi"/>
          <w:sz w:val="24"/>
          <w:szCs w:val="24"/>
        </w:rPr>
      </w:pPr>
    </w:p>
    <w:p w14:paraId="023EAE5B" w14:textId="77777777" w:rsidR="001D4877" w:rsidRPr="001D4877" w:rsidRDefault="001D4877" w:rsidP="001D4877">
      <w:pPr>
        <w:rPr>
          <w:rFonts w:asciiTheme="minorHAnsi" w:hAnsiTheme="minorHAnsi" w:cstheme="minorHAnsi"/>
          <w:sz w:val="24"/>
          <w:szCs w:val="24"/>
        </w:rPr>
      </w:pPr>
    </w:p>
    <w:p w14:paraId="0BE09A51" w14:textId="65DC5594" w:rsidR="001D4877" w:rsidRDefault="001D4877" w:rsidP="001D4877">
      <w:pPr>
        <w:pStyle w:val="PargrafodaLista"/>
        <w:numPr>
          <w:ilvl w:val="0"/>
          <w:numId w:val="45"/>
        </w:numPr>
        <w:rPr>
          <w:rFonts w:asciiTheme="minorHAnsi" w:hAnsiTheme="minorHAnsi" w:cstheme="minorHAnsi"/>
          <w:sz w:val="24"/>
          <w:szCs w:val="24"/>
        </w:rPr>
      </w:pPr>
      <w:r w:rsidRPr="001D4877">
        <w:rPr>
          <w:rFonts w:asciiTheme="minorHAnsi" w:hAnsiTheme="minorHAnsi" w:cstheme="minorHAnsi"/>
          <w:b/>
          <w:bCs/>
          <w:sz w:val="24"/>
          <w:szCs w:val="24"/>
        </w:rPr>
        <w:t>Posto Tarifário Intermediário</w:t>
      </w:r>
      <w:r w:rsidRPr="001D4877">
        <w:rPr>
          <w:rFonts w:asciiTheme="minorHAnsi" w:hAnsiTheme="minorHAnsi" w:cstheme="minorHAnsi"/>
          <w:sz w:val="24"/>
          <w:szCs w:val="24"/>
        </w:rPr>
        <w:t>: período de duas horas, sendo uma hora imediatamente anterior e outra imediatamente posterior ao horário de ponta, aplicado apenas para o grupo B; e</w:t>
      </w:r>
    </w:p>
    <w:p w14:paraId="64A2D180" w14:textId="16BCEC7E" w:rsidR="001D4877" w:rsidRPr="004A37B5" w:rsidRDefault="001D4877" w:rsidP="004A37B5">
      <w:pPr>
        <w:pStyle w:val="PargrafodaLista"/>
        <w:numPr>
          <w:ilvl w:val="0"/>
          <w:numId w:val="45"/>
        </w:numPr>
        <w:rPr>
          <w:rFonts w:asciiTheme="minorHAnsi" w:hAnsiTheme="minorHAnsi" w:cstheme="minorHAnsi"/>
          <w:sz w:val="24"/>
          <w:szCs w:val="24"/>
        </w:rPr>
      </w:pPr>
      <w:r w:rsidRPr="001D4877">
        <w:rPr>
          <w:rFonts w:asciiTheme="minorHAnsi" w:hAnsiTheme="minorHAnsi" w:cstheme="minorHAnsi"/>
          <w:b/>
          <w:bCs/>
          <w:sz w:val="24"/>
          <w:szCs w:val="24"/>
        </w:rPr>
        <w:t>Posto Tarifário Fora de Ponta</w:t>
      </w:r>
      <w:r w:rsidRPr="001D4877">
        <w:rPr>
          <w:rFonts w:asciiTheme="minorHAnsi" w:hAnsiTheme="minorHAnsi" w:cstheme="minorHAnsi"/>
          <w:sz w:val="24"/>
          <w:szCs w:val="24"/>
        </w:rPr>
        <w:t>: período composto pelo conjunto das horas diárias consecutivas e complementares àquelas definidas nos postos ponta e, para o grupo B, intermediário;</w:t>
      </w:r>
    </w:p>
    <w:p w14:paraId="41DDAEBB" w14:textId="77777777" w:rsidR="004A37B5" w:rsidRPr="004A37B5" w:rsidRDefault="004A37B5" w:rsidP="004A37B5">
      <w:pPr>
        <w:rPr>
          <w:rFonts w:asciiTheme="minorHAnsi" w:hAnsiTheme="minorHAnsi" w:cstheme="minorHAnsi"/>
          <w:sz w:val="24"/>
          <w:szCs w:val="24"/>
        </w:rPr>
      </w:pPr>
    </w:p>
    <w:p w14:paraId="1ED67ED3" w14:textId="4596E014" w:rsidR="008C5760" w:rsidRDefault="008C5760" w:rsidP="0046340B">
      <w:pPr>
        <w:ind w:firstLine="360"/>
        <w:rPr>
          <w:rFonts w:asciiTheme="minorHAnsi" w:hAnsiTheme="minorHAnsi" w:cstheme="minorHAnsi"/>
          <w:sz w:val="24"/>
          <w:szCs w:val="24"/>
        </w:rPr>
      </w:pPr>
      <w:r w:rsidRPr="008C5760">
        <w:rPr>
          <w:rFonts w:asciiTheme="minorHAnsi" w:hAnsiTheme="minorHAnsi" w:cstheme="minorHAnsi"/>
          <w:sz w:val="24"/>
          <w:szCs w:val="24"/>
        </w:rPr>
        <w:t>X</w:t>
      </w:r>
      <w:r w:rsidR="001D4877">
        <w:rPr>
          <w:rFonts w:asciiTheme="minorHAnsi" w:hAnsiTheme="minorHAnsi" w:cstheme="minorHAnsi"/>
          <w:sz w:val="24"/>
          <w:szCs w:val="24"/>
        </w:rPr>
        <w:t>XV</w:t>
      </w:r>
      <w:r w:rsidRPr="008C5760">
        <w:rPr>
          <w:rFonts w:asciiTheme="minorHAnsi" w:hAnsiTheme="minorHAnsi" w:cstheme="minorHAnsi"/>
          <w:sz w:val="24"/>
          <w:szCs w:val="24"/>
        </w:rPr>
        <w:t xml:space="preserve"> - </w:t>
      </w:r>
      <w:r w:rsidR="004A37B5" w:rsidRPr="004A37B5">
        <w:rPr>
          <w:rFonts w:asciiTheme="minorHAnsi" w:hAnsiTheme="minorHAnsi" w:cstheme="minorHAnsi"/>
          <w:b/>
          <w:bCs/>
          <w:i/>
          <w:iCs/>
          <w:sz w:val="24"/>
          <w:szCs w:val="24"/>
        </w:rPr>
        <w:t>Rollover</w:t>
      </w:r>
      <w:r w:rsidRPr="008C5760">
        <w:rPr>
          <w:rFonts w:asciiTheme="minorHAnsi" w:hAnsiTheme="minorHAnsi" w:cstheme="minorHAnsi"/>
          <w:sz w:val="24"/>
          <w:szCs w:val="24"/>
        </w:rPr>
        <w:t xml:space="preserve">: </w:t>
      </w:r>
      <w:r w:rsidR="004A37B5">
        <w:rPr>
          <w:rFonts w:asciiTheme="minorHAnsi" w:hAnsiTheme="minorHAnsi" w:cstheme="minorHAnsi"/>
          <w:sz w:val="24"/>
          <w:szCs w:val="24"/>
        </w:rPr>
        <w:t>termo dado q</w:t>
      </w:r>
      <w:r w:rsidR="004A37B5" w:rsidRPr="004A37B5">
        <w:rPr>
          <w:rFonts w:asciiTheme="minorHAnsi" w:hAnsiTheme="minorHAnsi" w:cstheme="minorHAnsi"/>
          <w:sz w:val="24"/>
          <w:szCs w:val="24"/>
        </w:rPr>
        <w:t xml:space="preserve">uando o medidor atinge o limite de dígitos e volta para zero. </w:t>
      </w:r>
    </w:p>
    <w:p w14:paraId="519CF684" w14:textId="77777777" w:rsidR="004A37B5" w:rsidRDefault="004A37B5" w:rsidP="0046340B">
      <w:pPr>
        <w:ind w:firstLine="360"/>
        <w:rPr>
          <w:rFonts w:asciiTheme="minorHAnsi" w:hAnsiTheme="minorHAnsi" w:cstheme="minorHAnsi"/>
          <w:sz w:val="24"/>
          <w:szCs w:val="24"/>
        </w:rPr>
      </w:pPr>
    </w:p>
    <w:p w14:paraId="0F0DCC9D" w14:textId="481F2F4A" w:rsidR="004A37B5" w:rsidRDefault="004A37B5" w:rsidP="004A37B5">
      <w:pPr>
        <w:ind w:firstLine="360"/>
        <w:rPr>
          <w:rFonts w:asciiTheme="minorHAnsi" w:hAnsiTheme="minorHAnsi" w:cstheme="minorHAnsi"/>
          <w:sz w:val="24"/>
          <w:szCs w:val="24"/>
        </w:rPr>
      </w:pPr>
      <w:r w:rsidRPr="008C5760">
        <w:rPr>
          <w:rFonts w:asciiTheme="minorHAnsi" w:hAnsiTheme="minorHAnsi" w:cstheme="minorHAnsi"/>
          <w:sz w:val="24"/>
          <w:szCs w:val="24"/>
        </w:rPr>
        <w:t>X</w:t>
      </w:r>
      <w:r>
        <w:rPr>
          <w:rFonts w:asciiTheme="minorHAnsi" w:hAnsiTheme="minorHAnsi" w:cstheme="minorHAnsi"/>
          <w:sz w:val="24"/>
          <w:szCs w:val="24"/>
        </w:rPr>
        <w:t>XVI</w:t>
      </w:r>
      <w:r w:rsidRPr="008C5760">
        <w:rPr>
          <w:rFonts w:asciiTheme="minorHAnsi" w:hAnsiTheme="minorHAnsi" w:cstheme="minorHAnsi"/>
          <w:sz w:val="24"/>
          <w:szCs w:val="24"/>
        </w:rPr>
        <w:t xml:space="preserve"> - </w:t>
      </w:r>
      <w:r w:rsidRPr="001D4877">
        <w:rPr>
          <w:rFonts w:asciiTheme="minorHAnsi" w:hAnsiTheme="minorHAnsi" w:cstheme="minorHAnsi"/>
          <w:b/>
          <w:bCs/>
          <w:sz w:val="24"/>
          <w:szCs w:val="24"/>
        </w:rPr>
        <w:t>Sistema de Compensação de Energia Elétrica - SCEE</w:t>
      </w:r>
      <w:r w:rsidRPr="008C5760">
        <w:rPr>
          <w:rFonts w:asciiTheme="minorHAnsi" w:hAnsiTheme="minorHAnsi" w:cstheme="minorHAnsi"/>
          <w:sz w:val="24"/>
          <w:szCs w:val="24"/>
        </w:rPr>
        <w:t>: sistema no qual a energia elétrica ativa é injetada por unidade consumidora com microgeração ou minigeração distribuída na rede da distribuidora local, cedida a título de empréstimo gratuito e posteriormente utilizada para compensar o consumo de energia elétrica ativa ou contabilizada como crédito de energia de unidades consumidoras participantes do sistema.</w:t>
      </w:r>
    </w:p>
    <w:p w14:paraId="272D3392" w14:textId="77777777" w:rsidR="008C5760" w:rsidRDefault="008C5760" w:rsidP="0046340B">
      <w:pPr>
        <w:ind w:firstLine="360"/>
        <w:rPr>
          <w:rFonts w:asciiTheme="minorHAnsi" w:hAnsiTheme="minorHAnsi" w:cstheme="minorHAnsi"/>
          <w:sz w:val="24"/>
          <w:szCs w:val="24"/>
        </w:rPr>
      </w:pPr>
    </w:p>
    <w:p w14:paraId="4A222237" w14:textId="6F66036B" w:rsidR="008C5760" w:rsidRDefault="008C5760" w:rsidP="0046340B">
      <w:pPr>
        <w:ind w:firstLine="360"/>
        <w:rPr>
          <w:rFonts w:asciiTheme="minorHAnsi" w:hAnsiTheme="minorHAnsi" w:cstheme="minorHAnsi"/>
          <w:sz w:val="24"/>
          <w:szCs w:val="24"/>
        </w:rPr>
      </w:pPr>
      <w:r w:rsidRPr="008C5760">
        <w:rPr>
          <w:rFonts w:asciiTheme="minorHAnsi" w:hAnsiTheme="minorHAnsi" w:cstheme="minorHAnsi"/>
          <w:sz w:val="24"/>
          <w:szCs w:val="24"/>
        </w:rPr>
        <w:t>X</w:t>
      </w:r>
      <w:r w:rsidR="001D4877">
        <w:rPr>
          <w:rFonts w:asciiTheme="minorHAnsi" w:hAnsiTheme="minorHAnsi" w:cstheme="minorHAnsi"/>
          <w:sz w:val="24"/>
          <w:szCs w:val="24"/>
        </w:rPr>
        <w:t>X</w:t>
      </w:r>
      <w:r w:rsidRPr="008C5760">
        <w:rPr>
          <w:rFonts w:asciiTheme="minorHAnsi" w:hAnsiTheme="minorHAnsi" w:cstheme="minorHAnsi"/>
          <w:sz w:val="24"/>
          <w:szCs w:val="24"/>
        </w:rPr>
        <w:t>VI</w:t>
      </w:r>
      <w:r w:rsidR="004A37B5">
        <w:rPr>
          <w:rFonts w:asciiTheme="minorHAnsi" w:hAnsiTheme="minorHAnsi" w:cstheme="minorHAnsi"/>
          <w:sz w:val="24"/>
          <w:szCs w:val="24"/>
        </w:rPr>
        <w:t>I</w:t>
      </w:r>
      <w:r w:rsidRPr="008C5760">
        <w:rPr>
          <w:rFonts w:asciiTheme="minorHAnsi" w:hAnsiTheme="minorHAnsi" w:cstheme="minorHAnsi"/>
          <w:sz w:val="24"/>
          <w:szCs w:val="24"/>
        </w:rPr>
        <w:t xml:space="preserve"> -</w:t>
      </w:r>
      <w:r w:rsidR="001D4877">
        <w:rPr>
          <w:rFonts w:asciiTheme="minorHAnsi" w:hAnsiTheme="minorHAnsi" w:cstheme="minorHAnsi"/>
          <w:sz w:val="24"/>
          <w:szCs w:val="24"/>
        </w:rPr>
        <w:t xml:space="preserve"> </w:t>
      </w:r>
      <w:r w:rsidR="001D4877" w:rsidRPr="001D4877">
        <w:rPr>
          <w:rFonts w:asciiTheme="minorHAnsi" w:hAnsiTheme="minorHAnsi" w:cstheme="minorHAnsi"/>
          <w:b/>
          <w:bCs/>
          <w:sz w:val="24"/>
          <w:szCs w:val="24"/>
        </w:rPr>
        <w:t>S</w:t>
      </w:r>
      <w:r w:rsidRPr="001D4877">
        <w:rPr>
          <w:rFonts w:asciiTheme="minorHAnsi" w:hAnsiTheme="minorHAnsi" w:cstheme="minorHAnsi"/>
          <w:b/>
          <w:bCs/>
          <w:sz w:val="24"/>
          <w:szCs w:val="24"/>
        </w:rPr>
        <w:t xml:space="preserve">istema de </w:t>
      </w:r>
      <w:r w:rsidR="001D4877" w:rsidRPr="001D4877">
        <w:rPr>
          <w:rFonts w:asciiTheme="minorHAnsi" w:hAnsiTheme="minorHAnsi" w:cstheme="minorHAnsi"/>
          <w:b/>
          <w:bCs/>
          <w:sz w:val="24"/>
          <w:szCs w:val="24"/>
        </w:rPr>
        <w:t>M</w:t>
      </w:r>
      <w:r w:rsidRPr="001D4877">
        <w:rPr>
          <w:rFonts w:asciiTheme="minorHAnsi" w:hAnsiTheme="minorHAnsi" w:cstheme="minorHAnsi"/>
          <w:b/>
          <w:bCs/>
          <w:sz w:val="24"/>
          <w:szCs w:val="24"/>
        </w:rPr>
        <w:t xml:space="preserve">edição para </w:t>
      </w:r>
      <w:r w:rsidR="001D4877" w:rsidRPr="001D4877">
        <w:rPr>
          <w:rFonts w:asciiTheme="minorHAnsi" w:hAnsiTheme="minorHAnsi" w:cstheme="minorHAnsi"/>
          <w:b/>
          <w:bCs/>
          <w:sz w:val="24"/>
          <w:szCs w:val="24"/>
        </w:rPr>
        <w:t>F</w:t>
      </w:r>
      <w:r w:rsidRPr="001D4877">
        <w:rPr>
          <w:rFonts w:asciiTheme="minorHAnsi" w:hAnsiTheme="minorHAnsi" w:cstheme="minorHAnsi"/>
          <w:b/>
          <w:bCs/>
          <w:sz w:val="24"/>
          <w:szCs w:val="24"/>
        </w:rPr>
        <w:t>aturamento</w:t>
      </w:r>
      <w:r w:rsidRPr="008C5760">
        <w:rPr>
          <w:rFonts w:asciiTheme="minorHAnsi" w:hAnsiTheme="minorHAnsi" w:cstheme="minorHAnsi"/>
          <w:sz w:val="24"/>
          <w:szCs w:val="24"/>
        </w:rPr>
        <w:t>: sistema composto por medidor principal, demais equipamentos necessários para a realização da medição para faturamento e, caso existentes, medidor de retaguarda, transformadores para instrumentos (transformadores de potencial e de corrente), canais de comunicação e sistemas de coleta de dados;</w:t>
      </w:r>
    </w:p>
    <w:p w14:paraId="2966073A" w14:textId="77777777" w:rsidR="008C5760" w:rsidRDefault="008C5760" w:rsidP="0046340B">
      <w:pPr>
        <w:ind w:firstLine="360"/>
        <w:rPr>
          <w:rFonts w:asciiTheme="minorHAnsi" w:hAnsiTheme="minorHAnsi" w:cstheme="minorHAnsi"/>
          <w:sz w:val="24"/>
          <w:szCs w:val="24"/>
        </w:rPr>
      </w:pPr>
    </w:p>
    <w:p w14:paraId="54FDBB52" w14:textId="379E2266" w:rsidR="008C5760" w:rsidRPr="008C5760" w:rsidRDefault="008C5760" w:rsidP="008C5760">
      <w:pPr>
        <w:ind w:firstLine="360"/>
        <w:rPr>
          <w:rFonts w:asciiTheme="minorHAnsi" w:hAnsiTheme="minorHAnsi" w:cstheme="minorHAnsi"/>
          <w:sz w:val="24"/>
          <w:szCs w:val="24"/>
        </w:rPr>
      </w:pPr>
      <w:r w:rsidRPr="008C5760">
        <w:rPr>
          <w:rFonts w:asciiTheme="minorHAnsi" w:hAnsiTheme="minorHAnsi" w:cstheme="minorHAnsi"/>
          <w:sz w:val="24"/>
          <w:szCs w:val="24"/>
        </w:rPr>
        <w:t>XX</w:t>
      </w:r>
      <w:r w:rsidR="001D4877">
        <w:rPr>
          <w:rFonts w:asciiTheme="minorHAnsi" w:hAnsiTheme="minorHAnsi" w:cstheme="minorHAnsi"/>
          <w:sz w:val="24"/>
          <w:szCs w:val="24"/>
        </w:rPr>
        <w:t>VI</w:t>
      </w:r>
      <w:r w:rsidR="004A37B5">
        <w:rPr>
          <w:rFonts w:asciiTheme="minorHAnsi" w:hAnsiTheme="minorHAnsi" w:cstheme="minorHAnsi"/>
          <w:sz w:val="24"/>
          <w:szCs w:val="24"/>
        </w:rPr>
        <w:t>I</w:t>
      </w:r>
      <w:r w:rsidR="001D4877">
        <w:rPr>
          <w:rFonts w:asciiTheme="minorHAnsi" w:hAnsiTheme="minorHAnsi" w:cstheme="minorHAnsi"/>
          <w:sz w:val="24"/>
          <w:szCs w:val="24"/>
        </w:rPr>
        <w:t>I</w:t>
      </w:r>
      <w:r w:rsidRPr="008C5760">
        <w:rPr>
          <w:rFonts w:asciiTheme="minorHAnsi" w:hAnsiTheme="minorHAnsi" w:cstheme="minorHAnsi"/>
          <w:sz w:val="24"/>
          <w:szCs w:val="24"/>
        </w:rPr>
        <w:t xml:space="preserve"> - </w:t>
      </w:r>
      <w:r w:rsidR="001D4877" w:rsidRPr="001D4877">
        <w:rPr>
          <w:rFonts w:asciiTheme="minorHAnsi" w:hAnsiTheme="minorHAnsi" w:cstheme="minorHAnsi"/>
          <w:b/>
          <w:bCs/>
          <w:sz w:val="24"/>
          <w:szCs w:val="24"/>
        </w:rPr>
        <w:t>T</w:t>
      </w:r>
      <w:r w:rsidRPr="001D4877">
        <w:rPr>
          <w:rFonts w:asciiTheme="minorHAnsi" w:hAnsiTheme="minorHAnsi" w:cstheme="minorHAnsi"/>
          <w:b/>
          <w:bCs/>
          <w:sz w:val="24"/>
          <w:szCs w:val="24"/>
        </w:rPr>
        <w:t>arifa</w:t>
      </w:r>
      <w:r w:rsidRPr="008C5760">
        <w:rPr>
          <w:rFonts w:asciiTheme="minorHAnsi" w:hAnsiTheme="minorHAnsi" w:cstheme="minorHAnsi"/>
          <w:sz w:val="24"/>
          <w:szCs w:val="24"/>
        </w:rPr>
        <w:t xml:space="preserve">: valor monetário estabelecido pela ANEEL, fixado em R$ (Reais) por unidade de </w:t>
      </w:r>
    </w:p>
    <w:p w14:paraId="25081BB2" w14:textId="77777777" w:rsidR="008C5760" w:rsidRPr="008C5760" w:rsidRDefault="008C5760" w:rsidP="001D4877">
      <w:pPr>
        <w:rPr>
          <w:rFonts w:asciiTheme="minorHAnsi" w:hAnsiTheme="minorHAnsi" w:cstheme="minorHAnsi"/>
          <w:sz w:val="24"/>
          <w:szCs w:val="24"/>
        </w:rPr>
      </w:pPr>
      <w:r w:rsidRPr="008C5760">
        <w:rPr>
          <w:rFonts w:asciiTheme="minorHAnsi" w:hAnsiTheme="minorHAnsi" w:cstheme="minorHAnsi"/>
          <w:sz w:val="24"/>
          <w:szCs w:val="24"/>
        </w:rPr>
        <w:t xml:space="preserve">energia elétrica ou de demanda de potência, sendo: </w:t>
      </w:r>
    </w:p>
    <w:p w14:paraId="5883F5F1" w14:textId="77777777" w:rsidR="001D4877" w:rsidRDefault="001D4877" w:rsidP="008C5760">
      <w:pPr>
        <w:ind w:firstLine="360"/>
        <w:rPr>
          <w:rFonts w:asciiTheme="minorHAnsi" w:hAnsiTheme="minorHAnsi" w:cstheme="minorHAnsi"/>
          <w:sz w:val="24"/>
          <w:szCs w:val="24"/>
        </w:rPr>
      </w:pPr>
    </w:p>
    <w:p w14:paraId="431B4C83" w14:textId="6B8E42AD" w:rsidR="008C5760" w:rsidRPr="008C5760" w:rsidRDefault="008C5760" w:rsidP="008C5760">
      <w:pPr>
        <w:ind w:firstLine="360"/>
        <w:rPr>
          <w:rFonts w:asciiTheme="minorHAnsi" w:hAnsiTheme="minorHAnsi" w:cstheme="minorHAnsi"/>
          <w:sz w:val="24"/>
          <w:szCs w:val="24"/>
        </w:rPr>
      </w:pPr>
      <w:r w:rsidRPr="008C5760">
        <w:rPr>
          <w:rFonts w:asciiTheme="minorHAnsi" w:hAnsiTheme="minorHAnsi" w:cstheme="minorHAnsi"/>
          <w:sz w:val="24"/>
          <w:szCs w:val="24"/>
        </w:rPr>
        <w:t xml:space="preserve">a) </w:t>
      </w:r>
      <w:r w:rsidR="001D4877" w:rsidRPr="001D4877">
        <w:rPr>
          <w:rFonts w:asciiTheme="minorHAnsi" w:hAnsiTheme="minorHAnsi" w:cstheme="minorHAnsi"/>
          <w:b/>
          <w:bCs/>
          <w:sz w:val="24"/>
          <w:szCs w:val="24"/>
        </w:rPr>
        <w:t>T</w:t>
      </w:r>
      <w:r w:rsidRPr="001D4877">
        <w:rPr>
          <w:rFonts w:asciiTheme="minorHAnsi" w:hAnsiTheme="minorHAnsi" w:cstheme="minorHAnsi"/>
          <w:b/>
          <w:bCs/>
          <w:sz w:val="24"/>
          <w:szCs w:val="24"/>
        </w:rPr>
        <w:t xml:space="preserve">arifa de </w:t>
      </w:r>
      <w:r w:rsidR="001D4877" w:rsidRPr="001D4877">
        <w:rPr>
          <w:rFonts w:asciiTheme="minorHAnsi" w:hAnsiTheme="minorHAnsi" w:cstheme="minorHAnsi"/>
          <w:b/>
          <w:bCs/>
          <w:sz w:val="24"/>
          <w:szCs w:val="24"/>
        </w:rPr>
        <w:t>E</w:t>
      </w:r>
      <w:r w:rsidRPr="001D4877">
        <w:rPr>
          <w:rFonts w:asciiTheme="minorHAnsi" w:hAnsiTheme="minorHAnsi" w:cstheme="minorHAnsi"/>
          <w:b/>
          <w:bCs/>
          <w:sz w:val="24"/>
          <w:szCs w:val="24"/>
        </w:rPr>
        <w:t>nergia – TE</w:t>
      </w:r>
      <w:r w:rsidRPr="008C5760">
        <w:rPr>
          <w:rFonts w:asciiTheme="minorHAnsi" w:hAnsiTheme="minorHAnsi" w:cstheme="minorHAnsi"/>
          <w:sz w:val="24"/>
          <w:szCs w:val="24"/>
        </w:rPr>
        <w:t xml:space="preserve">: valor monetário unitário determinado pela ANEEL, em R$/MWh (reais </w:t>
      </w:r>
    </w:p>
    <w:p w14:paraId="0953170F" w14:textId="77777777" w:rsidR="008C5760" w:rsidRPr="008C5760" w:rsidRDefault="008C5760" w:rsidP="008C5760">
      <w:pPr>
        <w:ind w:firstLine="360"/>
        <w:rPr>
          <w:rFonts w:asciiTheme="minorHAnsi" w:hAnsiTheme="minorHAnsi" w:cstheme="minorHAnsi"/>
          <w:sz w:val="24"/>
          <w:szCs w:val="24"/>
        </w:rPr>
      </w:pPr>
      <w:r w:rsidRPr="008C5760">
        <w:rPr>
          <w:rFonts w:asciiTheme="minorHAnsi" w:hAnsiTheme="minorHAnsi" w:cstheme="minorHAnsi"/>
          <w:sz w:val="24"/>
          <w:szCs w:val="24"/>
        </w:rPr>
        <w:t xml:space="preserve">por megawatt-hora), utilizado para o faturamento mensal do consumo de energia; e </w:t>
      </w:r>
    </w:p>
    <w:p w14:paraId="53A84947" w14:textId="7A25C919" w:rsidR="008C5760" w:rsidRPr="008C5760" w:rsidRDefault="008C5760" w:rsidP="008C5760">
      <w:pPr>
        <w:ind w:firstLine="360"/>
        <w:rPr>
          <w:rFonts w:asciiTheme="minorHAnsi" w:hAnsiTheme="minorHAnsi" w:cstheme="minorHAnsi"/>
          <w:sz w:val="24"/>
          <w:szCs w:val="24"/>
        </w:rPr>
      </w:pPr>
      <w:r w:rsidRPr="008C5760">
        <w:rPr>
          <w:rFonts w:asciiTheme="minorHAnsi" w:hAnsiTheme="minorHAnsi" w:cstheme="minorHAnsi"/>
          <w:sz w:val="24"/>
          <w:szCs w:val="24"/>
        </w:rPr>
        <w:t xml:space="preserve">b) </w:t>
      </w:r>
      <w:r w:rsidR="001D4877" w:rsidRPr="001D4877">
        <w:rPr>
          <w:rFonts w:asciiTheme="minorHAnsi" w:hAnsiTheme="minorHAnsi" w:cstheme="minorHAnsi"/>
          <w:b/>
          <w:bCs/>
          <w:sz w:val="24"/>
          <w:szCs w:val="24"/>
        </w:rPr>
        <w:t>T</w:t>
      </w:r>
      <w:r w:rsidRPr="001D4877">
        <w:rPr>
          <w:rFonts w:asciiTheme="minorHAnsi" w:hAnsiTheme="minorHAnsi" w:cstheme="minorHAnsi"/>
          <w:b/>
          <w:bCs/>
          <w:sz w:val="24"/>
          <w:szCs w:val="24"/>
        </w:rPr>
        <w:t xml:space="preserve">arifa de </w:t>
      </w:r>
      <w:r w:rsidR="001D4877" w:rsidRPr="001D4877">
        <w:rPr>
          <w:rFonts w:asciiTheme="minorHAnsi" w:hAnsiTheme="minorHAnsi" w:cstheme="minorHAnsi"/>
          <w:b/>
          <w:bCs/>
          <w:sz w:val="24"/>
          <w:szCs w:val="24"/>
        </w:rPr>
        <w:t>U</w:t>
      </w:r>
      <w:r w:rsidRPr="001D4877">
        <w:rPr>
          <w:rFonts w:asciiTheme="minorHAnsi" w:hAnsiTheme="minorHAnsi" w:cstheme="minorHAnsi"/>
          <w:b/>
          <w:bCs/>
          <w:sz w:val="24"/>
          <w:szCs w:val="24"/>
        </w:rPr>
        <w:t xml:space="preserve">so do </w:t>
      </w:r>
      <w:r w:rsidR="001D4877" w:rsidRPr="001D4877">
        <w:rPr>
          <w:rFonts w:asciiTheme="minorHAnsi" w:hAnsiTheme="minorHAnsi" w:cstheme="minorHAnsi"/>
          <w:b/>
          <w:bCs/>
          <w:sz w:val="24"/>
          <w:szCs w:val="24"/>
        </w:rPr>
        <w:t>S</w:t>
      </w:r>
      <w:r w:rsidRPr="001D4877">
        <w:rPr>
          <w:rFonts w:asciiTheme="minorHAnsi" w:hAnsiTheme="minorHAnsi" w:cstheme="minorHAnsi"/>
          <w:b/>
          <w:bCs/>
          <w:sz w:val="24"/>
          <w:szCs w:val="24"/>
        </w:rPr>
        <w:t xml:space="preserve">istema de </w:t>
      </w:r>
      <w:r w:rsidR="001D4877" w:rsidRPr="001D4877">
        <w:rPr>
          <w:rFonts w:asciiTheme="minorHAnsi" w:hAnsiTheme="minorHAnsi" w:cstheme="minorHAnsi"/>
          <w:b/>
          <w:bCs/>
          <w:sz w:val="24"/>
          <w:szCs w:val="24"/>
        </w:rPr>
        <w:t>D</w:t>
      </w:r>
      <w:r w:rsidRPr="001D4877">
        <w:rPr>
          <w:rFonts w:asciiTheme="minorHAnsi" w:hAnsiTheme="minorHAnsi" w:cstheme="minorHAnsi"/>
          <w:b/>
          <w:bCs/>
          <w:sz w:val="24"/>
          <w:szCs w:val="24"/>
        </w:rPr>
        <w:t>istribuição – TUSD</w:t>
      </w:r>
      <w:r w:rsidRPr="008C5760">
        <w:rPr>
          <w:rFonts w:asciiTheme="minorHAnsi" w:hAnsiTheme="minorHAnsi" w:cstheme="minorHAnsi"/>
          <w:sz w:val="24"/>
          <w:szCs w:val="24"/>
        </w:rPr>
        <w:t xml:space="preserve">: valor monetário unitário determinado pela </w:t>
      </w:r>
    </w:p>
    <w:p w14:paraId="7A1016C9" w14:textId="77777777" w:rsidR="008C5760" w:rsidRPr="008C5760" w:rsidRDefault="008C5760" w:rsidP="008C5760">
      <w:pPr>
        <w:ind w:firstLine="360"/>
        <w:rPr>
          <w:rFonts w:asciiTheme="minorHAnsi" w:hAnsiTheme="minorHAnsi" w:cstheme="minorHAnsi"/>
          <w:sz w:val="24"/>
          <w:szCs w:val="24"/>
        </w:rPr>
      </w:pPr>
      <w:r w:rsidRPr="008C5760">
        <w:rPr>
          <w:rFonts w:asciiTheme="minorHAnsi" w:hAnsiTheme="minorHAnsi" w:cstheme="minorHAnsi"/>
          <w:sz w:val="24"/>
          <w:szCs w:val="24"/>
        </w:rPr>
        <w:t xml:space="preserve">ANEEL, em R$/MWh (reais por megawatt-hora) ou em R$/kW (reais por quilowatt), utilizado para o </w:t>
      </w:r>
    </w:p>
    <w:p w14:paraId="2DEE498C" w14:textId="1B195193" w:rsidR="008C5760" w:rsidRPr="002E07B0" w:rsidRDefault="008C5760" w:rsidP="001D4877">
      <w:pPr>
        <w:ind w:left="360"/>
        <w:rPr>
          <w:rFonts w:asciiTheme="minorHAnsi" w:hAnsiTheme="minorHAnsi" w:cstheme="minorHAnsi"/>
          <w:sz w:val="24"/>
          <w:szCs w:val="24"/>
        </w:rPr>
      </w:pPr>
      <w:r w:rsidRPr="008C5760">
        <w:rPr>
          <w:rFonts w:asciiTheme="minorHAnsi" w:hAnsiTheme="minorHAnsi" w:cstheme="minorHAnsi"/>
          <w:sz w:val="24"/>
          <w:szCs w:val="24"/>
        </w:rPr>
        <w:t>faturamento mensal do consumidor e demais usuários do sistema de distribuição de energia elétrica pelo uso do sistema;</w:t>
      </w:r>
    </w:p>
    <w:p w14:paraId="453C73E2" w14:textId="6FCD528D" w:rsidR="00BD513D" w:rsidRPr="008C5760" w:rsidRDefault="00BD513D" w:rsidP="008C5760">
      <w:pPr>
        <w:pStyle w:val="Ttulo2"/>
        <w:ind w:left="0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36ECBB7D" w14:textId="77777777" w:rsidR="00BD513D" w:rsidRDefault="00BD513D" w:rsidP="0074594B">
      <w:pPr>
        <w:pStyle w:val="Ttulo2"/>
        <w:ind w:left="0"/>
      </w:pPr>
    </w:p>
    <w:p w14:paraId="0E5F56A9" w14:textId="77777777" w:rsidR="00BD513D" w:rsidRDefault="00BD513D" w:rsidP="0071529E">
      <w:pPr>
        <w:pStyle w:val="Ttulo2"/>
      </w:pPr>
    </w:p>
    <w:p w14:paraId="7454787F" w14:textId="77777777" w:rsidR="00BD513D" w:rsidRDefault="00BD513D" w:rsidP="0071529E">
      <w:pPr>
        <w:pStyle w:val="Ttulo2"/>
      </w:pPr>
    </w:p>
    <w:p w14:paraId="714741D1" w14:textId="77777777" w:rsidR="00BD513D" w:rsidRDefault="00BD513D" w:rsidP="0071529E">
      <w:pPr>
        <w:pStyle w:val="Ttulo2"/>
      </w:pPr>
    </w:p>
    <w:p w14:paraId="16A3150E" w14:textId="77777777" w:rsidR="00BD513D" w:rsidRDefault="00BD513D" w:rsidP="0071529E">
      <w:pPr>
        <w:pStyle w:val="Ttulo2"/>
      </w:pPr>
    </w:p>
    <w:p w14:paraId="7AAD0F97" w14:textId="77777777" w:rsidR="00BD513D" w:rsidRDefault="00BD513D" w:rsidP="0071529E">
      <w:pPr>
        <w:pStyle w:val="Ttulo2"/>
      </w:pPr>
    </w:p>
    <w:p w14:paraId="0908278C" w14:textId="77777777" w:rsidR="00BD513D" w:rsidRDefault="00BD513D" w:rsidP="0071529E">
      <w:pPr>
        <w:pStyle w:val="Ttulo2"/>
      </w:pPr>
    </w:p>
    <w:p w14:paraId="29AF3D2F" w14:textId="77777777" w:rsidR="00BD513D" w:rsidRDefault="00BD513D" w:rsidP="0071529E">
      <w:pPr>
        <w:pStyle w:val="Ttulo2"/>
      </w:pPr>
    </w:p>
    <w:p w14:paraId="02D8FC12" w14:textId="77777777" w:rsidR="00BD513D" w:rsidRDefault="00BD513D" w:rsidP="0071529E">
      <w:pPr>
        <w:pStyle w:val="Ttulo2"/>
      </w:pPr>
    </w:p>
    <w:p w14:paraId="2CFC6091" w14:textId="77777777" w:rsidR="00BD513D" w:rsidRDefault="00BD513D" w:rsidP="0071529E">
      <w:pPr>
        <w:pStyle w:val="Ttulo2"/>
      </w:pPr>
    </w:p>
    <w:p w14:paraId="5ADB5E37" w14:textId="77777777" w:rsidR="00BD513D" w:rsidRDefault="00BD513D" w:rsidP="0071529E">
      <w:pPr>
        <w:pStyle w:val="Ttulo2"/>
      </w:pPr>
    </w:p>
    <w:p w14:paraId="0038AF16" w14:textId="77777777" w:rsidR="00BD513D" w:rsidRDefault="00BD513D" w:rsidP="0071529E">
      <w:pPr>
        <w:pStyle w:val="Ttulo2"/>
      </w:pPr>
    </w:p>
    <w:p w14:paraId="6523E6C9" w14:textId="77777777" w:rsidR="00BD513D" w:rsidRDefault="00BD513D" w:rsidP="0071529E">
      <w:pPr>
        <w:pStyle w:val="Ttulo2"/>
      </w:pPr>
    </w:p>
    <w:p w14:paraId="600C6ED5" w14:textId="77777777" w:rsidR="00BD513D" w:rsidRDefault="00BD513D" w:rsidP="0071529E">
      <w:pPr>
        <w:pStyle w:val="Ttulo2"/>
      </w:pPr>
    </w:p>
    <w:p w14:paraId="491BFEAE" w14:textId="77777777" w:rsidR="00BD513D" w:rsidRDefault="00BD513D" w:rsidP="0071529E">
      <w:pPr>
        <w:pStyle w:val="Ttulo2"/>
      </w:pPr>
    </w:p>
    <w:p w14:paraId="514BFDA1" w14:textId="77777777" w:rsidR="00BD513D" w:rsidRDefault="00BD513D" w:rsidP="0071529E">
      <w:pPr>
        <w:pStyle w:val="Ttulo2"/>
      </w:pPr>
    </w:p>
    <w:p w14:paraId="26DD3644" w14:textId="77777777" w:rsidR="00BD513D" w:rsidRDefault="00BD513D" w:rsidP="0071529E">
      <w:pPr>
        <w:pStyle w:val="Ttulo2"/>
      </w:pPr>
    </w:p>
    <w:p w14:paraId="7A1CCA19" w14:textId="77777777" w:rsidR="00BD513D" w:rsidRDefault="00BD513D" w:rsidP="0071529E">
      <w:pPr>
        <w:pStyle w:val="Ttulo2"/>
      </w:pPr>
    </w:p>
    <w:p w14:paraId="455D7298" w14:textId="77777777" w:rsidR="00BD513D" w:rsidRDefault="00BD513D" w:rsidP="0071529E">
      <w:pPr>
        <w:pStyle w:val="Ttulo2"/>
      </w:pPr>
    </w:p>
    <w:p w14:paraId="406107CA" w14:textId="77777777" w:rsidR="00BD513D" w:rsidRDefault="00BD513D" w:rsidP="0071529E">
      <w:pPr>
        <w:pStyle w:val="Ttulo2"/>
      </w:pPr>
    </w:p>
    <w:p w14:paraId="45AAD5C9" w14:textId="77777777" w:rsidR="00BD513D" w:rsidRDefault="00BD513D" w:rsidP="0071529E">
      <w:pPr>
        <w:pStyle w:val="Ttulo2"/>
      </w:pPr>
    </w:p>
    <w:p w14:paraId="1A776204" w14:textId="77777777" w:rsidR="00BD513D" w:rsidRDefault="00BD513D" w:rsidP="0071529E">
      <w:pPr>
        <w:pStyle w:val="Ttulo2"/>
      </w:pPr>
    </w:p>
    <w:p w14:paraId="72D019B5" w14:textId="77777777" w:rsidR="00BD513D" w:rsidRDefault="00BD513D" w:rsidP="0071529E">
      <w:pPr>
        <w:pStyle w:val="Ttulo2"/>
      </w:pPr>
    </w:p>
    <w:p w14:paraId="371E0088" w14:textId="77777777" w:rsidR="002E07B0" w:rsidRDefault="002E07B0" w:rsidP="0074594B">
      <w:pPr>
        <w:pStyle w:val="Ttulo2"/>
        <w:ind w:left="0"/>
      </w:pPr>
    </w:p>
    <w:p w14:paraId="1C72E517" w14:textId="77777777" w:rsidR="00BD513D" w:rsidRDefault="00BD513D" w:rsidP="0074594B">
      <w:pPr>
        <w:pStyle w:val="Ttulo2"/>
        <w:ind w:left="0"/>
      </w:pPr>
    </w:p>
    <w:p w14:paraId="67325E96" w14:textId="0AD94C14" w:rsidR="008531D7" w:rsidRDefault="008531D7" w:rsidP="008531D7">
      <w:pPr>
        <w:pStyle w:val="Ttulo1"/>
        <w:ind w:left="0" w:firstLine="360"/>
        <w:rPr>
          <w:rFonts w:asciiTheme="minorHAnsi" w:hAnsiTheme="minorHAnsi" w:cstheme="minorHAnsi"/>
          <w:sz w:val="24"/>
          <w:szCs w:val="24"/>
        </w:rPr>
      </w:pPr>
      <w:bookmarkStart w:id="10" w:name="_Toc215230641"/>
      <w:r>
        <w:t>6</w:t>
      </w:r>
      <w:r w:rsidRPr="00A869F1">
        <w:t xml:space="preserve">. </w:t>
      </w:r>
      <w:r>
        <w:tab/>
        <w:t>ERROS DE LEITURAS E CONSUMOS (MEDIÇÃO)</w:t>
      </w:r>
      <w:bookmarkEnd w:id="10"/>
    </w:p>
    <w:p w14:paraId="6198138E" w14:textId="48922326" w:rsidR="0074594B" w:rsidRDefault="0074594B" w:rsidP="0071529E">
      <w:pPr>
        <w:pStyle w:val="Ttulo2"/>
      </w:pPr>
    </w:p>
    <w:p w14:paraId="24F87DA0" w14:textId="77777777" w:rsidR="00A45338" w:rsidRDefault="00A45338" w:rsidP="0071529E">
      <w:pPr>
        <w:pStyle w:val="Ttulo2"/>
      </w:pPr>
    </w:p>
    <w:tbl>
      <w:tblPr>
        <w:tblStyle w:val="TableNormal"/>
        <w:tblW w:w="10311" w:type="dxa"/>
        <w:tblInd w:w="2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51"/>
        <w:gridCol w:w="9160"/>
      </w:tblGrid>
      <w:tr w:rsidR="0074594B" w14:paraId="43BB2B1A" w14:textId="77777777" w:rsidTr="00A45338">
        <w:trPr>
          <w:trHeight w:val="254"/>
        </w:trPr>
        <w:tc>
          <w:tcPr>
            <w:tcW w:w="1151" w:type="dxa"/>
            <w:vMerge w:val="restart"/>
            <w:textDirection w:val="btLr"/>
          </w:tcPr>
          <w:p w14:paraId="72C79240" w14:textId="0B69A3E3" w:rsidR="0074594B" w:rsidRDefault="0074594B" w:rsidP="008C1C49">
            <w:pPr>
              <w:pStyle w:val="TableParagraph"/>
              <w:spacing w:before="114"/>
              <w:jc w:val="center"/>
              <w:rPr>
                <w:rFonts w:ascii="Arial"/>
                <w:sz w:val="40"/>
              </w:rPr>
            </w:pPr>
            <w:r w:rsidRPr="00A45338">
              <w:rPr>
                <w:rFonts w:ascii="Arial"/>
                <w:spacing w:val="-2"/>
                <w:sz w:val="30"/>
                <w:szCs w:val="30"/>
              </w:rPr>
              <w:t xml:space="preserve">LEITURAS E CONSUMOS </w:t>
            </w:r>
            <w:r>
              <w:rPr>
                <w:rFonts w:ascii="Arial"/>
                <w:spacing w:val="-2"/>
                <w:sz w:val="40"/>
              </w:rPr>
              <w:t>(</w:t>
            </w:r>
            <w:r w:rsidRPr="00A45338">
              <w:rPr>
                <w:rFonts w:ascii="Arial"/>
                <w:spacing w:val="-2"/>
                <w:sz w:val="30"/>
                <w:szCs w:val="30"/>
              </w:rPr>
              <w:t>MEDI</w:t>
            </w:r>
            <w:r w:rsidRPr="00A45338">
              <w:rPr>
                <w:rFonts w:ascii="Arial"/>
                <w:spacing w:val="-2"/>
                <w:sz w:val="30"/>
                <w:szCs w:val="30"/>
              </w:rPr>
              <w:t>ÇÃ</w:t>
            </w:r>
            <w:r w:rsidRPr="00A45338">
              <w:rPr>
                <w:rFonts w:ascii="Arial"/>
                <w:spacing w:val="-2"/>
                <w:sz w:val="30"/>
                <w:szCs w:val="30"/>
              </w:rPr>
              <w:t>O</w:t>
            </w:r>
            <w:r>
              <w:rPr>
                <w:rFonts w:ascii="Arial"/>
                <w:spacing w:val="-2"/>
                <w:sz w:val="40"/>
              </w:rPr>
              <w:t>)</w:t>
            </w:r>
          </w:p>
        </w:tc>
        <w:tc>
          <w:tcPr>
            <w:tcW w:w="9160" w:type="dxa"/>
          </w:tcPr>
          <w:p w14:paraId="2BE322CF" w14:textId="571AB77B" w:rsidR="0074594B" w:rsidRDefault="00AA169D" w:rsidP="008C1C49">
            <w:pPr>
              <w:pStyle w:val="TableParagraph"/>
              <w:spacing w:line="234" w:lineRule="exact"/>
              <w:ind w:left="107"/>
              <w:rPr>
                <w:rFonts w:ascii="Arial" w:hAnsi="Arial"/>
                <w:sz w:val="21"/>
              </w:rPr>
            </w:pPr>
            <w:r w:rsidRPr="00AA169D">
              <w:rPr>
                <w:rFonts w:ascii="Arial" w:hAnsi="Arial"/>
                <w:sz w:val="21"/>
              </w:rPr>
              <w:t>Cálculo de Consumo Divergente da Fórmula de Medição</w:t>
            </w:r>
          </w:p>
        </w:tc>
      </w:tr>
      <w:tr w:rsidR="0074594B" w14:paraId="05874B1A" w14:textId="77777777" w:rsidTr="00A45338">
        <w:trPr>
          <w:trHeight w:val="242"/>
        </w:trPr>
        <w:tc>
          <w:tcPr>
            <w:tcW w:w="1151" w:type="dxa"/>
            <w:vMerge/>
            <w:tcBorders>
              <w:top w:val="nil"/>
            </w:tcBorders>
            <w:textDirection w:val="btLr"/>
          </w:tcPr>
          <w:p w14:paraId="7E715E5B" w14:textId="77777777" w:rsidR="0074594B" w:rsidRDefault="0074594B" w:rsidP="008C1C49">
            <w:pPr>
              <w:rPr>
                <w:sz w:val="2"/>
                <w:szCs w:val="2"/>
              </w:rPr>
            </w:pPr>
          </w:p>
        </w:tc>
        <w:tc>
          <w:tcPr>
            <w:tcW w:w="9160" w:type="dxa"/>
          </w:tcPr>
          <w:p w14:paraId="0330E329" w14:textId="2F60A78D" w:rsidR="0074594B" w:rsidRDefault="00AA169D" w:rsidP="008C1C49">
            <w:pPr>
              <w:pStyle w:val="TableParagraph"/>
              <w:spacing w:line="222" w:lineRule="exact"/>
              <w:ind w:left="107"/>
              <w:rPr>
                <w:rFonts w:ascii="Arial" w:hAnsi="Arial"/>
                <w:sz w:val="21"/>
              </w:rPr>
            </w:pPr>
            <w:r w:rsidRPr="00AA169D">
              <w:rPr>
                <w:rFonts w:ascii="Arial" w:hAnsi="Arial"/>
                <w:sz w:val="21"/>
              </w:rPr>
              <w:t>Consumo Acima da Média Histórica</w:t>
            </w:r>
          </w:p>
        </w:tc>
      </w:tr>
      <w:tr w:rsidR="0074594B" w14:paraId="4EF3EB67" w14:textId="77777777" w:rsidTr="00A45338">
        <w:trPr>
          <w:trHeight w:val="241"/>
        </w:trPr>
        <w:tc>
          <w:tcPr>
            <w:tcW w:w="1151" w:type="dxa"/>
            <w:vMerge/>
            <w:tcBorders>
              <w:top w:val="nil"/>
            </w:tcBorders>
            <w:textDirection w:val="btLr"/>
          </w:tcPr>
          <w:p w14:paraId="3258E88F" w14:textId="77777777" w:rsidR="0074594B" w:rsidRDefault="0074594B" w:rsidP="008C1C49">
            <w:pPr>
              <w:rPr>
                <w:sz w:val="2"/>
                <w:szCs w:val="2"/>
              </w:rPr>
            </w:pPr>
          </w:p>
        </w:tc>
        <w:tc>
          <w:tcPr>
            <w:tcW w:w="9160" w:type="dxa"/>
          </w:tcPr>
          <w:p w14:paraId="4E954138" w14:textId="76967556" w:rsidR="0074594B" w:rsidRDefault="00AA169D" w:rsidP="008C1C49">
            <w:pPr>
              <w:pStyle w:val="TableParagraph"/>
              <w:spacing w:line="222" w:lineRule="exact"/>
              <w:ind w:left="107"/>
              <w:rPr>
                <w:rFonts w:ascii="Arial" w:hAnsi="Arial"/>
                <w:sz w:val="21"/>
              </w:rPr>
            </w:pPr>
            <w:r w:rsidRPr="00AA169D">
              <w:rPr>
                <w:rFonts w:ascii="Arial" w:hAnsi="Arial"/>
                <w:sz w:val="21"/>
              </w:rPr>
              <w:t>Acúmulo de Consumo com Compensação Indevida</w:t>
            </w:r>
          </w:p>
        </w:tc>
      </w:tr>
      <w:tr w:rsidR="0074594B" w14:paraId="715D0439" w14:textId="77777777" w:rsidTr="00A45338">
        <w:trPr>
          <w:trHeight w:val="241"/>
        </w:trPr>
        <w:tc>
          <w:tcPr>
            <w:tcW w:w="1151" w:type="dxa"/>
            <w:vMerge/>
            <w:tcBorders>
              <w:top w:val="nil"/>
            </w:tcBorders>
            <w:textDirection w:val="btLr"/>
          </w:tcPr>
          <w:p w14:paraId="7E9ABFB5" w14:textId="77777777" w:rsidR="0074594B" w:rsidRDefault="0074594B" w:rsidP="008C1C49">
            <w:pPr>
              <w:rPr>
                <w:sz w:val="2"/>
                <w:szCs w:val="2"/>
              </w:rPr>
            </w:pPr>
          </w:p>
        </w:tc>
        <w:tc>
          <w:tcPr>
            <w:tcW w:w="9160" w:type="dxa"/>
          </w:tcPr>
          <w:p w14:paraId="12D0DA8D" w14:textId="5D9BFB5D" w:rsidR="0074594B" w:rsidRDefault="00AA169D" w:rsidP="008C1C49">
            <w:pPr>
              <w:pStyle w:val="TableParagraph"/>
              <w:spacing w:line="222" w:lineRule="exact"/>
              <w:ind w:left="107"/>
              <w:rPr>
                <w:rFonts w:ascii="Arial" w:hAnsi="Arial"/>
                <w:sz w:val="21"/>
              </w:rPr>
            </w:pPr>
            <w:r w:rsidRPr="00AA169D">
              <w:rPr>
                <w:rFonts w:ascii="Arial" w:hAnsi="Arial"/>
                <w:sz w:val="21"/>
              </w:rPr>
              <w:t>Elevação ou Redução Abrupta de Consumo Após Troca de Medidor</w:t>
            </w:r>
          </w:p>
        </w:tc>
      </w:tr>
      <w:tr w:rsidR="0074594B" w14:paraId="2663728D" w14:textId="77777777" w:rsidTr="00A45338">
        <w:trPr>
          <w:trHeight w:val="242"/>
        </w:trPr>
        <w:tc>
          <w:tcPr>
            <w:tcW w:w="1151" w:type="dxa"/>
            <w:vMerge/>
            <w:tcBorders>
              <w:top w:val="nil"/>
            </w:tcBorders>
            <w:textDirection w:val="btLr"/>
          </w:tcPr>
          <w:p w14:paraId="1877F6F8" w14:textId="77777777" w:rsidR="0074594B" w:rsidRDefault="0074594B" w:rsidP="008C1C49">
            <w:pPr>
              <w:rPr>
                <w:sz w:val="2"/>
                <w:szCs w:val="2"/>
              </w:rPr>
            </w:pPr>
          </w:p>
        </w:tc>
        <w:tc>
          <w:tcPr>
            <w:tcW w:w="9160" w:type="dxa"/>
          </w:tcPr>
          <w:p w14:paraId="36EFBE47" w14:textId="0460C94F" w:rsidR="0074594B" w:rsidRDefault="00AA169D" w:rsidP="008C1C49">
            <w:pPr>
              <w:pStyle w:val="TableParagraph"/>
              <w:spacing w:line="222" w:lineRule="exact"/>
              <w:ind w:left="107"/>
              <w:rPr>
                <w:rFonts w:ascii="Arial" w:hAnsi="Arial"/>
                <w:sz w:val="21"/>
              </w:rPr>
            </w:pPr>
            <w:r w:rsidRPr="00AA169D">
              <w:rPr>
                <w:rFonts w:ascii="Arial" w:hAnsi="Arial"/>
                <w:sz w:val="21"/>
              </w:rPr>
              <w:t>Inconsistência na Continuidade das Leituras</w:t>
            </w:r>
          </w:p>
        </w:tc>
      </w:tr>
      <w:tr w:rsidR="0074594B" w14:paraId="0F8923D4" w14:textId="77777777" w:rsidTr="00A45338">
        <w:trPr>
          <w:trHeight w:val="239"/>
        </w:trPr>
        <w:tc>
          <w:tcPr>
            <w:tcW w:w="1151" w:type="dxa"/>
            <w:vMerge/>
            <w:tcBorders>
              <w:top w:val="nil"/>
            </w:tcBorders>
            <w:textDirection w:val="btLr"/>
          </w:tcPr>
          <w:p w14:paraId="502E4D02" w14:textId="77777777" w:rsidR="0074594B" w:rsidRDefault="0074594B" w:rsidP="008C1C49">
            <w:pPr>
              <w:rPr>
                <w:sz w:val="2"/>
                <w:szCs w:val="2"/>
              </w:rPr>
            </w:pPr>
          </w:p>
        </w:tc>
        <w:tc>
          <w:tcPr>
            <w:tcW w:w="9160" w:type="dxa"/>
          </w:tcPr>
          <w:p w14:paraId="7B83EF88" w14:textId="2FCF3224" w:rsidR="0074594B" w:rsidRDefault="00AA169D" w:rsidP="008C1C49">
            <w:pPr>
              <w:pStyle w:val="TableParagraph"/>
              <w:spacing w:line="220" w:lineRule="exact"/>
              <w:ind w:left="107"/>
              <w:rPr>
                <w:rFonts w:ascii="Arial"/>
                <w:sz w:val="21"/>
              </w:rPr>
            </w:pPr>
            <w:r w:rsidRPr="00AA169D">
              <w:rPr>
                <w:rFonts w:ascii="Arial"/>
                <w:sz w:val="21"/>
              </w:rPr>
              <w:t>Aus</w:t>
            </w:r>
            <w:r w:rsidRPr="00AA169D">
              <w:rPr>
                <w:rFonts w:ascii="Arial"/>
                <w:sz w:val="21"/>
              </w:rPr>
              <w:t>ê</w:t>
            </w:r>
            <w:r w:rsidRPr="00AA169D">
              <w:rPr>
                <w:rFonts w:ascii="Arial"/>
                <w:sz w:val="21"/>
              </w:rPr>
              <w:t>ncia de Itens de Leituras na Fatura</w:t>
            </w:r>
          </w:p>
        </w:tc>
      </w:tr>
      <w:tr w:rsidR="0074594B" w14:paraId="3B92E39B" w14:textId="77777777" w:rsidTr="00A45338">
        <w:trPr>
          <w:trHeight w:val="241"/>
        </w:trPr>
        <w:tc>
          <w:tcPr>
            <w:tcW w:w="1151" w:type="dxa"/>
            <w:vMerge/>
            <w:tcBorders>
              <w:top w:val="nil"/>
            </w:tcBorders>
            <w:textDirection w:val="btLr"/>
          </w:tcPr>
          <w:p w14:paraId="1B303364" w14:textId="77777777" w:rsidR="0074594B" w:rsidRDefault="0074594B" w:rsidP="008C1C49">
            <w:pPr>
              <w:rPr>
                <w:sz w:val="2"/>
                <w:szCs w:val="2"/>
              </w:rPr>
            </w:pPr>
          </w:p>
        </w:tc>
        <w:tc>
          <w:tcPr>
            <w:tcW w:w="9160" w:type="dxa"/>
          </w:tcPr>
          <w:p w14:paraId="0D095F1F" w14:textId="4876EB3E" w:rsidR="0074594B" w:rsidRDefault="00AA169D" w:rsidP="008C1C49">
            <w:pPr>
              <w:pStyle w:val="TableParagraph"/>
              <w:spacing w:line="222" w:lineRule="exact"/>
              <w:ind w:left="107"/>
              <w:rPr>
                <w:rFonts w:ascii="Arial" w:hAnsi="Arial"/>
                <w:sz w:val="21"/>
              </w:rPr>
            </w:pPr>
            <w:r w:rsidRPr="00AA169D">
              <w:rPr>
                <w:rFonts w:ascii="Arial" w:hAnsi="Arial"/>
                <w:i/>
                <w:iCs/>
                <w:sz w:val="21"/>
              </w:rPr>
              <w:t>Rollover</w:t>
            </w:r>
            <w:r w:rsidRPr="00AA169D">
              <w:rPr>
                <w:rFonts w:ascii="Arial" w:hAnsi="Arial"/>
                <w:sz w:val="21"/>
              </w:rPr>
              <w:t xml:space="preserve"> (Virada do Medidor) Não Tratado Corretamente</w:t>
            </w:r>
          </w:p>
        </w:tc>
      </w:tr>
      <w:tr w:rsidR="0074594B" w14:paraId="149DAF10" w14:textId="77777777" w:rsidTr="00A45338">
        <w:trPr>
          <w:trHeight w:val="242"/>
        </w:trPr>
        <w:tc>
          <w:tcPr>
            <w:tcW w:w="1151" w:type="dxa"/>
            <w:vMerge/>
            <w:tcBorders>
              <w:top w:val="nil"/>
            </w:tcBorders>
            <w:textDirection w:val="btLr"/>
          </w:tcPr>
          <w:p w14:paraId="6717A027" w14:textId="77777777" w:rsidR="0074594B" w:rsidRDefault="0074594B" w:rsidP="008C1C49">
            <w:pPr>
              <w:rPr>
                <w:sz w:val="2"/>
                <w:szCs w:val="2"/>
              </w:rPr>
            </w:pPr>
          </w:p>
        </w:tc>
        <w:tc>
          <w:tcPr>
            <w:tcW w:w="9160" w:type="dxa"/>
          </w:tcPr>
          <w:p w14:paraId="7BB973D5" w14:textId="4EE450E1" w:rsidR="0074594B" w:rsidRDefault="00AA169D" w:rsidP="008C1C49">
            <w:pPr>
              <w:pStyle w:val="TableParagraph"/>
              <w:spacing w:line="222" w:lineRule="exact"/>
              <w:ind w:left="107"/>
              <w:rPr>
                <w:rFonts w:ascii="Arial" w:hAnsi="Arial"/>
                <w:sz w:val="21"/>
              </w:rPr>
            </w:pPr>
            <w:r w:rsidRPr="00AA169D">
              <w:rPr>
                <w:rFonts w:ascii="Arial" w:hAnsi="Arial"/>
                <w:sz w:val="21"/>
              </w:rPr>
              <w:t>Troca de Medidor sem Zeramento / Ajuste Adequado das Leituras</w:t>
            </w:r>
          </w:p>
        </w:tc>
      </w:tr>
      <w:tr w:rsidR="0074594B" w14:paraId="45859163" w14:textId="77777777" w:rsidTr="00A45338">
        <w:trPr>
          <w:trHeight w:val="242"/>
        </w:trPr>
        <w:tc>
          <w:tcPr>
            <w:tcW w:w="1151" w:type="dxa"/>
            <w:vMerge/>
            <w:tcBorders>
              <w:top w:val="nil"/>
            </w:tcBorders>
            <w:textDirection w:val="btLr"/>
          </w:tcPr>
          <w:p w14:paraId="0051B5E2" w14:textId="77777777" w:rsidR="0074594B" w:rsidRDefault="0074594B" w:rsidP="008C1C49">
            <w:pPr>
              <w:rPr>
                <w:sz w:val="2"/>
                <w:szCs w:val="2"/>
              </w:rPr>
            </w:pPr>
          </w:p>
        </w:tc>
        <w:tc>
          <w:tcPr>
            <w:tcW w:w="9160" w:type="dxa"/>
          </w:tcPr>
          <w:p w14:paraId="029266FC" w14:textId="568666DA" w:rsidR="0074594B" w:rsidRDefault="00AA169D" w:rsidP="008C1C49">
            <w:pPr>
              <w:pStyle w:val="TableParagraph"/>
              <w:spacing w:line="222" w:lineRule="exact"/>
              <w:ind w:left="107"/>
              <w:rPr>
                <w:rFonts w:ascii="Arial" w:hAnsi="Arial"/>
                <w:sz w:val="21"/>
              </w:rPr>
            </w:pPr>
            <w:r w:rsidRPr="00AA169D">
              <w:rPr>
                <w:rFonts w:ascii="Arial" w:hAnsi="Arial"/>
                <w:sz w:val="21"/>
              </w:rPr>
              <w:t>Leitura Estimada Sem Justificativa (Regra de Negócio)</w:t>
            </w:r>
          </w:p>
        </w:tc>
      </w:tr>
      <w:tr w:rsidR="0074594B" w14:paraId="16190943" w14:textId="77777777" w:rsidTr="00A45338">
        <w:trPr>
          <w:trHeight w:val="241"/>
        </w:trPr>
        <w:tc>
          <w:tcPr>
            <w:tcW w:w="1151" w:type="dxa"/>
            <w:vMerge/>
            <w:tcBorders>
              <w:top w:val="nil"/>
            </w:tcBorders>
            <w:textDirection w:val="btLr"/>
          </w:tcPr>
          <w:p w14:paraId="5629D15F" w14:textId="77777777" w:rsidR="0074594B" w:rsidRDefault="0074594B" w:rsidP="008C1C49">
            <w:pPr>
              <w:rPr>
                <w:sz w:val="2"/>
                <w:szCs w:val="2"/>
              </w:rPr>
            </w:pPr>
          </w:p>
        </w:tc>
        <w:tc>
          <w:tcPr>
            <w:tcW w:w="9160" w:type="dxa"/>
          </w:tcPr>
          <w:p w14:paraId="6EADA17C" w14:textId="1F56E441" w:rsidR="0074594B" w:rsidRDefault="00AA169D" w:rsidP="008C1C49">
            <w:pPr>
              <w:pStyle w:val="TableParagraph"/>
              <w:spacing w:line="222" w:lineRule="exact"/>
              <w:ind w:left="107"/>
              <w:rPr>
                <w:rFonts w:ascii="Arial" w:hAnsi="Arial"/>
                <w:sz w:val="21"/>
              </w:rPr>
            </w:pPr>
            <w:r w:rsidRPr="00AA169D">
              <w:rPr>
                <w:rFonts w:ascii="Arial" w:hAnsi="Arial"/>
                <w:sz w:val="21"/>
              </w:rPr>
              <w:t>Faturamento por Média com Leituras Incompatíveis</w:t>
            </w:r>
          </w:p>
        </w:tc>
      </w:tr>
      <w:tr w:rsidR="0074594B" w14:paraId="72FEF399" w14:textId="77777777" w:rsidTr="00A45338">
        <w:trPr>
          <w:trHeight w:val="239"/>
        </w:trPr>
        <w:tc>
          <w:tcPr>
            <w:tcW w:w="1151" w:type="dxa"/>
            <w:vMerge/>
            <w:tcBorders>
              <w:top w:val="nil"/>
            </w:tcBorders>
            <w:textDirection w:val="btLr"/>
          </w:tcPr>
          <w:p w14:paraId="7A2A54D9" w14:textId="77777777" w:rsidR="0074594B" w:rsidRDefault="0074594B" w:rsidP="008C1C49">
            <w:pPr>
              <w:rPr>
                <w:sz w:val="2"/>
                <w:szCs w:val="2"/>
              </w:rPr>
            </w:pPr>
          </w:p>
        </w:tc>
        <w:tc>
          <w:tcPr>
            <w:tcW w:w="9160" w:type="dxa"/>
          </w:tcPr>
          <w:p w14:paraId="125C1E31" w14:textId="4E61158D" w:rsidR="0074594B" w:rsidRDefault="00AA169D" w:rsidP="008C1C49">
            <w:pPr>
              <w:pStyle w:val="TableParagraph"/>
              <w:spacing w:line="220" w:lineRule="exact"/>
              <w:ind w:left="107"/>
              <w:rPr>
                <w:rFonts w:ascii="Arial" w:hAnsi="Arial"/>
                <w:sz w:val="21"/>
              </w:rPr>
            </w:pPr>
            <w:r w:rsidRPr="00AA169D">
              <w:rPr>
                <w:rFonts w:ascii="Arial" w:hAnsi="Arial"/>
                <w:sz w:val="21"/>
              </w:rPr>
              <w:t>Faturamento por Média Acima da Recorrência Permitida – Leitura Plurimensal</w:t>
            </w:r>
          </w:p>
        </w:tc>
      </w:tr>
      <w:tr w:rsidR="0074594B" w14:paraId="45AB58FE" w14:textId="77777777" w:rsidTr="00A45338">
        <w:trPr>
          <w:trHeight w:val="241"/>
        </w:trPr>
        <w:tc>
          <w:tcPr>
            <w:tcW w:w="1151" w:type="dxa"/>
            <w:vMerge/>
            <w:tcBorders>
              <w:top w:val="nil"/>
            </w:tcBorders>
            <w:textDirection w:val="btLr"/>
          </w:tcPr>
          <w:p w14:paraId="39D41E75" w14:textId="77777777" w:rsidR="0074594B" w:rsidRDefault="0074594B" w:rsidP="008C1C49">
            <w:pPr>
              <w:rPr>
                <w:sz w:val="2"/>
                <w:szCs w:val="2"/>
              </w:rPr>
            </w:pPr>
          </w:p>
        </w:tc>
        <w:tc>
          <w:tcPr>
            <w:tcW w:w="9160" w:type="dxa"/>
          </w:tcPr>
          <w:p w14:paraId="596D0024" w14:textId="16079422" w:rsidR="0074594B" w:rsidRDefault="00AA169D" w:rsidP="008C1C49">
            <w:pPr>
              <w:pStyle w:val="TableParagraph"/>
              <w:spacing w:line="222" w:lineRule="exact"/>
              <w:ind w:left="107"/>
              <w:rPr>
                <w:rFonts w:ascii="Arial" w:hAnsi="Arial"/>
                <w:sz w:val="21"/>
              </w:rPr>
            </w:pPr>
            <w:r w:rsidRPr="00AA169D">
              <w:rPr>
                <w:rFonts w:ascii="Arial" w:hAnsi="Arial"/>
                <w:sz w:val="21"/>
              </w:rPr>
              <w:t>Faturamento Incorreto por Ausência de Medição</w:t>
            </w:r>
          </w:p>
        </w:tc>
      </w:tr>
      <w:tr w:rsidR="00A45338" w14:paraId="4480F4C1" w14:textId="77777777" w:rsidTr="00A45338">
        <w:trPr>
          <w:trHeight w:val="242"/>
        </w:trPr>
        <w:tc>
          <w:tcPr>
            <w:tcW w:w="1151" w:type="dxa"/>
            <w:vMerge/>
            <w:tcBorders>
              <w:top w:val="nil"/>
            </w:tcBorders>
            <w:textDirection w:val="btLr"/>
          </w:tcPr>
          <w:p w14:paraId="60F752F2" w14:textId="77777777" w:rsidR="00A45338" w:rsidRDefault="00A45338" w:rsidP="008C1C49">
            <w:pPr>
              <w:rPr>
                <w:sz w:val="2"/>
                <w:szCs w:val="2"/>
              </w:rPr>
            </w:pPr>
          </w:p>
        </w:tc>
        <w:tc>
          <w:tcPr>
            <w:tcW w:w="9160" w:type="dxa"/>
          </w:tcPr>
          <w:p w14:paraId="2ED1DFBC" w14:textId="31CA843D" w:rsidR="00A45338" w:rsidRDefault="00A45338" w:rsidP="008C1C49">
            <w:pPr>
              <w:pStyle w:val="TableParagraph"/>
              <w:spacing w:line="222" w:lineRule="exact"/>
              <w:ind w:left="107"/>
              <w:rPr>
                <w:rFonts w:ascii="Arial" w:hAnsi="Arial"/>
                <w:sz w:val="21"/>
              </w:rPr>
            </w:pPr>
            <w:r w:rsidRPr="00A45338">
              <w:rPr>
                <w:rFonts w:ascii="Arial" w:hAnsi="Arial"/>
                <w:sz w:val="21"/>
              </w:rPr>
              <w:t>Consumo Ativo Zero com Cobrança de Reativo/Demanda</w:t>
            </w:r>
          </w:p>
        </w:tc>
      </w:tr>
      <w:tr w:rsidR="00A45338" w14:paraId="6B5504E7" w14:textId="77777777" w:rsidTr="00A45338">
        <w:trPr>
          <w:trHeight w:val="241"/>
        </w:trPr>
        <w:tc>
          <w:tcPr>
            <w:tcW w:w="1151" w:type="dxa"/>
            <w:vMerge/>
            <w:tcBorders>
              <w:top w:val="nil"/>
            </w:tcBorders>
            <w:textDirection w:val="btLr"/>
          </w:tcPr>
          <w:p w14:paraId="223A7891" w14:textId="77777777" w:rsidR="00A45338" w:rsidRDefault="00A45338" w:rsidP="008C1C49">
            <w:pPr>
              <w:rPr>
                <w:sz w:val="2"/>
                <w:szCs w:val="2"/>
              </w:rPr>
            </w:pPr>
          </w:p>
        </w:tc>
        <w:tc>
          <w:tcPr>
            <w:tcW w:w="9160" w:type="dxa"/>
          </w:tcPr>
          <w:p w14:paraId="26998A22" w14:textId="4657B08E" w:rsidR="00A45338" w:rsidRDefault="00A45338" w:rsidP="008C1C49">
            <w:pPr>
              <w:pStyle w:val="TableParagraph"/>
              <w:spacing w:line="222" w:lineRule="exact"/>
              <w:ind w:left="107"/>
              <w:rPr>
                <w:rFonts w:ascii="Arial"/>
                <w:sz w:val="21"/>
              </w:rPr>
            </w:pPr>
            <w:r w:rsidRPr="00A45338">
              <w:rPr>
                <w:rFonts w:ascii="Arial"/>
                <w:sz w:val="21"/>
              </w:rPr>
              <w:t>Diferen</w:t>
            </w:r>
            <w:r w:rsidRPr="00A45338">
              <w:rPr>
                <w:rFonts w:ascii="Arial"/>
                <w:sz w:val="21"/>
              </w:rPr>
              <w:t>ç</w:t>
            </w:r>
            <w:r w:rsidRPr="00A45338">
              <w:rPr>
                <w:rFonts w:ascii="Arial"/>
                <w:sz w:val="21"/>
              </w:rPr>
              <w:t>a de Leituras Negativa</w:t>
            </w:r>
          </w:p>
        </w:tc>
      </w:tr>
    </w:tbl>
    <w:p w14:paraId="1E46A7B3" w14:textId="77777777" w:rsidR="0074594B" w:rsidRDefault="0074594B" w:rsidP="0071529E">
      <w:pPr>
        <w:pStyle w:val="Ttulo2"/>
      </w:pPr>
    </w:p>
    <w:p w14:paraId="5ED06BC6" w14:textId="77777777" w:rsidR="0074594B" w:rsidRDefault="0074594B" w:rsidP="0071529E">
      <w:pPr>
        <w:pStyle w:val="Ttulo2"/>
      </w:pPr>
    </w:p>
    <w:p w14:paraId="721CC748" w14:textId="77777777" w:rsidR="0074594B" w:rsidRDefault="0074594B" w:rsidP="0071529E">
      <w:pPr>
        <w:pStyle w:val="Ttulo2"/>
      </w:pPr>
    </w:p>
    <w:p w14:paraId="4BF633E4" w14:textId="77777777" w:rsidR="0074594B" w:rsidRDefault="0074594B" w:rsidP="0071529E">
      <w:pPr>
        <w:pStyle w:val="Ttulo2"/>
      </w:pPr>
    </w:p>
    <w:p w14:paraId="6C79FD43" w14:textId="77777777" w:rsidR="0074594B" w:rsidRDefault="0074594B" w:rsidP="0071529E">
      <w:pPr>
        <w:pStyle w:val="Ttulo2"/>
      </w:pPr>
    </w:p>
    <w:p w14:paraId="5B36DC8E" w14:textId="77777777" w:rsidR="0074594B" w:rsidRDefault="0074594B" w:rsidP="0071529E">
      <w:pPr>
        <w:pStyle w:val="Ttulo2"/>
      </w:pPr>
    </w:p>
    <w:p w14:paraId="4E574D2F" w14:textId="77777777" w:rsidR="0074594B" w:rsidRDefault="0074594B" w:rsidP="0071529E">
      <w:pPr>
        <w:pStyle w:val="Ttulo2"/>
      </w:pPr>
    </w:p>
    <w:p w14:paraId="51D966D2" w14:textId="77777777" w:rsidR="0074594B" w:rsidRDefault="0074594B" w:rsidP="0071529E">
      <w:pPr>
        <w:pStyle w:val="Ttulo2"/>
      </w:pPr>
    </w:p>
    <w:p w14:paraId="6E7BAAF5" w14:textId="77777777" w:rsidR="0074594B" w:rsidRDefault="0074594B" w:rsidP="0071529E">
      <w:pPr>
        <w:pStyle w:val="Ttulo2"/>
      </w:pPr>
    </w:p>
    <w:p w14:paraId="3BDDBAF9" w14:textId="77777777" w:rsidR="0074594B" w:rsidRDefault="0074594B" w:rsidP="0071529E">
      <w:pPr>
        <w:pStyle w:val="Ttulo2"/>
      </w:pPr>
    </w:p>
    <w:p w14:paraId="68891AAF" w14:textId="77777777" w:rsidR="0074594B" w:rsidRDefault="0074594B" w:rsidP="0071529E">
      <w:pPr>
        <w:pStyle w:val="Ttulo2"/>
      </w:pPr>
    </w:p>
    <w:p w14:paraId="79E6436C" w14:textId="77777777" w:rsidR="0074594B" w:rsidRDefault="0074594B" w:rsidP="0071529E">
      <w:pPr>
        <w:pStyle w:val="Ttulo2"/>
      </w:pPr>
    </w:p>
    <w:p w14:paraId="7BAE4B89" w14:textId="77777777" w:rsidR="0074594B" w:rsidRDefault="0074594B" w:rsidP="0071529E">
      <w:pPr>
        <w:pStyle w:val="Ttulo2"/>
      </w:pPr>
    </w:p>
    <w:p w14:paraId="2D2F40F7" w14:textId="77777777" w:rsidR="0074594B" w:rsidRDefault="0074594B" w:rsidP="0071529E">
      <w:pPr>
        <w:pStyle w:val="Ttulo2"/>
      </w:pPr>
    </w:p>
    <w:p w14:paraId="7ADB1016" w14:textId="77777777" w:rsidR="0074594B" w:rsidRDefault="0074594B" w:rsidP="0071529E">
      <w:pPr>
        <w:pStyle w:val="Ttulo2"/>
      </w:pPr>
    </w:p>
    <w:p w14:paraId="792EFD54" w14:textId="77777777" w:rsidR="0074594B" w:rsidRDefault="0074594B" w:rsidP="0071529E">
      <w:pPr>
        <w:pStyle w:val="Ttulo2"/>
      </w:pPr>
    </w:p>
    <w:p w14:paraId="584EB435" w14:textId="77777777" w:rsidR="0074594B" w:rsidRDefault="0074594B" w:rsidP="0071529E">
      <w:pPr>
        <w:pStyle w:val="Ttulo2"/>
      </w:pPr>
    </w:p>
    <w:p w14:paraId="48DEEA4F" w14:textId="77777777" w:rsidR="0074594B" w:rsidRDefault="0074594B" w:rsidP="0071529E">
      <w:pPr>
        <w:pStyle w:val="Ttulo2"/>
      </w:pPr>
    </w:p>
    <w:p w14:paraId="7A74A729" w14:textId="77777777" w:rsidR="0074594B" w:rsidRDefault="0074594B" w:rsidP="0071529E">
      <w:pPr>
        <w:pStyle w:val="Ttulo2"/>
      </w:pPr>
    </w:p>
    <w:p w14:paraId="22CA6A6B" w14:textId="77777777" w:rsidR="0074594B" w:rsidRDefault="0074594B" w:rsidP="0071529E">
      <w:pPr>
        <w:pStyle w:val="Ttulo2"/>
      </w:pPr>
    </w:p>
    <w:p w14:paraId="146D16C9" w14:textId="77777777" w:rsidR="0074594B" w:rsidRDefault="0074594B" w:rsidP="0071529E">
      <w:pPr>
        <w:pStyle w:val="Ttulo2"/>
      </w:pPr>
    </w:p>
    <w:p w14:paraId="526DC1EB" w14:textId="77777777" w:rsidR="0074594B" w:rsidRDefault="0074594B" w:rsidP="0071529E">
      <w:pPr>
        <w:pStyle w:val="Ttulo2"/>
      </w:pPr>
    </w:p>
    <w:p w14:paraId="5F3BA273" w14:textId="77777777" w:rsidR="0074594B" w:rsidRDefault="0074594B" w:rsidP="0071529E">
      <w:pPr>
        <w:pStyle w:val="Ttulo2"/>
      </w:pPr>
    </w:p>
    <w:p w14:paraId="16CD2FE0" w14:textId="77777777" w:rsidR="0074594B" w:rsidRDefault="0074594B" w:rsidP="0071529E">
      <w:pPr>
        <w:pStyle w:val="Ttulo2"/>
      </w:pPr>
    </w:p>
    <w:p w14:paraId="4DCFAD22" w14:textId="77777777" w:rsidR="0074594B" w:rsidRDefault="0074594B" w:rsidP="0071529E">
      <w:pPr>
        <w:pStyle w:val="Ttulo2"/>
      </w:pPr>
    </w:p>
    <w:p w14:paraId="18B743B1" w14:textId="77777777" w:rsidR="0074594B" w:rsidRDefault="0074594B" w:rsidP="0071529E">
      <w:pPr>
        <w:pStyle w:val="Ttulo2"/>
      </w:pPr>
    </w:p>
    <w:p w14:paraId="7C4F130E" w14:textId="77777777" w:rsidR="0074594B" w:rsidRDefault="0074594B" w:rsidP="0071529E">
      <w:pPr>
        <w:pStyle w:val="Ttulo2"/>
      </w:pPr>
    </w:p>
    <w:p w14:paraId="56C2B8E8" w14:textId="77777777" w:rsidR="0074594B" w:rsidRDefault="0074594B" w:rsidP="0071529E">
      <w:pPr>
        <w:pStyle w:val="Ttulo2"/>
      </w:pPr>
    </w:p>
    <w:p w14:paraId="357E010C" w14:textId="77777777" w:rsidR="0074594B" w:rsidRDefault="0074594B" w:rsidP="0071529E">
      <w:pPr>
        <w:pStyle w:val="Ttulo2"/>
      </w:pPr>
    </w:p>
    <w:p w14:paraId="5DC87A76" w14:textId="77777777" w:rsidR="0074594B" w:rsidRDefault="0074594B" w:rsidP="0071529E">
      <w:pPr>
        <w:pStyle w:val="Ttulo2"/>
      </w:pPr>
    </w:p>
    <w:p w14:paraId="2B477CA1" w14:textId="77777777" w:rsidR="0074594B" w:rsidRDefault="0074594B" w:rsidP="0071529E">
      <w:pPr>
        <w:pStyle w:val="Ttulo2"/>
      </w:pPr>
    </w:p>
    <w:p w14:paraId="38F7A5B5" w14:textId="77777777" w:rsidR="0074594B" w:rsidRDefault="0074594B" w:rsidP="0071529E">
      <w:pPr>
        <w:pStyle w:val="Ttulo2"/>
      </w:pPr>
    </w:p>
    <w:p w14:paraId="113422A7" w14:textId="77777777" w:rsidR="0074594B" w:rsidRDefault="0074594B" w:rsidP="0071529E">
      <w:pPr>
        <w:pStyle w:val="Ttulo2"/>
      </w:pPr>
    </w:p>
    <w:p w14:paraId="70E9C466" w14:textId="77777777" w:rsidR="0074594B" w:rsidRDefault="0074594B" w:rsidP="0071529E">
      <w:pPr>
        <w:pStyle w:val="Ttulo2"/>
      </w:pPr>
    </w:p>
    <w:p w14:paraId="2141156A" w14:textId="77777777" w:rsidR="0074594B" w:rsidRDefault="0074594B" w:rsidP="0071529E">
      <w:pPr>
        <w:pStyle w:val="Ttulo2"/>
      </w:pPr>
    </w:p>
    <w:p w14:paraId="08CE3662" w14:textId="77777777" w:rsidR="0074594B" w:rsidRDefault="0074594B" w:rsidP="0071529E">
      <w:pPr>
        <w:pStyle w:val="Ttulo2"/>
      </w:pPr>
    </w:p>
    <w:p w14:paraId="76AC0BBC" w14:textId="77777777" w:rsidR="0074594B" w:rsidRDefault="0074594B" w:rsidP="0071529E">
      <w:pPr>
        <w:pStyle w:val="Ttulo2"/>
      </w:pPr>
    </w:p>
    <w:p w14:paraId="7CBF3496" w14:textId="77777777" w:rsidR="0074594B" w:rsidRDefault="0074594B" w:rsidP="0071529E">
      <w:pPr>
        <w:pStyle w:val="Ttulo2"/>
      </w:pPr>
    </w:p>
    <w:p w14:paraId="27F8746C" w14:textId="4D3336A6" w:rsidR="0074594B" w:rsidRDefault="0074594B" w:rsidP="00F27FDB">
      <w:pPr>
        <w:pStyle w:val="Ttulo2"/>
        <w:ind w:left="0"/>
      </w:pPr>
    </w:p>
    <w:p w14:paraId="214E0F7E" w14:textId="77777777" w:rsidR="00F27FDB" w:rsidRDefault="00F27FDB" w:rsidP="00F27FDB">
      <w:pPr>
        <w:pStyle w:val="Ttulo2"/>
        <w:ind w:left="0"/>
      </w:pPr>
    </w:p>
    <w:p w14:paraId="377E13F7" w14:textId="3652AAE5" w:rsidR="00624429" w:rsidRPr="00C17F43" w:rsidRDefault="00624429" w:rsidP="00A869F1">
      <w:pPr>
        <w:pStyle w:val="Ttulo1"/>
        <w:rPr>
          <w:sz w:val="26"/>
          <w:szCs w:val="26"/>
        </w:rPr>
      </w:pPr>
      <w:bookmarkStart w:id="11" w:name="_Toc215229377"/>
      <w:bookmarkStart w:id="12" w:name="_Toc215230642"/>
      <w:r w:rsidRPr="00C17F43">
        <w:rPr>
          <w:sz w:val="26"/>
          <w:szCs w:val="26"/>
        </w:rPr>
        <w:t>Ficha 01 – Cálculo de Consumo Divergente da Fórmula de Medição</w:t>
      </w:r>
      <w:bookmarkEnd w:id="11"/>
      <w:bookmarkEnd w:id="12"/>
    </w:p>
    <w:p w14:paraId="02E6F12B" w14:textId="77777777" w:rsidR="00624429" w:rsidRDefault="00624429" w:rsidP="00D92C93">
      <w:pPr>
        <w:pStyle w:val="Ttulo1"/>
        <w:ind w:left="0" w:firstLine="0"/>
        <w:rPr>
          <w:sz w:val="26"/>
          <w:szCs w:val="26"/>
        </w:rPr>
      </w:pPr>
    </w:p>
    <w:p w14:paraId="5AE92F63" w14:textId="587B95A0" w:rsidR="00624429" w:rsidRDefault="00624429" w:rsidP="002E6411">
      <w:pPr>
        <w:ind w:firstLine="720"/>
        <w:rPr>
          <w:rFonts w:asciiTheme="minorHAnsi" w:hAnsiTheme="minorHAnsi" w:cstheme="minorHAnsi"/>
          <w:sz w:val="24"/>
          <w:szCs w:val="24"/>
          <w:lang w:val="pt-BR"/>
        </w:rPr>
      </w:pPr>
      <w:r w:rsidRPr="00624429">
        <w:rPr>
          <w:rFonts w:asciiTheme="minorHAnsi" w:hAnsiTheme="minorHAnsi" w:cstheme="minorHAnsi"/>
          <w:sz w:val="24"/>
          <w:szCs w:val="24"/>
          <w:lang w:val="pt-BR"/>
        </w:rPr>
        <w:t xml:space="preserve">Ocorre quando o consumo faturado na fatura não corresponde ao consumo que deveria ser </w:t>
      </w:r>
      <w:r w:rsidR="00462390">
        <w:rPr>
          <w:rFonts w:asciiTheme="minorHAnsi" w:hAnsiTheme="minorHAnsi" w:cstheme="minorHAnsi"/>
          <w:sz w:val="24"/>
          <w:szCs w:val="24"/>
          <w:lang w:val="pt-BR"/>
        </w:rPr>
        <w:t>obtido pela fórmula oficial de medição, definida como:</w:t>
      </w:r>
    </w:p>
    <w:p w14:paraId="10221C74" w14:textId="77777777" w:rsidR="002E6411" w:rsidRPr="002E6411" w:rsidRDefault="002E6411" w:rsidP="002E6411">
      <w:pPr>
        <w:ind w:firstLine="720"/>
        <w:rPr>
          <w:rFonts w:asciiTheme="minorHAnsi" w:hAnsiTheme="minorHAnsi" w:cstheme="minorHAnsi"/>
          <w:sz w:val="24"/>
          <w:szCs w:val="24"/>
          <w:lang w:val="pt-BR"/>
        </w:rPr>
      </w:pPr>
    </w:p>
    <w:p w14:paraId="3ECBCC05" w14:textId="31B73DB3" w:rsidR="00624429" w:rsidRDefault="00624429" w:rsidP="00624429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color w:val="24292E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Consumo</w:t>
      </w:r>
      <w:r w:rsidRPr="00FC4C3F">
        <w:rPr>
          <w:color w:val="404040" w:themeColor="text1" w:themeTint="BF"/>
          <w:sz w:val="20"/>
          <w:szCs w:val="20"/>
        </w:rPr>
        <w:t xml:space="preserve"> = </w:t>
      </w:r>
      <w:r>
        <w:rPr>
          <w:color w:val="404040" w:themeColor="text1" w:themeTint="BF"/>
          <w:sz w:val="20"/>
          <w:szCs w:val="20"/>
        </w:rPr>
        <w:t xml:space="preserve">(Leitura Atual – Leitura Anterior) </w:t>
      </w:r>
      <w:r>
        <w:rPr>
          <w:color w:val="24292E"/>
          <w:sz w:val="20"/>
          <w:szCs w:val="20"/>
        </w:rPr>
        <w:t>× Constante</w:t>
      </w:r>
    </w:p>
    <w:p w14:paraId="1A2F8D93" w14:textId="0B12407A" w:rsidR="00A01052" w:rsidRPr="00A01052" w:rsidRDefault="00A01052" w:rsidP="00A01052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color w:val="24292E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Consumo</w:t>
      </w:r>
      <w:r w:rsidRPr="00FC4C3F">
        <w:rPr>
          <w:color w:val="404040" w:themeColor="text1" w:themeTint="BF"/>
          <w:sz w:val="20"/>
          <w:szCs w:val="20"/>
        </w:rPr>
        <w:t xml:space="preserve"> </w:t>
      </w:r>
      <w:r>
        <w:rPr>
          <w:color w:val="404040" w:themeColor="text1" w:themeTint="BF"/>
          <w:sz w:val="20"/>
          <w:szCs w:val="20"/>
        </w:rPr>
        <w:t xml:space="preserve">Grupo A Com Fator de Potência </w:t>
      </w:r>
      <w:r w:rsidRPr="00FC4C3F">
        <w:rPr>
          <w:color w:val="404040" w:themeColor="text1" w:themeTint="BF"/>
          <w:sz w:val="20"/>
          <w:szCs w:val="20"/>
        </w:rPr>
        <w:t xml:space="preserve">= </w:t>
      </w:r>
      <w:r>
        <w:rPr>
          <w:color w:val="404040" w:themeColor="text1" w:themeTint="BF"/>
          <w:sz w:val="20"/>
          <w:szCs w:val="20"/>
        </w:rPr>
        <w:t xml:space="preserve">(Leitura Atual – Leitura Anterior) </w:t>
      </w:r>
      <w:r>
        <w:rPr>
          <w:color w:val="24292E"/>
          <w:sz w:val="20"/>
          <w:szCs w:val="20"/>
        </w:rPr>
        <w:t xml:space="preserve">× Constante + </w:t>
      </w:r>
      <w:r w:rsidR="00267F93">
        <w:rPr>
          <w:color w:val="24292E"/>
          <w:sz w:val="20"/>
          <w:szCs w:val="20"/>
        </w:rPr>
        <w:t>Taxa de Perda</w:t>
      </w:r>
      <w:r>
        <w:rPr>
          <w:color w:val="24292E"/>
          <w:sz w:val="20"/>
          <w:szCs w:val="20"/>
        </w:rPr>
        <w:t xml:space="preserve"> de 2,5%</w:t>
      </w:r>
    </w:p>
    <w:p w14:paraId="207C0D43" w14:textId="07AA41FF" w:rsidR="00624429" w:rsidRPr="00624429" w:rsidRDefault="00624429" w:rsidP="00624429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02595B60" w14:textId="199115CD" w:rsidR="002E6411" w:rsidRDefault="00462390" w:rsidP="002E6411">
      <w:pPr>
        <w:ind w:firstLine="720"/>
        <w:rPr>
          <w:rFonts w:asciiTheme="minorHAnsi" w:hAnsiTheme="minorHAnsi" w:cstheme="minorHAnsi"/>
          <w:sz w:val="24"/>
          <w:szCs w:val="24"/>
          <w:lang w:val="pt-BR"/>
        </w:rPr>
      </w:pPr>
      <w:r>
        <w:rPr>
          <w:rFonts w:asciiTheme="minorHAnsi" w:hAnsiTheme="minorHAnsi" w:cstheme="minorHAnsi"/>
          <w:sz w:val="24"/>
          <w:szCs w:val="24"/>
          <w:lang w:val="pt-BR"/>
        </w:rPr>
        <w:t>O e</w:t>
      </w:r>
      <w:r w:rsidR="00624429" w:rsidRPr="00624429">
        <w:rPr>
          <w:rFonts w:asciiTheme="minorHAnsi" w:hAnsiTheme="minorHAnsi" w:cstheme="minorHAnsi"/>
          <w:sz w:val="24"/>
          <w:szCs w:val="24"/>
          <w:lang w:val="pt-BR"/>
        </w:rPr>
        <w:t xml:space="preserve">rro se caracteriza quando os valores </w:t>
      </w:r>
      <w:r w:rsidR="002E6411">
        <w:rPr>
          <w:rFonts w:asciiTheme="minorHAnsi" w:hAnsiTheme="minorHAnsi" w:cstheme="minorHAnsi"/>
          <w:sz w:val="24"/>
          <w:szCs w:val="24"/>
          <w:lang w:val="pt-BR"/>
        </w:rPr>
        <w:t>resultantes do cálculo acima</w:t>
      </w:r>
      <w:r>
        <w:rPr>
          <w:rFonts w:asciiTheme="minorHAnsi" w:hAnsiTheme="minorHAnsi" w:cstheme="minorHAnsi"/>
          <w:sz w:val="24"/>
          <w:szCs w:val="24"/>
          <w:lang w:val="pt-BR"/>
        </w:rPr>
        <w:t>,</w:t>
      </w:r>
      <w:r w:rsidR="002E6411">
        <w:rPr>
          <w:rFonts w:asciiTheme="minorHAnsi" w:hAnsiTheme="minorHAnsi" w:cstheme="minorHAnsi"/>
          <w:sz w:val="24"/>
          <w:szCs w:val="24"/>
          <w:lang w:val="pt-BR"/>
        </w:rPr>
        <w:t xml:space="preserve"> </w:t>
      </w:r>
      <w:r w:rsidR="00624429" w:rsidRPr="00624429">
        <w:rPr>
          <w:rFonts w:asciiTheme="minorHAnsi" w:hAnsiTheme="minorHAnsi" w:cstheme="minorHAnsi"/>
          <w:sz w:val="24"/>
          <w:szCs w:val="24"/>
          <w:lang w:val="pt-BR"/>
        </w:rPr>
        <w:t xml:space="preserve">informados no campo de </w:t>
      </w:r>
      <w:r>
        <w:rPr>
          <w:rFonts w:asciiTheme="minorHAnsi" w:hAnsiTheme="minorHAnsi" w:cstheme="minorHAnsi"/>
          <w:sz w:val="24"/>
          <w:szCs w:val="24"/>
          <w:lang w:val="pt-BR"/>
        </w:rPr>
        <w:t>“M</w:t>
      </w:r>
      <w:r w:rsidR="00624429" w:rsidRPr="00624429">
        <w:rPr>
          <w:rFonts w:asciiTheme="minorHAnsi" w:hAnsiTheme="minorHAnsi" w:cstheme="minorHAnsi"/>
          <w:sz w:val="24"/>
          <w:szCs w:val="24"/>
          <w:lang w:val="pt-BR"/>
        </w:rPr>
        <w:t xml:space="preserve">edição da </w:t>
      </w:r>
      <w:r>
        <w:rPr>
          <w:rFonts w:asciiTheme="minorHAnsi" w:hAnsiTheme="minorHAnsi" w:cstheme="minorHAnsi"/>
          <w:sz w:val="24"/>
          <w:szCs w:val="24"/>
          <w:lang w:val="pt-BR"/>
        </w:rPr>
        <w:t>F</w:t>
      </w:r>
      <w:r w:rsidR="00624429" w:rsidRPr="00624429">
        <w:rPr>
          <w:rFonts w:asciiTheme="minorHAnsi" w:hAnsiTheme="minorHAnsi" w:cstheme="minorHAnsi"/>
          <w:sz w:val="24"/>
          <w:szCs w:val="24"/>
          <w:lang w:val="pt-BR"/>
        </w:rPr>
        <w:t>atura</w:t>
      </w:r>
      <w:r>
        <w:rPr>
          <w:rFonts w:asciiTheme="minorHAnsi" w:hAnsiTheme="minorHAnsi" w:cstheme="minorHAnsi"/>
          <w:sz w:val="24"/>
          <w:szCs w:val="24"/>
          <w:lang w:val="pt-BR"/>
        </w:rPr>
        <w:t>”,</w:t>
      </w:r>
      <w:r w:rsidR="00624429" w:rsidRPr="00624429">
        <w:rPr>
          <w:rFonts w:asciiTheme="minorHAnsi" w:hAnsiTheme="minorHAnsi" w:cstheme="minorHAnsi"/>
          <w:sz w:val="24"/>
          <w:szCs w:val="24"/>
          <w:lang w:val="pt-BR"/>
        </w:rPr>
        <w:t xml:space="preserve"> não resultam no mesmo consumo que foi efetivamente </w:t>
      </w:r>
      <w:r w:rsidR="002E6411">
        <w:rPr>
          <w:rFonts w:asciiTheme="minorHAnsi" w:hAnsiTheme="minorHAnsi" w:cstheme="minorHAnsi"/>
          <w:sz w:val="24"/>
          <w:szCs w:val="24"/>
          <w:lang w:val="pt-BR"/>
        </w:rPr>
        <w:t xml:space="preserve">computado </w:t>
      </w:r>
      <w:r w:rsidR="00624429" w:rsidRPr="00624429">
        <w:rPr>
          <w:rFonts w:asciiTheme="minorHAnsi" w:hAnsiTheme="minorHAnsi" w:cstheme="minorHAnsi"/>
          <w:sz w:val="24"/>
          <w:szCs w:val="24"/>
          <w:lang w:val="pt-BR"/>
        </w:rPr>
        <w:t>pela distribuidora</w:t>
      </w:r>
      <w:r w:rsidR="002E6411">
        <w:rPr>
          <w:rFonts w:asciiTheme="minorHAnsi" w:hAnsiTheme="minorHAnsi" w:cstheme="minorHAnsi"/>
          <w:sz w:val="24"/>
          <w:szCs w:val="24"/>
          <w:lang w:val="pt-BR"/>
        </w:rPr>
        <w:t>.</w:t>
      </w:r>
    </w:p>
    <w:p w14:paraId="0ED4FB7F" w14:textId="24011B80" w:rsidR="002E6411" w:rsidRDefault="002E6411" w:rsidP="002E6411">
      <w:pPr>
        <w:ind w:firstLine="720"/>
        <w:rPr>
          <w:rFonts w:asciiTheme="minorHAnsi" w:hAnsiTheme="minorHAnsi" w:cstheme="minorHAnsi"/>
          <w:sz w:val="24"/>
          <w:szCs w:val="24"/>
          <w:lang w:val="pt-BR"/>
        </w:rPr>
      </w:pPr>
      <w:r>
        <w:rPr>
          <w:rFonts w:asciiTheme="minorHAnsi" w:hAnsiTheme="minorHAnsi" w:cstheme="minorHAnsi"/>
          <w:sz w:val="24"/>
          <w:szCs w:val="24"/>
          <w:lang w:val="pt-BR"/>
        </w:rPr>
        <w:t xml:space="preserve">Isso </w:t>
      </w:r>
      <w:r w:rsidR="00462390">
        <w:rPr>
          <w:rFonts w:asciiTheme="minorHAnsi" w:hAnsiTheme="minorHAnsi" w:cstheme="minorHAnsi"/>
          <w:sz w:val="24"/>
          <w:szCs w:val="24"/>
          <w:lang w:val="pt-BR"/>
        </w:rPr>
        <w:t xml:space="preserve">indica </w:t>
      </w:r>
      <w:r w:rsidRPr="00624429">
        <w:rPr>
          <w:rFonts w:asciiTheme="minorHAnsi" w:hAnsiTheme="minorHAnsi" w:cstheme="minorHAnsi"/>
          <w:sz w:val="24"/>
          <w:szCs w:val="24"/>
          <w:lang w:val="pt-BR"/>
        </w:rPr>
        <w:t xml:space="preserve">que </w:t>
      </w:r>
      <w:r>
        <w:rPr>
          <w:rFonts w:asciiTheme="minorHAnsi" w:hAnsiTheme="minorHAnsi" w:cstheme="minorHAnsi"/>
          <w:sz w:val="24"/>
          <w:szCs w:val="24"/>
          <w:lang w:val="pt-BR"/>
        </w:rPr>
        <w:t xml:space="preserve">a distribuidora </w:t>
      </w:r>
      <w:r w:rsidRPr="00624429">
        <w:rPr>
          <w:rFonts w:asciiTheme="minorHAnsi" w:hAnsiTheme="minorHAnsi" w:cstheme="minorHAnsi"/>
          <w:sz w:val="24"/>
          <w:szCs w:val="24"/>
          <w:lang w:val="pt-BR"/>
        </w:rPr>
        <w:t xml:space="preserve">utilizou insumos incorretos ou realizou um cálculo inconsistente </w:t>
      </w:r>
    </w:p>
    <w:p w14:paraId="1BC1000B" w14:textId="77777777" w:rsidR="002E6411" w:rsidRDefault="002E6411" w:rsidP="002E6411">
      <w:pPr>
        <w:rPr>
          <w:rFonts w:asciiTheme="minorHAnsi" w:hAnsiTheme="minorHAnsi" w:cstheme="minorHAnsi"/>
          <w:sz w:val="24"/>
          <w:szCs w:val="24"/>
          <w:lang w:val="pt-BR"/>
        </w:rPr>
      </w:pPr>
      <w:r w:rsidRPr="00624429">
        <w:rPr>
          <w:rFonts w:asciiTheme="minorHAnsi" w:hAnsiTheme="minorHAnsi" w:cstheme="minorHAnsi"/>
          <w:sz w:val="24"/>
          <w:szCs w:val="24"/>
          <w:lang w:val="pt-BR"/>
        </w:rPr>
        <w:t>com a medição real registrada no equipamento.</w:t>
      </w:r>
    </w:p>
    <w:p w14:paraId="4AC87E24" w14:textId="1F1F10ED" w:rsidR="002E6411" w:rsidRPr="00462390" w:rsidRDefault="00462390" w:rsidP="00462390">
      <w:pPr>
        <w:ind w:left="720"/>
        <w:rPr>
          <w:rFonts w:asciiTheme="minorHAnsi" w:hAnsiTheme="minorHAnsi" w:cstheme="minorHAnsi"/>
          <w:sz w:val="24"/>
          <w:szCs w:val="24"/>
        </w:rPr>
      </w:pPr>
      <w:r w:rsidRPr="00462390">
        <w:rPr>
          <w:rFonts w:asciiTheme="minorHAnsi" w:hAnsiTheme="minorHAnsi" w:cstheme="minorHAnsi"/>
          <w:sz w:val="24"/>
          <w:szCs w:val="24"/>
        </w:rPr>
        <w:t xml:space="preserve">Esse </w:t>
      </w:r>
      <w:r>
        <w:rPr>
          <w:rFonts w:asciiTheme="minorHAnsi" w:hAnsiTheme="minorHAnsi" w:cstheme="minorHAnsi"/>
          <w:sz w:val="24"/>
          <w:szCs w:val="24"/>
        </w:rPr>
        <w:t xml:space="preserve">cálculo </w:t>
      </w:r>
      <w:r w:rsidRPr="00462390">
        <w:rPr>
          <w:rFonts w:asciiTheme="minorHAnsi" w:hAnsiTheme="minorHAnsi" w:cstheme="minorHAnsi"/>
          <w:sz w:val="24"/>
          <w:szCs w:val="24"/>
        </w:rPr>
        <w:t>deve ser aplicado a todos os itens sujeitos à fórmula de medição, incluindo:</w:t>
      </w:r>
      <w:r w:rsidRPr="00462390">
        <w:rPr>
          <w:rFonts w:asciiTheme="minorHAnsi" w:hAnsiTheme="minorHAnsi" w:cstheme="minorHAnsi"/>
          <w:sz w:val="24"/>
          <w:szCs w:val="24"/>
        </w:rPr>
        <w:br/>
        <w:t>– Consumo Ativo e Reativo (segregado por posto tarifário, quando aplicável);</w:t>
      </w:r>
      <w:r w:rsidRPr="00462390">
        <w:rPr>
          <w:rFonts w:asciiTheme="minorHAnsi" w:hAnsiTheme="minorHAnsi" w:cstheme="minorHAnsi"/>
          <w:sz w:val="24"/>
          <w:szCs w:val="24"/>
        </w:rPr>
        <w:br/>
        <w:t>– Demandas medidas</w:t>
      </w:r>
      <w:r>
        <w:rPr>
          <w:rFonts w:asciiTheme="minorHAnsi" w:hAnsiTheme="minorHAnsi" w:cstheme="minorHAnsi"/>
          <w:sz w:val="24"/>
          <w:szCs w:val="24"/>
        </w:rPr>
        <w:t xml:space="preserve"> (segregadas por posto tarifário, quando aplicável);</w:t>
      </w:r>
      <w:r w:rsidRPr="00462390">
        <w:rPr>
          <w:rFonts w:asciiTheme="minorHAnsi" w:hAnsiTheme="minorHAnsi" w:cstheme="minorHAnsi"/>
          <w:sz w:val="24"/>
          <w:szCs w:val="24"/>
        </w:rPr>
        <w:br/>
        <w:t>– Energia injetada no caso de unidades com micro ou minigeração distribuída</w:t>
      </w:r>
      <w:r>
        <w:rPr>
          <w:rFonts w:asciiTheme="minorHAnsi" w:hAnsiTheme="minorHAnsi" w:cstheme="minorHAnsi"/>
          <w:sz w:val="24"/>
          <w:szCs w:val="24"/>
        </w:rPr>
        <w:t xml:space="preserve"> (segregadas por posto tarifário, quando aplicável).</w:t>
      </w:r>
    </w:p>
    <w:p w14:paraId="52158E91" w14:textId="71353398" w:rsidR="00624429" w:rsidRDefault="00624429" w:rsidP="002E6411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60D84678" w14:textId="77777777" w:rsidR="001E2738" w:rsidRPr="00624429" w:rsidRDefault="001E2738" w:rsidP="002E6411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01AB4A36" w14:textId="049EB815" w:rsidR="00624429" w:rsidRPr="0093709F" w:rsidRDefault="001E2738" w:rsidP="0093709F">
      <w:pPr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1</w:t>
      </w:r>
      <w:r w:rsidR="0093709F" w:rsidRPr="00B0352D">
        <w:rPr>
          <w:rFonts w:asciiTheme="minorHAnsi" w:hAnsiTheme="minorHAnsi" w:cstheme="minorHAnsi"/>
          <w:b/>
          <w:bCs/>
          <w:sz w:val="26"/>
          <w:szCs w:val="26"/>
        </w:rPr>
        <w:t>. Identificação na Fatura</w:t>
      </w:r>
    </w:p>
    <w:p w14:paraId="3798D520" w14:textId="77777777" w:rsidR="00624429" w:rsidRDefault="00624429" w:rsidP="00D92C93">
      <w:pPr>
        <w:pStyle w:val="Ttulo1"/>
        <w:ind w:left="0" w:firstLine="0"/>
        <w:rPr>
          <w:sz w:val="26"/>
          <w:szCs w:val="26"/>
        </w:rPr>
      </w:pPr>
    </w:p>
    <w:tbl>
      <w:tblPr>
        <w:tblStyle w:val="Tabelacomgrade"/>
        <w:tblpPr w:leftFromText="141" w:rightFromText="141" w:vertAnchor="text" w:tblpX="274" w:tblpY="1"/>
        <w:tblOverlap w:val="never"/>
        <w:tblW w:w="9923" w:type="dxa"/>
        <w:tblBorders>
          <w:top w:val="single" w:sz="4" w:space="0" w:color="0036A2"/>
          <w:left w:val="single" w:sz="4" w:space="0" w:color="0036A2"/>
          <w:bottom w:val="single" w:sz="4" w:space="0" w:color="0036A2"/>
          <w:right w:val="single" w:sz="4" w:space="0" w:color="0036A2"/>
          <w:insideH w:val="single" w:sz="4" w:space="0" w:color="0036A2"/>
          <w:insideV w:val="single" w:sz="4" w:space="0" w:color="0036A2"/>
        </w:tblBorders>
        <w:tblLook w:val="04A0" w:firstRow="1" w:lastRow="0" w:firstColumn="1" w:lastColumn="0" w:noHBand="0" w:noVBand="1"/>
      </w:tblPr>
      <w:tblGrid>
        <w:gridCol w:w="9923"/>
      </w:tblGrid>
      <w:tr w:rsidR="0093709F" w14:paraId="6822FAC3" w14:textId="77777777" w:rsidTr="001C28B0">
        <w:trPr>
          <w:trHeight w:val="14"/>
        </w:trPr>
        <w:tc>
          <w:tcPr>
            <w:tcW w:w="9923" w:type="dxa"/>
            <w:shd w:val="clear" w:color="auto" w:fill="0036A2"/>
            <w:vAlign w:val="center"/>
          </w:tcPr>
          <w:p w14:paraId="2674C129" w14:textId="77777777" w:rsidR="0093709F" w:rsidRPr="00D2565B" w:rsidRDefault="0093709F" w:rsidP="001C28B0">
            <w:pPr>
              <w:widowControl/>
              <w:autoSpaceDE/>
              <w:autoSpaceDN/>
              <w:spacing w:line="278" w:lineRule="auto"/>
              <w:jc w:val="center"/>
              <w:rPr>
                <w:rFonts w:asciiTheme="minorHAnsi" w:hAnsiTheme="minorHAnsi" w:cstheme="minorHAnsi"/>
                <w:lang w:val="pt-BR"/>
              </w:rPr>
            </w:pPr>
            <w:r>
              <w:rPr>
                <w:rFonts w:asciiTheme="minorHAnsi" w:hAnsiTheme="minorHAnsi" w:cstheme="minorHAnsi"/>
                <w:lang w:val="pt-BR"/>
              </w:rPr>
              <w:t>Identificação do Erro e Validações Necessárias</w:t>
            </w:r>
          </w:p>
        </w:tc>
      </w:tr>
      <w:tr w:rsidR="0093709F" w14:paraId="56565F2D" w14:textId="77777777" w:rsidTr="001C28B0">
        <w:trPr>
          <w:trHeight w:val="14"/>
        </w:trPr>
        <w:tc>
          <w:tcPr>
            <w:tcW w:w="9923" w:type="dxa"/>
          </w:tcPr>
          <w:p w14:paraId="03E5BFF3" w14:textId="1992F481" w:rsidR="0093709F" w:rsidRPr="006E788E" w:rsidRDefault="0093709F" w:rsidP="006E788E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  <w:b/>
                <w:bCs/>
              </w:rPr>
            </w:pPr>
            <w:r w:rsidRPr="0048677E">
              <w:rPr>
                <w:rFonts w:asciiTheme="minorHAnsi" w:hAnsiTheme="minorHAnsi" w:cstheme="minorHAnsi"/>
                <w:b/>
                <w:bCs/>
              </w:rPr>
              <w:t>ONDE LOCALIZAR:</w:t>
            </w:r>
          </w:p>
          <w:p w14:paraId="56346CD3" w14:textId="1DAA028C" w:rsidR="0093709F" w:rsidRDefault="00446995" w:rsidP="000A4881">
            <w:pPr>
              <w:widowControl/>
              <w:numPr>
                <w:ilvl w:val="0"/>
                <w:numId w:val="1"/>
              </w:numPr>
              <w:autoSpaceDE/>
              <w:autoSpaceDN/>
              <w:ind w:left="714" w:hanging="35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Cliente </w:t>
            </w:r>
            <w:r w:rsidR="0093709F" w:rsidRPr="0048677E">
              <w:rPr>
                <w:rFonts w:asciiTheme="minorHAnsi" w:hAnsiTheme="minorHAnsi" w:cstheme="minorHAnsi"/>
                <w:b/>
                <w:bCs/>
              </w:rPr>
              <w:t>Grupo B</w:t>
            </w:r>
            <w:r w:rsidR="0093709F" w:rsidRPr="00A23366">
              <w:rPr>
                <w:rFonts w:asciiTheme="minorHAnsi" w:hAnsiTheme="minorHAnsi" w:cstheme="minorHAnsi"/>
              </w:rPr>
              <w:t xml:space="preserve"> </w:t>
            </w:r>
            <w:r w:rsidRPr="00446995">
              <w:rPr>
                <w:rFonts w:asciiTheme="minorHAnsi" w:hAnsiTheme="minorHAnsi" w:cstheme="minorHAnsi"/>
                <w:b/>
                <w:bCs/>
              </w:rPr>
              <w:t>Convencional</w:t>
            </w:r>
          </w:p>
          <w:p w14:paraId="3FC77CBD" w14:textId="38519378" w:rsidR="0093709F" w:rsidRDefault="0093709F" w:rsidP="0093709F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 Leitura Anterior</w:t>
            </w:r>
            <w:r w:rsidR="00446995">
              <w:rPr>
                <w:rFonts w:asciiTheme="minorHAnsi" w:hAnsiTheme="minorHAnsi" w:cstheme="minorHAnsi"/>
              </w:rPr>
              <w:t xml:space="preserve"> (kWh)</w:t>
            </w:r>
          </w:p>
          <w:p w14:paraId="7E6138B6" w14:textId="1C299EFB" w:rsidR="0093709F" w:rsidRDefault="0093709F" w:rsidP="0093709F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- Leitura Atual </w:t>
            </w:r>
            <w:r w:rsidR="00446995">
              <w:rPr>
                <w:rFonts w:asciiTheme="minorHAnsi" w:hAnsiTheme="minorHAnsi" w:cstheme="minorHAnsi"/>
              </w:rPr>
              <w:t>(kWh)</w:t>
            </w:r>
          </w:p>
          <w:p w14:paraId="18B21AA0" w14:textId="00D536CC" w:rsidR="0093709F" w:rsidRDefault="0093709F" w:rsidP="0093709F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- Constante (K) </w:t>
            </w:r>
          </w:p>
          <w:p w14:paraId="7ED52D5F" w14:textId="2413BC02" w:rsidR="00446995" w:rsidRDefault="00446995" w:rsidP="0093709F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 Consumo Ativo Faturado (kWh)</w:t>
            </w:r>
          </w:p>
          <w:p w14:paraId="6FE909BE" w14:textId="77777777" w:rsidR="001E2738" w:rsidRDefault="006E788E" w:rsidP="0025704A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* Se for GD Gerador – Consumo Ativo Injetado (kWh)</w:t>
            </w:r>
          </w:p>
          <w:p w14:paraId="5ACDB041" w14:textId="0DC2122B" w:rsidR="006E788E" w:rsidRPr="00371C14" w:rsidRDefault="001E2738" w:rsidP="0025704A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* Se for Irrigante ou Aquicultor – Consumo Ativo Reservado (kWh)</w:t>
            </w:r>
            <w:r w:rsidR="006E788E">
              <w:rPr>
                <w:rFonts w:asciiTheme="minorHAnsi" w:hAnsiTheme="minorHAnsi" w:cstheme="minorHAnsi"/>
              </w:rPr>
              <w:t xml:space="preserve"> </w:t>
            </w:r>
          </w:p>
          <w:p w14:paraId="343FB338" w14:textId="77777777" w:rsidR="0093709F" w:rsidRPr="00371C14" w:rsidRDefault="0093709F" w:rsidP="001C28B0">
            <w:pPr>
              <w:widowControl/>
              <w:autoSpaceDE/>
              <w:autoSpaceDN/>
              <w:rPr>
                <w:rFonts w:asciiTheme="minorHAnsi" w:hAnsiTheme="minorHAnsi" w:cstheme="minorHAnsi"/>
              </w:rPr>
            </w:pPr>
          </w:p>
          <w:p w14:paraId="0ACB39A6" w14:textId="405721DF" w:rsidR="0093709F" w:rsidRPr="00446995" w:rsidRDefault="00446995" w:rsidP="000A4881">
            <w:pPr>
              <w:widowControl/>
              <w:numPr>
                <w:ilvl w:val="0"/>
                <w:numId w:val="1"/>
              </w:numPr>
              <w:autoSpaceDE/>
              <w:autoSpaceDN/>
              <w:ind w:left="714" w:hanging="35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Cliente</w:t>
            </w:r>
            <w:r w:rsidR="0093709F" w:rsidRPr="0048677E">
              <w:rPr>
                <w:rFonts w:asciiTheme="minorHAnsi" w:hAnsiTheme="minorHAnsi" w:cstheme="minorHAnsi"/>
                <w:b/>
                <w:bCs/>
              </w:rPr>
              <w:t xml:space="preserve"> Grupo B Tarifa Branca</w:t>
            </w:r>
          </w:p>
          <w:p w14:paraId="03843C75" w14:textId="274EA305" w:rsidR="00446995" w:rsidRDefault="00446995" w:rsidP="00446995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 Leitura Anterior (kWh) – Postos tarifários Ponta, Fora Ponta e Intermediário</w:t>
            </w:r>
          </w:p>
          <w:p w14:paraId="03101971" w14:textId="28E5FEE4" w:rsidR="00446995" w:rsidRDefault="00446995" w:rsidP="00446995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 Leitura Atual (kWh) – Postos tarifários Ponta, Fora Ponta e Intermediário</w:t>
            </w:r>
          </w:p>
          <w:p w14:paraId="1BACBBBA" w14:textId="77777777" w:rsidR="00446995" w:rsidRDefault="00446995" w:rsidP="00446995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- Constante (K) </w:t>
            </w:r>
          </w:p>
          <w:p w14:paraId="23685365" w14:textId="77777777" w:rsidR="0093709F" w:rsidRDefault="00446995" w:rsidP="00446995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 Consumo Ativo Faturado (kWh) – Postos tarifários Ponta, Fora Ponta e Intermediário</w:t>
            </w:r>
          </w:p>
          <w:p w14:paraId="54B59D0A" w14:textId="724623A9" w:rsidR="006E788E" w:rsidRPr="0048677E" w:rsidRDefault="006E788E" w:rsidP="00446995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*Se for GD Gerador – Consumo Ativo Injetado (kWh) – Postos tarifários Ponta, Fora Ponta e Intermediário</w:t>
            </w:r>
          </w:p>
        </w:tc>
      </w:tr>
    </w:tbl>
    <w:p w14:paraId="626E10A5" w14:textId="0AF9A67D" w:rsidR="0093709F" w:rsidRDefault="0093709F" w:rsidP="00D92C93">
      <w:pPr>
        <w:pStyle w:val="Ttulo1"/>
        <w:ind w:left="0" w:firstLine="0"/>
        <w:rPr>
          <w:sz w:val="26"/>
          <w:szCs w:val="26"/>
        </w:rPr>
      </w:pPr>
    </w:p>
    <w:p w14:paraId="7C347F69" w14:textId="77777777" w:rsidR="001E2738" w:rsidRDefault="001E2738" w:rsidP="00D92C93">
      <w:pPr>
        <w:pStyle w:val="Ttulo1"/>
        <w:ind w:left="0" w:firstLine="0"/>
        <w:rPr>
          <w:sz w:val="26"/>
          <w:szCs w:val="26"/>
        </w:rPr>
      </w:pPr>
    </w:p>
    <w:p w14:paraId="3F33D940" w14:textId="77777777" w:rsidR="001E2738" w:rsidRDefault="001E2738" w:rsidP="00D92C93">
      <w:pPr>
        <w:pStyle w:val="Ttulo1"/>
        <w:ind w:left="0" w:firstLine="0"/>
        <w:rPr>
          <w:sz w:val="26"/>
          <w:szCs w:val="26"/>
        </w:rPr>
      </w:pPr>
    </w:p>
    <w:p w14:paraId="72B97DC4" w14:textId="77777777" w:rsidR="00624429" w:rsidRDefault="00624429" w:rsidP="00D92C93">
      <w:pPr>
        <w:pStyle w:val="Ttulo1"/>
        <w:ind w:left="0" w:firstLine="0"/>
        <w:rPr>
          <w:sz w:val="26"/>
          <w:szCs w:val="26"/>
        </w:rPr>
      </w:pPr>
    </w:p>
    <w:p w14:paraId="0B2B13AC" w14:textId="77777777" w:rsidR="00624429" w:rsidRDefault="00624429" w:rsidP="00D92C93">
      <w:pPr>
        <w:pStyle w:val="Ttulo1"/>
        <w:ind w:left="0" w:firstLine="0"/>
        <w:rPr>
          <w:sz w:val="26"/>
          <w:szCs w:val="26"/>
        </w:rPr>
      </w:pPr>
    </w:p>
    <w:p w14:paraId="3A19D88E" w14:textId="77777777" w:rsidR="00624429" w:rsidRDefault="00624429" w:rsidP="00D92C93">
      <w:pPr>
        <w:pStyle w:val="Ttulo1"/>
        <w:ind w:left="0" w:firstLine="0"/>
        <w:rPr>
          <w:sz w:val="26"/>
          <w:szCs w:val="26"/>
        </w:rPr>
      </w:pPr>
    </w:p>
    <w:p w14:paraId="33117EEE" w14:textId="77777777" w:rsidR="00446995" w:rsidRDefault="00446995" w:rsidP="00D92C93">
      <w:pPr>
        <w:pStyle w:val="Ttulo1"/>
        <w:ind w:left="0" w:firstLine="0"/>
        <w:rPr>
          <w:sz w:val="26"/>
          <w:szCs w:val="26"/>
        </w:rPr>
      </w:pPr>
    </w:p>
    <w:tbl>
      <w:tblPr>
        <w:tblStyle w:val="Tabelacomgrade"/>
        <w:tblpPr w:leftFromText="141" w:rightFromText="141" w:vertAnchor="text" w:tblpX="274" w:tblpY="1"/>
        <w:tblOverlap w:val="never"/>
        <w:tblW w:w="9923" w:type="dxa"/>
        <w:tblBorders>
          <w:top w:val="single" w:sz="4" w:space="0" w:color="0036A2"/>
          <w:left w:val="single" w:sz="4" w:space="0" w:color="0036A2"/>
          <w:bottom w:val="single" w:sz="4" w:space="0" w:color="0036A2"/>
          <w:right w:val="single" w:sz="4" w:space="0" w:color="0036A2"/>
          <w:insideH w:val="single" w:sz="4" w:space="0" w:color="0036A2"/>
          <w:insideV w:val="single" w:sz="4" w:space="0" w:color="0036A2"/>
        </w:tblBorders>
        <w:tblLook w:val="04A0" w:firstRow="1" w:lastRow="0" w:firstColumn="1" w:lastColumn="0" w:noHBand="0" w:noVBand="1"/>
      </w:tblPr>
      <w:tblGrid>
        <w:gridCol w:w="9923"/>
      </w:tblGrid>
      <w:tr w:rsidR="00446995" w14:paraId="7D0AC79F" w14:textId="77777777" w:rsidTr="001C28B0">
        <w:trPr>
          <w:trHeight w:val="14"/>
        </w:trPr>
        <w:tc>
          <w:tcPr>
            <w:tcW w:w="9923" w:type="dxa"/>
          </w:tcPr>
          <w:p w14:paraId="44441706" w14:textId="77777777" w:rsidR="00446995" w:rsidRPr="00371C14" w:rsidRDefault="00446995" w:rsidP="006E788E">
            <w:pPr>
              <w:widowControl/>
              <w:autoSpaceDE/>
              <w:autoSpaceDN/>
              <w:rPr>
                <w:rFonts w:asciiTheme="minorHAnsi" w:hAnsiTheme="minorHAnsi" w:cstheme="minorHAnsi"/>
              </w:rPr>
            </w:pPr>
          </w:p>
          <w:p w14:paraId="213A56E6" w14:textId="709F7D1E" w:rsidR="00446995" w:rsidRDefault="00446995" w:rsidP="000A4881">
            <w:pPr>
              <w:widowControl/>
              <w:numPr>
                <w:ilvl w:val="0"/>
                <w:numId w:val="1"/>
              </w:numPr>
              <w:autoSpaceDE/>
              <w:autoSpaceDN/>
              <w:ind w:left="714" w:hanging="35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Cliente</w:t>
            </w:r>
            <w:r w:rsidRPr="0048677E">
              <w:rPr>
                <w:rFonts w:asciiTheme="minorHAnsi" w:hAnsiTheme="minorHAnsi" w:cstheme="minorHAnsi"/>
                <w:b/>
                <w:bCs/>
              </w:rPr>
              <w:t xml:space="preserve"> Grupo </w:t>
            </w:r>
            <w:r>
              <w:rPr>
                <w:rFonts w:asciiTheme="minorHAnsi" w:hAnsiTheme="minorHAnsi" w:cstheme="minorHAnsi"/>
                <w:b/>
                <w:bCs/>
              </w:rPr>
              <w:t>A – Tarifa Horo-Sazonal Verde</w:t>
            </w:r>
            <w:r w:rsidR="003C671A">
              <w:rPr>
                <w:rFonts w:asciiTheme="minorHAnsi" w:hAnsiTheme="minorHAnsi" w:cstheme="minorHAnsi"/>
                <w:b/>
                <w:bCs/>
              </w:rPr>
              <w:t xml:space="preserve"> e Azul</w:t>
            </w:r>
            <w:r w:rsidR="007D767C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6E788E">
              <w:rPr>
                <w:rFonts w:asciiTheme="minorHAnsi" w:hAnsiTheme="minorHAnsi" w:cstheme="minorHAnsi"/>
                <w:b/>
                <w:bCs/>
              </w:rPr>
              <w:t xml:space="preserve">- </w:t>
            </w:r>
            <w:r w:rsidR="007D767C">
              <w:rPr>
                <w:rFonts w:asciiTheme="minorHAnsi" w:hAnsiTheme="minorHAnsi" w:cstheme="minorHAnsi"/>
                <w:b/>
                <w:bCs/>
              </w:rPr>
              <w:t>Sem Irrigação</w:t>
            </w:r>
            <w:r w:rsidR="001E2738">
              <w:rPr>
                <w:rFonts w:asciiTheme="minorHAnsi" w:hAnsiTheme="minorHAnsi" w:cstheme="minorHAnsi"/>
                <w:b/>
                <w:bCs/>
              </w:rPr>
              <w:t xml:space="preserve"> ou Aquicultura</w:t>
            </w:r>
          </w:p>
          <w:p w14:paraId="56247E9C" w14:textId="443E0BAD" w:rsidR="00446995" w:rsidRDefault="00446995" w:rsidP="001C28B0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 Leitura Anterior (kWh)</w:t>
            </w:r>
            <w:r w:rsidR="007D767C">
              <w:rPr>
                <w:rFonts w:asciiTheme="minorHAnsi" w:hAnsiTheme="minorHAnsi" w:cstheme="minorHAnsi"/>
              </w:rPr>
              <w:t xml:space="preserve"> – Postos tarifários Ponta e Fora Ponta</w:t>
            </w:r>
          </w:p>
          <w:p w14:paraId="511A0455" w14:textId="3F19C7DF" w:rsidR="00446995" w:rsidRDefault="00446995" w:rsidP="001C28B0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 Leitura Atual (kWh)</w:t>
            </w:r>
            <w:r w:rsidR="007D767C">
              <w:rPr>
                <w:rFonts w:asciiTheme="minorHAnsi" w:hAnsiTheme="minorHAnsi" w:cstheme="minorHAnsi"/>
              </w:rPr>
              <w:t xml:space="preserve"> – Postos tarifários Ponta e Fora Ponta</w:t>
            </w:r>
          </w:p>
          <w:p w14:paraId="6E250CAA" w14:textId="77777777" w:rsidR="00446995" w:rsidRDefault="00446995" w:rsidP="001C28B0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- Constante (K) </w:t>
            </w:r>
          </w:p>
          <w:p w14:paraId="1E63C328" w14:textId="75A9A521" w:rsidR="00446995" w:rsidRDefault="00446995" w:rsidP="001C28B0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 Consumo Ativo Faturado (kWh)</w:t>
            </w:r>
            <w:r w:rsidR="007D767C">
              <w:rPr>
                <w:rFonts w:asciiTheme="minorHAnsi" w:hAnsiTheme="minorHAnsi" w:cstheme="minorHAnsi"/>
              </w:rPr>
              <w:t xml:space="preserve"> – Postos tarifários Ponta e Fora Ponta</w:t>
            </w:r>
          </w:p>
          <w:p w14:paraId="50382AE3" w14:textId="4163DBE8" w:rsidR="007D767C" w:rsidRDefault="007D767C" w:rsidP="00FF2D23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 Consumo Reativo Faturado (kWh) – Postos tarifários Ponta e Fora Ponta</w:t>
            </w:r>
          </w:p>
          <w:p w14:paraId="5CA71643" w14:textId="45D53AAE" w:rsidR="00A01052" w:rsidRDefault="00A01052" w:rsidP="00FF2D23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- </w:t>
            </w:r>
            <w:r w:rsidR="00267F93">
              <w:rPr>
                <w:rFonts w:asciiTheme="minorHAnsi" w:hAnsiTheme="minorHAnsi" w:cstheme="minorHAnsi"/>
              </w:rPr>
              <w:t>Taxa de Perda</w:t>
            </w:r>
            <w:r>
              <w:rPr>
                <w:rFonts w:asciiTheme="minorHAnsi" w:hAnsiTheme="minorHAnsi" w:cstheme="minorHAnsi"/>
              </w:rPr>
              <w:t xml:space="preserve"> de 2,5% se aplicável</w:t>
            </w:r>
          </w:p>
          <w:p w14:paraId="10BCDFDD" w14:textId="59965F30" w:rsidR="006E788E" w:rsidRPr="00371C14" w:rsidRDefault="006E788E" w:rsidP="007D767C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* Se for GD Gerador – Consumo Ativo Injetado (kWh) – Postos tarifários Ponta e Fora Ponta </w:t>
            </w:r>
          </w:p>
          <w:p w14:paraId="7442907F" w14:textId="77777777" w:rsidR="00446995" w:rsidRPr="00371C14" w:rsidRDefault="00446995" w:rsidP="001C28B0">
            <w:pPr>
              <w:widowControl/>
              <w:autoSpaceDE/>
              <w:autoSpaceDN/>
              <w:rPr>
                <w:rFonts w:asciiTheme="minorHAnsi" w:hAnsiTheme="minorHAnsi" w:cstheme="minorHAnsi"/>
              </w:rPr>
            </w:pPr>
          </w:p>
          <w:p w14:paraId="3C276C5E" w14:textId="77777777" w:rsidR="00446995" w:rsidRDefault="00446995" w:rsidP="001C28B0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</w:p>
          <w:p w14:paraId="036A3A14" w14:textId="16C53CB2" w:rsidR="0055652D" w:rsidRDefault="0055652D" w:rsidP="000A4881">
            <w:pPr>
              <w:widowControl/>
              <w:numPr>
                <w:ilvl w:val="0"/>
                <w:numId w:val="1"/>
              </w:numPr>
              <w:autoSpaceDE/>
              <w:autoSpaceDN/>
              <w:ind w:left="714" w:hanging="35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Cliente</w:t>
            </w:r>
            <w:r w:rsidRPr="0048677E">
              <w:rPr>
                <w:rFonts w:asciiTheme="minorHAnsi" w:hAnsiTheme="minorHAnsi" w:cstheme="minorHAnsi"/>
                <w:b/>
                <w:bCs/>
              </w:rPr>
              <w:t xml:space="preserve"> Grupo </w:t>
            </w:r>
            <w:r>
              <w:rPr>
                <w:rFonts w:asciiTheme="minorHAnsi" w:hAnsiTheme="minorHAnsi" w:cstheme="minorHAnsi"/>
                <w:b/>
                <w:bCs/>
              </w:rPr>
              <w:t>A – Tarifa Horo-Sazonal Verde</w:t>
            </w:r>
            <w:r w:rsidR="00FF2D23">
              <w:rPr>
                <w:rFonts w:asciiTheme="minorHAnsi" w:hAnsiTheme="minorHAnsi" w:cstheme="minorHAnsi"/>
                <w:b/>
                <w:bCs/>
              </w:rPr>
              <w:t xml:space="preserve"> e Azul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1E2738">
              <w:rPr>
                <w:rFonts w:asciiTheme="minorHAnsi" w:hAnsiTheme="minorHAnsi" w:cstheme="minorHAnsi"/>
                <w:b/>
                <w:bCs/>
              </w:rPr>
              <w:t>–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 Irrigante</w:t>
            </w:r>
            <w:r w:rsidR="001E2738">
              <w:rPr>
                <w:rFonts w:asciiTheme="minorHAnsi" w:hAnsiTheme="minorHAnsi" w:cstheme="minorHAnsi"/>
                <w:b/>
                <w:bCs/>
              </w:rPr>
              <w:t xml:space="preserve"> ou Aquicultor</w:t>
            </w:r>
          </w:p>
          <w:p w14:paraId="1D42D381" w14:textId="529C0140" w:rsidR="0055652D" w:rsidRDefault="0055652D" w:rsidP="0055652D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 Leitura Anterior (kWh) – Postos tarifários Ponta, Fora Ponta e Reservado</w:t>
            </w:r>
          </w:p>
          <w:p w14:paraId="27B8C538" w14:textId="06D74686" w:rsidR="0055652D" w:rsidRDefault="0055652D" w:rsidP="0055652D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 Leitura Atual (kWh) – Postos tarifários Ponta, Fora Ponta e Reservado</w:t>
            </w:r>
          </w:p>
          <w:p w14:paraId="7672C883" w14:textId="77777777" w:rsidR="0055652D" w:rsidRDefault="0055652D" w:rsidP="0055652D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- Constante (K) </w:t>
            </w:r>
          </w:p>
          <w:p w14:paraId="2C833B42" w14:textId="130B1284" w:rsidR="0055652D" w:rsidRDefault="0055652D" w:rsidP="0055652D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 Consumo Ativo Faturado (kWh) – Postos tarifários Ponta</w:t>
            </w:r>
            <w:r w:rsidR="00110AD5">
              <w:rPr>
                <w:rFonts w:asciiTheme="minorHAnsi" w:hAnsiTheme="minorHAnsi" w:cstheme="minorHAnsi"/>
              </w:rPr>
              <w:t>,</w:t>
            </w:r>
            <w:r>
              <w:rPr>
                <w:rFonts w:asciiTheme="minorHAnsi" w:hAnsiTheme="minorHAnsi" w:cstheme="minorHAnsi"/>
              </w:rPr>
              <w:t xml:space="preserve"> Fora Ponta</w:t>
            </w:r>
            <w:r w:rsidR="00110AD5">
              <w:rPr>
                <w:rFonts w:asciiTheme="minorHAnsi" w:hAnsiTheme="minorHAnsi" w:cstheme="minorHAnsi"/>
              </w:rPr>
              <w:t xml:space="preserve"> e Reservado</w:t>
            </w:r>
          </w:p>
          <w:p w14:paraId="41851B95" w14:textId="74005928" w:rsidR="0055652D" w:rsidRDefault="0055652D" w:rsidP="0055652D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 Consumo Reativo Faturado (kWh) – Postos tarifários Ponta</w:t>
            </w:r>
            <w:r w:rsidR="00CB2F35">
              <w:rPr>
                <w:rFonts w:asciiTheme="minorHAnsi" w:hAnsiTheme="minorHAnsi" w:cstheme="minorHAnsi"/>
              </w:rPr>
              <w:t xml:space="preserve">, </w:t>
            </w:r>
            <w:r>
              <w:rPr>
                <w:rFonts w:asciiTheme="minorHAnsi" w:hAnsiTheme="minorHAnsi" w:cstheme="minorHAnsi"/>
              </w:rPr>
              <w:t>Fora Ponta</w:t>
            </w:r>
            <w:r w:rsidR="00CB2F35">
              <w:rPr>
                <w:rFonts w:asciiTheme="minorHAnsi" w:hAnsiTheme="minorHAnsi" w:cstheme="minorHAnsi"/>
              </w:rPr>
              <w:t xml:space="preserve"> e Reservado</w:t>
            </w:r>
          </w:p>
          <w:p w14:paraId="3DCFD79B" w14:textId="504770AA" w:rsidR="00A01052" w:rsidRPr="00371C14" w:rsidRDefault="00A01052" w:rsidP="00A01052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- </w:t>
            </w:r>
            <w:r w:rsidR="00267F93">
              <w:rPr>
                <w:rFonts w:asciiTheme="minorHAnsi" w:hAnsiTheme="minorHAnsi" w:cstheme="minorHAnsi"/>
              </w:rPr>
              <w:t>Taxa de Perda</w:t>
            </w:r>
            <w:r>
              <w:rPr>
                <w:rFonts w:asciiTheme="minorHAnsi" w:hAnsiTheme="minorHAnsi" w:cstheme="minorHAnsi"/>
              </w:rPr>
              <w:t xml:space="preserve"> de 2,5% se aplicável</w:t>
            </w:r>
          </w:p>
          <w:p w14:paraId="0B26E71F" w14:textId="6F08E551" w:rsidR="0055652D" w:rsidRPr="00371C14" w:rsidRDefault="0055652D" w:rsidP="0055652D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* Se for GD Gerador – Consumo Ativo Injetado (kWh) – Postos tarifários Ponta</w:t>
            </w:r>
            <w:r w:rsidR="00110AD5">
              <w:rPr>
                <w:rFonts w:asciiTheme="minorHAnsi" w:hAnsiTheme="minorHAnsi" w:cstheme="minorHAnsi"/>
              </w:rPr>
              <w:t>,</w:t>
            </w:r>
            <w:r>
              <w:rPr>
                <w:rFonts w:asciiTheme="minorHAnsi" w:hAnsiTheme="minorHAnsi" w:cstheme="minorHAnsi"/>
              </w:rPr>
              <w:t xml:space="preserve"> Fora Ponta </w:t>
            </w:r>
            <w:r w:rsidR="00110AD5">
              <w:rPr>
                <w:rFonts w:asciiTheme="minorHAnsi" w:hAnsiTheme="minorHAnsi" w:cstheme="minorHAnsi"/>
              </w:rPr>
              <w:t>e Reservado</w:t>
            </w:r>
          </w:p>
          <w:p w14:paraId="4B7906E8" w14:textId="77777777" w:rsidR="00446995" w:rsidRPr="0048677E" w:rsidRDefault="00446995" w:rsidP="00FF2D23">
            <w:pPr>
              <w:widowControl/>
              <w:autoSpaceDE/>
              <w:autoSpaceDN/>
              <w:rPr>
                <w:rFonts w:asciiTheme="minorHAnsi" w:hAnsiTheme="minorHAnsi" w:cstheme="minorHAnsi"/>
              </w:rPr>
            </w:pPr>
          </w:p>
        </w:tc>
      </w:tr>
    </w:tbl>
    <w:p w14:paraId="3BAA8038" w14:textId="77777777" w:rsidR="00624429" w:rsidRDefault="00624429" w:rsidP="00D92C93">
      <w:pPr>
        <w:pStyle w:val="Ttulo1"/>
        <w:ind w:left="0" w:firstLine="0"/>
        <w:rPr>
          <w:sz w:val="26"/>
          <w:szCs w:val="26"/>
        </w:rPr>
      </w:pPr>
    </w:p>
    <w:p w14:paraId="504A1AAC" w14:textId="77777777" w:rsidR="00624429" w:rsidRDefault="00624429" w:rsidP="00D92C93">
      <w:pPr>
        <w:pStyle w:val="Ttulo1"/>
        <w:ind w:left="0" w:firstLine="0"/>
        <w:rPr>
          <w:sz w:val="26"/>
          <w:szCs w:val="26"/>
        </w:rPr>
      </w:pPr>
    </w:p>
    <w:p w14:paraId="5875B501" w14:textId="7663BACF" w:rsidR="00624429" w:rsidRPr="00413887" w:rsidRDefault="001E2738" w:rsidP="00413887">
      <w:pPr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2</w:t>
      </w:r>
      <w:r w:rsidR="00975B2D" w:rsidRPr="00B0352D">
        <w:rPr>
          <w:rFonts w:asciiTheme="minorHAnsi" w:hAnsiTheme="minorHAnsi" w:cstheme="minorHAnsi"/>
          <w:b/>
          <w:bCs/>
          <w:sz w:val="26"/>
          <w:szCs w:val="26"/>
        </w:rPr>
        <w:t>. Metodologia de Cálculo</w:t>
      </w:r>
    </w:p>
    <w:p w14:paraId="2B96BEA7" w14:textId="77777777" w:rsidR="00413887" w:rsidRPr="00413887" w:rsidRDefault="00413887" w:rsidP="00413887">
      <w:pPr>
        <w:pStyle w:val="MdHeading3"/>
        <w:rPr>
          <w:rFonts w:asciiTheme="minorHAnsi" w:eastAsia="Arial" w:hAnsiTheme="minorHAnsi" w:cstheme="minorHAnsi"/>
          <w:sz w:val="26"/>
          <w:szCs w:val="26"/>
          <w:lang w:val="pt-PT" w:eastAsia="en-US"/>
        </w:rPr>
      </w:pPr>
      <w:bookmarkStart w:id="13" w:name="_Toc215215673"/>
      <w:bookmarkStart w:id="14" w:name="_Toc215229378"/>
      <w:bookmarkStart w:id="15" w:name="_Toc215230643"/>
      <w:r w:rsidRPr="00413887">
        <w:rPr>
          <w:rFonts w:asciiTheme="minorHAnsi" w:eastAsia="Arial" w:hAnsiTheme="minorHAnsi" w:cstheme="minorHAnsi"/>
          <w:sz w:val="26"/>
          <w:szCs w:val="26"/>
          <w:lang w:val="pt-PT" w:eastAsia="en-US"/>
        </w:rPr>
        <w:t>Passo 1: Extrair as Leituras da Fatura</w:t>
      </w:r>
      <w:bookmarkEnd w:id="13"/>
      <w:bookmarkEnd w:id="14"/>
      <w:bookmarkEnd w:id="15"/>
    </w:p>
    <w:p w14:paraId="511CE6A8" w14:textId="77777777" w:rsidR="00413887" w:rsidRPr="00413887" w:rsidRDefault="00413887" w:rsidP="00413887">
      <w:pPr>
        <w:pStyle w:val="MdParagraph"/>
        <w:rPr>
          <w:rFonts w:asciiTheme="minorHAnsi" w:hAnsiTheme="minorHAnsi" w:cstheme="minorHAnsi"/>
        </w:rPr>
      </w:pPr>
      <w:r w:rsidRPr="00413887">
        <w:rPr>
          <w:rFonts w:asciiTheme="minorHAnsi" w:hAnsiTheme="minorHAnsi" w:cstheme="minorHAnsi"/>
        </w:rPr>
        <w:t>Identificar na fatura:</w:t>
      </w:r>
    </w:p>
    <w:p w14:paraId="5CC99AA3" w14:textId="77777777" w:rsidR="00413887" w:rsidRPr="00413887" w:rsidRDefault="00413887" w:rsidP="000A4881">
      <w:pPr>
        <w:pStyle w:val="MdListItem"/>
        <w:numPr>
          <w:ilvl w:val="0"/>
          <w:numId w:val="10"/>
        </w:numPr>
        <w:rPr>
          <w:rFonts w:asciiTheme="minorHAnsi" w:hAnsiTheme="minorHAnsi" w:cstheme="minorHAnsi"/>
        </w:rPr>
      </w:pPr>
      <w:r w:rsidRPr="00413887">
        <w:rPr>
          <w:rFonts w:asciiTheme="minorHAnsi" w:hAnsiTheme="minorHAnsi" w:cstheme="minorHAnsi"/>
        </w:rPr>
        <w:t>Leitura Anterior</w:t>
      </w:r>
    </w:p>
    <w:p w14:paraId="3D3E56BA" w14:textId="77777777" w:rsidR="00413887" w:rsidRPr="00413887" w:rsidRDefault="00413887" w:rsidP="000A4881">
      <w:pPr>
        <w:pStyle w:val="MdListItem"/>
        <w:numPr>
          <w:ilvl w:val="0"/>
          <w:numId w:val="10"/>
        </w:numPr>
        <w:rPr>
          <w:rFonts w:asciiTheme="minorHAnsi" w:hAnsiTheme="minorHAnsi" w:cstheme="minorHAnsi"/>
        </w:rPr>
      </w:pPr>
      <w:r w:rsidRPr="00413887">
        <w:rPr>
          <w:rFonts w:asciiTheme="minorHAnsi" w:hAnsiTheme="minorHAnsi" w:cstheme="minorHAnsi"/>
        </w:rPr>
        <w:t>Leitura Atual</w:t>
      </w:r>
    </w:p>
    <w:p w14:paraId="1AA0C35F" w14:textId="005C3CA0" w:rsidR="00AA374F" w:rsidRDefault="00413887" w:rsidP="000A4881">
      <w:pPr>
        <w:pStyle w:val="MdListItem"/>
        <w:numPr>
          <w:ilvl w:val="0"/>
          <w:numId w:val="10"/>
        </w:numPr>
        <w:rPr>
          <w:rFonts w:asciiTheme="minorHAnsi" w:hAnsiTheme="minorHAnsi" w:cstheme="minorHAnsi"/>
        </w:rPr>
      </w:pPr>
      <w:r w:rsidRPr="00413887">
        <w:rPr>
          <w:rFonts w:asciiTheme="minorHAnsi" w:hAnsiTheme="minorHAnsi" w:cstheme="minorHAnsi"/>
        </w:rPr>
        <w:t>Constante (K)</w:t>
      </w:r>
    </w:p>
    <w:p w14:paraId="7C5FCAD0" w14:textId="6483E063" w:rsidR="00267F93" w:rsidRPr="00AA374F" w:rsidRDefault="00267F93" w:rsidP="000A4881">
      <w:pPr>
        <w:pStyle w:val="MdListItem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Taxa de perda</w:t>
      </w:r>
    </w:p>
    <w:p w14:paraId="68D6F63F" w14:textId="7A0EAD74" w:rsidR="00413887" w:rsidRPr="00413887" w:rsidRDefault="00413887" w:rsidP="00413887">
      <w:pPr>
        <w:pStyle w:val="MdHeading3"/>
        <w:rPr>
          <w:rFonts w:asciiTheme="minorHAnsi" w:eastAsia="Arial" w:hAnsiTheme="minorHAnsi" w:cstheme="minorHAnsi"/>
          <w:sz w:val="26"/>
          <w:szCs w:val="26"/>
          <w:lang w:val="pt-PT" w:eastAsia="en-US"/>
        </w:rPr>
      </w:pPr>
      <w:bookmarkStart w:id="16" w:name="_Toc215215674"/>
      <w:bookmarkStart w:id="17" w:name="_Toc215229379"/>
      <w:bookmarkStart w:id="18" w:name="_Toc215230644"/>
      <w:r w:rsidRPr="00413887">
        <w:rPr>
          <w:rFonts w:asciiTheme="minorHAnsi" w:eastAsia="Arial" w:hAnsiTheme="minorHAnsi" w:cstheme="minorHAnsi"/>
          <w:sz w:val="26"/>
          <w:szCs w:val="26"/>
          <w:lang w:val="pt-PT" w:eastAsia="en-US"/>
        </w:rPr>
        <w:t>Passo 2: Calcular o Consumo Correto</w:t>
      </w:r>
      <w:r>
        <w:rPr>
          <w:rFonts w:asciiTheme="minorHAnsi" w:eastAsia="Arial" w:hAnsiTheme="minorHAnsi" w:cstheme="minorHAnsi"/>
          <w:sz w:val="26"/>
          <w:szCs w:val="26"/>
          <w:lang w:val="pt-PT" w:eastAsia="en-US"/>
        </w:rPr>
        <w:t xml:space="preserve"> (considerar segregação por posto tarifário, se aplicável)</w:t>
      </w:r>
      <w:bookmarkEnd w:id="16"/>
      <w:bookmarkEnd w:id="17"/>
      <w:bookmarkEnd w:id="18"/>
    </w:p>
    <w:p w14:paraId="52E7339C" w14:textId="439999F6" w:rsidR="00413887" w:rsidRDefault="00413887" w:rsidP="00413887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color w:val="24292E"/>
          <w:sz w:val="20"/>
          <w:szCs w:val="20"/>
        </w:rPr>
      </w:pPr>
      <w:r>
        <w:rPr>
          <w:color w:val="24292E"/>
          <w:sz w:val="20"/>
          <w:szCs w:val="20"/>
        </w:rPr>
        <w:t>Consumo = (Leitura Atual – Leitura Anterior) × K</w:t>
      </w:r>
    </w:p>
    <w:p w14:paraId="227FF736" w14:textId="56BA30BD" w:rsidR="00A01052" w:rsidRPr="00A01052" w:rsidRDefault="00A01052" w:rsidP="00A01052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color w:val="24292E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Consumo</w:t>
      </w:r>
      <w:r w:rsidRPr="00FC4C3F">
        <w:rPr>
          <w:color w:val="404040" w:themeColor="text1" w:themeTint="BF"/>
          <w:sz w:val="20"/>
          <w:szCs w:val="20"/>
        </w:rPr>
        <w:t xml:space="preserve"> </w:t>
      </w:r>
      <w:r>
        <w:rPr>
          <w:color w:val="404040" w:themeColor="text1" w:themeTint="BF"/>
          <w:sz w:val="20"/>
          <w:szCs w:val="20"/>
        </w:rPr>
        <w:t xml:space="preserve">Grupo A Com </w:t>
      </w:r>
      <w:r w:rsidR="00267F93">
        <w:rPr>
          <w:color w:val="404040" w:themeColor="text1" w:themeTint="BF"/>
          <w:sz w:val="20"/>
          <w:szCs w:val="20"/>
        </w:rPr>
        <w:t>Taxa de Perda</w:t>
      </w:r>
      <w:r>
        <w:rPr>
          <w:color w:val="404040" w:themeColor="text1" w:themeTint="BF"/>
          <w:sz w:val="20"/>
          <w:szCs w:val="20"/>
        </w:rPr>
        <w:t xml:space="preserve"> </w:t>
      </w:r>
      <w:r w:rsidRPr="00FC4C3F">
        <w:rPr>
          <w:color w:val="404040" w:themeColor="text1" w:themeTint="BF"/>
          <w:sz w:val="20"/>
          <w:szCs w:val="20"/>
        </w:rPr>
        <w:t xml:space="preserve">= </w:t>
      </w:r>
      <w:r>
        <w:rPr>
          <w:color w:val="404040" w:themeColor="text1" w:themeTint="BF"/>
          <w:sz w:val="20"/>
          <w:szCs w:val="20"/>
        </w:rPr>
        <w:t xml:space="preserve">(Leitura Atual – Leitura Anterior) </w:t>
      </w:r>
      <w:r>
        <w:rPr>
          <w:color w:val="24292E"/>
          <w:sz w:val="20"/>
          <w:szCs w:val="20"/>
        </w:rPr>
        <w:t xml:space="preserve">× Constante + </w:t>
      </w:r>
      <w:r w:rsidR="00267F93">
        <w:rPr>
          <w:color w:val="24292E"/>
          <w:sz w:val="20"/>
          <w:szCs w:val="20"/>
        </w:rPr>
        <w:t xml:space="preserve">Taxa de Perda </w:t>
      </w:r>
      <w:r>
        <w:rPr>
          <w:color w:val="24292E"/>
          <w:sz w:val="20"/>
          <w:szCs w:val="20"/>
        </w:rPr>
        <w:t>de 2,5%</w:t>
      </w:r>
    </w:p>
    <w:p w14:paraId="31C45802" w14:textId="77777777" w:rsidR="00FF2D23" w:rsidRDefault="00FF2D23" w:rsidP="00413887">
      <w:pPr>
        <w:pStyle w:val="MdHeading3"/>
        <w:rPr>
          <w:rFonts w:asciiTheme="minorHAnsi" w:eastAsia="Arial" w:hAnsiTheme="minorHAnsi" w:cstheme="minorHAnsi"/>
          <w:sz w:val="26"/>
          <w:szCs w:val="26"/>
          <w:lang w:val="pt-PT" w:eastAsia="en-US"/>
        </w:rPr>
      </w:pPr>
    </w:p>
    <w:p w14:paraId="139D079E" w14:textId="77777777" w:rsidR="00FF2D23" w:rsidRDefault="00FF2D23" w:rsidP="00413887">
      <w:pPr>
        <w:pStyle w:val="MdHeading3"/>
        <w:rPr>
          <w:rFonts w:asciiTheme="minorHAnsi" w:eastAsia="Arial" w:hAnsiTheme="minorHAnsi" w:cstheme="minorHAnsi"/>
          <w:sz w:val="26"/>
          <w:szCs w:val="26"/>
          <w:lang w:val="pt-PT" w:eastAsia="en-US"/>
        </w:rPr>
      </w:pPr>
    </w:p>
    <w:p w14:paraId="60162EA0" w14:textId="77777777" w:rsidR="00175DC5" w:rsidRDefault="00175DC5" w:rsidP="00413887">
      <w:pPr>
        <w:pStyle w:val="MdHeading3"/>
        <w:rPr>
          <w:rFonts w:asciiTheme="minorHAnsi" w:eastAsia="Arial" w:hAnsiTheme="minorHAnsi" w:cstheme="minorHAnsi"/>
          <w:sz w:val="26"/>
          <w:szCs w:val="26"/>
          <w:lang w:val="pt-PT" w:eastAsia="en-US"/>
        </w:rPr>
      </w:pPr>
    </w:p>
    <w:p w14:paraId="64777E26" w14:textId="77777777" w:rsidR="00267F93" w:rsidRDefault="00267F93" w:rsidP="00413887">
      <w:pPr>
        <w:pStyle w:val="MdHeading3"/>
        <w:rPr>
          <w:rFonts w:asciiTheme="minorHAnsi" w:eastAsia="Arial" w:hAnsiTheme="minorHAnsi" w:cstheme="minorHAnsi"/>
          <w:sz w:val="26"/>
          <w:szCs w:val="26"/>
          <w:lang w:val="pt-PT" w:eastAsia="en-US"/>
        </w:rPr>
      </w:pPr>
    </w:p>
    <w:p w14:paraId="0AB3B719" w14:textId="055FE123" w:rsidR="00413887" w:rsidRPr="00413887" w:rsidRDefault="00413887" w:rsidP="00413887">
      <w:pPr>
        <w:pStyle w:val="MdHeading3"/>
        <w:rPr>
          <w:rFonts w:asciiTheme="minorHAnsi" w:eastAsia="Arial" w:hAnsiTheme="minorHAnsi" w:cstheme="minorHAnsi"/>
          <w:sz w:val="26"/>
          <w:szCs w:val="26"/>
          <w:lang w:val="pt-PT" w:eastAsia="en-US"/>
        </w:rPr>
      </w:pPr>
      <w:bookmarkStart w:id="19" w:name="_Toc215215675"/>
      <w:bookmarkStart w:id="20" w:name="_Toc215229380"/>
      <w:bookmarkStart w:id="21" w:name="_Toc215230645"/>
      <w:r w:rsidRPr="00413887">
        <w:rPr>
          <w:rFonts w:asciiTheme="minorHAnsi" w:eastAsia="Arial" w:hAnsiTheme="minorHAnsi" w:cstheme="minorHAnsi"/>
          <w:sz w:val="26"/>
          <w:szCs w:val="26"/>
          <w:lang w:val="pt-PT" w:eastAsia="en-US"/>
        </w:rPr>
        <w:t>Passo 3: Comparar com o Consumo Faturado</w:t>
      </w:r>
      <w:bookmarkEnd w:id="19"/>
      <w:bookmarkEnd w:id="20"/>
      <w:bookmarkEnd w:id="21"/>
    </w:p>
    <w:p w14:paraId="466330D3" w14:textId="0B55C0D6" w:rsidR="00624429" w:rsidRPr="00413887" w:rsidRDefault="00413887" w:rsidP="00413887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t xml:space="preserve">Divergência </w:t>
      </w:r>
      <w:r w:rsidR="007C46A2">
        <w:rPr>
          <w:color w:val="24292E"/>
          <w:sz w:val="20"/>
          <w:szCs w:val="20"/>
        </w:rPr>
        <w:t xml:space="preserve">Consumo </w:t>
      </w:r>
      <w:r>
        <w:rPr>
          <w:color w:val="24292E"/>
          <w:sz w:val="20"/>
          <w:szCs w:val="20"/>
        </w:rPr>
        <w:t>= Consumo Faturado – Consumo Correto</w:t>
      </w:r>
    </w:p>
    <w:p w14:paraId="44886C30" w14:textId="5B16CCB1" w:rsidR="00413887" w:rsidRPr="00413887" w:rsidRDefault="00413887" w:rsidP="00413887">
      <w:pPr>
        <w:pStyle w:val="MdHeading3"/>
        <w:rPr>
          <w:rFonts w:asciiTheme="minorHAnsi" w:eastAsia="Arial" w:hAnsiTheme="minorHAnsi" w:cstheme="minorHAnsi"/>
          <w:sz w:val="26"/>
          <w:szCs w:val="26"/>
          <w:lang w:val="pt-PT" w:eastAsia="en-US"/>
        </w:rPr>
      </w:pPr>
      <w:bookmarkStart w:id="22" w:name="_Toc215215676"/>
      <w:bookmarkStart w:id="23" w:name="_Toc215229381"/>
      <w:bookmarkStart w:id="24" w:name="_Toc215230646"/>
      <w:r w:rsidRPr="00413887">
        <w:rPr>
          <w:rFonts w:asciiTheme="minorHAnsi" w:eastAsia="Arial" w:hAnsiTheme="minorHAnsi" w:cstheme="minorHAnsi"/>
          <w:sz w:val="26"/>
          <w:szCs w:val="26"/>
          <w:lang w:val="pt-PT" w:eastAsia="en-US"/>
        </w:rPr>
        <w:t xml:space="preserve">Passo </w:t>
      </w:r>
      <w:r>
        <w:rPr>
          <w:rFonts w:asciiTheme="minorHAnsi" w:eastAsia="Arial" w:hAnsiTheme="minorHAnsi" w:cstheme="minorHAnsi"/>
          <w:sz w:val="26"/>
          <w:szCs w:val="26"/>
          <w:lang w:val="pt-PT" w:eastAsia="en-US"/>
        </w:rPr>
        <w:t>4</w:t>
      </w:r>
      <w:r w:rsidRPr="00413887">
        <w:rPr>
          <w:rFonts w:asciiTheme="minorHAnsi" w:eastAsia="Arial" w:hAnsiTheme="minorHAnsi" w:cstheme="minorHAnsi"/>
          <w:sz w:val="26"/>
          <w:szCs w:val="26"/>
          <w:lang w:val="pt-PT" w:eastAsia="en-US"/>
        </w:rPr>
        <w:t>: Calcular o Valor da Divergência</w:t>
      </w:r>
      <w:bookmarkEnd w:id="22"/>
      <w:bookmarkEnd w:id="23"/>
      <w:bookmarkEnd w:id="24"/>
    </w:p>
    <w:p w14:paraId="40AB3AC4" w14:textId="714CB95D" w:rsidR="00413887" w:rsidRDefault="00413887" w:rsidP="00413887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t>Valor Divergência = Divergência (kWh) × Tarifa (R$/kWh)</w:t>
      </w:r>
    </w:p>
    <w:p w14:paraId="0CB1F406" w14:textId="3ED59AC5" w:rsidR="00413887" w:rsidRDefault="00413887" w:rsidP="00D92C93">
      <w:pPr>
        <w:pStyle w:val="Ttulo1"/>
        <w:ind w:left="0" w:firstLine="0"/>
        <w:rPr>
          <w:sz w:val="26"/>
          <w:szCs w:val="26"/>
        </w:rPr>
      </w:pPr>
    </w:p>
    <w:p w14:paraId="016D58DC" w14:textId="5ECD2CD9" w:rsidR="007C46A2" w:rsidRPr="0054583B" w:rsidRDefault="001E2738" w:rsidP="007C46A2">
      <w:pPr>
        <w:pStyle w:val="MdHeading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</w:t>
      </w:r>
      <w:r w:rsidR="007C46A2" w:rsidRPr="0054583B">
        <w:rPr>
          <w:rFonts w:asciiTheme="minorHAnsi" w:hAnsiTheme="minorHAnsi" w:cstheme="minorHAnsi"/>
        </w:rPr>
        <w:t>. Exemplo Numérico</w:t>
      </w:r>
      <w:r w:rsidR="007C46A2">
        <w:rPr>
          <w:rFonts w:asciiTheme="minorHAnsi" w:hAnsiTheme="minorHAnsi" w:cstheme="minorHAnsi"/>
        </w:rPr>
        <w:t>:</w:t>
      </w:r>
    </w:p>
    <w:p w14:paraId="329FBF39" w14:textId="77777777" w:rsidR="00FF2D23" w:rsidRDefault="00FF2D23" w:rsidP="007C46A2">
      <w:pPr>
        <w:pStyle w:val="MdParagraph"/>
        <w:rPr>
          <w:rStyle w:val="MdStrong"/>
          <w:rFonts w:asciiTheme="minorHAnsi" w:hAnsiTheme="minorHAnsi" w:cstheme="minorHAnsi"/>
          <w:b w:val="0"/>
          <w:bCs w:val="0"/>
        </w:rPr>
      </w:pPr>
      <w:r>
        <w:rPr>
          <w:rStyle w:val="MdStrong"/>
          <w:rFonts w:asciiTheme="minorHAnsi" w:hAnsiTheme="minorHAnsi" w:cstheme="minorHAnsi"/>
          <w:b w:val="0"/>
          <w:bCs w:val="0"/>
        </w:rPr>
        <w:t xml:space="preserve">Cliente Grupo B Convencional </w:t>
      </w:r>
    </w:p>
    <w:p w14:paraId="5AF6989B" w14:textId="43D08C36" w:rsidR="007C46A2" w:rsidRPr="0054583B" w:rsidRDefault="007C46A2" w:rsidP="007C46A2">
      <w:pPr>
        <w:pStyle w:val="MdParagraph"/>
        <w:rPr>
          <w:rFonts w:asciiTheme="minorHAnsi" w:hAnsiTheme="minorHAnsi" w:cstheme="minorHAnsi"/>
        </w:rPr>
      </w:pPr>
      <w:r w:rsidRPr="0054583B">
        <w:rPr>
          <w:rStyle w:val="MdStrong"/>
          <w:rFonts w:asciiTheme="minorHAnsi" w:hAnsiTheme="minorHAnsi" w:cstheme="minorHAnsi"/>
          <w:b w:val="0"/>
          <w:bCs w:val="0"/>
        </w:rPr>
        <w:t>Dados:</w:t>
      </w:r>
    </w:p>
    <w:p w14:paraId="0D9CD6F4" w14:textId="77777777" w:rsidR="007C46A2" w:rsidRPr="00EE5CCB" w:rsidRDefault="007C46A2" w:rsidP="000A4881">
      <w:pPr>
        <w:widowControl/>
        <w:numPr>
          <w:ilvl w:val="0"/>
          <w:numId w:val="11"/>
        </w:numPr>
        <w:autoSpaceDE/>
        <w:autoSpaceDN/>
        <w:spacing w:after="160" w:line="278" w:lineRule="auto"/>
      </w:pPr>
      <w:r w:rsidRPr="00EE5CCB">
        <w:t xml:space="preserve">Leitura anterior: </w:t>
      </w:r>
      <w:r w:rsidRPr="00EE5CCB">
        <w:rPr>
          <w:b/>
          <w:bCs/>
        </w:rPr>
        <w:t>12.550</w:t>
      </w:r>
    </w:p>
    <w:p w14:paraId="54EEF4EE" w14:textId="77777777" w:rsidR="007C46A2" w:rsidRPr="00EE5CCB" w:rsidRDefault="007C46A2" w:rsidP="000A4881">
      <w:pPr>
        <w:widowControl/>
        <w:numPr>
          <w:ilvl w:val="0"/>
          <w:numId w:val="11"/>
        </w:numPr>
        <w:autoSpaceDE/>
        <w:autoSpaceDN/>
        <w:spacing w:after="160" w:line="278" w:lineRule="auto"/>
      </w:pPr>
      <w:r w:rsidRPr="00EE5CCB">
        <w:t xml:space="preserve">Leitura atual: </w:t>
      </w:r>
      <w:r w:rsidRPr="00EE5CCB">
        <w:rPr>
          <w:b/>
          <w:bCs/>
        </w:rPr>
        <w:t>13.010</w:t>
      </w:r>
    </w:p>
    <w:p w14:paraId="6E372154" w14:textId="2CCE15BD" w:rsidR="007C46A2" w:rsidRPr="00EE5CCB" w:rsidRDefault="007C46A2" w:rsidP="000A4881">
      <w:pPr>
        <w:widowControl/>
        <w:numPr>
          <w:ilvl w:val="0"/>
          <w:numId w:val="11"/>
        </w:numPr>
        <w:autoSpaceDE/>
        <w:autoSpaceDN/>
        <w:spacing w:after="160" w:line="278" w:lineRule="auto"/>
      </w:pPr>
      <w:r w:rsidRPr="00EE5CCB">
        <w:t xml:space="preserve">Constante (K): </w:t>
      </w:r>
      <w:r>
        <w:rPr>
          <w:b/>
          <w:bCs/>
        </w:rPr>
        <w:t>40</w:t>
      </w:r>
    </w:p>
    <w:p w14:paraId="54068FAC" w14:textId="77777777" w:rsidR="007C46A2" w:rsidRDefault="007C46A2" w:rsidP="007C46A2">
      <w:pPr>
        <w:spacing w:after="160" w:line="278" w:lineRule="auto"/>
      </w:pPr>
      <w:r w:rsidRPr="00EE5CCB">
        <w:t>Cálculo correto:</w:t>
      </w:r>
    </w:p>
    <w:p w14:paraId="1AC29294" w14:textId="77563704" w:rsidR="007C46A2" w:rsidRPr="00EE5CCB" w:rsidRDefault="007C46A2" w:rsidP="007C46A2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t xml:space="preserve">Consumo = (13.010 – 12.550) × 40 = </w:t>
      </w:r>
      <w:r w:rsidRPr="00141C7D">
        <w:rPr>
          <w:b/>
          <w:bCs/>
          <w:color w:val="24292E"/>
          <w:sz w:val="20"/>
          <w:szCs w:val="20"/>
        </w:rPr>
        <w:t>18.400 kWh</w:t>
      </w:r>
    </w:p>
    <w:p w14:paraId="357DEA1E" w14:textId="41899E8C" w:rsidR="007C46A2" w:rsidRPr="00EE5CCB" w:rsidRDefault="007C46A2" w:rsidP="007C46A2">
      <w:pPr>
        <w:spacing w:after="160" w:line="278" w:lineRule="auto"/>
      </w:pPr>
      <w:r w:rsidRPr="00EE5CCB">
        <w:t>Fatura apresenta:</w:t>
      </w:r>
    </w:p>
    <w:p w14:paraId="12233B72" w14:textId="1E15DBEB" w:rsidR="00624429" w:rsidRDefault="007C46A2" w:rsidP="00085C4F">
      <w:pPr>
        <w:spacing w:after="160" w:line="278" w:lineRule="auto"/>
      </w:pPr>
      <w:r w:rsidRPr="00EE5CCB">
        <w:t xml:space="preserve">Consumo faturado: </w:t>
      </w:r>
      <w:r>
        <w:t>19.200</w:t>
      </w:r>
      <w:r w:rsidRPr="00EE5CCB">
        <w:rPr>
          <w:b/>
          <w:bCs/>
        </w:rPr>
        <w:t xml:space="preserve"> </w:t>
      </w:r>
      <w:r w:rsidRPr="007C46A2">
        <w:t>kWh</w:t>
      </w:r>
    </w:p>
    <w:p w14:paraId="42AFE2E5" w14:textId="77777777" w:rsidR="00085C4F" w:rsidRPr="00085C4F" w:rsidRDefault="00085C4F" w:rsidP="00085C4F">
      <w:pPr>
        <w:spacing w:after="160" w:line="278" w:lineRule="auto"/>
      </w:pPr>
    </w:p>
    <w:p w14:paraId="527A67AC" w14:textId="76F6E8B2" w:rsidR="007C46A2" w:rsidRPr="00141C7D" w:rsidRDefault="007C46A2" w:rsidP="007C46A2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b/>
          <w:bCs/>
        </w:rPr>
      </w:pPr>
      <w:r>
        <w:rPr>
          <w:color w:val="24292E"/>
          <w:sz w:val="20"/>
          <w:szCs w:val="20"/>
        </w:rPr>
        <w:t xml:space="preserve">Divergência Consumo = 19.200 – 18.400 = </w:t>
      </w:r>
      <w:r w:rsidRPr="00141C7D">
        <w:rPr>
          <w:b/>
          <w:bCs/>
          <w:color w:val="24292E"/>
          <w:sz w:val="20"/>
          <w:szCs w:val="20"/>
        </w:rPr>
        <w:t>800 kWh</w:t>
      </w:r>
    </w:p>
    <w:p w14:paraId="258FDB83" w14:textId="77777777" w:rsidR="00624429" w:rsidRDefault="00624429" w:rsidP="00D92C93">
      <w:pPr>
        <w:pStyle w:val="Ttulo1"/>
        <w:ind w:left="0" w:firstLine="0"/>
        <w:rPr>
          <w:sz w:val="26"/>
          <w:szCs w:val="26"/>
        </w:rPr>
      </w:pPr>
    </w:p>
    <w:p w14:paraId="1F6E3767" w14:textId="51B43308" w:rsidR="007C46A2" w:rsidRDefault="007C46A2" w:rsidP="007C46A2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t>Valor Divergência = 800 (kWh) × 3,15 (R$/kWh)</w:t>
      </w:r>
      <w:r w:rsidR="00FF2D23"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 xml:space="preserve">= </w:t>
      </w:r>
      <w:r w:rsidR="00FF2D23" w:rsidRPr="00141C7D">
        <w:rPr>
          <w:b/>
          <w:bCs/>
          <w:color w:val="24292E"/>
          <w:sz w:val="20"/>
          <w:szCs w:val="20"/>
        </w:rPr>
        <w:t>R$ 2.520</w:t>
      </w:r>
    </w:p>
    <w:p w14:paraId="5BE59CA3" w14:textId="77777777" w:rsidR="00624429" w:rsidRDefault="00624429" w:rsidP="00D92C93">
      <w:pPr>
        <w:pStyle w:val="Ttulo1"/>
        <w:ind w:left="0" w:firstLine="0"/>
        <w:rPr>
          <w:sz w:val="26"/>
          <w:szCs w:val="26"/>
        </w:rPr>
      </w:pPr>
    </w:p>
    <w:p w14:paraId="51008482" w14:textId="77777777" w:rsidR="00085C4F" w:rsidRDefault="00085C4F" w:rsidP="00D92C93">
      <w:pPr>
        <w:pStyle w:val="Ttulo1"/>
        <w:ind w:left="0" w:firstLine="0"/>
        <w:rPr>
          <w:sz w:val="26"/>
          <w:szCs w:val="26"/>
        </w:rPr>
      </w:pPr>
    </w:p>
    <w:p w14:paraId="3833EF44" w14:textId="77777777" w:rsidR="00085C4F" w:rsidRDefault="00085C4F" w:rsidP="00D92C93">
      <w:pPr>
        <w:pStyle w:val="Ttulo1"/>
        <w:ind w:left="0" w:firstLine="0"/>
        <w:rPr>
          <w:sz w:val="26"/>
          <w:szCs w:val="26"/>
        </w:rPr>
      </w:pPr>
    </w:p>
    <w:p w14:paraId="2330DD78" w14:textId="77777777" w:rsidR="00085C4F" w:rsidRDefault="00085C4F" w:rsidP="00D92C93">
      <w:pPr>
        <w:pStyle w:val="Ttulo1"/>
        <w:ind w:left="0" w:firstLine="0"/>
        <w:rPr>
          <w:sz w:val="26"/>
          <w:szCs w:val="26"/>
        </w:rPr>
      </w:pPr>
    </w:p>
    <w:p w14:paraId="1D44FEBA" w14:textId="77777777" w:rsidR="00085C4F" w:rsidRDefault="00085C4F" w:rsidP="00D92C93">
      <w:pPr>
        <w:pStyle w:val="Ttulo1"/>
        <w:ind w:left="0" w:firstLine="0"/>
        <w:rPr>
          <w:sz w:val="26"/>
          <w:szCs w:val="26"/>
        </w:rPr>
      </w:pPr>
    </w:p>
    <w:p w14:paraId="6E29922E" w14:textId="77777777" w:rsidR="00085C4F" w:rsidRDefault="00085C4F" w:rsidP="00D92C93">
      <w:pPr>
        <w:pStyle w:val="Ttulo1"/>
        <w:ind w:left="0" w:firstLine="0"/>
        <w:rPr>
          <w:sz w:val="26"/>
          <w:szCs w:val="26"/>
        </w:rPr>
      </w:pPr>
    </w:p>
    <w:p w14:paraId="00FA6C6B" w14:textId="77777777" w:rsidR="00085C4F" w:rsidRDefault="00085C4F" w:rsidP="00D92C93">
      <w:pPr>
        <w:pStyle w:val="Ttulo1"/>
        <w:ind w:left="0" w:firstLine="0"/>
        <w:rPr>
          <w:sz w:val="26"/>
          <w:szCs w:val="26"/>
        </w:rPr>
      </w:pPr>
    </w:p>
    <w:p w14:paraId="6FEA813D" w14:textId="77777777" w:rsidR="00085C4F" w:rsidRDefault="00085C4F" w:rsidP="00D92C93">
      <w:pPr>
        <w:pStyle w:val="Ttulo1"/>
        <w:ind w:left="0" w:firstLine="0"/>
        <w:rPr>
          <w:sz w:val="26"/>
          <w:szCs w:val="26"/>
        </w:rPr>
      </w:pPr>
    </w:p>
    <w:p w14:paraId="7A405569" w14:textId="77777777" w:rsidR="00085C4F" w:rsidRDefault="00085C4F" w:rsidP="00D92C93">
      <w:pPr>
        <w:pStyle w:val="Ttulo1"/>
        <w:ind w:left="0" w:firstLine="0"/>
        <w:rPr>
          <w:sz w:val="26"/>
          <w:szCs w:val="26"/>
        </w:rPr>
      </w:pPr>
    </w:p>
    <w:p w14:paraId="1DB65CAB" w14:textId="77777777" w:rsidR="00085C4F" w:rsidRDefault="00085C4F" w:rsidP="00D92C93">
      <w:pPr>
        <w:pStyle w:val="Ttulo1"/>
        <w:ind w:left="0" w:firstLine="0"/>
        <w:rPr>
          <w:sz w:val="26"/>
          <w:szCs w:val="26"/>
        </w:rPr>
      </w:pPr>
    </w:p>
    <w:p w14:paraId="0C1BC6F7" w14:textId="5F3D0CC9" w:rsidR="00FF2D23" w:rsidRDefault="00FF2D23" w:rsidP="00FF2D23">
      <w:pPr>
        <w:pStyle w:val="MdParagraph"/>
        <w:rPr>
          <w:rStyle w:val="MdStrong"/>
          <w:rFonts w:asciiTheme="minorHAnsi" w:hAnsiTheme="minorHAnsi" w:cstheme="minorHAnsi"/>
          <w:b w:val="0"/>
          <w:bCs w:val="0"/>
        </w:rPr>
      </w:pPr>
      <w:r>
        <w:rPr>
          <w:rStyle w:val="MdStrong"/>
          <w:rFonts w:asciiTheme="minorHAnsi" w:hAnsiTheme="minorHAnsi" w:cstheme="minorHAnsi"/>
          <w:b w:val="0"/>
          <w:bCs w:val="0"/>
        </w:rPr>
        <w:t>Cliente Grupo A Horo-sazonal Azul</w:t>
      </w:r>
      <w:r w:rsidR="00A01052">
        <w:rPr>
          <w:rStyle w:val="MdStrong"/>
          <w:rFonts w:asciiTheme="minorHAnsi" w:hAnsiTheme="minorHAnsi" w:cstheme="minorHAnsi"/>
          <w:b w:val="0"/>
          <w:bCs w:val="0"/>
        </w:rPr>
        <w:t xml:space="preserve"> Sem </w:t>
      </w:r>
      <w:r w:rsidR="00267F93">
        <w:rPr>
          <w:rStyle w:val="MdStrong"/>
          <w:rFonts w:asciiTheme="minorHAnsi" w:hAnsiTheme="minorHAnsi" w:cstheme="minorHAnsi"/>
          <w:b w:val="0"/>
          <w:bCs w:val="0"/>
        </w:rPr>
        <w:t>Taxa de Perda</w:t>
      </w:r>
    </w:p>
    <w:p w14:paraId="22B209FB" w14:textId="03E6BF76" w:rsidR="00FF2D23" w:rsidRPr="0054583B" w:rsidRDefault="00FF2D23" w:rsidP="00FF2D23">
      <w:pPr>
        <w:pStyle w:val="MdParagraph"/>
        <w:rPr>
          <w:rFonts w:asciiTheme="minorHAnsi" w:hAnsiTheme="minorHAnsi" w:cstheme="minorHAnsi"/>
        </w:rPr>
      </w:pPr>
      <w:r w:rsidRPr="0054583B">
        <w:rPr>
          <w:rStyle w:val="MdStrong"/>
          <w:rFonts w:asciiTheme="minorHAnsi" w:hAnsiTheme="minorHAnsi" w:cstheme="minorHAnsi"/>
          <w:b w:val="0"/>
          <w:bCs w:val="0"/>
        </w:rPr>
        <w:t>Dados:</w:t>
      </w:r>
    </w:p>
    <w:p w14:paraId="1C364951" w14:textId="10AFEBE1" w:rsidR="00FF2D23" w:rsidRPr="00FF2D23" w:rsidRDefault="00FF2D23" w:rsidP="000A4881">
      <w:pPr>
        <w:widowControl/>
        <w:numPr>
          <w:ilvl w:val="0"/>
          <w:numId w:val="11"/>
        </w:numPr>
        <w:autoSpaceDE/>
        <w:autoSpaceDN/>
        <w:spacing w:after="160" w:line="278" w:lineRule="auto"/>
      </w:pPr>
      <w:r w:rsidRPr="00FF2D23">
        <w:t>Consumo Ativo Na Ponta</w:t>
      </w:r>
    </w:p>
    <w:p w14:paraId="631B1B6F" w14:textId="72D99CE0" w:rsidR="00FF2D23" w:rsidRPr="00EE5CCB" w:rsidRDefault="00FF2D23" w:rsidP="00FF2D23">
      <w:pPr>
        <w:widowControl/>
        <w:autoSpaceDE/>
        <w:autoSpaceDN/>
        <w:spacing w:after="160" w:line="278" w:lineRule="auto"/>
        <w:ind w:left="720"/>
      </w:pPr>
      <w:r>
        <w:t xml:space="preserve">- </w:t>
      </w:r>
      <w:r w:rsidRPr="00EE5CCB">
        <w:t xml:space="preserve">Leitura anterior: </w:t>
      </w:r>
      <w:r w:rsidR="0076455F" w:rsidRPr="00141C7D">
        <w:rPr>
          <w:b/>
          <w:bCs/>
        </w:rPr>
        <w:t>4,43</w:t>
      </w:r>
    </w:p>
    <w:p w14:paraId="69A75BF0" w14:textId="0330E10C" w:rsidR="00FF2D23" w:rsidRPr="00EE5CCB" w:rsidRDefault="00FF2D23" w:rsidP="00FF2D23">
      <w:pPr>
        <w:widowControl/>
        <w:autoSpaceDE/>
        <w:autoSpaceDN/>
        <w:spacing w:after="160" w:line="278" w:lineRule="auto"/>
        <w:ind w:left="720"/>
      </w:pPr>
      <w:r>
        <w:t xml:space="preserve">- </w:t>
      </w:r>
      <w:r w:rsidRPr="00EE5CCB">
        <w:t xml:space="preserve">Leitura atual: </w:t>
      </w:r>
      <w:r w:rsidR="0076455F" w:rsidRPr="00141C7D">
        <w:rPr>
          <w:b/>
          <w:bCs/>
        </w:rPr>
        <w:t>5,01</w:t>
      </w:r>
    </w:p>
    <w:p w14:paraId="547EEE86" w14:textId="6D50A0E8" w:rsidR="00FF2D23" w:rsidRPr="00FF2D23" w:rsidRDefault="00FF2D23" w:rsidP="00FF2D23">
      <w:pPr>
        <w:widowControl/>
        <w:autoSpaceDE/>
        <w:autoSpaceDN/>
        <w:spacing w:after="160" w:line="278" w:lineRule="auto"/>
        <w:ind w:left="720"/>
      </w:pPr>
      <w:r>
        <w:t xml:space="preserve">- </w:t>
      </w:r>
      <w:r w:rsidRPr="00EE5CCB">
        <w:t xml:space="preserve">Constante (K): </w:t>
      </w:r>
      <w:r w:rsidR="0076455F" w:rsidRPr="00141C7D">
        <w:rPr>
          <w:b/>
          <w:bCs/>
        </w:rPr>
        <w:t>900</w:t>
      </w:r>
    </w:p>
    <w:p w14:paraId="788F3947" w14:textId="6F180AA6" w:rsidR="00FF2D23" w:rsidRDefault="00FF2D23" w:rsidP="000A4881">
      <w:pPr>
        <w:widowControl/>
        <w:numPr>
          <w:ilvl w:val="0"/>
          <w:numId w:val="11"/>
        </w:numPr>
        <w:autoSpaceDE/>
        <w:autoSpaceDN/>
        <w:spacing w:after="160" w:line="278" w:lineRule="auto"/>
      </w:pPr>
      <w:r w:rsidRPr="00FF2D23">
        <w:t>Consumo Ativo Fora de Pont</w:t>
      </w:r>
      <w:r>
        <w:t>a</w:t>
      </w:r>
    </w:p>
    <w:p w14:paraId="5ADE6F88" w14:textId="6E13C66D" w:rsidR="00FF2D23" w:rsidRPr="00EE5CCB" w:rsidRDefault="00FF2D23" w:rsidP="00FF2D23">
      <w:pPr>
        <w:widowControl/>
        <w:autoSpaceDE/>
        <w:autoSpaceDN/>
        <w:spacing w:after="160" w:line="278" w:lineRule="auto"/>
        <w:ind w:left="720"/>
      </w:pPr>
      <w:r>
        <w:t xml:space="preserve">- </w:t>
      </w:r>
      <w:r w:rsidRPr="00EE5CCB">
        <w:t xml:space="preserve">Leitura anterior: </w:t>
      </w:r>
      <w:r w:rsidR="0076455F" w:rsidRPr="00141C7D">
        <w:rPr>
          <w:b/>
          <w:bCs/>
        </w:rPr>
        <w:t>59,81</w:t>
      </w:r>
    </w:p>
    <w:p w14:paraId="22698E3F" w14:textId="4E68110F" w:rsidR="00FF2D23" w:rsidRPr="00EE5CCB" w:rsidRDefault="00FF2D23" w:rsidP="00FF2D23">
      <w:pPr>
        <w:widowControl/>
        <w:autoSpaceDE/>
        <w:autoSpaceDN/>
        <w:spacing w:after="160" w:line="278" w:lineRule="auto"/>
        <w:ind w:left="720"/>
      </w:pPr>
      <w:r>
        <w:t xml:space="preserve">- </w:t>
      </w:r>
      <w:r w:rsidRPr="00EE5CCB">
        <w:t>Leitura atual:</w:t>
      </w:r>
      <w:r w:rsidR="0076455F">
        <w:t xml:space="preserve"> </w:t>
      </w:r>
      <w:r w:rsidR="0076455F" w:rsidRPr="00141C7D">
        <w:rPr>
          <w:b/>
          <w:bCs/>
        </w:rPr>
        <w:t>69,18</w:t>
      </w:r>
    </w:p>
    <w:p w14:paraId="4682D88F" w14:textId="7958854D" w:rsidR="00FF2D23" w:rsidRPr="00141C7D" w:rsidRDefault="00FF2D23" w:rsidP="00FF2D23">
      <w:pPr>
        <w:widowControl/>
        <w:autoSpaceDE/>
        <w:autoSpaceDN/>
        <w:spacing w:after="160" w:line="278" w:lineRule="auto"/>
        <w:ind w:left="720"/>
        <w:rPr>
          <w:b/>
          <w:bCs/>
        </w:rPr>
      </w:pPr>
      <w:r>
        <w:t xml:space="preserve">- </w:t>
      </w:r>
      <w:r w:rsidRPr="00EE5CCB">
        <w:t xml:space="preserve">Constante (K): </w:t>
      </w:r>
      <w:r w:rsidR="0076455F" w:rsidRPr="00141C7D">
        <w:rPr>
          <w:b/>
          <w:bCs/>
        </w:rPr>
        <w:t>900</w:t>
      </w:r>
    </w:p>
    <w:p w14:paraId="0744D7E6" w14:textId="2A24BEF1" w:rsidR="00085C4F" w:rsidRPr="00FF2D23" w:rsidRDefault="00085C4F" w:rsidP="000A4881">
      <w:pPr>
        <w:widowControl/>
        <w:numPr>
          <w:ilvl w:val="0"/>
          <w:numId w:val="11"/>
        </w:numPr>
        <w:autoSpaceDE/>
        <w:autoSpaceDN/>
        <w:spacing w:after="160" w:line="278" w:lineRule="auto"/>
      </w:pPr>
      <w:r w:rsidRPr="00FF2D23">
        <w:t xml:space="preserve">Consumo </w:t>
      </w:r>
      <w:r>
        <w:t>Reativo</w:t>
      </w:r>
      <w:r w:rsidRPr="00FF2D23">
        <w:t xml:space="preserve"> Na Ponta</w:t>
      </w:r>
    </w:p>
    <w:p w14:paraId="771B3F22" w14:textId="2539D066" w:rsidR="00085C4F" w:rsidRPr="00EE5CCB" w:rsidRDefault="00085C4F" w:rsidP="00085C4F">
      <w:pPr>
        <w:widowControl/>
        <w:autoSpaceDE/>
        <w:autoSpaceDN/>
        <w:spacing w:after="160" w:line="278" w:lineRule="auto"/>
        <w:ind w:left="720"/>
      </w:pPr>
      <w:r>
        <w:t xml:space="preserve">- </w:t>
      </w:r>
      <w:r w:rsidRPr="00EE5CCB">
        <w:t xml:space="preserve">Leitura anterior: </w:t>
      </w:r>
      <w:r w:rsidR="0076455F" w:rsidRPr="00141C7D">
        <w:rPr>
          <w:b/>
          <w:bCs/>
        </w:rPr>
        <w:t>13,29</w:t>
      </w:r>
    </w:p>
    <w:p w14:paraId="6B51FE79" w14:textId="2B67B72C" w:rsidR="00085C4F" w:rsidRPr="00EE5CCB" w:rsidRDefault="00085C4F" w:rsidP="00085C4F">
      <w:pPr>
        <w:widowControl/>
        <w:autoSpaceDE/>
        <w:autoSpaceDN/>
        <w:spacing w:after="160" w:line="278" w:lineRule="auto"/>
        <w:ind w:left="720"/>
      </w:pPr>
      <w:r>
        <w:t xml:space="preserve">- </w:t>
      </w:r>
      <w:r w:rsidRPr="00EE5CCB">
        <w:t xml:space="preserve">Leitura atual: </w:t>
      </w:r>
      <w:r w:rsidR="0076455F" w:rsidRPr="00141C7D">
        <w:rPr>
          <w:b/>
          <w:bCs/>
        </w:rPr>
        <w:t>18,89</w:t>
      </w:r>
    </w:p>
    <w:p w14:paraId="439C635D" w14:textId="00E7D377" w:rsidR="00085C4F" w:rsidRPr="00FF2D23" w:rsidRDefault="00085C4F" w:rsidP="00085C4F">
      <w:pPr>
        <w:widowControl/>
        <w:autoSpaceDE/>
        <w:autoSpaceDN/>
        <w:spacing w:after="160" w:line="278" w:lineRule="auto"/>
        <w:ind w:left="720"/>
      </w:pPr>
      <w:r>
        <w:t xml:space="preserve">- </w:t>
      </w:r>
      <w:r w:rsidRPr="00EE5CCB">
        <w:t xml:space="preserve">Constante (K): </w:t>
      </w:r>
      <w:r w:rsidR="0076455F" w:rsidRPr="00141C7D">
        <w:rPr>
          <w:b/>
          <w:bCs/>
        </w:rPr>
        <w:t>900</w:t>
      </w:r>
    </w:p>
    <w:p w14:paraId="5EBDE6C3" w14:textId="137C2794" w:rsidR="00085C4F" w:rsidRPr="00FF2D23" w:rsidRDefault="00085C4F" w:rsidP="000A4881">
      <w:pPr>
        <w:widowControl/>
        <w:numPr>
          <w:ilvl w:val="0"/>
          <w:numId w:val="11"/>
        </w:numPr>
        <w:autoSpaceDE/>
        <w:autoSpaceDN/>
        <w:spacing w:after="160" w:line="278" w:lineRule="auto"/>
      </w:pPr>
      <w:r w:rsidRPr="00FF2D23">
        <w:t xml:space="preserve">Consumo </w:t>
      </w:r>
      <w:r>
        <w:t>Reativo</w:t>
      </w:r>
      <w:r w:rsidRPr="00FF2D23">
        <w:t xml:space="preserve"> </w:t>
      </w:r>
      <w:r>
        <w:t>Fora de</w:t>
      </w:r>
      <w:r w:rsidRPr="00FF2D23">
        <w:t xml:space="preserve"> Ponta</w:t>
      </w:r>
    </w:p>
    <w:p w14:paraId="364A9E0F" w14:textId="71A5EE7B" w:rsidR="00085C4F" w:rsidRPr="00EE5CCB" w:rsidRDefault="00085C4F" w:rsidP="00085C4F">
      <w:pPr>
        <w:widowControl/>
        <w:autoSpaceDE/>
        <w:autoSpaceDN/>
        <w:spacing w:after="160" w:line="278" w:lineRule="auto"/>
        <w:ind w:left="720"/>
      </w:pPr>
      <w:r>
        <w:t xml:space="preserve">- </w:t>
      </w:r>
      <w:r w:rsidRPr="00EE5CCB">
        <w:t xml:space="preserve">Leitura anterior: </w:t>
      </w:r>
      <w:r w:rsidR="00674740" w:rsidRPr="00141C7D">
        <w:rPr>
          <w:b/>
          <w:bCs/>
        </w:rPr>
        <w:t>59,17</w:t>
      </w:r>
    </w:p>
    <w:p w14:paraId="679E6968" w14:textId="780184E6" w:rsidR="00085C4F" w:rsidRPr="00EE5CCB" w:rsidRDefault="00085C4F" w:rsidP="00085C4F">
      <w:pPr>
        <w:widowControl/>
        <w:autoSpaceDE/>
        <w:autoSpaceDN/>
        <w:spacing w:after="160" w:line="278" w:lineRule="auto"/>
        <w:ind w:left="720"/>
      </w:pPr>
      <w:r>
        <w:t xml:space="preserve">- </w:t>
      </w:r>
      <w:r w:rsidRPr="00EE5CCB">
        <w:t xml:space="preserve">Leitura atual: </w:t>
      </w:r>
      <w:r w:rsidR="00674740" w:rsidRPr="00141C7D">
        <w:rPr>
          <w:b/>
          <w:bCs/>
        </w:rPr>
        <w:t>89,03</w:t>
      </w:r>
    </w:p>
    <w:p w14:paraId="06420887" w14:textId="5FF6D16C" w:rsidR="00FF2D23" w:rsidRDefault="00085C4F" w:rsidP="00674740">
      <w:pPr>
        <w:widowControl/>
        <w:autoSpaceDE/>
        <w:autoSpaceDN/>
        <w:spacing w:after="160" w:line="278" w:lineRule="auto"/>
        <w:ind w:left="720"/>
      </w:pPr>
      <w:r>
        <w:t xml:space="preserve">- </w:t>
      </w:r>
      <w:r w:rsidRPr="00EE5CCB">
        <w:t xml:space="preserve">Constante (K): </w:t>
      </w:r>
      <w:r w:rsidR="00674740" w:rsidRPr="00141C7D">
        <w:rPr>
          <w:b/>
          <w:bCs/>
        </w:rPr>
        <w:t>900</w:t>
      </w:r>
    </w:p>
    <w:p w14:paraId="46986B16" w14:textId="77777777" w:rsidR="00674740" w:rsidRPr="00EE5CCB" w:rsidRDefault="00674740" w:rsidP="00674740">
      <w:pPr>
        <w:widowControl/>
        <w:autoSpaceDE/>
        <w:autoSpaceDN/>
        <w:spacing w:after="160" w:line="278" w:lineRule="auto"/>
        <w:ind w:left="720"/>
      </w:pPr>
    </w:p>
    <w:p w14:paraId="2491753B" w14:textId="77777777" w:rsidR="00FF2D23" w:rsidRDefault="00FF2D23" w:rsidP="00FF2D23">
      <w:pPr>
        <w:spacing w:after="160" w:line="278" w:lineRule="auto"/>
      </w:pPr>
      <w:r w:rsidRPr="00EE5CCB">
        <w:t>Cálculo correto:</w:t>
      </w:r>
    </w:p>
    <w:p w14:paraId="7B4B1725" w14:textId="56EC8C18" w:rsidR="00FF2D23" w:rsidRDefault="00FF2D23" w:rsidP="00FF2D23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color w:val="24292E"/>
          <w:sz w:val="20"/>
          <w:szCs w:val="20"/>
        </w:rPr>
      </w:pPr>
      <w:r>
        <w:rPr>
          <w:color w:val="24292E"/>
          <w:sz w:val="20"/>
          <w:szCs w:val="20"/>
        </w:rPr>
        <w:t xml:space="preserve">Consumo </w:t>
      </w:r>
      <w:r w:rsidR="00674740">
        <w:rPr>
          <w:color w:val="24292E"/>
          <w:sz w:val="20"/>
          <w:szCs w:val="20"/>
        </w:rPr>
        <w:t xml:space="preserve">Ativo Ponta </w:t>
      </w:r>
      <w:r>
        <w:rPr>
          <w:color w:val="24292E"/>
          <w:sz w:val="20"/>
          <w:szCs w:val="20"/>
        </w:rPr>
        <w:t>= (</w:t>
      </w:r>
      <w:r w:rsidR="00674740">
        <w:rPr>
          <w:color w:val="24292E"/>
          <w:sz w:val="20"/>
          <w:szCs w:val="20"/>
        </w:rPr>
        <w:t>5,01</w:t>
      </w:r>
      <w:r>
        <w:rPr>
          <w:color w:val="24292E"/>
          <w:sz w:val="20"/>
          <w:szCs w:val="20"/>
        </w:rPr>
        <w:t xml:space="preserve"> – </w:t>
      </w:r>
      <w:r w:rsidR="00674740">
        <w:rPr>
          <w:color w:val="24292E"/>
          <w:sz w:val="20"/>
          <w:szCs w:val="20"/>
        </w:rPr>
        <w:t>4,43</w:t>
      </w:r>
      <w:r>
        <w:rPr>
          <w:color w:val="24292E"/>
          <w:sz w:val="20"/>
          <w:szCs w:val="20"/>
        </w:rPr>
        <w:t xml:space="preserve">) × </w:t>
      </w:r>
      <w:r w:rsidR="00674740">
        <w:rPr>
          <w:color w:val="24292E"/>
          <w:sz w:val="20"/>
          <w:szCs w:val="20"/>
        </w:rPr>
        <w:t>900</w:t>
      </w:r>
      <w:r>
        <w:rPr>
          <w:color w:val="24292E"/>
          <w:sz w:val="20"/>
          <w:szCs w:val="20"/>
        </w:rPr>
        <w:t xml:space="preserve"> = </w:t>
      </w:r>
      <w:r w:rsidR="00674740" w:rsidRPr="00141C7D">
        <w:rPr>
          <w:b/>
          <w:bCs/>
          <w:color w:val="24292E"/>
          <w:sz w:val="20"/>
          <w:szCs w:val="20"/>
        </w:rPr>
        <w:t xml:space="preserve">522 </w:t>
      </w:r>
      <w:r w:rsidRPr="00141C7D">
        <w:rPr>
          <w:b/>
          <w:bCs/>
          <w:color w:val="24292E"/>
          <w:sz w:val="20"/>
          <w:szCs w:val="20"/>
        </w:rPr>
        <w:t>kWh</w:t>
      </w:r>
    </w:p>
    <w:p w14:paraId="399AE7FC" w14:textId="1E3D612C" w:rsidR="00674740" w:rsidRDefault="00674740" w:rsidP="00FF2D23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color w:val="24292E"/>
          <w:sz w:val="20"/>
          <w:szCs w:val="20"/>
        </w:rPr>
      </w:pPr>
      <w:r>
        <w:rPr>
          <w:color w:val="24292E"/>
          <w:sz w:val="20"/>
          <w:szCs w:val="20"/>
        </w:rPr>
        <w:t>Consumo Ativo Fora Ponta = (</w:t>
      </w:r>
      <w:r w:rsidRPr="00674740">
        <w:rPr>
          <w:color w:val="24292E"/>
          <w:sz w:val="20"/>
          <w:szCs w:val="20"/>
        </w:rPr>
        <w:t>69,18</w:t>
      </w:r>
      <w:r>
        <w:rPr>
          <w:color w:val="24292E"/>
          <w:sz w:val="20"/>
          <w:szCs w:val="20"/>
        </w:rPr>
        <w:t xml:space="preserve"> – </w:t>
      </w:r>
      <w:r w:rsidRPr="00674740">
        <w:rPr>
          <w:color w:val="24292E"/>
          <w:sz w:val="20"/>
          <w:szCs w:val="20"/>
        </w:rPr>
        <w:t>59,81</w:t>
      </w:r>
      <w:r>
        <w:rPr>
          <w:color w:val="24292E"/>
          <w:sz w:val="20"/>
          <w:szCs w:val="20"/>
        </w:rPr>
        <w:t xml:space="preserve">) × 900 = </w:t>
      </w:r>
      <w:r w:rsidRPr="00141C7D">
        <w:rPr>
          <w:b/>
          <w:bCs/>
          <w:color w:val="24292E"/>
          <w:sz w:val="20"/>
          <w:szCs w:val="20"/>
        </w:rPr>
        <w:t>8.433 kWh</w:t>
      </w:r>
    </w:p>
    <w:p w14:paraId="57BC8771" w14:textId="1986FB98" w:rsidR="00674740" w:rsidRDefault="00674740" w:rsidP="00FF2D23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color w:val="24292E"/>
          <w:sz w:val="20"/>
          <w:szCs w:val="20"/>
        </w:rPr>
      </w:pPr>
      <w:r>
        <w:rPr>
          <w:color w:val="24292E"/>
          <w:sz w:val="20"/>
          <w:szCs w:val="20"/>
        </w:rPr>
        <w:t>Consumo Reativo Ponta = (</w:t>
      </w:r>
      <w:r w:rsidRPr="00674740">
        <w:rPr>
          <w:color w:val="24292E"/>
          <w:sz w:val="20"/>
          <w:szCs w:val="20"/>
        </w:rPr>
        <w:t>18,89</w:t>
      </w:r>
      <w:r>
        <w:rPr>
          <w:color w:val="24292E"/>
          <w:sz w:val="20"/>
          <w:szCs w:val="20"/>
        </w:rPr>
        <w:t xml:space="preserve">– </w:t>
      </w:r>
      <w:r w:rsidRPr="00674740">
        <w:rPr>
          <w:color w:val="24292E"/>
          <w:sz w:val="20"/>
          <w:szCs w:val="20"/>
        </w:rPr>
        <w:t>13,29</w:t>
      </w:r>
      <w:r>
        <w:rPr>
          <w:color w:val="24292E"/>
          <w:sz w:val="20"/>
          <w:szCs w:val="20"/>
        </w:rPr>
        <w:t xml:space="preserve">) × 900 = </w:t>
      </w:r>
      <w:r w:rsidRPr="00141C7D">
        <w:rPr>
          <w:b/>
          <w:bCs/>
          <w:color w:val="24292E"/>
          <w:sz w:val="20"/>
          <w:szCs w:val="20"/>
        </w:rPr>
        <w:t>5.040 kWh</w:t>
      </w:r>
    </w:p>
    <w:p w14:paraId="0BB47D92" w14:textId="1F34C781" w:rsidR="00FF2D23" w:rsidRPr="00674740" w:rsidRDefault="00674740" w:rsidP="0067474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t>Consumo Reativo Fora Ponta = (</w:t>
      </w:r>
      <w:r w:rsidRPr="00674740">
        <w:rPr>
          <w:color w:val="24292E"/>
          <w:sz w:val="20"/>
          <w:szCs w:val="20"/>
        </w:rPr>
        <w:t>89,03</w:t>
      </w:r>
      <w:r>
        <w:rPr>
          <w:color w:val="24292E"/>
          <w:sz w:val="20"/>
          <w:szCs w:val="20"/>
        </w:rPr>
        <w:t xml:space="preserve">– </w:t>
      </w:r>
      <w:r w:rsidRPr="00674740">
        <w:rPr>
          <w:color w:val="24292E"/>
          <w:sz w:val="20"/>
          <w:szCs w:val="20"/>
        </w:rPr>
        <w:t>59,17</w:t>
      </w:r>
      <w:r>
        <w:rPr>
          <w:color w:val="24292E"/>
          <w:sz w:val="20"/>
          <w:szCs w:val="20"/>
        </w:rPr>
        <w:t xml:space="preserve">) × 900 = </w:t>
      </w:r>
      <w:r w:rsidRPr="00141C7D">
        <w:rPr>
          <w:b/>
          <w:bCs/>
          <w:color w:val="24292E"/>
          <w:sz w:val="20"/>
          <w:szCs w:val="20"/>
        </w:rPr>
        <w:t>26.874 kWh</w:t>
      </w:r>
    </w:p>
    <w:p w14:paraId="4BDE4BAD" w14:textId="77777777" w:rsidR="00FF2D23" w:rsidRDefault="00FF2D23" w:rsidP="00FF2D23">
      <w:pPr>
        <w:pStyle w:val="Ttulo1"/>
        <w:ind w:left="0" w:firstLine="0"/>
        <w:rPr>
          <w:sz w:val="26"/>
          <w:szCs w:val="26"/>
        </w:rPr>
      </w:pPr>
    </w:p>
    <w:p w14:paraId="7416BA88" w14:textId="77777777" w:rsidR="00141C7D" w:rsidRDefault="00141C7D" w:rsidP="00FF2D23">
      <w:pPr>
        <w:pStyle w:val="Ttulo1"/>
        <w:ind w:left="0" w:firstLine="0"/>
        <w:rPr>
          <w:sz w:val="26"/>
          <w:szCs w:val="26"/>
        </w:rPr>
      </w:pPr>
    </w:p>
    <w:p w14:paraId="1C8148AE" w14:textId="77777777" w:rsidR="00141C7D" w:rsidRDefault="00141C7D" w:rsidP="00FF2D23">
      <w:pPr>
        <w:pStyle w:val="Ttulo1"/>
        <w:ind w:left="0" w:firstLine="0"/>
        <w:rPr>
          <w:sz w:val="26"/>
          <w:szCs w:val="26"/>
        </w:rPr>
      </w:pPr>
    </w:p>
    <w:p w14:paraId="4A274F9C" w14:textId="77777777" w:rsidR="00141C7D" w:rsidRDefault="00141C7D" w:rsidP="00FF2D23">
      <w:pPr>
        <w:pStyle w:val="Ttulo1"/>
        <w:ind w:left="0" w:firstLine="0"/>
        <w:rPr>
          <w:sz w:val="26"/>
          <w:szCs w:val="26"/>
        </w:rPr>
      </w:pPr>
    </w:p>
    <w:p w14:paraId="09D00CD7" w14:textId="77777777" w:rsidR="00141C7D" w:rsidRDefault="00141C7D" w:rsidP="00FF2D23">
      <w:pPr>
        <w:pStyle w:val="Ttulo1"/>
        <w:ind w:left="0" w:firstLine="0"/>
        <w:rPr>
          <w:sz w:val="26"/>
          <w:szCs w:val="26"/>
        </w:rPr>
      </w:pPr>
    </w:p>
    <w:p w14:paraId="65E2586E" w14:textId="77777777" w:rsidR="00141C7D" w:rsidRDefault="00141C7D" w:rsidP="00FF2D23">
      <w:pPr>
        <w:pStyle w:val="Ttulo1"/>
        <w:ind w:left="0" w:firstLine="0"/>
        <w:rPr>
          <w:sz w:val="26"/>
          <w:szCs w:val="26"/>
        </w:rPr>
      </w:pPr>
    </w:p>
    <w:p w14:paraId="13008D8D" w14:textId="77777777" w:rsidR="00141C7D" w:rsidRDefault="00141C7D" w:rsidP="00FF2D23">
      <w:pPr>
        <w:pStyle w:val="Ttulo1"/>
        <w:ind w:left="0" w:firstLine="0"/>
        <w:rPr>
          <w:sz w:val="26"/>
          <w:szCs w:val="26"/>
        </w:rPr>
      </w:pPr>
    </w:p>
    <w:p w14:paraId="2A0A192B" w14:textId="77777777" w:rsidR="00FF2D23" w:rsidRDefault="00FF2D23" w:rsidP="00FF2D23">
      <w:pPr>
        <w:pStyle w:val="Ttulo1"/>
        <w:ind w:left="0" w:firstLine="0"/>
        <w:rPr>
          <w:sz w:val="26"/>
          <w:szCs w:val="26"/>
        </w:rPr>
      </w:pPr>
    </w:p>
    <w:p w14:paraId="607460FC" w14:textId="77777777" w:rsidR="00FF2D23" w:rsidRDefault="00FF2D23" w:rsidP="00FF2D23">
      <w:pPr>
        <w:pStyle w:val="Ttulo1"/>
        <w:ind w:left="0" w:firstLine="0"/>
        <w:rPr>
          <w:sz w:val="26"/>
          <w:szCs w:val="26"/>
        </w:rPr>
      </w:pPr>
    </w:p>
    <w:p w14:paraId="6BB97FA2" w14:textId="77777777" w:rsidR="00FF2D23" w:rsidRDefault="00FF2D23" w:rsidP="00FF2D23">
      <w:pPr>
        <w:pStyle w:val="Ttulo1"/>
        <w:ind w:left="0" w:firstLine="0"/>
        <w:rPr>
          <w:sz w:val="26"/>
          <w:szCs w:val="26"/>
        </w:rPr>
      </w:pPr>
    </w:p>
    <w:p w14:paraId="46624CC2" w14:textId="77777777" w:rsidR="00FF2D23" w:rsidRDefault="00FF2D23" w:rsidP="00FF2D23">
      <w:pPr>
        <w:pStyle w:val="Ttulo1"/>
        <w:ind w:left="0" w:firstLine="0"/>
        <w:rPr>
          <w:sz w:val="26"/>
          <w:szCs w:val="26"/>
        </w:rPr>
      </w:pPr>
    </w:p>
    <w:p w14:paraId="44277F53" w14:textId="11F5C2AF" w:rsidR="00FF2D23" w:rsidRDefault="00FF2D23" w:rsidP="00FF2D23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color w:val="24292E"/>
          <w:sz w:val="20"/>
          <w:szCs w:val="20"/>
        </w:rPr>
      </w:pPr>
      <w:r>
        <w:rPr>
          <w:color w:val="24292E"/>
          <w:sz w:val="20"/>
          <w:szCs w:val="20"/>
        </w:rPr>
        <w:t xml:space="preserve">Divergência Consumo </w:t>
      </w:r>
      <w:r w:rsidR="00141C7D">
        <w:rPr>
          <w:color w:val="24292E"/>
          <w:sz w:val="20"/>
          <w:szCs w:val="20"/>
        </w:rPr>
        <w:t xml:space="preserve">Ativo Ponta </w:t>
      </w:r>
      <w:r>
        <w:rPr>
          <w:color w:val="24292E"/>
          <w:sz w:val="20"/>
          <w:szCs w:val="20"/>
        </w:rPr>
        <w:t xml:space="preserve">= </w:t>
      </w:r>
      <w:r w:rsidR="00141C7D">
        <w:rPr>
          <w:color w:val="24292E"/>
          <w:sz w:val="20"/>
          <w:szCs w:val="20"/>
        </w:rPr>
        <w:t>522</w:t>
      </w:r>
      <w:r>
        <w:rPr>
          <w:color w:val="24292E"/>
          <w:sz w:val="20"/>
          <w:szCs w:val="20"/>
        </w:rPr>
        <w:t xml:space="preserve"> – </w:t>
      </w:r>
      <w:r w:rsidR="00141C7D">
        <w:rPr>
          <w:color w:val="24292E"/>
          <w:sz w:val="20"/>
          <w:szCs w:val="20"/>
        </w:rPr>
        <w:t>522</w:t>
      </w:r>
      <w:r>
        <w:rPr>
          <w:color w:val="24292E"/>
          <w:sz w:val="20"/>
          <w:szCs w:val="20"/>
        </w:rPr>
        <w:t xml:space="preserve"> = </w:t>
      </w:r>
      <w:r w:rsidR="00141C7D" w:rsidRPr="00141C7D">
        <w:rPr>
          <w:b/>
          <w:bCs/>
          <w:color w:val="24292E"/>
          <w:sz w:val="20"/>
          <w:szCs w:val="20"/>
        </w:rPr>
        <w:t>0</w:t>
      </w:r>
      <w:r w:rsidRPr="00141C7D">
        <w:rPr>
          <w:b/>
          <w:bCs/>
          <w:color w:val="24292E"/>
          <w:sz w:val="20"/>
          <w:szCs w:val="20"/>
        </w:rPr>
        <w:t xml:space="preserve"> kWh</w:t>
      </w:r>
    </w:p>
    <w:p w14:paraId="0390AD25" w14:textId="0878C4CB" w:rsidR="00141C7D" w:rsidRDefault="00141C7D" w:rsidP="00141C7D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color w:val="24292E"/>
          <w:sz w:val="20"/>
          <w:szCs w:val="20"/>
        </w:rPr>
      </w:pPr>
      <w:r>
        <w:rPr>
          <w:color w:val="24292E"/>
          <w:sz w:val="20"/>
          <w:szCs w:val="20"/>
        </w:rPr>
        <w:t xml:space="preserve">Divergência Consumo Ativo Fora Ponta = 9.380 – </w:t>
      </w:r>
      <w:r w:rsidRPr="00674740">
        <w:rPr>
          <w:color w:val="24292E"/>
          <w:sz w:val="20"/>
          <w:szCs w:val="20"/>
        </w:rPr>
        <w:t>8</w:t>
      </w:r>
      <w:r>
        <w:rPr>
          <w:color w:val="24292E"/>
          <w:sz w:val="20"/>
          <w:szCs w:val="20"/>
        </w:rPr>
        <w:t>.</w:t>
      </w:r>
      <w:r w:rsidRPr="00674740">
        <w:rPr>
          <w:color w:val="24292E"/>
          <w:sz w:val="20"/>
          <w:szCs w:val="20"/>
        </w:rPr>
        <w:t>433</w:t>
      </w:r>
      <w:r>
        <w:rPr>
          <w:color w:val="24292E"/>
          <w:sz w:val="20"/>
          <w:szCs w:val="20"/>
        </w:rPr>
        <w:t xml:space="preserve"> = </w:t>
      </w:r>
      <w:r w:rsidRPr="00141C7D">
        <w:rPr>
          <w:b/>
          <w:bCs/>
          <w:color w:val="24292E"/>
          <w:sz w:val="20"/>
          <w:szCs w:val="20"/>
        </w:rPr>
        <w:t>947 kWh</w:t>
      </w:r>
    </w:p>
    <w:p w14:paraId="604F1D89" w14:textId="1DAAE9B0" w:rsidR="00141C7D" w:rsidRDefault="00141C7D" w:rsidP="00141C7D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color w:val="24292E"/>
          <w:sz w:val="20"/>
          <w:szCs w:val="20"/>
        </w:rPr>
      </w:pPr>
      <w:r>
        <w:rPr>
          <w:color w:val="24292E"/>
          <w:sz w:val="20"/>
          <w:szCs w:val="20"/>
        </w:rPr>
        <w:t xml:space="preserve">Divergência Consumo Reativo Ponta = </w:t>
      </w:r>
      <w:r w:rsidRPr="00674740">
        <w:rPr>
          <w:color w:val="24292E"/>
          <w:sz w:val="20"/>
          <w:szCs w:val="20"/>
        </w:rPr>
        <w:t>5</w:t>
      </w:r>
      <w:r>
        <w:rPr>
          <w:color w:val="24292E"/>
          <w:sz w:val="20"/>
          <w:szCs w:val="20"/>
        </w:rPr>
        <w:t>.</w:t>
      </w:r>
      <w:r w:rsidRPr="00674740">
        <w:rPr>
          <w:color w:val="24292E"/>
          <w:sz w:val="20"/>
          <w:szCs w:val="20"/>
        </w:rPr>
        <w:t>040</w:t>
      </w:r>
      <w:r>
        <w:rPr>
          <w:color w:val="24292E"/>
          <w:sz w:val="20"/>
          <w:szCs w:val="20"/>
        </w:rPr>
        <w:t xml:space="preserve"> – </w:t>
      </w:r>
      <w:r w:rsidRPr="00674740">
        <w:rPr>
          <w:color w:val="24292E"/>
          <w:sz w:val="20"/>
          <w:szCs w:val="20"/>
        </w:rPr>
        <w:t>5</w:t>
      </w:r>
      <w:r>
        <w:rPr>
          <w:color w:val="24292E"/>
          <w:sz w:val="20"/>
          <w:szCs w:val="20"/>
        </w:rPr>
        <w:t>.</w:t>
      </w:r>
      <w:r w:rsidRPr="00674740">
        <w:rPr>
          <w:color w:val="24292E"/>
          <w:sz w:val="20"/>
          <w:szCs w:val="20"/>
        </w:rPr>
        <w:t>040</w:t>
      </w:r>
      <w:r>
        <w:rPr>
          <w:color w:val="24292E"/>
          <w:sz w:val="20"/>
          <w:szCs w:val="20"/>
        </w:rPr>
        <w:t xml:space="preserve"> = </w:t>
      </w:r>
      <w:r w:rsidRPr="00141C7D">
        <w:rPr>
          <w:b/>
          <w:bCs/>
          <w:color w:val="24292E"/>
          <w:sz w:val="20"/>
          <w:szCs w:val="20"/>
        </w:rPr>
        <w:t>0 kWh</w:t>
      </w:r>
    </w:p>
    <w:p w14:paraId="74D9176E" w14:textId="1A19CA85" w:rsidR="00141C7D" w:rsidRPr="00141C7D" w:rsidRDefault="00141C7D" w:rsidP="00141C7D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color w:val="24292E"/>
          <w:sz w:val="20"/>
          <w:szCs w:val="20"/>
        </w:rPr>
      </w:pPr>
      <w:r>
        <w:rPr>
          <w:color w:val="24292E"/>
          <w:sz w:val="20"/>
          <w:szCs w:val="20"/>
        </w:rPr>
        <w:t xml:space="preserve">Divergência Consumo Reativo Fora Ponta = </w:t>
      </w:r>
      <w:r w:rsidRPr="00674740">
        <w:rPr>
          <w:color w:val="24292E"/>
          <w:sz w:val="20"/>
          <w:szCs w:val="20"/>
        </w:rPr>
        <w:t>26</w:t>
      </w:r>
      <w:r>
        <w:rPr>
          <w:color w:val="24292E"/>
          <w:sz w:val="20"/>
          <w:szCs w:val="20"/>
        </w:rPr>
        <w:t>.</w:t>
      </w:r>
      <w:r w:rsidRPr="00674740">
        <w:rPr>
          <w:color w:val="24292E"/>
          <w:sz w:val="20"/>
          <w:szCs w:val="20"/>
        </w:rPr>
        <w:t>874</w:t>
      </w:r>
      <w:r>
        <w:rPr>
          <w:color w:val="24292E"/>
          <w:sz w:val="20"/>
          <w:szCs w:val="20"/>
        </w:rPr>
        <w:t xml:space="preserve"> – </w:t>
      </w:r>
      <w:r w:rsidRPr="00674740">
        <w:rPr>
          <w:color w:val="24292E"/>
          <w:sz w:val="20"/>
          <w:szCs w:val="20"/>
        </w:rPr>
        <w:t>26</w:t>
      </w:r>
      <w:r>
        <w:rPr>
          <w:color w:val="24292E"/>
          <w:sz w:val="20"/>
          <w:szCs w:val="20"/>
        </w:rPr>
        <w:t>.</w:t>
      </w:r>
      <w:r w:rsidRPr="00674740">
        <w:rPr>
          <w:color w:val="24292E"/>
          <w:sz w:val="20"/>
          <w:szCs w:val="20"/>
        </w:rPr>
        <w:t>874</w:t>
      </w:r>
      <w:r>
        <w:rPr>
          <w:color w:val="24292E"/>
          <w:sz w:val="20"/>
          <w:szCs w:val="20"/>
        </w:rPr>
        <w:t xml:space="preserve"> = </w:t>
      </w:r>
      <w:r w:rsidRPr="00141C7D">
        <w:rPr>
          <w:b/>
          <w:bCs/>
          <w:color w:val="24292E"/>
          <w:sz w:val="20"/>
          <w:szCs w:val="20"/>
        </w:rPr>
        <w:t>0 kWh</w:t>
      </w:r>
    </w:p>
    <w:p w14:paraId="3A4C6C9E" w14:textId="77777777" w:rsidR="00FF2D23" w:rsidRDefault="00FF2D23" w:rsidP="00FF2D23">
      <w:pPr>
        <w:pStyle w:val="Ttulo1"/>
        <w:ind w:left="0" w:firstLine="0"/>
        <w:rPr>
          <w:sz w:val="26"/>
          <w:szCs w:val="26"/>
        </w:rPr>
      </w:pPr>
    </w:p>
    <w:p w14:paraId="20EFBE98" w14:textId="4154ED8C" w:rsidR="00FF2D23" w:rsidRDefault="00FF2D23" w:rsidP="00FF2D23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t xml:space="preserve">Valor Divergência </w:t>
      </w:r>
      <w:r w:rsidR="00141C7D">
        <w:rPr>
          <w:color w:val="24292E"/>
          <w:sz w:val="20"/>
          <w:szCs w:val="20"/>
        </w:rPr>
        <w:t xml:space="preserve">Ativo Fora Ponta </w:t>
      </w:r>
      <w:r>
        <w:rPr>
          <w:color w:val="24292E"/>
          <w:sz w:val="20"/>
          <w:szCs w:val="20"/>
        </w:rPr>
        <w:t xml:space="preserve">= </w:t>
      </w:r>
      <w:r w:rsidR="00141C7D">
        <w:rPr>
          <w:color w:val="24292E"/>
          <w:sz w:val="20"/>
          <w:szCs w:val="20"/>
        </w:rPr>
        <w:t>947</w:t>
      </w:r>
      <w:r>
        <w:rPr>
          <w:color w:val="24292E"/>
          <w:sz w:val="20"/>
          <w:szCs w:val="20"/>
        </w:rPr>
        <w:t xml:space="preserve"> (kWh) × </w:t>
      </w:r>
      <w:r w:rsidR="00141C7D" w:rsidRPr="00141C7D">
        <w:rPr>
          <w:color w:val="24292E"/>
          <w:sz w:val="20"/>
          <w:szCs w:val="20"/>
          <w:lang w:val="pt-PT"/>
        </w:rPr>
        <w:t>0,3875</w:t>
      </w:r>
      <w:r>
        <w:rPr>
          <w:color w:val="24292E"/>
          <w:sz w:val="20"/>
          <w:szCs w:val="20"/>
        </w:rPr>
        <w:t xml:space="preserve"> (R$/kWh) = </w:t>
      </w:r>
      <w:r w:rsidRPr="00141C7D">
        <w:rPr>
          <w:b/>
          <w:bCs/>
          <w:color w:val="EE0000"/>
          <w:sz w:val="20"/>
          <w:szCs w:val="20"/>
        </w:rPr>
        <w:t>R$</w:t>
      </w:r>
      <w:r w:rsidR="00141C7D" w:rsidRPr="00141C7D">
        <w:rPr>
          <w:b/>
          <w:bCs/>
          <w:color w:val="EE0000"/>
          <w:sz w:val="20"/>
          <w:szCs w:val="20"/>
        </w:rPr>
        <w:t xml:space="preserve"> 366,96 a </w:t>
      </w:r>
      <w:r w:rsidR="00141C7D">
        <w:rPr>
          <w:b/>
          <w:bCs/>
          <w:color w:val="EE0000"/>
          <w:sz w:val="20"/>
          <w:szCs w:val="20"/>
        </w:rPr>
        <w:t>m</w:t>
      </w:r>
      <w:r w:rsidR="00141C7D" w:rsidRPr="00141C7D">
        <w:rPr>
          <w:b/>
          <w:bCs/>
          <w:color w:val="EE0000"/>
          <w:sz w:val="20"/>
          <w:szCs w:val="20"/>
        </w:rPr>
        <w:t>aior</w:t>
      </w:r>
    </w:p>
    <w:p w14:paraId="739F56BD" w14:textId="77777777" w:rsidR="00F21538" w:rsidRDefault="00F21538" w:rsidP="00D92C93">
      <w:pPr>
        <w:pStyle w:val="Ttulo1"/>
        <w:ind w:left="0" w:firstLine="0"/>
        <w:rPr>
          <w:sz w:val="26"/>
          <w:szCs w:val="26"/>
        </w:rPr>
      </w:pPr>
    </w:p>
    <w:p w14:paraId="14BF8B54" w14:textId="77777777" w:rsidR="00FF2D23" w:rsidRDefault="00FF2D23" w:rsidP="00D92C93">
      <w:pPr>
        <w:pStyle w:val="Ttulo1"/>
        <w:ind w:left="0" w:firstLine="0"/>
        <w:rPr>
          <w:sz w:val="26"/>
          <w:szCs w:val="26"/>
        </w:rPr>
      </w:pPr>
    </w:p>
    <w:p w14:paraId="41A089B5" w14:textId="7670A464" w:rsidR="00FF2D23" w:rsidRPr="00B0352D" w:rsidRDefault="001E2738" w:rsidP="00FF2D23">
      <w:pPr>
        <w:widowControl/>
        <w:autoSpaceDE/>
        <w:autoSpaceDN/>
        <w:spacing w:after="160"/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4</w:t>
      </w:r>
      <w:r w:rsidR="00FF2D23" w:rsidRPr="00B0352D">
        <w:rPr>
          <w:rFonts w:asciiTheme="minorHAnsi" w:hAnsiTheme="minorHAnsi" w:cstheme="minorHAnsi"/>
          <w:b/>
          <w:bCs/>
          <w:sz w:val="26"/>
          <w:szCs w:val="26"/>
        </w:rPr>
        <w:t>. Fundamentação Legal</w:t>
      </w:r>
    </w:p>
    <w:p w14:paraId="46CFC8DC" w14:textId="77777777" w:rsidR="00FF2D23" w:rsidRPr="00C93360" w:rsidRDefault="00FF2D23" w:rsidP="000A4881">
      <w:pPr>
        <w:widowControl/>
        <w:numPr>
          <w:ilvl w:val="0"/>
          <w:numId w:val="4"/>
        </w:numPr>
        <w:autoSpaceDE/>
        <w:autoSpaceDN/>
        <w:spacing w:after="160" w:line="278" w:lineRule="auto"/>
        <w:rPr>
          <w:rFonts w:asciiTheme="minorHAnsi" w:hAnsiTheme="minorHAnsi" w:cstheme="minorHAnsi"/>
          <w:sz w:val="24"/>
          <w:szCs w:val="24"/>
        </w:rPr>
      </w:pPr>
      <w:r w:rsidRPr="00B0352D">
        <w:rPr>
          <w:rFonts w:asciiTheme="minorHAnsi" w:hAnsiTheme="minorHAnsi" w:cstheme="minorHAnsi"/>
          <w:b/>
          <w:bCs/>
          <w:sz w:val="24"/>
          <w:szCs w:val="24"/>
        </w:rPr>
        <w:t>REN ANEEL nº 1.000/2021 – Capítulo X (Do Faturamento):</w:t>
      </w:r>
    </w:p>
    <w:p w14:paraId="4DD737AF" w14:textId="77777777" w:rsidR="00C93360" w:rsidRPr="00EE5CCB" w:rsidRDefault="00C93360" w:rsidP="000A4881">
      <w:pPr>
        <w:widowControl/>
        <w:numPr>
          <w:ilvl w:val="0"/>
          <w:numId w:val="12"/>
        </w:numPr>
        <w:autoSpaceDE/>
        <w:autoSpaceDN/>
        <w:spacing w:after="160" w:line="278" w:lineRule="auto"/>
      </w:pPr>
      <w:r w:rsidRPr="00EE5CCB">
        <w:rPr>
          <w:b/>
          <w:bCs/>
        </w:rPr>
        <w:t>Art. 283</w:t>
      </w:r>
      <w:r w:rsidRPr="00EE5CCB">
        <w:t xml:space="preserve"> – O faturamento deve refletir, obrigatoriamente, o consumo registrado pelo sistema de medição.</w:t>
      </w:r>
    </w:p>
    <w:p w14:paraId="66A0F2B5" w14:textId="77777777" w:rsidR="00C93360" w:rsidRPr="00EE5CCB" w:rsidRDefault="00C93360" w:rsidP="001D7A91">
      <w:pPr>
        <w:spacing w:after="160" w:line="278" w:lineRule="auto"/>
        <w:ind w:firstLine="360"/>
        <w:rPr>
          <w:b/>
          <w:bCs/>
        </w:rPr>
      </w:pPr>
      <w:r w:rsidRPr="00EE5CCB">
        <w:rPr>
          <w:b/>
          <w:bCs/>
        </w:rPr>
        <w:t>PRODIST – Módulo 5</w:t>
      </w:r>
    </w:p>
    <w:p w14:paraId="478C09F5" w14:textId="77777777" w:rsidR="00C93360" w:rsidRPr="00EE5CCB" w:rsidRDefault="00C93360" w:rsidP="000A4881">
      <w:pPr>
        <w:widowControl/>
        <w:numPr>
          <w:ilvl w:val="0"/>
          <w:numId w:val="13"/>
        </w:numPr>
        <w:autoSpaceDE/>
        <w:autoSpaceDN/>
        <w:spacing w:after="160" w:line="278" w:lineRule="auto"/>
      </w:pPr>
      <w:r w:rsidRPr="00EE5CCB">
        <w:t>Determina regras para integridade, coleta e estruturação das leituras para faturamento.</w:t>
      </w:r>
    </w:p>
    <w:p w14:paraId="6266CDAD" w14:textId="77777777" w:rsidR="00C93360" w:rsidRPr="00EE5CCB" w:rsidRDefault="00C93360" w:rsidP="000A4881">
      <w:pPr>
        <w:widowControl/>
        <w:numPr>
          <w:ilvl w:val="0"/>
          <w:numId w:val="13"/>
        </w:numPr>
        <w:autoSpaceDE/>
        <w:autoSpaceDN/>
        <w:spacing w:after="160" w:line="278" w:lineRule="auto"/>
      </w:pPr>
      <w:r w:rsidRPr="00EE5CCB">
        <w:t>Define o uso correto das grandezas registradas e parâmetros de medição (inclusive constante K).</w:t>
      </w:r>
    </w:p>
    <w:p w14:paraId="488506E6" w14:textId="77777777" w:rsidR="00624429" w:rsidRDefault="00624429" w:rsidP="00D92C93">
      <w:pPr>
        <w:pStyle w:val="Ttulo1"/>
        <w:ind w:left="0" w:firstLine="0"/>
        <w:rPr>
          <w:sz w:val="26"/>
          <w:szCs w:val="26"/>
        </w:rPr>
      </w:pPr>
    </w:p>
    <w:p w14:paraId="6A120F20" w14:textId="77777777" w:rsidR="00964679" w:rsidRDefault="00964679" w:rsidP="00D92C93">
      <w:pPr>
        <w:pStyle w:val="Ttulo1"/>
        <w:ind w:left="0" w:firstLine="0"/>
        <w:rPr>
          <w:sz w:val="26"/>
          <w:szCs w:val="26"/>
        </w:rPr>
      </w:pPr>
    </w:p>
    <w:p w14:paraId="5E1DF534" w14:textId="77777777" w:rsidR="00964679" w:rsidRDefault="00964679" w:rsidP="00D92C93">
      <w:pPr>
        <w:pStyle w:val="Ttulo1"/>
        <w:ind w:left="0" w:firstLine="0"/>
        <w:rPr>
          <w:sz w:val="26"/>
          <w:szCs w:val="26"/>
        </w:rPr>
      </w:pPr>
    </w:p>
    <w:p w14:paraId="50022D22" w14:textId="77777777" w:rsidR="00964679" w:rsidRDefault="00964679" w:rsidP="00D92C93">
      <w:pPr>
        <w:pStyle w:val="Ttulo1"/>
        <w:ind w:left="0" w:firstLine="0"/>
        <w:rPr>
          <w:sz w:val="26"/>
          <w:szCs w:val="26"/>
        </w:rPr>
      </w:pPr>
    </w:p>
    <w:p w14:paraId="19009929" w14:textId="77777777" w:rsidR="00964679" w:rsidRDefault="00964679" w:rsidP="00D92C93">
      <w:pPr>
        <w:pStyle w:val="Ttulo1"/>
        <w:ind w:left="0" w:firstLine="0"/>
        <w:rPr>
          <w:sz w:val="26"/>
          <w:szCs w:val="26"/>
        </w:rPr>
      </w:pPr>
    </w:p>
    <w:p w14:paraId="75907145" w14:textId="77777777" w:rsidR="00964679" w:rsidRDefault="00964679" w:rsidP="00D92C93">
      <w:pPr>
        <w:pStyle w:val="Ttulo1"/>
        <w:ind w:left="0" w:firstLine="0"/>
        <w:rPr>
          <w:sz w:val="26"/>
          <w:szCs w:val="26"/>
        </w:rPr>
      </w:pPr>
    </w:p>
    <w:p w14:paraId="26AE26B7" w14:textId="77777777" w:rsidR="00964679" w:rsidRDefault="00964679" w:rsidP="00D92C93">
      <w:pPr>
        <w:pStyle w:val="Ttulo1"/>
        <w:ind w:left="0" w:firstLine="0"/>
        <w:rPr>
          <w:sz w:val="26"/>
          <w:szCs w:val="26"/>
        </w:rPr>
      </w:pPr>
    </w:p>
    <w:p w14:paraId="3DC30125" w14:textId="77777777" w:rsidR="00964679" w:rsidRDefault="00964679" w:rsidP="00D92C93">
      <w:pPr>
        <w:pStyle w:val="Ttulo1"/>
        <w:ind w:left="0" w:firstLine="0"/>
        <w:rPr>
          <w:sz w:val="26"/>
          <w:szCs w:val="26"/>
        </w:rPr>
      </w:pPr>
    </w:p>
    <w:p w14:paraId="5D13B591" w14:textId="77777777" w:rsidR="00964679" w:rsidRDefault="00964679" w:rsidP="00D92C93">
      <w:pPr>
        <w:pStyle w:val="Ttulo1"/>
        <w:ind w:left="0" w:firstLine="0"/>
        <w:rPr>
          <w:sz w:val="26"/>
          <w:szCs w:val="26"/>
        </w:rPr>
      </w:pPr>
    </w:p>
    <w:p w14:paraId="482C534F" w14:textId="77777777" w:rsidR="00964679" w:rsidRDefault="00964679" w:rsidP="00D92C93">
      <w:pPr>
        <w:pStyle w:val="Ttulo1"/>
        <w:ind w:left="0" w:firstLine="0"/>
        <w:rPr>
          <w:sz w:val="26"/>
          <w:szCs w:val="26"/>
        </w:rPr>
      </w:pPr>
    </w:p>
    <w:p w14:paraId="703644D1" w14:textId="77777777" w:rsidR="00964679" w:rsidRDefault="00964679" w:rsidP="00D92C93">
      <w:pPr>
        <w:pStyle w:val="Ttulo1"/>
        <w:ind w:left="0" w:firstLine="0"/>
        <w:rPr>
          <w:sz w:val="26"/>
          <w:szCs w:val="26"/>
        </w:rPr>
      </w:pPr>
    </w:p>
    <w:p w14:paraId="739483D6" w14:textId="77777777" w:rsidR="00964679" w:rsidRDefault="00964679" w:rsidP="00D92C93">
      <w:pPr>
        <w:pStyle w:val="Ttulo1"/>
        <w:ind w:left="0" w:firstLine="0"/>
        <w:rPr>
          <w:sz w:val="26"/>
          <w:szCs w:val="26"/>
        </w:rPr>
      </w:pPr>
    </w:p>
    <w:p w14:paraId="4D9E8FB1" w14:textId="77777777" w:rsidR="00964679" w:rsidRDefault="00964679" w:rsidP="00D92C93">
      <w:pPr>
        <w:pStyle w:val="Ttulo1"/>
        <w:ind w:left="0" w:firstLine="0"/>
        <w:rPr>
          <w:sz w:val="26"/>
          <w:szCs w:val="26"/>
        </w:rPr>
      </w:pPr>
    </w:p>
    <w:p w14:paraId="05F5D81F" w14:textId="77777777" w:rsidR="00964679" w:rsidRDefault="00964679" w:rsidP="00D92C93">
      <w:pPr>
        <w:pStyle w:val="Ttulo1"/>
        <w:ind w:left="0" w:firstLine="0"/>
        <w:rPr>
          <w:sz w:val="26"/>
          <w:szCs w:val="26"/>
        </w:rPr>
      </w:pPr>
    </w:p>
    <w:p w14:paraId="5875264F" w14:textId="77777777" w:rsidR="00964679" w:rsidRDefault="00964679" w:rsidP="00D92C93">
      <w:pPr>
        <w:pStyle w:val="Ttulo1"/>
        <w:ind w:left="0" w:firstLine="0"/>
        <w:rPr>
          <w:sz w:val="26"/>
          <w:szCs w:val="26"/>
        </w:rPr>
      </w:pPr>
    </w:p>
    <w:p w14:paraId="67CC6B1B" w14:textId="77777777" w:rsidR="00964679" w:rsidRDefault="00964679" w:rsidP="00D92C93">
      <w:pPr>
        <w:pStyle w:val="Ttulo1"/>
        <w:ind w:left="0" w:firstLine="0"/>
        <w:rPr>
          <w:sz w:val="26"/>
          <w:szCs w:val="26"/>
        </w:rPr>
      </w:pPr>
    </w:p>
    <w:p w14:paraId="3407ABFC" w14:textId="77777777" w:rsidR="00964679" w:rsidRDefault="00964679" w:rsidP="00D92C93">
      <w:pPr>
        <w:pStyle w:val="Ttulo1"/>
        <w:ind w:left="0" w:firstLine="0"/>
        <w:rPr>
          <w:sz w:val="26"/>
          <w:szCs w:val="26"/>
        </w:rPr>
      </w:pPr>
    </w:p>
    <w:p w14:paraId="1498BB9A" w14:textId="77777777" w:rsidR="00964679" w:rsidRDefault="00964679" w:rsidP="00D92C93">
      <w:pPr>
        <w:pStyle w:val="Ttulo1"/>
        <w:ind w:left="0" w:firstLine="0"/>
        <w:rPr>
          <w:sz w:val="26"/>
          <w:szCs w:val="26"/>
        </w:rPr>
      </w:pPr>
    </w:p>
    <w:p w14:paraId="3AAB72E1" w14:textId="77777777" w:rsidR="00964679" w:rsidRDefault="00964679" w:rsidP="00D92C93">
      <w:pPr>
        <w:pStyle w:val="Ttulo1"/>
        <w:ind w:left="0" w:firstLine="0"/>
        <w:rPr>
          <w:sz w:val="26"/>
          <w:szCs w:val="26"/>
        </w:rPr>
      </w:pPr>
    </w:p>
    <w:p w14:paraId="16574E92" w14:textId="77777777" w:rsidR="00964679" w:rsidRDefault="00964679" w:rsidP="00D92C93">
      <w:pPr>
        <w:pStyle w:val="Ttulo1"/>
        <w:ind w:left="0" w:firstLine="0"/>
        <w:rPr>
          <w:sz w:val="26"/>
          <w:szCs w:val="26"/>
        </w:rPr>
      </w:pPr>
    </w:p>
    <w:p w14:paraId="4A57754A" w14:textId="77777777" w:rsidR="00964679" w:rsidRDefault="00964679" w:rsidP="00D92C93">
      <w:pPr>
        <w:pStyle w:val="Ttulo1"/>
        <w:ind w:left="0" w:firstLine="0"/>
        <w:rPr>
          <w:sz w:val="26"/>
          <w:szCs w:val="26"/>
        </w:rPr>
      </w:pPr>
    </w:p>
    <w:p w14:paraId="39F14A1D" w14:textId="77777777" w:rsidR="00964679" w:rsidRDefault="00964679" w:rsidP="00D92C93">
      <w:pPr>
        <w:pStyle w:val="Ttulo1"/>
        <w:ind w:left="0" w:firstLine="0"/>
        <w:rPr>
          <w:sz w:val="26"/>
          <w:szCs w:val="26"/>
        </w:rPr>
      </w:pPr>
    </w:p>
    <w:p w14:paraId="07E4FAEC" w14:textId="77777777" w:rsidR="00964679" w:rsidRDefault="00964679" w:rsidP="00D92C93">
      <w:pPr>
        <w:pStyle w:val="Ttulo1"/>
        <w:ind w:left="0" w:firstLine="0"/>
        <w:rPr>
          <w:rFonts w:asciiTheme="minorHAnsi" w:hAnsiTheme="minorHAnsi" w:cstheme="minorHAnsi"/>
          <w:sz w:val="26"/>
          <w:szCs w:val="26"/>
        </w:rPr>
      </w:pPr>
    </w:p>
    <w:p w14:paraId="4B0BC004" w14:textId="1A80F475" w:rsidR="00F21538" w:rsidRPr="00964679" w:rsidRDefault="001E2738" w:rsidP="00D92C93">
      <w:pPr>
        <w:pStyle w:val="Ttulo1"/>
        <w:ind w:left="0" w:firstLine="0"/>
        <w:rPr>
          <w:sz w:val="26"/>
          <w:szCs w:val="26"/>
        </w:rPr>
      </w:pPr>
      <w:bookmarkStart w:id="25" w:name="_Toc215215677"/>
      <w:bookmarkStart w:id="26" w:name="_Toc215229382"/>
      <w:bookmarkStart w:id="27" w:name="_Toc215230647"/>
      <w:r>
        <w:rPr>
          <w:rFonts w:asciiTheme="minorHAnsi" w:hAnsiTheme="minorHAnsi" w:cstheme="minorHAnsi"/>
          <w:sz w:val="26"/>
          <w:szCs w:val="26"/>
        </w:rPr>
        <w:t>5</w:t>
      </w:r>
      <w:r w:rsidR="00F21538" w:rsidRPr="00B0352D">
        <w:rPr>
          <w:rFonts w:asciiTheme="minorHAnsi" w:hAnsiTheme="minorHAnsi" w:cstheme="minorHAnsi"/>
          <w:sz w:val="26"/>
          <w:szCs w:val="26"/>
        </w:rPr>
        <w:t>. Exemplo</w:t>
      </w:r>
      <w:r w:rsidR="00F21538">
        <w:t xml:space="preserve"> – </w:t>
      </w:r>
      <w:r w:rsidR="00F21538" w:rsidRPr="00F21538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Fatura com consumo </w:t>
      </w:r>
      <w:r w:rsidR="00964679">
        <w:rPr>
          <w:rFonts w:asciiTheme="minorHAnsi" w:hAnsiTheme="minorHAnsi" w:cstheme="minorHAnsi"/>
          <w:b w:val="0"/>
          <w:bCs w:val="0"/>
          <w:sz w:val="24"/>
          <w:szCs w:val="24"/>
        </w:rPr>
        <w:t>divergente ao da medição</w:t>
      </w:r>
      <w:r w:rsidR="00F21538" w:rsidRPr="00F21538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– Grupo B – Modalidade Convencional</w:t>
      </w:r>
      <w:bookmarkEnd w:id="25"/>
      <w:bookmarkEnd w:id="26"/>
      <w:bookmarkEnd w:id="27"/>
    </w:p>
    <w:p w14:paraId="261D548F" w14:textId="6C99C517" w:rsidR="00795B18" w:rsidRDefault="00964679" w:rsidP="00D92C93">
      <w:pPr>
        <w:pStyle w:val="Ttulo1"/>
        <w:ind w:left="0" w:firstLine="0"/>
        <w:rPr>
          <w:sz w:val="26"/>
          <w:szCs w:val="26"/>
        </w:rPr>
      </w:pPr>
      <w:bookmarkStart w:id="28" w:name="_Toc215215678"/>
      <w:bookmarkStart w:id="29" w:name="_Toc215229383"/>
      <w:bookmarkStart w:id="30" w:name="_Toc215230648"/>
      <w:r w:rsidRPr="00FD0567">
        <w:rPr>
          <w:b w:val="0"/>
          <w:bCs w:val="0"/>
          <w:noProof/>
        </w:rPr>
        <w:drawing>
          <wp:anchor distT="0" distB="0" distL="114300" distR="114300" simplePos="0" relativeHeight="251825152" behindDoc="0" locked="0" layoutInCell="1" allowOverlap="1" wp14:anchorId="7996CB97" wp14:editId="7DB552DB">
            <wp:simplePos x="0" y="0"/>
            <wp:positionH relativeFrom="column">
              <wp:posOffset>203200</wp:posOffset>
            </wp:positionH>
            <wp:positionV relativeFrom="paragraph">
              <wp:posOffset>293370</wp:posOffset>
            </wp:positionV>
            <wp:extent cx="6102664" cy="3283119"/>
            <wp:effectExtent l="0" t="0" r="0" b="0"/>
            <wp:wrapThrough wrapText="bothSides">
              <wp:wrapPolygon edited="0">
                <wp:start x="0" y="0"/>
                <wp:lineTo x="0" y="21433"/>
                <wp:lineTo x="21510" y="21433"/>
                <wp:lineTo x="21510" y="0"/>
                <wp:lineTo x="0" y="0"/>
              </wp:wrapPolygon>
            </wp:wrapThrough>
            <wp:docPr id="958365493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65493" name="Imagem 1" descr="Interface gráfica do usuário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664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28"/>
      <w:bookmarkEnd w:id="29"/>
      <w:bookmarkEnd w:id="30"/>
    </w:p>
    <w:p w14:paraId="47AD95AF" w14:textId="237C24BA" w:rsidR="00795B18" w:rsidRDefault="00795B18" w:rsidP="00D92C93">
      <w:pPr>
        <w:pStyle w:val="Ttulo1"/>
        <w:ind w:left="0" w:firstLine="0"/>
        <w:rPr>
          <w:sz w:val="26"/>
          <w:szCs w:val="26"/>
        </w:rPr>
      </w:pPr>
    </w:p>
    <w:p w14:paraId="5D7FE2C8" w14:textId="68572C57" w:rsidR="00795B18" w:rsidRDefault="00795B18" w:rsidP="00D92C93">
      <w:pPr>
        <w:pStyle w:val="Ttulo1"/>
        <w:ind w:left="0" w:firstLine="0"/>
        <w:rPr>
          <w:sz w:val="26"/>
          <w:szCs w:val="26"/>
        </w:rPr>
      </w:pPr>
    </w:p>
    <w:p w14:paraId="4AB1610B" w14:textId="2E13CB1E" w:rsidR="00795B18" w:rsidRDefault="00795B18" w:rsidP="00D92C93">
      <w:pPr>
        <w:pStyle w:val="Ttulo1"/>
        <w:ind w:left="0" w:firstLine="0"/>
        <w:rPr>
          <w:sz w:val="26"/>
          <w:szCs w:val="26"/>
        </w:rPr>
      </w:pPr>
    </w:p>
    <w:p w14:paraId="1018E4D0" w14:textId="281E7406" w:rsidR="00795B18" w:rsidRDefault="00795B18" w:rsidP="00D92C93">
      <w:pPr>
        <w:pStyle w:val="Ttulo1"/>
        <w:ind w:left="0" w:firstLine="0"/>
        <w:rPr>
          <w:sz w:val="26"/>
          <w:szCs w:val="26"/>
        </w:rPr>
      </w:pPr>
    </w:p>
    <w:p w14:paraId="1DFFCC69" w14:textId="0AF30C98" w:rsidR="00795B18" w:rsidRDefault="00795B18" w:rsidP="00D92C93">
      <w:pPr>
        <w:pStyle w:val="Ttulo1"/>
        <w:ind w:left="0" w:firstLine="0"/>
        <w:rPr>
          <w:sz w:val="26"/>
          <w:szCs w:val="26"/>
        </w:rPr>
      </w:pPr>
    </w:p>
    <w:p w14:paraId="49015D73" w14:textId="2A63BF90" w:rsidR="00795B18" w:rsidRDefault="00795B18" w:rsidP="00D92C93">
      <w:pPr>
        <w:pStyle w:val="Ttulo1"/>
        <w:ind w:left="0" w:firstLine="0"/>
        <w:rPr>
          <w:sz w:val="26"/>
          <w:szCs w:val="26"/>
        </w:rPr>
      </w:pPr>
    </w:p>
    <w:p w14:paraId="23FF18A8" w14:textId="4088BE1C" w:rsidR="00795B18" w:rsidRDefault="00795B18" w:rsidP="00D92C93">
      <w:pPr>
        <w:pStyle w:val="Ttulo1"/>
        <w:ind w:left="0" w:firstLine="0"/>
        <w:rPr>
          <w:sz w:val="26"/>
          <w:szCs w:val="26"/>
        </w:rPr>
      </w:pPr>
    </w:p>
    <w:p w14:paraId="1B071827" w14:textId="539CAE3C" w:rsidR="00795B18" w:rsidRDefault="00795B18" w:rsidP="00D92C93">
      <w:pPr>
        <w:pStyle w:val="Ttulo1"/>
        <w:ind w:left="0" w:firstLine="0"/>
        <w:rPr>
          <w:sz w:val="26"/>
          <w:szCs w:val="26"/>
        </w:rPr>
      </w:pPr>
    </w:p>
    <w:p w14:paraId="13852C4D" w14:textId="38149E45" w:rsidR="00795B18" w:rsidRDefault="00795B18" w:rsidP="00D92C93">
      <w:pPr>
        <w:pStyle w:val="Ttulo1"/>
        <w:ind w:left="0" w:firstLine="0"/>
        <w:rPr>
          <w:sz w:val="26"/>
          <w:szCs w:val="26"/>
        </w:rPr>
      </w:pPr>
    </w:p>
    <w:p w14:paraId="044DCABB" w14:textId="47D08D83" w:rsidR="00795B18" w:rsidRDefault="00795B18" w:rsidP="00D92C93">
      <w:pPr>
        <w:pStyle w:val="Ttulo1"/>
        <w:ind w:left="0" w:firstLine="0"/>
        <w:rPr>
          <w:sz w:val="26"/>
          <w:szCs w:val="26"/>
        </w:rPr>
      </w:pPr>
    </w:p>
    <w:p w14:paraId="08CFE59D" w14:textId="285C9DB6" w:rsidR="00795B18" w:rsidRDefault="00795B18" w:rsidP="00D92C93">
      <w:pPr>
        <w:pStyle w:val="Ttulo1"/>
        <w:ind w:left="0" w:firstLine="0"/>
        <w:rPr>
          <w:sz w:val="26"/>
          <w:szCs w:val="26"/>
        </w:rPr>
      </w:pPr>
    </w:p>
    <w:p w14:paraId="1BE07EDE" w14:textId="114D4C7A" w:rsidR="00795B18" w:rsidRDefault="00795B18" w:rsidP="00D92C93">
      <w:pPr>
        <w:pStyle w:val="Ttulo1"/>
        <w:ind w:left="0" w:firstLine="0"/>
        <w:rPr>
          <w:sz w:val="26"/>
          <w:szCs w:val="26"/>
        </w:rPr>
      </w:pPr>
    </w:p>
    <w:p w14:paraId="6F25AB92" w14:textId="1C427FB9" w:rsidR="00795B18" w:rsidRDefault="00795B18" w:rsidP="00D92C93">
      <w:pPr>
        <w:pStyle w:val="Ttulo1"/>
        <w:ind w:left="0" w:firstLine="0"/>
        <w:rPr>
          <w:sz w:val="26"/>
          <w:szCs w:val="26"/>
        </w:rPr>
      </w:pPr>
    </w:p>
    <w:p w14:paraId="4C30E553" w14:textId="492452CD" w:rsidR="00795B18" w:rsidRDefault="00795B18" w:rsidP="00D92C93">
      <w:pPr>
        <w:pStyle w:val="Ttulo1"/>
        <w:ind w:left="0" w:firstLine="0"/>
        <w:rPr>
          <w:sz w:val="26"/>
          <w:szCs w:val="26"/>
        </w:rPr>
      </w:pPr>
    </w:p>
    <w:p w14:paraId="78E42881" w14:textId="7BF4C3FB" w:rsidR="00795B18" w:rsidRDefault="00795B18" w:rsidP="00D92C93">
      <w:pPr>
        <w:pStyle w:val="Ttulo1"/>
        <w:ind w:left="0" w:firstLine="0"/>
        <w:rPr>
          <w:sz w:val="26"/>
          <w:szCs w:val="26"/>
        </w:rPr>
      </w:pPr>
    </w:p>
    <w:p w14:paraId="777C4278" w14:textId="50BFB821" w:rsidR="00795B18" w:rsidRDefault="00795B18" w:rsidP="00D92C93">
      <w:pPr>
        <w:pStyle w:val="Ttulo1"/>
        <w:ind w:left="0" w:firstLine="0"/>
        <w:rPr>
          <w:sz w:val="26"/>
          <w:szCs w:val="26"/>
        </w:rPr>
      </w:pPr>
    </w:p>
    <w:p w14:paraId="579F9FF6" w14:textId="57939AC8" w:rsidR="00795B18" w:rsidRDefault="00795B18" w:rsidP="00D92C93">
      <w:pPr>
        <w:pStyle w:val="Ttulo1"/>
        <w:ind w:left="0" w:firstLine="0"/>
        <w:rPr>
          <w:sz w:val="26"/>
          <w:szCs w:val="26"/>
        </w:rPr>
      </w:pPr>
    </w:p>
    <w:p w14:paraId="5AD616BA" w14:textId="0E0AE42E" w:rsidR="00964679" w:rsidRDefault="00964679" w:rsidP="00D92C93">
      <w:pPr>
        <w:pStyle w:val="Ttulo1"/>
        <w:ind w:left="0" w:firstLine="0"/>
        <w:rPr>
          <w:sz w:val="26"/>
          <w:szCs w:val="26"/>
        </w:rPr>
      </w:pPr>
      <w:bookmarkStart w:id="31" w:name="_Toc215215679"/>
      <w:bookmarkStart w:id="32" w:name="_Toc215229384"/>
      <w:bookmarkStart w:id="33" w:name="_Toc215230649"/>
      <w:r w:rsidRPr="00795B18">
        <w:rPr>
          <w:noProof/>
          <w:sz w:val="26"/>
          <w:szCs w:val="26"/>
        </w:rPr>
        <w:drawing>
          <wp:anchor distT="0" distB="0" distL="114300" distR="114300" simplePos="0" relativeHeight="251826176" behindDoc="0" locked="0" layoutInCell="1" allowOverlap="1" wp14:anchorId="02E849DE" wp14:editId="08D8F1C1">
            <wp:simplePos x="0" y="0"/>
            <wp:positionH relativeFrom="column">
              <wp:posOffset>882650</wp:posOffset>
            </wp:positionH>
            <wp:positionV relativeFrom="paragraph">
              <wp:posOffset>111760</wp:posOffset>
            </wp:positionV>
            <wp:extent cx="4557395" cy="812800"/>
            <wp:effectExtent l="0" t="0" r="0" b="6350"/>
            <wp:wrapThrough wrapText="bothSides">
              <wp:wrapPolygon edited="0">
                <wp:start x="0" y="0"/>
                <wp:lineTo x="0" y="21263"/>
                <wp:lineTo x="21489" y="21263"/>
                <wp:lineTo x="21489" y="0"/>
                <wp:lineTo x="0" y="0"/>
              </wp:wrapPolygon>
            </wp:wrapThrough>
            <wp:docPr id="1768892253" name="Imagem 1" descr="Interface gráfica do usuário, Text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92253" name="Imagem 1" descr="Interface gráfica do usuário, Texto, Aplicativo, Word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7395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31"/>
      <w:bookmarkEnd w:id="32"/>
      <w:bookmarkEnd w:id="33"/>
    </w:p>
    <w:bookmarkStart w:id="34" w:name="_Toc215215680"/>
    <w:bookmarkStart w:id="35" w:name="_Toc215229385"/>
    <w:bookmarkStart w:id="36" w:name="_Toc215230650"/>
    <w:p w14:paraId="3E2A5ED9" w14:textId="52E07FF8" w:rsidR="00964679" w:rsidRDefault="00964679" w:rsidP="00D92C93">
      <w:pPr>
        <w:pStyle w:val="Ttulo1"/>
        <w:ind w:left="0" w:firstLine="0"/>
        <w:rPr>
          <w:sz w:val="26"/>
          <w:szCs w:val="26"/>
        </w:rPr>
      </w:pPr>
      <w:r>
        <w:rPr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08C5C2A7" wp14:editId="130A23ED">
                <wp:simplePos x="0" y="0"/>
                <wp:positionH relativeFrom="column">
                  <wp:posOffset>882650</wp:posOffset>
                </wp:positionH>
                <wp:positionV relativeFrom="paragraph">
                  <wp:posOffset>62230</wp:posOffset>
                </wp:positionV>
                <wp:extent cx="4476750" cy="171450"/>
                <wp:effectExtent l="0" t="0" r="19050" b="19050"/>
                <wp:wrapNone/>
                <wp:docPr id="238360503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0" cy="1714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DA4E12" id="Retângulo 8" o:spid="_x0000_s1026" style="position:absolute;margin-left:69.5pt;margin-top:4.9pt;width:352.5pt;height:13.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" filled="f" strokecolor="#e00" strokeweight="1.5pt"/>
            </w:pict>
          </mc:Fallback>
        </mc:AlternateContent>
      </w:r>
      <w:bookmarkEnd w:id="34"/>
      <w:bookmarkEnd w:id="35"/>
      <w:bookmarkEnd w:id="36"/>
    </w:p>
    <w:p w14:paraId="6BCA33FC" w14:textId="77777777" w:rsidR="00964679" w:rsidRDefault="00964679" w:rsidP="00D92C93">
      <w:pPr>
        <w:pStyle w:val="Ttulo1"/>
        <w:ind w:left="0" w:firstLine="0"/>
        <w:rPr>
          <w:sz w:val="26"/>
          <w:szCs w:val="26"/>
        </w:rPr>
      </w:pPr>
    </w:p>
    <w:p w14:paraId="7C687452" w14:textId="77777777" w:rsidR="00964679" w:rsidRDefault="00964679" w:rsidP="00D92C93">
      <w:pPr>
        <w:pStyle w:val="Ttulo1"/>
        <w:ind w:left="0" w:firstLine="0"/>
        <w:rPr>
          <w:sz w:val="26"/>
          <w:szCs w:val="26"/>
        </w:rPr>
      </w:pPr>
    </w:p>
    <w:p w14:paraId="0B24A381" w14:textId="6A79D545" w:rsidR="00964679" w:rsidRDefault="00964679" w:rsidP="00D92C93">
      <w:pPr>
        <w:pStyle w:val="Ttulo1"/>
        <w:ind w:left="0" w:firstLine="0"/>
        <w:rPr>
          <w:sz w:val="26"/>
          <w:szCs w:val="26"/>
        </w:rPr>
      </w:pPr>
    </w:p>
    <w:bookmarkStart w:id="37" w:name="_Toc215215681"/>
    <w:bookmarkStart w:id="38" w:name="_Toc215229386"/>
    <w:bookmarkStart w:id="39" w:name="_Toc215230651"/>
    <w:p w14:paraId="21F3482A" w14:textId="5EF7AC94" w:rsidR="00964679" w:rsidRDefault="00964679" w:rsidP="00D92C93">
      <w:pPr>
        <w:pStyle w:val="Ttulo1"/>
        <w:ind w:left="0" w:firstLine="0"/>
        <w:rPr>
          <w:sz w:val="26"/>
          <w:szCs w:val="26"/>
        </w:rPr>
      </w:pPr>
      <w:r>
        <w:rPr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40D65181" wp14:editId="287DB050">
                <wp:simplePos x="0" y="0"/>
                <wp:positionH relativeFrom="column">
                  <wp:posOffset>520700</wp:posOffset>
                </wp:positionH>
                <wp:positionV relativeFrom="paragraph">
                  <wp:posOffset>120650</wp:posOffset>
                </wp:positionV>
                <wp:extent cx="5289550" cy="558800"/>
                <wp:effectExtent l="57150" t="38100" r="82550" b="88900"/>
                <wp:wrapThrough wrapText="bothSides">
                  <wp:wrapPolygon edited="0">
                    <wp:start x="-233" y="-1473"/>
                    <wp:lineTo x="-156" y="24300"/>
                    <wp:lineTo x="21782" y="24300"/>
                    <wp:lineTo x="21859" y="-1473"/>
                    <wp:lineTo x="-233" y="-1473"/>
                  </wp:wrapPolygon>
                </wp:wrapThrough>
                <wp:docPr id="497426538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9550" cy="558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E07553" w14:textId="0D921CB0" w:rsidR="00795B18" w:rsidRPr="00795B18" w:rsidRDefault="00795B18" w:rsidP="00795B18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Como o consumo registrado foi de </w:t>
                            </w:r>
                            <w:r w:rsidR="00F00EA1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apenas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15 kWh, a distribuidora deveria aplicar o faturamento pelo custo de disponibilidade, que no caso, por ser monofásico, de</w:t>
                            </w:r>
                            <w:r w:rsidR="00F00EA1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veria ser de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 30 kWh, mas</w:t>
                            </w:r>
                            <w:r w:rsidR="00F00EA1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 faturou um valor totalmente incondizente de 13.591 kWh.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D65181" id="_x0000_t202" coordsize="21600,21600" o:spt="202" path="m,l,21600r21600,l21600,xe">
                <v:stroke joinstyle="miter"/>
                <v:path gradientshapeok="t" o:connecttype="rect"/>
              </v:shapetype>
              <v:shape id="Caixa de Texto 11" o:spid="_x0000_s1026" type="#_x0000_t202" style="position:absolute;margin-left:41pt;margin-top:9.5pt;width:416.5pt;height:44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" fillcolor="white [3212]" strokecolor="#e00">
                <v:shadow on="t" color="black" opacity="24903f" origin=",.5" offset="0,.55556mm"/>
                <v:textbox>
                  <w:txbxContent>
                    <w:p w14:paraId="2BE07553" w14:textId="0D921CB0" w:rsidR="00795B18" w:rsidRPr="00795B18" w:rsidRDefault="00795B18" w:rsidP="00795B18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Como o consumo registrado foi de </w:t>
                      </w:r>
                      <w:r w:rsidR="00F00EA1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apenas 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15 kWh, a distribuidora deveria aplicar o faturamento pelo custo de disponibilidade, que no caso, por ser monofásico, de</w:t>
                      </w:r>
                      <w:r w:rsidR="00F00EA1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veria ser de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 30 kWh, mas</w:t>
                      </w:r>
                      <w:r w:rsidR="00F00EA1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 faturou um valor totalmente incondizente de 13.591 kWh.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bookmarkEnd w:id="37"/>
      <w:bookmarkEnd w:id="38"/>
      <w:bookmarkEnd w:id="39"/>
    </w:p>
    <w:p w14:paraId="427E02F9" w14:textId="76E23E44" w:rsidR="00964679" w:rsidRDefault="00964679" w:rsidP="00D92C93">
      <w:pPr>
        <w:pStyle w:val="Ttulo1"/>
        <w:ind w:left="0" w:firstLine="0"/>
        <w:rPr>
          <w:sz w:val="26"/>
          <w:szCs w:val="26"/>
        </w:rPr>
      </w:pPr>
    </w:p>
    <w:p w14:paraId="28982D8D" w14:textId="77777777" w:rsidR="00964679" w:rsidRDefault="00964679" w:rsidP="00D92C93">
      <w:pPr>
        <w:pStyle w:val="Ttulo1"/>
        <w:ind w:left="0" w:firstLine="0"/>
        <w:rPr>
          <w:sz w:val="26"/>
          <w:szCs w:val="26"/>
        </w:rPr>
      </w:pPr>
    </w:p>
    <w:p w14:paraId="4AB19A43" w14:textId="77777777" w:rsidR="00964679" w:rsidRDefault="00964679" w:rsidP="00D92C93">
      <w:pPr>
        <w:pStyle w:val="Ttulo1"/>
        <w:ind w:left="0" w:firstLine="0"/>
        <w:rPr>
          <w:sz w:val="26"/>
          <w:szCs w:val="26"/>
        </w:rPr>
      </w:pPr>
    </w:p>
    <w:p w14:paraId="0590CFA8" w14:textId="77777777" w:rsidR="00964679" w:rsidRDefault="00964679" w:rsidP="00D92C93">
      <w:pPr>
        <w:pStyle w:val="Ttulo1"/>
        <w:ind w:left="0" w:firstLine="0"/>
        <w:rPr>
          <w:sz w:val="26"/>
          <w:szCs w:val="26"/>
        </w:rPr>
      </w:pPr>
    </w:p>
    <w:p w14:paraId="526B5415" w14:textId="77777777" w:rsidR="00964679" w:rsidRDefault="00964679" w:rsidP="00D92C93">
      <w:pPr>
        <w:pStyle w:val="Ttulo1"/>
        <w:ind w:left="0" w:firstLine="0"/>
        <w:rPr>
          <w:sz w:val="26"/>
          <w:szCs w:val="26"/>
        </w:rPr>
      </w:pPr>
    </w:p>
    <w:p w14:paraId="724D3F04" w14:textId="77777777" w:rsidR="00964679" w:rsidRDefault="00964679" w:rsidP="00D92C93">
      <w:pPr>
        <w:pStyle w:val="Ttulo1"/>
        <w:ind w:left="0" w:firstLine="0"/>
        <w:rPr>
          <w:sz w:val="26"/>
          <w:szCs w:val="26"/>
        </w:rPr>
      </w:pPr>
    </w:p>
    <w:p w14:paraId="3B468728" w14:textId="77777777" w:rsidR="00964679" w:rsidRDefault="00964679" w:rsidP="00D92C93">
      <w:pPr>
        <w:pStyle w:val="Ttulo1"/>
        <w:ind w:left="0" w:firstLine="0"/>
        <w:rPr>
          <w:sz w:val="26"/>
          <w:szCs w:val="26"/>
        </w:rPr>
      </w:pPr>
    </w:p>
    <w:p w14:paraId="12FD1A74" w14:textId="77777777" w:rsidR="00964679" w:rsidRDefault="00964679" w:rsidP="00D92C93">
      <w:pPr>
        <w:pStyle w:val="Ttulo1"/>
        <w:ind w:left="0" w:firstLine="0"/>
        <w:rPr>
          <w:sz w:val="26"/>
          <w:szCs w:val="26"/>
        </w:rPr>
      </w:pPr>
    </w:p>
    <w:p w14:paraId="1785E54A" w14:textId="77777777" w:rsidR="00964679" w:rsidRDefault="00964679" w:rsidP="00D92C93">
      <w:pPr>
        <w:pStyle w:val="Ttulo1"/>
        <w:ind w:left="0" w:firstLine="0"/>
        <w:rPr>
          <w:sz w:val="26"/>
          <w:szCs w:val="26"/>
        </w:rPr>
      </w:pPr>
    </w:p>
    <w:p w14:paraId="2800E931" w14:textId="77777777" w:rsidR="00964679" w:rsidRDefault="00964679" w:rsidP="00D92C93">
      <w:pPr>
        <w:pStyle w:val="Ttulo1"/>
        <w:ind w:left="0" w:firstLine="0"/>
        <w:rPr>
          <w:sz w:val="26"/>
          <w:szCs w:val="26"/>
        </w:rPr>
      </w:pPr>
    </w:p>
    <w:p w14:paraId="581935D1" w14:textId="77777777" w:rsidR="00964679" w:rsidRDefault="00964679" w:rsidP="00D92C93">
      <w:pPr>
        <w:pStyle w:val="Ttulo1"/>
        <w:ind w:left="0" w:firstLine="0"/>
        <w:rPr>
          <w:sz w:val="26"/>
          <w:szCs w:val="26"/>
        </w:rPr>
      </w:pPr>
    </w:p>
    <w:p w14:paraId="5B750D85" w14:textId="77777777" w:rsidR="00964679" w:rsidRDefault="00964679" w:rsidP="00D92C93">
      <w:pPr>
        <w:pStyle w:val="Ttulo1"/>
        <w:ind w:left="0" w:firstLine="0"/>
        <w:rPr>
          <w:sz w:val="26"/>
          <w:szCs w:val="26"/>
        </w:rPr>
      </w:pPr>
    </w:p>
    <w:p w14:paraId="07EBE55A" w14:textId="77777777" w:rsidR="00964679" w:rsidRDefault="00964679" w:rsidP="00D92C93">
      <w:pPr>
        <w:pStyle w:val="Ttulo1"/>
        <w:ind w:left="0" w:firstLine="0"/>
        <w:rPr>
          <w:sz w:val="26"/>
          <w:szCs w:val="26"/>
        </w:rPr>
      </w:pPr>
    </w:p>
    <w:p w14:paraId="029B9310" w14:textId="77777777" w:rsidR="00964679" w:rsidRDefault="00964679" w:rsidP="00D92C93">
      <w:pPr>
        <w:pStyle w:val="Ttulo1"/>
        <w:ind w:left="0" w:firstLine="0"/>
        <w:rPr>
          <w:sz w:val="26"/>
          <w:szCs w:val="26"/>
        </w:rPr>
      </w:pPr>
    </w:p>
    <w:p w14:paraId="43395A13" w14:textId="77777777" w:rsidR="00964679" w:rsidRDefault="00964679" w:rsidP="00D92C93">
      <w:pPr>
        <w:pStyle w:val="Ttulo1"/>
        <w:ind w:left="0" w:firstLine="0"/>
        <w:rPr>
          <w:sz w:val="26"/>
          <w:szCs w:val="26"/>
        </w:rPr>
      </w:pPr>
    </w:p>
    <w:p w14:paraId="07361C0E" w14:textId="77777777" w:rsidR="00964679" w:rsidRDefault="00964679" w:rsidP="00D92C93">
      <w:pPr>
        <w:pStyle w:val="Ttulo1"/>
        <w:ind w:left="0" w:firstLine="0"/>
        <w:rPr>
          <w:sz w:val="26"/>
          <w:szCs w:val="26"/>
        </w:rPr>
      </w:pPr>
    </w:p>
    <w:p w14:paraId="1E5534DF" w14:textId="77777777" w:rsidR="00964679" w:rsidRDefault="00964679" w:rsidP="00D92C93">
      <w:pPr>
        <w:pStyle w:val="Ttulo1"/>
        <w:ind w:left="0" w:firstLine="0"/>
        <w:rPr>
          <w:sz w:val="26"/>
          <w:szCs w:val="26"/>
        </w:rPr>
      </w:pPr>
    </w:p>
    <w:p w14:paraId="2916A87B" w14:textId="77777777" w:rsidR="00964679" w:rsidRDefault="00964679" w:rsidP="00D92C93">
      <w:pPr>
        <w:pStyle w:val="Ttulo1"/>
        <w:ind w:left="0" w:firstLine="0"/>
        <w:rPr>
          <w:sz w:val="26"/>
          <w:szCs w:val="26"/>
        </w:rPr>
      </w:pPr>
    </w:p>
    <w:p w14:paraId="21E5A1DC" w14:textId="68BF8D4F" w:rsidR="00795B18" w:rsidRDefault="00795B18" w:rsidP="00D92C93">
      <w:pPr>
        <w:pStyle w:val="Ttulo1"/>
        <w:ind w:left="0" w:firstLine="0"/>
        <w:rPr>
          <w:sz w:val="26"/>
          <w:szCs w:val="26"/>
        </w:rPr>
      </w:pPr>
    </w:p>
    <w:p w14:paraId="0C7606A8" w14:textId="19EE9C9E" w:rsidR="00E24EC3" w:rsidRPr="00EA42DA" w:rsidRDefault="00E24EC3" w:rsidP="00A869F1">
      <w:pPr>
        <w:pStyle w:val="Ttulo1"/>
        <w:rPr>
          <w:sz w:val="26"/>
          <w:szCs w:val="26"/>
        </w:rPr>
      </w:pPr>
      <w:bookmarkStart w:id="40" w:name="_Toc215230652"/>
      <w:r w:rsidRPr="00EA42DA">
        <w:rPr>
          <w:sz w:val="26"/>
          <w:szCs w:val="26"/>
        </w:rPr>
        <w:t>Ficha 0</w:t>
      </w:r>
      <w:r w:rsidR="00CB08AE" w:rsidRPr="00EA42DA">
        <w:rPr>
          <w:sz w:val="26"/>
          <w:szCs w:val="26"/>
        </w:rPr>
        <w:t>2</w:t>
      </w:r>
      <w:r w:rsidRPr="00EA42DA">
        <w:rPr>
          <w:sz w:val="26"/>
          <w:szCs w:val="26"/>
        </w:rPr>
        <w:t xml:space="preserve"> – Consumo Acima da Média Histórica</w:t>
      </w:r>
      <w:bookmarkEnd w:id="40"/>
    </w:p>
    <w:p w14:paraId="26EA0CA3" w14:textId="5F2C947D" w:rsidR="00E24EC3" w:rsidRDefault="00E24EC3" w:rsidP="00F92057">
      <w:pPr>
        <w:rPr>
          <w:b/>
          <w:bCs/>
        </w:rPr>
      </w:pPr>
    </w:p>
    <w:p w14:paraId="5663699D" w14:textId="4017C8AF" w:rsidR="00F92057" w:rsidRDefault="00E24EC3" w:rsidP="00B0352D">
      <w:pPr>
        <w:pStyle w:val="MdParagraph"/>
        <w:spacing w:before="0" w:after="0"/>
        <w:ind w:firstLine="720"/>
        <w:rPr>
          <w:rFonts w:asciiTheme="minorHAnsi" w:hAnsiTheme="minorHAnsi" w:cstheme="minorHAnsi"/>
        </w:rPr>
      </w:pPr>
      <w:r w:rsidRPr="001405E3">
        <w:rPr>
          <w:rFonts w:asciiTheme="minorHAnsi" w:hAnsiTheme="minorHAnsi" w:cstheme="minorHAnsi"/>
        </w:rPr>
        <w:t xml:space="preserve">Este erro ocorre quando o consumo de energia registrado na fatura apresenta </w:t>
      </w:r>
      <w:r w:rsidRPr="001405E3">
        <w:rPr>
          <w:rStyle w:val="MdStrong"/>
          <w:rFonts w:asciiTheme="minorHAnsi" w:hAnsiTheme="minorHAnsi" w:cstheme="minorHAnsi"/>
          <w:b w:val="0"/>
          <w:bCs w:val="0"/>
        </w:rPr>
        <w:t>variação significativa</w:t>
      </w:r>
      <w:r w:rsidRPr="001405E3">
        <w:rPr>
          <w:rFonts w:asciiTheme="minorHAnsi" w:hAnsiTheme="minorHAnsi" w:cstheme="minorHAnsi"/>
        </w:rPr>
        <w:t xml:space="preserve"> em relação ao padrão histórico do cliente, sem justificativa operacional. Desvios expressivos podem indicar erro de leitura do medidor, problema no cadastro</w:t>
      </w:r>
      <w:r>
        <w:rPr>
          <w:rFonts w:asciiTheme="minorHAnsi" w:hAnsiTheme="minorHAnsi" w:cstheme="minorHAnsi"/>
        </w:rPr>
        <w:t>/digitação da leitura</w:t>
      </w:r>
      <w:r w:rsidRPr="001405E3">
        <w:rPr>
          <w:rFonts w:asciiTheme="minorHAnsi" w:hAnsiTheme="minorHAnsi" w:cstheme="minorHAnsi"/>
        </w:rPr>
        <w:t>, falha no sistema de medição</w:t>
      </w:r>
      <w:r>
        <w:rPr>
          <w:rFonts w:asciiTheme="minorHAnsi" w:hAnsiTheme="minorHAnsi" w:cstheme="minorHAnsi"/>
        </w:rPr>
        <w:t xml:space="preserve"> e </w:t>
      </w:r>
      <w:r w:rsidRPr="001405E3">
        <w:rPr>
          <w:rFonts w:asciiTheme="minorHAnsi" w:hAnsiTheme="minorHAnsi" w:cstheme="minorHAnsi"/>
        </w:rPr>
        <w:t>faturamento por média mal aplicado.</w:t>
      </w:r>
    </w:p>
    <w:p w14:paraId="40FB4F14" w14:textId="77777777" w:rsidR="00E24EC3" w:rsidRPr="0048677E" w:rsidRDefault="00E24EC3" w:rsidP="00E24EC3">
      <w:pPr>
        <w:rPr>
          <w:rFonts w:asciiTheme="minorHAnsi" w:hAnsiTheme="minorHAnsi" w:cstheme="minorHAnsi"/>
          <w:sz w:val="24"/>
          <w:szCs w:val="24"/>
        </w:rPr>
      </w:pPr>
    </w:p>
    <w:p w14:paraId="041598FF" w14:textId="1762C2E2" w:rsidR="00E24EC3" w:rsidRPr="00B0352D" w:rsidRDefault="001E2738" w:rsidP="00E24EC3">
      <w:pPr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1</w:t>
      </w:r>
      <w:r w:rsidR="00E24EC3" w:rsidRPr="00B0352D">
        <w:rPr>
          <w:rFonts w:asciiTheme="minorHAnsi" w:hAnsiTheme="minorHAnsi" w:cstheme="minorHAnsi"/>
          <w:b/>
          <w:bCs/>
          <w:sz w:val="26"/>
          <w:szCs w:val="26"/>
        </w:rPr>
        <w:t>. Identificação na Fatura</w:t>
      </w:r>
    </w:p>
    <w:p w14:paraId="4B9B233C" w14:textId="5C2A70AB" w:rsidR="00E24EC3" w:rsidRPr="00371C14" w:rsidRDefault="00E24EC3" w:rsidP="00E24EC3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ABA1B0" wp14:editId="65453127">
                <wp:simplePos x="0" y="0"/>
                <wp:positionH relativeFrom="column">
                  <wp:posOffset>171450</wp:posOffset>
                </wp:positionH>
                <wp:positionV relativeFrom="paragraph">
                  <wp:posOffset>4382770</wp:posOffset>
                </wp:positionV>
                <wp:extent cx="6299200" cy="0"/>
                <wp:effectExtent l="0" t="0" r="0" b="0"/>
                <wp:wrapNone/>
                <wp:docPr id="64322051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99200" cy="0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5F5708" id="Conector reto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5pt,345.1pt" to="509.5pt,34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" strokecolor="#4579b8 [3044]" strokeweight=".5pt"/>
            </w:pict>
          </mc:Fallback>
        </mc:AlternateContent>
      </w:r>
    </w:p>
    <w:tbl>
      <w:tblPr>
        <w:tblStyle w:val="Tabelacomgrade"/>
        <w:tblpPr w:leftFromText="141" w:rightFromText="141" w:vertAnchor="text" w:tblpX="274" w:tblpY="1"/>
        <w:tblOverlap w:val="never"/>
        <w:tblW w:w="9923" w:type="dxa"/>
        <w:tblBorders>
          <w:top w:val="single" w:sz="4" w:space="0" w:color="0036A2"/>
          <w:left w:val="single" w:sz="4" w:space="0" w:color="0036A2"/>
          <w:bottom w:val="single" w:sz="4" w:space="0" w:color="0036A2"/>
          <w:right w:val="single" w:sz="4" w:space="0" w:color="0036A2"/>
          <w:insideH w:val="single" w:sz="4" w:space="0" w:color="0036A2"/>
          <w:insideV w:val="single" w:sz="4" w:space="0" w:color="0036A2"/>
        </w:tblBorders>
        <w:tblLook w:val="04A0" w:firstRow="1" w:lastRow="0" w:firstColumn="1" w:lastColumn="0" w:noHBand="0" w:noVBand="1"/>
      </w:tblPr>
      <w:tblGrid>
        <w:gridCol w:w="9923"/>
      </w:tblGrid>
      <w:tr w:rsidR="00E24EC3" w14:paraId="3594F301" w14:textId="77777777" w:rsidTr="001C28B0">
        <w:trPr>
          <w:trHeight w:val="14"/>
        </w:trPr>
        <w:tc>
          <w:tcPr>
            <w:tcW w:w="9923" w:type="dxa"/>
            <w:shd w:val="clear" w:color="auto" w:fill="0036A2"/>
            <w:vAlign w:val="center"/>
          </w:tcPr>
          <w:p w14:paraId="19A3A245" w14:textId="77777777" w:rsidR="00E24EC3" w:rsidRPr="00D2565B" w:rsidRDefault="00E24EC3" w:rsidP="001C28B0">
            <w:pPr>
              <w:widowControl/>
              <w:autoSpaceDE/>
              <w:autoSpaceDN/>
              <w:spacing w:line="278" w:lineRule="auto"/>
              <w:jc w:val="center"/>
              <w:rPr>
                <w:rFonts w:asciiTheme="minorHAnsi" w:hAnsiTheme="minorHAnsi" w:cstheme="minorHAnsi"/>
                <w:lang w:val="pt-BR"/>
              </w:rPr>
            </w:pPr>
            <w:r>
              <w:rPr>
                <w:rFonts w:asciiTheme="minorHAnsi" w:hAnsiTheme="minorHAnsi" w:cstheme="minorHAnsi"/>
                <w:lang w:val="pt-BR"/>
              </w:rPr>
              <w:t>Identificação do Erro e Validações Necessárias</w:t>
            </w:r>
          </w:p>
        </w:tc>
      </w:tr>
      <w:tr w:rsidR="00E24EC3" w14:paraId="303D4C7A" w14:textId="77777777" w:rsidTr="001C28B0">
        <w:trPr>
          <w:trHeight w:val="14"/>
        </w:trPr>
        <w:tc>
          <w:tcPr>
            <w:tcW w:w="9923" w:type="dxa"/>
          </w:tcPr>
          <w:p w14:paraId="2E3B4136" w14:textId="77777777" w:rsidR="00E24EC3" w:rsidRPr="0048677E" w:rsidRDefault="00E24EC3" w:rsidP="001C28B0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  <w:b/>
                <w:bCs/>
              </w:rPr>
            </w:pPr>
            <w:r w:rsidRPr="0048677E">
              <w:rPr>
                <w:rFonts w:asciiTheme="minorHAnsi" w:hAnsiTheme="minorHAnsi" w:cstheme="minorHAnsi"/>
                <w:b/>
                <w:bCs/>
              </w:rPr>
              <w:t>ONDE LOCALIZAR:</w:t>
            </w:r>
          </w:p>
          <w:p w14:paraId="324171E9" w14:textId="045D7F44" w:rsidR="00E24EC3" w:rsidRPr="00371C14" w:rsidRDefault="00E24EC3" w:rsidP="000A4881">
            <w:pPr>
              <w:widowControl/>
              <w:numPr>
                <w:ilvl w:val="0"/>
                <w:numId w:val="1"/>
              </w:numPr>
              <w:autoSpaceDE/>
              <w:autoSpaceDN/>
              <w:ind w:left="714" w:hanging="35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Campo “</w:t>
            </w:r>
            <w:r w:rsidR="003E4F3C" w:rsidRPr="00D2565B">
              <w:rPr>
                <w:rFonts w:asciiTheme="minorHAnsi" w:hAnsiTheme="minorHAnsi" w:cstheme="minorHAnsi"/>
              </w:rPr>
              <w:t>Histórico de Consumo</w:t>
            </w:r>
            <w:r>
              <w:rPr>
                <w:rFonts w:asciiTheme="minorHAnsi" w:hAnsiTheme="minorHAnsi" w:cstheme="minorHAnsi"/>
              </w:rPr>
              <w:t>” (consumos dos últimos 12 meses) para verificar se o consumo está muito acima da média dos meses anteriores.</w:t>
            </w:r>
          </w:p>
          <w:p w14:paraId="13BBC174" w14:textId="77777777" w:rsidR="00E24EC3" w:rsidRPr="00371C14" w:rsidRDefault="00E24EC3" w:rsidP="001C28B0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</w:p>
          <w:p w14:paraId="24F92F65" w14:textId="77777777" w:rsidR="00E24EC3" w:rsidRPr="00371C14" w:rsidRDefault="00E24EC3" w:rsidP="000A4881">
            <w:pPr>
              <w:widowControl/>
              <w:numPr>
                <w:ilvl w:val="0"/>
                <w:numId w:val="1"/>
              </w:numPr>
              <w:autoSpaceDE/>
              <w:autoSpaceDN/>
              <w:ind w:left="714" w:hanging="357"/>
              <w:rPr>
                <w:rFonts w:asciiTheme="minorHAnsi" w:hAnsiTheme="minorHAnsi" w:cstheme="minorHAnsi"/>
              </w:rPr>
            </w:pPr>
            <w:r w:rsidRPr="0048677E">
              <w:rPr>
                <w:rFonts w:asciiTheme="minorHAnsi" w:hAnsiTheme="minorHAnsi" w:cstheme="minorHAnsi"/>
                <w:b/>
                <w:bCs/>
              </w:rPr>
              <w:t>No Grupo B</w:t>
            </w:r>
            <w:r w:rsidRPr="00A23366">
              <w:rPr>
                <w:rFonts w:asciiTheme="minorHAnsi" w:hAnsiTheme="minorHAnsi" w:cstheme="minorHAnsi"/>
              </w:rPr>
              <w:t xml:space="preserve"> – Campo </w:t>
            </w:r>
            <w:r w:rsidR="003E4F3C" w:rsidRPr="00D2565B">
              <w:rPr>
                <w:rFonts w:asciiTheme="minorHAnsi" w:hAnsiTheme="minorHAnsi" w:cstheme="minorHAnsi"/>
              </w:rPr>
              <w:t xml:space="preserve">Consumo de </w:t>
            </w:r>
            <w:r w:rsidRPr="00A23366">
              <w:rPr>
                <w:rFonts w:asciiTheme="minorHAnsi" w:hAnsiTheme="minorHAnsi" w:cstheme="minorHAnsi"/>
              </w:rPr>
              <w:t>E</w:t>
            </w:r>
            <w:r w:rsidR="003E4F3C" w:rsidRPr="00D2565B">
              <w:rPr>
                <w:rFonts w:asciiTheme="minorHAnsi" w:hAnsiTheme="minorHAnsi" w:cstheme="minorHAnsi"/>
              </w:rPr>
              <w:t xml:space="preserve">nergia </w:t>
            </w:r>
            <w:r w:rsidRPr="00A23366">
              <w:rPr>
                <w:rFonts w:asciiTheme="minorHAnsi" w:hAnsiTheme="minorHAnsi" w:cstheme="minorHAnsi"/>
              </w:rPr>
              <w:t>A</w:t>
            </w:r>
            <w:r w:rsidR="003E4F3C" w:rsidRPr="00D2565B">
              <w:rPr>
                <w:rFonts w:asciiTheme="minorHAnsi" w:hAnsiTheme="minorHAnsi" w:cstheme="minorHAnsi"/>
              </w:rPr>
              <w:t>tiva (kWh) faturado no mês (</w:t>
            </w:r>
            <w:r w:rsidRPr="00A23366">
              <w:rPr>
                <w:rFonts w:asciiTheme="minorHAnsi" w:hAnsiTheme="minorHAnsi" w:cstheme="minorHAnsi"/>
              </w:rPr>
              <w:t>item</w:t>
            </w:r>
            <w:r w:rsidR="003E4F3C" w:rsidRPr="00D2565B">
              <w:rPr>
                <w:rFonts w:asciiTheme="minorHAnsi" w:hAnsiTheme="minorHAnsi" w:cstheme="minorHAnsi"/>
              </w:rPr>
              <w:t xml:space="preserve"> geralmente chamado de “Energia Elétrica kWh”, “Consumo Ativo kWh” ou “Uso Ativo kWh”)</w:t>
            </w:r>
            <w:r w:rsidRPr="00A23366">
              <w:rPr>
                <w:rFonts w:asciiTheme="minorHAnsi" w:hAnsiTheme="minorHAnsi" w:cstheme="minorHAnsi"/>
              </w:rPr>
              <w:t xml:space="preserve"> para verificar se o “estouro” de consumo realmente foi faturado pela distribuidora.</w:t>
            </w:r>
          </w:p>
          <w:p w14:paraId="069C0EA3" w14:textId="77777777" w:rsidR="00E24EC3" w:rsidRPr="00371C14" w:rsidRDefault="00E24EC3" w:rsidP="001C28B0">
            <w:pPr>
              <w:widowControl/>
              <w:autoSpaceDE/>
              <w:autoSpaceDN/>
              <w:rPr>
                <w:rFonts w:asciiTheme="minorHAnsi" w:hAnsiTheme="minorHAnsi" w:cstheme="minorHAnsi"/>
              </w:rPr>
            </w:pPr>
          </w:p>
          <w:p w14:paraId="2BEA27A2" w14:textId="77777777" w:rsidR="00E24EC3" w:rsidRDefault="00E24EC3" w:rsidP="000A4881">
            <w:pPr>
              <w:widowControl/>
              <w:numPr>
                <w:ilvl w:val="0"/>
                <w:numId w:val="1"/>
              </w:numPr>
              <w:autoSpaceDE/>
              <w:autoSpaceDN/>
              <w:ind w:left="714" w:hanging="357"/>
              <w:rPr>
                <w:rFonts w:asciiTheme="minorHAnsi" w:hAnsiTheme="minorHAnsi" w:cstheme="minorHAnsi"/>
              </w:rPr>
            </w:pPr>
            <w:r w:rsidRPr="0048677E">
              <w:rPr>
                <w:rFonts w:asciiTheme="minorHAnsi" w:hAnsiTheme="minorHAnsi" w:cstheme="minorHAnsi"/>
                <w:b/>
                <w:bCs/>
              </w:rPr>
              <w:t>No Grupo B Tarifa Branca</w:t>
            </w:r>
            <w:r w:rsidRPr="00371C14">
              <w:rPr>
                <w:rFonts w:asciiTheme="minorHAnsi" w:hAnsiTheme="minorHAnsi" w:cstheme="minorHAnsi"/>
              </w:rPr>
              <w:t xml:space="preserve"> – </w:t>
            </w:r>
            <w:r w:rsidRPr="00A23366">
              <w:rPr>
                <w:rFonts w:asciiTheme="minorHAnsi" w:hAnsiTheme="minorHAnsi" w:cstheme="minorHAnsi"/>
              </w:rPr>
              <w:t xml:space="preserve">Campo </w:t>
            </w:r>
            <w:r w:rsidR="003E4F3C" w:rsidRPr="00D2565B">
              <w:rPr>
                <w:rFonts w:asciiTheme="minorHAnsi" w:hAnsiTheme="minorHAnsi" w:cstheme="minorHAnsi"/>
              </w:rPr>
              <w:t xml:space="preserve">Consumo de </w:t>
            </w:r>
            <w:r w:rsidRPr="00A23366">
              <w:rPr>
                <w:rFonts w:asciiTheme="minorHAnsi" w:hAnsiTheme="minorHAnsi" w:cstheme="minorHAnsi"/>
              </w:rPr>
              <w:t>E</w:t>
            </w:r>
            <w:r w:rsidR="003E4F3C" w:rsidRPr="00D2565B">
              <w:rPr>
                <w:rFonts w:asciiTheme="minorHAnsi" w:hAnsiTheme="minorHAnsi" w:cstheme="minorHAnsi"/>
              </w:rPr>
              <w:t xml:space="preserve">nergia </w:t>
            </w:r>
            <w:r w:rsidRPr="00A23366">
              <w:rPr>
                <w:rFonts w:asciiTheme="minorHAnsi" w:hAnsiTheme="minorHAnsi" w:cstheme="minorHAnsi"/>
              </w:rPr>
              <w:t>A</w:t>
            </w:r>
            <w:r w:rsidR="003E4F3C" w:rsidRPr="00D2565B">
              <w:rPr>
                <w:rFonts w:asciiTheme="minorHAnsi" w:hAnsiTheme="minorHAnsi" w:cstheme="minorHAnsi"/>
              </w:rPr>
              <w:t>tiva</w:t>
            </w:r>
            <w:r>
              <w:rPr>
                <w:rFonts w:asciiTheme="minorHAnsi" w:hAnsiTheme="minorHAnsi" w:cstheme="minorHAnsi"/>
              </w:rPr>
              <w:t xml:space="preserve"> Ponta</w:t>
            </w:r>
            <w:r w:rsidR="003E4F3C" w:rsidRPr="00D2565B">
              <w:rPr>
                <w:rFonts w:asciiTheme="minorHAnsi" w:hAnsiTheme="minorHAnsi" w:cstheme="minorHAnsi"/>
              </w:rPr>
              <w:t xml:space="preserve"> (kWh)</w:t>
            </w:r>
            <w:r>
              <w:rPr>
                <w:rFonts w:asciiTheme="minorHAnsi" w:hAnsiTheme="minorHAnsi" w:cstheme="minorHAnsi"/>
              </w:rPr>
              <w:t xml:space="preserve"> / Energia Ativa Fora Ponta / Energia Ativa Intermediário</w:t>
            </w:r>
            <w:r w:rsidR="003E4F3C" w:rsidRPr="00D2565B">
              <w:rPr>
                <w:rFonts w:asciiTheme="minorHAnsi" w:hAnsiTheme="minorHAnsi" w:cstheme="minorHAnsi"/>
              </w:rPr>
              <w:t xml:space="preserve"> faturado no mês </w:t>
            </w:r>
            <w:r w:rsidRPr="00A23366">
              <w:rPr>
                <w:rFonts w:asciiTheme="minorHAnsi" w:hAnsiTheme="minorHAnsi" w:cstheme="minorHAnsi"/>
              </w:rPr>
              <w:t>para verificar se o “estouro” de consumo realmente foi faturado pela distribuidora.</w:t>
            </w:r>
          </w:p>
          <w:p w14:paraId="59AE820C" w14:textId="77777777" w:rsidR="001E2738" w:rsidRDefault="001E2738" w:rsidP="001E2738">
            <w:pPr>
              <w:pStyle w:val="PargrafodaLista"/>
              <w:rPr>
                <w:rFonts w:asciiTheme="minorHAnsi" w:hAnsiTheme="minorHAnsi" w:cstheme="minorHAnsi"/>
              </w:rPr>
            </w:pPr>
          </w:p>
          <w:p w14:paraId="0A041537" w14:textId="281B73CB" w:rsidR="001E2738" w:rsidRPr="001E2738" w:rsidRDefault="001E2738" w:rsidP="000A4881">
            <w:pPr>
              <w:widowControl/>
              <w:numPr>
                <w:ilvl w:val="0"/>
                <w:numId w:val="1"/>
              </w:numPr>
              <w:autoSpaceDE/>
              <w:autoSpaceDN/>
              <w:ind w:left="714" w:hanging="357"/>
              <w:rPr>
                <w:rFonts w:asciiTheme="minorHAnsi" w:hAnsiTheme="minorHAnsi" w:cstheme="minorHAnsi"/>
              </w:rPr>
            </w:pPr>
            <w:r w:rsidRPr="0048677E">
              <w:rPr>
                <w:rFonts w:asciiTheme="minorHAnsi" w:hAnsiTheme="minorHAnsi" w:cstheme="minorHAnsi"/>
                <w:b/>
                <w:bCs/>
              </w:rPr>
              <w:t xml:space="preserve">No Grupo </w:t>
            </w:r>
            <w:r w:rsidRPr="001E2738">
              <w:rPr>
                <w:rFonts w:asciiTheme="minorHAnsi" w:hAnsiTheme="minorHAnsi" w:cstheme="minorHAnsi"/>
              </w:rPr>
              <w:t>B Irrigante ou Aquicultor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A23366">
              <w:rPr>
                <w:rFonts w:asciiTheme="minorHAnsi" w:hAnsiTheme="minorHAnsi" w:cstheme="minorHAnsi"/>
              </w:rPr>
              <w:t xml:space="preserve">– Campo </w:t>
            </w:r>
            <w:r w:rsidRPr="00D2565B">
              <w:rPr>
                <w:rFonts w:asciiTheme="minorHAnsi" w:hAnsiTheme="minorHAnsi" w:cstheme="minorHAnsi"/>
              </w:rPr>
              <w:t xml:space="preserve">Consumo de </w:t>
            </w:r>
            <w:r w:rsidRPr="00A23366">
              <w:rPr>
                <w:rFonts w:asciiTheme="minorHAnsi" w:hAnsiTheme="minorHAnsi" w:cstheme="minorHAnsi"/>
              </w:rPr>
              <w:t>E</w:t>
            </w:r>
            <w:r w:rsidRPr="00D2565B">
              <w:rPr>
                <w:rFonts w:asciiTheme="minorHAnsi" w:hAnsiTheme="minorHAnsi" w:cstheme="minorHAnsi"/>
              </w:rPr>
              <w:t xml:space="preserve">nergia </w:t>
            </w:r>
            <w:r w:rsidRPr="00A23366">
              <w:rPr>
                <w:rFonts w:asciiTheme="minorHAnsi" w:hAnsiTheme="minorHAnsi" w:cstheme="minorHAnsi"/>
              </w:rPr>
              <w:t>A</w:t>
            </w:r>
            <w:r w:rsidRPr="00D2565B">
              <w:rPr>
                <w:rFonts w:asciiTheme="minorHAnsi" w:hAnsiTheme="minorHAnsi" w:cstheme="minorHAnsi"/>
              </w:rPr>
              <w:t xml:space="preserve">tiva </w:t>
            </w:r>
            <w:r>
              <w:rPr>
                <w:rFonts w:asciiTheme="minorHAnsi" w:hAnsiTheme="minorHAnsi" w:cstheme="minorHAnsi"/>
              </w:rPr>
              <w:t xml:space="preserve">Reservado </w:t>
            </w:r>
            <w:r w:rsidRPr="00D2565B">
              <w:rPr>
                <w:rFonts w:asciiTheme="minorHAnsi" w:hAnsiTheme="minorHAnsi" w:cstheme="minorHAnsi"/>
              </w:rPr>
              <w:t>(kWh) faturado no mês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A23366">
              <w:rPr>
                <w:rFonts w:asciiTheme="minorHAnsi" w:hAnsiTheme="minorHAnsi" w:cstheme="minorHAnsi"/>
              </w:rPr>
              <w:t>para verificar se o “estouro” de consumo realmente foi faturado pela distribuidora.</w:t>
            </w:r>
          </w:p>
          <w:p w14:paraId="50FF2FF7" w14:textId="77777777" w:rsidR="00E24EC3" w:rsidRPr="00371C14" w:rsidRDefault="00E24EC3" w:rsidP="001C28B0">
            <w:pPr>
              <w:widowControl/>
              <w:autoSpaceDE/>
              <w:autoSpaceDN/>
              <w:rPr>
                <w:rFonts w:asciiTheme="minorHAnsi" w:hAnsiTheme="minorHAnsi" w:cstheme="minorHAnsi"/>
              </w:rPr>
            </w:pPr>
          </w:p>
          <w:p w14:paraId="68E006D2" w14:textId="77777777" w:rsidR="00E24EC3" w:rsidRPr="00371C14" w:rsidRDefault="00E24EC3" w:rsidP="000A4881">
            <w:pPr>
              <w:widowControl/>
              <w:numPr>
                <w:ilvl w:val="0"/>
                <w:numId w:val="1"/>
              </w:numPr>
              <w:autoSpaceDE/>
              <w:autoSpaceDN/>
              <w:ind w:left="714" w:hanging="357"/>
              <w:rPr>
                <w:rFonts w:asciiTheme="minorHAnsi" w:hAnsiTheme="minorHAnsi" w:cstheme="minorHAnsi"/>
              </w:rPr>
            </w:pPr>
            <w:r w:rsidRPr="0048677E">
              <w:rPr>
                <w:rFonts w:asciiTheme="minorHAnsi" w:hAnsiTheme="minorHAnsi" w:cstheme="minorHAnsi"/>
                <w:b/>
                <w:bCs/>
              </w:rPr>
              <w:t>No Grupo A</w:t>
            </w:r>
            <w:r w:rsidRPr="00371C14">
              <w:rPr>
                <w:rFonts w:asciiTheme="minorHAnsi" w:hAnsiTheme="minorHAnsi" w:cstheme="minorHAnsi"/>
              </w:rPr>
              <w:t xml:space="preserve"> </w:t>
            </w:r>
            <w:r w:rsidRPr="00A23366">
              <w:rPr>
                <w:rFonts w:asciiTheme="minorHAnsi" w:hAnsiTheme="minorHAnsi" w:cstheme="minorHAnsi"/>
              </w:rPr>
              <w:t xml:space="preserve">– Campo </w:t>
            </w:r>
            <w:r w:rsidR="003E4F3C" w:rsidRPr="00D2565B">
              <w:rPr>
                <w:rFonts w:asciiTheme="minorHAnsi" w:hAnsiTheme="minorHAnsi" w:cstheme="minorHAnsi"/>
              </w:rPr>
              <w:t xml:space="preserve">Consumo de </w:t>
            </w:r>
            <w:r w:rsidRPr="00A23366">
              <w:rPr>
                <w:rFonts w:asciiTheme="minorHAnsi" w:hAnsiTheme="minorHAnsi" w:cstheme="minorHAnsi"/>
              </w:rPr>
              <w:t>E</w:t>
            </w:r>
            <w:r w:rsidR="003E4F3C" w:rsidRPr="00D2565B">
              <w:rPr>
                <w:rFonts w:asciiTheme="minorHAnsi" w:hAnsiTheme="minorHAnsi" w:cstheme="minorHAnsi"/>
              </w:rPr>
              <w:t xml:space="preserve">nergia </w:t>
            </w:r>
            <w:r w:rsidRPr="00A23366">
              <w:rPr>
                <w:rFonts w:asciiTheme="minorHAnsi" w:hAnsiTheme="minorHAnsi" w:cstheme="minorHAnsi"/>
              </w:rPr>
              <w:t>A</w:t>
            </w:r>
            <w:r w:rsidR="003E4F3C" w:rsidRPr="00D2565B">
              <w:rPr>
                <w:rFonts w:asciiTheme="minorHAnsi" w:hAnsiTheme="minorHAnsi" w:cstheme="minorHAnsi"/>
              </w:rPr>
              <w:t xml:space="preserve">tiva </w:t>
            </w:r>
            <w:r>
              <w:rPr>
                <w:rFonts w:asciiTheme="minorHAnsi" w:hAnsiTheme="minorHAnsi" w:cstheme="minorHAnsi"/>
              </w:rPr>
              <w:t xml:space="preserve">Ponta </w:t>
            </w:r>
            <w:r w:rsidR="003E4F3C" w:rsidRPr="00D2565B">
              <w:rPr>
                <w:rFonts w:asciiTheme="minorHAnsi" w:hAnsiTheme="minorHAnsi" w:cstheme="minorHAnsi"/>
              </w:rPr>
              <w:t>(kWh)</w:t>
            </w:r>
            <w:r>
              <w:rPr>
                <w:rFonts w:asciiTheme="minorHAnsi" w:hAnsiTheme="minorHAnsi" w:cstheme="minorHAnsi"/>
              </w:rPr>
              <w:t xml:space="preserve"> / Energia Ativa Fora Ponta (kWh) / Energia Ativa </w:t>
            </w:r>
            <w:r w:rsidRPr="001E5908">
              <w:rPr>
                <w:rFonts w:asciiTheme="minorHAnsi" w:hAnsiTheme="minorHAnsi" w:cstheme="minorHAnsi"/>
                <w:u w:val="single"/>
              </w:rPr>
              <w:t>Reservado</w:t>
            </w:r>
            <w:r>
              <w:rPr>
                <w:rFonts w:asciiTheme="minorHAnsi" w:hAnsiTheme="minorHAnsi" w:cstheme="minorHAnsi"/>
              </w:rPr>
              <w:t xml:space="preserve"> (kWh) </w:t>
            </w:r>
            <w:r w:rsidRPr="001E5908">
              <w:rPr>
                <w:rFonts w:asciiTheme="minorHAnsi" w:hAnsiTheme="minorHAnsi" w:cstheme="minorHAnsi"/>
                <w:u w:val="single"/>
              </w:rPr>
              <w:t>se for cliente classificado como Rural Irrigante ou Aquicultor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3E4F3C" w:rsidRPr="00D2565B">
              <w:rPr>
                <w:rFonts w:asciiTheme="minorHAnsi" w:hAnsiTheme="minorHAnsi" w:cstheme="minorHAnsi"/>
              </w:rPr>
              <w:t xml:space="preserve">faturado no mês </w:t>
            </w:r>
            <w:r w:rsidRPr="00A23366">
              <w:rPr>
                <w:rFonts w:asciiTheme="minorHAnsi" w:hAnsiTheme="minorHAnsi" w:cstheme="minorHAnsi"/>
              </w:rPr>
              <w:t>para verificar se o “estouro” de consumo realmente foi faturado pela distribuidora.</w:t>
            </w:r>
          </w:p>
          <w:p w14:paraId="75729C4C" w14:textId="77777777" w:rsidR="00E24EC3" w:rsidRDefault="00E24EC3" w:rsidP="001C28B0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 w:rsidRPr="00371C14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F22F19D" wp14:editId="6A9BED59">
                      <wp:simplePos x="0" y="0"/>
                      <wp:positionH relativeFrom="column">
                        <wp:posOffset>-73660</wp:posOffset>
                      </wp:positionH>
                      <wp:positionV relativeFrom="paragraph">
                        <wp:posOffset>94615</wp:posOffset>
                      </wp:positionV>
                      <wp:extent cx="6299200" cy="0"/>
                      <wp:effectExtent l="0" t="0" r="0" b="0"/>
                      <wp:wrapNone/>
                      <wp:docPr id="1068673254" name="Conector re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99200" cy="0"/>
                              </a:xfrm>
                              <a:prstGeom prst="line">
                                <a:avLst/>
                              </a:prstGeom>
                              <a:ln w="635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7DFA43E" id="Conector reto 13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8pt,7.45pt" to="490.2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" strokecolor="#4579b8 [3044]" strokeweight=".5pt"/>
                  </w:pict>
                </mc:Fallback>
              </mc:AlternateContent>
            </w:r>
          </w:p>
          <w:p w14:paraId="48E31309" w14:textId="77777777" w:rsidR="003E4F3C" w:rsidRPr="00D2565B" w:rsidRDefault="00E24EC3" w:rsidP="001C28B0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  <w:b/>
                <w:bCs/>
              </w:rPr>
            </w:pPr>
            <w:r w:rsidRPr="0048677E">
              <w:rPr>
                <w:rFonts w:asciiTheme="minorHAnsi" w:hAnsiTheme="minorHAnsi" w:cstheme="minorHAnsi"/>
                <w:b/>
                <w:bCs/>
              </w:rPr>
              <w:t>ATENÇÃO:</w:t>
            </w:r>
          </w:p>
          <w:p w14:paraId="4A5E0AD3" w14:textId="161813A2" w:rsidR="00E24EC3" w:rsidRDefault="00E24EC3" w:rsidP="000A4881">
            <w:pPr>
              <w:widowControl/>
              <w:numPr>
                <w:ilvl w:val="0"/>
                <w:numId w:val="1"/>
              </w:numPr>
              <w:autoSpaceDE/>
              <w:autoSpaceDN/>
              <w:ind w:left="714" w:hanging="357"/>
              <w:rPr>
                <w:rFonts w:asciiTheme="minorHAnsi" w:hAnsiTheme="minorHAnsi" w:cstheme="minorHAnsi"/>
              </w:rPr>
            </w:pPr>
            <w:r w:rsidRPr="00982956">
              <w:rPr>
                <w:rFonts w:asciiTheme="minorHAnsi" w:hAnsiTheme="minorHAnsi" w:cstheme="minorHAnsi"/>
              </w:rPr>
              <w:t>Em unidades GD (Microgeração) ou Instalação Beneficiária, algumas distribuidoras dividem o consumo em: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982956">
              <w:rPr>
                <w:rFonts w:asciiTheme="minorHAnsi" w:hAnsiTheme="minorHAnsi" w:cstheme="minorHAnsi"/>
              </w:rPr>
              <w:t xml:space="preserve">Consumo </w:t>
            </w:r>
            <w:r>
              <w:rPr>
                <w:rFonts w:asciiTheme="minorHAnsi" w:hAnsiTheme="minorHAnsi" w:cstheme="minorHAnsi"/>
              </w:rPr>
              <w:t xml:space="preserve">ou Energia </w:t>
            </w:r>
            <w:r w:rsidRPr="00982956">
              <w:rPr>
                <w:rFonts w:asciiTheme="minorHAnsi" w:hAnsiTheme="minorHAnsi" w:cstheme="minorHAnsi"/>
              </w:rPr>
              <w:t>kWh e Energia Compensada kWh. O consumo real do mês é a soma desses dois itens</w:t>
            </w:r>
            <w:r w:rsidR="00D1153B">
              <w:rPr>
                <w:rFonts w:asciiTheme="minorHAnsi" w:hAnsiTheme="minorHAnsi" w:cstheme="minorHAnsi"/>
              </w:rPr>
              <w:t>, porém, se estiver como Energia Injetada, esse item não deve ser somado.</w:t>
            </w:r>
          </w:p>
          <w:p w14:paraId="14D2103B" w14:textId="77777777" w:rsidR="00E24EC3" w:rsidRPr="00371C14" w:rsidRDefault="00E24EC3" w:rsidP="001C28B0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</w:p>
          <w:p w14:paraId="59C55729" w14:textId="77777777" w:rsidR="00E24EC3" w:rsidRPr="0048677E" w:rsidRDefault="00E24EC3" w:rsidP="001C28B0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  <w:b/>
                <w:bCs/>
              </w:rPr>
            </w:pPr>
            <w:r w:rsidRPr="0048677E">
              <w:rPr>
                <w:rFonts w:asciiTheme="minorHAnsi" w:hAnsiTheme="minorHAnsi" w:cstheme="minorHAnsi"/>
                <w:b/>
                <w:bCs/>
              </w:rPr>
              <w:t>VERIFICAR:</w:t>
            </w:r>
          </w:p>
          <w:p w14:paraId="02ADB4C9" w14:textId="77777777" w:rsidR="00E24EC3" w:rsidRPr="00371C14" w:rsidRDefault="00E24EC3" w:rsidP="000A4881">
            <w:pPr>
              <w:widowControl/>
              <w:numPr>
                <w:ilvl w:val="0"/>
                <w:numId w:val="1"/>
              </w:numPr>
              <w:autoSpaceDE/>
              <w:autoSpaceDN/>
              <w:ind w:left="714" w:hanging="357"/>
              <w:rPr>
                <w:rFonts w:asciiTheme="minorHAnsi" w:hAnsiTheme="minorHAnsi" w:cstheme="minorHAnsi"/>
              </w:rPr>
            </w:pPr>
            <w:r w:rsidRPr="00982956">
              <w:rPr>
                <w:rFonts w:asciiTheme="minorHAnsi" w:hAnsiTheme="minorHAnsi" w:cstheme="minorHAnsi"/>
              </w:rPr>
              <w:t>As próximas faturas para identificar se o consumo elevado se repete ou ocorreu apenas naquele mês — pico isolado é provável erro da distribuidora;</w:t>
            </w:r>
          </w:p>
          <w:p w14:paraId="5CFD4448" w14:textId="77777777" w:rsidR="00E24EC3" w:rsidRPr="00371C14" w:rsidRDefault="00E24EC3" w:rsidP="000A4881">
            <w:pPr>
              <w:widowControl/>
              <w:numPr>
                <w:ilvl w:val="0"/>
                <w:numId w:val="1"/>
              </w:numPr>
              <w:autoSpaceDE/>
              <w:autoSpaceDN/>
              <w:ind w:left="714" w:hanging="357"/>
              <w:rPr>
                <w:rFonts w:asciiTheme="minorHAnsi" w:hAnsiTheme="minorHAnsi" w:cstheme="minorHAnsi"/>
              </w:rPr>
            </w:pPr>
            <w:r w:rsidRPr="00982956">
              <w:rPr>
                <w:rFonts w:asciiTheme="minorHAnsi" w:hAnsiTheme="minorHAnsi" w:cstheme="minorHAnsi"/>
              </w:rPr>
              <w:t>Campo “Informações da Fatura” para verificar se houve faturamento por média ou leitura estimada, indicando possível erro de estimativa;</w:t>
            </w:r>
          </w:p>
          <w:p w14:paraId="7B316003" w14:textId="77777777" w:rsidR="00E24EC3" w:rsidRPr="0048677E" w:rsidRDefault="00E24EC3" w:rsidP="000A4881">
            <w:pPr>
              <w:widowControl/>
              <w:numPr>
                <w:ilvl w:val="0"/>
                <w:numId w:val="1"/>
              </w:numPr>
              <w:autoSpaceDE/>
              <w:autoSpaceDN/>
              <w:ind w:left="714" w:hanging="357"/>
              <w:rPr>
                <w:rFonts w:asciiTheme="minorHAnsi" w:hAnsiTheme="minorHAnsi" w:cstheme="minorHAnsi"/>
              </w:rPr>
            </w:pPr>
            <w:r w:rsidRPr="00982956">
              <w:rPr>
                <w:rFonts w:asciiTheme="minorHAnsi" w:hAnsiTheme="minorHAnsi" w:cstheme="minorHAnsi"/>
              </w:rPr>
              <w:t>Campo “Medição Técnica” para verificar troca de medidor ou alterações que possam ter gerado erro de leitura ou de medição.</w:t>
            </w:r>
          </w:p>
        </w:tc>
      </w:tr>
    </w:tbl>
    <w:p w14:paraId="31EA817B" w14:textId="77777777" w:rsidR="00E24EC3" w:rsidRDefault="00E24EC3" w:rsidP="00E24EC3"/>
    <w:p w14:paraId="2F1FAB79" w14:textId="77777777" w:rsidR="00F92057" w:rsidRDefault="00F92057" w:rsidP="00E24EC3"/>
    <w:p w14:paraId="04241D49" w14:textId="77777777" w:rsidR="00F92057" w:rsidRDefault="00F92057" w:rsidP="00E24EC3"/>
    <w:p w14:paraId="0300F5D4" w14:textId="77777777" w:rsidR="00F92057" w:rsidRDefault="00F92057" w:rsidP="00E24EC3"/>
    <w:p w14:paraId="0A5A49A5" w14:textId="77777777" w:rsidR="001E2738" w:rsidRDefault="001E2738" w:rsidP="00E24EC3"/>
    <w:p w14:paraId="47FED546" w14:textId="77777777" w:rsidR="001E2738" w:rsidRDefault="001E2738" w:rsidP="00E24EC3"/>
    <w:p w14:paraId="7F9857D0" w14:textId="77777777" w:rsidR="001E2738" w:rsidRDefault="001E2738" w:rsidP="00E24EC3"/>
    <w:p w14:paraId="6F7F2B08" w14:textId="77777777" w:rsidR="00F92057" w:rsidRDefault="00F92057" w:rsidP="00E24EC3"/>
    <w:p w14:paraId="0BDF3F4E" w14:textId="77777777" w:rsidR="00F92057" w:rsidRDefault="00F92057" w:rsidP="00E24EC3"/>
    <w:p w14:paraId="1E6F2B69" w14:textId="5FE3B477" w:rsidR="00D65CC2" w:rsidRDefault="00D65CC2" w:rsidP="001E2738">
      <w:pPr>
        <w:tabs>
          <w:tab w:val="left" w:pos="1400"/>
        </w:tabs>
      </w:pPr>
    </w:p>
    <w:p w14:paraId="3A192751" w14:textId="77777777" w:rsidR="00D65CC2" w:rsidRDefault="00D65CC2" w:rsidP="00E24EC3"/>
    <w:p w14:paraId="61311B69" w14:textId="6C6E4F5C" w:rsidR="00D65CC2" w:rsidRPr="00B0352D" w:rsidRDefault="001E2738" w:rsidP="00D65CC2">
      <w:pPr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2</w:t>
      </w:r>
      <w:r w:rsidR="00D65CC2" w:rsidRPr="00B0352D">
        <w:rPr>
          <w:rFonts w:asciiTheme="minorHAnsi" w:hAnsiTheme="minorHAnsi" w:cstheme="minorHAnsi"/>
          <w:b/>
          <w:bCs/>
          <w:sz w:val="26"/>
          <w:szCs w:val="26"/>
        </w:rPr>
        <w:t xml:space="preserve">. </w:t>
      </w:r>
      <w:r w:rsidR="00FF652B" w:rsidRPr="00B0352D">
        <w:rPr>
          <w:rFonts w:asciiTheme="minorHAnsi" w:hAnsiTheme="minorHAnsi" w:cstheme="minorHAnsi"/>
          <w:b/>
          <w:bCs/>
          <w:sz w:val="26"/>
          <w:szCs w:val="26"/>
        </w:rPr>
        <w:t>Metodologia de Cálculo</w:t>
      </w:r>
    </w:p>
    <w:p w14:paraId="0D78D52B" w14:textId="52E6BF11" w:rsidR="00FF652B" w:rsidRPr="00B0352D" w:rsidRDefault="00FF652B" w:rsidP="00FF652B">
      <w:pPr>
        <w:pStyle w:val="MdHeading3"/>
        <w:rPr>
          <w:rFonts w:asciiTheme="minorHAnsi" w:eastAsia="Arial" w:hAnsiTheme="minorHAnsi" w:cstheme="minorHAnsi"/>
          <w:sz w:val="26"/>
          <w:szCs w:val="26"/>
          <w:lang w:val="pt-PT" w:eastAsia="en-US"/>
        </w:rPr>
      </w:pPr>
      <w:bookmarkStart w:id="41" w:name="_Toc214714738"/>
      <w:bookmarkStart w:id="42" w:name="_Toc214715272"/>
      <w:bookmarkStart w:id="43" w:name="_Toc215215683"/>
      <w:bookmarkStart w:id="44" w:name="_Toc215230653"/>
      <w:r w:rsidRPr="00B0352D">
        <w:rPr>
          <w:rFonts w:asciiTheme="minorHAnsi" w:eastAsia="Arial" w:hAnsiTheme="minorHAnsi" w:cstheme="minorHAnsi"/>
          <w:sz w:val="26"/>
          <w:szCs w:val="26"/>
          <w:lang w:val="pt-PT" w:eastAsia="en-US"/>
        </w:rPr>
        <w:t>Passo 1: Calcular a Média Histórica</w:t>
      </w:r>
      <w:bookmarkEnd w:id="41"/>
      <w:bookmarkEnd w:id="42"/>
      <w:bookmarkEnd w:id="43"/>
      <w:bookmarkEnd w:id="44"/>
    </w:p>
    <w:p w14:paraId="6F967C81" w14:textId="77777777" w:rsidR="00FF652B" w:rsidRPr="00FF652B" w:rsidRDefault="00FF652B" w:rsidP="00FF652B">
      <w:pPr>
        <w:pStyle w:val="MdParagraph"/>
        <w:rPr>
          <w:rFonts w:asciiTheme="minorHAnsi" w:eastAsia="Arial" w:hAnsiTheme="minorHAnsi" w:cstheme="minorHAnsi"/>
          <w:lang w:val="pt-PT" w:eastAsia="en-US"/>
        </w:rPr>
      </w:pPr>
      <w:r w:rsidRPr="00FF652B">
        <w:rPr>
          <w:rFonts w:asciiTheme="minorHAnsi" w:eastAsia="Arial" w:hAnsiTheme="minorHAnsi" w:cstheme="minorHAnsi"/>
          <w:lang w:val="pt-PT" w:eastAsia="en-US"/>
        </w:rPr>
        <w:t>Grupo B (consumo total):</w:t>
      </w:r>
    </w:p>
    <w:p w14:paraId="7A7659A5" w14:textId="1A1622CD" w:rsidR="00FF652B" w:rsidRPr="0016751C" w:rsidRDefault="00FF652B" w:rsidP="0016751C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color w:val="404040" w:themeColor="text1" w:themeTint="BF"/>
        </w:rPr>
      </w:pPr>
      <w:r w:rsidRPr="00FC4C3F">
        <w:rPr>
          <w:color w:val="404040" w:themeColor="text1" w:themeTint="BF"/>
          <w:sz w:val="20"/>
          <w:szCs w:val="20"/>
        </w:rPr>
        <w:t>Média Histórica = Soma dos últimos 12 meses ÷ 12</w:t>
      </w:r>
    </w:p>
    <w:p w14:paraId="42702961" w14:textId="4DD4A6FC" w:rsidR="00133E47" w:rsidRPr="00FF652B" w:rsidRDefault="00133E47" w:rsidP="00133E47">
      <w:pPr>
        <w:pStyle w:val="MdParagraph"/>
        <w:rPr>
          <w:rFonts w:asciiTheme="minorHAnsi" w:eastAsia="Arial" w:hAnsiTheme="minorHAnsi" w:cstheme="minorHAnsi"/>
          <w:lang w:val="pt-PT" w:eastAsia="en-US"/>
        </w:rPr>
      </w:pPr>
      <w:r w:rsidRPr="00FF652B">
        <w:rPr>
          <w:rFonts w:asciiTheme="minorHAnsi" w:eastAsia="Arial" w:hAnsiTheme="minorHAnsi" w:cstheme="minorHAnsi"/>
          <w:lang w:val="pt-PT" w:eastAsia="en-US"/>
        </w:rPr>
        <w:t xml:space="preserve">Grupo B </w:t>
      </w:r>
      <w:r>
        <w:rPr>
          <w:rFonts w:asciiTheme="minorHAnsi" w:eastAsia="Arial" w:hAnsiTheme="minorHAnsi" w:cstheme="minorHAnsi"/>
          <w:lang w:val="pt-PT" w:eastAsia="en-US"/>
        </w:rPr>
        <w:t>Tarifa Branca (calcular separadamente por posto)</w:t>
      </w:r>
      <w:r w:rsidRPr="00FF652B">
        <w:rPr>
          <w:rFonts w:asciiTheme="minorHAnsi" w:eastAsia="Arial" w:hAnsiTheme="minorHAnsi" w:cstheme="minorHAnsi"/>
          <w:lang w:val="pt-PT" w:eastAsia="en-US"/>
        </w:rPr>
        <w:t>:</w:t>
      </w:r>
    </w:p>
    <w:p w14:paraId="63F04E5F" w14:textId="65AFAEC3" w:rsidR="00133E47" w:rsidRDefault="00133E47" w:rsidP="00133E47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color w:val="404040" w:themeColor="text1" w:themeTint="BF"/>
          <w:sz w:val="20"/>
          <w:szCs w:val="20"/>
        </w:rPr>
      </w:pPr>
      <w:r w:rsidRPr="00FC4C3F">
        <w:rPr>
          <w:color w:val="404040" w:themeColor="text1" w:themeTint="BF"/>
          <w:sz w:val="20"/>
          <w:szCs w:val="20"/>
        </w:rPr>
        <w:t xml:space="preserve">Média </w:t>
      </w:r>
      <w:r>
        <w:rPr>
          <w:color w:val="404040" w:themeColor="text1" w:themeTint="BF"/>
          <w:sz w:val="20"/>
          <w:szCs w:val="20"/>
        </w:rPr>
        <w:t>Ponta</w:t>
      </w:r>
      <w:r w:rsidRPr="00FC4C3F">
        <w:rPr>
          <w:color w:val="404040" w:themeColor="text1" w:themeTint="BF"/>
          <w:sz w:val="20"/>
          <w:szCs w:val="20"/>
        </w:rPr>
        <w:t xml:space="preserve"> = Soma dos últimos 12 meses ÷ 12</w:t>
      </w:r>
    </w:p>
    <w:p w14:paraId="14CEA965" w14:textId="32960156" w:rsidR="00133E47" w:rsidRDefault="00133E47" w:rsidP="00133E47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 xml:space="preserve">Média Fora Ponta = </w:t>
      </w:r>
      <w:r w:rsidRPr="00FC4C3F">
        <w:rPr>
          <w:color w:val="404040" w:themeColor="text1" w:themeTint="BF"/>
          <w:sz w:val="20"/>
          <w:szCs w:val="20"/>
        </w:rPr>
        <w:t>Soma dos últimos 12 meses ÷ 12</w:t>
      </w:r>
    </w:p>
    <w:p w14:paraId="7373F44D" w14:textId="57F5129E" w:rsidR="00133E47" w:rsidRPr="00133E47" w:rsidRDefault="00133E47" w:rsidP="00133E47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color w:val="404040" w:themeColor="text1" w:themeTint="BF"/>
        </w:rPr>
      </w:pPr>
      <w:r>
        <w:rPr>
          <w:color w:val="404040" w:themeColor="text1" w:themeTint="BF"/>
          <w:sz w:val="20"/>
          <w:szCs w:val="20"/>
        </w:rPr>
        <w:t xml:space="preserve">Média Intermediário = </w:t>
      </w:r>
      <w:r w:rsidRPr="00FC4C3F">
        <w:rPr>
          <w:color w:val="404040" w:themeColor="text1" w:themeTint="BF"/>
          <w:sz w:val="20"/>
          <w:szCs w:val="20"/>
        </w:rPr>
        <w:t>Soma dos últimos 12 meses ÷ 12</w:t>
      </w:r>
    </w:p>
    <w:p w14:paraId="295A07F4" w14:textId="227B68E6" w:rsidR="00FF652B" w:rsidRPr="00FF652B" w:rsidRDefault="00FF652B" w:rsidP="00FF652B">
      <w:pPr>
        <w:pStyle w:val="MdParagraph"/>
        <w:rPr>
          <w:rFonts w:asciiTheme="minorHAnsi" w:eastAsia="Arial" w:hAnsiTheme="minorHAnsi" w:cstheme="minorHAnsi"/>
          <w:lang w:val="pt-PT" w:eastAsia="en-US"/>
        </w:rPr>
      </w:pPr>
      <w:r w:rsidRPr="00FF652B">
        <w:rPr>
          <w:rFonts w:asciiTheme="minorHAnsi" w:eastAsia="Arial" w:hAnsiTheme="minorHAnsi" w:cstheme="minorHAnsi"/>
          <w:lang w:val="pt-PT" w:eastAsia="en-US"/>
        </w:rPr>
        <w:t>Grupo A (calcular separadamente por posto):</w:t>
      </w:r>
    </w:p>
    <w:p w14:paraId="78D693FE" w14:textId="77777777" w:rsidR="00133E47" w:rsidRDefault="00FF652B" w:rsidP="00133E47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Média Ponta = Soma dos últimos 12 meses (Ponta) ÷ 12</w:t>
      </w:r>
    </w:p>
    <w:p w14:paraId="438F6695" w14:textId="0E0627EC" w:rsidR="00133E47" w:rsidRDefault="00FF652B" w:rsidP="00133E47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Média Fora Ponta = Soma dos últimos 12 meses (Fora Ponta) ÷ 12</w:t>
      </w:r>
    </w:p>
    <w:p w14:paraId="35914B16" w14:textId="0E2C96CF" w:rsidR="00133E47" w:rsidRPr="00FF652B" w:rsidRDefault="00133E47" w:rsidP="00133E47">
      <w:pPr>
        <w:pStyle w:val="MdParagraph"/>
        <w:rPr>
          <w:rFonts w:asciiTheme="minorHAnsi" w:eastAsia="Arial" w:hAnsiTheme="minorHAnsi" w:cstheme="minorHAnsi"/>
          <w:lang w:val="pt-PT" w:eastAsia="en-US"/>
        </w:rPr>
      </w:pPr>
      <w:r w:rsidRPr="00FF652B">
        <w:rPr>
          <w:rFonts w:asciiTheme="minorHAnsi" w:eastAsia="Arial" w:hAnsiTheme="minorHAnsi" w:cstheme="minorHAnsi"/>
          <w:lang w:val="pt-PT" w:eastAsia="en-US"/>
        </w:rPr>
        <w:t xml:space="preserve">Grupo A </w:t>
      </w:r>
      <w:r>
        <w:rPr>
          <w:rFonts w:asciiTheme="minorHAnsi" w:eastAsia="Arial" w:hAnsiTheme="minorHAnsi" w:cstheme="minorHAnsi"/>
          <w:lang w:val="pt-PT" w:eastAsia="en-US"/>
        </w:rPr>
        <w:t xml:space="preserve">Irrigante </w:t>
      </w:r>
      <w:r w:rsidRPr="00FF652B">
        <w:rPr>
          <w:rFonts w:asciiTheme="minorHAnsi" w:eastAsia="Arial" w:hAnsiTheme="minorHAnsi" w:cstheme="minorHAnsi"/>
          <w:lang w:val="pt-PT" w:eastAsia="en-US"/>
        </w:rPr>
        <w:t>(calcular separadamente por posto):</w:t>
      </w:r>
    </w:p>
    <w:p w14:paraId="21FA53AD" w14:textId="77777777" w:rsidR="00133E47" w:rsidRDefault="00133E47" w:rsidP="00133E47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Média Ponta = Soma dos últimos 12 meses (Ponta) ÷ 12</w:t>
      </w:r>
    </w:p>
    <w:p w14:paraId="1B68CEAB" w14:textId="77777777" w:rsidR="00133E47" w:rsidRDefault="00133E47" w:rsidP="00133E47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  <w:rPr>
          <w:color w:val="24292E"/>
          <w:sz w:val="20"/>
          <w:szCs w:val="20"/>
        </w:rPr>
      </w:pPr>
      <w:r>
        <w:rPr>
          <w:color w:val="24292E"/>
          <w:sz w:val="20"/>
          <w:szCs w:val="20"/>
        </w:rPr>
        <w:t>Média Fora Ponta = Soma dos últimos 12 meses (Fora Ponta) ÷ 12</w:t>
      </w:r>
    </w:p>
    <w:p w14:paraId="700F3A60" w14:textId="44BA05ED" w:rsidR="00133E47" w:rsidRDefault="00133E47" w:rsidP="00133E47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Média Reservado = Soma dos últimos 12 meses (Fora Ponta) ÷ 12</w:t>
      </w:r>
    </w:p>
    <w:p w14:paraId="1513DB81" w14:textId="7E44CB57" w:rsidR="00FF652B" w:rsidRPr="00B0352D" w:rsidRDefault="00FF652B" w:rsidP="00FF652B">
      <w:pPr>
        <w:pStyle w:val="MdHeading3"/>
        <w:rPr>
          <w:rFonts w:asciiTheme="minorHAnsi" w:eastAsia="Arial" w:hAnsiTheme="minorHAnsi" w:cstheme="minorHAnsi"/>
          <w:sz w:val="26"/>
          <w:szCs w:val="26"/>
          <w:lang w:val="pt-PT" w:eastAsia="en-US"/>
        </w:rPr>
      </w:pPr>
      <w:bookmarkStart w:id="45" w:name="_Toc214714739"/>
      <w:bookmarkStart w:id="46" w:name="_Toc214715273"/>
      <w:bookmarkStart w:id="47" w:name="_Toc215215684"/>
      <w:bookmarkStart w:id="48" w:name="_Toc215230654"/>
      <w:r w:rsidRPr="00B0352D">
        <w:rPr>
          <w:rFonts w:asciiTheme="minorHAnsi" w:eastAsia="Arial" w:hAnsiTheme="minorHAnsi" w:cstheme="minorHAnsi"/>
          <w:sz w:val="26"/>
          <w:szCs w:val="26"/>
          <w:lang w:val="pt-PT" w:eastAsia="en-US"/>
        </w:rPr>
        <w:t>Passo 2: Calcular o Desvio Percentual</w:t>
      </w:r>
      <w:bookmarkEnd w:id="45"/>
      <w:bookmarkEnd w:id="46"/>
      <w:bookmarkEnd w:id="47"/>
      <w:bookmarkEnd w:id="48"/>
    </w:p>
    <w:p w14:paraId="51A2D13C" w14:textId="1F3AD22B" w:rsidR="00FF652B" w:rsidRDefault="00FF652B" w:rsidP="0016751C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t>Desvio (%) = [(Consumo do Mês - Média Histórica) ÷ Média Histórica] × 100</w:t>
      </w:r>
    </w:p>
    <w:p w14:paraId="6E41BCEA" w14:textId="6E93A5E3" w:rsidR="00FF652B" w:rsidRPr="00B0352D" w:rsidRDefault="00FF652B" w:rsidP="00FF652B">
      <w:pPr>
        <w:pStyle w:val="MdHeading3"/>
        <w:rPr>
          <w:rFonts w:asciiTheme="minorHAnsi" w:eastAsia="Arial" w:hAnsiTheme="minorHAnsi" w:cstheme="minorHAnsi"/>
          <w:sz w:val="26"/>
          <w:szCs w:val="26"/>
          <w:lang w:val="pt-PT" w:eastAsia="en-US"/>
        </w:rPr>
      </w:pPr>
      <w:bookmarkStart w:id="49" w:name="_Toc214714740"/>
      <w:bookmarkStart w:id="50" w:name="_Toc214715274"/>
      <w:bookmarkStart w:id="51" w:name="_Toc215215685"/>
      <w:bookmarkStart w:id="52" w:name="_Toc215230655"/>
      <w:r w:rsidRPr="00B0352D">
        <w:rPr>
          <w:rFonts w:asciiTheme="minorHAnsi" w:eastAsia="Arial" w:hAnsiTheme="minorHAnsi" w:cstheme="minorHAnsi"/>
          <w:sz w:val="26"/>
          <w:szCs w:val="26"/>
          <w:lang w:val="pt-PT" w:eastAsia="en-US"/>
        </w:rPr>
        <w:t>Passo 3: Critério</w:t>
      </w:r>
      <w:r w:rsidR="00FA2C83">
        <w:rPr>
          <w:rFonts w:asciiTheme="minorHAnsi" w:eastAsia="Arial" w:hAnsiTheme="minorHAnsi" w:cstheme="minorHAnsi"/>
          <w:sz w:val="26"/>
          <w:szCs w:val="26"/>
          <w:lang w:val="pt-PT" w:eastAsia="en-US"/>
        </w:rPr>
        <w:t>s</w:t>
      </w:r>
      <w:r w:rsidRPr="00B0352D">
        <w:rPr>
          <w:rFonts w:asciiTheme="minorHAnsi" w:eastAsia="Arial" w:hAnsiTheme="minorHAnsi" w:cstheme="minorHAnsi"/>
          <w:sz w:val="26"/>
          <w:szCs w:val="26"/>
          <w:lang w:val="pt-PT" w:eastAsia="en-US"/>
        </w:rPr>
        <w:t xml:space="preserve"> de Alerta</w:t>
      </w:r>
      <w:bookmarkEnd w:id="49"/>
      <w:bookmarkEnd w:id="50"/>
      <w:bookmarkEnd w:id="51"/>
      <w:bookmarkEnd w:id="52"/>
    </w:p>
    <w:p w14:paraId="6AF96034" w14:textId="77777777" w:rsidR="00FF652B" w:rsidRPr="00FF652B" w:rsidRDefault="00FF652B" w:rsidP="00FF652B">
      <w:pPr>
        <w:pStyle w:val="MdParagraph"/>
        <w:rPr>
          <w:rFonts w:asciiTheme="minorHAnsi" w:eastAsia="Arial" w:hAnsiTheme="minorHAnsi" w:cstheme="minorHAnsi"/>
          <w:lang w:val="pt-PT" w:eastAsia="en-US"/>
        </w:rPr>
      </w:pPr>
      <w:r w:rsidRPr="00FF652B">
        <w:rPr>
          <w:rFonts w:asciiTheme="minorHAnsi" w:eastAsia="Arial" w:hAnsiTheme="minorHAnsi" w:cstheme="minorHAnsi"/>
          <w:lang w:val="pt-PT" w:eastAsia="en-US"/>
        </w:rPr>
        <w:t>Critérios Recomendados:</w:t>
      </w:r>
    </w:p>
    <w:p w14:paraId="7BECAD30" w14:textId="12BA21C1" w:rsidR="00FF652B" w:rsidRPr="00FF652B" w:rsidRDefault="00FF652B" w:rsidP="000A4881">
      <w:pPr>
        <w:pStyle w:val="MdListItem"/>
        <w:numPr>
          <w:ilvl w:val="0"/>
          <w:numId w:val="3"/>
        </w:numPr>
        <w:rPr>
          <w:rFonts w:asciiTheme="minorHAnsi" w:eastAsia="Arial" w:hAnsiTheme="minorHAnsi" w:cstheme="minorHAnsi"/>
          <w:lang w:val="pt-PT" w:eastAsia="en-US"/>
        </w:rPr>
      </w:pPr>
      <w:r w:rsidRPr="00FF652B">
        <w:rPr>
          <w:rFonts w:asciiTheme="minorHAnsi" w:eastAsia="Arial" w:hAnsiTheme="minorHAnsi" w:cstheme="minorHAnsi"/>
          <w:lang w:val="pt-PT" w:eastAsia="en-US"/>
        </w:rPr>
        <w:t>Desvio &gt; +</w:t>
      </w:r>
      <w:r w:rsidR="00377D15">
        <w:rPr>
          <w:rFonts w:asciiTheme="minorHAnsi" w:eastAsia="Arial" w:hAnsiTheme="minorHAnsi" w:cstheme="minorHAnsi"/>
          <w:lang w:val="pt-PT" w:eastAsia="en-US"/>
        </w:rPr>
        <w:t>5</w:t>
      </w:r>
      <w:r w:rsidRPr="00FF652B">
        <w:rPr>
          <w:rFonts w:asciiTheme="minorHAnsi" w:eastAsia="Arial" w:hAnsiTheme="minorHAnsi" w:cstheme="minorHAnsi"/>
          <w:lang w:val="pt-PT" w:eastAsia="en-US"/>
        </w:rPr>
        <w:t>0%: Consumo muito acima da média → ALERTA</w:t>
      </w:r>
    </w:p>
    <w:p w14:paraId="0B960F9B" w14:textId="662EC993" w:rsidR="00FF652B" w:rsidRPr="00FC4C3F" w:rsidRDefault="00FF652B" w:rsidP="000A4881">
      <w:pPr>
        <w:pStyle w:val="MdListItem"/>
        <w:numPr>
          <w:ilvl w:val="0"/>
          <w:numId w:val="3"/>
        </w:numPr>
        <w:rPr>
          <w:rFonts w:asciiTheme="minorHAnsi" w:eastAsia="Arial" w:hAnsiTheme="minorHAnsi" w:cstheme="minorHAnsi"/>
          <w:lang w:val="pt-PT" w:eastAsia="en-US"/>
        </w:rPr>
      </w:pPr>
      <w:r w:rsidRPr="00FF652B">
        <w:rPr>
          <w:rFonts w:asciiTheme="minorHAnsi" w:eastAsia="Arial" w:hAnsiTheme="minorHAnsi" w:cstheme="minorHAnsi"/>
          <w:lang w:val="pt-PT" w:eastAsia="en-US"/>
        </w:rPr>
        <w:t>Desvio &lt; -</w:t>
      </w:r>
      <w:r w:rsidR="00377D15">
        <w:rPr>
          <w:rFonts w:asciiTheme="minorHAnsi" w:eastAsia="Arial" w:hAnsiTheme="minorHAnsi" w:cstheme="minorHAnsi"/>
          <w:lang w:val="pt-PT" w:eastAsia="en-US"/>
        </w:rPr>
        <w:t>5</w:t>
      </w:r>
      <w:r w:rsidRPr="00FF652B">
        <w:rPr>
          <w:rFonts w:asciiTheme="minorHAnsi" w:eastAsia="Arial" w:hAnsiTheme="minorHAnsi" w:cstheme="minorHAnsi"/>
          <w:lang w:val="pt-PT" w:eastAsia="en-US"/>
        </w:rPr>
        <w:t>0%: Consumo muito abaixo da média → ALERTA</w:t>
      </w:r>
    </w:p>
    <w:p w14:paraId="6A244BB2" w14:textId="77BEE427" w:rsidR="00FF652B" w:rsidRDefault="00FF652B" w:rsidP="00FC4C3F">
      <w:pPr>
        <w:pStyle w:val="MdParagraph"/>
        <w:rPr>
          <w:rFonts w:asciiTheme="minorHAnsi" w:eastAsia="Arial" w:hAnsiTheme="minorHAnsi" w:cstheme="minorHAnsi"/>
          <w:lang w:val="pt-PT" w:eastAsia="en-US"/>
        </w:rPr>
      </w:pPr>
      <w:r w:rsidRPr="00FF652B">
        <w:rPr>
          <w:rFonts w:asciiTheme="minorHAnsi" w:eastAsia="Arial" w:hAnsiTheme="minorHAnsi" w:cstheme="minorHAnsi"/>
          <w:lang w:val="pt-PT" w:eastAsia="en-US"/>
        </w:rPr>
        <w:t>Observação: Estes percentuais são critérios internos de auditoria, não estão definidos na REN 1000/2021.</w:t>
      </w:r>
    </w:p>
    <w:p w14:paraId="39CEA2F0" w14:textId="77777777" w:rsidR="004F018E" w:rsidRDefault="004F018E" w:rsidP="00FC4C3F">
      <w:pPr>
        <w:pStyle w:val="MdParagraph"/>
        <w:rPr>
          <w:rFonts w:asciiTheme="minorHAnsi" w:eastAsia="Arial" w:hAnsiTheme="minorHAnsi" w:cstheme="minorHAnsi"/>
          <w:lang w:val="pt-PT" w:eastAsia="en-US"/>
        </w:rPr>
      </w:pPr>
    </w:p>
    <w:p w14:paraId="0A0B98B1" w14:textId="77777777" w:rsidR="004F018E" w:rsidRDefault="004F018E" w:rsidP="00FC4C3F">
      <w:pPr>
        <w:pStyle w:val="MdParagraph"/>
        <w:rPr>
          <w:rFonts w:asciiTheme="minorHAnsi" w:eastAsia="Arial" w:hAnsiTheme="minorHAnsi" w:cstheme="minorHAnsi"/>
          <w:lang w:val="pt-PT" w:eastAsia="en-US"/>
        </w:rPr>
      </w:pPr>
    </w:p>
    <w:p w14:paraId="268301D6" w14:textId="77777777" w:rsidR="004F018E" w:rsidRDefault="004F018E" w:rsidP="00FC4C3F">
      <w:pPr>
        <w:pStyle w:val="MdParagraph"/>
        <w:rPr>
          <w:rFonts w:asciiTheme="minorHAnsi" w:eastAsia="Arial" w:hAnsiTheme="minorHAnsi" w:cstheme="minorHAnsi"/>
          <w:lang w:val="pt-PT" w:eastAsia="en-US"/>
        </w:rPr>
      </w:pPr>
    </w:p>
    <w:p w14:paraId="559C7415" w14:textId="77777777" w:rsidR="004F018E" w:rsidRDefault="004F018E" w:rsidP="00FC4C3F">
      <w:pPr>
        <w:pStyle w:val="MdParagraph"/>
        <w:rPr>
          <w:rFonts w:asciiTheme="minorHAnsi" w:eastAsia="Arial" w:hAnsiTheme="minorHAnsi" w:cstheme="minorHAnsi"/>
          <w:lang w:val="pt-PT" w:eastAsia="en-US"/>
        </w:rPr>
      </w:pPr>
    </w:p>
    <w:p w14:paraId="1407527F" w14:textId="77777777" w:rsidR="004F018E" w:rsidRDefault="004F018E" w:rsidP="00FC4C3F">
      <w:pPr>
        <w:pStyle w:val="MdParagraph"/>
        <w:rPr>
          <w:rFonts w:asciiTheme="minorHAnsi" w:eastAsia="Arial" w:hAnsiTheme="minorHAnsi" w:cstheme="minorHAnsi"/>
          <w:lang w:val="pt-PT" w:eastAsia="en-US"/>
        </w:rPr>
      </w:pPr>
    </w:p>
    <w:p w14:paraId="799736A3" w14:textId="77777777" w:rsidR="004F018E" w:rsidRDefault="004F018E" w:rsidP="00FC4C3F">
      <w:pPr>
        <w:pStyle w:val="MdParagraph"/>
        <w:rPr>
          <w:rFonts w:asciiTheme="minorHAnsi" w:eastAsia="Arial" w:hAnsiTheme="minorHAnsi" w:cstheme="minorHAnsi"/>
          <w:lang w:val="pt-PT" w:eastAsia="en-US"/>
        </w:rPr>
      </w:pPr>
    </w:p>
    <w:p w14:paraId="68F3EB34" w14:textId="77777777" w:rsidR="004F018E" w:rsidRPr="00FC4C3F" w:rsidRDefault="004F018E" w:rsidP="00FC4C3F">
      <w:pPr>
        <w:pStyle w:val="MdParagraph"/>
        <w:rPr>
          <w:rFonts w:asciiTheme="minorHAnsi" w:eastAsia="Arial" w:hAnsiTheme="minorHAnsi" w:cstheme="minorHAnsi"/>
          <w:lang w:val="pt-PT" w:eastAsia="en-US"/>
        </w:rPr>
      </w:pPr>
    </w:p>
    <w:p w14:paraId="4E764509" w14:textId="77777777" w:rsidR="00FF652B" w:rsidRDefault="00FF652B" w:rsidP="00D65CC2">
      <w:pPr>
        <w:rPr>
          <w:b/>
          <w:bCs/>
        </w:rPr>
      </w:pPr>
    </w:p>
    <w:p w14:paraId="6043B4AF" w14:textId="70FE1F5F" w:rsidR="0016751C" w:rsidRPr="00B0352D" w:rsidRDefault="001E2738" w:rsidP="00D65CC2">
      <w:pPr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2</w:t>
      </w:r>
      <w:r w:rsidR="0016751C" w:rsidRPr="00B0352D">
        <w:rPr>
          <w:rFonts w:asciiTheme="minorHAnsi" w:hAnsiTheme="minorHAnsi" w:cstheme="minorHAnsi"/>
          <w:b/>
          <w:bCs/>
          <w:sz w:val="26"/>
          <w:szCs w:val="26"/>
        </w:rPr>
        <w:t>.1. Observações</w:t>
      </w:r>
    </w:p>
    <w:p w14:paraId="15B36281" w14:textId="77777777" w:rsidR="0016751C" w:rsidRDefault="0016751C" w:rsidP="00D65CC2">
      <w:pPr>
        <w:rPr>
          <w:b/>
          <w:bCs/>
        </w:rPr>
      </w:pPr>
    </w:p>
    <w:p w14:paraId="49CB3889" w14:textId="0522A20B" w:rsidR="00D65CC2" w:rsidRPr="00FF652B" w:rsidRDefault="00D65CC2" w:rsidP="000A4881">
      <w:pPr>
        <w:widowControl/>
        <w:numPr>
          <w:ilvl w:val="0"/>
          <w:numId w:val="2"/>
        </w:numPr>
        <w:autoSpaceDE/>
        <w:autoSpaceDN/>
        <w:spacing w:after="160"/>
        <w:rPr>
          <w:rFonts w:asciiTheme="minorHAnsi" w:hAnsiTheme="minorHAnsi" w:cstheme="minorHAnsi"/>
          <w:sz w:val="24"/>
          <w:szCs w:val="24"/>
        </w:rPr>
      </w:pPr>
      <w:r w:rsidRPr="00FF652B">
        <w:rPr>
          <w:rFonts w:asciiTheme="minorHAnsi" w:hAnsiTheme="minorHAnsi" w:cstheme="minorHAnsi"/>
          <w:sz w:val="24"/>
          <w:szCs w:val="24"/>
        </w:rPr>
        <w:t xml:space="preserve">Para </w:t>
      </w:r>
      <w:r w:rsidRPr="00FF652B">
        <w:rPr>
          <w:rFonts w:asciiTheme="minorHAnsi" w:hAnsiTheme="minorHAnsi" w:cstheme="minorHAnsi"/>
          <w:b/>
          <w:bCs/>
          <w:sz w:val="24"/>
          <w:szCs w:val="24"/>
        </w:rPr>
        <w:t xml:space="preserve">Grupo A </w:t>
      </w:r>
      <w:r w:rsidR="00FF652B">
        <w:rPr>
          <w:rFonts w:asciiTheme="minorHAnsi" w:hAnsiTheme="minorHAnsi" w:cstheme="minorHAnsi"/>
          <w:b/>
          <w:bCs/>
          <w:sz w:val="24"/>
          <w:szCs w:val="24"/>
        </w:rPr>
        <w:t>I</w:t>
      </w:r>
      <w:r w:rsidRPr="00FF652B">
        <w:rPr>
          <w:rFonts w:asciiTheme="minorHAnsi" w:hAnsiTheme="minorHAnsi" w:cstheme="minorHAnsi"/>
          <w:b/>
          <w:bCs/>
          <w:sz w:val="24"/>
          <w:szCs w:val="24"/>
        </w:rPr>
        <w:t>rrigante</w:t>
      </w:r>
      <w:r w:rsidRPr="00FF652B">
        <w:rPr>
          <w:rFonts w:asciiTheme="minorHAnsi" w:hAnsiTheme="minorHAnsi" w:cstheme="minorHAnsi"/>
          <w:sz w:val="24"/>
          <w:szCs w:val="24"/>
        </w:rPr>
        <w:t>:</w:t>
      </w:r>
    </w:p>
    <w:p w14:paraId="3B8B357F" w14:textId="677BC50B" w:rsidR="0016751C" w:rsidRPr="004F018E" w:rsidRDefault="00FF652B" w:rsidP="000A4881">
      <w:pPr>
        <w:widowControl/>
        <w:numPr>
          <w:ilvl w:val="1"/>
          <w:numId w:val="2"/>
        </w:numPr>
        <w:autoSpaceDE/>
        <w:autoSpaceDN/>
        <w:spacing w:after="160"/>
        <w:rPr>
          <w:rFonts w:asciiTheme="minorHAnsi" w:hAnsiTheme="minorHAnsi" w:cstheme="minorHAnsi"/>
          <w:sz w:val="24"/>
          <w:szCs w:val="24"/>
        </w:rPr>
      </w:pPr>
      <w:bookmarkStart w:id="53" w:name="_Hlk214608541"/>
      <w:r>
        <w:rPr>
          <w:rFonts w:asciiTheme="minorHAnsi" w:hAnsiTheme="minorHAnsi" w:cstheme="minorHAnsi"/>
          <w:sz w:val="24"/>
          <w:szCs w:val="24"/>
        </w:rPr>
        <w:t xml:space="preserve">Como o cliente Irrigante </w:t>
      </w:r>
      <w:r w:rsidRPr="00FF652B">
        <w:rPr>
          <w:rFonts w:asciiTheme="minorHAnsi" w:hAnsiTheme="minorHAnsi" w:cstheme="minorHAnsi"/>
          <w:sz w:val="24"/>
          <w:szCs w:val="24"/>
        </w:rPr>
        <w:t>possui</w:t>
      </w:r>
      <w:r w:rsidR="00D65CC2" w:rsidRPr="00FF652B">
        <w:rPr>
          <w:rFonts w:asciiTheme="minorHAnsi" w:hAnsiTheme="minorHAnsi" w:cstheme="minorHAnsi"/>
          <w:sz w:val="24"/>
          <w:szCs w:val="24"/>
        </w:rPr>
        <w:t xml:space="preserve"> período</w:t>
      </w:r>
      <w:r w:rsidRPr="00FF652B">
        <w:rPr>
          <w:rFonts w:asciiTheme="minorHAnsi" w:hAnsiTheme="minorHAnsi" w:cstheme="minorHAnsi"/>
          <w:sz w:val="24"/>
          <w:szCs w:val="24"/>
        </w:rPr>
        <w:t>s</w:t>
      </w:r>
      <w:r w:rsidR="00D65CC2" w:rsidRPr="00FF652B">
        <w:rPr>
          <w:rFonts w:asciiTheme="minorHAnsi" w:hAnsiTheme="minorHAnsi" w:cstheme="minorHAnsi"/>
          <w:sz w:val="24"/>
          <w:szCs w:val="24"/>
        </w:rPr>
        <w:t xml:space="preserve"> de irrigação (sazonalidade)</w:t>
      </w:r>
      <w:r>
        <w:rPr>
          <w:rFonts w:asciiTheme="minorHAnsi" w:hAnsiTheme="minorHAnsi" w:cstheme="minorHAnsi"/>
          <w:sz w:val="24"/>
          <w:szCs w:val="24"/>
        </w:rPr>
        <w:t>,</w:t>
      </w:r>
      <w:r w:rsidR="00D65CC2" w:rsidRPr="00FF652B">
        <w:rPr>
          <w:rFonts w:asciiTheme="minorHAnsi" w:hAnsiTheme="minorHAnsi" w:cstheme="minorHAnsi"/>
          <w:sz w:val="24"/>
          <w:szCs w:val="24"/>
        </w:rPr>
        <w:t xml:space="preserve"> a comparação da média p</w:t>
      </w:r>
      <w:r>
        <w:rPr>
          <w:rFonts w:asciiTheme="minorHAnsi" w:hAnsiTheme="minorHAnsi" w:cstheme="minorHAnsi"/>
          <w:sz w:val="24"/>
          <w:szCs w:val="24"/>
        </w:rPr>
        <w:t>recisa</w:t>
      </w:r>
      <w:r w:rsidR="00D65CC2" w:rsidRPr="00FF652B">
        <w:rPr>
          <w:rFonts w:asciiTheme="minorHAnsi" w:hAnsiTheme="minorHAnsi" w:cstheme="minorHAnsi"/>
          <w:sz w:val="24"/>
          <w:szCs w:val="24"/>
        </w:rPr>
        <w:t xml:space="preserve"> ser feita somente entre meses da mesma estação (seca/úmida)</w:t>
      </w:r>
      <w:r>
        <w:rPr>
          <w:rFonts w:asciiTheme="minorHAnsi" w:hAnsiTheme="minorHAnsi" w:cstheme="minorHAnsi"/>
          <w:sz w:val="24"/>
          <w:szCs w:val="24"/>
        </w:rPr>
        <w:t>.</w:t>
      </w:r>
    </w:p>
    <w:bookmarkEnd w:id="53"/>
    <w:p w14:paraId="5C4A0046" w14:textId="77777777" w:rsidR="00FF652B" w:rsidRPr="00FF652B" w:rsidRDefault="00FF652B" w:rsidP="000A4881">
      <w:pPr>
        <w:widowControl/>
        <w:numPr>
          <w:ilvl w:val="0"/>
          <w:numId w:val="2"/>
        </w:numPr>
        <w:autoSpaceDE/>
        <w:autoSpaceDN/>
        <w:spacing w:after="160"/>
        <w:rPr>
          <w:rFonts w:asciiTheme="minorHAnsi" w:hAnsiTheme="minorHAnsi" w:cstheme="minorHAnsi"/>
          <w:sz w:val="24"/>
          <w:szCs w:val="24"/>
        </w:rPr>
      </w:pPr>
      <w:r w:rsidRPr="00FF652B">
        <w:rPr>
          <w:rFonts w:asciiTheme="minorHAnsi" w:hAnsiTheme="minorHAnsi" w:cstheme="minorHAnsi"/>
          <w:sz w:val="24"/>
          <w:szCs w:val="24"/>
        </w:rPr>
        <w:t xml:space="preserve">Quando houver </w:t>
      </w:r>
      <w:r w:rsidRPr="00FF652B">
        <w:rPr>
          <w:rFonts w:asciiTheme="minorHAnsi" w:hAnsiTheme="minorHAnsi" w:cstheme="minorHAnsi"/>
          <w:b/>
          <w:bCs/>
          <w:sz w:val="24"/>
          <w:szCs w:val="24"/>
        </w:rPr>
        <w:t>GD (micro/mini geração)</w:t>
      </w:r>
      <w:r w:rsidRPr="00FF652B">
        <w:rPr>
          <w:rFonts w:asciiTheme="minorHAnsi" w:hAnsiTheme="minorHAnsi" w:cstheme="minorHAnsi"/>
          <w:sz w:val="24"/>
          <w:szCs w:val="24"/>
        </w:rPr>
        <w:t>:</w:t>
      </w:r>
    </w:p>
    <w:p w14:paraId="1DF951F4" w14:textId="77777777" w:rsidR="00FF652B" w:rsidRPr="00FF652B" w:rsidRDefault="00FF652B" w:rsidP="000A4881">
      <w:pPr>
        <w:widowControl/>
        <w:numPr>
          <w:ilvl w:val="1"/>
          <w:numId w:val="2"/>
        </w:numPr>
        <w:autoSpaceDE/>
        <w:autoSpaceDN/>
        <w:spacing w:after="160"/>
        <w:rPr>
          <w:rFonts w:asciiTheme="minorHAnsi" w:hAnsiTheme="minorHAnsi" w:cstheme="minorHAnsi"/>
          <w:sz w:val="24"/>
          <w:szCs w:val="24"/>
        </w:rPr>
      </w:pPr>
      <w:r w:rsidRPr="00FF652B">
        <w:rPr>
          <w:rFonts w:asciiTheme="minorHAnsi" w:hAnsiTheme="minorHAnsi" w:cstheme="minorHAnsi"/>
          <w:sz w:val="24"/>
          <w:szCs w:val="24"/>
        </w:rPr>
        <w:t>Separar:</w:t>
      </w:r>
    </w:p>
    <w:p w14:paraId="00C9ACED" w14:textId="77777777" w:rsidR="00FF652B" w:rsidRPr="00FF652B" w:rsidRDefault="00FF652B" w:rsidP="000A4881">
      <w:pPr>
        <w:widowControl/>
        <w:numPr>
          <w:ilvl w:val="2"/>
          <w:numId w:val="2"/>
        </w:numPr>
        <w:autoSpaceDE/>
        <w:autoSpaceDN/>
        <w:spacing w:after="160"/>
        <w:rPr>
          <w:rFonts w:asciiTheme="minorHAnsi" w:hAnsiTheme="minorHAnsi" w:cstheme="minorHAnsi"/>
          <w:sz w:val="24"/>
          <w:szCs w:val="24"/>
        </w:rPr>
      </w:pPr>
      <w:r w:rsidRPr="00FF652B">
        <w:rPr>
          <w:rFonts w:asciiTheme="minorHAnsi" w:hAnsiTheme="minorHAnsi" w:cstheme="minorHAnsi"/>
          <w:sz w:val="24"/>
          <w:szCs w:val="24"/>
        </w:rPr>
        <w:t>Consumo bruto medido,</w:t>
      </w:r>
    </w:p>
    <w:p w14:paraId="53FBA4D0" w14:textId="77777777" w:rsidR="00FF652B" w:rsidRPr="00FF652B" w:rsidRDefault="00FF652B" w:rsidP="000A4881">
      <w:pPr>
        <w:widowControl/>
        <w:numPr>
          <w:ilvl w:val="2"/>
          <w:numId w:val="2"/>
        </w:numPr>
        <w:autoSpaceDE/>
        <w:autoSpaceDN/>
        <w:spacing w:after="160"/>
        <w:rPr>
          <w:rFonts w:asciiTheme="minorHAnsi" w:hAnsiTheme="minorHAnsi" w:cstheme="minorHAnsi"/>
          <w:sz w:val="24"/>
          <w:szCs w:val="24"/>
        </w:rPr>
      </w:pPr>
      <w:r w:rsidRPr="00FF652B">
        <w:rPr>
          <w:rFonts w:asciiTheme="minorHAnsi" w:hAnsiTheme="minorHAnsi" w:cstheme="minorHAnsi"/>
          <w:sz w:val="24"/>
          <w:szCs w:val="24"/>
        </w:rPr>
        <w:t>Energia injetada,</w:t>
      </w:r>
    </w:p>
    <w:p w14:paraId="73775760" w14:textId="05057EEE" w:rsidR="0016751C" w:rsidRPr="0016751C" w:rsidRDefault="00FF652B" w:rsidP="000A4881">
      <w:pPr>
        <w:widowControl/>
        <w:numPr>
          <w:ilvl w:val="2"/>
          <w:numId w:val="2"/>
        </w:numPr>
        <w:autoSpaceDE/>
        <w:autoSpaceDN/>
        <w:spacing w:after="160"/>
        <w:rPr>
          <w:rFonts w:asciiTheme="minorHAnsi" w:hAnsiTheme="minorHAnsi" w:cstheme="minorHAnsi"/>
          <w:sz w:val="24"/>
          <w:szCs w:val="24"/>
        </w:rPr>
      </w:pPr>
      <w:r w:rsidRPr="00FF652B">
        <w:rPr>
          <w:rFonts w:asciiTheme="minorHAnsi" w:hAnsiTheme="minorHAnsi" w:cstheme="minorHAnsi"/>
          <w:sz w:val="24"/>
          <w:szCs w:val="24"/>
        </w:rPr>
        <w:t>Energia compensada.</w:t>
      </w:r>
    </w:p>
    <w:p w14:paraId="4D9B17E1" w14:textId="7EEF5FE4" w:rsidR="0016751C" w:rsidRDefault="00FF652B" w:rsidP="000A4881">
      <w:pPr>
        <w:widowControl/>
        <w:numPr>
          <w:ilvl w:val="1"/>
          <w:numId w:val="2"/>
        </w:numPr>
        <w:autoSpaceDE/>
        <w:autoSpaceDN/>
        <w:spacing w:after="160"/>
        <w:rPr>
          <w:rFonts w:asciiTheme="minorHAnsi" w:hAnsiTheme="minorHAnsi" w:cstheme="minorHAnsi"/>
          <w:sz w:val="24"/>
          <w:szCs w:val="24"/>
        </w:rPr>
      </w:pPr>
      <w:r w:rsidRPr="00FF652B">
        <w:rPr>
          <w:rFonts w:asciiTheme="minorHAnsi" w:hAnsiTheme="minorHAnsi" w:cstheme="minorHAnsi"/>
          <w:sz w:val="24"/>
          <w:szCs w:val="24"/>
        </w:rPr>
        <w:t xml:space="preserve">Para esse erro específico, o ideal é a análise ser feita sobre </w:t>
      </w:r>
      <w:r w:rsidRPr="0016751C">
        <w:rPr>
          <w:rFonts w:asciiTheme="minorHAnsi" w:hAnsiTheme="minorHAnsi" w:cstheme="minorHAnsi"/>
          <w:sz w:val="24"/>
          <w:szCs w:val="24"/>
        </w:rPr>
        <w:t>o consumo bruto medido</w:t>
      </w:r>
      <w:r w:rsidRPr="00FF652B">
        <w:rPr>
          <w:rFonts w:asciiTheme="minorHAnsi" w:hAnsiTheme="minorHAnsi" w:cstheme="minorHAnsi"/>
          <w:sz w:val="24"/>
          <w:szCs w:val="24"/>
        </w:rPr>
        <w:t xml:space="preserve"> antes da compensação</w:t>
      </w:r>
      <w:r w:rsidR="0016751C">
        <w:rPr>
          <w:rFonts w:asciiTheme="minorHAnsi" w:hAnsiTheme="minorHAnsi" w:cstheme="minorHAnsi"/>
          <w:sz w:val="24"/>
          <w:szCs w:val="24"/>
        </w:rPr>
        <w:t>.</w:t>
      </w:r>
    </w:p>
    <w:p w14:paraId="418A24ED" w14:textId="77777777" w:rsidR="000335F5" w:rsidRPr="000335F5" w:rsidRDefault="000335F5" w:rsidP="000335F5">
      <w:pPr>
        <w:widowControl/>
        <w:autoSpaceDE/>
        <w:autoSpaceDN/>
        <w:spacing w:after="160"/>
        <w:rPr>
          <w:rFonts w:asciiTheme="minorHAnsi" w:hAnsiTheme="minorHAnsi" w:cstheme="minorHAnsi"/>
          <w:sz w:val="24"/>
          <w:szCs w:val="24"/>
        </w:rPr>
      </w:pPr>
    </w:p>
    <w:p w14:paraId="7D9E4C90" w14:textId="70EBE8DA" w:rsidR="0016751C" w:rsidRPr="00B0352D" w:rsidRDefault="001E2738" w:rsidP="0016751C">
      <w:pPr>
        <w:widowControl/>
        <w:autoSpaceDE/>
        <w:autoSpaceDN/>
        <w:spacing w:after="160"/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3</w:t>
      </w:r>
      <w:r w:rsidR="0016751C" w:rsidRPr="00B0352D">
        <w:rPr>
          <w:rFonts w:asciiTheme="minorHAnsi" w:hAnsiTheme="minorHAnsi" w:cstheme="minorHAnsi"/>
          <w:b/>
          <w:bCs/>
          <w:sz w:val="26"/>
          <w:szCs w:val="26"/>
        </w:rPr>
        <w:t>. Fundamentação Legal</w:t>
      </w:r>
    </w:p>
    <w:p w14:paraId="2EE8B0FB" w14:textId="77777777" w:rsidR="000335F5" w:rsidRPr="00B0352D" w:rsidRDefault="000335F5" w:rsidP="000A4881">
      <w:pPr>
        <w:widowControl/>
        <w:numPr>
          <w:ilvl w:val="0"/>
          <w:numId w:val="4"/>
        </w:numPr>
        <w:autoSpaceDE/>
        <w:autoSpaceDN/>
        <w:spacing w:after="160" w:line="278" w:lineRule="auto"/>
        <w:rPr>
          <w:rFonts w:asciiTheme="minorHAnsi" w:hAnsiTheme="minorHAnsi" w:cstheme="minorHAnsi"/>
          <w:sz w:val="24"/>
          <w:szCs w:val="24"/>
        </w:rPr>
      </w:pPr>
      <w:bookmarkStart w:id="54" w:name="_Hlk214609745"/>
      <w:r w:rsidRPr="00B0352D">
        <w:rPr>
          <w:rFonts w:asciiTheme="minorHAnsi" w:hAnsiTheme="minorHAnsi" w:cstheme="minorHAnsi"/>
          <w:b/>
          <w:bCs/>
          <w:sz w:val="24"/>
          <w:szCs w:val="24"/>
        </w:rPr>
        <w:t xml:space="preserve">REN ANEEL nº 1.000/2021 </w:t>
      </w:r>
      <w:bookmarkEnd w:id="54"/>
      <w:r w:rsidRPr="00B0352D">
        <w:rPr>
          <w:rFonts w:asciiTheme="minorHAnsi" w:hAnsiTheme="minorHAnsi" w:cstheme="minorHAnsi"/>
          <w:b/>
          <w:bCs/>
          <w:sz w:val="24"/>
          <w:szCs w:val="24"/>
        </w:rPr>
        <w:t>– Capítulo X (Do Faturamento):</w:t>
      </w:r>
    </w:p>
    <w:p w14:paraId="2FDA5484" w14:textId="2095F6E6" w:rsidR="000335F5" w:rsidRPr="006C6E91" w:rsidRDefault="000335F5" w:rsidP="000A4881">
      <w:pPr>
        <w:widowControl/>
        <w:numPr>
          <w:ilvl w:val="1"/>
          <w:numId w:val="4"/>
        </w:numPr>
        <w:autoSpaceDE/>
        <w:autoSpaceDN/>
        <w:spacing w:after="160" w:line="278" w:lineRule="auto"/>
        <w:rPr>
          <w:rFonts w:asciiTheme="minorHAnsi" w:hAnsiTheme="minorHAnsi" w:cstheme="minorHAnsi"/>
          <w:sz w:val="24"/>
          <w:szCs w:val="24"/>
        </w:rPr>
      </w:pPr>
      <w:r w:rsidRPr="006C6E91">
        <w:rPr>
          <w:rFonts w:asciiTheme="minorHAnsi" w:hAnsiTheme="minorHAnsi" w:cstheme="minorHAnsi"/>
          <w:b/>
          <w:bCs/>
          <w:sz w:val="24"/>
          <w:szCs w:val="24"/>
        </w:rPr>
        <w:t>Art. 283:</w:t>
      </w:r>
      <w:r w:rsidRPr="006C6E91">
        <w:rPr>
          <w:rFonts w:asciiTheme="minorHAnsi" w:hAnsiTheme="minorHAnsi" w:cstheme="minorHAnsi"/>
          <w:sz w:val="24"/>
          <w:szCs w:val="24"/>
        </w:rPr>
        <w:t xml:space="preserve"> determina que a distribuidora deve faturar o consumo utilizando as leituras do sistema de medição, com exceções específicas (defeito, impedimento de acesso, leitura plurimensal etc.).</w:t>
      </w:r>
    </w:p>
    <w:p w14:paraId="65E922CB" w14:textId="521CC782" w:rsidR="000335F5" w:rsidRPr="006C6E91" w:rsidRDefault="000335F5" w:rsidP="000A4881">
      <w:pPr>
        <w:widowControl/>
        <w:numPr>
          <w:ilvl w:val="1"/>
          <w:numId w:val="4"/>
        </w:numPr>
        <w:autoSpaceDE/>
        <w:autoSpaceDN/>
        <w:spacing w:after="160" w:line="278" w:lineRule="auto"/>
        <w:rPr>
          <w:rFonts w:asciiTheme="minorHAnsi" w:hAnsiTheme="minorHAnsi" w:cstheme="minorHAnsi"/>
          <w:sz w:val="24"/>
          <w:szCs w:val="24"/>
        </w:rPr>
      </w:pPr>
      <w:r w:rsidRPr="006C6E91">
        <w:rPr>
          <w:rFonts w:asciiTheme="minorHAnsi" w:hAnsiTheme="minorHAnsi" w:cstheme="minorHAnsi"/>
          <w:b/>
          <w:bCs/>
          <w:sz w:val="24"/>
          <w:szCs w:val="24"/>
        </w:rPr>
        <w:t>Art. 288:</w:t>
      </w:r>
      <w:r w:rsidRPr="006C6E91">
        <w:rPr>
          <w:rFonts w:asciiTheme="minorHAnsi" w:hAnsiTheme="minorHAnsi" w:cstheme="minorHAnsi"/>
          <w:sz w:val="24"/>
          <w:szCs w:val="24"/>
        </w:rPr>
        <w:t xml:space="preserve"> define como faturar em regime de leitura plurimensal, inclusive uso de média dos 12 últimos ciclos.</w:t>
      </w:r>
    </w:p>
    <w:p w14:paraId="3BE8B397" w14:textId="747C2BFF" w:rsidR="000335F5" w:rsidRPr="006C6E91" w:rsidRDefault="000335F5" w:rsidP="000A4881">
      <w:pPr>
        <w:widowControl/>
        <w:numPr>
          <w:ilvl w:val="1"/>
          <w:numId w:val="4"/>
        </w:numPr>
        <w:autoSpaceDE/>
        <w:autoSpaceDN/>
        <w:spacing w:after="160" w:line="278" w:lineRule="auto"/>
        <w:rPr>
          <w:rFonts w:asciiTheme="minorHAnsi" w:hAnsiTheme="minorHAnsi" w:cstheme="minorHAnsi"/>
          <w:sz w:val="24"/>
          <w:szCs w:val="24"/>
        </w:rPr>
      </w:pPr>
      <w:r w:rsidRPr="006C6E91">
        <w:rPr>
          <w:rFonts w:asciiTheme="minorHAnsi" w:hAnsiTheme="minorHAnsi" w:cstheme="minorHAnsi"/>
          <w:b/>
          <w:bCs/>
          <w:sz w:val="24"/>
          <w:szCs w:val="24"/>
        </w:rPr>
        <w:t>Art. 289:</w:t>
      </w:r>
      <w:r w:rsidRPr="006C6E91">
        <w:rPr>
          <w:rFonts w:asciiTheme="minorHAnsi" w:hAnsiTheme="minorHAnsi" w:cstheme="minorHAnsi"/>
          <w:sz w:val="24"/>
          <w:szCs w:val="24"/>
        </w:rPr>
        <w:t xml:space="preserve"> define o faturamento por média no caso de impedimento de leitura.</w:t>
      </w:r>
    </w:p>
    <w:p w14:paraId="693E8CA2" w14:textId="77777777" w:rsidR="000335F5" w:rsidRPr="00B0352D" w:rsidRDefault="000335F5" w:rsidP="000A4881">
      <w:pPr>
        <w:widowControl/>
        <w:numPr>
          <w:ilvl w:val="0"/>
          <w:numId w:val="4"/>
        </w:numPr>
        <w:autoSpaceDE/>
        <w:autoSpaceDN/>
        <w:spacing w:after="160" w:line="278" w:lineRule="auto"/>
        <w:rPr>
          <w:rFonts w:asciiTheme="minorHAnsi" w:hAnsiTheme="minorHAnsi" w:cstheme="minorHAnsi"/>
          <w:sz w:val="24"/>
          <w:szCs w:val="24"/>
        </w:rPr>
      </w:pPr>
      <w:r w:rsidRPr="00B0352D">
        <w:rPr>
          <w:rFonts w:asciiTheme="minorHAnsi" w:hAnsiTheme="minorHAnsi" w:cstheme="minorHAnsi"/>
          <w:b/>
          <w:bCs/>
          <w:sz w:val="24"/>
          <w:szCs w:val="24"/>
        </w:rPr>
        <w:t>PRODIST – Módulo 5 – Sistemas de Medição e Procedimentos de Leitura:</w:t>
      </w:r>
    </w:p>
    <w:p w14:paraId="1FA60875" w14:textId="4DF9DFFD" w:rsidR="000335F5" w:rsidRPr="006C6E91" w:rsidRDefault="000335F5" w:rsidP="000A4881">
      <w:pPr>
        <w:widowControl/>
        <w:numPr>
          <w:ilvl w:val="1"/>
          <w:numId w:val="4"/>
        </w:numPr>
        <w:autoSpaceDE/>
        <w:autoSpaceDN/>
        <w:spacing w:after="160" w:line="278" w:lineRule="auto"/>
        <w:rPr>
          <w:rFonts w:asciiTheme="minorHAnsi" w:hAnsiTheme="minorHAnsi" w:cstheme="minorHAnsi"/>
          <w:sz w:val="24"/>
          <w:szCs w:val="24"/>
        </w:rPr>
      </w:pPr>
      <w:r w:rsidRPr="006C6E91">
        <w:rPr>
          <w:rFonts w:asciiTheme="minorHAnsi" w:hAnsiTheme="minorHAnsi" w:cstheme="minorHAnsi"/>
          <w:sz w:val="24"/>
          <w:szCs w:val="24"/>
        </w:rPr>
        <w:t>Estabelece os procedimentos de medição e leitura para faturamento, reforçando a necessidade de confiabilidade na medição.</w:t>
      </w:r>
    </w:p>
    <w:p w14:paraId="1028BEE3" w14:textId="77777777" w:rsidR="0016751C" w:rsidRPr="0016751C" w:rsidRDefault="0016751C" w:rsidP="0016751C">
      <w:pPr>
        <w:widowControl/>
        <w:autoSpaceDE/>
        <w:autoSpaceDN/>
        <w:spacing w:after="160"/>
        <w:rPr>
          <w:rFonts w:asciiTheme="minorHAnsi" w:hAnsiTheme="minorHAnsi" w:cstheme="minorHAnsi"/>
          <w:sz w:val="24"/>
          <w:szCs w:val="24"/>
        </w:rPr>
      </w:pPr>
    </w:p>
    <w:p w14:paraId="6CC1D495" w14:textId="77777777" w:rsidR="00D65CC2" w:rsidRDefault="00D65CC2" w:rsidP="00D65CC2">
      <w:pPr>
        <w:rPr>
          <w:b/>
          <w:bCs/>
        </w:rPr>
      </w:pPr>
    </w:p>
    <w:p w14:paraId="3A177A24" w14:textId="77777777" w:rsidR="00D65CC2" w:rsidRDefault="00D65CC2" w:rsidP="00E24EC3"/>
    <w:p w14:paraId="22CDA69F" w14:textId="77777777" w:rsidR="00D65CC2" w:rsidRDefault="00D65CC2" w:rsidP="005B64A7">
      <w:pPr>
        <w:widowControl/>
        <w:autoSpaceDE/>
        <w:autoSpaceDN/>
        <w:spacing w:after="160" w:line="278" w:lineRule="auto"/>
        <w:rPr>
          <w:b/>
          <w:bCs/>
        </w:rPr>
      </w:pPr>
    </w:p>
    <w:p w14:paraId="67B770CF" w14:textId="77777777" w:rsidR="00D65CC2" w:rsidRDefault="00D65CC2" w:rsidP="005B64A7">
      <w:pPr>
        <w:widowControl/>
        <w:autoSpaceDE/>
        <w:autoSpaceDN/>
        <w:spacing w:after="160" w:line="278" w:lineRule="auto"/>
        <w:rPr>
          <w:b/>
          <w:bCs/>
        </w:rPr>
      </w:pPr>
    </w:p>
    <w:p w14:paraId="6C252967" w14:textId="77777777" w:rsidR="00D65CC2" w:rsidRDefault="00D65CC2" w:rsidP="005B64A7">
      <w:pPr>
        <w:widowControl/>
        <w:autoSpaceDE/>
        <w:autoSpaceDN/>
        <w:spacing w:after="160" w:line="278" w:lineRule="auto"/>
        <w:rPr>
          <w:b/>
          <w:bCs/>
        </w:rPr>
      </w:pPr>
    </w:p>
    <w:p w14:paraId="1A5A010C" w14:textId="77777777" w:rsidR="00D65CC2" w:rsidRDefault="00D65CC2" w:rsidP="005B64A7">
      <w:pPr>
        <w:widowControl/>
        <w:autoSpaceDE/>
        <w:autoSpaceDN/>
        <w:spacing w:after="160" w:line="278" w:lineRule="auto"/>
        <w:rPr>
          <w:b/>
          <w:bCs/>
        </w:rPr>
      </w:pPr>
    </w:p>
    <w:p w14:paraId="7CD77FB0" w14:textId="77777777" w:rsidR="00D65CC2" w:rsidRDefault="00D65CC2" w:rsidP="005B64A7">
      <w:pPr>
        <w:widowControl/>
        <w:autoSpaceDE/>
        <w:autoSpaceDN/>
        <w:spacing w:after="160" w:line="278" w:lineRule="auto"/>
        <w:rPr>
          <w:b/>
          <w:bCs/>
        </w:rPr>
      </w:pPr>
    </w:p>
    <w:p w14:paraId="7494D694" w14:textId="77777777" w:rsidR="006C6E91" w:rsidRDefault="006C6E91" w:rsidP="005B64A7">
      <w:pPr>
        <w:widowControl/>
        <w:autoSpaceDE/>
        <w:autoSpaceDN/>
        <w:spacing w:after="160" w:line="278" w:lineRule="auto"/>
        <w:rPr>
          <w:b/>
          <w:bCs/>
        </w:rPr>
      </w:pPr>
    </w:p>
    <w:p w14:paraId="6AE684C6" w14:textId="77777777" w:rsidR="004F018E" w:rsidRDefault="004F018E" w:rsidP="005B64A7">
      <w:pPr>
        <w:widowControl/>
        <w:autoSpaceDE/>
        <w:autoSpaceDN/>
        <w:spacing w:after="160" w:line="278" w:lineRule="auto"/>
        <w:rPr>
          <w:b/>
          <w:bCs/>
        </w:rPr>
      </w:pPr>
    </w:p>
    <w:p w14:paraId="72BCF428" w14:textId="2D658414" w:rsidR="00F92057" w:rsidRPr="00497031" w:rsidRDefault="005B64A7" w:rsidP="005B64A7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sz w:val="24"/>
          <w:szCs w:val="24"/>
        </w:rPr>
      </w:pPr>
      <w:r w:rsidRPr="00B0352D">
        <w:rPr>
          <w:rFonts w:asciiTheme="minorHAnsi" w:hAnsiTheme="minorHAnsi" w:cstheme="minorHAnsi"/>
          <w:noProof/>
          <w:sz w:val="26"/>
          <w:szCs w:val="26"/>
        </w:rPr>
        <w:drawing>
          <wp:anchor distT="0" distB="0" distL="114300" distR="114300" simplePos="0" relativeHeight="251693056" behindDoc="0" locked="0" layoutInCell="1" allowOverlap="1" wp14:anchorId="37433F3C" wp14:editId="7DEE88E6">
            <wp:simplePos x="0" y="0"/>
            <wp:positionH relativeFrom="column">
              <wp:posOffset>520700</wp:posOffset>
            </wp:positionH>
            <wp:positionV relativeFrom="paragraph">
              <wp:posOffset>440055</wp:posOffset>
            </wp:positionV>
            <wp:extent cx="5626100" cy="2159000"/>
            <wp:effectExtent l="0" t="0" r="0" b="0"/>
            <wp:wrapThrough wrapText="bothSides">
              <wp:wrapPolygon edited="0">
                <wp:start x="0" y="0"/>
                <wp:lineTo x="0" y="21346"/>
                <wp:lineTo x="21502" y="21346"/>
                <wp:lineTo x="21502" y="0"/>
                <wp:lineTo x="0" y="0"/>
              </wp:wrapPolygon>
            </wp:wrapThrough>
            <wp:docPr id="573128902" name="Imagem 1" descr="Uma imagem contendo 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28902" name="Imagem 1" descr="Uma imagem contendo Código QR&#10;&#10;O conteúdo gerado por IA pode estar incorre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2738">
        <w:rPr>
          <w:rFonts w:asciiTheme="minorHAnsi" w:hAnsiTheme="minorHAnsi" w:cstheme="minorHAnsi"/>
          <w:b/>
          <w:bCs/>
          <w:sz w:val="26"/>
          <w:szCs w:val="26"/>
        </w:rPr>
        <w:t>4</w:t>
      </w:r>
      <w:r w:rsidR="00F92057" w:rsidRPr="00B0352D">
        <w:rPr>
          <w:rFonts w:asciiTheme="minorHAnsi" w:hAnsiTheme="minorHAnsi" w:cstheme="minorHAnsi"/>
          <w:b/>
          <w:bCs/>
          <w:sz w:val="26"/>
          <w:szCs w:val="26"/>
        </w:rPr>
        <w:t>. Exemplo 1</w:t>
      </w:r>
      <w:r w:rsidR="00F92057">
        <w:t xml:space="preserve"> – </w:t>
      </w:r>
      <w:r w:rsidR="00F92057" w:rsidRPr="00497031">
        <w:rPr>
          <w:rFonts w:asciiTheme="minorHAnsi" w:hAnsiTheme="minorHAnsi" w:cstheme="minorHAnsi"/>
          <w:sz w:val="24"/>
          <w:szCs w:val="24"/>
        </w:rPr>
        <w:t>Fatura com consumo acima do histórico – Grupo B – Modalidade Convencional – Instalação Beneficiária (SCEE – Sistema de Compensação de Energia Elétrica)</w:t>
      </w:r>
    </w:p>
    <w:p w14:paraId="768DF70E" w14:textId="77777777" w:rsidR="005B64A7" w:rsidRDefault="005B64A7" w:rsidP="005B64A7">
      <w:pPr>
        <w:widowControl/>
        <w:autoSpaceDE/>
        <w:autoSpaceDN/>
        <w:spacing w:after="160" w:line="278" w:lineRule="auto"/>
      </w:pPr>
    </w:p>
    <w:p w14:paraId="26340E46" w14:textId="68F7E36F" w:rsidR="005B64A7" w:rsidRDefault="005B64A7" w:rsidP="005B64A7">
      <w:pPr>
        <w:widowControl/>
        <w:autoSpaceDE/>
        <w:autoSpaceDN/>
        <w:spacing w:after="160" w:line="278" w:lineRule="auto"/>
      </w:pPr>
    </w:p>
    <w:p w14:paraId="3307559D" w14:textId="4F5B3968" w:rsidR="005B64A7" w:rsidRDefault="005B64A7" w:rsidP="005B64A7">
      <w:pPr>
        <w:widowControl/>
        <w:autoSpaceDE/>
        <w:autoSpaceDN/>
        <w:spacing w:after="160" w:line="278" w:lineRule="auto"/>
      </w:pPr>
    </w:p>
    <w:p w14:paraId="44335405" w14:textId="77777777" w:rsidR="005B64A7" w:rsidRDefault="005B64A7" w:rsidP="005B64A7">
      <w:pPr>
        <w:widowControl/>
        <w:autoSpaceDE/>
        <w:autoSpaceDN/>
        <w:spacing w:after="160" w:line="278" w:lineRule="auto"/>
      </w:pPr>
    </w:p>
    <w:p w14:paraId="66A5FEF5" w14:textId="77F73935" w:rsidR="005B64A7" w:rsidRDefault="005B64A7" w:rsidP="005B64A7">
      <w:pPr>
        <w:widowControl/>
        <w:autoSpaceDE/>
        <w:autoSpaceDN/>
        <w:spacing w:after="160" w:line="278" w:lineRule="auto"/>
      </w:pPr>
    </w:p>
    <w:p w14:paraId="0179AAD7" w14:textId="66EC9A45" w:rsidR="005B64A7" w:rsidRDefault="005B64A7" w:rsidP="005B64A7">
      <w:pPr>
        <w:widowControl/>
        <w:autoSpaceDE/>
        <w:autoSpaceDN/>
        <w:spacing w:after="160" w:line="278" w:lineRule="auto"/>
      </w:pPr>
    </w:p>
    <w:p w14:paraId="746DB52C" w14:textId="1C6080B9" w:rsidR="005B64A7" w:rsidRPr="005B64A7" w:rsidRDefault="005B64A7" w:rsidP="005B64A7">
      <w:pPr>
        <w:widowControl/>
        <w:autoSpaceDE/>
        <w:autoSpaceDN/>
        <w:spacing w:after="160" w:line="278" w:lineRule="auto"/>
      </w:pPr>
    </w:p>
    <w:p w14:paraId="79F5190E" w14:textId="12150829" w:rsidR="00F92057" w:rsidRDefault="00F92057" w:rsidP="005B64A7">
      <w:pPr>
        <w:tabs>
          <w:tab w:val="left" w:pos="650"/>
          <w:tab w:val="left" w:pos="970"/>
        </w:tabs>
        <w:ind w:left="650"/>
        <w:rPr>
          <w:rFonts w:asciiTheme="minorHAnsi" w:hAnsiTheme="minorHAnsi" w:cstheme="minorHAnsi"/>
        </w:rPr>
      </w:pPr>
    </w:p>
    <w:p w14:paraId="4ACF1436" w14:textId="77777777" w:rsidR="00F92057" w:rsidRDefault="00F92057" w:rsidP="00F92057">
      <w:pPr>
        <w:tabs>
          <w:tab w:val="left" w:pos="650"/>
          <w:tab w:val="left" w:pos="970"/>
        </w:tabs>
        <w:ind w:left="650"/>
        <w:rPr>
          <w:rFonts w:asciiTheme="minorHAnsi" w:hAnsiTheme="minorHAnsi" w:cstheme="minorHAnsi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C4DBAB4" wp14:editId="5D005E43">
                <wp:simplePos x="0" y="0"/>
                <wp:positionH relativeFrom="column">
                  <wp:posOffset>615950</wp:posOffset>
                </wp:positionH>
                <wp:positionV relativeFrom="paragraph">
                  <wp:posOffset>62230</wp:posOffset>
                </wp:positionV>
                <wp:extent cx="5480050" cy="585470"/>
                <wp:effectExtent l="57150" t="38100" r="82550" b="100330"/>
                <wp:wrapThrough wrapText="bothSides">
                  <wp:wrapPolygon edited="0">
                    <wp:start x="-225" y="-1406"/>
                    <wp:lineTo x="-150" y="24599"/>
                    <wp:lineTo x="21775" y="24599"/>
                    <wp:lineTo x="21850" y="-1406"/>
                    <wp:lineTo x="-225" y="-1406"/>
                  </wp:wrapPolygon>
                </wp:wrapThrough>
                <wp:docPr id="1050495655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0050" cy="5854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F5B01E" w14:textId="77777777" w:rsidR="00F92057" w:rsidRPr="0090404D" w:rsidRDefault="00F92057" w:rsidP="00F92057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0404D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Por se tratar de Beneficiária, essa unidade recebe créditos de geração de outra instalação, havendo a compensação de energia conforme o percentual de rateio contratado. Neste caso, o Consumo Total = Energia Elétrica (1.251 kWh) + Energia SCEE não Isenta (1.721 kWh) = </w:t>
                            </w:r>
                            <w:r w:rsidRPr="0090404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2.972 kWh</w:t>
                            </w:r>
                            <w:r w:rsidRPr="0090404D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DBAB4" id="_x0000_s1027" type="#_x0000_t202" style="position:absolute;left:0;text-align:left;margin-left:48.5pt;margin-top:4.9pt;width:431.5pt;height:46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" fillcolor="white [3212]" strokecolor="#e00">
                <v:shadow on="t" color="black" opacity="24903f" origin=",.5" offset="0,.55556mm"/>
                <v:textbox>
                  <w:txbxContent>
                    <w:p w14:paraId="55F5B01E" w14:textId="77777777" w:rsidR="00F92057" w:rsidRPr="0090404D" w:rsidRDefault="00F92057" w:rsidP="00F92057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90404D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Por se tratar de Beneficiária, essa unidade recebe créditos de geração de outra instalação, havendo a compensação de energia conforme o percentual de rateio contratado. Neste caso, o Consumo Total = Energia Elétrica (1.251 kWh) + Energia SCEE não Isenta (1.721 kWh) = </w:t>
                      </w:r>
                      <w:r w:rsidRPr="0090404D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2.972 kWh</w:t>
                      </w:r>
                      <w:r w:rsidRPr="0090404D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05474BA4" w14:textId="77777777" w:rsidR="00F92057" w:rsidRDefault="00F92057" w:rsidP="00F92057">
      <w:pPr>
        <w:tabs>
          <w:tab w:val="left" w:pos="650"/>
          <w:tab w:val="left" w:pos="970"/>
        </w:tabs>
        <w:ind w:left="650"/>
        <w:rPr>
          <w:rFonts w:asciiTheme="minorHAnsi" w:hAnsiTheme="minorHAnsi" w:cstheme="minorHAnsi"/>
        </w:rPr>
      </w:pPr>
    </w:p>
    <w:p w14:paraId="1B2D74E6" w14:textId="77777777" w:rsidR="00F92057" w:rsidRDefault="00F92057" w:rsidP="00F92057">
      <w:pPr>
        <w:tabs>
          <w:tab w:val="left" w:pos="650"/>
          <w:tab w:val="left" w:pos="970"/>
        </w:tabs>
        <w:rPr>
          <w:rFonts w:asciiTheme="minorHAnsi" w:hAnsiTheme="minorHAnsi" w:cstheme="minorHAnsi"/>
        </w:rPr>
      </w:pPr>
    </w:p>
    <w:p w14:paraId="39EA5660" w14:textId="323B1CAF" w:rsidR="00F92057" w:rsidRPr="00982956" w:rsidRDefault="004F018E" w:rsidP="00F92057">
      <w:pPr>
        <w:tabs>
          <w:tab w:val="left" w:pos="3040"/>
        </w:tabs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B72BE3" wp14:editId="2CAFE378">
                <wp:simplePos x="0" y="0"/>
                <wp:positionH relativeFrom="column">
                  <wp:posOffset>2635250</wp:posOffset>
                </wp:positionH>
                <wp:positionV relativeFrom="paragraph">
                  <wp:posOffset>1277620</wp:posOffset>
                </wp:positionV>
                <wp:extent cx="2616200" cy="584200"/>
                <wp:effectExtent l="57150" t="38100" r="69850" b="101600"/>
                <wp:wrapThrough wrapText="bothSides">
                  <wp:wrapPolygon edited="0">
                    <wp:start x="-472" y="-1409"/>
                    <wp:lineTo x="-315" y="24652"/>
                    <wp:lineTo x="21862" y="24652"/>
                    <wp:lineTo x="22019" y="-1409"/>
                    <wp:lineTo x="-472" y="-1409"/>
                  </wp:wrapPolygon>
                </wp:wrapThrough>
                <wp:docPr id="1027756264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6200" cy="584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EFABFF" w14:textId="77777777" w:rsidR="004F018E" w:rsidRDefault="00F92057" w:rsidP="00F92057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Consumo faturado muito acima do histórico</w:t>
                            </w:r>
                            <w:r w:rsidR="004F018E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. </w:t>
                            </w:r>
                          </w:p>
                          <w:p w14:paraId="7633794B" w14:textId="72362328" w:rsidR="004F018E" w:rsidRDefault="004F018E" w:rsidP="00F92057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Média = </w:t>
                            </w:r>
                            <w:r w:rsidRPr="004F018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253kWh</w:t>
                            </w:r>
                          </w:p>
                          <w:p w14:paraId="677A0F6E" w14:textId="11DA13BA" w:rsidR="00F92057" w:rsidRPr="0090404D" w:rsidRDefault="004F018E" w:rsidP="00F92057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Desvio = </w:t>
                            </w:r>
                            <w:r w:rsidRPr="00665B5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EE0000"/>
                                <w:sz w:val="20"/>
                                <w:szCs w:val="20"/>
                              </w:rPr>
                              <w:t>1.074,70%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72BE3" id="_x0000_s1028" type="#_x0000_t202" style="position:absolute;margin-left:207.5pt;margin-top:100.6pt;width:206pt;height:4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" fillcolor="white [3212]" strokecolor="#e00">
                <v:shadow on="t" color="black" opacity="24903f" origin=",.5" offset="0,.55556mm"/>
                <v:textbox>
                  <w:txbxContent>
                    <w:p w14:paraId="21EFABFF" w14:textId="77777777" w:rsidR="004F018E" w:rsidRDefault="00F92057" w:rsidP="00F92057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Consumo faturado muito acima do histórico</w:t>
                      </w:r>
                      <w:r w:rsidR="004F018E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. </w:t>
                      </w:r>
                    </w:p>
                    <w:p w14:paraId="7633794B" w14:textId="72362328" w:rsidR="004F018E" w:rsidRDefault="004F018E" w:rsidP="00F92057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Média = </w:t>
                      </w:r>
                      <w:r w:rsidRPr="004F018E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253kWh</w:t>
                      </w:r>
                    </w:p>
                    <w:p w14:paraId="677A0F6E" w14:textId="11DA13BA" w:rsidR="00F92057" w:rsidRPr="0090404D" w:rsidRDefault="004F018E" w:rsidP="00F92057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Desvio = </w:t>
                      </w:r>
                      <w:r w:rsidRPr="00665B50">
                        <w:rPr>
                          <w:rFonts w:asciiTheme="minorHAnsi" w:hAnsiTheme="minorHAnsi" w:cstheme="minorHAnsi"/>
                          <w:b/>
                          <w:bCs/>
                          <w:color w:val="EE0000"/>
                          <w:sz w:val="20"/>
                          <w:szCs w:val="20"/>
                        </w:rPr>
                        <w:t>1.074,70%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F9205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22D0621" wp14:editId="44511F5E">
                <wp:simplePos x="0" y="0"/>
                <wp:positionH relativeFrom="column">
                  <wp:posOffset>5391150</wp:posOffset>
                </wp:positionH>
                <wp:positionV relativeFrom="paragraph">
                  <wp:posOffset>3146425</wp:posOffset>
                </wp:positionV>
                <wp:extent cx="1238250" cy="781050"/>
                <wp:effectExtent l="57150" t="38100" r="76200" b="95250"/>
                <wp:wrapThrough wrapText="bothSides">
                  <wp:wrapPolygon edited="0">
                    <wp:start x="-997" y="-1054"/>
                    <wp:lineTo x="-665" y="23707"/>
                    <wp:lineTo x="22265" y="23707"/>
                    <wp:lineTo x="22597" y="-1054"/>
                    <wp:lineTo x="-997" y="-1054"/>
                  </wp:wrapPolygon>
                </wp:wrapThrough>
                <wp:docPr id="1155548584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781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96F542" w14:textId="77777777" w:rsidR="00F92057" w:rsidRPr="001F4D22" w:rsidRDefault="00F92057" w:rsidP="00F92057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Não há nenhuma informação sobre média/faturamento por estimativa.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D0621" id="_x0000_s1029" type="#_x0000_t202" style="position:absolute;margin-left:424.5pt;margin-top:247.75pt;width:97.5pt;height:61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" fillcolor="white [3212]" strokecolor="#e00">
                <v:shadow on="t" color="black" opacity="24903f" origin=",.5" offset="0,.55556mm"/>
                <v:textbox>
                  <w:txbxContent>
                    <w:p w14:paraId="3396F542" w14:textId="77777777" w:rsidR="00F92057" w:rsidRPr="001F4D22" w:rsidRDefault="00F92057" w:rsidP="00F92057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Não há nenhuma informação sobre média/faturamento por estimativa.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F92057" w:rsidRPr="00995502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772D2AE4" wp14:editId="1AD3738D">
            <wp:simplePos x="0" y="0"/>
            <wp:positionH relativeFrom="margin">
              <wp:posOffset>254000</wp:posOffset>
            </wp:positionH>
            <wp:positionV relativeFrom="paragraph">
              <wp:posOffset>3083560</wp:posOffset>
            </wp:positionV>
            <wp:extent cx="5099050" cy="1096010"/>
            <wp:effectExtent l="0" t="0" r="6350" b="8890"/>
            <wp:wrapThrough wrapText="bothSides">
              <wp:wrapPolygon edited="0">
                <wp:start x="0" y="0"/>
                <wp:lineTo x="0" y="21400"/>
                <wp:lineTo x="21546" y="21400"/>
                <wp:lineTo x="21546" y="0"/>
                <wp:lineTo x="0" y="0"/>
              </wp:wrapPolygon>
            </wp:wrapThrough>
            <wp:docPr id="186190683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06834" name="Imagem 1" descr="Texto&#10;&#10;O conteúdo gerado por IA pode estar incorre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05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205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D04B27A" wp14:editId="783FCC62">
                <wp:simplePos x="0" y="0"/>
                <wp:positionH relativeFrom="column">
                  <wp:posOffset>3505200</wp:posOffset>
                </wp:positionH>
                <wp:positionV relativeFrom="paragraph">
                  <wp:posOffset>2028825</wp:posOffset>
                </wp:positionV>
                <wp:extent cx="1917700" cy="241300"/>
                <wp:effectExtent l="0" t="0" r="25400" b="25400"/>
                <wp:wrapNone/>
                <wp:docPr id="798797405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2413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278610" id="Retângulo 8" o:spid="_x0000_s1026" style="position:absolute;margin-left:276pt;margin-top:159.75pt;width:151pt;height:1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" filled="f" strokecolor="#e00" strokeweight="1.5pt"/>
            </w:pict>
          </mc:Fallback>
        </mc:AlternateContent>
      </w:r>
      <w:r w:rsidR="00F9205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290B22E" wp14:editId="44105BD0">
                <wp:simplePos x="0" y="0"/>
                <wp:positionH relativeFrom="column">
                  <wp:posOffset>3314700</wp:posOffset>
                </wp:positionH>
                <wp:positionV relativeFrom="paragraph">
                  <wp:posOffset>2416175</wp:posOffset>
                </wp:positionV>
                <wp:extent cx="2324100" cy="311150"/>
                <wp:effectExtent l="57150" t="38100" r="76200" b="88900"/>
                <wp:wrapThrough wrapText="bothSides">
                  <wp:wrapPolygon edited="0">
                    <wp:start x="-531" y="-2645"/>
                    <wp:lineTo x="-354" y="26449"/>
                    <wp:lineTo x="21954" y="26449"/>
                    <wp:lineTo x="22131" y="-2645"/>
                    <wp:lineTo x="-531" y="-2645"/>
                  </wp:wrapPolygon>
                </wp:wrapThrough>
                <wp:docPr id="371061919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0" cy="311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71B14E" w14:textId="77777777" w:rsidR="00F92057" w:rsidRPr="001F4D22" w:rsidRDefault="00F92057" w:rsidP="00F92057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Não há nenhuma troca de equipamento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0B22E" id="_x0000_s1030" type="#_x0000_t202" style="position:absolute;margin-left:261pt;margin-top:190.25pt;width:183pt;height:24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" fillcolor="white [3212]" strokecolor="#e00">
                <v:shadow on="t" color="black" opacity="24903f" origin=",.5" offset="0,.55556mm"/>
                <v:textbox>
                  <w:txbxContent>
                    <w:p w14:paraId="0E71B14E" w14:textId="77777777" w:rsidR="00F92057" w:rsidRPr="001F4D22" w:rsidRDefault="00F92057" w:rsidP="00F92057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Não há nenhuma troca de equipamento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F92057" w:rsidRPr="00995502"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429F10E1" wp14:editId="6B576B2A">
            <wp:simplePos x="0" y="0"/>
            <wp:positionH relativeFrom="margin">
              <wp:posOffset>2471420</wp:posOffset>
            </wp:positionH>
            <wp:positionV relativeFrom="paragraph">
              <wp:posOffset>1860550</wp:posOffset>
            </wp:positionV>
            <wp:extent cx="4095750" cy="1026160"/>
            <wp:effectExtent l="0" t="0" r="0" b="2540"/>
            <wp:wrapThrough wrapText="bothSides">
              <wp:wrapPolygon edited="0">
                <wp:start x="0" y="0"/>
                <wp:lineTo x="0" y="21252"/>
                <wp:lineTo x="21500" y="21252"/>
                <wp:lineTo x="21500" y="0"/>
                <wp:lineTo x="0" y="0"/>
              </wp:wrapPolygon>
            </wp:wrapThrough>
            <wp:docPr id="95980515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05156" name="Imagem 1" descr="Interface gráfica do usuário, Texto, Aplicativo&#10;&#10;O conteúdo gerado por IA pode estar incorre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205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479D30" wp14:editId="61E9670F">
                <wp:simplePos x="0" y="0"/>
                <wp:positionH relativeFrom="column">
                  <wp:posOffset>2374900</wp:posOffset>
                </wp:positionH>
                <wp:positionV relativeFrom="paragraph">
                  <wp:posOffset>1622425</wp:posOffset>
                </wp:positionV>
                <wp:extent cx="260350" cy="0"/>
                <wp:effectExtent l="0" t="0" r="0" b="0"/>
                <wp:wrapNone/>
                <wp:docPr id="1889224064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03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CC5787" id="Conector reto 9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pt,127.75pt" to="207.5pt,1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" strokecolor="#e00">
                <v:stroke dashstyle="dash"/>
              </v:line>
            </w:pict>
          </mc:Fallback>
        </mc:AlternateContent>
      </w:r>
      <w:r w:rsidR="00F92057" w:rsidRPr="001F4D22">
        <w:rPr>
          <w:noProof/>
        </w:rPr>
        <w:drawing>
          <wp:anchor distT="0" distB="0" distL="114300" distR="114300" simplePos="0" relativeHeight="251670528" behindDoc="0" locked="0" layoutInCell="1" allowOverlap="1" wp14:anchorId="0941CF32" wp14:editId="3CB66624">
            <wp:simplePos x="0" y="0"/>
            <wp:positionH relativeFrom="column">
              <wp:posOffset>254000</wp:posOffset>
            </wp:positionH>
            <wp:positionV relativeFrom="paragraph">
              <wp:posOffset>1343025</wp:posOffset>
            </wp:positionV>
            <wp:extent cx="2152650" cy="1602740"/>
            <wp:effectExtent l="0" t="0" r="0" b="0"/>
            <wp:wrapThrough wrapText="bothSides">
              <wp:wrapPolygon edited="0">
                <wp:start x="0" y="0"/>
                <wp:lineTo x="0" y="21309"/>
                <wp:lineTo x="21409" y="21309"/>
                <wp:lineTo x="21409" y="0"/>
                <wp:lineTo x="0" y="0"/>
              </wp:wrapPolygon>
            </wp:wrapThrough>
            <wp:docPr id="1984315476" name="Imagem 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15476" name="Imagem 1" descr="Linha do tempo&#10;&#10;O conteúdo gerado por IA pode estar incorre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205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C7936AA" wp14:editId="1132EB75">
                <wp:simplePos x="0" y="0"/>
                <wp:positionH relativeFrom="column">
                  <wp:posOffset>1473200</wp:posOffset>
                </wp:positionH>
                <wp:positionV relativeFrom="paragraph">
                  <wp:posOffset>52705</wp:posOffset>
                </wp:positionV>
                <wp:extent cx="0" cy="514350"/>
                <wp:effectExtent l="0" t="0" r="38100" b="19050"/>
                <wp:wrapNone/>
                <wp:docPr id="732917635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51435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5C5668" id="Conector reto 9" o:spid="_x0000_s1026" style="position:absolute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6pt,4.15pt" to="116pt,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" strokecolor="#e00">
                <v:stroke dashstyle="dash"/>
              </v:line>
            </w:pict>
          </mc:Fallback>
        </mc:AlternateContent>
      </w:r>
      <w:r w:rsidR="00F92057" w:rsidRPr="00995502">
        <w:rPr>
          <w:noProof/>
        </w:rPr>
        <w:drawing>
          <wp:anchor distT="0" distB="0" distL="114300" distR="114300" simplePos="0" relativeHeight="251664384" behindDoc="0" locked="0" layoutInCell="1" allowOverlap="1" wp14:anchorId="697F96DB" wp14:editId="4F48D49A">
            <wp:simplePos x="0" y="0"/>
            <wp:positionH relativeFrom="margin">
              <wp:posOffset>209550</wp:posOffset>
            </wp:positionH>
            <wp:positionV relativeFrom="paragraph">
              <wp:posOffset>182880</wp:posOffset>
            </wp:positionV>
            <wp:extent cx="6292850" cy="1007745"/>
            <wp:effectExtent l="0" t="0" r="0" b="1905"/>
            <wp:wrapThrough wrapText="bothSides">
              <wp:wrapPolygon edited="0">
                <wp:start x="0" y="0"/>
                <wp:lineTo x="0" y="21233"/>
                <wp:lineTo x="21513" y="21233"/>
                <wp:lineTo x="21513" y="0"/>
                <wp:lineTo x="0" y="0"/>
              </wp:wrapPolygon>
            </wp:wrapThrough>
            <wp:docPr id="1792150947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50947" name="Imagem 1" descr="Tabela&#10;&#10;O conteúdo gerado por IA pode estar incorre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285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205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94CAF6" wp14:editId="623B1F59">
                <wp:simplePos x="0" y="0"/>
                <wp:positionH relativeFrom="column">
                  <wp:posOffset>311150</wp:posOffset>
                </wp:positionH>
                <wp:positionV relativeFrom="paragraph">
                  <wp:posOffset>568960</wp:posOffset>
                </wp:positionV>
                <wp:extent cx="2463800" cy="247650"/>
                <wp:effectExtent l="0" t="0" r="12700" b="19050"/>
                <wp:wrapNone/>
                <wp:docPr id="1055475521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800" cy="2476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3C66F9" id="Retângulo 8" o:spid="_x0000_s1026" style="position:absolute;margin-left:24.5pt;margin-top:44.8pt;width:194pt;height:19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" filled="f" strokecolor="#e00" strokeweight="1.5pt"/>
            </w:pict>
          </mc:Fallback>
        </mc:AlternateContent>
      </w:r>
    </w:p>
    <w:p w14:paraId="70BA6516" w14:textId="77777777" w:rsidR="00F92057" w:rsidRDefault="00F92057" w:rsidP="00E24EC3"/>
    <w:p w14:paraId="2D3F4679" w14:textId="573FDCFC" w:rsidR="00F92057" w:rsidRDefault="00F92057" w:rsidP="00E24EC3"/>
    <w:p w14:paraId="0683435A" w14:textId="77777777" w:rsidR="00F92057" w:rsidRDefault="00F92057" w:rsidP="00E24EC3"/>
    <w:p w14:paraId="5BFAD519" w14:textId="77777777" w:rsidR="00F92057" w:rsidRDefault="00F92057" w:rsidP="00E24EC3"/>
    <w:p w14:paraId="3D7770AD" w14:textId="77777777" w:rsidR="00F92057" w:rsidRDefault="00F92057" w:rsidP="00E24EC3"/>
    <w:p w14:paraId="3A34CE51" w14:textId="77777777" w:rsidR="00F92057" w:rsidRDefault="00F92057" w:rsidP="00E24EC3"/>
    <w:p w14:paraId="09C62F12" w14:textId="77777777" w:rsidR="00F92057" w:rsidRDefault="00F92057" w:rsidP="00E24EC3"/>
    <w:p w14:paraId="4573B302" w14:textId="77777777" w:rsidR="00F92057" w:rsidRDefault="00F92057" w:rsidP="00E24EC3"/>
    <w:p w14:paraId="60A8FB13" w14:textId="77777777" w:rsidR="00F92057" w:rsidRDefault="00F92057" w:rsidP="00E24EC3"/>
    <w:p w14:paraId="0D88A269" w14:textId="77777777" w:rsidR="00F92057" w:rsidRDefault="00F92057" w:rsidP="00E24EC3"/>
    <w:p w14:paraId="0F2F6511" w14:textId="77777777" w:rsidR="004F018E" w:rsidRDefault="004F018E" w:rsidP="00E24EC3"/>
    <w:p w14:paraId="0D4F6DDB" w14:textId="267AB40A" w:rsidR="00F92057" w:rsidRDefault="00F92057" w:rsidP="00E24EC3"/>
    <w:p w14:paraId="14E29F74" w14:textId="77777777" w:rsidR="002078ED" w:rsidRDefault="002078ED" w:rsidP="00E24EC3"/>
    <w:p w14:paraId="42A195A6" w14:textId="77777777" w:rsidR="002078ED" w:rsidRDefault="002078ED" w:rsidP="00E24EC3"/>
    <w:p w14:paraId="12244F0F" w14:textId="58772CED" w:rsidR="00F92057" w:rsidRPr="00B0352D" w:rsidRDefault="00BE0F04" w:rsidP="00F92057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sz w:val="26"/>
          <w:szCs w:val="26"/>
        </w:rPr>
      </w:pPr>
      <w:r w:rsidRPr="00B0352D">
        <w:rPr>
          <w:rFonts w:asciiTheme="minorHAnsi" w:hAnsiTheme="minorHAnsi" w:cstheme="minorHAnsi"/>
          <w:noProof/>
          <w:sz w:val="26"/>
          <w:szCs w:val="26"/>
        </w:rPr>
        <w:drawing>
          <wp:anchor distT="0" distB="0" distL="114300" distR="114300" simplePos="0" relativeHeight="251697152" behindDoc="0" locked="0" layoutInCell="1" allowOverlap="1" wp14:anchorId="324A23B7" wp14:editId="600D0129">
            <wp:simplePos x="0" y="0"/>
            <wp:positionH relativeFrom="column">
              <wp:posOffset>863600</wp:posOffset>
            </wp:positionH>
            <wp:positionV relativeFrom="paragraph">
              <wp:posOffset>217170</wp:posOffset>
            </wp:positionV>
            <wp:extent cx="4883150" cy="2522855"/>
            <wp:effectExtent l="0" t="0" r="0" b="0"/>
            <wp:wrapThrough wrapText="bothSides">
              <wp:wrapPolygon edited="0">
                <wp:start x="0" y="0"/>
                <wp:lineTo x="0" y="21366"/>
                <wp:lineTo x="21488" y="21366"/>
                <wp:lineTo x="21488" y="0"/>
                <wp:lineTo x="0" y="0"/>
              </wp:wrapPolygon>
            </wp:wrapThrough>
            <wp:docPr id="939969820" name="Imagem 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69820" name="Imagem 1" descr="Linha do tempo&#10;&#10;O conteúdo gerado por IA pode estar incorre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15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2738">
        <w:rPr>
          <w:rFonts w:asciiTheme="minorHAnsi" w:hAnsiTheme="minorHAnsi" w:cstheme="minorHAnsi"/>
          <w:b/>
          <w:bCs/>
          <w:sz w:val="26"/>
          <w:szCs w:val="26"/>
        </w:rPr>
        <w:t>4</w:t>
      </w:r>
      <w:r w:rsidR="00F92057" w:rsidRPr="00B0352D">
        <w:rPr>
          <w:rFonts w:asciiTheme="minorHAnsi" w:hAnsiTheme="minorHAnsi" w:cstheme="minorHAnsi"/>
          <w:b/>
          <w:bCs/>
          <w:sz w:val="26"/>
          <w:szCs w:val="26"/>
        </w:rPr>
        <w:t>.1. Exemplo 2</w:t>
      </w:r>
      <w:r w:rsidR="00F92057" w:rsidRPr="00B0352D">
        <w:rPr>
          <w:rFonts w:asciiTheme="minorHAnsi" w:hAnsiTheme="minorHAnsi" w:cstheme="minorHAnsi"/>
          <w:sz w:val="26"/>
          <w:szCs w:val="26"/>
        </w:rPr>
        <w:t xml:space="preserve"> – Fatura com consumo acima do histórico – Grupo </w:t>
      </w:r>
      <w:r w:rsidR="00572255" w:rsidRPr="00B0352D">
        <w:rPr>
          <w:rFonts w:asciiTheme="minorHAnsi" w:hAnsiTheme="minorHAnsi" w:cstheme="minorHAnsi"/>
          <w:sz w:val="26"/>
          <w:szCs w:val="26"/>
        </w:rPr>
        <w:t>A</w:t>
      </w:r>
      <w:r w:rsidR="00F92057" w:rsidRPr="00B0352D">
        <w:rPr>
          <w:rFonts w:asciiTheme="minorHAnsi" w:hAnsiTheme="minorHAnsi" w:cstheme="minorHAnsi"/>
          <w:sz w:val="26"/>
          <w:szCs w:val="26"/>
        </w:rPr>
        <w:t xml:space="preserve"> – Modalidade</w:t>
      </w:r>
      <w:r w:rsidR="00572255" w:rsidRPr="00B0352D">
        <w:rPr>
          <w:rFonts w:asciiTheme="minorHAnsi" w:hAnsiTheme="minorHAnsi" w:cstheme="minorHAnsi"/>
          <w:sz w:val="26"/>
          <w:szCs w:val="26"/>
        </w:rPr>
        <w:t xml:space="preserve"> Tarifária Verde</w:t>
      </w:r>
    </w:p>
    <w:p w14:paraId="27982085" w14:textId="185A9638" w:rsidR="00F92057" w:rsidRDefault="00F92057" w:rsidP="00E24EC3"/>
    <w:p w14:paraId="19E97C84" w14:textId="553071B0" w:rsidR="00BE0F04" w:rsidRDefault="00BE0F04" w:rsidP="00E24EC3"/>
    <w:p w14:paraId="098F8608" w14:textId="3DFFFB68" w:rsidR="00BE0F04" w:rsidRDefault="00BE0F04" w:rsidP="00E24EC3"/>
    <w:p w14:paraId="6FD651B0" w14:textId="4F44926F" w:rsidR="00BE0F04" w:rsidRDefault="00BE0F04" w:rsidP="00E24EC3"/>
    <w:p w14:paraId="44AD9E20" w14:textId="02283000" w:rsidR="00BE0F04" w:rsidRDefault="00BE0F04" w:rsidP="00E24EC3"/>
    <w:p w14:paraId="08D79E9B" w14:textId="21218D04" w:rsidR="00BE0F04" w:rsidRDefault="00BE0F04" w:rsidP="00E24EC3"/>
    <w:p w14:paraId="523F9632" w14:textId="343F9EAF" w:rsidR="00BE0F04" w:rsidRDefault="00BE0F04" w:rsidP="00E24EC3"/>
    <w:p w14:paraId="67200B0A" w14:textId="2716AB71" w:rsidR="00BE0F04" w:rsidRDefault="00BE0F04" w:rsidP="00E24EC3"/>
    <w:p w14:paraId="6AC3B2B9" w14:textId="29E7A78B" w:rsidR="00BE0F04" w:rsidRDefault="00BE0F04" w:rsidP="00E24EC3"/>
    <w:p w14:paraId="1ED6572F" w14:textId="77777777" w:rsidR="00BE0F04" w:rsidRDefault="00BE0F04" w:rsidP="00E24EC3"/>
    <w:p w14:paraId="3E6BB7DC" w14:textId="6DB8DF7D" w:rsidR="00BE0F04" w:rsidRDefault="00BE0F04" w:rsidP="00E24EC3"/>
    <w:p w14:paraId="5799FC7F" w14:textId="4EC1CC54" w:rsidR="00BE0F04" w:rsidRDefault="001B3572" w:rsidP="00E24EC3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C7A1D7A" wp14:editId="7B8DA70A">
                <wp:simplePos x="0" y="0"/>
                <wp:positionH relativeFrom="column">
                  <wp:posOffset>3708400</wp:posOffset>
                </wp:positionH>
                <wp:positionV relativeFrom="paragraph">
                  <wp:posOffset>3810</wp:posOffset>
                </wp:positionV>
                <wp:extent cx="1562100" cy="0"/>
                <wp:effectExtent l="0" t="0" r="0" b="0"/>
                <wp:wrapNone/>
                <wp:docPr id="1306272212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21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2C65A7" id="Conector reto 6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pt,.3pt" to="41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" strokecolor="#e00" strokeweight="1pt"/>
            </w:pict>
          </mc:Fallback>
        </mc:AlternateContent>
      </w:r>
    </w:p>
    <w:p w14:paraId="2D8FD0F1" w14:textId="79F8DE2E" w:rsidR="00BE0F04" w:rsidRDefault="00BE0F04" w:rsidP="00E24EC3"/>
    <w:p w14:paraId="5EA8CB6F" w14:textId="213AA4BC" w:rsidR="00BE0F04" w:rsidRDefault="00BE0F04" w:rsidP="00E24EC3"/>
    <w:p w14:paraId="61E4DD3F" w14:textId="6AEDA4B5" w:rsidR="00BE0F04" w:rsidRDefault="00BE0F04" w:rsidP="00E24EC3"/>
    <w:p w14:paraId="58ECF8E3" w14:textId="6641AC25" w:rsidR="00BE0F04" w:rsidRDefault="001B3572" w:rsidP="00E24EC3">
      <w:r w:rsidRPr="00BE0F04">
        <w:rPr>
          <w:noProof/>
        </w:rPr>
        <w:drawing>
          <wp:anchor distT="0" distB="0" distL="114300" distR="114300" simplePos="0" relativeHeight="251694080" behindDoc="1" locked="0" layoutInCell="1" allowOverlap="1" wp14:anchorId="1DA4A2A4" wp14:editId="09F41CFA">
            <wp:simplePos x="0" y="0"/>
            <wp:positionH relativeFrom="column">
              <wp:posOffset>0</wp:posOffset>
            </wp:positionH>
            <wp:positionV relativeFrom="paragraph">
              <wp:posOffset>97790</wp:posOffset>
            </wp:positionV>
            <wp:extent cx="6408828" cy="2343150"/>
            <wp:effectExtent l="0" t="0" r="0" b="0"/>
            <wp:wrapNone/>
            <wp:docPr id="1271094812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94812" name="Imagem 1" descr="Interface gráfica do usuário&#10;&#10;O conteúdo gerado por IA pode estar incorre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6837" cy="23460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72B443" w14:textId="2A21263F" w:rsidR="00BE0F04" w:rsidRDefault="006478A8" w:rsidP="00E24EC3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55A53C0" wp14:editId="59CDA55C">
                <wp:simplePos x="0" y="0"/>
                <wp:positionH relativeFrom="column">
                  <wp:posOffset>5746750</wp:posOffset>
                </wp:positionH>
                <wp:positionV relativeFrom="paragraph">
                  <wp:posOffset>2521585</wp:posOffset>
                </wp:positionV>
                <wp:extent cx="400050" cy="222250"/>
                <wp:effectExtent l="0" t="0" r="19050" b="25400"/>
                <wp:wrapNone/>
                <wp:docPr id="1943738455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222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C9F8F2" id="Retângulo 7" o:spid="_x0000_s1026" style="position:absolute;margin-left:452.5pt;margin-top:198.55pt;width:31.5pt;height:17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" filled="f" strokecolor="#e00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0E44FD3" wp14:editId="60C946C3">
                <wp:simplePos x="0" y="0"/>
                <wp:positionH relativeFrom="column">
                  <wp:posOffset>107950</wp:posOffset>
                </wp:positionH>
                <wp:positionV relativeFrom="paragraph">
                  <wp:posOffset>2693035</wp:posOffset>
                </wp:positionV>
                <wp:extent cx="4064000" cy="323850"/>
                <wp:effectExtent l="0" t="0" r="12700" b="19050"/>
                <wp:wrapNone/>
                <wp:docPr id="1746735630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0" cy="323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78B0C5" id="Retângulo 7" o:spid="_x0000_s1026" style="position:absolute;margin-left:8.5pt;margin-top:212.05pt;width:320pt;height:25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" filled="f" strokecolor="#e00" strokeweight="2pt"/>
            </w:pict>
          </mc:Fallback>
        </mc:AlternateContent>
      </w:r>
      <w:r w:rsidR="001B3572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58B82C9" wp14:editId="1351836C">
                <wp:simplePos x="0" y="0"/>
                <wp:positionH relativeFrom="column">
                  <wp:posOffset>184150</wp:posOffset>
                </wp:positionH>
                <wp:positionV relativeFrom="paragraph">
                  <wp:posOffset>337185</wp:posOffset>
                </wp:positionV>
                <wp:extent cx="2495550" cy="266700"/>
                <wp:effectExtent l="0" t="0" r="19050" b="19050"/>
                <wp:wrapNone/>
                <wp:docPr id="376891523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B83BED0" id="Retângulo 7" o:spid="_x0000_s1026" style="position:absolute;margin-left:14.5pt;margin-top:26.55pt;width:196.5pt;height:21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" filled="f" strokecolor="#e00" strokeweight="2pt"/>
            </w:pict>
          </mc:Fallback>
        </mc:AlternateContent>
      </w:r>
      <w:r w:rsidR="00BE0F04" w:rsidRPr="00BE0F04">
        <w:rPr>
          <w:noProof/>
        </w:rPr>
        <w:drawing>
          <wp:anchor distT="0" distB="0" distL="114300" distR="114300" simplePos="0" relativeHeight="251698176" behindDoc="0" locked="0" layoutInCell="1" allowOverlap="1" wp14:anchorId="50BB6331" wp14:editId="47FED05C">
            <wp:simplePos x="0" y="0"/>
            <wp:positionH relativeFrom="column">
              <wp:posOffset>4330700</wp:posOffset>
            </wp:positionH>
            <wp:positionV relativeFrom="paragraph">
              <wp:posOffset>2356485</wp:posOffset>
            </wp:positionV>
            <wp:extent cx="1847945" cy="558829"/>
            <wp:effectExtent l="0" t="0" r="0" b="0"/>
            <wp:wrapThrough wrapText="bothSides">
              <wp:wrapPolygon edited="0">
                <wp:start x="0" y="0"/>
                <wp:lineTo x="0" y="20618"/>
                <wp:lineTo x="21377" y="20618"/>
                <wp:lineTo x="21377" y="0"/>
                <wp:lineTo x="0" y="0"/>
              </wp:wrapPolygon>
            </wp:wrapThrough>
            <wp:docPr id="30033279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32796" name="Imagem 1" descr="Interface gráfica do usuário, Texto, Aplicativo&#10;&#10;O conteúdo gerado por IA pode estar incorre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945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0F04" w:rsidRPr="00BE0F04">
        <w:rPr>
          <w:noProof/>
        </w:rPr>
        <w:drawing>
          <wp:anchor distT="0" distB="0" distL="114300" distR="114300" simplePos="0" relativeHeight="251695104" behindDoc="0" locked="0" layoutInCell="1" allowOverlap="1" wp14:anchorId="69C36764" wp14:editId="7DB708B2">
            <wp:simplePos x="0" y="0"/>
            <wp:positionH relativeFrom="column">
              <wp:posOffset>0</wp:posOffset>
            </wp:positionH>
            <wp:positionV relativeFrom="paragraph">
              <wp:posOffset>2322830</wp:posOffset>
            </wp:positionV>
            <wp:extent cx="4235450" cy="1950720"/>
            <wp:effectExtent l="0" t="0" r="0" b="0"/>
            <wp:wrapThrough wrapText="bothSides">
              <wp:wrapPolygon edited="0">
                <wp:start x="0" y="0"/>
                <wp:lineTo x="0" y="21305"/>
                <wp:lineTo x="21470" y="21305"/>
                <wp:lineTo x="21470" y="0"/>
                <wp:lineTo x="0" y="0"/>
              </wp:wrapPolygon>
            </wp:wrapThrough>
            <wp:docPr id="1072746315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46315" name="Imagem 1" descr="Gráfico&#10;&#10;O conteúdo gerado por IA pode estar incorre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45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0F04" w:rsidRPr="00BE0F04">
        <w:rPr>
          <w:noProof/>
        </w:rPr>
        <w:drawing>
          <wp:anchor distT="0" distB="0" distL="114300" distR="114300" simplePos="0" relativeHeight="251696128" behindDoc="0" locked="0" layoutInCell="1" allowOverlap="1" wp14:anchorId="2B98359E" wp14:editId="6229497B">
            <wp:simplePos x="0" y="0"/>
            <wp:positionH relativeFrom="column">
              <wp:posOffset>31750</wp:posOffset>
            </wp:positionH>
            <wp:positionV relativeFrom="paragraph">
              <wp:posOffset>4317365</wp:posOffset>
            </wp:positionV>
            <wp:extent cx="4540250" cy="366395"/>
            <wp:effectExtent l="0" t="0" r="0" b="0"/>
            <wp:wrapThrough wrapText="bothSides">
              <wp:wrapPolygon edited="0">
                <wp:start x="0" y="0"/>
                <wp:lineTo x="0" y="20215"/>
                <wp:lineTo x="21479" y="20215"/>
                <wp:lineTo x="21479" y="0"/>
                <wp:lineTo x="0" y="0"/>
              </wp:wrapPolygon>
            </wp:wrapThrough>
            <wp:docPr id="13404355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35599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025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9FBF38" w14:textId="54C51A13" w:rsidR="00D65CC2" w:rsidRPr="00D65CC2" w:rsidRDefault="00665B50" w:rsidP="00D65CC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958ECCC" wp14:editId="48C168D1">
                <wp:simplePos x="0" y="0"/>
                <wp:positionH relativeFrom="column">
                  <wp:posOffset>2819400</wp:posOffset>
                </wp:positionH>
                <wp:positionV relativeFrom="paragraph">
                  <wp:posOffset>157480</wp:posOffset>
                </wp:positionV>
                <wp:extent cx="3702050" cy="1257300"/>
                <wp:effectExtent l="57150" t="38100" r="69850" b="95250"/>
                <wp:wrapThrough wrapText="bothSides">
                  <wp:wrapPolygon edited="0">
                    <wp:start x="-333" y="-655"/>
                    <wp:lineTo x="-222" y="22909"/>
                    <wp:lineTo x="21785" y="22909"/>
                    <wp:lineTo x="21896" y="-655"/>
                    <wp:lineTo x="-333" y="-655"/>
                  </wp:wrapPolygon>
                </wp:wrapThrough>
                <wp:docPr id="1290155989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2050" cy="1257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795ACE" w14:textId="75F4AA22" w:rsidR="001B3572" w:rsidRPr="0090404D" w:rsidRDefault="001B3572" w:rsidP="001B3572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No Grupo A, há um desmembramento por posto tarifário, ou seja, os consumos são registrados como Ponta, Fora Ponta e Reservado.</w:t>
                            </w:r>
                            <w:r w:rsidR="001F1171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além de haver a cobrança de Demanda.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O posto horário Reservado é aplicado somente em clientes Rurais que sejam Irrigantes ou Aquicultorores. No caso desta distribuidora, os faturamentos da TUSD e TE são separados, mas algumas outras não fazem essa diferenciação, como no exemplo anterior.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8ECCC" id="_x0000_s1031" type="#_x0000_t202" style="position:absolute;margin-left:222pt;margin-top:12.4pt;width:291.5pt;height:99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" fillcolor="white [3212]" strokecolor="#e00">
                <v:shadow on="t" color="black" opacity="24903f" origin=",.5" offset="0,.55556mm"/>
                <v:textbox>
                  <w:txbxContent>
                    <w:p w14:paraId="7E795ACE" w14:textId="75F4AA22" w:rsidR="001B3572" w:rsidRPr="0090404D" w:rsidRDefault="001B3572" w:rsidP="001B3572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No Grupo A, há um desmembramento por posto tarifário, ou seja, os consumos são registrados como Ponta, Fora Ponta e Reservado.</w:t>
                      </w:r>
                      <w:r w:rsidR="001F1171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, além de haver a cobrança de Demanda. 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O posto horário Reservado é aplicado somente em clientes Rurais que sejam Irrigantes ou Aquicultorores. No caso desta distribuidora, os faturamentos da TUSD e TE são separados, mas algumas outras não fazem essa diferenciação, como no exemplo anterior.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5B58B461" w14:textId="77777777" w:rsidR="00D65CC2" w:rsidRPr="00D65CC2" w:rsidRDefault="00D65CC2" w:rsidP="00D65CC2"/>
    <w:p w14:paraId="0AA20960" w14:textId="77777777" w:rsidR="00D65CC2" w:rsidRPr="00D65CC2" w:rsidRDefault="00D65CC2" w:rsidP="00D65CC2"/>
    <w:p w14:paraId="2A021E25" w14:textId="77777777" w:rsidR="00D65CC2" w:rsidRPr="00D65CC2" w:rsidRDefault="00D65CC2" w:rsidP="00D65CC2"/>
    <w:p w14:paraId="17777325" w14:textId="77777777" w:rsidR="00D65CC2" w:rsidRPr="00D65CC2" w:rsidRDefault="00D65CC2" w:rsidP="00D65CC2"/>
    <w:p w14:paraId="10C30DE4" w14:textId="77777777" w:rsidR="00D65CC2" w:rsidRPr="00D65CC2" w:rsidRDefault="00D65CC2" w:rsidP="00D65CC2"/>
    <w:p w14:paraId="4C306440" w14:textId="77777777" w:rsidR="00D65CC2" w:rsidRPr="00D65CC2" w:rsidRDefault="00D65CC2" w:rsidP="00D65CC2"/>
    <w:p w14:paraId="6ED594C4" w14:textId="77777777" w:rsidR="00D65CC2" w:rsidRPr="00D65CC2" w:rsidRDefault="00D65CC2" w:rsidP="00D65CC2"/>
    <w:p w14:paraId="6242AD87" w14:textId="77777777" w:rsidR="00D65CC2" w:rsidRPr="00D65CC2" w:rsidRDefault="00D65CC2" w:rsidP="00D65CC2"/>
    <w:p w14:paraId="55DE3F00" w14:textId="77777777" w:rsidR="00D65CC2" w:rsidRPr="00D65CC2" w:rsidRDefault="00D65CC2" w:rsidP="00D65CC2"/>
    <w:p w14:paraId="59BCA282" w14:textId="77777777" w:rsidR="00D65CC2" w:rsidRPr="00D65CC2" w:rsidRDefault="00D65CC2" w:rsidP="00D65CC2"/>
    <w:p w14:paraId="59079203" w14:textId="77777777" w:rsidR="00D65CC2" w:rsidRPr="00D65CC2" w:rsidRDefault="00D65CC2" w:rsidP="00D65CC2"/>
    <w:p w14:paraId="53C69D1B" w14:textId="77777777" w:rsidR="00D65CC2" w:rsidRPr="00D65CC2" w:rsidRDefault="00D65CC2" w:rsidP="00D65CC2"/>
    <w:p w14:paraId="00C4A997" w14:textId="77777777" w:rsidR="00D65CC2" w:rsidRPr="00D65CC2" w:rsidRDefault="00D65CC2" w:rsidP="00D65CC2"/>
    <w:p w14:paraId="161C347F" w14:textId="77777777" w:rsidR="00D65CC2" w:rsidRPr="00D65CC2" w:rsidRDefault="00D65CC2" w:rsidP="00D65CC2"/>
    <w:p w14:paraId="280873D9" w14:textId="2A580BC8" w:rsidR="00D65CC2" w:rsidRPr="00D65CC2" w:rsidRDefault="00D65CC2" w:rsidP="00D65CC2"/>
    <w:p w14:paraId="2D393F04" w14:textId="0EC8B780" w:rsidR="00D65CC2" w:rsidRDefault="004F018E" w:rsidP="00D65CC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8F42C3A" wp14:editId="32DCF675">
                <wp:simplePos x="0" y="0"/>
                <wp:positionH relativeFrom="column">
                  <wp:posOffset>4267200</wp:posOffset>
                </wp:positionH>
                <wp:positionV relativeFrom="paragraph">
                  <wp:posOffset>247650</wp:posOffset>
                </wp:positionV>
                <wp:extent cx="2254250" cy="1339850"/>
                <wp:effectExtent l="57150" t="38100" r="69850" b="88900"/>
                <wp:wrapThrough wrapText="bothSides">
                  <wp:wrapPolygon edited="0">
                    <wp:start x="-548" y="-614"/>
                    <wp:lineTo x="-365" y="22726"/>
                    <wp:lineTo x="21904" y="22726"/>
                    <wp:lineTo x="22087" y="-614"/>
                    <wp:lineTo x="-548" y="-614"/>
                  </wp:wrapPolygon>
                </wp:wrapThrough>
                <wp:docPr id="1383547988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0" cy="1339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B6412A" w14:textId="7CFEE1CF" w:rsidR="006478A8" w:rsidRDefault="00694D5C" w:rsidP="006478A8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A</w:t>
                            </w:r>
                            <w:r w:rsidR="002F140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umento repentino no mês de outubro/24, sem troca de equipamento</w:t>
                            </w:r>
                            <w:r w:rsidR="00665B5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, sem troca de titular</w:t>
                            </w:r>
                            <w:r w:rsidR="002F140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 e sem aplicação de média. </w:t>
                            </w:r>
                          </w:p>
                          <w:p w14:paraId="58784CC3" w14:textId="40DEECF0" w:rsidR="004F018E" w:rsidRDefault="004F018E" w:rsidP="006478A8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Média Ponta = </w:t>
                            </w:r>
                            <w:r w:rsidR="00694D5C" w:rsidRPr="00665B5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538 kWh</w:t>
                            </w:r>
                          </w:p>
                          <w:p w14:paraId="67848AAA" w14:textId="4BCC7535" w:rsidR="004F018E" w:rsidRDefault="004F018E" w:rsidP="006478A8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Média Fora Ponta = </w:t>
                            </w:r>
                            <w:r w:rsidR="00665B50" w:rsidRPr="00665B5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5.952 kWh</w:t>
                            </w:r>
                          </w:p>
                          <w:p w14:paraId="0539D752" w14:textId="4184FEC8" w:rsidR="00694D5C" w:rsidRDefault="00694D5C" w:rsidP="006478A8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Desvio Ponta = </w:t>
                            </w:r>
                            <w:r w:rsidRPr="00665B5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EE0000"/>
                                <w:sz w:val="20"/>
                                <w:szCs w:val="20"/>
                                <w:lang w:val="pt-BR"/>
                              </w:rPr>
                              <w:t>50,56%</w:t>
                            </w:r>
                          </w:p>
                          <w:p w14:paraId="01421F65" w14:textId="7AAD00BA" w:rsidR="00694D5C" w:rsidRPr="002F1400" w:rsidRDefault="00694D5C" w:rsidP="006478A8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Desvio Fora Ponta = </w:t>
                            </w:r>
                            <w:r w:rsidR="00665B50" w:rsidRPr="00665B5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EE0000"/>
                                <w:sz w:val="20"/>
                                <w:szCs w:val="20"/>
                                <w:lang w:val="pt-BR"/>
                              </w:rPr>
                              <w:t>96,80%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42C3A" id="_x0000_s1032" type="#_x0000_t202" style="position:absolute;margin-left:336pt;margin-top:19.5pt;width:177.5pt;height:105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" fillcolor="white [3212]" strokecolor="#e00">
                <v:shadow on="t" color="black" opacity="24903f" origin=",.5" offset="0,.55556mm"/>
                <v:textbox>
                  <w:txbxContent>
                    <w:p w14:paraId="2EB6412A" w14:textId="7CFEE1CF" w:rsidR="006478A8" w:rsidRDefault="00694D5C" w:rsidP="006478A8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A</w:t>
                      </w:r>
                      <w:r w:rsidR="002F1400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umento repentino no mês de outubro/24, sem troca de equipamento</w:t>
                      </w:r>
                      <w:r w:rsidR="00665B50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, sem troca de titular</w:t>
                      </w:r>
                      <w:r w:rsidR="002F1400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 e sem aplicação de média. </w:t>
                      </w:r>
                    </w:p>
                    <w:p w14:paraId="58784CC3" w14:textId="40DEECF0" w:rsidR="004F018E" w:rsidRDefault="004F018E" w:rsidP="006478A8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Média Ponta = </w:t>
                      </w:r>
                      <w:r w:rsidR="00694D5C" w:rsidRPr="00665B5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538 kWh</w:t>
                      </w:r>
                    </w:p>
                    <w:p w14:paraId="67848AAA" w14:textId="4BCC7535" w:rsidR="004F018E" w:rsidRDefault="004F018E" w:rsidP="006478A8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Média Fora Ponta = </w:t>
                      </w:r>
                      <w:r w:rsidR="00665B50" w:rsidRPr="00665B5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5.952 kWh</w:t>
                      </w:r>
                    </w:p>
                    <w:p w14:paraId="0539D752" w14:textId="4184FEC8" w:rsidR="00694D5C" w:rsidRDefault="00694D5C" w:rsidP="006478A8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Desvio Ponta = </w:t>
                      </w:r>
                      <w:r w:rsidRPr="00665B50">
                        <w:rPr>
                          <w:rFonts w:asciiTheme="minorHAnsi" w:hAnsiTheme="minorHAnsi" w:cstheme="minorHAnsi"/>
                          <w:b/>
                          <w:bCs/>
                          <w:color w:val="EE0000"/>
                          <w:sz w:val="20"/>
                          <w:szCs w:val="20"/>
                          <w:lang w:val="pt-BR"/>
                        </w:rPr>
                        <w:t>50,56%</w:t>
                      </w:r>
                    </w:p>
                    <w:p w14:paraId="01421F65" w14:textId="7AAD00BA" w:rsidR="00694D5C" w:rsidRPr="002F1400" w:rsidRDefault="00694D5C" w:rsidP="006478A8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Desvio Fora Ponta = </w:t>
                      </w:r>
                      <w:r w:rsidR="00665B50" w:rsidRPr="00665B50">
                        <w:rPr>
                          <w:rFonts w:asciiTheme="minorHAnsi" w:hAnsiTheme="minorHAnsi" w:cstheme="minorHAnsi"/>
                          <w:b/>
                          <w:bCs/>
                          <w:color w:val="EE0000"/>
                          <w:sz w:val="20"/>
                          <w:szCs w:val="20"/>
                          <w:lang w:val="pt-BR"/>
                        </w:rPr>
                        <w:t>96,80%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27217E9" wp14:editId="24266913">
                <wp:simplePos x="0" y="0"/>
                <wp:positionH relativeFrom="column">
                  <wp:posOffset>31750</wp:posOffset>
                </wp:positionH>
                <wp:positionV relativeFrom="paragraph">
                  <wp:posOffset>1588770</wp:posOffset>
                </wp:positionV>
                <wp:extent cx="4540250" cy="366395"/>
                <wp:effectExtent l="0" t="0" r="12700" b="14605"/>
                <wp:wrapNone/>
                <wp:docPr id="557104991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0250" cy="3663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3611DF" id="Retângulo 7" o:spid="_x0000_s1026" style="position:absolute;margin-left:2.5pt;margin-top:125.1pt;width:357.5pt;height:28.8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" filled="f" strokecolor="#e00" strokeweight="2pt"/>
            </w:pict>
          </mc:Fallback>
        </mc:AlternateContent>
      </w:r>
    </w:p>
    <w:p w14:paraId="2F9465B1" w14:textId="43473089" w:rsidR="00D65CC2" w:rsidRDefault="00D65CC2" w:rsidP="00D65CC2">
      <w:pPr>
        <w:tabs>
          <w:tab w:val="left" w:pos="1090"/>
        </w:tabs>
      </w:pPr>
      <w:r>
        <w:tab/>
      </w:r>
    </w:p>
    <w:p w14:paraId="13049C04" w14:textId="77777777" w:rsidR="00D65CC2" w:rsidRDefault="00D65CC2" w:rsidP="00D65CC2">
      <w:pPr>
        <w:tabs>
          <w:tab w:val="left" w:pos="1090"/>
        </w:tabs>
      </w:pPr>
    </w:p>
    <w:p w14:paraId="259B4BA8" w14:textId="77777777" w:rsidR="00D65CC2" w:rsidRDefault="00D65CC2" w:rsidP="00D65CC2">
      <w:pPr>
        <w:tabs>
          <w:tab w:val="left" w:pos="1090"/>
        </w:tabs>
      </w:pPr>
    </w:p>
    <w:p w14:paraId="3B8917B7" w14:textId="77777777" w:rsidR="00D65CC2" w:rsidRDefault="00D65CC2" w:rsidP="00D65CC2">
      <w:pPr>
        <w:tabs>
          <w:tab w:val="left" w:pos="1090"/>
        </w:tabs>
      </w:pPr>
    </w:p>
    <w:p w14:paraId="1029FF0F" w14:textId="77777777" w:rsidR="00D65CC2" w:rsidRDefault="00D65CC2" w:rsidP="00D65CC2">
      <w:pPr>
        <w:tabs>
          <w:tab w:val="left" w:pos="1090"/>
        </w:tabs>
      </w:pPr>
    </w:p>
    <w:p w14:paraId="1D7577DD" w14:textId="77777777" w:rsidR="00D65CC2" w:rsidRDefault="00D65CC2" w:rsidP="00D65CC2">
      <w:pPr>
        <w:tabs>
          <w:tab w:val="left" w:pos="1090"/>
        </w:tabs>
      </w:pPr>
    </w:p>
    <w:p w14:paraId="6CB931B0" w14:textId="77777777" w:rsidR="00D65CC2" w:rsidRDefault="00D65CC2" w:rsidP="00D65CC2">
      <w:pPr>
        <w:tabs>
          <w:tab w:val="left" w:pos="1090"/>
        </w:tabs>
      </w:pPr>
    </w:p>
    <w:p w14:paraId="74714433" w14:textId="77777777" w:rsidR="00D65CC2" w:rsidRDefault="00D65CC2" w:rsidP="00D65CC2">
      <w:pPr>
        <w:tabs>
          <w:tab w:val="left" w:pos="1090"/>
        </w:tabs>
      </w:pPr>
    </w:p>
    <w:p w14:paraId="4B61E166" w14:textId="77777777" w:rsidR="00D65CC2" w:rsidRDefault="00D65CC2" w:rsidP="00D65CC2">
      <w:pPr>
        <w:tabs>
          <w:tab w:val="left" w:pos="1090"/>
        </w:tabs>
      </w:pPr>
    </w:p>
    <w:p w14:paraId="403EEA65" w14:textId="77777777" w:rsidR="00B91ECE" w:rsidRDefault="00B91ECE" w:rsidP="00B91ECE"/>
    <w:p w14:paraId="4BD19AF8" w14:textId="4BD2A960" w:rsidR="00B91ECE" w:rsidRPr="00EA42DA" w:rsidRDefault="00B91ECE" w:rsidP="00A869F1">
      <w:pPr>
        <w:pStyle w:val="Ttulo1"/>
        <w:rPr>
          <w:sz w:val="26"/>
          <w:szCs w:val="26"/>
        </w:rPr>
      </w:pPr>
      <w:bookmarkStart w:id="55" w:name="_Toc215230656"/>
      <w:r w:rsidRPr="00EA42DA">
        <w:rPr>
          <w:sz w:val="26"/>
          <w:szCs w:val="26"/>
        </w:rPr>
        <w:t>Ficha 0</w:t>
      </w:r>
      <w:r w:rsidR="00CB08AE" w:rsidRPr="00EA42DA">
        <w:rPr>
          <w:sz w:val="26"/>
          <w:szCs w:val="26"/>
        </w:rPr>
        <w:t>3</w:t>
      </w:r>
      <w:r w:rsidRPr="00EA42DA">
        <w:rPr>
          <w:sz w:val="26"/>
          <w:szCs w:val="26"/>
        </w:rPr>
        <w:t xml:space="preserve"> – Acúmulo de Consumo com Compensação Indevida</w:t>
      </w:r>
      <w:bookmarkEnd w:id="55"/>
    </w:p>
    <w:p w14:paraId="0E1A784B" w14:textId="77777777" w:rsidR="00B91ECE" w:rsidRDefault="00B91ECE" w:rsidP="00B91ECE">
      <w:pPr>
        <w:rPr>
          <w:b/>
          <w:bCs/>
        </w:rPr>
      </w:pPr>
    </w:p>
    <w:p w14:paraId="3FE4BA0A" w14:textId="1E748ADE" w:rsidR="00271A13" w:rsidRDefault="00271A13" w:rsidP="00B91ECE">
      <w:pPr>
        <w:rPr>
          <w:b/>
          <w:bCs/>
        </w:rPr>
      </w:pPr>
      <w:r>
        <w:rPr>
          <w:b/>
          <w:bCs/>
        </w:rPr>
        <w:tab/>
      </w:r>
      <w:r>
        <w:rPr>
          <w:rFonts w:asciiTheme="minorHAnsi" w:hAnsiTheme="minorHAnsi" w:cstheme="minorHAnsi"/>
          <w:sz w:val="24"/>
          <w:szCs w:val="24"/>
        </w:rPr>
        <w:t>Ocorre quando a distribuidora não realiza a leitura do medidor por vários meses consecutivos (mais que 3 ciclos de faturamento), faturando pelo valor mínimo (Grupo B) ou pela Demanda Contratada (Grupo A)</w:t>
      </w:r>
      <w:r w:rsidR="009C63EE">
        <w:rPr>
          <w:rFonts w:asciiTheme="minorHAnsi" w:hAnsiTheme="minorHAnsi" w:cstheme="minorHAnsi"/>
          <w:sz w:val="24"/>
          <w:szCs w:val="24"/>
        </w:rPr>
        <w:t xml:space="preserve"> ou faturando por média subestimada, e depois lança todo o consumo acumulado em uma única fatura, gerando valor exorbitante e irregular.</w:t>
      </w:r>
    </w:p>
    <w:p w14:paraId="07D3C250" w14:textId="77777777" w:rsidR="009C63EE" w:rsidRDefault="00497031" w:rsidP="00B0352D">
      <w:pPr>
        <w:ind w:firstLine="720"/>
        <w:rPr>
          <w:rFonts w:asciiTheme="minorHAnsi" w:hAnsiTheme="minorHAnsi" w:cstheme="minorHAnsi"/>
          <w:sz w:val="24"/>
          <w:szCs w:val="24"/>
        </w:rPr>
      </w:pPr>
      <w:r w:rsidRPr="00497031">
        <w:rPr>
          <w:rFonts w:asciiTheme="minorHAnsi" w:hAnsiTheme="minorHAnsi" w:cstheme="minorHAnsi"/>
          <w:sz w:val="24"/>
          <w:szCs w:val="24"/>
        </w:rPr>
        <w:t xml:space="preserve">Nesses casos, o consumo faturado não corresponde ao consumo real do mês de referência, mas sim a um acúmulo de períodos anteriores. </w:t>
      </w:r>
    </w:p>
    <w:p w14:paraId="7677FAD9" w14:textId="431ED860" w:rsidR="00497031" w:rsidRDefault="00497031" w:rsidP="00B0352D">
      <w:pPr>
        <w:ind w:firstLine="720"/>
        <w:rPr>
          <w:rFonts w:asciiTheme="minorHAnsi" w:hAnsiTheme="minorHAnsi" w:cstheme="minorHAnsi"/>
          <w:sz w:val="24"/>
          <w:szCs w:val="24"/>
        </w:rPr>
      </w:pPr>
      <w:r w:rsidRPr="00497031">
        <w:rPr>
          <w:rFonts w:asciiTheme="minorHAnsi" w:hAnsiTheme="minorHAnsi" w:cstheme="minorHAnsi"/>
          <w:sz w:val="24"/>
          <w:szCs w:val="24"/>
        </w:rPr>
        <w:t xml:space="preserve">Conforme </w:t>
      </w:r>
      <w:r w:rsidR="003F65F2">
        <w:rPr>
          <w:rFonts w:asciiTheme="minorHAnsi" w:hAnsiTheme="minorHAnsi" w:cstheme="minorHAnsi"/>
          <w:sz w:val="24"/>
          <w:szCs w:val="24"/>
        </w:rPr>
        <w:t>o Art. 323 da</w:t>
      </w:r>
      <w:r w:rsidRPr="00497031">
        <w:rPr>
          <w:rFonts w:asciiTheme="minorHAnsi" w:hAnsiTheme="minorHAnsi" w:cstheme="minorHAnsi"/>
          <w:sz w:val="24"/>
          <w:szCs w:val="24"/>
        </w:rPr>
        <w:t xml:space="preserve"> REN ANEEL nº 1000/2021, a distribuidora só pode cobrar o acúmulo referente a até 3 ciclos de faturamento imediatamente anteriores ao período faturado</w:t>
      </w:r>
      <w:r w:rsidR="003F65F2">
        <w:rPr>
          <w:rFonts w:asciiTheme="minorHAnsi" w:hAnsiTheme="minorHAnsi" w:cstheme="minorHAnsi"/>
          <w:sz w:val="24"/>
          <w:szCs w:val="24"/>
        </w:rPr>
        <w:t>, devendo</w:t>
      </w:r>
      <w:r w:rsidR="004C27E4">
        <w:rPr>
          <w:rFonts w:asciiTheme="minorHAnsi" w:hAnsiTheme="minorHAnsi" w:cstheme="minorHAnsi"/>
          <w:sz w:val="24"/>
          <w:szCs w:val="24"/>
        </w:rPr>
        <w:t xml:space="preserve">, ainda, </w:t>
      </w:r>
      <w:r w:rsidR="004C27E4" w:rsidRPr="004C27E4">
        <w:rPr>
          <w:rFonts w:asciiTheme="minorHAnsi" w:hAnsiTheme="minorHAnsi" w:cstheme="minorHAnsi"/>
          <w:sz w:val="24"/>
          <w:szCs w:val="24"/>
        </w:rPr>
        <w:t>parcelar o pagamento em número de parcelas igual ao dobro do período em que ocorreu o erro ou a ausência de faturamento, ou, por solicitação do consumidor e demais usuários, em número menor de parcelas, incluindo as parcelas nas faturas de energia elétrica subsequentes.</w:t>
      </w:r>
    </w:p>
    <w:p w14:paraId="01B5DEB7" w14:textId="77777777" w:rsidR="00B0352D" w:rsidRDefault="00B0352D" w:rsidP="00B0352D">
      <w:pPr>
        <w:rPr>
          <w:rFonts w:asciiTheme="minorHAnsi" w:hAnsiTheme="minorHAnsi" w:cstheme="minorHAnsi"/>
          <w:sz w:val="24"/>
          <w:szCs w:val="24"/>
        </w:rPr>
      </w:pPr>
    </w:p>
    <w:p w14:paraId="1008714A" w14:textId="77777777" w:rsidR="00271A13" w:rsidRDefault="00271A13" w:rsidP="00B0352D">
      <w:pPr>
        <w:rPr>
          <w:rFonts w:asciiTheme="minorHAnsi" w:hAnsiTheme="minorHAnsi" w:cstheme="minorHAnsi"/>
          <w:sz w:val="24"/>
          <w:szCs w:val="24"/>
        </w:rPr>
      </w:pPr>
    </w:p>
    <w:p w14:paraId="28E3F42B" w14:textId="0FEEA632" w:rsidR="00271A13" w:rsidRPr="00B0352D" w:rsidRDefault="001E2738" w:rsidP="00271A13">
      <w:pPr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1</w:t>
      </w:r>
      <w:r w:rsidR="00271A13" w:rsidRPr="00B0352D">
        <w:rPr>
          <w:rFonts w:asciiTheme="minorHAnsi" w:hAnsiTheme="minorHAnsi" w:cstheme="minorHAnsi"/>
          <w:b/>
          <w:bCs/>
          <w:sz w:val="26"/>
          <w:szCs w:val="26"/>
        </w:rPr>
        <w:t>. Identificação na Fatura</w:t>
      </w:r>
    </w:p>
    <w:p w14:paraId="4C1ADA41" w14:textId="637EBEDE" w:rsidR="00271A13" w:rsidRPr="00371C14" w:rsidRDefault="00271A13" w:rsidP="00271A13">
      <w:pPr>
        <w:rPr>
          <w:b/>
          <w:bCs/>
        </w:rPr>
      </w:pPr>
    </w:p>
    <w:tbl>
      <w:tblPr>
        <w:tblStyle w:val="Tabelacomgrade"/>
        <w:tblpPr w:leftFromText="141" w:rightFromText="141" w:vertAnchor="text" w:tblpX="274" w:tblpY="1"/>
        <w:tblOverlap w:val="never"/>
        <w:tblW w:w="9923" w:type="dxa"/>
        <w:tblBorders>
          <w:top w:val="single" w:sz="4" w:space="0" w:color="0036A2"/>
          <w:left w:val="single" w:sz="4" w:space="0" w:color="0036A2"/>
          <w:bottom w:val="single" w:sz="4" w:space="0" w:color="0036A2"/>
          <w:right w:val="single" w:sz="4" w:space="0" w:color="0036A2"/>
          <w:insideH w:val="single" w:sz="4" w:space="0" w:color="0036A2"/>
          <w:insideV w:val="single" w:sz="4" w:space="0" w:color="0036A2"/>
        </w:tblBorders>
        <w:tblLook w:val="04A0" w:firstRow="1" w:lastRow="0" w:firstColumn="1" w:lastColumn="0" w:noHBand="0" w:noVBand="1"/>
      </w:tblPr>
      <w:tblGrid>
        <w:gridCol w:w="9923"/>
      </w:tblGrid>
      <w:tr w:rsidR="00271A13" w14:paraId="08F79F78" w14:textId="77777777" w:rsidTr="001C28B0">
        <w:trPr>
          <w:trHeight w:val="14"/>
        </w:trPr>
        <w:tc>
          <w:tcPr>
            <w:tcW w:w="9923" w:type="dxa"/>
            <w:shd w:val="clear" w:color="auto" w:fill="0036A2"/>
            <w:vAlign w:val="center"/>
          </w:tcPr>
          <w:p w14:paraId="3D33D824" w14:textId="77777777" w:rsidR="00271A13" w:rsidRPr="00D2565B" w:rsidRDefault="00271A13" w:rsidP="001C28B0">
            <w:pPr>
              <w:widowControl/>
              <w:autoSpaceDE/>
              <w:autoSpaceDN/>
              <w:spacing w:line="278" w:lineRule="auto"/>
              <w:jc w:val="center"/>
              <w:rPr>
                <w:rFonts w:asciiTheme="minorHAnsi" w:hAnsiTheme="minorHAnsi" w:cstheme="minorHAnsi"/>
                <w:lang w:val="pt-BR"/>
              </w:rPr>
            </w:pPr>
            <w:r>
              <w:rPr>
                <w:rFonts w:asciiTheme="minorHAnsi" w:hAnsiTheme="minorHAnsi" w:cstheme="minorHAnsi"/>
                <w:lang w:val="pt-BR"/>
              </w:rPr>
              <w:t>Identificação do Erro e Validações Necessárias</w:t>
            </w:r>
          </w:p>
        </w:tc>
      </w:tr>
      <w:tr w:rsidR="00271A13" w14:paraId="07D51340" w14:textId="77777777" w:rsidTr="001C28B0">
        <w:trPr>
          <w:trHeight w:val="14"/>
        </w:trPr>
        <w:tc>
          <w:tcPr>
            <w:tcW w:w="9923" w:type="dxa"/>
          </w:tcPr>
          <w:p w14:paraId="1EAD6F86" w14:textId="77777777" w:rsidR="00271A13" w:rsidRPr="0048677E" w:rsidRDefault="00271A13" w:rsidP="001C28B0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  <w:b/>
                <w:bCs/>
              </w:rPr>
            </w:pPr>
            <w:r w:rsidRPr="0048677E">
              <w:rPr>
                <w:rFonts w:asciiTheme="minorHAnsi" w:hAnsiTheme="minorHAnsi" w:cstheme="minorHAnsi"/>
                <w:b/>
                <w:bCs/>
              </w:rPr>
              <w:t>ONDE LOCALIZAR:</w:t>
            </w:r>
          </w:p>
          <w:p w14:paraId="7E9C329B" w14:textId="5F6F3AA7" w:rsidR="00271A13" w:rsidRDefault="00271A13" w:rsidP="000A4881">
            <w:pPr>
              <w:widowControl/>
              <w:numPr>
                <w:ilvl w:val="0"/>
                <w:numId w:val="1"/>
              </w:numPr>
              <w:autoSpaceDE/>
              <w:autoSpaceDN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Campo “</w:t>
            </w:r>
            <w:r w:rsidR="003E4F3C" w:rsidRPr="00D2565B">
              <w:rPr>
                <w:rFonts w:asciiTheme="minorHAnsi" w:hAnsiTheme="minorHAnsi" w:cstheme="minorHAnsi"/>
              </w:rPr>
              <w:t>Histórico de Consumo</w:t>
            </w:r>
            <w:r>
              <w:rPr>
                <w:rFonts w:asciiTheme="minorHAnsi" w:hAnsiTheme="minorHAnsi" w:cstheme="minorHAnsi"/>
              </w:rPr>
              <w:t>” (consumos dos últimos 12 meses) para verificar se o consumo está muito acima da média dos meses anteriores</w:t>
            </w:r>
            <w:r w:rsidR="00625C6D">
              <w:rPr>
                <w:rFonts w:asciiTheme="minorHAnsi" w:hAnsiTheme="minorHAnsi" w:cstheme="minorHAnsi"/>
              </w:rPr>
              <w:t>,</w:t>
            </w:r>
            <w:r w:rsidR="00FC5AE0">
              <w:rPr>
                <w:rFonts w:asciiTheme="minorHAnsi" w:hAnsiTheme="minorHAnsi" w:cstheme="minorHAnsi"/>
              </w:rPr>
              <w:t xml:space="preserve"> e se houve </w:t>
            </w:r>
            <w:r w:rsidR="00625C6D">
              <w:rPr>
                <w:rFonts w:asciiTheme="minorHAnsi" w:hAnsiTheme="minorHAnsi" w:cstheme="minorHAnsi"/>
              </w:rPr>
              <w:t xml:space="preserve">mais de 3 ciclos de </w:t>
            </w:r>
            <w:r w:rsidR="00FC5AE0">
              <w:rPr>
                <w:rFonts w:asciiTheme="minorHAnsi" w:hAnsiTheme="minorHAnsi" w:cstheme="minorHAnsi"/>
              </w:rPr>
              <w:t>faturamento pelo custo de disponibilidade</w:t>
            </w:r>
            <w:r w:rsidR="00625C6D">
              <w:rPr>
                <w:rFonts w:asciiTheme="minorHAnsi" w:hAnsiTheme="minorHAnsi" w:cstheme="minorHAnsi"/>
              </w:rPr>
              <w:t xml:space="preserve"> em Grupo B ou faturamento pela demanda contratada em Grupo A</w:t>
            </w:r>
            <w:r w:rsidR="007B2696">
              <w:rPr>
                <w:rFonts w:asciiTheme="minorHAnsi" w:hAnsiTheme="minorHAnsi" w:cstheme="minorHAnsi"/>
              </w:rPr>
              <w:t>, médias subestimadas</w:t>
            </w:r>
            <w:r w:rsidR="001A47A9">
              <w:rPr>
                <w:rFonts w:asciiTheme="minorHAnsi" w:hAnsiTheme="minorHAnsi" w:cstheme="minorHAnsi"/>
              </w:rPr>
              <w:t xml:space="preserve"> ou faturamentos sem consumo algum.</w:t>
            </w:r>
          </w:p>
          <w:p w14:paraId="16FDC10F" w14:textId="77777777" w:rsidR="007B2696" w:rsidRDefault="007B2696" w:rsidP="007B2696">
            <w:pPr>
              <w:widowControl/>
              <w:autoSpaceDE/>
              <w:autoSpaceDN/>
              <w:ind w:left="720"/>
              <w:rPr>
                <w:rFonts w:asciiTheme="minorHAnsi" w:hAnsiTheme="minorHAnsi" w:cstheme="minorHAnsi"/>
              </w:rPr>
            </w:pPr>
          </w:p>
          <w:p w14:paraId="0BCAE2B2" w14:textId="603D86D9" w:rsidR="007B2696" w:rsidRPr="007B2696" w:rsidRDefault="007B2696" w:rsidP="007B2696">
            <w:pPr>
              <w:widowControl/>
              <w:autoSpaceDE/>
              <w:autoSpaceDN/>
              <w:ind w:left="720"/>
              <w:rPr>
                <w:rFonts w:asciiTheme="minorHAnsi" w:hAnsiTheme="minorHAnsi" w:cstheme="minorHAnsi"/>
                <w:b/>
                <w:bCs/>
              </w:rPr>
            </w:pPr>
            <w:r w:rsidRPr="007B2696">
              <w:rPr>
                <w:rFonts w:asciiTheme="minorHAnsi" w:hAnsiTheme="minorHAnsi" w:cstheme="minorHAnsi"/>
                <w:b/>
                <w:bCs/>
              </w:rPr>
              <w:t>Cobrança pelo custo de disponilidade:</w:t>
            </w:r>
          </w:p>
          <w:p w14:paraId="5EFD7E8B" w14:textId="7209622D" w:rsidR="007B2696" w:rsidRPr="007B2696" w:rsidRDefault="007B2696" w:rsidP="007B2696">
            <w:pPr>
              <w:pStyle w:val="MdListItem"/>
              <w:ind w:firstLine="0"/>
              <w:rPr>
                <w:rFonts w:asciiTheme="minorHAnsi" w:eastAsia="Arial" w:hAnsiTheme="minorHAnsi" w:cstheme="minorHAnsi"/>
                <w:sz w:val="22"/>
                <w:szCs w:val="22"/>
                <w:lang w:val="pt-PT" w:eastAsia="en-US"/>
              </w:rPr>
            </w:pPr>
            <w:r>
              <w:rPr>
                <w:rFonts w:asciiTheme="minorHAnsi" w:eastAsia="Arial" w:hAnsiTheme="minorHAnsi" w:cstheme="minorHAnsi"/>
                <w:sz w:val="22"/>
                <w:szCs w:val="22"/>
                <w:lang w:val="pt-PT" w:eastAsia="en-US"/>
              </w:rPr>
              <w:t xml:space="preserve">- </w:t>
            </w:r>
            <w:r w:rsidRPr="007B2696">
              <w:rPr>
                <w:rFonts w:asciiTheme="minorHAnsi" w:eastAsia="Arial" w:hAnsiTheme="minorHAnsi" w:cstheme="minorHAnsi"/>
                <w:sz w:val="22"/>
                <w:szCs w:val="22"/>
                <w:lang w:val="pt-PT" w:eastAsia="en-US"/>
              </w:rPr>
              <w:t>Grupo B Monofásico: 30 kWh</w:t>
            </w:r>
          </w:p>
          <w:p w14:paraId="3DEC845F" w14:textId="72FDB931" w:rsidR="007B2696" w:rsidRPr="007B2696" w:rsidRDefault="007B2696" w:rsidP="007B2696">
            <w:pPr>
              <w:pStyle w:val="MdListItem"/>
              <w:ind w:firstLine="0"/>
              <w:rPr>
                <w:rFonts w:asciiTheme="minorHAnsi" w:eastAsia="Arial" w:hAnsiTheme="minorHAnsi" w:cstheme="minorHAnsi"/>
                <w:sz w:val="22"/>
                <w:szCs w:val="22"/>
                <w:lang w:val="pt-PT" w:eastAsia="en-US"/>
              </w:rPr>
            </w:pPr>
            <w:r>
              <w:rPr>
                <w:rFonts w:asciiTheme="minorHAnsi" w:eastAsia="Arial" w:hAnsiTheme="minorHAnsi" w:cstheme="minorHAnsi"/>
                <w:sz w:val="22"/>
                <w:szCs w:val="22"/>
                <w:lang w:val="pt-PT" w:eastAsia="en-US"/>
              </w:rPr>
              <w:t xml:space="preserve">- </w:t>
            </w:r>
            <w:r w:rsidRPr="007B2696">
              <w:rPr>
                <w:rFonts w:asciiTheme="minorHAnsi" w:eastAsia="Arial" w:hAnsiTheme="minorHAnsi" w:cstheme="minorHAnsi"/>
                <w:sz w:val="22"/>
                <w:szCs w:val="22"/>
                <w:lang w:val="pt-PT" w:eastAsia="en-US"/>
              </w:rPr>
              <w:t>Grupo B Bifásico: 50 kWh</w:t>
            </w:r>
          </w:p>
          <w:p w14:paraId="359EFD3D" w14:textId="48364D4B" w:rsidR="007B2696" w:rsidRPr="007B2696" w:rsidRDefault="007B2696" w:rsidP="007B2696">
            <w:pPr>
              <w:pStyle w:val="MdListItem"/>
              <w:ind w:firstLine="0"/>
              <w:rPr>
                <w:rFonts w:asciiTheme="minorHAnsi" w:eastAsia="Arial" w:hAnsiTheme="minorHAnsi" w:cstheme="minorHAnsi"/>
                <w:sz w:val="22"/>
                <w:szCs w:val="22"/>
                <w:lang w:val="pt-PT" w:eastAsia="en-US"/>
              </w:rPr>
            </w:pPr>
            <w:r>
              <w:rPr>
                <w:rFonts w:asciiTheme="minorHAnsi" w:eastAsia="Arial" w:hAnsiTheme="minorHAnsi" w:cstheme="minorHAnsi"/>
                <w:sz w:val="22"/>
                <w:szCs w:val="22"/>
                <w:lang w:val="pt-PT" w:eastAsia="en-US"/>
              </w:rPr>
              <w:t xml:space="preserve">- </w:t>
            </w:r>
            <w:r w:rsidRPr="007B2696">
              <w:rPr>
                <w:rFonts w:asciiTheme="minorHAnsi" w:eastAsia="Arial" w:hAnsiTheme="minorHAnsi" w:cstheme="minorHAnsi"/>
                <w:sz w:val="22"/>
                <w:szCs w:val="22"/>
                <w:lang w:val="pt-PT" w:eastAsia="en-US"/>
              </w:rPr>
              <w:t>Grupo B Trifásico: 100 kWh</w:t>
            </w:r>
          </w:p>
          <w:p w14:paraId="2F65E700" w14:textId="72A3C01A" w:rsidR="007B2696" w:rsidRPr="007B2696" w:rsidRDefault="007B2696" w:rsidP="007B2696">
            <w:pPr>
              <w:pStyle w:val="MdListItem"/>
              <w:ind w:firstLine="0"/>
              <w:rPr>
                <w:rFonts w:asciiTheme="minorHAnsi" w:eastAsia="Arial" w:hAnsiTheme="minorHAnsi" w:cstheme="minorHAnsi"/>
                <w:sz w:val="22"/>
                <w:szCs w:val="22"/>
                <w:lang w:val="pt-PT" w:eastAsia="en-US"/>
              </w:rPr>
            </w:pPr>
            <w:r>
              <w:rPr>
                <w:rFonts w:asciiTheme="minorHAnsi" w:eastAsia="Arial" w:hAnsiTheme="minorHAnsi" w:cstheme="minorHAnsi"/>
                <w:sz w:val="22"/>
                <w:szCs w:val="22"/>
                <w:lang w:val="pt-PT" w:eastAsia="en-US"/>
              </w:rPr>
              <w:t xml:space="preserve">- </w:t>
            </w:r>
            <w:r w:rsidRPr="007B2696">
              <w:rPr>
                <w:rFonts w:asciiTheme="minorHAnsi" w:eastAsia="Arial" w:hAnsiTheme="minorHAnsi" w:cstheme="minorHAnsi"/>
                <w:sz w:val="22"/>
                <w:szCs w:val="22"/>
                <w:lang w:val="pt-PT" w:eastAsia="en-US"/>
              </w:rPr>
              <w:t>Grupo A: Sem Consumo com cobrança somente d</w:t>
            </w:r>
            <w:r>
              <w:rPr>
                <w:rFonts w:asciiTheme="minorHAnsi" w:eastAsia="Arial" w:hAnsiTheme="minorHAnsi" w:cstheme="minorHAnsi"/>
                <w:sz w:val="22"/>
                <w:szCs w:val="22"/>
                <w:lang w:val="pt-PT" w:eastAsia="en-US"/>
              </w:rPr>
              <w:t>e</w:t>
            </w:r>
            <w:r w:rsidRPr="007B2696">
              <w:rPr>
                <w:rFonts w:asciiTheme="minorHAnsi" w:eastAsia="Arial" w:hAnsiTheme="minorHAnsi" w:cstheme="minorHAnsi"/>
                <w:sz w:val="22"/>
                <w:szCs w:val="22"/>
                <w:lang w:val="pt-PT" w:eastAsia="en-US"/>
              </w:rPr>
              <w:t xml:space="preserve"> Demanda Contratada</w:t>
            </w:r>
          </w:p>
          <w:p w14:paraId="494E56B9" w14:textId="77777777" w:rsidR="00271A13" w:rsidRPr="00371C14" w:rsidRDefault="00271A13" w:rsidP="001C28B0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</w:p>
          <w:p w14:paraId="5D61DF22" w14:textId="77777777" w:rsidR="00271A13" w:rsidRPr="00371C14" w:rsidRDefault="00271A13" w:rsidP="000A4881">
            <w:pPr>
              <w:widowControl/>
              <w:numPr>
                <w:ilvl w:val="0"/>
                <w:numId w:val="1"/>
              </w:numPr>
              <w:autoSpaceDE/>
              <w:autoSpaceDN/>
              <w:rPr>
                <w:rFonts w:asciiTheme="minorHAnsi" w:hAnsiTheme="minorHAnsi" w:cstheme="minorHAnsi"/>
              </w:rPr>
            </w:pPr>
            <w:r w:rsidRPr="0048677E">
              <w:rPr>
                <w:rFonts w:asciiTheme="minorHAnsi" w:hAnsiTheme="minorHAnsi" w:cstheme="minorHAnsi"/>
                <w:b/>
                <w:bCs/>
              </w:rPr>
              <w:t>No Grupo B</w:t>
            </w:r>
            <w:r w:rsidRPr="00A23366">
              <w:rPr>
                <w:rFonts w:asciiTheme="minorHAnsi" w:hAnsiTheme="minorHAnsi" w:cstheme="minorHAnsi"/>
              </w:rPr>
              <w:t xml:space="preserve"> – Campo </w:t>
            </w:r>
            <w:r w:rsidR="003E4F3C" w:rsidRPr="00D2565B">
              <w:rPr>
                <w:rFonts w:asciiTheme="minorHAnsi" w:hAnsiTheme="minorHAnsi" w:cstheme="minorHAnsi"/>
              </w:rPr>
              <w:t xml:space="preserve">Consumo de </w:t>
            </w:r>
            <w:r w:rsidRPr="00A23366">
              <w:rPr>
                <w:rFonts w:asciiTheme="minorHAnsi" w:hAnsiTheme="minorHAnsi" w:cstheme="minorHAnsi"/>
              </w:rPr>
              <w:t>E</w:t>
            </w:r>
            <w:r w:rsidR="003E4F3C" w:rsidRPr="00D2565B">
              <w:rPr>
                <w:rFonts w:asciiTheme="minorHAnsi" w:hAnsiTheme="minorHAnsi" w:cstheme="minorHAnsi"/>
              </w:rPr>
              <w:t xml:space="preserve">nergia </w:t>
            </w:r>
            <w:r w:rsidRPr="00A23366">
              <w:rPr>
                <w:rFonts w:asciiTheme="minorHAnsi" w:hAnsiTheme="minorHAnsi" w:cstheme="minorHAnsi"/>
              </w:rPr>
              <w:t>A</w:t>
            </w:r>
            <w:r w:rsidR="003E4F3C" w:rsidRPr="00D2565B">
              <w:rPr>
                <w:rFonts w:asciiTheme="minorHAnsi" w:hAnsiTheme="minorHAnsi" w:cstheme="minorHAnsi"/>
              </w:rPr>
              <w:t>tiva (kWh) faturado no mês (</w:t>
            </w:r>
            <w:r w:rsidRPr="00A23366">
              <w:rPr>
                <w:rFonts w:asciiTheme="minorHAnsi" w:hAnsiTheme="minorHAnsi" w:cstheme="minorHAnsi"/>
              </w:rPr>
              <w:t>item</w:t>
            </w:r>
            <w:r w:rsidR="003E4F3C" w:rsidRPr="00D2565B">
              <w:rPr>
                <w:rFonts w:asciiTheme="minorHAnsi" w:hAnsiTheme="minorHAnsi" w:cstheme="minorHAnsi"/>
              </w:rPr>
              <w:t xml:space="preserve"> geralmente chamado de “Energia Elétrica kWh”, “Consumo Ativo kWh” ou “Uso Ativo kWh”)</w:t>
            </w:r>
            <w:r w:rsidRPr="00A23366">
              <w:rPr>
                <w:rFonts w:asciiTheme="minorHAnsi" w:hAnsiTheme="minorHAnsi" w:cstheme="minorHAnsi"/>
              </w:rPr>
              <w:t xml:space="preserve"> para verificar se o “estouro” de consumo realmente foi faturado pela distribuidora.</w:t>
            </w:r>
          </w:p>
          <w:p w14:paraId="0EB9F2B9" w14:textId="77777777" w:rsidR="00271A13" w:rsidRPr="00371C14" w:rsidRDefault="00271A13" w:rsidP="001C28B0">
            <w:pPr>
              <w:widowControl/>
              <w:autoSpaceDE/>
              <w:autoSpaceDN/>
              <w:rPr>
                <w:rFonts w:asciiTheme="minorHAnsi" w:hAnsiTheme="minorHAnsi" w:cstheme="minorHAnsi"/>
              </w:rPr>
            </w:pPr>
          </w:p>
          <w:p w14:paraId="53DEEF0C" w14:textId="77777777" w:rsidR="00271A13" w:rsidRDefault="00271A13" w:rsidP="000A4881">
            <w:pPr>
              <w:widowControl/>
              <w:numPr>
                <w:ilvl w:val="0"/>
                <w:numId w:val="1"/>
              </w:numPr>
              <w:autoSpaceDE/>
              <w:autoSpaceDN/>
              <w:rPr>
                <w:rFonts w:asciiTheme="minorHAnsi" w:hAnsiTheme="minorHAnsi" w:cstheme="minorHAnsi"/>
              </w:rPr>
            </w:pPr>
            <w:r w:rsidRPr="0048677E">
              <w:rPr>
                <w:rFonts w:asciiTheme="minorHAnsi" w:hAnsiTheme="minorHAnsi" w:cstheme="minorHAnsi"/>
                <w:b/>
                <w:bCs/>
              </w:rPr>
              <w:t>No Grupo B Tarifa Branca</w:t>
            </w:r>
            <w:r w:rsidRPr="00371C14">
              <w:rPr>
                <w:rFonts w:asciiTheme="minorHAnsi" w:hAnsiTheme="minorHAnsi" w:cstheme="minorHAnsi"/>
              </w:rPr>
              <w:t xml:space="preserve"> – </w:t>
            </w:r>
            <w:r w:rsidRPr="00A23366">
              <w:rPr>
                <w:rFonts w:asciiTheme="minorHAnsi" w:hAnsiTheme="minorHAnsi" w:cstheme="minorHAnsi"/>
              </w:rPr>
              <w:t xml:space="preserve">Campo </w:t>
            </w:r>
            <w:r w:rsidR="003E4F3C" w:rsidRPr="00D2565B">
              <w:rPr>
                <w:rFonts w:asciiTheme="minorHAnsi" w:hAnsiTheme="minorHAnsi" w:cstheme="minorHAnsi"/>
              </w:rPr>
              <w:t xml:space="preserve">Consumo de </w:t>
            </w:r>
            <w:r w:rsidRPr="00A23366">
              <w:rPr>
                <w:rFonts w:asciiTheme="minorHAnsi" w:hAnsiTheme="minorHAnsi" w:cstheme="minorHAnsi"/>
              </w:rPr>
              <w:t>E</w:t>
            </w:r>
            <w:r w:rsidR="003E4F3C" w:rsidRPr="00D2565B">
              <w:rPr>
                <w:rFonts w:asciiTheme="minorHAnsi" w:hAnsiTheme="minorHAnsi" w:cstheme="minorHAnsi"/>
              </w:rPr>
              <w:t xml:space="preserve">nergia </w:t>
            </w:r>
            <w:r w:rsidRPr="00A23366">
              <w:rPr>
                <w:rFonts w:asciiTheme="minorHAnsi" w:hAnsiTheme="minorHAnsi" w:cstheme="minorHAnsi"/>
              </w:rPr>
              <w:t>A</w:t>
            </w:r>
            <w:r w:rsidR="003E4F3C" w:rsidRPr="00D2565B">
              <w:rPr>
                <w:rFonts w:asciiTheme="minorHAnsi" w:hAnsiTheme="minorHAnsi" w:cstheme="minorHAnsi"/>
              </w:rPr>
              <w:t>tiva</w:t>
            </w:r>
            <w:r>
              <w:rPr>
                <w:rFonts w:asciiTheme="minorHAnsi" w:hAnsiTheme="minorHAnsi" w:cstheme="minorHAnsi"/>
              </w:rPr>
              <w:t xml:space="preserve"> Ponta</w:t>
            </w:r>
            <w:r w:rsidR="003E4F3C" w:rsidRPr="00D2565B">
              <w:rPr>
                <w:rFonts w:asciiTheme="minorHAnsi" w:hAnsiTheme="minorHAnsi" w:cstheme="minorHAnsi"/>
              </w:rPr>
              <w:t xml:space="preserve"> (kWh)</w:t>
            </w:r>
            <w:r>
              <w:rPr>
                <w:rFonts w:asciiTheme="minorHAnsi" w:hAnsiTheme="minorHAnsi" w:cstheme="minorHAnsi"/>
              </w:rPr>
              <w:t xml:space="preserve"> / Energia Ativa Fora Ponta / Energia Ativa Intermediário</w:t>
            </w:r>
            <w:r w:rsidR="003E4F3C" w:rsidRPr="00D2565B">
              <w:rPr>
                <w:rFonts w:asciiTheme="minorHAnsi" w:hAnsiTheme="minorHAnsi" w:cstheme="minorHAnsi"/>
              </w:rPr>
              <w:t xml:space="preserve"> faturado no mês </w:t>
            </w:r>
            <w:r w:rsidRPr="00A23366">
              <w:rPr>
                <w:rFonts w:asciiTheme="minorHAnsi" w:hAnsiTheme="minorHAnsi" w:cstheme="minorHAnsi"/>
              </w:rPr>
              <w:t>para verificar se o “estouro” de consumo realmente foi faturado pela distribuidora.</w:t>
            </w:r>
          </w:p>
          <w:p w14:paraId="2A8590F4" w14:textId="77777777" w:rsidR="004D2760" w:rsidRDefault="004D2760" w:rsidP="004D2760">
            <w:pPr>
              <w:pStyle w:val="PargrafodaLista"/>
              <w:rPr>
                <w:rFonts w:asciiTheme="minorHAnsi" w:hAnsiTheme="minorHAnsi" w:cstheme="minorHAnsi"/>
              </w:rPr>
            </w:pPr>
          </w:p>
          <w:p w14:paraId="20235DE0" w14:textId="2FC36519" w:rsidR="004D2760" w:rsidRPr="004D2760" w:rsidRDefault="004D2760" w:rsidP="000A4881">
            <w:pPr>
              <w:widowControl/>
              <w:numPr>
                <w:ilvl w:val="0"/>
                <w:numId w:val="1"/>
              </w:numPr>
              <w:autoSpaceDE/>
              <w:autoSpaceDN/>
              <w:rPr>
                <w:rFonts w:asciiTheme="minorHAnsi" w:hAnsiTheme="minorHAnsi" w:cstheme="minorHAnsi"/>
              </w:rPr>
            </w:pPr>
            <w:r w:rsidRPr="0048677E">
              <w:rPr>
                <w:rFonts w:asciiTheme="minorHAnsi" w:hAnsiTheme="minorHAnsi" w:cstheme="minorHAnsi"/>
                <w:b/>
                <w:bCs/>
              </w:rPr>
              <w:t>No Grupo B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 Irrigante ou Aquicultor</w:t>
            </w:r>
            <w:r w:rsidRPr="00A23366">
              <w:rPr>
                <w:rFonts w:asciiTheme="minorHAnsi" w:hAnsiTheme="minorHAnsi" w:cstheme="minorHAnsi"/>
              </w:rPr>
              <w:t xml:space="preserve"> – Campo </w:t>
            </w:r>
            <w:r w:rsidRPr="00D2565B">
              <w:rPr>
                <w:rFonts w:asciiTheme="minorHAnsi" w:hAnsiTheme="minorHAnsi" w:cstheme="minorHAnsi"/>
              </w:rPr>
              <w:t xml:space="preserve">Consumo de </w:t>
            </w:r>
            <w:r w:rsidRPr="00A23366">
              <w:rPr>
                <w:rFonts w:asciiTheme="minorHAnsi" w:hAnsiTheme="minorHAnsi" w:cstheme="minorHAnsi"/>
              </w:rPr>
              <w:t>E</w:t>
            </w:r>
            <w:r w:rsidRPr="00D2565B">
              <w:rPr>
                <w:rFonts w:asciiTheme="minorHAnsi" w:hAnsiTheme="minorHAnsi" w:cstheme="minorHAnsi"/>
              </w:rPr>
              <w:t xml:space="preserve">nergia </w:t>
            </w:r>
            <w:r w:rsidRPr="00A23366">
              <w:rPr>
                <w:rFonts w:asciiTheme="minorHAnsi" w:hAnsiTheme="minorHAnsi" w:cstheme="minorHAnsi"/>
              </w:rPr>
              <w:t>A</w:t>
            </w:r>
            <w:r w:rsidRPr="00D2565B">
              <w:rPr>
                <w:rFonts w:asciiTheme="minorHAnsi" w:hAnsiTheme="minorHAnsi" w:cstheme="minorHAnsi"/>
              </w:rPr>
              <w:t xml:space="preserve">tiva </w:t>
            </w:r>
            <w:r>
              <w:rPr>
                <w:rFonts w:asciiTheme="minorHAnsi" w:hAnsiTheme="minorHAnsi" w:cstheme="minorHAnsi"/>
              </w:rPr>
              <w:t xml:space="preserve">Reservado </w:t>
            </w:r>
            <w:r w:rsidRPr="00D2565B">
              <w:rPr>
                <w:rFonts w:asciiTheme="minorHAnsi" w:hAnsiTheme="minorHAnsi" w:cstheme="minorHAnsi"/>
              </w:rPr>
              <w:t xml:space="preserve">(kWh) faturado no mês </w:t>
            </w:r>
            <w:r w:rsidRPr="00A23366">
              <w:rPr>
                <w:rFonts w:asciiTheme="minorHAnsi" w:hAnsiTheme="minorHAnsi" w:cstheme="minorHAnsi"/>
              </w:rPr>
              <w:t>para verificar se o “estouro” de consumo realmente foi faturado pela distribuidora.</w:t>
            </w:r>
          </w:p>
        </w:tc>
      </w:tr>
    </w:tbl>
    <w:p w14:paraId="2BFDEDD4" w14:textId="60F025A1" w:rsidR="00497031" w:rsidRDefault="00497031" w:rsidP="00B91ECE">
      <w:pPr>
        <w:rPr>
          <w:rFonts w:asciiTheme="minorHAnsi" w:hAnsiTheme="minorHAnsi" w:cstheme="minorHAnsi"/>
          <w:sz w:val="24"/>
          <w:szCs w:val="24"/>
        </w:rPr>
      </w:pPr>
    </w:p>
    <w:p w14:paraId="1BA1D5A1" w14:textId="77777777" w:rsidR="007C5AC8" w:rsidRDefault="007C5AC8" w:rsidP="00D65CC2">
      <w:pPr>
        <w:tabs>
          <w:tab w:val="left" w:pos="1090"/>
        </w:tabs>
      </w:pPr>
    </w:p>
    <w:p w14:paraId="0558635D" w14:textId="77777777" w:rsidR="007C5AC8" w:rsidRDefault="007C5AC8" w:rsidP="00D65CC2">
      <w:pPr>
        <w:tabs>
          <w:tab w:val="left" w:pos="1090"/>
        </w:tabs>
      </w:pPr>
    </w:p>
    <w:p w14:paraId="39F11CD0" w14:textId="77777777" w:rsidR="007C5AC8" w:rsidRDefault="007C5AC8" w:rsidP="00D65CC2">
      <w:pPr>
        <w:tabs>
          <w:tab w:val="left" w:pos="1090"/>
        </w:tabs>
      </w:pPr>
    </w:p>
    <w:p w14:paraId="2AAB58FD" w14:textId="77777777" w:rsidR="001E2738" w:rsidRDefault="001E2738" w:rsidP="00D65CC2">
      <w:pPr>
        <w:tabs>
          <w:tab w:val="left" w:pos="1090"/>
        </w:tabs>
      </w:pPr>
    </w:p>
    <w:p w14:paraId="2C323BC3" w14:textId="77777777" w:rsidR="001E2738" w:rsidRDefault="001E2738" w:rsidP="00D65CC2">
      <w:pPr>
        <w:tabs>
          <w:tab w:val="left" w:pos="1090"/>
        </w:tabs>
      </w:pPr>
    </w:p>
    <w:p w14:paraId="303691FB" w14:textId="77777777" w:rsidR="007C5AC8" w:rsidRDefault="007C5AC8" w:rsidP="00D65CC2">
      <w:pPr>
        <w:tabs>
          <w:tab w:val="left" w:pos="1090"/>
        </w:tabs>
      </w:pPr>
    </w:p>
    <w:p w14:paraId="7740F8AC" w14:textId="77777777" w:rsidR="00D92C93" w:rsidRDefault="00D92C93" w:rsidP="00D65CC2">
      <w:pPr>
        <w:tabs>
          <w:tab w:val="left" w:pos="1090"/>
        </w:tabs>
      </w:pPr>
    </w:p>
    <w:p w14:paraId="36741F7B" w14:textId="51366E69" w:rsidR="00D65CC2" w:rsidRDefault="007C5AC8" w:rsidP="00D65CC2">
      <w:pPr>
        <w:tabs>
          <w:tab w:val="left" w:pos="1090"/>
        </w:tabs>
      </w:pPr>
      <w:r w:rsidRPr="00371C14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04D5F76" wp14:editId="70186D12">
                <wp:simplePos x="0" y="0"/>
                <wp:positionH relativeFrom="column">
                  <wp:posOffset>171450</wp:posOffset>
                </wp:positionH>
                <wp:positionV relativeFrom="paragraph">
                  <wp:posOffset>1819275</wp:posOffset>
                </wp:positionV>
                <wp:extent cx="6299200" cy="0"/>
                <wp:effectExtent l="0" t="0" r="0" b="0"/>
                <wp:wrapNone/>
                <wp:docPr id="1065338420" name="Conector re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9200" cy="0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5F9B45B" id="Conector reto 13" o:spid="_x0000_s1026" style="position:absolute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.5pt,143.25pt" to="509.5pt,14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" strokecolor="#4579b8 [3044]" strokeweight=".5pt"/>
            </w:pict>
          </mc:Fallback>
        </mc:AlternateContent>
      </w:r>
    </w:p>
    <w:tbl>
      <w:tblPr>
        <w:tblStyle w:val="Tabelacomgrade"/>
        <w:tblpPr w:leftFromText="141" w:rightFromText="141" w:vertAnchor="text" w:tblpX="274" w:tblpY="1"/>
        <w:tblOverlap w:val="never"/>
        <w:tblW w:w="9923" w:type="dxa"/>
        <w:tblBorders>
          <w:top w:val="single" w:sz="4" w:space="0" w:color="0036A2"/>
          <w:left w:val="single" w:sz="4" w:space="0" w:color="0036A2"/>
          <w:bottom w:val="single" w:sz="4" w:space="0" w:color="0036A2"/>
          <w:right w:val="single" w:sz="4" w:space="0" w:color="0036A2"/>
          <w:insideH w:val="single" w:sz="4" w:space="0" w:color="0036A2"/>
          <w:insideV w:val="single" w:sz="4" w:space="0" w:color="0036A2"/>
        </w:tblBorders>
        <w:tblLook w:val="04A0" w:firstRow="1" w:lastRow="0" w:firstColumn="1" w:lastColumn="0" w:noHBand="0" w:noVBand="1"/>
      </w:tblPr>
      <w:tblGrid>
        <w:gridCol w:w="9923"/>
      </w:tblGrid>
      <w:tr w:rsidR="00111AB0" w14:paraId="4FA563BA" w14:textId="77777777" w:rsidTr="007C5AC8">
        <w:trPr>
          <w:trHeight w:val="14"/>
        </w:trPr>
        <w:tc>
          <w:tcPr>
            <w:tcW w:w="9923" w:type="dxa"/>
            <w:tcBorders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1323634E" w14:textId="5CCDBA48" w:rsidR="00111AB0" w:rsidRPr="00D2565B" w:rsidRDefault="00111AB0" w:rsidP="00111AB0">
            <w:pPr>
              <w:widowControl/>
              <w:autoSpaceDE/>
              <w:autoSpaceDN/>
              <w:spacing w:line="278" w:lineRule="auto"/>
              <w:rPr>
                <w:rFonts w:asciiTheme="minorHAnsi" w:hAnsiTheme="minorHAnsi" w:cstheme="minorHAnsi"/>
                <w:lang w:val="pt-BR"/>
              </w:rPr>
            </w:pPr>
          </w:p>
        </w:tc>
      </w:tr>
      <w:tr w:rsidR="00111AB0" w14:paraId="534D37A1" w14:textId="77777777" w:rsidTr="007C5AC8">
        <w:trPr>
          <w:trHeight w:val="14"/>
        </w:trPr>
        <w:tc>
          <w:tcPr>
            <w:tcW w:w="9923" w:type="dxa"/>
            <w:tcBorders>
              <w:top w:val="single" w:sz="4" w:space="0" w:color="FFFFFF" w:themeColor="background1"/>
            </w:tcBorders>
          </w:tcPr>
          <w:p w14:paraId="08424843" w14:textId="77777777" w:rsidR="007C5AC8" w:rsidRPr="001A79AB" w:rsidRDefault="007C5AC8" w:rsidP="000A4881">
            <w:pPr>
              <w:widowControl/>
              <w:numPr>
                <w:ilvl w:val="0"/>
                <w:numId w:val="1"/>
              </w:numPr>
              <w:autoSpaceDE/>
              <w:autoSpaceDN/>
              <w:rPr>
                <w:rFonts w:asciiTheme="minorHAnsi" w:hAnsiTheme="minorHAnsi" w:cstheme="minorHAnsi"/>
              </w:rPr>
            </w:pPr>
            <w:r w:rsidRPr="0048677E">
              <w:rPr>
                <w:rFonts w:asciiTheme="minorHAnsi" w:hAnsiTheme="minorHAnsi" w:cstheme="minorHAnsi"/>
                <w:b/>
                <w:bCs/>
              </w:rPr>
              <w:t>No Grupo A</w:t>
            </w:r>
            <w:r w:rsidRPr="00371C14">
              <w:rPr>
                <w:rFonts w:asciiTheme="minorHAnsi" w:hAnsiTheme="minorHAnsi" w:cstheme="minorHAnsi"/>
              </w:rPr>
              <w:t xml:space="preserve"> </w:t>
            </w:r>
            <w:r w:rsidRPr="00A23366">
              <w:rPr>
                <w:rFonts w:asciiTheme="minorHAnsi" w:hAnsiTheme="minorHAnsi" w:cstheme="minorHAnsi"/>
              </w:rPr>
              <w:t xml:space="preserve">– Campo </w:t>
            </w:r>
            <w:r w:rsidR="003E4F3C" w:rsidRPr="00D2565B">
              <w:rPr>
                <w:rFonts w:asciiTheme="minorHAnsi" w:hAnsiTheme="minorHAnsi" w:cstheme="minorHAnsi"/>
              </w:rPr>
              <w:t xml:space="preserve">Consumo de </w:t>
            </w:r>
            <w:r w:rsidRPr="00A23366">
              <w:rPr>
                <w:rFonts w:asciiTheme="minorHAnsi" w:hAnsiTheme="minorHAnsi" w:cstheme="minorHAnsi"/>
              </w:rPr>
              <w:t>E</w:t>
            </w:r>
            <w:r w:rsidR="003E4F3C" w:rsidRPr="00D2565B">
              <w:rPr>
                <w:rFonts w:asciiTheme="minorHAnsi" w:hAnsiTheme="minorHAnsi" w:cstheme="minorHAnsi"/>
              </w:rPr>
              <w:t xml:space="preserve">nergia </w:t>
            </w:r>
            <w:r w:rsidRPr="00A23366">
              <w:rPr>
                <w:rFonts w:asciiTheme="minorHAnsi" w:hAnsiTheme="minorHAnsi" w:cstheme="minorHAnsi"/>
              </w:rPr>
              <w:t>A</w:t>
            </w:r>
            <w:r w:rsidR="003E4F3C" w:rsidRPr="00D2565B">
              <w:rPr>
                <w:rFonts w:asciiTheme="minorHAnsi" w:hAnsiTheme="minorHAnsi" w:cstheme="minorHAnsi"/>
              </w:rPr>
              <w:t xml:space="preserve">tiva </w:t>
            </w:r>
            <w:r>
              <w:rPr>
                <w:rFonts w:asciiTheme="minorHAnsi" w:hAnsiTheme="minorHAnsi" w:cstheme="minorHAnsi"/>
              </w:rPr>
              <w:t xml:space="preserve">Ponta </w:t>
            </w:r>
            <w:r w:rsidR="003E4F3C" w:rsidRPr="00D2565B">
              <w:rPr>
                <w:rFonts w:asciiTheme="minorHAnsi" w:hAnsiTheme="minorHAnsi" w:cstheme="minorHAnsi"/>
              </w:rPr>
              <w:t>(kWh)</w:t>
            </w:r>
            <w:r>
              <w:rPr>
                <w:rFonts w:asciiTheme="minorHAnsi" w:hAnsiTheme="minorHAnsi" w:cstheme="minorHAnsi"/>
              </w:rPr>
              <w:t xml:space="preserve"> / Energia Ativa Fora Ponta (kWh) / Energia Ativa </w:t>
            </w:r>
            <w:r w:rsidRPr="001E5908">
              <w:rPr>
                <w:rFonts w:asciiTheme="minorHAnsi" w:hAnsiTheme="minorHAnsi" w:cstheme="minorHAnsi"/>
                <w:u w:val="single"/>
              </w:rPr>
              <w:t>Reservado</w:t>
            </w:r>
            <w:r>
              <w:rPr>
                <w:rFonts w:asciiTheme="minorHAnsi" w:hAnsiTheme="minorHAnsi" w:cstheme="minorHAnsi"/>
              </w:rPr>
              <w:t xml:space="preserve"> (kWh) </w:t>
            </w:r>
            <w:r w:rsidRPr="001E5908">
              <w:rPr>
                <w:rFonts w:asciiTheme="minorHAnsi" w:hAnsiTheme="minorHAnsi" w:cstheme="minorHAnsi"/>
                <w:u w:val="single"/>
              </w:rPr>
              <w:t>se for cliente classificado como Rural Irrigante ou Aquicultor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3E4F3C" w:rsidRPr="00D2565B">
              <w:rPr>
                <w:rFonts w:asciiTheme="minorHAnsi" w:hAnsiTheme="minorHAnsi" w:cstheme="minorHAnsi"/>
              </w:rPr>
              <w:t xml:space="preserve">faturado no mês </w:t>
            </w:r>
            <w:r w:rsidRPr="00A23366">
              <w:rPr>
                <w:rFonts w:asciiTheme="minorHAnsi" w:hAnsiTheme="minorHAnsi" w:cstheme="minorHAnsi"/>
              </w:rPr>
              <w:t>para verificar se o “estouro” de consumo realmente foi faturado pela distribuidora</w:t>
            </w:r>
            <w:r>
              <w:rPr>
                <w:rFonts w:asciiTheme="minorHAnsi" w:hAnsiTheme="minorHAnsi" w:cstheme="minorHAnsi"/>
              </w:rPr>
              <w:t>.</w:t>
            </w:r>
          </w:p>
          <w:p w14:paraId="71DADF5E" w14:textId="77777777" w:rsidR="007C5AC8" w:rsidRDefault="007C5AC8" w:rsidP="007C5AC8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 w:rsidRPr="00371C14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0877B52A" wp14:editId="736DB325">
                      <wp:simplePos x="0" y="0"/>
                      <wp:positionH relativeFrom="column">
                        <wp:posOffset>-73660</wp:posOffset>
                      </wp:positionH>
                      <wp:positionV relativeFrom="paragraph">
                        <wp:posOffset>94615</wp:posOffset>
                      </wp:positionV>
                      <wp:extent cx="6299200" cy="0"/>
                      <wp:effectExtent l="0" t="0" r="0" b="0"/>
                      <wp:wrapNone/>
                      <wp:docPr id="1484942092" name="Conector re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99200" cy="0"/>
                              </a:xfrm>
                              <a:prstGeom prst="line">
                                <a:avLst/>
                              </a:prstGeom>
                              <a:ln w="635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6275919" id="Conector reto 13" o:spid="_x0000_s1026" style="position:absolute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8pt,7.45pt" to="490.2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" strokecolor="#4579b8 [3044]" strokeweight=".5pt"/>
                  </w:pict>
                </mc:Fallback>
              </mc:AlternateContent>
            </w:r>
          </w:p>
          <w:p w14:paraId="79D16980" w14:textId="16338F83" w:rsidR="003E4F3C" w:rsidRPr="00D2565B" w:rsidRDefault="007C5AC8" w:rsidP="007C5AC8">
            <w:pPr>
              <w:widowControl/>
              <w:autoSpaceDE/>
              <w:autoSpaceDN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               ATENÇÃO:</w:t>
            </w:r>
          </w:p>
          <w:p w14:paraId="4FCE7DE7" w14:textId="04BB16AD" w:rsidR="007C5AC8" w:rsidRPr="007C5AC8" w:rsidRDefault="007C5AC8" w:rsidP="000A4881">
            <w:pPr>
              <w:widowControl/>
              <w:numPr>
                <w:ilvl w:val="0"/>
                <w:numId w:val="1"/>
              </w:numPr>
              <w:autoSpaceDE/>
              <w:autoSpaceDN/>
              <w:rPr>
                <w:rFonts w:asciiTheme="minorHAnsi" w:hAnsiTheme="minorHAnsi" w:cstheme="minorHAnsi"/>
              </w:rPr>
            </w:pPr>
            <w:r w:rsidRPr="00982956">
              <w:rPr>
                <w:rFonts w:asciiTheme="minorHAnsi" w:hAnsiTheme="minorHAnsi" w:cstheme="minorHAnsi"/>
              </w:rPr>
              <w:t>Em unidades GD (Microgeração) ou Instalação Beneficiária, algumas distribuidoras dividem o consumo em: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982956">
              <w:rPr>
                <w:rFonts w:asciiTheme="minorHAnsi" w:hAnsiTheme="minorHAnsi" w:cstheme="minorHAnsi"/>
              </w:rPr>
              <w:t xml:space="preserve">Consumo </w:t>
            </w:r>
            <w:r>
              <w:rPr>
                <w:rFonts w:asciiTheme="minorHAnsi" w:hAnsiTheme="minorHAnsi" w:cstheme="minorHAnsi"/>
              </w:rPr>
              <w:t xml:space="preserve">ou Energia </w:t>
            </w:r>
            <w:r w:rsidRPr="00982956">
              <w:rPr>
                <w:rFonts w:asciiTheme="minorHAnsi" w:hAnsiTheme="minorHAnsi" w:cstheme="minorHAnsi"/>
              </w:rPr>
              <w:t>kWh e Energia Compensada kWh. O consumo real do mês é a soma desses dois itens</w:t>
            </w:r>
            <w:r w:rsidR="00D1153B">
              <w:rPr>
                <w:rFonts w:asciiTheme="minorHAnsi" w:hAnsiTheme="minorHAnsi" w:cstheme="minorHAnsi"/>
              </w:rPr>
              <w:t>, porém, se estiver como Energia Injetada, esse item não deve ser somado.</w:t>
            </w:r>
          </w:p>
          <w:p w14:paraId="2E9F0F52" w14:textId="77777777" w:rsidR="007C5AC8" w:rsidRPr="00371C14" w:rsidRDefault="007C5AC8" w:rsidP="007C5AC8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</w:p>
          <w:p w14:paraId="271B8B77" w14:textId="77777777" w:rsidR="007C5AC8" w:rsidRPr="0048677E" w:rsidRDefault="007C5AC8" w:rsidP="007C5AC8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  <w:b/>
                <w:bCs/>
              </w:rPr>
            </w:pPr>
            <w:r w:rsidRPr="0048677E">
              <w:rPr>
                <w:rFonts w:asciiTheme="minorHAnsi" w:hAnsiTheme="minorHAnsi" w:cstheme="minorHAnsi"/>
                <w:b/>
                <w:bCs/>
              </w:rPr>
              <w:t>VERIFICAR:</w:t>
            </w:r>
          </w:p>
          <w:p w14:paraId="66C2236D" w14:textId="77777777" w:rsidR="007C5AC8" w:rsidRPr="007B2696" w:rsidRDefault="007C5AC8" w:rsidP="000A4881">
            <w:pPr>
              <w:widowControl/>
              <w:numPr>
                <w:ilvl w:val="0"/>
                <w:numId w:val="1"/>
              </w:numPr>
              <w:autoSpaceDE/>
              <w:autoSpaceDN/>
              <w:rPr>
                <w:rFonts w:asciiTheme="minorHAnsi" w:hAnsiTheme="minorHAnsi" w:cstheme="minorHAnsi"/>
              </w:rPr>
            </w:pPr>
            <w:r w:rsidRPr="00982956">
              <w:rPr>
                <w:rFonts w:asciiTheme="minorHAnsi" w:hAnsiTheme="minorHAnsi" w:cstheme="minorHAnsi"/>
              </w:rPr>
              <w:t>As próximas faturas para identificar se o consumo elevado se repete ou ocorreu apenas naquele mês — pico isolado é provável erro da distribuidora;</w:t>
            </w:r>
          </w:p>
          <w:p w14:paraId="40D60C93" w14:textId="77777777" w:rsidR="007C5AC8" w:rsidRPr="00371C14" w:rsidRDefault="007C5AC8" w:rsidP="000A4881">
            <w:pPr>
              <w:widowControl/>
              <w:numPr>
                <w:ilvl w:val="0"/>
                <w:numId w:val="1"/>
              </w:numPr>
              <w:autoSpaceDE/>
              <w:autoSpaceDN/>
              <w:rPr>
                <w:rFonts w:asciiTheme="minorHAnsi" w:hAnsiTheme="minorHAnsi" w:cstheme="minorHAnsi"/>
              </w:rPr>
            </w:pPr>
            <w:r w:rsidRPr="00982956">
              <w:rPr>
                <w:rFonts w:asciiTheme="minorHAnsi" w:hAnsiTheme="minorHAnsi" w:cstheme="minorHAnsi"/>
              </w:rPr>
              <w:t>Campo “Informações da Fatura” para verificar se houve faturamento por média ou leitura estimada, indicando possível erro de estimativa;</w:t>
            </w:r>
          </w:p>
          <w:p w14:paraId="589C6600" w14:textId="77777777" w:rsidR="007C5AC8" w:rsidRDefault="007C5AC8" w:rsidP="000A4881">
            <w:pPr>
              <w:widowControl/>
              <w:numPr>
                <w:ilvl w:val="0"/>
                <w:numId w:val="1"/>
              </w:numPr>
              <w:autoSpaceDE/>
              <w:autoSpaceDN/>
              <w:rPr>
                <w:rFonts w:asciiTheme="minorHAnsi" w:hAnsiTheme="minorHAnsi" w:cstheme="minorHAnsi"/>
              </w:rPr>
            </w:pPr>
            <w:r w:rsidRPr="00982956">
              <w:rPr>
                <w:rFonts w:asciiTheme="minorHAnsi" w:hAnsiTheme="minorHAnsi" w:cstheme="minorHAnsi"/>
              </w:rPr>
              <w:t>Campo “Medição Técnica” para verificar troca de medidor ou alterações que possam ter gerado erro de leitura ou de medição.</w:t>
            </w:r>
          </w:p>
          <w:p w14:paraId="4644AA7C" w14:textId="0FEDE240" w:rsidR="00111AB0" w:rsidRPr="0048677E" w:rsidRDefault="00111AB0" w:rsidP="007C5AC8">
            <w:pPr>
              <w:widowControl/>
              <w:autoSpaceDE/>
              <w:autoSpaceDN/>
              <w:ind w:left="360"/>
              <w:rPr>
                <w:rFonts w:asciiTheme="minorHAnsi" w:hAnsiTheme="minorHAnsi" w:cstheme="minorHAnsi"/>
              </w:rPr>
            </w:pPr>
          </w:p>
        </w:tc>
      </w:tr>
    </w:tbl>
    <w:p w14:paraId="275E9DF1" w14:textId="77777777" w:rsidR="00CF795F" w:rsidRDefault="00CF795F" w:rsidP="00CF795F">
      <w:pPr>
        <w:tabs>
          <w:tab w:val="left" w:pos="1090"/>
        </w:tabs>
      </w:pPr>
    </w:p>
    <w:p w14:paraId="5CEAB0E8" w14:textId="7E6D3FB6" w:rsidR="00903945" w:rsidRDefault="001E2738" w:rsidP="001A79AB">
      <w:pPr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2</w:t>
      </w:r>
      <w:r w:rsidR="001A79AB" w:rsidRPr="00B0352D">
        <w:rPr>
          <w:rFonts w:asciiTheme="minorHAnsi" w:hAnsiTheme="minorHAnsi" w:cstheme="minorHAnsi"/>
          <w:b/>
          <w:bCs/>
          <w:sz w:val="26"/>
          <w:szCs w:val="26"/>
        </w:rPr>
        <w:t xml:space="preserve">. </w:t>
      </w:r>
      <w:r w:rsidR="001A79AB">
        <w:rPr>
          <w:rFonts w:asciiTheme="minorHAnsi" w:hAnsiTheme="minorHAnsi" w:cstheme="minorHAnsi"/>
          <w:b/>
          <w:bCs/>
          <w:sz w:val="26"/>
          <w:szCs w:val="26"/>
        </w:rPr>
        <w:t>Metodologia de Cálculo</w:t>
      </w:r>
    </w:p>
    <w:p w14:paraId="71AFC7C8" w14:textId="00F88AC0" w:rsidR="00A06EFE" w:rsidRDefault="00903945" w:rsidP="00A06EFE">
      <w:pPr>
        <w:pStyle w:val="MdParagraph"/>
        <w:ind w:firstLine="720"/>
        <w:rPr>
          <w:rFonts w:asciiTheme="minorHAnsi" w:hAnsiTheme="minorHAnsi" w:cstheme="minorHAnsi"/>
        </w:rPr>
      </w:pPr>
      <w:r w:rsidRPr="00903945">
        <w:rPr>
          <w:rFonts w:asciiTheme="minorHAnsi" w:hAnsiTheme="minorHAnsi" w:cstheme="minorHAnsi"/>
        </w:rPr>
        <w:t xml:space="preserve">Quando </w:t>
      </w:r>
      <w:r w:rsidR="00C545F3">
        <w:rPr>
          <w:rFonts w:asciiTheme="minorHAnsi" w:hAnsiTheme="minorHAnsi" w:cstheme="minorHAnsi"/>
        </w:rPr>
        <w:t>é verificado um “estouro” de consumo em unidades que estavam sendo faturadas pela média ou pelo custo de disponibilidade há mais de 3 ciclos de faturamento, deve-se aplicar as seguintes regras</w:t>
      </w:r>
      <w:r w:rsidR="000F38E2">
        <w:rPr>
          <w:rFonts w:asciiTheme="minorHAnsi" w:hAnsiTheme="minorHAnsi" w:cstheme="minorHAnsi"/>
        </w:rPr>
        <w:t xml:space="preserve"> para verificar se a distribuidora cobrou os valores de modo correto, conforme a resolução vigente:</w:t>
      </w:r>
    </w:p>
    <w:p w14:paraId="555ED597" w14:textId="77777777" w:rsidR="00A06EFE" w:rsidRPr="001A79AB" w:rsidRDefault="00A06EFE" w:rsidP="00A06EFE">
      <w:pPr>
        <w:pStyle w:val="MdParagraph"/>
        <w:rPr>
          <w:rFonts w:asciiTheme="minorHAnsi" w:hAnsiTheme="minorHAnsi" w:cstheme="minorHAnsi"/>
        </w:rPr>
      </w:pPr>
      <w:r w:rsidRPr="001A79AB">
        <w:rPr>
          <w:rFonts w:asciiTheme="minorHAnsi" w:hAnsiTheme="minorHAnsi" w:cstheme="minorHAnsi"/>
        </w:rPr>
        <w:t>Critérios Recomendados:</w:t>
      </w:r>
    </w:p>
    <w:p w14:paraId="3234E224" w14:textId="5F81D5F3" w:rsidR="00A06EFE" w:rsidRPr="001A79AB" w:rsidRDefault="00A06EFE" w:rsidP="000A4881">
      <w:pPr>
        <w:pStyle w:val="MdListItem"/>
        <w:numPr>
          <w:ilvl w:val="0"/>
          <w:numId w:val="5"/>
        </w:numPr>
        <w:rPr>
          <w:rFonts w:asciiTheme="minorHAnsi" w:hAnsiTheme="minorHAnsi" w:cstheme="minorHAnsi"/>
        </w:rPr>
      </w:pPr>
      <w:r w:rsidRPr="001A79AB">
        <w:rPr>
          <w:rFonts w:asciiTheme="minorHAnsi" w:hAnsiTheme="minorHAnsi" w:cstheme="minorHAnsi"/>
        </w:rPr>
        <w:t>Sequência mínima: ≥ 3 meses consecutivos</w:t>
      </w:r>
      <w:r>
        <w:rPr>
          <w:rFonts w:asciiTheme="minorHAnsi" w:hAnsiTheme="minorHAnsi" w:cstheme="minorHAnsi"/>
        </w:rPr>
        <w:t xml:space="preserve"> de cobrança por custo de disponibilidade</w:t>
      </w:r>
      <w:r w:rsidR="001A47A9">
        <w:rPr>
          <w:rFonts w:asciiTheme="minorHAnsi" w:hAnsiTheme="minorHAnsi" w:cstheme="minorHAnsi"/>
        </w:rPr>
        <w:t>, consumo zero</w:t>
      </w:r>
      <w:r>
        <w:rPr>
          <w:rFonts w:asciiTheme="minorHAnsi" w:hAnsiTheme="minorHAnsi" w:cstheme="minorHAnsi"/>
        </w:rPr>
        <w:t xml:space="preserve"> ou médias subestimadas.</w:t>
      </w:r>
    </w:p>
    <w:p w14:paraId="31D44237" w14:textId="77777777" w:rsidR="00A06EFE" w:rsidRPr="001A79AB" w:rsidRDefault="00A06EFE" w:rsidP="000A4881">
      <w:pPr>
        <w:pStyle w:val="MdListItem"/>
        <w:numPr>
          <w:ilvl w:val="0"/>
          <w:numId w:val="5"/>
        </w:numPr>
        <w:rPr>
          <w:rFonts w:asciiTheme="minorHAnsi" w:hAnsiTheme="minorHAnsi" w:cstheme="minorHAnsi"/>
        </w:rPr>
      </w:pPr>
      <w:r w:rsidRPr="001A79AB">
        <w:rPr>
          <w:rFonts w:asciiTheme="minorHAnsi" w:hAnsiTheme="minorHAnsi" w:cstheme="minorHAnsi"/>
        </w:rPr>
        <w:t xml:space="preserve">Desvio: &gt; </w:t>
      </w:r>
      <w:r>
        <w:rPr>
          <w:rFonts w:asciiTheme="minorHAnsi" w:hAnsiTheme="minorHAnsi" w:cstheme="minorHAnsi"/>
        </w:rPr>
        <w:t>1000</w:t>
      </w:r>
      <w:r w:rsidRPr="001A79AB">
        <w:rPr>
          <w:rFonts w:asciiTheme="minorHAnsi" w:hAnsiTheme="minorHAnsi" w:cstheme="minorHAnsi"/>
        </w:rPr>
        <w:t>%</w:t>
      </w:r>
    </w:p>
    <w:p w14:paraId="5CB33ECD" w14:textId="38BE5D73" w:rsidR="00A06EFE" w:rsidRPr="00903945" w:rsidRDefault="00A06EFE" w:rsidP="00A06EFE">
      <w:pPr>
        <w:pStyle w:val="MdParagraph"/>
        <w:rPr>
          <w:rFonts w:asciiTheme="minorHAnsi" w:hAnsiTheme="minorHAnsi" w:cstheme="minorHAnsi"/>
        </w:rPr>
      </w:pPr>
      <w:r w:rsidRPr="001A79AB">
        <w:rPr>
          <w:rFonts w:asciiTheme="minorHAnsi" w:hAnsiTheme="minorHAnsi" w:cstheme="minorHAnsi"/>
        </w:rPr>
        <w:t>Observação: Este percentua</w:t>
      </w:r>
      <w:r>
        <w:rPr>
          <w:rFonts w:asciiTheme="minorHAnsi" w:hAnsiTheme="minorHAnsi" w:cstheme="minorHAnsi"/>
        </w:rPr>
        <w:t>l</w:t>
      </w:r>
      <w:r w:rsidRPr="001A79A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é </w:t>
      </w:r>
      <w:r w:rsidRPr="001A79AB">
        <w:rPr>
          <w:rFonts w:asciiTheme="minorHAnsi" w:hAnsiTheme="minorHAnsi" w:cstheme="minorHAnsi"/>
        </w:rPr>
        <w:t>critério interno de auditoria, não est</w:t>
      </w:r>
      <w:r>
        <w:rPr>
          <w:rFonts w:asciiTheme="minorHAnsi" w:hAnsiTheme="minorHAnsi" w:cstheme="minorHAnsi"/>
        </w:rPr>
        <w:t>á</w:t>
      </w:r>
      <w:r w:rsidRPr="001A79AB">
        <w:rPr>
          <w:rFonts w:asciiTheme="minorHAnsi" w:hAnsiTheme="minorHAnsi" w:cstheme="minorHAnsi"/>
        </w:rPr>
        <w:t xml:space="preserve"> definido na REN 1000/2021.</w:t>
      </w:r>
    </w:p>
    <w:p w14:paraId="3125DF96" w14:textId="336631ED" w:rsidR="001A79AB" w:rsidRDefault="001A79AB" w:rsidP="001A79AB">
      <w:pPr>
        <w:pStyle w:val="MdHeading3"/>
        <w:rPr>
          <w:rFonts w:asciiTheme="minorHAnsi" w:hAnsiTheme="minorHAnsi" w:cstheme="minorHAnsi"/>
          <w:sz w:val="26"/>
          <w:szCs w:val="26"/>
        </w:rPr>
      </w:pPr>
      <w:bookmarkStart w:id="56" w:name="_Toc214714742"/>
      <w:bookmarkStart w:id="57" w:name="_Toc214715276"/>
      <w:bookmarkStart w:id="58" w:name="_Toc215215687"/>
      <w:bookmarkStart w:id="59" w:name="_Toc215230657"/>
      <w:r w:rsidRPr="001A79AB">
        <w:rPr>
          <w:rFonts w:asciiTheme="minorHAnsi" w:hAnsiTheme="minorHAnsi" w:cstheme="minorHAnsi"/>
          <w:sz w:val="26"/>
          <w:szCs w:val="26"/>
        </w:rPr>
        <w:t xml:space="preserve">Passo </w:t>
      </w:r>
      <w:r w:rsidR="00EC7C19">
        <w:rPr>
          <w:rFonts w:asciiTheme="minorHAnsi" w:hAnsiTheme="minorHAnsi" w:cstheme="minorHAnsi"/>
          <w:sz w:val="26"/>
          <w:szCs w:val="26"/>
        </w:rPr>
        <w:t>1</w:t>
      </w:r>
      <w:r w:rsidRPr="001A79AB">
        <w:rPr>
          <w:rFonts w:asciiTheme="minorHAnsi" w:hAnsiTheme="minorHAnsi" w:cstheme="minorHAnsi"/>
          <w:sz w:val="26"/>
          <w:szCs w:val="26"/>
        </w:rPr>
        <w:t xml:space="preserve">: </w:t>
      </w:r>
      <w:r w:rsidR="00903945" w:rsidRPr="00903945">
        <w:rPr>
          <w:rFonts w:asciiTheme="minorHAnsi" w:hAnsiTheme="minorHAnsi" w:cstheme="minorHAnsi"/>
          <w:sz w:val="26"/>
          <w:szCs w:val="26"/>
        </w:rPr>
        <w:t>Calcular Consumo Médio Diário</w:t>
      </w:r>
      <w:r w:rsidR="00CF795F">
        <w:rPr>
          <w:rFonts w:asciiTheme="minorHAnsi" w:hAnsiTheme="minorHAnsi" w:cstheme="minorHAnsi"/>
          <w:sz w:val="26"/>
          <w:szCs w:val="26"/>
        </w:rPr>
        <w:t xml:space="preserve"> (Se Grupo B Tarifa Branca ou Grupo A, </w:t>
      </w:r>
      <w:r w:rsidR="005D3275">
        <w:rPr>
          <w:rFonts w:asciiTheme="minorHAnsi" w:hAnsiTheme="minorHAnsi" w:cstheme="minorHAnsi"/>
          <w:sz w:val="26"/>
          <w:szCs w:val="26"/>
        </w:rPr>
        <w:t>calcular</w:t>
      </w:r>
      <w:r w:rsidR="00CF795F">
        <w:rPr>
          <w:rFonts w:asciiTheme="minorHAnsi" w:hAnsiTheme="minorHAnsi" w:cstheme="minorHAnsi"/>
          <w:sz w:val="26"/>
          <w:szCs w:val="26"/>
        </w:rPr>
        <w:t xml:space="preserve"> por Posto Tarifário)</w:t>
      </w:r>
      <w:bookmarkEnd w:id="56"/>
      <w:bookmarkEnd w:id="57"/>
      <w:bookmarkEnd w:id="58"/>
      <w:bookmarkEnd w:id="59"/>
    </w:p>
    <w:p w14:paraId="5488A266" w14:textId="422D5538" w:rsidR="00903945" w:rsidRDefault="00903945" w:rsidP="00903945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Consumo Total Medido = </w:t>
      </w:r>
      <w:r w:rsidR="0054450D">
        <w:rPr>
          <w:color w:val="24292E"/>
          <w:sz w:val="20"/>
          <w:szCs w:val="20"/>
        </w:rPr>
        <w:t>(</w:t>
      </w:r>
      <w:r>
        <w:rPr>
          <w:color w:val="24292E"/>
          <w:sz w:val="20"/>
          <w:szCs w:val="20"/>
        </w:rPr>
        <w:t>Leitura Atual – Leitura Anterior</w:t>
      </w:r>
      <w:r w:rsidR="0054450D">
        <w:rPr>
          <w:color w:val="24292E"/>
          <w:sz w:val="20"/>
          <w:szCs w:val="20"/>
        </w:rPr>
        <w:t>) × Constante</w:t>
      </w:r>
      <w:r w:rsidR="00574FE7">
        <w:rPr>
          <w:color w:val="24292E"/>
          <w:sz w:val="20"/>
          <w:szCs w:val="20"/>
        </w:rPr>
        <w:t xml:space="preserve"> do medidor</w:t>
      </w:r>
      <w:r w:rsidR="005D3275">
        <w:rPr>
          <w:color w:val="24292E"/>
          <w:sz w:val="20"/>
          <w:szCs w:val="20"/>
        </w:rPr>
        <w:t xml:space="preserve"> + 2,5% de Fator de Potência se aplicável</w:t>
      </w:r>
    </w:p>
    <w:p w14:paraId="18CB000B" w14:textId="29C2BF60" w:rsidR="00903945" w:rsidRDefault="00903945" w:rsidP="00903945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Dias Decorridos = Data Leitura Atual – Data </w:t>
      </w:r>
      <w:r w:rsidR="002D5952">
        <w:rPr>
          <w:color w:val="24292E"/>
          <w:sz w:val="20"/>
          <w:szCs w:val="20"/>
        </w:rPr>
        <w:t>da Última Leitura Coletada Corretamente</w:t>
      </w:r>
    </w:p>
    <w:p w14:paraId="400680D1" w14:textId="3211DD72" w:rsidR="00903945" w:rsidRPr="00903945" w:rsidRDefault="00903945" w:rsidP="00903945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Consumo Médio Diário = Consumo Total Medido ÷ Dias Decorridos</w:t>
      </w:r>
    </w:p>
    <w:p w14:paraId="686D27A4" w14:textId="77777777" w:rsidR="00377D15" w:rsidRDefault="00377D15" w:rsidP="001A79AB">
      <w:pPr>
        <w:pStyle w:val="MdHeading3"/>
        <w:rPr>
          <w:rFonts w:asciiTheme="minorHAnsi" w:hAnsiTheme="minorHAnsi" w:cstheme="minorHAnsi"/>
          <w:sz w:val="26"/>
          <w:szCs w:val="26"/>
        </w:rPr>
      </w:pPr>
    </w:p>
    <w:p w14:paraId="32EC0C56" w14:textId="77777777" w:rsidR="00377D15" w:rsidRDefault="00377D15" w:rsidP="001A79AB">
      <w:pPr>
        <w:pStyle w:val="MdHeading3"/>
        <w:rPr>
          <w:rFonts w:asciiTheme="minorHAnsi" w:hAnsiTheme="minorHAnsi" w:cstheme="minorHAnsi"/>
          <w:sz w:val="26"/>
          <w:szCs w:val="26"/>
        </w:rPr>
      </w:pPr>
    </w:p>
    <w:p w14:paraId="78B1D76B" w14:textId="77777777" w:rsidR="00377D15" w:rsidRDefault="00377D15" w:rsidP="001A79AB">
      <w:pPr>
        <w:pStyle w:val="MdHeading3"/>
        <w:rPr>
          <w:rFonts w:asciiTheme="minorHAnsi" w:hAnsiTheme="minorHAnsi" w:cstheme="minorHAnsi"/>
          <w:sz w:val="26"/>
          <w:szCs w:val="26"/>
        </w:rPr>
      </w:pPr>
    </w:p>
    <w:p w14:paraId="3D9C2FA6" w14:textId="77777777" w:rsidR="00377D15" w:rsidRDefault="00377D15" w:rsidP="001A79AB">
      <w:pPr>
        <w:pStyle w:val="MdHeading3"/>
        <w:rPr>
          <w:rFonts w:asciiTheme="minorHAnsi" w:hAnsiTheme="minorHAnsi" w:cstheme="minorHAnsi"/>
          <w:sz w:val="26"/>
          <w:szCs w:val="26"/>
        </w:rPr>
      </w:pPr>
    </w:p>
    <w:p w14:paraId="17814AAD" w14:textId="33C11DFA" w:rsidR="001A79AB" w:rsidRDefault="001A79AB" w:rsidP="001A79AB">
      <w:pPr>
        <w:pStyle w:val="MdHeading3"/>
        <w:rPr>
          <w:rFonts w:asciiTheme="minorHAnsi" w:hAnsiTheme="minorHAnsi" w:cstheme="minorHAnsi"/>
          <w:sz w:val="26"/>
          <w:szCs w:val="26"/>
        </w:rPr>
      </w:pPr>
      <w:bookmarkStart w:id="60" w:name="_Toc214714743"/>
      <w:bookmarkStart w:id="61" w:name="_Toc214715277"/>
      <w:bookmarkStart w:id="62" w:name="_Toc215215688"/>
      <w:bookmarkStart w:id="63" w:name="_Toc215230658"/>
      <w:r w:rsidRPr="001A79AB">
        <w:rPr>
          <w:rFonts w:asciiTheme="minorHAnsi" w:hAnsiTheme="minorHAnsi" w:cstheme="minorHAnsi"/>
          <w:sz w:val="26"/>
          <w:szCs w:val="26"/>
        </w:rPr>
        <w:t xml:space="preserve">Passo </w:t>
      </w:r>
      <w:r w:rsidR="00EC7C19">
        <w:rPr>
          <w:rFonts w:asciiTheme="minorHAnsi" w:hAnsiTheme="minorHAnsi" w:cstheme="minorHAnsi"/>
          <w:sz w:val="26"/>
          <w:szCs w:val="26"/>
        </w:rPr>
        <w:t>2</w:t>
      </w:r>
      <w:r w:rsidRPr="001A79AB">
        <w:rPr>
          <w:rFonts w:asciiTheme="minorHAnsi" w:hAnsiTheme="minorHAnsi" w:cstheme="minorHAnsi"/>
          <w:sz w:val="26"/>
          <w:szCs w:val="26"/>
        </w:rPr>
        <w:t xml:space="preserve">: </w:t>
      </w:r>
      <w:r w:rsidR="00903945">
        <w:rPr>
          <w:rFonts w:asciiTheme="minorHAnsi" w:hAnsiTheme="minorHAnsi" w:cstheme="minorHAnsi"/>
          <w:sz w:val="26"/>
          <w:szCs w:val="26"/>
        </w:rPr>
        <w:t>Faturar o Ciclo Atual</w:t>
      </w:r>
      <w:bookmarkEnd w:id="60"/>
      <w:bookmarkEnd w:id="61"/>
      <w:bookmarkEnd w:id="62"/>
      <w:bookmarkEnd w:id="63"/>
    </w:p>
    <w:p w14:paraId="18DBD260" w14:textId="75A9F551" w:rsidR="007C5AC8" w:rsidRPr="00377D15" w:rsidRDefault="00903945" w:rsidP="00377D15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t xml:space="preserve">Consumo a Faturar Ciclo Atual = Consumo Médio Diário × </w:t>
      </w:r>
      <w:r w:rsidR="002D5952">
        <w:rPr>
          <w:color w:val="24292E"/>
          <w:sz w:val="20"/>
          <w:szCs w:val="20"/>
        </w:rPr>
        <w:t>Nº de Dias da Fatura Atual</w:t>
      </w:r>
    </w:p>
    <w:p w14:paraId="5778E951" w14:textId="442279D4" w:rsidR="001A79AB" w:rsidRDefault="001B38C1" w:rsidP="001B38C1">
      <w:pPr>
        <w:pStyle w:val="MdHeading3"/>
        <w:rPr>
          <w:rFonts w:asciiTheme="minorHAnsi" w:hAnsiTheme="minorHAnsi" w:cstheme="minorHAnsi"/>
          <w:sz w:val="26"/>
          <w:szCs w:val="26"/>
        </w:rPr>
      </w:pPr>
      <w:bookmarkStart w:id="64" w:name="_Toc214714744"/>
      <w:bookmarkStart w:id="65" w:name="_Toc214715278"/>
      <w:bookmarkStart w:id="66" w:name="_Toc215215689"/>
      <w:bookmarkStart w:id="67" w:name="_Toc215230659"/>
      <w:r w:rsidRPr="001A79AB">
        <w:rPr>
          <w:rFonts w:asciiTheme="minorHAnsi" w:hAnsiTheme="minorHAnsi" w:cstheme="minorHAnsi"/>
          <w:sz w:val="26"/>
          <w:szCs w:val="26"/>
        </w:rPr>
        <w:t xml:space="preserve">Passo </w:t>
      </w:r>
      <w:r w:rsidR="00EC7C19">
        <w:rPr>
          <w:rFonts w:asciiTheme="minorHAnsi" w:hAnsiTheme="minorHAnsi" w:cstheme="minorHAnsi"/>
          <w:sz w:val="26"/>
          <w:szCs w:val="26"/>
        </w:rPr>
        <w:t>3</w:t>
      </w:r>
      <w:r w:rsidRPr="001A79AB">
        <w:rPr>
          <w:rFonts w:asciiTheme="minorHAnsi" w:hAnsiTheme="minorHAnsi" w:cstheme="minorHAnsi"/>
          <w:sz w:val="26"/>
          <w:szCs w:val="26"/>
        </w:rPr>
        <w:t xml:space="preserve">: </w:t>
      </w:r>
      <w:r>
        <w:rPr>
          <w:rFonts w:asciiTheme="minorHAnsi" w:hAnsiTheme="minorHAnsi" w:cstheme="minorHAnsi"/>
          <w:sz w:val="26"/>
          <w:szCs w:val="26"/>
        </w:rPr>
        <w:t>C</w:t>
      </w:r>
      <w:r w:rsidR="00903945">
        <w:rPr>
          <w:rFonts w:asciiTheme="minorHAnsi" w:hAnsiTheme="minorHAnsi" w:cstheme="minorHAnsi"/>
          <w:sz w:val="26"/>
          <w:szCs w:val="26"/>
        </w:rPr>
        <w:t>alcular Diferença Acumulada</w:t>
      </w:r>
      <w:bookmarkEnd w:id="64"/>
      <w:bookmarkEnd w:id="65"/>
      <w:bookmarkEnd w:id="66"/>
      <w:bookmarkEnd w:id="67"/>
    </w:p>
    <w:p w14:paraId="7DD30952" w14:textId="3F5813A4" w:rsidR="00903945" w:rsidRDefault="00903945" w:rsidP="00903945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Diferença = Consumo Total Medido - Σ Consumos Faturados Anteriores – Consumo Faturado Ciclo Atual</w:t>
      </w:r>
    </w:p>
    <w:p w14:paraId="24199164" w14:textId="77777777" w:rsidR="00903945" w:rsidRDefault="00903945" w:rsidP="00903945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Onde:</w:t>
      </w:r>
    </w:p>
    <w:p w14:paraId="03EB73E3" w14:textId="3109A4CC" w:rsidR="00903945" w:rsidRDefault="00903945" w:rsidP="00903945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Σ Consumos Faturados Anteriores: Soma de todos os consumos já faturados no período</w:t>
      </w:r>
    </w:p>
    <w:p w14:paraId="7AC974AC" w14:textId="2CC75431" w:rsidR="00903945" w:rsidRDefault="00903945" w:rsidP="00903945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- Consumo Faturado Ciclo Atual: Calculado no Passo 2</w:t>
      </w:r>
    </w:p>
    <w:p w14:paraId="7223204B" w14:textId="61A06379" w:rsidR="00903945" w:rsidRDefault="00903945" w:rsidP="00903945">
      <w:pPr>
        <w:pStyle w:val="MdHeading3"/>
        <w:rPr>
          <w:rFonts w:asciiTheme="minorHAnsi" w:hAnsiTheme="minorHAnsi" w:cstheme="minorHAnsi"/>
          <w:sz w:val="26"/>
          <w:szCs w:val="26"/>
        </w:rPr>
      </w:pPr>
      <w:bookmarkStart w:id="68" w:name="_Toc214714745"/>
      <w:bookmarkStart w:id="69" w:name="_Toc214715279"/>
      <w:bookmarkStart w:id="70" w:name="_Toc215215690"/>
      <w:bookmarkStart w:id="71" w:name="_Toc215230660"/>
      <w:r w:rsidRPr="001A79AB">
        <w:rPr>
          <w:rFonts w:asciiTheme="minorHAnsi" w:hAnsiTheme="minorHAnsi" w:cstheme="minorHAnsi"/>
          <w:sz w:val="26"/>
          <w:szCs w:val="26"/>
        </w:rPr>
        <w:t xml:space="preserve">Passo </w:t>
      </w:r>
      <w:r w:rsidR="00EC7C19">
        <w:rPr>
          <w:rFonts w:asciiTheme="minorHAnsi" w:hAnsiTheme="minorHAnsi" w:cstheme="minorHAnsi"/>
          <w:sz w:val="26"/>
          <w:szCs w:val="26"/>
        </w:rPr>
        <w:t>4</w:t>
      </w:r>
      <w:r w:rsidRPr="001A79AB">
        <w:rPr>
          <w:rFonts w:asciiTheme="minorHAnsi" w:hAnsiTheme="minorHAnsi" w:cstheme="minorHAnsi"/>
          <w:sz w:val="26"/>
          <w:szCs w:val="26"/>
        </w:rPr>
        <w:t xml:space="preserve">: </w:t>
      </w:r>
      <w:r>
        <w:rPr>
          <w:rFonts w:asciiTheme="minorHAnsi" w:hAnsiTheme="minorHAnsi" w:cstheme="minorHAnsi"/>
          <w:sz w:val="26"/>
          <w:szCs w:val="26"/>
        </w:rPr>
        <w:t>Aplicação de Regra de Faturamento a Menor</w:t>
      </w:r>
      <w:bookmarkEnd w:id="68"/>
      <w:bookmarkEnd w:id="69"/>
      <w:bookmarkEnd w:id="70"/>
      <w:bookmarkEnd w:id="71"/>
    </w:p>
    <w:p w14:paraId="540A60D6" w14:textId="3E410D0F" w:rsidR="00903945" w:rsidRDefault="00903945" w:rsidP="00903945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Consumo Médio Diário Diferença = Diferença ÷ Dias Decorridos</w:t>
      </w:r>
    </w:p>
    <w:p w14:paraId="243AE3C1" w14:textId="55E46AF5" w:rsidR="00152CFB" w:rsidRDefault="00152CFB" w:rsidP="00152CF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color w:val="24292E"/>
          <w:sz w:val="20"/>
          <w:szCs w:val="20"/>
        </w:rPr>
      </w:pPr>
      <w:r>
        <w:rPr>
          <w:color w:val="24292E"/>
          <w:sz w:val="20"/>
          <w:szCs w:val="20"/>
        </w:rPr>
        <w:t>Consumo</w:t>
      </w:r>
      <w:r w:rsidR="00903945">
        <w:rPr>
          <w:color w:val="24292E"/>
          <w:sz w:val="20"/>
          <w:szCs w:val="20"/>
        </w:rPr>
        <w:t xml:space="preserve"> a Cobrar = Consumo Médio Diário Diferença × </w:t>
      </w:r>
      <w:r>
        <w:rPr>
          <w:color w:val="24292E"/>
          <w:sz w:val="20"/>
          <w:szCs w:val="20"/>
        </w:rPr>
        <w:t xml:space="preserve">Quantidade de </w:t>
      </w:r>
      <w:r w:rsidR="00EC0DE7">
        <w:rPr>
          <w:color w:val="24292E"/>
          <w:sz w:val="20"/>
          <w:szCs w:val="20"/>
        </w:rPr>
        <w:t>D</w:t>
      </w:r>
      <w:r>
        <w:rPr>
          <w:color w:val="24292E"/>
          <w:sz w:val="20"/>
          <w:szCs w:val="20"/>
        </w:rPr>
        <w:t xml:space="preserve">ias a </w:t>
      </w:r>
      <w:r w:rsidR="00EC0DE7">
        <w:rPr>
          <w:color w:val="24292E"/>
          <w:sz w:val="20"/>
          <w:szCs w:val="20"/>
        </w:rPr>
        <w:t>R</w:t>
      </w:r>
      <w:r>
        <w:rPr>
          <w:color w:val="24292E"/>
          <w:sz w:val="20"/>
          <w:szCs w:val="20"/>
        </w:rPr>
        <w:t>ecuperar</w:t>
      </w:r>
    </w:p>
    <w:p w14:paraId="08ACB5E6" w14:textId="31EA3A72" w:rsidR="004B0713" w:rsidRDefault="004B0713" w:rsidP="00152CF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color w:val="24292E"/>
          <w:sz w:val="20"/>
          <w:szCs w:val="20"/>
        </w:rPr>
      </w:pPr>
      <w:r>
        <w:rPr>
          <w:color w:val="24292E"/>
          <w:sz w:val="20"/>
          <w:szCs w:val="20"/>
        </w:rPr>
        <w:t>Limite: Máximo de 90 dias (30 dias por ciclo de faturamento)</w:t>
      </w:r>
    </w:p>
    <w:p w14:paraId="098FF947" w14:textId="025EEB70" w:rsidR="00152CFB" w:rsidRPr="00152CFB" w:rsidRDefault="00152CFB" w:rsidP="004B0713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  <w:rPr>
          <w:color w:val="24292E"/>
          <w:sz w:val="20"/>
          <w:szCs w:val="20"/>
        </w:rPr>
      </w:pPr>
      <w:r>
        <w:rPr>
          <w:color w:val="24292E"/>
          <w:sz w:val="20"/>
          <w:szCs w:val="20"/>
        </w:rPr>
        <w:t>Valor a Cobrar = Consumo a Cobrar × Tarifa</w:t>
      </w:r>
    </w:p>
    <w:p w14:paraId="101740ED" w14:textId="77777777" w:rsidR="00DD48A2" w:rsidRDefault="00DD48A2" w:rsidP="00DD48A2">
      <w:pPr>
        <w:pStyle w:val="MdParagraph"/>
        <w:rPr>
          <w:rFonts w:asciiTheme="minorHAnsi" w:hAnsiTheme="minorHAnsi" w:cstheme="minorHAnsi"/>
        </w:rPr>
      </w:pPr>
    </w:p>
    <w:p w14:paraId="3157A84F" w14:textId="3F54C921" w:rsidR="00DD48A2" w:rsidRPr="00BF3F16" w:rsidRDefault="00DD48A2" w:rsidP="00DD48A2">
      <w:pPr>
        <w:pStyle w:val="MdParagraph"/>
        <w:rPr>
          <w:rFonts w:asciiTheme="minorHAnsi" w:hAnsiTheme="minorHAnsi" w:cstheme="minorHAnsi"/>
          <w:b/>
          <w:bCs/>
          <w:sz w:val="26"/>
          <w:szCs w:val="26"/>
        </w:rPr>
      </w:pPr>
      <w:r w:rsidRPr="00DD48A2">
        <w:rPr>
          <w:rFonts w:asciiTheme="minorHAnsi" w:hAnsiTheme="minorHAnsi" w:cstheme="minorHAnsi"/>
          <w:b/>
          <w:bCs/>
          <w:sz w:val="26"/>
          <w:szCs w:val="26"/>
        </w:rPr>
        <w:t xml:space="preserve">Passo 5: </w:t>
      </w:r>
      <w:r w:rsidR="00BF3F16">
        <w:rPr>
          <w:rFonts w:asciiTheme="minorHAnsi" w:hAnsiTheme="minorHAnsi" w:cstheme="minorHAnsi"/>
          <w:b/>
          <w:bCs/>
          <w:sz w:val="26"/>
          <w:szCs w:val="26"/>
        </w:rPr>
        <w:t xml:space="preserve">Regra de </w:t>
      </w:r>
      <w:r w:rsidRPr="00DD48A2">
        <w:rPr>
          <w:rFonts w:asciiTheme="minorHAnsi" w:hAnsiTheme="minorHAnsi" w:cstheme="minorHAnsi"/>
          <w:b/>
          <w:bCs/>
          <w:sz w:val="26"/>
          <w:szCs w:val="26"/>
        </w:rPr>
        <w:t>Parcelamento</w:t>
      </w:r>
      <w:r w:rsidR="00BF3F16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BF3F16" w:rsidRPr="00BF3F16">
        <w:rPr>
          <w:rFonts w:asciiTheme="minorHAnsi" w:hAnsiTheme="minorHAnsi" w:cstheme="minorHAnsi"/>
          <w:b/>
          <w:bCs/>
          <w:sz w:val="26"/>
          <w:szCs w:val="26"/>
        </w:rPr>
        <w:t>(Art. 323, §1º)</w:t>
      </w:r>
    </w:p>
    <w:p w14:paraId="708CE7D7" w14:textId="1E7B7920" w:rsidR="00BF3F16" w:rsidRDefault="00BF3F16" w:rsidP="00BF3F16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Nº Parcelas Padrão = 2 × Período do Erro</w:t>
      </w:r>
    </w:p>
    <w:p w14:paraId="68A72448" w14:textId="77777777" w:rsidR="00BF3F16" w:rsidRDefault="00BF3F16" w:rsidP="00BF3F1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Onde:</w:t>
      </w:r>
    </w:p>
    <w:p w14:paraId="1999A0E8" w14:textId="4443C5D2" w:rsidR="00DD48A2" w:rsidRPr="00BF3F16" w:rsidRDefault="00BF3F16" w:rsidP="00BF3F16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- Período do Erro: Número de meses em que ocorreu o erro ou ausência de faturamento</w:t>
      </w:r>
    </w:p>
    <w:p w14:paraId="06BB24DA" w14:textId="77777777" w:rsidR="000C4117" w:rsidRDefault="000C4117" w:rsidP="007B2696">
      <w:pPr>
        <w:pStyle w:val="MdHeading3"/>
        <w:rPr>
          <w:rFonts w:asciiTheme="minorHAnsi" w:hAnsiTheme="minorHAnsi" w:cstheme="minorHAnsi"/>
          <w:sz w:val="26"/>
          <w:szCs w:val="26"/>
        </w:rPr>
      </w:pPr>
    </w:p>
    <w:p w14:paraId="05B15B4E" w14:textId="77777777" w:rsidR="000C4117" w:rsidRDefault="000C4117" w:rsidP="007B2696">
      <w:pPr>
        <w:pStyle w:val="MdHeading3"/>
        <w:rPr>
          <w:rFonts w:asciiTheme="minorHAnsi" w:hAnsiTheme="minorHAnsi" w:cstheme="minorHAnsi"/>
          <w:sz w:val="26"/>
          <w:szCs w:val="26"/>
        </w:rPr>
      </w:pPr>
    </w:p>
    <w:p w14:paraId="60DB73B4" w14:textId="77777777" w:rsidR="000C4117" w:rsidRDefault="000C4117" w:rsidP="007B2696">
      <w:pPr>
        <w:pStyle w:val="MdHeading3"/>
        <w:rPr>
          <w:rFonts w:asciiTheme="minorHAnsi" w:hAnsiTheme="minorHAnsi" w:cstheme="minorHAnsi"/>
          <w:sz w:val="26"/>
          <w:szCs w:val="26"/>
        </w:rPr>
      </w:pPr>
    </w:p>
    <w:p w14:paraId="687C4801" w14:textId="77777777" w:rsidR="007A264B" w:rsidRDefault="007A264B" w:rsidP="007B2696">
      <w:pPr>
        <w:pStyle w:val="MdHeading3"/>
        <w:rPr>
          <w:rFonts w:asciiTheme="minorHAnsi" w:hAnsiTheme="minorHAnsi" w:cstheme="minorHAnsi"/>
          <w:sz w:val="26"/>
          <w:szCs w:val="26"/>
        </w:rPr>
      </w:pPr>
    </w:p>
    <w:p w14:paraId="44076ED4" w14:textId="6FCA40D1" w:rsidR="001A79AB" w:rsidRPr="007B2696" w:rsidRDefault="007B2696" w:rsidP="007B2696">
      <w:pPr>
        <w:pStyle w:val="MdHeading3"/>
        <w:rPr>
          <w:rFonts w:asciiTheme="minorHAnsi" w:hAnsiTheme="minorHAnsi" w:cstheme="minorHAnsi"/>
          <w:sz w:val="26"/>
          <w:szCs w:val="26"/>
        </w:rPr>
      </w:pPr>
      <w:bookmarkStart w:id="72" w:name="_Toc214714746"/>
      <w:bookmarkStart w:id="73" w:name="_Toc214715280"/>
      <w:bookmarkStart w:id="74" w:name="_Toc215215691"/>
      <w:bookmarkStart w:id="75" w:name="_Toc215230661"/>
      <w:r w:rsidRPr="001A79AB">
        <w:rPr>
          <w:rFonts w:asciiTheme="minorHAnsi" w:hAnsiTheme="minorHAnsi" w:cstheme="minorHAnsi"/>
          <w:sz w:val="26"/>
          <w:szCs w:val="26"/>
        </w:rPr>
        <w:t xml:space="preserve">Passo </w:t>
      </w:r>
      <w:r w:rsidR="00377D15">
        <w:rPr>
          <w:rFonts w:asciiTheme="minorHAnsi" w:hAnsiTheme="minorHAnsi" w:cstheme="minorHAnsi"/>
          <w:sz w:val="26"/>
          <w:szCs w:val="26"/>
        </w:rPr>
        <w:t>6</w:t>
      </w:r>
      <w:r w:rsidRPr="001A79AB">
        <w:rPr>
          <w:rFonts w:asciiTheme="minorHAnsi" w:hAnsiTheme="minorHAnsi" w:cstheme="minorHAnsi"/>
          <w:sz w:val="26"/>
          <w:szCs w:val="26"/>
        </w:rPr>
        <w:t xml:space="preserve">: </w:t>
      </w:r>
      <w:r>
        <w:rPr>
          <w:rFonts w:asciiTheme="minorHAnsi" w:hAnsiTheme="minorHAnsi" w:cstheme="minorHAnsi"/>
          <w:sz w:val="26"/>
          <w:szCs w:val="26"/>
        </w:rPr>
        <w:t>Validação da Aplicação pela Distribuidora</w:t>
      </w:r>
      <w:bookmarkEnd w:id="72"/>
      <w:bookmarkEnd w:id="73"/>
      <w:bookmarkEnd w:id="74"/>
      <w:bookmarkEnd w:id="75"/>
    </w:p>
    <w:p w14:paraId="21819F6D" w14:textId="735FC67C" w:rsidR="000C4117" w:rsidRDefault="007B2696" w:rsidP="00CF795F">
      <w:pPr>
        <w:pStyle w:val="MdHeading3"/>
        <w:rPr>
          <w:rFonts w:asciiTheme="minorHAnsi" w:hAnsiTheme="minorHAnsi" w:cstheme="minorHAnsi"/>
          <w:b w:val="0"/>
          <w:bCs w:val="0"/>
          <w:sz w:val="24"/>
          <w:szCs w:val="24"/>
        </w:rPr>
      </w:pPr>
      <w:bookmarkStart w:id="76" w:name="_Toc214714747"/>
      <w:bookmarkStart w:id="77" w:name="_Toc214715281"/>
      <w:bookmarkStart w:id="78" w:name="_Toc215215692"/>
      <w:bookmarkStart w:id="79" w:name="_Toc215230662"/>
      <w:r w:rsidRPr="001B38C1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Verificar o item de Consumo </w:t>
      </w:r>
      <w:r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Total </w:t>
      </w:r>
      <w:r w:rsidRPr="001B38C1">
        <w:rPr>
          <w:rFonts w:asciiTheme="minorHAnsi" w:hAnsiTheme="minorHAnsi" w:cstheme="minorHAnsi"/>
          <w:b w:val="0"/>
          <w:bCs w:val="0"/>
          <w:sz w:val="24"/>
          <w:szCs w:val="24"/>
        </w:rPr>
        <w:t>Faturado</w:t>
      </w:r>
      <w:r>
        <w:rPr>
          <w:rFonts w:asciiTheme="minorHAnsi" w:hAnsiTheme="minorHAnsi" w:cstheme="minorHAnsi"/>
          <w:b w:val="0"/>
          <w:bCs w:val="0"/>
          <w:sz w:val="24"/>
          <w:szCs w:val="24"/>
        </w:rPr>
        <w:t>, se cliente Grupo B, ou o Consumo Total Faturado por Posto Tarifário, se cliente Grupo A,</w:t>
      </w:r>
      <w:r w:rsidRPr="001B38C1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para avaliar se a distribuidora realmente faturou o consumo</w:t>
      </w:r>
      <w:r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proporcional a um ciclo de faturamento e se efetuou o parcelamento do proporcional </w:t>
      </w:r>
      <w:r w:rsidR="00CF795F">
        <w:rPr>
          <w:rFonts w:asciiTheme="minorHAnsi" w:hAnsiTheme="minorHAnsi" w:cstheme="minorHAnsi"/>
          <w:b w:val="0"/>
          <w:bCs w:val="0"/>
          <w:sz w:val="24"/>
          <w:szCs w:val="24"/>
        </w:rPr>
        <w:t>à</w:t>
      </w:r>
      <w:r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recuperação dos 3 últimos faturamentos (conforme art. 323 da REN ANEEL nº 1000/2021), ou se cobrou todo o acúmulo de forma indevida.</w:t>
      </w:r>
      <w:bookmarkEnd w:id="76"/>
      <w:bookmarkEnd w:id="77"/>
      <w:bookmarkEnd w:id="78"/>
      <w:bookmarkEnd w:id="79"/>
    </w:p>
    <w:p w14:paraId="01F00939" w14:textId="5ED28742" w:rsidR="0054583B" w:rsidRPr="0054583B" w:rsidRDefault="001E2738" w:rsidP="0054583B">
      <w:pPr>
        <w:pStyle w:val="MdHeading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</w:t>
      </w:r>
      <w:r w:rsidR="0054583B" w:rsidRPr="0054583B">
        <w:rPr>
          <w:rFonts w:asciiTheme="minorHAnsi" w:hAnsiTheme="minorHAnsi" w:cstheme="minorHAnsi"/>
        </w:rPr>
        <w:t>. Exemplo Numérico</w:t>
      </w:r>
      <w:r w:rsidR="00C73984">
        <w:rPr>
          <w:rFonts w:asciiTheme="minorHAnsi" w:hAnsiTheme="minorHAnsi" w:cstheme="minorHAnsi"/>
        </w:rPr>
        <w:t>:</w:t>
      </w:r>
    </w:p>
    <w:p w14:paraId="709E770B" w14:textId="77777777" w:rsidR="0054583B" w:rsidRPr="0054583B" w:rsidRDefault="0054583B" w:rsidP="0054583B">
      <w:pPr>
        <w:pStyle w:val="MdParagraph"/>
        <w:rPr>
          <w:rFonts w:asciiTheme="minorHAnsi" w:hAnsiTheme="minorHAnsi" w:cstheme="minorHAnsi"/>
        </w:rPr>
      </w:pPr>
      <w:r w:rsidRPr="0054583B">
        <w:rPr>
          <w:rStyle w:val="MdStrong"/>
          <w:rFonts w:asciiTheme="minorHAnsi" w:hAnsiTheme="minorHAnsi" w:cstheme="minorHAnsi"/>
          <w:b w:val="0"/>
          <w:bCs w:val="0"/>
        </w:rPr>
        <w:t>Dados:</w:t>
      </w:r>
    </w:p>
    <w:p w14:paraId="0A49C8B4" w14:textId="6303C538" w:rsidR="0054583B" w:rsidRPr="0054583B" w:rsidRDefault="0054583B" w:rsidP="000A4881">
      <w:pPr>
        <w:pStyle w:val="MdListItem"/>
        <w:numPr>
          <w:ilvl w:val="0"/>
          <w:numId w:val="6"/>
        </w:numPr>
        <w:rPr>
          <w:rFonts w:asciiTheme="minorHAnsi" w:hAnsiTheme="minorHAnsi" w:cstheme="minorHAnsi"/>
        </w:rPr>
      </w:pPr>
      <w:r w:rsidRPr="0054583B">
        <w:rPr>
          <w:rFonts w:asciiTheme="minorHAnsi" w:hAnsiTheme="minorHAnsi" w:cstheme="minorHAnsi"/>
        </w:rPr>
        <w:t xml:space="preserve">Última leitura: </w:t>
      </w:r>
      <w:r w:rsidR="00AA6037">
        <w:rPr>
          <w:rFonts w:asciiTheme="minorHAnsi" w:hAnsiTheme="minorHAnsi" w:cstheme="minorHAnsi"/>
        </w:rPr>
        <w:t>5</w:t>
      </w:r>
      <w:r w:rsidRPr="0054583B">
        <w:rPr>
          <w:rFonts w:asciiTheme="minorHAnsi" w:hAnsiTheme="minorHAnsi" w:cstheme="minorHAnsi"/>
        </w:rPr>
        <w:t>.000 kWh em 01/01/2024</w:t>
      </w:r>
    </w:p>
    <w:p w14:paraId="4BA55491" w14:textId="77777777" w:rsidR="0054583B" w:rsidRDefault="0054583B" w:rsidP="000A4881">
      <w:pPr>
        <w:pStyle w:val="MdListItem"/>
        <w:numPr>
          <w:ilvl w:val="0"/>
          <w:numId w:val="6"/>
        </w:numPr>
        <w:rPr>
          <w:rFonts w:asciiTheme="minorHAnsi" w:hAnsiTheme="minorHAnsi" w:cstheme="minorHAnsi"/>
        </w:rPr>
      </w:pPr>
      <w:r w:rsidRPr="0054583B">
        <w:rPr>
          <w:rFonts w:asciiTheme="minorHAnsi" w:hAnsiTheme="minorHAnsi" w:cstheme="minorHAnsi"/>
        </w:rPr>
        <w:t>Leitura de regularização: 15.000 kWh em 29/06/2024</w:t>
      </w:r>
    </w:p>
    <w:p w14:paraId="39F86DFB" w14:textId="405B31A7" w:rsidR="00044BC4" w:rsidRPr="0054583B" w:rsidRDefault="00044BC4" w:rsidP="000A4881">
      <w:pPr>
        <w:pStyle w:val="MdListItem"/>
        <w:numPr>
          <w:ilvl w:val="0"/>
          <w:numId w:val="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Constante de medição: 1</w:t>
      </w:r>
    </w:p>
    <w:p w14:paraId="20AA1AD7" w14:textId="77777777" w:rsidR="0054583B" w:rsidRDefault="0054583B" w:rsidP="000A4881">
      <w:pPr>
        <w:pStyle w:val="MdListItem"/>
        <w:numPr>
          <w:ilvl w:val="0"/>
          <w:numId w:val="6"/>
        </w:numPr>
        <w:rPr>
          <w:rFonts w:asciiTheme="minorHAnsi" w:hAnsiTheme="minorHAnsi" w:cstheme="minorHAnsi"/>
        </w:rPr>
      </w:pPr>
      <w:r w:rsidRPr="0054583B">
        <w:rPr>
          <w:rFonts w:asciiTheme="minorHAnsi" w:hAnsiTheme="minorHAnsi" w:cstheme="minorHAnsi"/>
        </w:rPr>
        <w:t>Dias decorridos: 180 dias</w:t>
      </w:r>
    </w:p>
    <w:p w14:paraId="470C2022" w14:textId="104CBB6B" w:rsidR="00AA6037" w:rsidRPr="0054583B" w:rsidRDefault="00AA6037" w:rsidP="000A4881">
      <w:pPr>
        <w:pStyle w:val="MdListItem"/>
        <w:numPr>
          <w:ilvl w:val="0"/>
          <w:numId w:val="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Instalação: Grupo B Convencional Trifásica</w:t>
      </w:r>
    </w:p>
    <w:p w14:paraId="38D46D9E" w14:textId="3A797C50" w:rsidR="0054583B" w:rsidRPr="0054583B" w:rsidRDefault="0054583B" w:rsidP="000A4881">
      <w:pPr>
        <w:pStyle w:val="MdListItem"/>
        <w:numPr>
          <w:ilvl w:val="0"/>
          <w:numId w:val="6"/>
        </w:numPr>
        <w:rPr>
          <w:rFonts w:asciiTheme="minorHAnsi" w:hAnsiTheme="minorHAnsi" w:cstheme="minorHAnsi"/>
        </w:rPr>
      </w:pPr>
      <w:r w:rsidRPr="0054583B">
        <w:rPr>
          <w:rFonts w:asciiTheme="minorHAnsi" w:hAnsiTheme="minorHAnsi" w:cstheme="minorHAnsi"/>
        </w:rPr>
        <w:t xml:space="preserve">Consumos faturados no período: </w:t>
      </w:r>
      <w:r>
        <w:rPr>
          <w:rFonts w:asciiTheme="minorHAnsi" w:hAnsiTheme="minorHAnsi" w:cstheme="minorHAnsi"/>
        </w:rPr>
        <w:t>1</w:t>
      </w:r>
      <w:r w:rsidRPr="0054583B">
        <w:rPr>
          <w:rFonts w:asciiTheme="minorHAnsi" w:hAnsiTheme="minorHAnsi" w:cstheme="minorHAnsi"/>
        </w:rPr>
        <w:t xml:space="preserve">00 + </w:t>
      </w:r>
      <w:r w:rsidR="00AA6037">
        <w:rPr>
          <w:rFonts w:asciiTheme="minorHAnsi" w:hAnsiTheme="minorHAnsi" w:cstheme="minorHAnsi"/>
        </w:rPr>
        <w:t>1</w:t>
      </w:r>
      <w:r w:rsidRPr="0054583B">
        <w:rPr>
          <w:rFonts w:asciiTheme="minorHAnsi" w:hAnsiTheme="minorHAnsi" w:cstheme="minorHAnsi"/>
        </w:rPr>
        <w:t xml:space="preserve">00 + </w:t>
      </w:r>
      <w:r w:rsidR="00AA6037">
        <w:rPr>
          <w:rFonts w:asciiTheme="minorHAnsi" w:hAnsiTheme="minorHAnsi" w:cstheme="minorHAnsi"/>
        </w:rPr>
        <w:t>1</w:t>
      </w:r>
      <w:r w:rsidRPr="0054583B">
        <w:rPr>
          <w:rFonts w:asciiTheme="minorHAnsi" w:hAnsiTheme="minorHAnsi" w:cstheme="minorHAnsi"/>
        </w:rPr>
        <w:t xml:space="preserve">00 + </w:t>
      </w:r>
      <w:r w:rsidR="00AA6037">
        <w:rPr>
          <w:rFonts w:asciiTheme="minorHAnsi" w:hAnsiTheme="minorHAnsi" w:cstheme="minorHAnsi"/>
        </w:rPr>
        <w:t>1</w:t>
      </w:r>
      <w:r w:rsidRPr="0054583B">
        <w:rPr>
          <w:rFonts w:asciiTheme="minorHAnsi" w:hAnsiTheme="minorHAnsi" w:cstheme="minorHAnsi"/>
        </w:rPr>
        <w:t xml:space="preserve">00 + </w:t>
      </w:r>
      <w:r w:rsidR="00AA6037">
        <w:rPr>
          <w:rFonts w:asciiTheme="minorHAnsi" w:hAnsiTheme="minorHAnsi" w:cstheme="minorHAnsi"/>
        </w:rPr>
        <w:t>1</w:t>
      </w:r>
      <w:r w:rsidRPr="0054583B">
        <w:rPr>
          <w:rFonts w:asciiTheme="minorHAnsi" w:hAnsiTheme="minorHAnsi" w:cstheme="minorHAnsi"/>
        </w:rPr>
        <w:t xml:space="preserve">00 + </w:t>
      </w:r>
      <w:r w:rsidR="00AA6037">
        <w:rPr>
          <w:rFonts w:asciiTheme="minorHAnsi" w:hAnsiTheme="minorHAnsi" w:cstheme="minorHAnsi"/>
        </w:rPr>
        <w:t>1</w:t>
      </w:r>
      <w:r w:rsidRPr="0054583B">
        <w:rPr>
          <w:rFonts w:asciiTheme="minorHAnsi" w:hAnsiTheme="minorHAnsi" w:cstheme="minorHAnsi"/>
        </w:rPr>
        <w:t xml:space="preserve">00 = </w:t>
      </w:r>
      <w:r w:rsidR="00AA6037">
        <w:rPr>
          <w:rFonts w:asciiTheme="minorHAnsi" w:hAnsiTheme="minorHAnsi" w:cstheme="minorHAnsi"/>
        </w:rPr>
        <w:t>600</w:t>
      </w:r>
      <w:r w:rsidRPr="0054583B">
        <w:rPr>
          <w:rFonts w:asciiTheme="minorHAnsi" w:hAnsiTheme="minorHAnsi" w:cstheme="minorHAnsi"/>
        </w:rPr>
        <w:t xml:space="preserve"> kWh</w:t>
      </w:r>
    </w:p>
    <w:p w14:paraId="487E1320" w14:textId="77777777" w:rsidR="0054583B" w:rsidRPr="0054583B" w:rsidRDefault="0054583B" w:rsidP="000A4881">
      <w:pPr>
        <w:pStyle w:val="MdListItem"/>
        <w:numPr>
          <w:ilvl w:val="0"/>
          <w:numId w:val="6"/>
        </w:numPr>
        <w:rPr>
          <w:rFonts w:asciiTheme="minorHAnsi" w:hAnsiTheme="minorHAnsi" w:cstheme="minorHAnsi"/>
        </w:rPr>
      </w:pPr>
      <w:r w:rsidRPr="0054583B">
        <w:rPr>
          <w:rFonts w:asciiTheme="minorHAnsi" w:hAnsiTheme="minorHAnsi" w:cstheme="minorHAnsi"/>
        </w:rPr>
        <w:t>Tarifa: R$ 0,80/kWh</w:t>
      </w:r>
    </w:p>
    <w:p w14:paraId="27B08C77" w14:textId="77777777" w:rsidR="0054583B" w:rsidRPr="0054583B" w:rsidRDefault="0054583B" w:rsidP="0054583B">
      <w:pPr>
        <w:pStyle w:val="MdSpace"/>
        <w:spacing w:after="60"/>
        <w:rPr>
          <w:rFonts w:asciiTheme="minorHAnsi" w:hAnsiTheme="minorHAnsi" w:cstheme="minorHAnsi"/>
        </w:rPr>
      </w:pPr>
    </w:p>
    <w:p w14:paraId="3B0982E7" w14:textId="77777777" w:rsidR="0054583B" w:rsidRPr="0054583B" w:rsidRDefault="0054583B" w:rsidP="0054583B">
      <w:pPr>
        <w:pStyle w:val="MdParagraph"/>
        <w:rPr>
          <w:rFonts w:asciiTheme="minorHAnsi" w:hAnsiTheme="minorHAnsi" w:cstheme="minorHAnsi"/>
        </w:rPr>
      </w:pPr>
      <w:r w:rsidRPr="0054583B">
        <w:rPr>
          <w:rStyle w:val="MdStrong"/>
          <w:rFonts w:asciiTheme="minorHAnsi" w:hAnsiTheme="minorHAnsi" w:cstheme="minorHAnsi"/>
          <w:b w:val="0"/>
          <w:bCs w:val="0"/>
        </w:rPr>
        <w:t>Cálculo:</w:t>
      </w:r>
    </w:p>
    <w:p w14:paraId="76EFB14E" w14:textId="77777777" w:rsidR="0054583B" w:rsidRDefault="0054583B" w:rsidP="0054583B">
      <w:pPr>
        <w:pStyle w:val="MdSpace"/>
        <w:spacing w:after="60"/>
      </w:pPr>
    </w:p>
    <w:p w14:paraId="6471F1EC" w14:textId="77777777" w:rsidR="0054583B" w:rsidRPr="0054583B" w:rsidRDefault="0054583B" w:rsidP="000A4881">
      <w:pPr>
        <w:pStyle w:val="MdListItem"/>
        <w:numPr>
          <w:ilvl w:val="0"/>
          <w:numId w:val="7"/>
        </w:numPr>
        <w:rPr>
          <w:rFonts w:asciiTheme="minorHAnsi" w:hAnsiTheme="minorHAnsi" w:cstheme="minorHAnsi"/>
        </w:rPr>
      </w:pPr>
      <w:r w:rsidRPr="0054583B">
        <w:rPr>
          <w:rStyle w:val="MdStrong"/>
          <w:rFonts w:asciiTheme="minorHAnsi" w:hAnsiTheme="minorHAnsi" w:cstheme="minorHAnsi"/>
          <w:b w:val="0"/>
          <w:bCs w:val="0"/>
        </w:rPr>
        <w:t>Consumo Total Medido:</w:t>
      </w:r>
    </w:p>
    <w:p w14:paraId="025ADCDB" w14:textId="584EDE06" w:rsidR="0054583B" w:rsidRDefault="0054583B" w:rsidP="0054583B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t>Consumo</w:t>
      </w:r>
      <w:r w:rsidR="00AA6037"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 xml:space="preserve">Total = </w:t>
      </w:r>
      <w:r w:rsidR="00044BC4">
        <w:rPr>
          <w:color w:val="24292E"/>
          <w:sz w:val="20"/>
          <w:szCs w:val="20"/>
        </w:rPr>
        <w:t>(15</w:t>
      </w:r>
      <w:r>
        <w:rPr>
          <w:color w:val="24292E"/>
          <w:sz w:val="20"/>
          <w:szCs w:val="20"/>
        </w:rPr>
        <w:t xml:space="preserve">.000 - </w:t>
      </w:r>
      <w:r w:rsidR="00044BC4">
        <w:rPr>
          <w:color w:val="24292E"/>
          <w:sz w:val="20"/>
          <w:szCs w:val="20"/>
        </w:rPr>
        <w:t>5</w:t>
      </w:r>
      <w:r>
        <w:rPr>
          <w:color w:val="24292E"/>
          <w:sz w:val="20"/>
          <w:szCs w:val="20"/>
        </w:rPr>
        <w:t>.000</w:t>
      </w:r>
      <w:r w:rsidR="00044BC4">
        <w:rPr>
          <w:color w:val="24292E"/>
          <w:sz w:val="20"/>
          <w:szCs w:val="20"/>
        </w:rPr>
        <w:t>) × 1</w:t>
      </w:r>
      <w:r>
        <w:rPr>
          <w:color w:val="24292E"/>
          <w:sz w:val="20"/>
          <w:szCs w:val="20"/>
        </w:rPr>
        <w:t xml:space="preserve"> = </w:t>
      </w:r>
      <w:r w:rsidR="00AA6037">
        <w:rPr>
          <w:color w:val="24292E"/>
          <w:sz w:val="20"/>
          <w:szCs w:val="20"/>
        </w:rPr>
        <w:t>10</w:t>
      </w:r>
      <w:r>
        <w:rPr>
          <w:color w:val="24292E"/>
          <w:sz w:val="20"/>
          <w:szCs w:val="20"/>
        </w:rPr>
        <w:t>.000 kWh</w:t>
      </w:r>
    </w:p>
    <w:p w14:paraId="72D7632B" w14:textId="77777777" w:rsidR="0054583B" w:rsidRPr="0054583B" w:rsidRDefault="0054583B" w:rsidP="000A4881">
      <w:pPr>
        <w:pStyle w:val="MdListItem"/>
        <w:numPr>
          <w:ilvl w:val="0"/>
          <w:numId w:val="7"/>
        </w:numPr>
        <w:rPr>
          <w:rFonts w:asciiTheme="minorHAnsi" w:hAnsiTheme="minorHAnsi" w:cstheme="minorHAnsi"/>
        </w:rPr>
      </w:pPr>
      <w:r w:rsidRPr="0054583B">
        <w:rPr>
          <w:rStyle w:val="MdStrong"/>
          <w:rFonts w:asciiTheme="minorHAnsi" w:hAnsiTheme="minorHAnsi" w:cstheme="minorHAnsi"/>
          <w:b w:val="0"/>
          <w:bCs w:val="0"/>
        </w:rPr>
        <w:t>Consumo Médio Diário:</w:t>
      </w:r>
    </w:p>
    <w:p w14:paraId="4C046FDE" w14:textId="0E7E25B6" w:rsidR="0054583B" w:rsidRDefault="0054583B" w:rsidP="0054583B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t>Consumo</w:t>
      </w:r>
      <w:r w:rsidR="00AA6037"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Médio</w:t>
      </w:r>
      <w:r w:rsidR="00AA6037"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 xml:space="preserve">Diário = </w:t>
      </w:r>
      <w:r w:rsidR="00AA6037">
        <w:rPr>
          <w:color w:val="24292E"/>
          <w:sz w:val="20"/>
          <w:szCs w:val="20"/>
        </w:rPr>
        <w:t>10.000</w:t>
      </w:r>
      <w:r>
        <w:rPr>
          <w:color w:val="24292E"/>
          <w:sz w:val="20"/>
          <w:szCs w:val="20"/>
        </w:rPr>
        <w:t xml:space="preserve"> ÷ 180 = </w:t>
      </w:r>
      <w:r w:rsidR="00AA6037">
        <w:rPr>
          <w:color w:val="24292E"/>
          <w:sz w:val="20"/>
          <w:szCs w:val="20"/>
        </w:rPr>
        <w:t>55,56</w:t>
      </w:r>
      <w:r>
        <w:rPr>
          <w:color w:val="24292E"/>
          <w:sz w:val="20"/>
          <w:szCs w:val="20"/>
        </w:rPr>
        <w:t xml:space="preserve"> kWh/dia</w:t>
      </w:r>
    </w:p>
    <w:p w14:paraId="6144832B" w14:textId="0D419D6B" w:rsidR="0054583B" w:rsidRPr="0054583B" w:rsidRDefault="0054583B" w:rsidP="000A4881">
      <w:pPr>
        <w:pStyle w:val="MdListItem"/>
        <w:numPr>
          <w:ilvl w:val="0"/>
          <w:numId w:val="7"/>
        </w:numPr>
        <w:rPr>
          <w:rFonts w:asciiTheme="minorHAnsi" w:hAnsiTheme="minorHAnsi" w:cstheme="minorHAnsi"/>
        </w:rPr>
      </w:pPr>
      <w:r w:rsidRPr="0054583B">
        <w:rPr>
          <w:rStyle w:val="MdStrong"/>
          <w:rFonts w:asciiTheme="minorHAnsi" w:hAnsiTheme="minorHAnsi" w:cstheme="minorHAnsi"/>
          <w:b w:val="0"/>
          <w:bCs w:val="0"/>
        </w:rPr>
        <w:t>Faturamento do Ciclo Atual (3</w:t>
      </w:r>
      <w:r w:rsidR="00AA6037">
        <w:rPr>
          <w:rStyle w:val="MdStrong"/>
          <w:rFonts w:asciiTheme="minorHAnsi" w:hAnsiTheme="minorHAnsi" w:cstheme="minorHAnsi"/>
          <w:b w:val="0"/>
          <w:bCs w:val="0"/>
        </w:rPr>
        <w:t>1</w:t>
      </w:r>
      <w:r w:rsidRPr="0054583B">
        <w:rPr>
          <w:rStyle w:val="MdStrong"/>
          <w:rFonts w:asciiTheme="minorHAnsi" w:hAnsiTheme="minorHAnsi" w:cstheme="minorHAnsi"/>
          <w:b w:val="0"/>
          <w:bCs w:val="0"/>
        </w:rPr>
        <w:t xml:space="preserve"> dias):</w:t>
      </w:r>
    </w:p>
    <w:p w14:paraId="1C68FB90" w14:textId="3E6676ED" w:rsidR="0054583B" w:rsidRDefault="0054583B" w:rsidP="0054583B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t>Consumo</w:t>
      </w:r>
      <w:r w:rsidR="00AA6037"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Ciclo</w:t>
      </w:r>
      <w:r w:rsidR="00AA6037"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 xml:space="preserve">Atual = </w:t>
      </w:r>
      <w:r w:rsidR="00AA6037">
        <w:rPr>
          <w:color w:val="24292E"/>
          <w:sz w:val="20"/>
          <w:szCs w:val="20"/>
        </w:rPr>
        <w:t>55,56</w:t>
      </w:r>
      <w:r>
        <w:rPr>
          <w:color w:val="24292E"/>
          <w:sz w:val="20"/>
          <w:szCs w:val="20"/>
        </w:rPr>
        <w:t xml:space="preserve"> × 3</w:t>
      </w:r>
      <w:r w:rsidR="00AA6037">
        <w:rPr>
          <w:color w:val="24292E"/>
          <w:sz w:val="20"/>
          <w:szCs w:val="20"/>
        </w:rPr>
        <w:t>1</w:t>
      </w:r>
      <w:r>
        <w:rPr>
          <w:color w:val="24292E"/>
          <w:sz w:val="20"/>
          <w:szCs w:val="20"/>
        </w:rPr>
        <w:t xml:space="preserve"> = </w:t>
      </w:r>
      <w:r w:rsidR="00AA6037">
        <w:rPr>
          <w:color w:val="24292E"/>
          <w:sz w:val="20"/>
          <w:szCs w:val="20"/>
        </w:rPr>
        <w:t>1.722</w:t>
      </w:r>
      <w:r>
        <w:rPr>
          <w:color w:val="24292E"/>
          <w:sz w:val="20"/>
          <w:szCs w:val="20"/>
        </w:rPr>
        <w:t xml:space="preserve"> kWh</w:t>
      </w:r>
    </w:p>
    <w:p w14:paraId="02878F38" w14:textId="77777777" w:rsidR="0054583B" w:rsidRPr="0054583B" w:rsidRDefault="0054583B" w:rsidP="000A4881">
      <w:pPr>
        <w:pStyle w:val="MdListItem"/>
        <w:numPr>
          <w:ilvl w:val="0"/>
          <w:numId w:val="7"/>
        </w:numPr>
        <w:rPr>
          <w:rFonts w:asciiTheme="minorHAnsi" w:hAnsiTheme="minorHAnsi" w:cstheme="minorHAnsi"/>
        </w:rPr>
      </w:pPr>
      <w:r w:rsidRPr="0054583B">
        <w:rPr>
          <w:rStyle w:val="MdStrong"/>
          <w:rFonts w:asciiTheme="minorHAnsi" w:hAnsiTheme="minorHAnsi" w:cstheme="minorHAnsi"/>
          <w:b w:val="0"/>
          <w:bCs w:val="0"/>
        </w:rPr>
        <w:t>Diferença Acumulada:</w:t>
      </w:r>
    </w:p>
    <w:p w14:paraId="258E0AE5" w14:textId="1095DBBA" w:rsidR="0054583B" w:rsidRDefault="0054583B" w:rsidP="0054583B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t xml:space="preserve">Diferença = </w:t>
      </w:r>
      <w:r w:rsidR="00AA6037">
        <w:rPr>
          <w:color w:val="24292E"/>
          <w:sz w:val="20"/>
          <w:szCs w:val="20"/>
        </w:rPr>
        <w:t>10</w:t>
      </w:r>
      <w:r>
        <w:rPr>
          <w:color w:val="24292E"/>
          <w:sz w:val="20"/>
          <w:szCs w:val="20"/>
        </w:rPr>
        <w:t xml:space="preserve">.000 </w:t>
      </w:r>
      <w:r w:rsidR="00AA6037">
        <w:rPr>
          <w:color w:val="24292E"/>
          <w:sz w:val="20"/>
          <w:szCs w:val="20"/>
        </w:rPr>
        <w:t>–</w:t>
      </w:r>
      <w:r>
        <w:rPr>
          <w:color w:val="24292E"/>
          <w:sz w:val="20"/>
          <w:szCs w:val="20"/>
        </w:rPr>
        <w:t xml:space="preserve"> </w:t>
      </w:r>
      <w:r w:rsidR="00AA6037">
        <w:rPr>
          <w:color w:val="24292E"/>
          <w:sz w:val="20"/>
          <w:szCs w:val="20"/>
        </w:rPr>
        <w:t>1.722</w:t>
      </w:r>
      <w:r>
        <w:rPr>
          <w:color w:val="24292E"/>
          <w:sz w:val="20"/>
          <w:szCs w:val="20"/>
        </w:rPr>
        <w:t xml:space="preserve"> = </w:t>
      </w:r>
      <w:r w:rsidR="00AA6037" w:rsidRPr="00AA6037">
        <w:rPr>
          <w:color w:val="24292E"/>
          <w:sz w:val="20"/>
          <w:szCs w:val="20"/>
        </w:rPr>
        <w:t>8.278</w:t>
      </w:r>
      <w:r w:rsidR="00AA6037"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kWh</w:t>
      </w:r>
    </w:p>
    <w:p w14:paraId="455D181C" w14:textId="77777777" w:rsidR="0054583B" w:rsidRDefault="0054583B" w:rsidP="0054583B">
      <w:pPr>
        <w:pStyle w:val="MdListItem"/>
        <w:rPr>
          <w:rStyle w:val="MdStrong"/>
          <w:rFonts w:asciiTheme="minorHAnsi" w:hAnsiTheme="minorHAnsi" w:cstheme="minorHAnsi"/>
          <w:b w:val="0"/>
          <w:bCs w:val="0"/>
        </w:rPr>
      </w:pPr>
    </w:p>
    <w:p w14:paraId="133D9D17" w14:textId="77777777" w:rsidR="0054583B" w:rsidRDefault="0054583B" w:rsidP="0054583B">
      <w:pPr>
        <w:pStyle w:val="MdListItem"/>
        <w:ind w:left="0" w:firstLine="0"/>
        <w:rPr>
          <w:rStyle w:val="MdStrong"/>
          <w:rFonts w:asciiTheme="minorHAnsi" w:hAnsiTheme="minorHAnsi" w:cstheme="minorHAnsi"/>
          <w:b w:val="0"/>
          <w:bCs w:val="0"/>
        </w:rPr>
      </w:pPr>
    </w:p>
    <w:p w14:paraId="10D1730E" w14:textId="77777777" w:rsidR="0054583B" w:rsidRDefault="0054583B" w:rsidP="0054583B">
      <w:pPr>
        <w:pStyle w:val="MdListItem"/>
        <w:ind w:left="360" w:firstLine="0"/>
        <w:rPr>
          <w:rStyle w:val="MdStrong"/>
          <w:rFonts w:asciiTheme="minorHAnsi" w:hAnsiTheme="minorHAnsi" w:cstheme="minorHAnsi"/>
          <w:b w:val="0"/>
          <w:bCs w:val="0"/>
        </w:rPr>
      </w:pPr>
    </w:p>
    <w:p w14:paraId="45138DC3" w14:textId="77777777" w:rsidR="0054583B" w:rsidRDefault="0054583B" w:rsidP="0054583B">
      <w:pPr>
        <w:pStyle w:val="MdListItem"/>
        <w:ind w:left="360" w:firstLine="0"/>
        <w:rPr>
          <w:rStyle w:val="MdStrong"/>
          <w:rFonts w:asciiTheme="minorHAnsi" w:hAnsiTheme="minorHAnsi" w:cstheme="minorHAnsi"/>
          <w:b w:val="0"/>
          <w:bCs w:val="0"/>
        </w:rPr>
      </w:pPr>
    </w:p>
    <w:p w14:paraId="6AF6B2D3" w14:textId="77777777" w:rsidR="0054583B" w:rsidRDefault="0054583B" w:rsidP="0054583B">
      <w:pPr>
        <w:pStyle w:val="MdListItem"/>
        <w:ind w:left="0" w:firstLine="0"/>
        <w:rPr>
          <w:rStyle w:val="MdStrong"/>
          <w:rFonts w:asciiTheme="minorHAnsi" w:hAnsiTheme="minorHAnsi" w:cstheme="minorHAnsi"/>
          <w:b w:val="0"/>
          <w:bCs w:val="0"/>
        </w:rPr>
      </w:pPr>
    </w:p>
    <w:p w14:paraId="578B92CE" w14:textId="77777777" w:rsidR="0054583B" w:rsidRDefault="0054583B" w:rsidP="0054583B">
      <w:pPr>
        <w:pStyle w:val="MdListItem"/>
        <w:rPr>
          <w:rStyle w:val="MdStrong"/>
          <w:rFonts w:asciiTheme="minorHAnsi" w:hAnsiTheme="minorHAnsi" w:cstheme="minorHAnsi"/>
          <w:b w:val="0"/>
          <w:bCs w:val="0"/>
        </w:rPr>
      </w:pPr>
    </w:p>
    <w:p w14:paraId="300272A1" w14:textId="77777777" w:rsidR="0054583B" w:rsidRDefault="0054583B" w:rsidP="0054583B">
      <w:pPr>
        <w:pStyle w:val="MdListItem"/>
        <w:rPr>
          <w:rStyle w:val="MdStrong"/>
          <w:rFonts w:asciiTheme="minorHAnsi" w:hAnsiTheme="minorHAnsi" w:cstheme="minorHAnsi"/>
          <w:b w:val="0"/>
          <w:bCs w:val="0"/>
        </w:rPr>
      </w:pPr>
    </w:p>
    <w:p w14:paraId="596A4B91" w14:textId="77777777" w:rsidR="0054583B" w:rsidRDefault="0054583B" w:rsidP="00377D15">
      <w:pPr>
        <w:pStyle w:val="MdListItem"/>
        <w:ind w:left="0" w:firstLine="0"/>
        <w:rPr>
          <w:rStyle w:val="MdStrong"/>
          <w:rFonts w:asciiTheme="minorHAnsi" w:hAnsiTheme="minorHAnsi" w:cstheme="minorHAnsi"/>
          <w:b w:val="0"/>
          <w:bCs w:val="0"/>
        </w:rPr>
      </w:pPr>
    </w:p>
    <w:p w14:paraId="5544CBD5" w14:textId="02AE3CD4" w:rsidR="0054583B" w:rsidRPr="0054583B" w:rsidRDefault="0054583B" w:rsidP="000A4881">
      <w:pPr>
        <w:pStyle w:val="MdListItem"/>
        <w:numPr>
          <w:ilvl w:val="0"/>
          <w:numId w:val="7"/>
        </w:numPr>
        <w:rPr>
          <w:rFonts w:asciiTheme="minorHAnsi" w:hAnsiTheme="minorHAnsi" w:cstheme="minorHAnsi"/>
        </w:rPr>
      </w:pPr>
      <w:r w:rsidRPr="0054583B">
        <w:rPr>
          <w:rStyle w:val="MdStrong"/>
          <w:rFonts w:asciiTheme="minorHAnsi" w:hAnsiTheme="minorHAnsi" w:cstheme="minorHAnsi"/>
          <w:b w:val="0"/>
          <w:bCs w:val="0"/>
        </w:rPr>
        <w:t>Como Diferença (fatur</w:t>
      </w:r>
      <w:r>
        <w:rPr>
          <w:rStyle w:val="MdStrong"/>
          <w:rFonts w:asciiTheme="minorHAnsi" w:hAnsiTheme="minorHAnsi" w:cstheme="minorHAnsi"/>
          <w:b w:val="0"/>
          <w:bCs w:val="0"/>
        </w:rPr>
        <w:t>amento</w:t>
      </w:r>
      <w:r w:rsidRPr="0054583B">
        <w:rPr>
          <w:rStyle w:val="MdStrong"/>
          <w:rFonts w:asciiTheme="minorHAnsi" w:hAnsiTheme="minorHAnsi" w:cstheme="minorHAnsi"/>
          <w:b w:val="0"/>
          <w:bCs w:val="0"/>
        </w:rPr>
        <w:t xml:space="preserve"> a menor):</w:t>
      </w:r>
    </w:p>
    <w:p w14:paraId="4B4C96A6" w14:textId="2A62D9C8" w:rsidR="0054583B" w:rsidRDefault="0054583B" w:rsidP="0054583B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Consumo</w:t>
      </w:r>
      <w:r w:rsidR="00AA6037"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Médio</w:t>
      </w:r>
      <w:r w:rsidR="00AA6037"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Diário</w:t>
      </w:r>
      <w:r w:rsidR="00AA6037"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 xml:space="preserve">Diferença = </w:t>
      </w:r>
      <w:r w:rsidR="00AA6037">
        <w:rPr>
          <w:color w:val="24292E"/>
          <w:sz w:val="20"/>
          <w:szCs w:val="20"/>
        </w:rPr>
        <w:t>8.278</w:t>
      </w:r>
      <w:r>
        <w:rPr>
          <w:color w:val="24292E"/>
          <w:sz w:val="20"/>
          <w:szCs w:val="20"/>
        </w:rPr>
        <w:t xml:space="preserve"> ÷ 180 = </w:t>
      </w:r>
      <w:r w:rsidR="00AA6037">
        <w:rPr>
          <w:color w:val="24292E"/>
          <w:sz w:val="20"/>
          <w:szCs w:val="20"/>
        </w:rPr>
        <w:t>45,99</w:t>
      </w:r>
      <w:r>
        <w:rPr>
          <w:color w:val="24292E"/>
          <w:sz w:val="20"/>
          <w:szCs w:val="20"/>
        </w:rPr>
        <w:t xml:space="preserve"> kWh/dia</w:t>
      </w:r>
    </w:p>
    <w:p w14:paraId="543C4A33" w14:textId="48982FC8" w:rsidR="0054583B" w:rsidRDefault="00A82352" w:rsidP="0054583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Consumo</w:t>
      </w:r>
      <w:r w:rsidR="00AA6037">
        <w:rPr>
          <w:color w:val="24292E"/>
          <w:sz w:val="20"/>
          <w:szCs w:val="20"/>
        </w:rPr>
        <w:t xml:space="preserve"> </w:t>
      </w:r>
      <w:r w:rsidR="0054583B">
        <w:rPr>
          <w:color w:val="24292E"/>
          <w:sz w:val="20"/>
          <w:szCs w:val="20"/>
        </w:rPr>
        <w:t>a</w:t>
      </w:r>
      <w:r w:rsidR="00AA6037">
        <w:rPr>
          <w:color w:val="24292E"/>
          <w:sz w:val="20"/>
          <w:szCs w:val="20"/>
        </w:rPr>
        <w:t xml:space="preserve"> </w:t>
      </w:r>
      <w:r w:rsidR="0054583B">
        <w:rPr>
          <w:color w:val="24292E"/>
          <w:sz w:val="20"/>
          <w:szCs w:val="20"/>
        </w:rPr>
        <w:t>Cobrar 90 dias (limite legal)</w:t>
      </w:r>
      <w:r w:rsidR="00C877EF">
        <w:rPr>
          <w:color w:val="24292E"/>
          <w:sz w:val="20"/>
          <w:szCs w:val="20"/>
        </w:rPr>
        <w:t xml:space="preserve"> = </w:t>
      </w:r>
      <w:r>
        <w:rPr>
          <w:color w:val="24292E"/>
          <w:sz w:val="20"/>
          <w:szCs w:val="20"/>
        </w:rPr>
        <w:t xml:space="preserve">45,99 × 90 = </w:t>
      </w:r>
      <w:r w:rsidR="00C877EF" w:rsidRPr="00C877EF">
        <w:rPr>
          <w:color w:val="24292E"/>
          <w:sz w:val="20"/>
          <w:szCs w:val="20"/>
        </w:rPr>
        <w:t>4.139</w:t>
      </w:r>
      <w:r w:rsidR="00C877EF">
        <w:rPr>
          <w:color w:val="24292E"/>
          <w:sz w:val="20"/>
          <w:szCs w:val="20"/>
        </w:rPr>
        <w:t xml:space="preserve"> kWh</w:t>
      </w:r>
      <w:r>
        <w:rPr>
          <w:color w:val="24292E"/>
          <w:sz w:val="20"/>
          <w:szCs w:val="20"/>
        </w:rPr>
        <w:t>/mês</w:t>
      </w:r>
    </w:p>
    <w:p w14:paraId="27F775F3" w14:textId="07E52C8B" w:rsidR="0054583B" w:rsidRDefault="0054583B" w:rsidP="0054583B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Valor</w:t>
      </w:r>
      <w:r w:rsidR="00AA6037"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a</w:t>
      </w:r>
      <w:r w:rsidR="00AA6037"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 xml:space="preserve">Cobrar = </w:t>
      </w:r>
      <w:r w:rsidR="00AA6037">
        <w:rPr>
          <w:color w:val="24292E"/>
          <w:sz w:val="20"/>
          <w:szCs w:val="20"/>
        </w:rPr>
        <w:t>4</w:t>
      </w:r>
      <w:r w:rsidR="00C877EF">
        <w:rPr>
          <w:color w:val="24292E"/>
          <w:sz w:val="20"/>
          <w:szCs w:val="20"/>
        </w:rPr>
        <w:t>.139</w:t>
      </w:r>
      <w:r>
        <w:rPr>
          <w:color w:val="24292E"/>
          <w:sz w:val="20"/>
          <w:szCs w:val="20"/>
        </w:rPr>
        <w:t xml:space="preserve"> </w:t>
      </w:r>
      <w:r w:rsidR="00A82352">
        <w:rPr>
          <w:color w:val="24292E"/>
          <w:sz w:val="20"/>
          <w:szCs w:val="20"/>
        </w:rPr>
        <w:t>×</w:t>
      </w:r>
      <w:r>
        <w:rPr>
          <w:color w:val="24292E"/>
          <w:sz w:val="20"/>
          <w:szCs w:val="20"/>
        </w:rPr>
        <w:t xml:space="preserve"> 0,80 = R$ </w:t>
      </w:r>
      <w:r w:rsidR="00AA6037" w:rsidRPr="00AA6037">
        <w:rPr>
          <w:color w:val="24292E"/>
          <w:sz w:val="20"/>
          <w:szCs w:val="20"/>
        </w:rPr>
        <w:t>3.311,28</w:t>
      </w:r>
    </w:p>
    <w:p w14:paraId="5B74A293" w14:textId="77777777" w:rsidR="0054583B" w:rsidRPr="0054583B" w:rsidRDefault="0054583B" w:rsidP="000A4881">
      <w:pPr>
        <w:pStyle w:val="MdListItem"/>
        <w:numPr>
          <w:ilvl w:val="0"/>
          <w:numId w:val="7"/>
        </w:numPr>
        <w:rPr>
          <w:rFonts w:asciiTheme="minorHAnsi" w:hAnsiTheme="minorHAnsi" w:cstheme="minorHAnsi"/>
        </w:rPr>
      </w:pPr>
      <w:r w:rsidRPr="0054583B">
        <w:rPr>
          <w:rStyle w:val="MdStrong"/>
          <w:rFonts w:asciiTheme="minorHAnsi" w:hAnsiTheme="minorHAnsi" w:cstheme="minorHAnsi"/>
          <w:b w:val="0"/>
          <w:bCs w:val="0"/>
        </w:rPr>
        <w:t>Parcelamento:</w:t>
      </w:r>
    </w:p>
    <w:p w14:paraId="248DBD31" w14:textId="2D0DF12D" w:rsidR="0054583B" w:rsidRDefault="0054583B" w:rsidP="0054583B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bookmarkStart w:id="80" w:name="_Hlk214630205"/>
      <w:r>
        <w:rPr>
          <w:color w:val="24292E"/>
          <w:sz w:val="20"/>
          <w:szCs w:val="20"/>
        </w:rPr>
        <w:t>Período</w:t>
      </w:r>
      <w:r w:rsidR="00AA6037"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do</w:t>
      </w:r>
      <w:r w:rsidR="00AA6037"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Erro = 6 meses</w:t>
      </w:r>
    </w:p>
    <w:p w14:paraId="6C9FC7D5" w14:textId="5339F8C4" w:rsidR="0054583B" w:rsidRDefault="0054583B" w:rsidP="0054583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Nº</w:t>
      </w:r>
      <w:r w:rsidR="00AA6037"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Parcelas = 2 × 6 = 12 parcelas</w:t>
      </w:r>
    </w:p>
    <w:p w14:paraId="48C217B6" w14:textId="23762083" w:rsidR="0054583B" w:rsidRDefault="0054583B" w:rsidP="0054583B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Valor</w:t>
      </w:r>
      <w:r w:rsidR="00AA6037"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 xml:space="preserve">Parcela = </w:t>
      </w:r>
      <w:r w:rsidR="00AA6037" w:rsidRPr="00AA6037">
        <w:rPr>
          <w:color w:val="24292E"/>
          <w:sz w:val="20"/>
          <w:szCs w:val="20"/>
        </w:rPr>
        <w:t>3.311,28</w:t>
      </w:r>
      <w:r>
        <w:rPr>
          <w:color w:val="24292E"/>
          <w:sz w:val="20"/>
          <w:szCs w:val="20"/>
        </w:rPr>
        <w:t xml:space="preserve"> ÷ 12 = R$ </w:t>
      </w:r>
      <w:r w:rsidR="00AA6037" w:rsidRPr="00AA6037">
        <w:rPr>
          <w:color w:val="24292E"/>
          <w:sz w:val="20"/>
          <w:szCs w:val="20"/>
        </w:rPr>
        <w:t>275,94</w:t>
      </w:r>
    </w:p>
    <w:p w14:paraId="798D1FEE" w14:textId="4C8550B9" w:rsidR="00C877EF" w:rsidRDefault="00377D15" w:rsidP="00CF795F">
      <w:pPr>
        <w:pStyle w:val="MdHeading3"/>
        <w:rPr>
          <w:rFonts w:asciiTheme="minorHAnsi" w:hAnsiTheme="minorHAnsi" w:cstheme="minorHAnsi"/>
          <w:b w:val="0"/>
          <w:bCs w:val="0"/>
          <w:sz w:val="24"/>
          <w:szCs w:val="24"/>
        </w:rPr>
      </w:pPr>
      <w:bookmarkStart w:id="81" w:name="_Toc214714748"/>
      <w:bookmarkStart w:id="82" w:name="_Toc214715282"/>
      <w:bookmarkStart w:id="83" w:name="_Toc215215693"/>
      <w:bookmarkStart w:id="84" w:name="_Toc215230663"/>
      <w:bookmarkEnd w:id="80"/>
      <w:r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Ou seja, se a distribuidora registrou um consumo de 10.000 </w:t>
      </w:r>
      <w:r w:rsidR="00A82352">
        <w:rPr>
          <w:rFonts w:asciiTheme="minorHAnsi" w:hAnsiTheme="minorHAnsi" w:cstheme="minorHAnsi"/>
          <w:b w:val="0"/>
          <w:bCs w:val="0"/>
          <w:sz w:val="24"/>
          <w:szCs w:val="24"/>
        </w:rPr>
        <w:t>kWh,</w:t>
      </w:r>
      <w:r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mas faturou somente o </w:t>
      </w:r>
      <w:r w:rsidR="00C877EF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valor exato ou aproximado de 1.722 kWh, significa que ela considerou a </w:t>
      </w:r>
      <w:proofErr w:type="spellStart"/>
      <w:r w:rsidR="00C877EF">
        <w:rPr>
          <w:rFonts w:asciiTheme="minorHAnsi" w:hAnsiTheme="minorHAnsi" w:cstheme="minorHAnsi"/>
          <w:b w:val="0"/>
          <w:bCs w:val="0"/>
          <w:sz w:val="24"/>
          <w:szCs w:val="24"/>
        </w:rPr>
        <w:t>proporcionalização</w:t>
      </w:r>
      <w:proofErr w:type="spellEnd"/>
      <w:r w:rsidR="00C877EF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correta do consumo atual.</w:t>
      </w:r>
      <w:bookmarkEnd w:id="81"/>
      <w:bookmarkEnd w:id="82"/>
      <w:bookmarkEnd w:id="83"/>
      <w:bookmarkEnd w:id="84"/>
      <w:r w:rsidR="00C877EF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</w:t>
      </w:r>
    </w:p>
    <w:p w14:paraId="0A32219A" w14:textId="70EACB5C" w:rsidR="0054583B" w:rsidRDefault="00C877EF" w:rsidP="00CF795F">
      <w:pPr>
        <w:pStyle w:val="MdHeading3"/>
        <w:rPr>
          <w:rFonts w:asciiTheme="minorHAnsi" w:hAnsiTheme="minorHAnsi" w:cstheme="minorHAnsi"/>
          <w:b w:val="0"/>
          <w:bCs w:val="0"/>
          <w:sz w:val="24"/>
          <w:szCs w:val="24"/>
        </w:rPr>
      </w:pPr>
      <w:bookmarkStart w:id="85" w:name="_Toc214714749"/>
      <w:bookmarkStart w:id="86" w:name="_Toc214715283"/>
      <w:bookmarkStart w:id="87" w:name="_Toc215215694"/>
      <w:bookmarkStart w:id="88" w:name="_Toc215230664"/>
      <w:r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Se na fatura aparecer o parcelamento do Art. 323 que irá ser cobrado em contas </w:t>
      </w:r>
      <w:r w:rsidR="00A82352">
        <w:rPr>
          <w:rFonts w:asciiTheme="minorHAnsi" w:hAnsiTheme="minorHAnsi" w:cstheme="minorHAnsi"/>
          <w:b w:val="0"/>
          <w:bCs w:val="0"/>
          <w:sz w:val="24"/>
          <w:szCs w:val="24"/>
        </w:rPr>
        <w:t>futuras, referente</w:t>
      </w:r>
      <w:r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à recuperação de consumo de até 90 dias, próximo ao valor de </w:t>
      </w:r>
      <w:r w:rsidRPr="00C877EF">
        <w:rPr>
          <w:rFonts w:asciiTheme="minorHAnsi" w:hAnsiTheme="minorHAnsi" w:cstheme="minorHAnsi"/>
          <w:b w:val="0"/>
          <w:bCs w:val="0"/>
          <w:sz w:val="24"/>
          <w:szCs w:val="24"/>
        </w:rPr>
        <w:t>4.139</w:t>
      </w:r>
      <w:r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kWh, </w:t>
      </w:r>
      <w:r w:rsidR="00A82352">
        <w:rPr>
          <w:rFonts w:asciiTheme="minorHAnsi" w:hAnsiTheme="minorHAnsi" w:cstheme="minorHAnsi"/>
          <w:b w:val="0"/>
          <w:bCs w:val="0"/>
          <w:sz w:val="24"/>
          <w:szCs w:val="24"/>
        </w:rPr>
        <w:t>significa que a distribuidora cobrou corretamente o valor referente à recuperação.</w:t>
      </w:r>
      <w:bookmarkEnd w:id="85"/>
      <w:bookmarkEnd w:id="86"/>
      <w:bookmarkEnd w:id="87"/>
      <w:bookmarkEnd w:id="88"/>
    </w:p>
    <w:p w14:paraId="62027E7A" w14:textId="7DDBBC85" w:rsidR="00A82352" w:rsidRDefault="00A82352" w:rsidP="00CF795F">
      <w:pPr>
        <w:pStyle w:val="MdHeading3"/>
        <w:rPr>
          <w:rFonts w:asciiTheme="minorHAnsi" w:hAnsiTheme="minorHAnsi" w:cstheme="minorHAnsi"/>
          <w:b w:val="0"/>
          <w:bCs w:val="0"/>
          <w:sz w:val="24"/>
          <w:szCs w:val="24"/>
        </w:rPr>
      </w:pPr>
      <w:bookmarkStart w:id="89" w:name="_Toc214714750"/>
      <w:bookmarkStart w:id="90" w:name="_Toc214715284"/>
      <w:bookmarkStart w:id="91" w:name="_Toc215215695"/>
      <w:bookmarkStart w:id="92" w:name="_Toc215230665"/>
      <w:r>
        <w:rPr>
          <w:rFonts w:asciiTheme="minorHAnsi" w:hAnsiTheme="minorHAnsi" w:cstheme="minorHAnsi"/>
          <w:b w:val="0"/>
          <w:bCs w:val="0"/>
          <w:sz w:val="24"/>
          <w:szCs w:val="24"/>
        </w:rPr>
        <w:t>Se foi cobrado o valor integral de 10.000 kWh, significa que a distribuidora faturou de forma indevida e em desconformidade com a resolução.</w:t>
      </w:r>
      <w:bookmarkEnd w:id="89"/>
      <w:bookmarkEnd w:id="90"/>
      <w:bookmarkEnd w:id="91"/>
      <w:bookmarkEnd w:id="92"/>
    </w:p>
    <w:p w14:paraId="0C669CC9" w14:textId="77777777" w:rsidR="00377D15" w:rsidRPr="003F65F2" w:rsidRDefault="00377D15" w:rsidP="00CF795F">
      <w:pPr>
        <w:pStyle w:val="MdHeading3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3D044215" w14:textId="77777777" w:rsidR="000C4117" w:rsidRPr="00B0352D" w:rsidRDefault="000C4117" w:rsidP="000C4117">
      <w:pPr>
        <w:widowControl/>
        <w:autoSpaceDE/>
        <w:autoSpaceDN/>
        <w:spacing w:after="160"/>
        <w:rPr>
          <w:rFonts w:asciiTheme="minorHAnsi" w:hAnsiTheme="minorHAnsi" w:cstheme="minorHAnsi"/>
          <w:b/>
          <w:bCs/>
          <w:sz w:val="26"/>
          <w:szCs w:val="26"/>
        </w:rPr>
      </w:pPr>
      <w:r w:rsidRPr="00B0352D">
        <w:rPr>
          <w:rFonts w:asciiTheme="minorHAnsi" w:hAnsiTheme="minorHAnsi" w:cstheme="minorHAnsi"/>
          <w:b/>
          <w:bCs/>
          <w:sz w:val="26"/>
          <w:szCs w:val="26"/>
        </w:rPr>
        <w:t>4. Fundamentação Legal</w:t>
      </w:r>
    </w:p>
    <w:p w14:paraId="6767F186" w14:textId="77777777" w:rsidR="000C4117" w:rsidRPr="00B0352D" w:rsidRDefault="000C4117" w:rsidP="000A4881">
      <w:pPr>
        <w:widowControl/>
        <w:numPr>
          <w:ilvl w:val="0"/>
          <w:numId w:val="4"/>
        </w:numPr>
        <w:autoSpaceDE/>
        <w:autoSpaceDN/>
        <w:spacing w:after="160" w:line="278" w:lineRule="auto"/>
        <w:rPr>
          <w:rFonts w:asciiTheme="minorHAnsi" w:hAnsiTheme="minorHAnsi" w:cstheme="minorHAnsi"/>
          <w:sz w:val="24"/>
          <w:szCs w:val="24"/>
        </w:rPr>
      </w:pPr>
      <w:r w:rsidRPr="00B0352D">
        <w:rPr>
          <w:rFonts w:asciiTheme="minorHAnsi" w:hAnsiTheme="minorHAnsi" w:cstheme="minorHAnsi"/>
          <w:b/>
          <w:bCs/>
          <w:sz w:val="24"/>
          <w:szCs w:val="24"/>
        </w:rPr>
        <w:t>REN ANEEL nº 1.000/2021 – Capítulo X (Do Faturamento):</w:t>
      </w:r>
    </w:p>
    <w:p w14:paraId="19A98FFA" w14:textId="59DBB8C9" w:rsidR="000C4117" w:rsidRPr="006C6E91" w:rsidRDefault="000C4117" w:rsidP="000A4881">
      <w:pPr>
        <w:widowControl/>
        <w:numPr>
          <w:ilvl w:val="1"/>
          <w:numId w:val="4"/>
        </w:numPr>
        <w:autoSpaceDE/>
        <w:autoSpaceDN/>
        <w:spacing w:after="160" w:line="278" w:lineRule="auto"/>
        <w:rPr>
          <w:rFonts w:asciiTheme="minorHAnsi" w:hAnsiTheme="minorHAnsi" w:cstheme="minorHAnsi"/>
          <w:sz w:val="24"/>
          <w:szCs w:val="24"/>
        </w:rPr>
      </w:pPr>
      <w:r w:rsidRPr="006C6E91">
        <w:rPr>
          <w:rFonts w:asciiTheme="minorHAnsi" w:hAnsiTheme="minorHAnsi" w:cstheme="minorHAnsi"/>
          <w:b/>
          <w:bCs/>
          <w:sz w:val="24"/>
          <w:szCs w:val="24"/>
        </w:rPr>
        <w:t xml:space="preserve">Art. </w:t>
      </w:r>
      <w:r>
        <w:rPr>
          <w:rFonts w:asciiTheme="minorHAnsi" w:hAnsiTheme="minorHAnsi" w:cstheme="minorHAnsi"/>
          <w:b/>
          <w:bCs/>
          <w:sz w:val="24"/>
          <w:szCs w:val="24"/>
        </w:rPr>
        <w:t>323</w:t>
      </w:r>
      <w:r w:rsidRPr="006C6E91">
        <w:rPr>
          <w:rFonts w:asciiTheme="minorHAnsi" w:hAnsiTheme="minorHAnsi" w:cstheme="minorHAnsi"/>
          <w:b/>
          <w:bCs/>
          <w:sz w:val="24"/>
          <w:szCs w:val="24"/>
        </w:rPr>
        <w:t>:</w:t>
      </w:r>
      <w:r w:rsidRPr="006C6E91">
        <w:rPr>
          <w:rFonts w:asciiTheme="minorHAnsi" w:hAnsiTheme="minorHAnsi" w:cstheme="minorHAnsi"/>
          <w:sz w:val="24"/>
          <w:szCs w:val="24"/>
        </w:rPr>
        <w:t xml:space="preserve"> </w:t>
      </w:r>
      <w:r w:rsidR="007A264B">
        <w:rPr>
          <w:rFonts w:asciiTheme="minorHAnsi" w:hAnsiTheme="minorHAnsi" w:cstheme="minorHAnsi"/>
          <w:sz w:val="24"/>
          <w:szCs w:val="24"/>
        </w:rPr>
        <w:t>R</w:t>
      </w:r>
      <w:r w:rsidR="007A264B" w:rsidRPr="007A264B">
        <w:rPr>
          <w:rFonts w:asciiTheme="minorHAnsi" w:hAnsiTheme="minorHAnsi" w:cstheme="minorHAnsi"/>
          <w:sz w:val="24"/>
          <w:szCs w:val="24"/>
        </w:rPr>
        <w:t>egula os casos em que a distribuidora realiza faturamento incorreto, não emite a fatura ou fatura sem leitura do sistema de medição, fixando os prazos e limites para cobrança ou devolução dos valores, bem como a possível devolução em dobro ao consumidor.</w:t>
      </w:r>
    </w:p>
    <w:p w14:paraId="4F53245A" w14:textId="77777777" w:rsidR="00D65CC2" w:rsidRDefault="00D65CC2" w:rsidP="00D65CC2">
      <w:pPr>
        <w:tabs>
          <w:tab w:val="left" w:pos="1090"/>
        </w:tabs>
      </w:pPr>
    </w:p>
    <w:p w14:paraId="3A954F82" w14:textId="77777777" w:rsidR="00A17E80" w:rsidRDefault="00A17E80" w:rsidP="00D65CC2">
      <w:pPr>
        <w:tabs>
          <w:tab w:val="left" w:pos="1090"/>
        </w:tabs>
      </w:pPr>
    </w:p>
    <w:p w14:paraId="6F2DEF03" w14:textId="77777777" w:rsidR="00A17E80" w:rsidRDefault="00A17E80" w:rsidP="00D65CC2">
      <w:pPr>
        <w:tabs>
          <w:tab w:val="left" w:pos="1090"/>
        </w:tabs>
      </w:pPr>
    </w:p>
    <w:p w14:paraId="6F4C2E22" w14:textId="77777777" w:rsidR="00A17E80" w:rsidRDefault="00A17E80" w:rsidP="00D65CC2">
      <w:pPr>
        <w:tabs>
          <w:tab w:val="left" w:pos="1090"/>
        </w:tabs>
      </w:pPr>
    </w:p>
    <w:p w14:paraId="12FC900F" w14:textId="57095BB8" w:rsidR="00A17E80" w:rsidRDefault="00A17E80" w:rsidP="00D65CC2">
      <w:pPr>
        <w:tabs>
          <w:tab w:val="left" w:pos="1090"/>
        </w:tabs>
      </w:pPr>
    </w:p>
    <w:p w14:paraId="75837723" w14:textId="14574562" w:rsidR="00A17E80" w:rsidRDefault="00A17E80" w:rsidP="00D65CC2">
      <w:pPr>
        <w:tabs>
          <w:tab w:val="left" w:pos="1090"/>
        </w:tabs>
      </w:pPr>
    </w:p>
    <w:p w14:paraId="42BEB69E" w14:textId="459F5C8D" w:rsidR="00A17E80" w:rsidRDefault="00A17E80" w:rsidP="00D65CC2">
      <w:pPr>
        <w:tabs>
          <w:tab w:val="left" w:pos="1090"/>
        </w:tabs>
      </w:pPr>
    </w:p>
    <w:p w14:paraId="6126CAD7" w14:textId="64DBE189" w:rsidR="00A17E80" w:rsidRDefault="00A17E80" w:rsidP="00D65CC2">
      <w:pPr>
        <w:tabs>
          <w:tab w:val="left" w:pos="1090"/>
        </w:tabs>
      </w:pPr>
    </w:p>
    <w:p w14:paraId="4D816781" w14:textId="34C8F677" w:rsidR="00A17E80" w:rsidRDefault="00A17E80" w:rsidP="00D65CC2">
      <w:pPr>
        <w:tabs>
          <w:tab w:val="left" w:pos="1090"/>
        </w:tabs>
      </w:pPr>
    </w:p>
    <w:p w14:paraId="114EED9D" w14:textId="3D0FBC90" w:rsidR="00A17E80" w:rsidRDefault="00A17E80" w:rsidP="00D65CC2">
      <w:pPr>
        <w:tabs>
          <w:tab w:val="left" w:pos="1090"/>
        </w:tabs>
      </w:pPr>
    </w:p>
    <w:p w14:paraId="1BE5AAB6" w14:textId="1A392F47" w:rsidR="004D4C0A" w:rsidRDefault="004D4C0A" w:rsidP="00D65CC2">
      <w:pPr>
        <w:tabs>
          <w:tab w:val="left" w:pos="1090"/>
        </w:tabs>
      </w:pPr>
    </w:p>
    <w:p w14:paraId="0715D76C" w14:textId="4DEEB4FB" w:rsidR="00A17E80" w:rsidRDefault="00A17E80" w:rsidP="00D65CC2">
      <w:pPr>
        <w:tabs>
          <w:tab w:val="left" w:pos="1090"/>
        </w:tabs>
      </w:pPr>
    </w:p>
    <w:p w14:paraId="54EB199E" w14:textId="447B3118" w:rsidR="00A17E80" w:rsidRDefault="00B85AB8" w:rsidP="00D65CC2">
      <w:pPr>
        <w:tabs>
          <w:tab w:val="left" w:pos="109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C817BC9" wp14:editId="7FAD1334">
                <wp:simplePos x="0" y="0"/>
                <wp:positionH relativeFrom="column">
                  <wp:posOffset>0</wp:posOffset>
                </wp:positionH>
                <wp:positionV relativeFrom="paragraph">
                  <wp:posOffset>985520</wp:posOffset>
                </wp:positionV>
                <wp:extent cx="2762250" cy="107950"/>
                <wp:effectExtent l="0" t="0" r="19050" b="25400"/>
                <wp:wrapNone/>
                <wp:docPr id="441634219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107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13CD4A" id="Retângulo 7" o:spid="_x0000_s1026" style="position:absolute;margin-left:0;margin-top:77.6pt;width:217.5pt;height:8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" filled="f" strokecolor="#e00" strokeweight="2pt"/>
            </w:pict>
          </mc:Fallback>
        </mc:AlternateConten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5. Exemplo 1 </w:t>
      </w:r>
      <w:r>
        <w:t xml:space="preserve">– </w:t>
      </w:r>
      <w:r w:rsidRPr="00497031">
        <w:rPr>
          <w:rFonts w:asciiTheme="minorHAnsi" w:hAnsiTheme="minorHAnsi" w:cstheme="minorHAnsi"/>
          <w:sz w:val="24"/>
          <w:szCs w:val="24"/>
        </w:rPr>
        <w:t xml:space="preserve">Fatura com </w:t>
      </w:r>
      <w:r>
        <w:rPr>
          <w:rFonts w:asciiTheme="minorHAnsi" w:hAnsiTheme="minorHAnsi" w:cstheme="minorHAnsi"/>
          <w:sz w:val="24"/>
          <w:szCs w:val="24"/>
        </w:rPr>
        <w:t>Acúmulo de Consumo</w:t>
      </w:r>
      <w:r w:rsidRPr="00497031">
        <w:rPr>
          <w:rFonts w:asciiTheme="minorHAnsi" w:hAnsiTheme="minorHAnsi" w:cstheme="minorHAnsi"/>
          <w:sz w:val="24"/>
          <w:szCs w:val="24"/>
        </w:rPr>
        <w:t xml:space="preserve"> – Grupo B – Modalidade Convencional – Instalação </w:t>
      </w:r>
      <w:r>
        <w:rPr>
          <w:rFonts w:asciiTheme="minorHAnsi" w:hAnsiTheme="minorHAnsi" w:cstheme="minorHAnsi"/>
          <w:sz w:val="24"/>
          <w:szCs w:val="24"/>
        </w:rPr>
        <w:t xml:space="preserve">Microgeradora </w:t>
      </w:r>
      <w:r w:rsidRPr="00497031">
        <w:rPr>
          <w:rFonts w:asciiTheme="minorHAnsi" w:hAnsiTheme="minorHAnsi" w:cstheme="minorHAnsi"/>
          <w:sz w:val="24"/>
          <w:szCs w:val="24"/>
        </w:rPr>
        <w:t>(SCEE – Sistema de Compensação de Energia Elétrica)</w:t>
      </w:r>
    </w:p>
    <w:p w14:paraId="4BFCF8F7" w14:textId="21ADD576" w:rsidR="00A17E80" w:rsidRDefault="00FE0693" w:rsidP="00D65CC2">
      <w:pPr>
        <w:tabs>
          <w:tab w:val="left" w:pos="1090"/>
        </w:tabs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BBE92F4" wp14:editId="73A467AC">
                <wp:simplePos x="0" y="0"/>
                <wp:positionH relativeFrom="column">
                  <wp:posOffset>2984500</wp:posOffset>
                </wp:positionH>
                <wp:positionV relativeFrom="paragraph">
                  <wp:posOffset>2038985</wp:posOffset>
                </wp:positionV>
                <wp:extent cx="3689350" cy="1562100"/>
                <wp:effectExtent l="57150" t="38100" r="82550" b="95250"/>
                <wp:wrapThrough wrapText="bothSides">
                  <wp:wrapPolygon edited="0">
                    <wp:start x="-335" y="-527"/>
                    <wp:lineTo x="-223" y="22654"/>
                    <wp:lineTo x="21860" y="22654"/>
                    <wp:lineTo x="21972" y="-527"/>
                    <wp:lineTo x="-335" y="-527"/>
                  </wp:wrapPolygon>
                </wp:wrapThrough>
                <wp:docPr id="969853131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9350" cy="1562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FE1615" w14:textId="7E52C998" w:rsidR="00FE0693" w:rsidRDefault="00FE0693" w:rsidP="00B85AB8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Acúmulo de consumo referente aos meses de janeiro a junho/2024, no qual a distribuidora deixou de efetuar as leituras do cliente por 5 meses consecutivos e cobrou tudo em uma única fatura no 6º mês, não realizando a proporcionalização e recuperação dos últimos 3 ciclos imediatamente anteriores ao ciclo vigente na época.</w:t>
                            </w:r>
                          </w:p>
                          <w:p w14:paraId="5A22D9CD" w14:textId="46D65194" w:rsidR="00B85AB8" w:rsidRPr="002F1400" w:rsidRDefault="00FE0693" w:rsidP="00B85AB8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Ou seja, como a recuperação não foi realizada no mês 06/2024, a distribuidora deve devolver os valores integralmente, não podendo mais aplicar a proporcionalização.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E92F4" id="_x0000_s1033" type="#_x0000_t202" style="position:absolute;margin-left:235pt;margin-top:160.55pt;width:290.5pt;height:123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" fillcolor="white [3212]" strokecolor="#e00">
                <v:shadow on="t" color="black" opacity="24903f" origin=",.5" offset="0,.55556mm"/>
                <v:textbox>
                  <w:txbxContent>
                    <w:p w14:paraId="35FE1615" w14:textId="7E52C998" w:rsidR="00FE0693" w:rsidRDefault="00FE0693" w:rsidP="00B85AB8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Acúmulo de consumo referente aos meses de janeiro a junho/2024, no qual a distribuidora deixou de efetuar as leituras do cliente por 5 meses consecutivos e cobrou tudo em uma única fatura no 6º mês, não realizando a proporcionalização e recuperação dos últimos 3 ciclos imediatamente anteriores ao ciclo vigente na época.</w:t>
                      </w:r>
                    </w:p>
                    <w:p w14:paraId="5A22D9CD" w14:textId="46D65194" w:rsidR="00B85AB8" w:rsidRPr="002F1400" w:rsidRDefault="00FE0693" w:rsidP="00B85AB8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Ou seja, como a recuperação não foi realizada no mês 06/2024, a distribuidora deve devolver os valores integralmente, não podendo mais aplicar a proporcionalização.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8FE8CFD" wp14:editId="266DA8FA">
                <wp:simplePos x="0" y="0"/>
                <wp:positionH relativeFrom="column">
                  <wp:posOffset>3924300</wp:posOffset>
                </wp:positionH>
                <wp:positionV relativeFrom="paragraph">
                  <wp:posOffset>1575435</wp:posOffset>
                </wp:positionV>
                <wp:extent cx="425450" cy="158750"/>
                <wp:effectExtent l="0" t="0" r="12700" b="12700"/>
                <wp:wrapNone/>
                <wp:docPr id="2038621898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450" cy="158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9CDF18" id="Retângulo 7" o:spid="_x0000_s1026" style="position:absolute;margin-left:309pt;margin-top:124.05pt;width:33.5pt;height:12.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" filled="f" strokecolor="#e00" strokeweight="2pt"/>
            </w:pict>
          </mc:Fallback>
        </mc:AlternateContent>
      </w:r>
      <w:r w:rsidR="00B85AB8" w:rsidRPr="00B85AB8">
        <w:rPr>
          <w:noProof/>
        </w:rPr>
        <w:drawing>
          <wp:anchor distT="0" distB="0" distL="114300" distR="114300" simplePos="0" relativeHeight="251720704" behindDoc="0" locked="0" layoutInCell="1" allowOverlap="1" wp14:anchorId="25E52A16" wp14:editId="41D67E9C">
            <wp:simplePos x="0" y="0"/>
            <wp:positionH relativeFrom="column">
              <wp:posOffset>2952750</wp:posOffset>
            </wp:positionH>
            <wp:positionV relativeFrom="paragraph">
              <wp:posOffset>1346835</wp:posOffset>
            </wp:positionV>
            <wp:extent cx="3695700" cy="590550"/>
            <wp:effectExtent l="0" t="0" r="0" b="0"/>
            <wp:wrapThrough wrapText="bothSides">
              <wp:wrapPolygon edited="0">
                <wp:start x="0" y="0"/>
                <wp:lineTo x="0" y="20903"/>
                <wp:lineTo x="21489" y="20903"/>
                <wp:lineTo x="21489" y="0"/>
                <wp:lineTo x="0" y="0"/>
              </wp:wrapPolygon>
            </wp:wrapThrough>
            <wp:docPr id="190817217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72176" name="Imagem 1" descr="Texto&#10;&#10;O conteúdo gerado por IA pode estar incorre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5AB8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A3D29A2" wp14:editId="4CEA91BA">
                <wp:simplePos x="0" y="0"/>
                <wp:positionH relativeFrom="column">
                  <wp:posOffset>2984500</wp:posOffset>
                </wp:positionH>
                <wp:positionV relativeFrom="paragraph">
                  <wp:posOffset>1708785</wp:posOffset>
                </wp:positionV>
                <wp:extent cx="425450" cy="228600"/>
                <wp:effectExtent l="0" t="0" r="12700" b="19050"/>
                <wp:wrapNone/>
                <wp:docPr id="61940532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45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52BE3B" id="Retângulo 7" o:spid="_x0000_s1026" style="position:absolute;margin-left:235pt;margin-top:134.55pt;width:33.5pt;height:18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" filled="f" strokecolor="#e00" strokeweight="2pt"/>
            </w:pict>
          </mc:Fallback>
        </mc:AlternateContent>
      </w:r>
      <w:r w:rsidR="00B85AB8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6794642" wp14:editId="4FF4DB44">
                <wp:simplePos x="0" y="0"/>
                <wp:positionH relativeFrom="column">
                  <wp:posOffset>0</wp:posOffset>
                </wp:positionH>
                <wp:positionV relativeFrom="paragraph">
                  <wp:posOffset>1575435</wp:posOffset>
                </wp:positionV>
                <wp:extent cx="2838450" cy="838200"/>
                <wp:effectExtent l="0" t="0" r="19050" b="19050"/>
                <wp:wrapNone/>
                <wp:docPr id="17785910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0" cy="838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A49A6E" id="Retângulo 7" o:spid="_x0000_s1026" style="position:absolute;margin-left:0;margin-top:124.05pt;width:223.5pt;height:66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" filled="f" strokecolor="#e00" strokeweight="2pt"/>
            </w:pict>
          </mc:Fallback>
        </mc:AlternateContent>
      </w:r>
    </w:p>
    <w:p w14:paraId="5803F0DD" w14:textId="393D69F8" w:rsidR="00A17E80" w:rsidRDefault="00B85AB8" w:rsidP="00D65CC2">
      <w:pPr>
        <w:tabs>
          <w:tab w:val="left" w:pos="1090"/>
        </w:tabs>
      </w:pPr>
      <w:r w:rsidRPr="00B85AB8">
        <w:rPr>
          <w:noProof/>
        </w:rPr>
        <w:drawing>
          <wp:anchor distT="0" distB="0" distL="114300" distR="114300" simplePos="0" relativeHeight="251719680" behindDoc="0" locked="0" layoutInCell="1" allowOverlap="1" wp14:anchorId="052DB316" wp14:editId="07CC4786">
            <wp:simplePos x="0" y="0"/>
            <wp:positionH relativeFrom="column">
              <wp:posOffset>0</wp:posOffset>
            </wp:positionH>
            <wp:positionV relativeFrom="paragraph">
              <wp:posOffset>60325</wp:posOffset>
            </wp:positionV>
            <wp:extent cx="2838596" cy="2038455"/>
            <wp:effectExtent l="0" t="0" r="0" b="0"/>
            <wp:wrapThrough wrapText="bothSides">
              <wp:wrapPolygon edited="0">
                <wp:start x="0" y="0"/>
                <wp:lineTo x="0" y="21405"/>
                <wp:lineTo x="21455" y="21405"/>
                <wp:lineTo x="21455" y="0"/>
                <wp:lineTo x="0" y="0"/>
              </wp:wrapPolygon>
            </wp:wrapThrough>
            <wp:docPr id="91749998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99985" name="Imagem 1" descr="Texto&#10;&#10;O conteúdo gerado por IA pode estar incorreto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596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5AB8">
        <w:rPr>
          <w:noProof/>
        </w:rPr>
        <w:drawing>
          <wp:anchor distT="0" distB="0" distL="114300" distR="114300" simplePos="0" relativeHeight="251718656" behindDoc="0" locked="0" layoutInCell="1" allowOverlap="1" wp14:anchorId="3E425A26" wp14:editId="7661EB11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6648450" cy="934720"/>
            <wp:effectExtent l="0" t="0" r="0" b="0"/>
            <wp:wrapThrough wrapText="bothSides">
              <wp:wrapPolygon edited="0">
                <wp:start x="0" y="0"/>
                <wp:lineTo x="0" y="21130"/>
                <wp:lineTo x="21538" y="21130"/>
                <wp:lineTo x="21538" y="0"/>
                <wp:lineTo x="0" y="0"/>
              </wp:wrapPolygon>
            </wp:wrapThrough>
            <wp:docPr id="15975037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0377" name="Imagem 1" descr="Interface gráfica do usuário, Aplicativo&#10;&#10;O conteúdo gerado por IA pode estar incorre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14F18D" w14:textId="29295A37" w:rsidR="00B85AB8" w:rsidRDefault="00B85AB8" w:rsidP="00D65CC2">
      <w:pPr>
        <w:tabs>
          <w:tab w:val="left" w:pos="1090"/>
        </w:tabs>
      </w:pPr>
    </w:p>
    <w:p w14:paraId="5C03AB62" w14:textId="501ED5F2" w:rsidR="003D5BB3" w:rsidRDefault="003D5BB3" w:rsidP="00D65CC2">
      <w:pPr>
        <w:tabs>
          <w:tab w:val="left" w:pos="1090"/>
        </w:tabs>
        <w:rPr>
          <w:rFonts w:asciiTheme="minorHAnsi" w:hAnsiTheme="minorHAnsi" w:cstheme="minorHAnsi"/>
          <w:b/>
          <w:bCs/>
          <w:sz w:val="26"/>
          <w:szCs w:val="26"/>
        </w:rPr>
      </w:pPr>
    </w:p>
    <w:p w14:paraId="17A559E9" w14:textId="7472B64D" w:rsidR="003D5BB3" w:rsidRDefault="00DB08BC" w:rsidP="00D65CC2">
      <w:pPr>
        <w:tabs>
          <w:tab w:val="left" w:pos="1090"/>
        </w:tabs>
        <w:rPr>
          <w:rFonts w:asciiTheme="minorHAnsi" w:hAnsiTheme="minorHAnsi" w:cstheme="minorHAnsi"/>
          <w:b/>
          <w:bCs/>
          <w:sz w:val="26"/>
          <w:szCs w:val="26"/>
        </w:rPr>
      </w:pPr>
      <w:r w:rsidRPr="004B7956">
        <w:rPr>
          <w:noProof/>
        </w:rPr>
        <w:drawing>
          <wp:anchor distT="0" distB="0" distL="114300" distR="114300" simplePos="0" relativeHeight="251768832" behindDoc="0" locked="0" layoutInCell="1" allowOverlap="1" wp14:anchorId="58A19569" wp14:editId="7F3C1FDA">
            <wp:simplePos x="0" y="0"/>
            <wp:positionH relativeFrom="column">
              <wp:posOffset>5334000</wp:posOffset>
            </wp:positionH>
            <wp:positionV relativeFrom="paragraph">
              <wp:posOffset>500380</wp:posOffset>
            </wp:positionV>
            <wp:extent cx="1066800" cy="2118995"/>
            <wp:effectExtent l="0" t="0" r="0" b="0"/>
            <wp:wrapThrough wrapText="bothSides">
              <wp:wrapPolygon edited="0">
                <wp:start x="0" y="0"/>
                <wp:lineTo x="0" y="21361"/>
                <wp:lineTo x="21214" y="21361"/>
                <wp:lineTo x="21214" y="0"/>
                <wp:lineTo x="0" y="0"/>
              </wp:wrapPolygon>
            </wp:wrapThrough>
            <wp:docPr id="1021451420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51420" name="Imagem 1" descr="Tabela&#10;&#10;O conteúdo gerado por IA pode estar incorreto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5.1. Exemplo 2  </w:t>
      </w:r>
      <w:r>
        <w:t xml:space="preserve">– </w:t>
      </w:r>
      <w:r w:rsidRPr="00497031">
        <w:rPr>
          <w:rFonts w:asciiTheme="minorHAnsi" w:hAnsiTheme="minorHAnsi" w:cstheme="minorHAnsi"/>
          <w:sz w:val="24"/>
          <w:szCs w:val="24"/>
        </w:rPr>
        <w:t xml:space="preserve">Fatura com </w:t>
      </w:r>
      <w:r>
        <w:rPr>
          <w:rFonts w:asciiTheme="minorHAnsi" w:hAnsiTheme="minorHAnsi" w:cstheme="minorHAnsi"/>
          <w:sz w:val="24"/>
          <w:szCs w:val="24"/>
        </w:rPr>
        <w:t>Acúmulo de Consumo</w:t>
      </w:r>
      <w:r w:rsidRPr="00497031">
        <w:rPr>
          <w:rFonts w:asciiTheme="minorHAnsi" w:hAnsiTheme="minorHAnsi" w:cstheme="minorHAnsi"/>
          <w:sz w:val="24"/>
          <w:szCs w:val="24"/>
        </w:rPr>
        <w:t xml:space="preserve"> – Grupo B – Modalidade Convencional </w:t>
      </w:r>
    </w:p>
    <w:p w14:paraId="17EF3736" w14:textId="24354DF1" w:rsidR="003D5BB3" w:rsidRDefault="00DB08BC" w:rsidP="00D65CC2">
      <w:pPr>
        <w:tabs>
          <w:tab w:val="left" w:pos="1090"/>
        </w:tabs>
        <w:rPr>
          <w:rFonts w:asciiTheme="minorHAnsi" w:hAnsiTheme="minorHAnsi" w:cstheme="minorHAnsi"/>
          <w:b/>
          <w:bCs/>
          <w:sz w:val="26"/>
          <w:szCs w:val="26"/>
        </w:rPr>
      </w:pPr>
      <w:r w:rsidRPr="00DB08BC">
        <w:rPr>
          <w:noProof/>
        </w:rPr>
        <w:drawing>
          <wp:anchor distT="0" distB="0" distL="114300" distR="114300" simplePos="0" relativeHeight="251769856" behindDoc="0" locked="0" layoutInCell="1" allowOverlap="1" wp14:anchorId="22AED385" wp14:editId="2BFBCB3A">
            <wp:simplePos x="0" y="0"/>
            <wp:positionH relativeFrom="column">
              <wp:posOffset>-127000</wp:posOffset>
            </wp:positionH>
            <wp:positionV relativeFrom="paragraph">
              <wp:posOffset>152400</wp:posOffset>
            </wp:positionV>
            <wp:extent cx="5403850" cy="1706245"/>
            <wp:effectExtent l="0" t="0" r="6350" b="8255"/>
            <wp:wrapThrough wrapText="bothSides">
              <wp:wrapPolygon edited="0">
                <wp:start x="0" y="0"/>
                <wp:lineTo x="0" y="21463"/>
                <wp:lineTo x="21549" y="21463"/>
                <wp:lineTo x="21549" y="0"/>
                <wp:lineTo x="0" y="0"/>
              </wp:wrapPolygon>
            </wp:wrapThrough>
            <wp:docPr id="1081883691" name="Imagem 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83691" name="Imagem 1" descr="Linha do tempo&#10;&#10;O conteúdo gerado por IA pode estar incorreto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7D7DBF" w14:textId="3346EC0A" w:rsidR="003D5BB3" w:rsidRDefault="00DB08BC" w:rsidP="00D65CC2">
      <w:pPr>
        <w:tabs>
          <w:tab w:val="left" w:pos="1090"/>
        </w:tabs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67ECE0E" wp14:editId="5E8733DE">
                <wp:simplePos x="0" y="0"/>
                <wp:positionH relativeFrom="column">
                  <wp:posOffset>1543050</wp:posOffset>
                </wp:positionH>
                <wp:positionV relativeFrom="paragraph">
                  <wp:posOffset>1873885</wp:posOffset>
                </wp:positionV>
                <wp:extent cx="3689350" cy="539750"/>
                <wp:effectExtent l="57150" t="38100" r="82550" b="88900"/>
                <wp:wrapThrough wrapText="bothSides">
                  <wp:wrapPolygon edited="0">
                    <wp:start x="-335" y="-1525"/>
                    <wp:lineTo x="-223" y="24395"/>
                    <wp:lineTo x="21860" y="24395"/>
                    <wp:lineTo x="21972" y="-1525"/>
                    <wp:lineTo x="-335" y="-1525"/>
                  </wp:wrapPolygon>
                </wp:wrapThrough>
                <wp:docPr id="139725654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9350" cy="539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8294C7" w14:textId="5B62921A" w:rsidR="00DB08BC" w:rsidRPr="002F1400" w:rsidRDefault="00DB08BC" w:rsidP="00DB08BC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Faturamento pelo mínimo da fase (Monofásico – 30kWh) há pelo menos 12 meses, e acúmulo indevido em um único faturamento.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ECE0E" id="_x0000_s1034" type="#_x0000_t202" style="position:absolute;margin-left:121.5pt;margin-top:147.55pt;width:290.5pt;height:42.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" fillcolor="white [3212]" strokecolor="#e00">
                <v:shadow on="t" color="black" opacity="24903f" origin=",.5" offset="0,.55556mm"/>
                <v:textbox>
                  <w:txbxContent>
                    <w:p w14:paraId="6F8294C7" w14:textId="5B62921A" w:rsidR="00DB08BC" w:rsidRPr="002F1400" w:rsidRDefault="00DB08BC" w:rsidP="00DB08BC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Faturamento pelo mínimo da fase (Monofásico – 30kWh) há pelo menos 12 meses, e acúmulo indevido em um único faturamento.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71DD63E9" w14:textId="1B193691" w:rsidR="003D5BB3" w:rsidRDefault="003D5BB3" w:rsidP="00D65CC2">
      <w:pPr>
        <w:tabs>
          <w:tab w:val="left" w:pos="1090"/>
        </w:tabs>
        <w:rPr>
          <w:rFonts w:asciiTheme="minorHAnsi" w:hAnsiTheme="minorHAnsi" w:cstheme="minorHAnsi"/>
          <w:b/>
          <w:bCs/>
          <w:sz w:val="26"/>
          <w:szCs w:val="26"/>
        </w:rPr>
      </w:pPr>
    </w:p>
    <w:p w14:paraId="4DAE39FD" w14:textId="77777777" w:rsidR="003D5BB3" w:rsidRDefault="003D5BB3" w:rsidP="00D65CC2">
      <w:pPr>
        <w:tabs>
          <w:tab w:val="left" w:pos="1090"/>
        </w:tabs>
        <w:rPr>
          <w:rFonts w:asciiTheme="minorHAnsi" w:hAnsiTheme="minorHAnsi" w:cstheme="minorHAnsi"/>
          <w:b/>
          <w:bCs/>
          <w:sz w:val="26"/>
          <w:szCs w:val="26"/>
        </w:rPr>
      </w:pPr>
    </w:p>
    <w:p w14:paraId="2DF5A6B0" w14:textId="77777777" w:rsidR="003D5BB3" w:rsidRDefault="003D5BB3" w:rsidP="00D65CC2">
      <w:pPr>
        <w:tabs>
          <w:tab w:val="left" w:pos="1090"/>
        </w:tabs>
        <w:rPr>
          <w:rFonts w:asciiTheme="minorHAnsi" w:hAnsiTheme="minorHAnsi" w:cstheme="minorHAnsi"/>
          <w:b/>
          <w:bCs/>
          <w:sz w:val="26"/>
          <w:szCs w:val="26"/>
        </w:rPr>
      </w:pPr>
    </w:p>
    <w:p w14:paraId="116B473A" w14:textId="77777777" w:rsidR="003D5BB3" w:rsidRDefault="003D5BB3" w:rsidP="00D65CC2">
      <w:pPr>
        <w:tabs>
          <w:tab w:val="left" w:pos="1090"/>
        </w:tabs>
        <w:rPr>
          <w:rFonts w:asciiTheme="minorHAnsi" w:hAnsiTheme="minorHAnsi" w:cstheme="minorHAnsi"/>
          <w:b/>
          <w:bCs/>
          <w:sz w:val="26"/>
          <w:szCs w:val="26"/>
        </w:rPr>
      </w:pPr>
    </w:p>
    <w:p w14:paraId="76C41248" w14:textId="77777777" w:rsidR="003D5BB3" w:rsidRDefault="003D5BB3" w:rsidP="00D65CC2">
      <w:pPr>
        <w:tabs>
          <w:tab w:val="left" w:pos="1090"/>
        </w:tabs>
        <w:rPr>
          <w:rFonts w:asciiTheme="minorHAnsi" w:hAnsiTheme="minorHAnsi" w:cstheme="minorHAnsi"/>
          <w:b/>
          <w:bCs/>
          <w:sz w:val="26"/>
          <w:szCs w:val="26"/>
        </w:rPr>
      </w:pPr>
    </w:p>
    <w:p w14:paraId="67761BEE" w14:textId="77777777" w:rsidR="003D5BB3" w:rsidRDefault="003D5BB3" w:rsidP="00D65CC2">
      <w:pPr>
        <w:tabs>
          <w:tab w:val="left" w:pos="1090"/>
        </w:tabs>
        <w:rPr>
          <w:rFonts w:asciiTheme="minorHAnsi" w:hAnsiTheme="minorHAnsi" w:cstheme="minorHAnsi"/>
          <w:b/>
          <w:bCs/>
          <w:sz w:val="26"/>
          <w:szCs w:val="26"/>
        </w:rPr>
      </w:pPr>
    </w:p>
    <w:p w14:paraId="4766E42E" w14:textId="77777777" w:rsidR="003D5BB3" w:rsidRDefault="003D5BB3" w:rsidP="00D65CC2">
      <w:pPr>
        <w:tabs>
          <w:tab w:val="left" w:pos="1090"/>
        </w:tabs>
        <w:rPr>
          <w:rFonts w:asciiTheme="minorHAnsi" w:hAnsiTheme="minorHAnsi" w:cstheme="minorHAnsi"/>
          <w:b/>
          <w:bCs/>
          <w:sz w:val="26"/>
          <w:szCs w:val="26"/>
        </w:rPr>
      </w:pPr>
    </w:p>
    <w:p w14:paraId="0237560B" w14:textId="77777777" w:rsidR="003D5BB3" w:rsidRDefault="003D5BB3" w:rsidP="00D65CC2">
      <w:pPr>
        <w:tabs>
          <w:tab w:val="left" w:pos="1090"/>
        </w:tabs>
        <w:rPr>
          <w:rFonts w:asciiTheme="minorHAnsi" w:hAnsiTheme="minorHAnsi" w:cstheme="minorHAnsi"/>
          <w:b/>
          <w:bCs/>
          <w:sz w:val="26"/>
          <w:szCs w:val="26"/>
        </w:rPr>
      </w:pPr>
    </w:p>
    <w:p w14:paraId="542DDB1A" w14:textId="77777777" w:rsidR="003D5BB3" w:rsidRDefault="003D5BB3" w:rsidP="00D65CC2">
      <w:pPr>
        <w:tabs>
          <w:tab w:val="left" w:pos="1090"/>
        </w:tabs>
        <w:rPr>
          <w:rFonts w:asciiTheme="minorHAnsi" w:hAnsiTheme="minorHAnsi" w:cstheme="minorHAnsi"/>
          <w:b/>
          <w:bCs/>
          <w:sz w:val="26"/>
          <w:szCs w:val="26"/>
        </w:rPr>
      </w:pPr>
    </w:p>
    <w:p w14:paraId="5E816DA9" w14:textId="77777777" w:rsidR="004D4C0A" w:rsidRDefault="004D4C0A" w:rsidP="00D65CC2">
      <w:pPr>
        <w:tabs>
          <w:tab w:val="left" w:pos="1090"/>
        </w:tabs>
        <w:rPr>
          <w:rFonts w:asciiTheme="minorHAnsi" w:hAnsiTheme="minorHAnsi" w:cstheme="minorHAnsi"/>
          <w:b/>
          <w:bCs/>
          <w:sz w:val="26"/>
          <w:szCs w:val="26"/>
        </w:rPr>
      </w:pPr>
    </w:p>
    <w:p w14:paraId="0F4F0239" w14:textId="77777777" w:rsidR="003D5BB3" w:rsidRDefault="003D5BB3" w:rsidP="00D65CC2">
      <w:pPr>
        <w:tabs>
          <w:tab w:val="left" w:pos="1090"/>
        </w:tabs>
        <w:rPr>
          <w:rFonts w:asciiTheme="minorHAnsi" w:hAnsiTheme="minorHAnsi" w:cstheme="minorHAnsi"/>
          <w:b/>
          <w:bCs/>
          <w:sz w:val="26"/>
          <w:szCs w:val="26"/>
        </w:rPr>
      </w:pPr>
    </w:p>
    <w:p w14:paraId="41665BAB" w14:textId="7D45383A" w:rsidR="006A3F36" w:rsidRDefault="006A3F36" w:rsidP="00D65CC2">
      <w:pPr>
        <w:tabs>
          <w:tab w:val="left" w:pos="1090"/>
        </w:tabs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5.</w:t>
      </w:r>
      <w:r w:rsidR="00DB08BC">
        <w:rPr>
          <w:rFonts w:asciiTheme="minorHAnsi" w:hAnsiTheme="minorHAnsi" w:cstheme="minorHAnsi"/>
          <w:b/>
          <w:bCs/>
          <w:sz w:val="26"/>
          <w:szCs w:val="26"/>
        </w:rPr>
        <w:t>2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Exemplo </w:t>
      </w:r>
      <w:r w:rsidR="00DB08BC">
        <w:rPr>
          <w:rFonts w:asciiTheme="minorHAnsi" w:hAnsiTheme="minorHAnsi" w:cstheme="minorHAnsi"/>
          <w:b/>
          <w:bCs/>
          <w:sz w:val="26"/>
          <w:szCs w:val="26"/>
        </w:rPr>
        <w:t>3</w:t>
      </w:r>
      <w:r w:rsidRPr="006A3F36">
        <w:rPr>
          <w:rFonts w:asciiTheme="minorHAnsi" w:hAnsiTheme="minorHAnsi" w:cstheme="minorHAnsi"/>
          <w:sz w:val="26"/>
          <w:szCs w:val="26"/>
        </w:rPr>
        <w:t xml:space="preserve"> –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DD5048" w:rsidRPr="00497031">
        <w:rPr>
          <w:rFonts w:asciiTheme="minorHAnsi" w:hAnsiTheme="minorHAnsi" w:cstheme="minorHAnsi"/>
          <w:sz w:val="24"/>
          <w:szCs w:val="24"/>
        </w:rPr>
        <w:t xml:space="preserve">Fatura com </w:t>
      </w:r>
      <w:r w:rsidR="00DD5048">
        <w:rPr>
          <w:rFonts w:asciiTheme="minorHAnsi" w:hAnsiTheme="minorHAnsi" w:cstheme="minorHAnsi"/>
          <w:sz w:val="24"/>
          <w:szCs w:val="24"/>
        </w:rPr>
        <w:t>Acúmulo de Consumo</w:t>
      </w:r>
      <w:r w:rsidR="00DD5048" w:rsidRPr="00497031">
        <w:rPr>
          <w:rFonts w:asciiTheme="minorHAnsi" w:hAnsiTheme="minorHAnsi" w:cstheme="minorHAnsi"/>
          <w:sz w:val="24"/>
          <w:szCs w:val="24"/>
        </w:rPr>
        <w:t xml:space="preserve"> – Grupo B – Modalidade Convencional</w:t>
      </w:r>
    </w:p>
    <w:p w14:paraId="400EB4E2" w14:textId="181975A2" w:rsidR="003D5BB3" w:rsidRDefault="003D5BB3" w:rsidP="00D65CC2">
      <w:pPr>
        <w:tabs>
          <w:tab w:val="left" w:pos="1090"/>
        </w:tabs>
        <w:rPr>
          <w:rFonts w:asciiTheme="minorHAnsi" w:hAnsiTheme="minorHAnsi" w:cstheme="minorHAnsi"/>
          <w:b/>
          <w:bCs/>
          <w:sz w:val="26"/>
          <w:szCs w:val="26"/>
        </w:rPr>
      </w:pPr>
    </w:p>
    <w:p w14:paraId="5E46CCC3" w14:textId="0B21FFFD" w:rsidR="003D5BB3" w:rsidRDefault="00CF5F9B" w:rsidP="00D65CC2">
      <w:pPr>
        <w:tabs>
          <w:tab w:val="left" w:pos="1090"/>
        </w:tabs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4784A4F" wp14:editId="6F343EBE">
                <wp:simplePos x="0" y="0"/>
                <wp:positionH relativeFrom="column">
                  <wp:posOffset>4660900</wp:posOffset>
                </wp:positionH>
                <wp:positionV relativeFrom="paragraph">
                  <wp:posOffset>1785620</wp:posOffset>
                </wp:positionV>
                <wp:extent cx="0" cy="2749550"/>
                <wp:effectExtent l="0" t="0" r="38100" b="12700"/>
                <wp:wrapNone/>
                <wp:docPr id="71140496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74955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C00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26FF7F" id="Conector reto 9" o:spid="_x0000_s1026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7pt,140.6pt" to="367pt,3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" strokecolor="#ffc000">
                <v:stroke dashstyle="dash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2B6AE46" wp14:editId="5A7FAD9D">
                <wp:simplePos x="0" y="0"/>
                <wp:positionH relativeFrom="column">
                  <wp:posOffset>1219200</wp:posOffset>
                </wp:positionH>
                <wp:positionV relativeFrom="paragraph">
                  <wp:posOffset>4128770</wp:posOffset>
                </wp:positionV>
                <wp:extent cx="0" cy="2159000"/>
                <wp:effectExtent l="0" t="0" r="38100" b="12700"/>
                <wp:wrapNone/>
                <wp:docPr id="376352524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5900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C00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AC8DCA" id="Conector reto 9" o:spid="_x0000_s1026" style="position:absolute;flip:y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pt,325.1pt" to="96pt,49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" strokecolor="#ffc000">
                <v:stroke dashstyle="dash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8C6B840" wp14:editId="34265511">
                <wp:simplePos x="0" y="0"/>
                <wp:positionH relativeFrom="column">
                  <wp:posOffset>4362450</wp:posOffset>
                </wp:positionH>
                <wp:positionV relativeFrom="paragraph">
                  <wp:posOffset>3595370</wp:posOffset>
                </wp:positionV>
                <wp:extent cx="0" cy="1174750"/>
                <wp:effectExtent l="0" t="0" r="38100" b="25400"/>
                <wp:wrapNone/>
                <wp:docPr id="1673968908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17475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1CF19A" id="Conector reto 9" o:spid="_x0000_s1026" style="position:absolute;flip:x y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3.5pt,283.1pt" to="343.5pt,37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" strokecolor="#e00">
                <v:stroke dashstyle="dash"/>
              </v:line>
            </w:pict>
          </mc:Fallback>
        </mc:AlternateContent>
      </w:r>
      <w:r w:rsidR="007D7F6D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5DFC07E" wp14:editId="28960B3F">
                <wp:simplePos x="0" y="0"/>
                <wp:positionH relativeFrom="column">
                  <wp:posOffset>4044950</wp:posOffset>
                </wp:positionH>
                <wp:positionV relativeFrom="paragraph">
                  <wp:posOffset>3284220</wp:posOffset>
                </wp:positionV>
                <wp:extent cx="577850" cy="314325"/>
                <wp:effectExtent l="0" t="0" r="12700" b="28575"/>
                <wp:wrapNone/>
                <wp:docPr id="1065370805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50" cy="314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4826DF" id="Retângulo 7" o:spid="_x0000_s1026" style="position:absolute;margin-left:318.5pt;margin-top:258.6pt;width:45.5pt;height:24.7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" filled="f" strokecolor="#e00" strokeweight="2pt"/>
            </w:pict>
          </mc:Fallback>
        </mc:AlternateContent>
      </w:r>
      <w:r w:rsidR="007D7F6D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E70154A" wp14:editId="2AD046F1">
                <wp:simplePos x="0" y="0"/>
                <wp:positionH relativeFrom="column">
                  <wp:posOffset>3708400</wp:posOffset>
                </wp:positionH>
                <wp:positionV relativeFrom="paragraph">
                  <wp:posOffset>1404620</wp:posOffset>
                </wp:positionV>
                <wp:extent cx="1358900" cy="381000"/>
                <wp:effectExtent l="0" t="0" r="12700" b="19050"/>
                <wp:wrapNone/>
                <wp:docPr id="1315648662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900" cy="381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80CB96" id="Retângulo 7" o:spid="_x0000_s1026" style="position:absolute;margin-left:292pt;margin-top:110.6pt;width:107pt;height:30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" filled="f" strokecolor="#ffc000" strokeweight="2pt"/>
            </w:pict>
          </mc:Fallback>
        </mc:AlternateContent>
      </w:r>
      <w:r w:rsidR="007D7F6D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1C05343" wp14:editId="133E5CED">
                <wp:simplePos x="0" y="0"/>
                <wp:positionH relativeFrom="column">
                  <wp:posOffset>158750</wp:posOffset>
                </wp:positionH>
                <wp:positionV relativeFrom="paragraph">
                  <wp:posOffset>4014470</wp:posOffset>
                </wp:positionV>
                <wp:extent cx="2355850" cy="127000"/>
                <wp:effectExtent l="0" t="0" r="25400" b="25400"/>
                <wp:wrapNone/>
                <wp:docPr id="370933399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585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5D85FB" id="Retângulo 7" o:spid="_x0000_s1026" style="position:absolute;margin-left:12.5pt;margin-top:316.1pt;width:185.5pt;height:10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" filled="f" strokecolor="#ffc000" strokeweight="2pt"/>
            </w:pict>
          </mc:Fallback>
        </mc:AlternateContent>
      </w:r>
      <w:r w:rsidR="007D7F6D" w:rsidRPr="007D7F6D">
        <w:rPr>
          <w:rFonts w:asciiTheme="minorHAnsi" w:hAnsiTheme="minorHAnsi" w:cstheme="minorHAnsi"/>
          <w:b/>
          <w:bCs/>
          <w:noProof/>
          <w:sz w:val="26"/>
          <w:szCs w:val="26"/>
        </w:rPr>
        <w:drawing>
          <wp:anchor distT="0" distB="0" distL="114300" distR="114300" simplePos="0" relativeHeight="251731968" behindDoc="0" locked="0" layoutInCell="1" allowOverlap="1" wp14:anchorId="2A92FDE5" wp14:editId="38011FCE">
            <wp:simplePos x="0" y="0"/>
            <wp:positionH relativeFrom="column">
              <wp:posOffset>120650</wp:posOffset>
            </wp:positionH>
            <wp:positionV relativeFrom="paragraph">
              <wp:posOffset>3665220</wp:posOffset>
            </wp:positionV>
            <wp:extent cx="6527800" cy="673100"/>
            <wp:effectExtent l="0" t="0" r="6350" b="0"/>
            <wp:wrapThrough wrapText="bothSides">
              <wp:wrapPolygon edited="0">
                <wp:start x="0" y="0"/>
                <wp:lineTo x="0" y="20785"/>
                <wp:lineTo x="21558" y="20785"/>
                <wp:lineTo x="21558" y="0"/>
                <wp:lineTo x="0" y="0"/>
              </wp:wrapPolygon>
            </wp:wrapThrough>
            <wp:docPr id="3867709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70902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5BB3" w:rsidRPr="003D5BB3">
        <w:rPr>
          <w:rFonts w:asciiTheme="minorHAnsi" w:hAnsiTheme="minorHAnsi" w:cstheme="minorHAnsi"/>
          <w:b/>
          <w:bCs/>
          <w:noProof/>
          <w:sz w:val="26"/>
          <w:szCs w:val="26"/>
        </w:rPr>
        <w:drawing>
          <wp:inline distT="0" distB="0" distL="0" distR="0" wp14:anchorId="20056EFC" wp14:editId="0C8F678E">
            <wp:extent cx="6648450" cy="3597275"/>
            <wp:effectExtent l="0" t="0" r="0" b="3175"/>
            <wp:docPr id="445310539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10539" name="Imagem 1" descr="Interface gráfica do usuário, Texto&#10;&#10;O conteúdo gerado por IA pode estar incorre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556A" w14:textId="47E6D96B" w:rsidR="003D5BB3" w:rsidRDefault="00B02139" w:rsidP="00D65CC2">
      <w:pPr>
        <w:tabs>
          <w:tab w:val="left" w:pos="1090"/>
        </w:tabs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47F41DB" wp14:editId="26F7FAE6">
                <wp:simplePos x="0" y="0"/>
                <wp:positionH relativeFrom="column">
                  <wp:posOffset>2546350</wp:posOffset>
                </wp:positionH>
                <wp:positionV relativeFrom="paragraph">
                  <wp:posOffset>1449070</wp:posOffset>
                </wp:positionV>
                <wp:extent cx="1428750" cy="1181100"/>
                <wp:effectExtent l="57150" t="38100" r="76200" b="95250"/>
                <wp:wrapThrough wrapText="bothSides">
                  <wp:wrapPolygon edited="0">
                    <wp:start x="-864" y="-697"/>
                    <wp:lineTo x="-576" y="22994"/>
                    <wp:lineTo x="22176" y="22994"/>
                    <wp:lineTo x="22464" y="-697"/>
                    <wp:lineTo x="-864" y="-697"/>
                  </wp:wrapPolygon>
                </wp:wrapThrough>
                <wp:docPr id="1327659351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1181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DC4E2C" w14:textId="5890E606" w:rsidR="007D7F6D" w:rsidRPr="002F1400" w:rsidRDefault="000C713C" w:rsidP="007D7F6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Verificando as faturas anteriores, é possível observar que</w:t>
                            </w:r>
                            <w:r w:rsidR="007D7F6D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 estavam sendo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faturadas</w:t>
                            </w:r>
                            <w:r w:rsidR="007D7F6D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 por média há 12 meses</w:t>
                            </w:r>
                            <w:r w:rsidR="00B0213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 por falta de acesso ao medidor.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F41DB" id="_x0000_s1035" type="#_x0000_t202" style="position:absolute;margin-left:200.5pt;margin-top:114.1pt;width:112.5pt;height:93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" fillcolor="white [3212]" strokecolor="#e00">
                <v:shadow on="t" color="black" opacity="24903f" origin=",.5" offset="0,.55556mm"/>
                <v:textbox>
                  <w:txbxContent>
                    <w:p w14:paraId="5EDC4E2C" w14:textId="5890E606" w:rsidR="007D7F6D" w:rsidRPr="002F1400" w:rsidRDefault="000C713C" w:rsidP="007D7F6D">
                      <w:pPr>
                        <w:jc w:val="center"/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Verificando as faturas anteriores, é possível observar que</w:t>
                      </w:r>
                      <w:r w:rsidR="007D7F6D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 estavam sendo 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faturadas</w:t>
                      </w:r>
                      <w:r w:rsidR="007D7F6D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 por média há 12 meses</w:t>
                      </w:r>
                      <w:r w:rsidR="00B0213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 por falta de acesso ao medidor.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8A4888" w:rsidRPr="007D7F6D">
        <w:rPr>
          <w:rFonts w:asciiTheme="minorHAnsi" w:hAnsiTheme="minorHAnsi" w:cstheme="minorHAnsi"/>
          <w:b/>
          <w:bCs/>
          <w:noProof/>
          <w:sz w:val="26"/>
          <w:szCs w:val="26"/>
        </w:rPr>
        <w:drawing>
          <wp:anchor distT="0" distB="0" distL="114300" distR="114300" simplePos="0" relativeHeight="251739136" behindDoc="0" locked="0" layoutInCell="1" allowOverlap="1" wp14:anchorId="40C9F619" wp14:editId="20BB5F6E">
            <wp:simplePos x="0" y="0"/>
            <wp:positionH relativeFrom="column">
              <wp:posOffset>120650</wp:posOffset>
            </wp:positionH>
            <wp:positionV relativeFrom="paragraph">
              <wp:posOffset>877570</wp:posOffset>
            </wp:positionV>
            <wp:extent cx="3886200" cy="2344420"/>
            <wp:effectExtent l="0" t="0" r="0" b="0"/>
            <wp:wrapThrough wrapText="bothSides">
              <wp:wrapPolygon edited="0">
                <wp:start x="0" y="0"/>
                <wp:lineTo x="0" y="21413"/>
                <wp:lineTo x="21494" y="21413"/>
                <wp:lineTo x="21494" y="0"/>
                <wp:lineTo x="0" y="0"/>
              </wp:wrapPolygon>
            </wp:wrapThrough>
            <wp:docPr id="1053351904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51904" name="Imagem 1" descr="Tabela&#10;&#10;O conteúdo gerado por IA pode estar incorreto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3D9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25ACEA5" wp14:editId="2DA46EBF">
                <wp:simplePos x="0" y="0"/>
                <wp:positionH relativeFrom="column">
                  <wp:posOffset>4114800</wp:posOffset>
                </wp:positionH>
                <wp:positionV relativeFrom="paragraph">
                  <wp:posOffset>1169670</wp:posOffset>
                </wp:positionV>
                <wp:extent cx="2393950" cy="749300"/>
                <wp:effectExtent l="57150" t="38100" r="82550" b="88900"/>
                <wp:wrapThrough wrapText="bothSides">
                  <wp:wrapPolygon edited="0">
                    <wp:start x="-516" y="-1098"/>
                    <wp:lineTo x="-344" y="23614"/>
                    <wp:lineTo x="22001" y="23614"/>
                    <wp:lineTo x="22173" y="-1098"/>
                    <wp:lineTo x="-516" y="-1098"/>
                  </wp:wrapPolygon>
                </wp:wrapThrough>
                <wp:docPr id="1944818391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3950" cy="749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7B1278" w14:textId="446EA6B4" w:rsidR="00CF5F9B" w:rsidRPr="002F1400" w:rsidRDefault="00CF5F9B" w:rsidP="00CF5F9B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Foi registrado um consumo de </w:t>
                            </w:r>
                            <w:r w:rsidRPr="00CF5F9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44.840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 w:rsidRPr="00CF5F9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kWh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 referente às estimativas subestimadas aplicadas nos meses anteriores, gerando acúmulo de consumo.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ACEA5" id="_x0000_s1036" type="#_x0000_t202" style="position:absolute;margin-left:324pt;margin-top:92.1pt;width:188.5pt;height:59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" fillcolor="white [3212]" strokecolor="#e00">
                <v:shadow on="t" color="black" opacity="24903f" origin=",.5" offset="0,.55556mm"/>
                <v:textbox>
                  <w:txbxContent>
                    <w:p w14:paraId="537B1278" w14:textId="446EA6B4" w:rsidR="00CF5F9B" w:rsidRPr="002F1400" w:rsidRDefault="00CF5F9B" w:rsidP="00CF5F9B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Foi registrado um consumo de </w:t>
                      </w:r>
                      <w:r w:rsidRPr="00CF5F9B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44.840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 </w:t>
                      </w:r>
                      <w:r w:rsidRPr="00CF5F9B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kWh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 referente às estimativas subestimadas aplicadas nos meses anteriores, gerando acúmulo de consumo.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CF5F9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BC84E9F" wp14:editId="429140B8">
                <wp:simplePos x="0" y="0"/>
                <wp:positionH relativeFrom="column">
                  <wp:posOffset>6591300</wp:posOffset>
                </wp:positionH>
                <wp:positionV relativeFrom="paragraph">
                  <wp:posOffset>928370</wp:posOffset>
                </wp:positionV>
                <wp:extent cx="0" cy="1790700"/>
                <wp:effectExtent l="0" t="0" r="38100" b="19050"/>
                <wp:wrapNone/>
                <wp:docPr id="1844876577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79070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C00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4B406F" id="Conector reto 9" o:spid="_x0000_s1026" style="position:absolute;flip:y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9pt,73.1pt" to="519pt,2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" strokecolor="#ffc000">
                <v:stroke dashstyle="dash"/>
              </v:line>
            </w:pict>
          </mc:Fallback>
        </mc:AlternateContent>
      </w:r>
      <w:r w:rsidR="00CF5F9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BD55896" wp14:editId="4257EFA4">
                <wp:simplePos x="0" y="0"/>
                <wp:positionH relativeFrom="column">
                  <wp:posOffset>4679950</wp:posOffset>
                </wp:positionH>
                <wp:positionV relativeFrom="paragraph">
                  <wp:posOffset>934720</wp:posOffset>
                </wp:positionV>
                <wp:extent cx="1911350" cy="0"/>
                <wp:effectExtent l="0" t="0" r="0" b="0"/>
                <wp:wrapNone/>
                <wp:docPr id="1342286922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113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C00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B887D3" id="Conector reto 9" o:spid="_x0000_s1026" style="position:absolute;flip:y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8.5pt,73.6pt" to="519pt,7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" strokecolor="#ffc000">
                <v:stroke dashstyle="dash"/>
              </v:line>
            </w:pict>
          </mc:Fallback>
        </mc:AlternateContent>
      </w:r>
      <w:r w:rsidR="00CF5F9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3BC9009" wp14:editId="5B412FF0">
                <wp:simplePos x="0" y="0"/>
                <wp:positionH relativeFrom="column">
                  <wp:posOffset>2317750</wp:posOffset>
                </wp:positionH>
                <wp:positionV relativeFrom="paragraph">
                  <wp:posOffset>1360170</wp:posOffset>
                </wp:positionV>
                <wp:extent cx="1752600" cy="0"/>
                <wp:effectExtent l="0" t="0" r="0" b="0"/>
                <wp:wrapNone/>
                <wp:docPr id="2046931937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52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7DDBA1" id="Conector reto 9" o:spid="_x0000_s1026" style="position:absolute;flip:x y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2.5pt,107.1pt" to="320.5pt,10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" strokecolor="#e00">
                <v:stroke dashstyle="dash"/>
              </v:line>
            </w:pict>
          </mc:Fallback>
        </mc:AlternateContent>
      </w:r>
    </w:p>
    <w:p w14:paraId="312D4D70" w14:textId="12549AA0" w:rsidR="008A4888" w:rsidRDefault="00623D91" w:rsidP="00D65CC2">
      <w:pPr>
        <w:tabs>
          <w:tab w:val="left" w:pos="1090"/>
        </w:tabs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9ABE742" wp14:editId="365DC773">
                <wp:simplePos x="0" y="0"/>
                <wp:positionH relativeFrom="column">
                  <wp:posOffset>4070350</wp:posOffset>
                </wp:positionH>
                <wp:positionV relativeFrom="paragraph">
                  <wp:posOffset>1315720</wp:posOffset>
                </wp:positionV>
                <wp:extent cx="2393950" cy="1187450"/>
                <wp:effectExtent l="57150" t="38100" r="82550" b="88900"/>
                <wp:wrapThrough wrapText="bothSides">
                  <wp:wrapPolygon edited="0">
                    <wp:start x="-516" y="-693"/>
                    <wp:lineTo x="-344" y="22871"/>
                    <wp:lineTo x="22001" y="22871"/>
                    <wp:lineTo x="22173" y="-693"/>
                    <wp:lineTo x="-516" y="-693"/>
                  </wp:wrapPolygon>
                </wp:wrapThrough>
                <wp:docPr id="796896531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3950" cy="1187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3957FD" w14:textId="25B38A2A" w:rsidR="00CF5F9B" w:rsidRPr="002F1400" w:rsidRDefault="00586EB6" w:rsidP="00CF5F9B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Mesmo sendo registrado um consumo de </w:t>
                            </w:r>
                            <w:r w:rsidRPr="00586EB6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44.840 kWh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, a distribuidora faturou </w:t>
                            </w:r>
                            <w:r w:rsidR="00623D91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somente </w:t>
                            </w:r>
                            <w:r w:rsidR="00623D91" w:rsidRPr="00623D91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13.834 kWh</w:t>
                            </w:r>
                            <w:r w:rsidR="00623D91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, </w:t>
                            </w:r>
                            <w:r w:rsidR="00623D91" w:rsidRPr="00623D91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porém, esse valor também</w:t>
                            </w:r>
                            <w:r w:rsidR="00623D91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 está</w:t>
                            </w:r>
                            <w:r w:rsidR="00623D91" w:rsidRPr="00623D91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 incorreto, visto que deveria ter </w:t>
                            </w:r>
                            <w:r w:rsidR="00623D91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faturado </w:t>
                            </w:r>
                            <w:r w:rsidR="00623D91" w:rsidRPr="00623D91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o consumo atual de </w:t>
                            </w:r>
                            <w:r w:rsidR="00623D91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3.300 kWh + 3.494 kWh referente aos 90 dias, conforme cálculo</w:t>
                            </w:r>
                            <w:r w:rsidR="008A4888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s</w:t>
                            </w:r>
                            <w:r w:rsidR="00623D91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 w:rsidR="008A4888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demonstrados </w:t>
                            </w:r>
                            <w:r w:rsidR="00623D91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abaixo: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BE742" id="_x0000_s1037" type="#_x0000_t202" style="position:absolute;margin-left:320.5pt;margin-top:103.6pt;width:188.5pt;height:93.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" fillcolor="white [3212]" strokecolor="#ffc000">
                <v:shadow on="t" color="black" opacity="24903f" origin=",.5" offset="0,.55556mm"/>
                <v:textbox>
                  <w:txbxContent>
                    <w:p w14:paraId="1D3957FD" w14:textId="25B38A2A" w:rsidR="00CF5F9B" w:rsidRPr="002F1400" w:rsidRDefault="00586EB6" w:rsidP="00CF5F9B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Mesmo sendo registrado um consumo de </w:t>
                      </w:r>
                      <w:r w:rsidRPr="00586EB6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44.840 kWh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, a distribuidora faturou </w:t>
                      </w:r>
                      <w:r w:rsidR="00623D91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somente </w:t>
                      </w:r>
                      <w:r w:rsidR="00623D91" w:rsidRPr="00623D91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13.834 kWh</w:t>
                      </w:r>
                      <w:r w:rsidR="00623D91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, </w:t>
                      </w:r>
                      <w:r w:rsidR="00623D91" w:rsidRPr="00623D91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porém, esse valor também</w:t>
                      </w:r>
                      <w:r w:rsidR="00623D91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 está</w:t>
                      </w:r>
                      <w:r w:rsidR="00623D91" w:rsidRPr="00623D91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 incorreto, visto que deveria ter </w:t>
                      </w:r>
                      <w:r w:rsidR="00623D91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faturado </w:t>
                      </w:r>
                      <w:r w:rsidR="00623D91" w:rsidRPr="00623D91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o consumo atual de </w:t>
                      </w:r>
                      <w:r w:rsidR="00623D91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3.300 kWh + 3.494 kWh referente aos 90 dias, conforme cálculo</w:t>
                      </w:r>
                      <w:r w:rsidR="008A4888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s</w:t>
                      </w:r>
                      <w:r w:rsidR="00623D91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 </w:t>
                      </w:r>
                      <w:r w:rsidR="008A4888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demonstrados </w:t>
                      </w:r>
                      <w:r w:rsidR="00623D91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abaixo: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586EB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0123C7F" wp14:editId="596C9A06">
                <wp:simplePos x="0" y="0"/>
                <wp:positionH relativeFrom="column">
                  <wp:posOffset>1219200</wp:posOffset>
                </wp:positionH>
                <wp:positionV relativeFrom="paragraph">
                  <wp:posOffset>1711325</wp:posOffset>
                </wp:positionV>
                <wp:extent cx="2851150" cy="0"/>
                <wp:effectExtent l="0" t="0" r="0" b="0"/>
                <wp:wrapNone/>
                <wp:docPr id="1643650042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511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C00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A3FE41" id="Conector reto 9" o:spid="_x0000_s1026" style="position:absolute;flip:x y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pt,134.75pt" to="320.5pt,1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" strokecolor="#ffc000">
                <v:stroke dashstyle="dash"/>
              </v:line>
            </w:pict>
          </mc:Fallback>
        </mc:AlternateContent>
      </w:r>
      <w:r w:rsidR="00CF5F9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E20CECF" wp14:editId="46B95680">
                <wp:simplePos x="0" y="0"/>
                <wp:positionH relativeFrom="column">
                  <wp:posOffset>6464300</wp:posOffset>
                </wp:positionH>
                <wp:positionV relativeFrom="paragraph">
                  <wp:posOffset>1711325</wp:posOffset>
                </wp:positionV>
                <wp:extent cx="127000" cy="0"/>
                <wp:effectExtent l="0" t="0" r="0" b="0"/>
                <wp:wrapNone/>
                <wp:docPr id="1236538870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C00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819668" id="Conector reto 9" o:spid="_x0000_s1026" style="position:absolute;flip:x y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9pt,134.75pt" to="519pt,1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" strokecolor="#ffc000">
                <v:stroke dashstyle="dash"/>
              </v:line>
            </w:pict>
          </mc:Fallback>
        </mc:AlternateContent>
      </w:r>
      <w:r w:rsidR="007D7F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7FB2140" wp14:editId="34F3D672">
                <wp:simplePos x="0" y="0"/>
                <wp:positionH relativeFrom="column">
                  <wp:posOffset>2317750</wp:posOffset>
                </wp:positionH>
                <wp:positionV relativeFrom="paragraph">
                  <wp:posOffset>1101725</wp:posOffset>
                </wp:positionV>
                <wp:extent cx="228600" cy="0"/>
                <wp:effectExtent l="0" t="0" r="0" b="0"/>
                <wp:wrapNone/>
                <wp:docPr id="2100762506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5E268A" id="Conector reto 9" o:spid="_x0000_s1026" style="position:absolute;flip:x y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2.5pt,86.75pt" to="200.5pt,8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" strokecolor="#e00">
                <v:stroke dashstyle="dash"/>
              </v:line>
            </w:pict>
          </mc:Fallback>
        </mc:AlternateContent>
      </w:r>
      <w:r w:rsidR="007D7F6D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6ACE3ED" wp14:editId="079E75FB">
                <wp:simplePos x="0" y="0"/>
                <wp:positionH relativeFrom="column">
                  <wp:posOffset>1905000</wp:posOffset>
                </wp:positionH>
                <wp:positionV relativeFrom="paragraph">
                  <wp:posOffset>403225</wp:posOffset>
                </wp:positionV>
                <wp:extent cx="412750" cy="1778000"/>
                <wp:effectExtent l="0" t="0" r="25400" b="12700"/>
                <wp:wrapNone/>
                <wp:docPr id="1352281364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750" cy="1778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066D9C" id="Retângulo 7" o:spid="_x0000_s1026" style="position:absolute;margin-left:150pt;margin-top:31.75pt;width:32.5pt;height:140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" filled="f" strokecolor="#e00" strokeweight="2pt"/>
            </w:pict>
          </mc:Fallback>
        </mc:AlternateContent>
      </w:r>
      <w:r w:rsidR="007D7F6D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E5EEA89" wp14:editId="5512988D">
                <wp:simplePos x="0" y="0"/>
                <wp:positionH relativeFrom="column">
                  <wp:posOffset>1905000</wp:posOffset>
                </wp:positionH>
                <wp:positionV relativeFrom="paragraph">
                  <wp:posOffset>244475</wp:posOffset>
                </wp:positionV>
                <wp:extent cx="412750" cy="158750"/>
                <wp:effectExtent l="0" t="0" r="25400" b="12700"/>
                <wp:wrapNone/>
                <wp:docPr id="1902672005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750" cy="158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24567C" id="Retângulo 7" o:spid="_x0000_s1026" style="position:absolute;margin-left:150pt;margin-top:19.25pt;width:32.5pt;height:12.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" filled="f" strokecolor="#e00" strokeweight="2pt"/>
            </w:pict>
          </mc:Fallback>
        </mc:AlternateContent>
      </w:r>
    </w:p>
    <w:p w14:paraId="5CF3B4DC" w14:textId="77777777" w:rsidR="008A4888" w:rsidRDefault="008A4888" w:rsidP="00D65CC2">
      <w:pPr>
        <w:tabs>
          <w:tab w:val="left" w:pos="1090"/>
        </w:tabs>
        <w:rPr>
          <w:rFonts w:asciiTheme="minorHAnsi" w:hAnsiTheme="minorHAnsi" w:cstheme="minorHAnsi"/>
          <w:b/>
          <w:bCs/>
          <w:sz w:val="26"/>
          <w:szCs w:val="26"/>
        </w:rPr>
      </w:pPr>
    </w:p>
    <w:p w14:paraId="7CC357FB" w14:textId="77777777" w:rsidR="008A4888" w:rsidRDefault="008A4888" w:rsidP="00D65CC2">
      <w:pPr>
        <w:tabs>
          <w:tab w:val="left" w:pos="1090"/>
        </w:tabs>
        <w:rPr>
          <w:rFonts w:asciiTheme="minorHAnsi" w:hAnsiTheme="minorHAnsi" w:cstheme="minorHAnsi"/>
          <w:b/>
          <w:bCs/>
          <w:sz w:val="26"/>
          <w:szCs w:val="26"/>
        </w:rPr>
      </w:pPr>
    </w:p>
    <w:p w14:paraId="1410EF08" w14:textId="77777777" w:rsidR="008A4888" w:rsidRDefault="008A4888" w:rsidP="00D65CC2">
      <w:pPr>
        <w:tabs>
          <w:tab w:val="left" w:pos="1090"/>
        </w:tabs>
        <w:rPr>
          <w:rFonts w:asciiTheme="minorHAnsi" w:hAnsiTheme="minorHAnsi" w:cstheme="minorHAnsi"/>
          <w:b/>
          <w:bCs/>
          <w:sz w:val="26"/>
          <w:szCs w:val="26"/>
        </w:rPr>
      </w:pPr>
    </w:p>
    <w:p w14:paraId="10BD4547" w14:textId="77777777" w:rsidR="008A4888" w:rsidRDefault="008A4888" w:rsidP="00D65CC2">
      <w:pPr>
        <w:tabs>
          <w:tab w:val="left" w:pos="1090"/>
        </w:tabs>
        <w:rPr>
          <w:rFonts w:asciiTheme="minorHAnsi" w:hAnsiTheme="minorHAnsi" w:cstheme="minorHAnsi"/>
          <w:b/>
          <w:bCs/>
          <w:sz w:val="26"/>
          <w:szCs w:val="26"/>
        </w:rPr>
      </w:pPr>
    </w:p>
    <w:p w14:paraId="479D12FE" w14:textId="77777777" w:rsidR="008A4888" w:rsidRDefault="008A4888" w:rsidP="00D65CC2">
      <w:pPr>
        <w:tabs>
          <w:tab w:val="left" w:pos="1090"/>
        </w:tabs>
        <w:rPr>
          <w:rFonts w:asciiTheme="minorHAnsi" w:hAnsiTheme="minorHAnsi" w:cstheme="minorHAnsi"/>
          <w:b/>
          <w:bCs/>
          <w:sz w:val="26"/>
          <w:szCs w:val="26"/>
        </w:rPr>
      </w:pPr>
    </w:p>
    <w:p w14:paraId="2B873B96" w14:textId="77777777" w:rsidR="008A4888" w:rsidRDefault="008A4888" w:rsidP="00D65CC2">
      <w:pPr>
        <w:tabs>
          <w:tab w:val="left" w:pos="1090"/>
        </w:tabs>
        <w:rPr>
          <w:rFonts w:asciiTheme="minorHAnsi" w:hAnsiTheme="minorHAnsi" w:cstheme="minorHAnsi"/>
          <w:b/>
          <w:bCs/>
          <w:sz w:val="26"/>
          <w:szCs w:val="26"/>
        </w:rPr>
      </w:pPr>
    </w:p>
    <w:p w14:paraId="3B66051B" w14:textId="77777777" w:rsidR="008A4888" w:rsidRDefault="008A4888" w:rsidP="00D65CC2">
      <w:pPr>
        <w:tabs>
          <w:tab w:val="left" w:pos="1090"/>
        </w:tabs>
        <w:rPr>
          <w:rFonts w:asciiTheme="minorHAnsi" w:hAnsiTheme="minorHAnsi" w:cstheme="minorHAnsi"/>
          <w:b/>
          <w:bCs/>
          <w:sz w:val="26"/>
          <w:szCs w:val="26"/>
        </w:rPr>
      </w:pPr>
    </w:p>
    <w:p w14:paraId="7073C83C" w14:textId="77777777" w:rsidR="00F312EE" w:rsidRDefault="00F312EE" w:rsidP="00D65CC2">
      <w:pPr>
        <w:tabs>
          <w:tab w:val="left" w:pos="1090"/>
        </w:tabs>
        <w:rPr>
          <w:rFonts w:asciiTheme="minorHAnsi" w:hAnsiTheme="minorHAnsi" w:cstheme="minorHAnsi"/>
          <w:b/>
          <w:bCs/>
          <w:sz w:val="26"/>
          <w:szCs w:val="26"/>
        </w:rPr>
      </w:pPr>
    </w:p>
    <w:p w14:paraId="1920882D" w14:textId="5EFEE51C" w:rsidR="008A4888" w:rsidRDefault="001070F9" w:rsidP="00D65CC2">
      <w:pPr>
        <w:tabs>
          <w:tab w:val="left" w:pos="109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5.</w:t>
      </w:r>
      <w:r w:rsidR="00DB08BC">
        <w:rPr>
          <w:rFonts w:asciiTheme="minorHAnsi" w:hAnsiTheme="minorHAnsi" w:cstheme="minorHAnsi"/>
          <w:b/>
          <w:bCs/>
          <w:sz w:val="26"/>
          <w:szCs w:val="26"/>
        </w:rPr>
        <w:t>2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.1 </w:t>
      </w:r>
      <w:r w:rsidRPr="006A3F36">
        <w:rPr>
          <w:rFonts w:asciiTheme="minorHAnsi" w:hAnsiTheme="minorHAnsi" w:cstheme="minorHAnsi"/>
          <w:sz w:val="26"/>
          <w:szCs w:val="26"/>
        </w:rPr>
        <w:t xml:space="preserve"> –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Cálculos Exemplo </w:t>
      </w:r>
      <w:r w:rsidR="00DB08BC">
        <w:rPr>
          <w:rFonts w:asciiTheme="minorHAnsi" w:hAnsiTheme="minorHAnsi" w:cstheme="minorHAnsi"/>
          <w:b/>
          <w:bCs/>
          <w:sz w:val="26"/>
          <w:szCs w:val="26"/>
        </w:rPr>
        <w:t>3</w:t>
      </w:r>
      <w:r w:rsidR="00F45F6A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F45F6A" w:rsidRPr="006A3F36">
        <w:rPr>
          <w:rFonts w:asciiTheme="minorHAnsi" w:hAnsiTheme="minorHAnsi" w:cstheme="minorHAnsi"/>
          <w:sz w:val="26"/>
          <w:szCs w:val="26"/>
        </w:rPr>
        <w:t>–</w:t>
      </w:r>
      <w:r w:rsidR="00F45F6A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F45F6A" w:rsidRPr="00497031">
        <w:rPr>
          <w:rFonts w:asciiTheme="minorHAnsi" w:hAnsiTheme="minorHAnsi" w:cstheme="minorHAnsi"/>
          <w:sz w:val="24"/>
          <w:szCs w:val="24"/>
        </w:rPr>
        <w:t xml:space="preserve">Fatura com </w:t>
      </w:r>
      <w:r w:rsidR="00F45F6A">
        <w:rPr>
          <w:rFonts w:asciiTheme="minorHAnsi" w:hAnsiTheme="minorHAnsi" w:cstheme="minorHAnsi"/>
          <w:sz w:val="24"/>
          <w:szCs w:val="24"/>
        </w:rPr>
        <w:t>Acúmulo de Consumo</w:t>
      </w:r>
      <w:r w:rsidR="00F45F6A" w:rsidRPr="00497031">
        <w:rPr>
          <w:rFonts w:asciiTheme="minorHAnsi" w:hAnsiTheme="minorHAnsi" w:cstheme="minorHAnsi"/>
          <w:sz w:val="24"/>
          <w:szCs w:val="24"/>
        </w:rPr>
        <w:t xml:space="preserve"> – Grupo B – Modalidade Convencional</w:t>
      </w:r>
    </w:p>
    <w:p w14:paraId="127D9084" w14:textId="77777777" w:rsidR="00F312EE" w:rsidRDefault="00F312EE" w:rsidP="00D65CC2">
      <w:pPr>
        <w:tabs>
          <w:tab w:val="left" w:pos="1090"/>
        </w:tabs>
        <w:rPr>
          <w:rFonts w:asciiTheme="minorHAnsi" w:hAnsiTheme="minorHAnsi" w:cstheme="minorHAnsi"/>
          <w:b/>
          <w:bCs/>
          <w:sz w:val="26"/>
          <w:szCs w:val="26"/>
        </w:rPr>
      </w:pPr>
    </w:p>
    <w:p w14:paraId="5BF85090" w14:textId="77777777" w:rsidR="008A4888" w:rsidRPr="00F312EE" w:rsidRDefault="008A4888" w:rsidP="003E4F3C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 w:right="122"/>
        <w:rPr>
          <w:color w:val="24292E"/>
          <w:sz w:val="18"/>
          <w:szCs w:val="18"/>
        </w:rPr>
      </w:pPr>
      <w:r w:rsidRPr="00F312EE">
        <w:rPr>
          <w:color w:val="24292E"/>
          <w:sz w:val="18"/>
          <w:szCs w:val="18"/>
        </w:rPr>
        <w:t>Consumo Total Medido = (Leitura Atual – Leitura Anterior) × Constante</w:t>
      </w:r>
    </w:p>
    <w:p w14:paraId="60377D2D" w14:textId="77777777" w:rsidR="008A4888" w:rsidRPr="00F312EE" w:rsidRDefault="008A4888" w:rsidP="003E4F3C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 w:right="122"/>
        <w:rPr>
          <w:sz w:val="18"/>
          <w:szCs w:val="18"/>
        </w:rPr>
      </w:pPr>
      <w:r w:rsidRPr="00F312EE">
        <w:rPr>
          <w:color w:val="24292E"/>
          <w:sz w:val="18"/>
          <w:szCs w:val="18"/>
        </w:rPr>
        <w:t>Consumo Total Medido = (2.205 - 1.084) × 40 = 44.840 kWh</w:t>
      </w:r>
    </w:p>
    <w:p w14:paraId="4BCA1185" w14:textId="77777777" w:rsidR="008A4888" w:rsidRPr="00F312EE" w:rsidRDefault="008A4888" w:rsidP="003E4F3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 w:right="122"/>
        <w:rPr>
          <w:color w:val="24292E"/>
          <w:sz w:val="18"/>
          <w:szCs w:val="18"/>
        </w:rPr>
      </w:pPr>
      <w:r w:rsidRPr="00F312EE">
        <w:rPr>
          <w:color w:val="24292E"/>
          <w:sz w:val="18"/>
          <w:szCs w:val="18"/>
        </w:rPr>
        <w:t>Dias Decorridos = Data Leitura Atual – Data da Última Leitura Coletada Corretamente</w:t>
      </w:r>
    </w:p>
    <w:p w14:paraId="220F03EB" w14:textId="77777777" w:rsidR="008A4888" w:rsidRPr="00F312EE" w:rsidRDefault="008A4888" w:rsidP="003E4F3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 w:right="122"/>
        <w:rPr>
          <w:sz w:val="18"/>
          <w:szCs w:val="18"/>
        </w:rPr>
      </w:pPr>
      <w:r w:rsidRPr="00F312EE">
        <w:rPr>
          <w:color w:val="24292E"/>
          <w:sz w:val="18"/>
          <w:szCs w:val="18"/>
        </w:rPr>
        <w:t>Dias Decorridos = 22/05/2025 – 23/04/2024 = 394 dias</w:t>
      </w:r>
    </w:p>
    <w:p w14:paraId="351617BA" w14:textId="77777777" w:rsidR="008A4888" w:rsidRPr="00F312EE" w:rsidRDefault="008A4888" w:rsidP="003E4F3C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 w:right="122"/>
        <w:rPr>
          <w:color w:val="24292E"/>
          <w:sz w:val="18"/>
          <w:szCs w:val="18"/>
        </w:rPr>
      </w:pPr>
      <w:r w:rsidRPr="00F312EE">
        <w:rPr>
          <w:color w:val="24292E"/>
          <w:sz w:val="18"/>
          <w:szCs w:val="18"/>
        </w:rPr>
        <w:t>Consumo Médio Diário = Consumo Total Medido ÷ Dias Decorridos</w:t>
      </w:r>
    </w:p>
    <w:p w14:paraId="3E6AB658" w14:textId="0702DA06" w:rsidR="008A4888" w:rsidRPr="00F312EE" w:rsidRDefault="008A4888" w:rsidP="003E4F3C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 w:right="122"/>
        <w:rPr>
          <w:sz w:val="18"/>
          <w:szCs w:val="18"/>
        </w:rPr>
      </w:pPr>
      <w:r w:rsidRPr="00F312EE">
        <w:rPr>
          <w:color w:val="24292E"/>
          <w:sz w:val="18"/>
          <w:szCs w:val="18"/>
        </w:rPr>
        <w:t>Consumo Médio Diário = 44.840 ÷ 394 = 113,81 kWh/dia</w:t>
      </w:r>
    </w:p>
    <w:p w14:paraId="298F3C24" w14:textId="77777777" w:rsidR="008A4888" w:rsidRPr="00F312EE" w:rsidRDefault="008A4888" w:rsidP="003E4F3C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 w:right="122"/>
        <w:rPr>
          <w:color w:val="24292E"/>
          <w:sz w:val="18"/>
          <w:szCs w:val="18"/>
        </w:rPr>
      </w:pPr>
      <w:r w:rsidRPr="00F312EE">
        <w:rPr>
          <w:color w:val="24292E"/>
          <w:sz w:val="18"/>
          <w:szCs w:val="18"/>
        </w:rPr>
        <w:t>Consumo a Faturar Ciclo Atual = Consumo Médio Diário × Nº de Dias da Fatura Atual</w:t>
      </w:r>
    </w:p>
    <w:p w14:paraId="63D1872B" w14:textId="1E5DB8F2" w:rsidR="008A4888" w:rsidRPr="00F312EE" w:rsidRDefault="008A4888" w:rsidP="003E4F3C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 w:right="122"/>
        <w:rPr>
          <w:sz w:val="18"/>
          <w:szCs w:val="18"/>
        </w:rPr>
      </w:pPr>
      <w:r w:rsidRPr="00F312EE">
        <w:rPr>
          <w:color w:val="24292E"/>
          <w:sz w:val="18"/>
          <w:szCs w:val="18"/>
        </w:rPr>
        <w:t xml:space="preserve">Consumo a Faturar Ciclo Atual = 113,81 × 29 = </w:t>
      </w:r>
      <w:bookmarkStart w:id="93" w:name="_Hlk214644599"/>
      <w:r w:rsidRPr="00F312EE">
        <w:rPr>
          <w:color w:val="24292E"/>
          <w:sz w:val="18"/>
          <w:szCs w:val="18"/>
        </w:rPr>
        <w:t xml:space="preserve">3.300 </w:t>
      </w:r>
      <w:bookmarkEnd w:id="93"/>
      <w:r w:rsidRPr="00F312EE">
        <w:rPr>
          <w:color w:val="24292E"/>
          <w:sz w:val="18"/>
          <w:szCs w:val="18"/>
        </w:rPr>
        <w:t>kWh</w:t>
      </w:r>
    </w:p>
    <w:p w14:paraId="54DB32B0" w14:textId="77777777" w:rsidR="008A4888" w:rsidRPr="00F312EE" w:rsidRDefault="008A4888" w:rsidP="003E4F3C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 w:right="122"/>
        <w:rPr>
          <w:color w:val="24292E"/>
          <w:sz w:val="18"/>
          <w:szCs w:val="18"/>
        </w:rPr>
      </w:pPr>
      <w:r w:rsidRPr="00F312EE">
        <w:rPr>
          <w:color w:val="24292E"/>
          <w:sz w:val="18"/>
          <w:szCs w:val="18"/>
        </w:rPr>
        <w:t>Diferença = Consumo Total Medido - Σ Consumos Faturados Anteriores – Consumo Faturado Ciclo Atual</w:t>
      </w:r>
    </w:p>
    <w:p w14:paraId="0F7C9D18" w14:textId="4164B68C" w:rsidR="008A4888" w:rsidRPr="00F312EE" w:rsidRDefault="008A4888" w:rsidP="003E4F3C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 w:right="122"/>
        <w:rPr>
          <w:sz w:val="18"/>
          <w:szCs w:val="18"/>
        </w:rPr>
      </w:pPr>
      <w:r w:rsidRPr="00F312EE">
        <w:rPr>
          <w:color w:val="24292E"/>
          <w:sz w:val="18"/>
          <w:szCs w:val="18"/>
        </w:rPr>
        <w:t>Diferença = 44.840 – 26.240 - 3.300 = 15.300 kWh</w:t>
      </w:r>
    </w:p>
    <w:p w14:paraId="3AA35BF0" w14:textId="77777777" w:rsidR="008A4888" w:rsidRPr="00F312EE" w:rsidRDefault="008A4888" w:rsidP="003E4F3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 w:right="122"/>
        <w:rPr>
          <w:sz w:val="18"/>
          <w:szCs w:val="18"/>
        </w:rPr>
      </w:pPr>
      <w:r w:rsidRPr="00F312EE">
        <w:rPr>
          <w:color w:val="24292E"/>
          <w:sz w:val="18"/>
          <w:szCs w:val="18"/>
        </w:rPr>
        <w:t>Onde:</w:t>
      </w:r>
    </w:p>
    <w:p w14:paraId="1F71B6D6" w14:textId="77777777" w:rsidR="00F312EE" w:rsidRDefault="008A4888" w:rsidP="003E4F3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 w:right="122"/>
        <w:rPr>
          <w:color w:val="24292E"/>
          <w:sz w:val="18"/>
          <w:szCs w:val="18"/>
        </w:rPr>
      </w:pPr>
      <w:r w:rsidRPr="00F312EE">
        <w:rPr>
          <w:color w:val="24292E"/>
          <w:sz w:val="18"/>
          <w:szCs w:val="18"/>
        </w:rPr>
        <w:t xml:space="preserve">- Σ Consumos Faturados Anteriores: Soma de todos os consumos já faturados no período = </w:t>
      </w:r>
    </w:p>
    <w:p w14:paraId="280AE533" w14:textId="0226A417" w:rsidR="008A4888" w:rsidRPr="00F312EE" w:rsidRDefault="008A4888" w:rsidP="003E4F3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 w:right="122"/>
        <w:rPr>
          <w:sz w:val="18"/>
          <w:szCs w:val="18"/>
        </w:rPr>
      </w:pPr>
      <w:r w:rsidRPr="00F312EE">
        <w:rPr>
          <w:color w:val="24292E"/>
          <w:sz w:val="18"/>
          <w:szCs w:val="18"/>
        </w:rPr>
        <w:t>26.240 kWh</w:t>
      </w:r>
    </w:p>
    <w:p w14:paraId="3A5B75CA" w14:textId="4E48116B" w:rsidR="008A4888" w:rsidRPr="00F312EE" w:rsidRDefault="008A4888" w:rsidP="003E4F3C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 w:right="122"/>
        <w:rPr>
          <w:sz w:val="18"/>
          <w:szCs w:val="18"/>
        </w:rPr>
      </w:pPr>
      <w:r w:rsidRPr="00F312EE">
        <w:rPr>
          <w:color w:val="24292E"/>
          <w:sz w:val="18"/>
          <w:szCs w:val="18"/>
        </w:rPr>
        <w:t>- Consumo Faturado Ciclo Atual: Calculado no Passo 2 = 3.300 kWh</w:t>
      </w:r>
    </w:p>
    <w:p w14:paraId="7BD7AFDD" w14:textId="77777777" w:rsidR="008A4888" w:rsidRPr="00F312EE" w:rsidRDefault="008A4888" w:rsidP="003E4F3C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 w:right="122"/>
        <w:rPr>
          <w:color w:val="24292E"/>
          <w:sz w:val="18"/>
          <w:szCs w:val="18"/>
        </w:rPr>
      </w:pPr>
      <w:r w:rsidRPr="00F312EE">
        <w:rPr>
          <w:color w:val="24292E"/>
          <w:sz w:val="18"/>
          <w:szCs w:val="18"/>
        </w:rPr>
        <w:t>Consumo Médio Diário Diferença = Diferença ÷ Dias Decorridos</w:t>
      </w:r>
    </w:p>
    <w:p w14:paraId="1C82A726" w14:textId="77777777" w:rsidR="008A4888" w:rsidRPr="00F312EE" w:rsidRDefault="008A4888" w:rsidP="003E4F3C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 w:right="122"/>
        <w:rPr>
          <w:sz w:val="18"/>
          <w:szCs w:val="18"/>
        </w:rPr>
      </w:pPr>
      <w:r w:rsidRPr="00F312EE">
        <w:rPr>
          <w:color w:val="24292E"/>
          <w:sz w:val="18"/>
          <w:szCs w:val="18"/>
        </w:rPr>
        <w:t>Consumo Médio Diário Diferença = 15.300 ÷ 394 = 38,83 kWh/dia</w:t>
      </w:r>
    </w:p>
    <w:p w14:paraId="5B532C01" w14:textId="77777777" w:rsidR="008A4888" w:rsidRPr="00F312EE" w:rsidRDefault="008A4888" w:rsidP="003E4F3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 w:right="122"/>
        <w:rPr>
          <w:color w:val="24292E"/>
          <w:sz w:val="18"/>
          <w:szCs w:val="18"/>
        </w:rPr>
      </w:pPr>
      <w:r w:rsidRPr="00F312EE">
        <w:rPr>
          <w:color w:val="24292E"/>
          <w:sz w:val="18"/>
          <w:szCs w:val="18"/>
        </w:rPr>
        <w:t>Consumo a Cobrar = Consumo Médio Diário Diferença × Quantidade de Dias a Recuperar</w:t>
      </w:r>
    </w:p>
    <w:p w14:paraId="20CBFBFB" w14:textId="77777777" w:rsidR="008A4888" w:rsidRPr="00F312EE" w:rsidRDefault="008A4888" w:rsidP="003E4F3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 w:right="122"/>
        <w:rPr>
          <w:color w:val="24292E"/>
          <w:sz w:val="18"/>
          <w:szCs w:val="18"/>
        </w:rPr>
      </w:pPr>
      <w:r w:rsidRPr="00F312EE">
        <w:rPr>
          <w:color w:val="24292E"/>
          <w:sz w:val="18"/>
          <w:szCs w:val="18"/>
        </w:rPr>
        <w:t>Limite: Máximo de 90 dias (30 dias por ciclo de faturamento)</w:t>
      </w:r>
    </w:p>
    <w:p w14:paraId="711ADF10" w14:textId="514F070A" w:rsidR="008A4888" w:rsidRPr="00F312EE" w:rsidRDefault="008A4888" w:rsidP="003E4F3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 w:right="122"/>
        <w:rPr>
          <w:color w:val="24292E"/>
          <w:sz w:val="18"/>
          <w:szCs w:val="18"/>
        </w:rPr>
      </w:pPr>
      <w:r w:rsidRPr="00F312EE">
        <w:rPr>
          <w:color w:val="24292E"/>
          <w:sz w:val="18"/>
          <w:szCs w:val="18"/>
        </w:rPr>
        <w:t xml:space="preserve">Consumo a Cobrar = 38,83 × 90 = 3.494 kWh </w:t>
      </w:r>
    </w:p>
    <w:p w14:paraId="11567AD8" w14:textId="77777777" w:rsidR="008A4888" w:rsidRPr="00F312EE" w:rsidRDefault="008A4888" w:rsidP="003E4F3C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 w:right="122"/>
        <w:rPr>
          <w:color w:val="24292E"/>
          <w:sz w:val="18"/>
          <w:szCs w:val="18"/>
        </w:rPr>
      </w:pPr>
      <w:r w:rsidRPr="00F312EE">
        <w:rPr>
          <w:color w:val="24292E"/>
          <w:sz w:val="18"/>
          <w:szCs w:val="18"/>
        </w:rPr>
        <w:t>Nº Parcelas Padrão = 2 × Período do Erro</w:t>
      </w:r>
    </w:p>
    <w:p w14:paraId="3DB37195" w14:textId="77777777" w:rsidR="008A4888" w:rsidRPr="00F312EE" w:rsidRDefault="008A4888" w:rsidP="003E4F3C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 w:right="122"/>
        <w:rPr>
          <w:color w:val="24292E"/>
          <w:sz w:val="18"/>
          <w:szCs w:val="18"/>
        </w:rPr>
      </w:pPr>
      <w:r w:rsidRPr="00F312EE">
        <w:rPr>
          <w:color w:val="24292E"/>
          <w:sz w:val="18"/>
          <w:szCs w:val="18"/>
        </w:rPr>
        <w:t>Nº Parcelas Padrão = 2 × 12 = 24 vezes</w:t>
      </w:r>
    </w:p>
    <w:p w14:paraId="2819350D" w14:textId="0781CBCE" w:rsidR="008A4888" w:rsidRPr="00F312EE" w:rsidRDefault="008A4888" w:rsidP="003E4F3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 w:right="122"/>
        <w:rPr>
          <w:sz w:val="18"/>
          <w:szCs w:val="18"/>
        </w:rPr>
      </w:pPr>
      <w:r w:rsidRPr="00F312EE">
        <w:rPr>
          <w:color w:val="24292E"/>
          <w:sz w:val="18"/>
          <w:szCs w:val="18"/>
        </w:rPr>
        <w:t>Onde: - Período do Erro: Número de meses em que ocorreu o erro ou ausência de faturamento</w:t>
      </w:r>
    </w:p>
    <w:p w14:paraId="208CE891" w14:textId="45F6DDAB" w:rsidR="00E07485" w:rsidRPr="00E07485" w:rsidRDefault="0048132F" w:rsidP="00E07485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 w:right="122"/>
        <w:rPr>
          <w:b/>
          <w:bCs/>
          <w:color w:val="24292E"/>
          <w:sz w:val="18"/>
          <w:szCs w:val="18"/>
        </w:rPr>
      </w:pPr>
      <w:r w:rsidRPr="00F312EE">
        <w:rPr>
          <w:color w:val="24292E"/>
          <w:sz w:val="18"/>
          <w:szCs w:val="18"/>
        </w:rPr>
        <w:t xml:space="preserve">Resumo: </w:t>
      </w:r>
      <w:r w:rsidRPr="00F312EE">
        <w:rPr>
          <w:b/>
          <w:bCs/>
          <w:color w:val="24292E"/>
          <w:sz w:val="18"/>
          <w:szCs w:val="18"/>
        </w:rPr>
        <w:t>Consumo do mês</w:t>
      </w:r>
      <w:r w:rsidR="008A4888" w:rsidRPr="00F312EE">
        <w:rPr>
          <w:b/>
          <w:bCs/>
          <w:color w:val="24292E"/>
          <w:sz w:val="18"/>
          <w:szCs w:val="18"/>
        </w:rPr>
        <w:t xml:space="preserve"> (3.300</w:t>
      </w:r>
      <w:r w:rsidR="00F312EE">
        <w:rPr>
          <w:b/>
          <w:bCs/>
          <w:color w:val="24292E"/>
          <w:sz w:val="18"/>
          <w:szCs w:val="18"/>
        </w:rPr>
        <w:t xml:space="preserve"> kWh</w:t>
      </w:r>
      <w:r w:rsidR="008A4888" w:rsidRPr="00F312EE">
        <w:rPr>
          <w:b/>
          <w:bCs/>
          <w:color w:val="24292E"/>
          <w:sz w:val="18"/>
          <w:szCs w:val="18"/>
        </w:rPr>
        <w:t>)</w:t>
      </w:r>
      <w:r w:rsidR="008A4888" w:rsidRPr="00F312EE">
        <w:rPr>
          <w:color w:val="24292E"/>
          <w:sz w:val="18"/>
          <w:szCs w:val="18"/>
        </w:rPr>
        <w:t xml:space="preserve"> + </w:t>
      </w:r>
      <w:r w:rsidR="008A4888" w:rsidRPr="00F312EE">
        <w:rPr>
          <w:b/>
          <w:bCs/>
          <w:color w:val="24292E"/>
          <w:sz w:val="18"/>
          <w:szCs w:val="18"/>
        </w:rPr>
        <w:t>Recuperação 90 dias (3.494</w:t>
      </w:r>
      <w:r w:rsidR="00F312EE">
        <w:rPr>
          <w:b/>
          <w:bCs/>
          <w:color w:val="24292E"/>
          <w:sz w:val="18"/>
          <w:szCs w:val="18"/>
        </w:rPr>
        <w:t xml:space="preserve"> kWh</w:t>
      </w:r>
      <w:r w:rsidR="008A4888" w:rsidRPr="00F312EE">
        <w:rPr>
          <w:b/>
          <w:bCs/>
          <w:color w:val="24292E"/>
          <w:sz w:val="18"/>
          <w:szCs w:val="18"/>
        </w:rPr>
        <w:t>)</w:t>
      </w:r>
      <w:r w:rsidRPr="00F312EE">
        <w:rPr>
          <w:b/>
          <w:bCs/>
          <w:color w:val="24292E"/>
          <w:sz w:val="18"/>
          <w:szCs w:val="18"/>
        </w:rPr>
        <w:t xml:space="preserve"> a parcelar</w:t>
      </w:r>
      <w:r w:rsidRPr="00F312EE">
        <w:rPr>
          <w:color w:val="24292E"/>
          <w:sz w:val="18"/>
          <w:szCs w:val="18"/>
        </w:rPr>
        <w:t xml:space="preserve"> </w:t>
      </w:r>
      <w:r w:rsidR="008A4888" w:rsidRPr="00F312EE">
        <w:rPr>
          <w:color w:val="24292E"/>
          <w:sz w:val="18"/>
          <w:szCs w:val="18"/>
        </w:rPr>
        <w:t xml:space="preserve">= </w:t>
      </w:r>
      <w:r w:rsidR="008A4888" w:rsidRPr="00F312EE">
        <w:rPr>
          <w:b/>
          <w:bCs/>
          <w:color w:val="24292E"/>
          <w:sz w:val="18"/>
          <w:szCs w:val="18"/>
        </w:rPr>
        <w:t>6.794 kW</w:t>
      </w:r>
    </w:p>
    <w:p w14:paraId="41324822" w14:textId="77777777" w:rsidR="00E07485" w:rsidRDefault="00E07485" w:rsidP="00E07485">
      <w:pPr>
        <w:pStyle w:val="Ttulo1"/>
        <w:ind w:left="0" w:firstLine="0"/>
        <w:rPr>
          <w:sz w:val="26"/>
          <w:szCs w:val="26"/>
        </w:rPr>
      </w:pPr>
    </w:p>
    <w:p w14:paraId="23836BD4" w14:textId="77777777" w:rsidR="00E07485" w:rsidRDefault="00E07485" w:rsidP="00E07485">
      <w:pPr>
        <w:pStyle w:val="Ttulo1"/>
        <w:ind w:left="0" w:firstLine="0"/>
        <w:rPr>
          <w:sz w:val="26"/>
          <w:szCs w:val="26"/>
        </w:rPr>
      </w:pPr>
    </w:p>
    <w:p w14:paraId="5136EF17" w14:textId="77777777" w:rsidR="00E07485" w:rsidRDefault="00E07485" w:rsidP="00E07485">
      <w:pPr>
        <w:pStyle w:val="Ttulo1"/>
        <w:ind w:left="0" w:firstLine="0"/>
        <w:rPr>
          <w:sz w:val="26"/>
          <w:szCs w:val="26"/>
        </w:rPr>
      </w:pPr>
    </w:p>
    <w:p w14:paraId="01E1D00D" w14:textId="77777777" w:rsidR="00E07485" w:rsidRDefault="00E07485" w:rsidP="00E07485">
      <w:pPr>
        <w:pStyle w:val="Ttulo1"/>
        <w:ind w:left="0" w:firstLine="0"/>
        <w:rPr>
          <w:sz w:val="26"/>
          <w:szCs w:val="26"/>
        </w:rPr>
      </w:pPr>
    </w:p>
    <w:p w14:paraId="7D6E2E1F" w14:textId="77777777" w:rsidR="00E07485" w:rsidRDefault="00E07485" w:rsidP="00E07485">
      <w:pPr>
        <w:pStyle w:val="Ttulo1"/>
        <w:ind w:left="0" w:firstLine="0"/>
        <w:rPr>
          <w:sz w:val="26"/>
          <w:szCs w:val="26"/>
        </w:rPr>
      </w:pPr>
    </w:p>
    <w:p w14:paraId="31D75480" w14:textId="77777777" w:rsidR="00E07485" w:rsidRDefault="00E07485" w:rsidP="00E07485">
      <w:pPr>
        <w:pStyle w:val="Ttulo1"/>
        <w:ind w:left="0" w:firstLine="0"/>
        <w:rPr>
          <w:sz w:val="26"/>
          <w:szCs w:val="26"/>
        </w:rPr>
      </w:pPr>
    </w:p>
    <w:p w14:paraId="7B4176F5" w14:textId="77777777" w:rsidR="00E07485" w:rsidRDefault="00E07485" w:rsidP="00E07485">
      <w:pPr>
        <w:pStyle w:val="Ttulo1"/>
        <w:ind w:left="0" w:firstLine="0"/>
        <w:rPr>
          <w:sz w:val="26"/>
          <w:szCs w:val="26"/>
        </w:rPr>
      </w:pPr>
    </w:p>
    <w:p w14:paraId="03952FA0" w14:textId="77777777" w:rsidR="00E07485" w:rsidRDefault="00E07485" w:rsidP="00E07485">
      <w:pPr>
        <w:pStyle w:val="Ttulo1"/>
        <w:ind w:left="0" w:firstLine="0"/>
        <w:rPr>
          <w:sz w:val="26"/>
          <w:szCs w:val="26"/>
        </w:rPr>
      </w:pPr>
    </w:p>
    <w:p w14:paraId="45A3F05C" w14:textId="277C5FFF" w:rsidR="00E07485" w:rsidRPr="00EA42DA" w:rsidRDefault="00E07485" w:rsidP="00A869F1">
      <w:pPr>
        <w:pStyle w:val="Ttulo1"/>
        <w:rPr>
          <w:sz w:val="26"/>
          <w:szCs w:val="26"/>
        </w:rPr>
      </w:pPr>
      <w:bookmarkStart w:id="94" w:name="_Toc215230666"/>
      <w:r w:rsidRPr="00EA42DA">
        <w:rPr>
          <w:sz w:val="26"/>
          <w:szCs w:val="26"/>
        </w:rPr>
        <w:t>Ficha 0</w:t>
      </w:r>
      <w:r w:rsidR="00CB08AE" w:rsidRPr="00EA42DA">
        <w:rPr>
          <w:sz w:val="26"/>
          <w:szCs w:val="26"/>
        </w:rPr>
        <w:t>4</w:t>
      </w:r>
      <w:r w:rsidRPr="00EA42DA">
        <w:rPr>
          <w:sz w:val="26"/>
          <w:szCs w:val="26"/>
        </w:rPr>
        <w:t xml:space="preserve"> – Elevação ou Redução Abrupta de Consumo Após Troca de Medidor</w:t>
      </w:r>
      <w:bookmarkEnd w:id="94"/>
    </w:p>
    <w:p w14:paraId="5E914D41" w14:textId="77777777" w:rsidR="00E07485" w:rsidRDefault="00E07485" w:rsidP="00E07485">
      <w:pPr>
        <w:pStyle w:val="Ttulo1"/>
        <w:ind w:left="0" w:firstLine="0"/>
        <w:rPr>
          <w:sz w:val="26"/>
          <w:szCs w:val="26"/>
        </w:rPr>
      </w:pPr>
    </w:p>
    <w:p w14:paraId="34DED4F6" w14:textId="77777777" w:rsidR="00F51DF8" w:rsidRDefault="00F51DF8" w:rsidP="00F51DF8">
      <w:pPr>
        <w:ind w:firstLine="720"/>
        <w:rPr>
          <w:rFonts w:asciiTheme="minorHAnsi" w:hAnsiTheme="minorHAnsi" w:cstheme="minorHAnsi"/>
          <w:sz w:val="24"/>
          <w:szCs w:val="24"/>
          <w:lang w:val="pt-BR"/>
        </w:rPr>
      </w:pPr>
      <w:r w:rsidRPr="00F51DF8">
        <w:rPr>
          <w:rFonts w:asciiTheme="minorHAnsi" w:hAnsiTheme="minorHAnsi" w:cstheme="minorHAnsi"/>
          <w:sz w:val="24"/>
          <w:szCs w:val="24"/>
          <w:lang w:val="pt-BR"/>
        </w:rPr>
        <w:t xml:space="preserve">Ocorre quando, após a troca do medidor, a unidade consumidora passa a registrar consumo muito maior ou muito menor do que o padrão histórico, sem qualquer alteração de carga instalada, hábitos de uso ou operação da unidade. A variação abrupta indica que o novo </w:t>
      </w:r>
      <w:r>
        <w:rPr>
          <w:rFonts w:asciiTheme="minorHAnsi" w:hAnsiTheme="minorHAnsi" w:cstheme="minorHAnsi"/>
          <w:sz w:val="24"/>
          <w:szCs w:val="24"/>
          <w:lang w:val="pt-BR"/>
        </w:rPr>
        <w:t xml:space="preserve">ou antigo </w:t>
      </w:r>
      <w:r w:rsidRPr="00F51DF8">
        <w:rPr>
          <w:rFonts w:asciiTheme="minorHAnsi" w:hAnsiTheme="minorHAnsi" w:cstheme="minorHAnsi"/>
          <w:sz w:val="24"/>
          <w:szCs w:val="24"/>
          <w:lang w:val="pt-BR"/>
        </w:rPr>
        <w:t>medidor pode ter sido instalado com informações incorretas ou estar realizando a medição de forma inadequada</w:t>
      </w:r>
      <w:r>
        <w:rPr>
          <w:rFonts w:asciiTheme="minorHAnsi" w:hAnsiTheme="minorHAnsi" w:cstheme="minorHAnsi"/>
          <w:sz w:val="24"/>
          <w:szCs w:val="24"/>
          <w:lang w:val="pt-BR"/>
        </w:rPr>
        <w:t>.</w:t>
      </w:r>
    </w:p>
    <w:p w14:paraId="27A95847" w14:textId="77777777" w:rsidR="00F51DF8" w:rsidRDefault="00F51DF8" w:rsidP="00F51DF8">
      <w:pPr>
        <w:ind w:firstLine="720"/>
        <w:rPr>
          <w:rFonts w:asciiTheme="minorHAnsi" w:hAnsiTheme="minorHAnsi" w:cstheme="minorHAnsi"/>
          <w:sz w:val="24"/>
          <w:szCs w:val="24"/>
          <w:lang w:val="pt-BR"/>
        </w:rPr>
      </w:pPr>
    </w:p>
    <w:p w14:paraId="583E5449" w14:textId="0C70DDA1" w:rsidR="00F51DF8" w:rsidRDefault="00F51DF8" w:rsidP="00F51DF8">
      <w:pPr>
        <w:ind w:firstLine="720"/>
        <w:rPr>
          <w:rFonts w:asciiTheme="minorHAnsi" w:hAnsiTheme="minorHAnsi" w:cstheme="minorHAnsi"/>
          <w:sz w:val="24"/>
          <w:szCs w:val="24"/>
          <w:lang w:val="pt-BR"/>
        </w:rPr>
      </w:pPr>
      <w:r>
        <w:rPr>
          <w:rFonts w:asciiTheme="minorHAnsi" w:hAnsiTheme="minorHAnsi" w:cstheme="minorHAnsi"/>
          <w:sz w:val="24"/>
          <w:szCs w:val="24"/>
          <w:lang w:val="pt-BR"/>
        </w:rPr>
        <w:t>Situação Normal:</w:t>
      </w:r>
    </w:p>
    <w:p w14:paraId="086DC8FF" w14:textId="77777777" w:rsidR="00F51DF8" w:rsidRDefault="00F51DF8" w:rsidP="00F51DF8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Antes da troca: 300 kWh/mês</w:t>
      </w:r>
    </w:p>
    <w:p w14:paraId="76C48299" w14:textId="77777777" w:rsidR="00F51DF8" w:rsidRDefault="00F51DF8" w:rsidP="00F51DF8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Após a troca:   310 kWh/</w:t>
      </w:r>
      <w:proofErr w:type="gramStart"/>
      <w:r>
        <w:rPr>
          <w:color w:val="24292E"/>
          <w:sz w:val="20"/>
          <w:szCs w:val="20"/>
        </w:rPr>
        <w:t xml:space="preserve">mês  </w:t>
      </w:r>
      <w:r w:rsidRPr="00F51DF8">
        <w:rPr>
          <w:rFonts w:ascii="Segoe UI Symbol" w:hAnsi="Segoe UI Symbol" w:cs="Segoe UI Symbol"/>
          <w:b/>
          <w:bCs/>
          <w:color w:val="00B050"/>
          <w:sz w:val="20"/>
          <w:szCs w:val="20"/>
        </w:rPr>
        <w:t>✓</w:t>
      </w:r>
      <w:proofErr w:type="gramEnd"/>
      <w:r w:rsidRPr="00F51DF8">
        <w:rPr>
          <w:b/>
          <w:bCs/>
          <w:color w:val="00B050"/>
          <w:sz w:val="20"/>
          <w:szCs w:val="20"/>
        </w:rPr>
        <w:t xml:space="preserve"> Coerente</w:t>
      </w:r>
    </w:p>
    <w:p w14:paraId="3C724FD7" w14:textId="77777777" w:rsidR="00F51DF8" w:rsidRDefault="00F51DF8" w:rsidP="00F51DF8">
      <w:pPr>
        <w:ind w:firstLine="720"/>
        <w:rPr>
          <w:rFonts w:asciiTheme="minorHAnsi" w:hAnsiTheme="minorHAnsi" w:cstheme="minorHAnsi"/>
          <w:sz w:val="24"/>
          <w:szCs w:val="24"/>
          <w:lang w:val="pt-BR"/>
        </w:rPr>
      </w:pPr>
    </w:p>
    <w:p w14:paraId="6C45E365" w14:textId="436173B0" w:rsidR="00F51DF8" w:rsidRDefault="00F51DF8" w:rsidP="00F51DF8">
      <w:pPr>
        <w:ind w:firstLine="720"/>
        <w:rPr>
          <w:rFonts w:asciiTheme="minorHAnsi" w:hAnsiTheme="minorHAnsi" w:cstheme="minorHAnsi"/>
          <w:sz w:val="24"/>
          <w:szCs w:val="24"/>
          <w:lang w:val="pt-BR"/>
        </w:rPr>
      </w:pPr>
      <w:r>
        <w:rPr>
          <w:rFonts w:asciiTheme="minorHAnsi" w:hAnsiTheme="minorHAnsi" w:cstheme="minorHAnsi"/>
          <w:sz w:val="24"/>
          <w:szCs w:val="24"/>
          <w:lang w:val="pt-BR"/>
        </w:rPr>
        <w:t>Situação de Erro:</w:t>
      </w:r>
    </w:p>
    <w:p w14:paraId="514FF380" w14:textId="77777777" w:rsidR="00F51DF8" w:rsidRDefault="00F51DF8" w:rsidP="00F51DF8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Antes da troca: 300 kWh/mês</w:t>
      </w:r>
    </w:p>
    <w:p w14:paraId="49E7330E" w14:textId="01BFAC62" w:rsidR="00E07485" w:rsidRPr="009B6A09" w:rsidRDefault="00F51DF8" w:rsidP="009B6A09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Após a troca:   850 kWh/</w:t>
      </w:r>
      <w:proofErr w:type="gramStart"/>
      <w:r>
        <w:rPr>
          <w:color w:val="24292E"/>
          <w:sz w:val="20"/>
          <w:szCs w:val="20"/>
        </w:rPr>
        <w:t xml:space="preserve">mês  </w:t>
      </w:r>
      <w:r w:rsidRPr="00F51DF8">
        <w:rPr>
          <w:rFonts w:ascii="Segoe UI Symbol" w:hAnsi="Segoe UI Symbol" w:cs="Segoe UI Symbol"/>
          <w:b/>
          <w:bCs/>
          <w:color w:val="EE0000"/>
          <w:sz w:val="20"/>
          <w:szCs w:val="20"/>
        </w:rPr>
        <w:t>✗</w:t>
      </w:r>
      <w:proofErr w:type="gramEnd"/>
      <w:r w:rsidRPr="00F51DF8">
        <w:rPr>
          <w:b/>
          <w:bCs/>
          <w:color w:val="EE0000"/>
          <w:sz w:val="20"/>
          <w:szCs w:val="20"/>
        </w:rPr>
        <w:t xml:space="preserve"> ERRO! (+183%)</w:t>
      </w:r>
    </w:p>
    <w:p w14:paraId="3091F2AF" w14:textId="77777777" w:rsidR="00F51DF8" w:rsidRDefault="00F51DF8" w:rsidP="00F51DF8">
      <w:pPr>
        <w:rPr>
          <w:rFonts w:asciiTheme="minorHAnsi" w:hAnsiTheme="minorHAnsi" w:cstheme="minorHAnsi"/>
          <w:sz w:val="24"/>
          <w:szCs w:val="24"/>
        </w:rPr>
      </w:pPr>
    </w:p>
    <w:p w14:paraId="6A17E9A1" w14:textId="173CE24B" w:rsidR="00F51DF8" w:rsidRPr="00B0352D" w:rsidRDefault="00BA722B" w:rsidP="00F51DF8">
      <w:pPr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1</w:t>
      </w:r>
      <w:r w:rsidR="00F51DF8" w:rsidRPr="00B0352D">
        <w:rPr>
          <w:rFonts w:asciiTheme="minorHAnsi" w:hAnsiTheme="minorHAnsi" w:cstheme="minorHAnsi"/>
          <w:b/>
          <w:bCs/>
          <w:sz w:val="26"/>
          <w:szCs w:val="26"/>
        </w:rPr>
        <w:t>. Identificação na Fatura</w:t>
      </w:r>
    </w:p>
    <w:p w14:paraId="326ABF53" w14:textId="77777777" w:rsidR="00F51DF8" w:rsidRPr="00371C14" w:rsidRDefault="00F51DF8" w:rsidP="00F51DF8">
      <w:pPr>
        <w:rPr>
          <w:b/>
          <w:bCs/>
        </w:rPr>
      </w:pPr>
    </w:p>
    <w:tbl>
      <w:tblPr>
        <w:tblStyle w:val="Tabelacomgrade"/>
        <w:tblpPr w:leftFromText="141" w:rightFromText="141" w:vertAnchor="text" w:tblpX="274" w:tblpY="1"/>
        <w:tblOverlap w:val="never"/>
        <w:tblW w:w="9923" w:type="dxa"/>
        <w:tblBorders>
          <w:top w:val="single" w:sz="4" w:space="0" w:color="0036A2"/>
          <w:left w:val="single" w:sz="4" w:space="0" w:color="0036A2"/>
          <w:bottom w:val="single" w:sz="4" w:space="0" w:color="0036A2"/>
          <w:right w:val="single" w:sz="4" w:space="0" w:color="0036A2"/>
          <w:insideH w:val="single" w:sz="4" w:space="0" w:color="0036A2"/>
          <w:insideV w:val="single" w:sz="4" w:space="0" w:color="0036A2"/>
        </w:tblBorders>
        <w:tblLook w:val="04A0" w:firstRow="1" w:lastRow="0" w:firstColumn="1" w:lastColumn="0" w:noHBand="0" w:noVBand="1"/>
      </w:tblPr>
      <w:tblGrid>
        <w:gridCol w:w="9923"/>
      </w:tblGrid>
      <w:tr w:rsidR="00F51DF8" w14:paraId="164B4925" w14:textId="77777777" w:rsidTr="001C28B0">
        <w:trPr>
          <w:trHeight w:val="14"/>
        </w:trPr>
        <w:tc>
          <w:tcPr>
            <w:tcW w:w="9923" w:type="dxa"/>
            <w:shd w:val="clear" w:color="auto" w:fill="0036A2"/>
            <w:vAlign w:val="center"/>
          </w:tcPr>
          <w:p w14:paraId="443A93F7" w14:textId="77777777" w:rsidR="00F51DF8" w:rsidRPr="00D2565B" w:rsidRDefault="00F51DF8" w:rsidP="001C28B0">
            <w:pPr>
              <w:widowControl/>
              <w:autoSpaceDE/>
              <w:autoSpaceDN/>
              <w:spacing w:line="278" w:lineRule="auto"/>
              <w:jc w:val="center"/>
              <w:rPr>
                <w:rFonts w:asciiTheme="minorHAnsi" w:hAnsiTheme="minorHAnsi" w:cstheme="minorHAnsi"/>
                <w:lang w:val="pt-BR"/>
              </w:rPr>
            </w:pPr>
            <w:r>
              <w:rPr>
                <w:rFonts w:asciiTheme="minorHAnsi" w:hAnsiTheme="minorHAnsi" w:cstheme="minorHAnsi"/>
                <w:lang w:val="pt-BR"/>
              </w:rPr>
              <w:t>Identificação do Erro e Validações Necessárias</w:t>
            </w:r>
          </w:p>
        </w:tc>
      </w:tr>
      <w:tr w:rsidR="00F51DF8" w14:paraId="5C0D88DF" w14:textId="77777777" w:rsidTr="001C28B0">
        <w:trPr>
          <w:trHeight w:val="14"/>
        </w:trPr>
        <w:tc>
          <w:tcPr>
            <w:tcW w:w="9923" w:type="dxa"/>
          </w:tcPr>
          <w:p w14:paraId="6141BED2" w14:textId="3EE20081" w:rsidR="00F51DF8" w:rsidRPr="0048677E" w:rsidRDefault="00225B4D" w:rsidP="001C28B0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CAMPOS A VERIFICAR</w:t>
            </w:r>
          </w:p>
          <w:p w14:paraId="38BCBED2" w14:textId="1B7C6237" w:rsidR="00F51DF8" w:rsidRPr="00225B4D" w:rsidRDefault="00225B4D" w:rsidP="001C28B0">
            <w:pPr>
              <w:widowControl/>
              <w:autoSpaceDE/>
              <w:autoSpaceDN/>
              <w:ind w:left="720"/>
              <w:rPr>
                <w:rFonts w:asciiTheme="minorHAnsi" w:hAnsiTheme="minorHAnsi" w:cstheme="minorHAnsi"/>
                <w:b/>
                <w:bCs/>
              </w:rPr>
            </w:pPr>
            <w:r w:rsidRPr="00225B4D">
              <w:rPr>
                <w:rFonts w:asciiTheme="minorHAnsi" w:hAnsiTheme="minorHAnsi" w:cstheme="minorHAnsi"/>
                <w:b/>
                <w:bCs/>
              </w:rPr>
              <w:t>Consumo Ativo (kWh) antes e depois da troca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 do medidor</w:t>
            </w:r>
          </w:p>
          <w:p w14:paraId="2E5D0E3D" w14:textId="423900D8" w:rsidR="00225B4D" w:rsidRDefault="00225B4D" w:rsidP="001C28B0">
            <w:pPr>
              <w:widowControl/>
              <w:autoSpaceDE/>
              <w:autoSpaceDN/>
              <w:ind w:left="7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 Comparar o consumo do mês da troca com a média histórica;</w:t>
            </w:r>
          </w:p>
          <w:p w14:paraId="7772890C" w14:textId="6288924B" w:rsidR="00225B4D" w:rsidRDefault="00225B4D" w:rsidP="00225B4D">
            <w:pPr>
              <w:widowControl/>
              <w:autoSpaceDE/>
              <w:autoSpaceDN/>
              <w:ind w:left="7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 Verificar se há salto ou queda abrupta;</w:t>
            </w:r>
          </w:p>
          <w:p w14:paraId="4793D425" w14:textId="77777777" w:rsidR="009B6A09" w:rsidRDefault="009B6A09" w:rsidP="00225B4D">
            <w:pPr>
              <w:widowControl/>
              <w:autoSpaceDE/>
              <w:autoSpaceDN/>
              <w:ind w:left="720"/>
              <w:rPr>
                <w:rFonts w:asciiTheme="minorHAnsi" w:hAnsiTheme="minorHAnsi" w:cstheme="minorHAnsi"/>
                <w:b/>
                <w:bCs/>
              </w:rPr>
            </w:pPr>
          </w:p>
          <w:p w14:paraId="734741C7" w14:textId="3A8CD352" w:rsidR="00225B4D" w:rsidRPr="009B6A09" w:rsidRDefault="00225B4D" w:rsidP="00225B4D">
            <w:pPr>
              <w:widowControl/>
              <w:autoSpaceDE/>
              <w:autoSpaceDN/>
              <w:ind w:left="720"/>
              <w:rPr>
                <w:rFonts w:asciiTheme="minorHAnsi" w:hAnsiTheme="minorHAnsi" w:cstheme="minorHAnsi"/>
                <w:b/>
                <w:bCs/>
              </w:rPr>
            </w:pPr>
            <w:r w:rsidRPr="009B6A09">
              <w:rPr>
                <w:rFonts w:asciiTheme="minorHAnsi" w:hAnsiTheme="minorHAnsi" w:cstheme="minorHAnsi"/>
                <w:b/>
                <w:bCs/>
              </w:rPr>
              <w:t>Leitura</w:t>
            </w:r>
            <w:r w:rsidR="009B6A09" w:rsidRPr="009B6A09">
              <w:rPr>
                <w:rFonts w:asciiTheme="minorHAnsi" w:hAnsiTheme="minorHAnsi" w:cstheme="minorHAnsi"/>
                <w:b/>
                <w:bCs/>
              </w:rPr>
              <w:t>s do último mês com o medidor antigo</w:t>
            </w:r>
          </w:p>
          <w:p w14:paraId="5ACF619B" w14:textId="3EEAD75B" w:rsidR="009B6A09" w:rsidRDefault="009B6A09" w:rsidP="00225B4D">
            <w:pPr>
              <w:widowControl/>
              <w:autoSpaceDE/>
              <w:autoSpaceDN/>
              <w:ind w:left="7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 Conferir se a leitura final registrada está coerente;</w:t>
            </w:r>
          </w:p>
          <w:p w14:paraId="309E0E06" w14:textId="77777777" w:rsidR="009B6A09" w:rsidRDefault="009B6A09" w:rsidP="00225B4D">
            <w:pPr>
              <w:widowControl/>
              <w:autoSpaceDE/>
              <w:autoSpaceDN/>
              <w:ind w:left="720"/>
              <w:rPr>
                <w:rFonts w:asciiTheme="minorHAnsi" w:hAnsiTheme="minorHAnsi" w:cstheme="minorHAnsi"/>
              </w:rPr>
            </w:pPr>
          </w:p>
          <w:p w14:paraId="2D850A66" w14:textId="6D4782EE" w:rsidR="009B6A09" w:rsidRPr="009B6A09" w:rsidRDefault="009B6A09" w:rsidP="00225B4D">
            <w:pPr>
              <w:widowControl/>
              <w:autoSpaceDE/>
              <w:autoSpaceDN/>
              <w:ind w:left="720"/>
              <w:rPr>
                <w:rFonts w:asciiTheme="minorHAnsi" w:hAnsiTheme="minorHAnsi" w:cstheme="minorHAnsi"/>
                <w:b/>
                <w:bCs/>
              </w:rPr>
            </w:pPr>
            <w:r w:rsidRPr="009B6A09">
              <w:rPr>
                <w:rFonts w:asciiTheme="minorHAnsi" w:hAnsiTheme="minorHAnsi" w:cstheme="minorHAnsi"/>
                <w:b/>
                <w:bCs/>
              </w:rPr>
              <w:t>Leitura atual do novo medidor</w:t>
            </w:r>
          </w:p>
          <w:p w14:paraId="47FEC43C" w14:textId="78FDB021" w:rsidR="009B6A09" w:rsidRDefault="009B6A09" w:rsidP="00225B4D">
            <w:pPr>
              <w:widowControl/>
              <w:autoSpaceDE/>
              <w:autoSpaceDN/>
              <w:ind w:left="7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 Medidor novo geralmente começa em zero ou valor baixo;</w:t>
            </w:r>
          </w:p>
          <w:p w14:paraId="34CC81BD" w14:textId="3AA302E4" w:rsidR="009B6A09" w:rsidRDefault="009B6A09" w:rsidP="00225B4D">
            <w:pPr>
              <w:widowControl/>
              <w:autoSpaceDE/>
              <w:autoSpaceDN/>
              <w:ind w:left="7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 Verificar se o cálculo do consumo está correto;</w:t>
            </w:r>
          </w:p>
          <w:p w14:paraId="03D34BBF" w14:textId="1A80FB78" w:rsidR="00F51DF8" w:rsidRPr="007C5AC8" w:rsidRDefault="00F51DF8" w:rsidP="00347F04">
            <w:pPr>
              <w:widowControl/>
              <w:autoSpaceDE/>
              <w:autoSpaceDN/>
              <w:rPr>
                <w:rFonts w:asciiTheme="minorHAnsi" w:hAnsiTheme="minorHAnsi" w:cstheme="minorHAnsi"/>
              </w:rPr>
            </w:pPr>
          </w:p>
        </w:tc>
      </w:tr>
    </w:tbl>
    <w:p w14:paraId="1796BECE" w14:textId="77777777" w:rsidR="009B6A09" w:rsidRDefault="009B6A09" w:rsidP="00F51DF8">
      <w:pPr>
        <w:rPr>
          <w:rFonts w:asciiTheme="minorHAnsi" w:hAnsiTheme="minorHAnsi" w:cstheme="minorHAnsi"/>
          <w:sz w:val="24"/>
          <w:szCs w:val="24"/>
        </w:rPr>
      </w:pPr>
    </w:p>
    <w:p w14:paraId="3B3748C3" w14:textId="77777777" w:rsidR="00F51DF8" w:rsidRDefault="00F51DF8" w:rsidP="00F51DF8">
      <w:pPr>
        <w:tabs>
          <w:tab w:val="left" w:pos="1090"/>
        </w:tabs>
      </w:pPr>
    </w:p>
    <w:p w14:paraId="52EF40AC" w14:textId="77777777" w:rsidR="00F51DF8" w:rsidRDefault="00F51DF8" w:rsidP="00F51DF8">
      <w:pPr>
        <w:tabs>
          <w:tab w:val="left" w:pos="1090"/>
        </w:tabs>
      </w:pPr>
    </w:p>
    <w:p w14:paraId="5DED4D7B" w14:textId="77777777" w:rsidR="00BA722B" w:rsidRDefault="00BA722B" w:rsidP="00F51DF8">
      <w:pPr>
        <w:tabs>
          <w:tab w:val="left" w:pos="1090"/>
        </w:tabs>
      </w:pPr>
    </w:p>
    <w:p w14:paraId="00160F4F" w14:textId="77777777" w:rsidR="00BA722B" w:rsidRDefault="00BA722B" w:rsidP="00F51DF8">
      <w:pPr>
        <w:tabs>
          <w:tab w:val="left" w:pos="1090"/>
        </w:tabs>
      </w:pPr>
    </w:p>
    <w:p w14:paraId="24D2A285" w14:textId="77777777" w:rsidR="00BA722B" w:rsidRDefault="00BA722B" w:rsidP="00F51DF8">
      <w:pPr>
        <w:tabs>
          <w:tab w:val="left" w:pos="1090"/>
        </w:tabs>
      </w:pPr>
    </w:p>
    <w:p w14:paraId="1AA7013A" w14:textId="77777777" w:rsidR="00BA722B" w:rsidRDefault="00BA722B" w:rsidP="00F51DF8">
      <w:pPr>
        <w:tabs>
          <w:tab w:val="left" w:pos="1090"/>
        </w:tabs>
      </w:pPr>
    </w:p>
    <w:p w14:paraId="3F60EDA5" w14:textId="77777777" w:rsidR="00347F04" w:rsidRDefault="00347F04" w:rsidP="00F51DF8">
      <w:pPr>
        <w:tabs>
          <w:tab w:val="left" w:pos="1090"/>
        </w:tabs>
      </w:pPr>
    </w:p>
    <w:p w14:paraId="31B8FAB1" w14:textId="77777777" w:rsidR="00347F04" w:rsidRDefault="00347F04" w:rsidP="00F51DF8">
      <w:pPr>
        <w:tabs>
          <w:tab w:val="left" w:pos="1090"/>
        </w:tabs>
      </w:pPr>
    </w:p>
    <w:p w14:paraId="6D860DC1" w14:textId="77777777" w:rsidR="00347F04" w:rsidRDefault="00347F04" w:rsidP="00F51DF8">
      <w:pPr>
        <w:tabs>
          <w:tab w:val="left" w:pos="1090"/>
        </w:tabs>
      </w:pPr>
    </w:p>
    <w:p w14:paraId="57974FD0" w14:textId="77777777" w:rsidR="00347F04" w:rsidRDefault="00347F04" w:rsidP="00F51DF8">
      <w:pPr>
        <w:tabs>
          <w:tab w:val="left" w:pos="1090"/>
        </w:tabs>
      </w:pPr>
    </w:p>
    <w:p w14:paraId="735646C7" w14:textId="77777777" w:rsidR="00347F04" w:rsidRDefault="00347F04" w:rsidP="00F51DF8">
      <w:pPr>
        <w:tabs>
          <w:tab w:val="left" w:pos="1090"/>
        </w:tabs>
      </w:pPr>
    </w:p>
    <w:p w14:paraId="506D2CA3" w14:textId="77777777" w:rsidR="00347F04" w:rsidRDefault="00347F04" w:rsidP="00F51DF8">
      <w:pPr>
        <w:tabs>
          <w:tab w:val="left" w:pos="1090"/>
        </w:tabs>
      </w:pPr>
    </w:p>
    <w:p w14:paraId="3F90EC89" w14:textId="3D461000" w:rsidR="00F51DF8" w:rsidRDefault="00347F04" w:rsidP="00F51DF8">
      <w:pPr>
        <w:tabs>
          <w:tab w:val="left" w:pos="1090"/>
        </w:tabs>
      </w:pPr>
      <w:r w:rsidRPr="00371C14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43E0AA4A" wp14:editId="0C24FDF7">
                <wp:simplePos x="0" y="0"/>
                <wp:positionH relativeFrom="column">
                  <wp:posOffset>171450</wp:posOffset>
                </wp:positionH>
                <wp:positionV relativeFrom="paragraph">
                  <wp:posOffset>2540000</wp:posOffset>
                </wp:positionV>
                <wp:extent cx="6299200" cy="0"/>
                <wp:effectExtent l="0" t="0" r="0" b="0"/>
                <wp:wrapNone/>
                <wp:docPr id="1456829246" name="Conector re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9200" cy="0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93D9D37" id="Conector reto 13" o:spid="_x0000_s1026" style="position:absolute;z-index:251779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.5pt,200pt" to="509.5pt,20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" strokecolor="#4579b8 [3044]" strokeweight=".5pt"/>
            </w:pict>
          </mc:Fallback>
        </mc:AlternateContent>
      </w:r>
      <w:r w:rsidR="00F51DF8" w:rsidRPr="00371C14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07D9ACF" wp14:editId="2EBC8106">
                <wp:simplePos x="0" y="0"/>
                <wp:positionH relativeFrom="column">
                  <wp:posOffset>171450</wp:posOffset>
                </wp:positionH>
                <wp:positionV relativeFrom="paragraph">
                  <wp:posOffset>2016125</wp:posOffset>
                </wp:positionV>
                <wp:extent cx="6299200" cy="0"/>
                <wp:effectExtent l="0" t="0" r="0" b="0"/>
                <wp:wrapNone/>
                <wp:docPr id="135076131" name="Conector re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9200" cy="0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355A16B" id="Conector reto 13" o:spid="_x0000_s1026" style="position:absolute;z-index:251773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.5pt,158.75pt" to="509.5pt,15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" strokecolor="#4579b8 [3044]" strokeweight=".5pt"/>
            </w:pict>
          </mc:Fallback>
        </mc:AlternateContent>
      </w:r>
    </w:p>
    <w:tbl>
      <w:tblPr>
        <w:tblStyle w:val="Tabelacomgrade"/>
        <w:tblpPr w:leftFromText="141" w:rightFromText="141" w:vertAnchor="text" w:tblpX="274" w:tblpY="1"/>
        <w:tblOverlap w:val="never"/>
        <w:tblW w:w="9923" w:type="dxa"/>
        <w:tblBorders>
          <w:top w:val="single" w:sz="4" w:space="0" w:color="0036A2"/>
          <w:left w:val="single" w:sz="4" w:space="0" w:color="0036A2"/>
          <w:bottom w:val="single" w:sz="4" w:space="0" w:color="0036A2"/>
          <w:right w:val="single" w:sz="4" w:space="0" w:color="0036A2"/>
          <w:insideH w:val="single" w:sz="4" w:space="0" w:color="0036A2"/>
          <w:insideV w:val="single" w:sz="4" w:space="0" w:color="0036A2"/>
        </w:tblBorders>
        <w:tblLook w:val="04A0" w:firstRow="1" w:lastRow="0" w:firstColumn="1" w:lastColumn="0" w:noHBand="0" w:noVBand="1"/>
      </w:tblPr>
      <w:tblGrid>
        <w:gridCol w:w="9923"/>
      </w:tblGrid>
      <w:tr w:rsidR="00F51DF8" w14:paraId="67F46138" w14:textId="77777777" w:rsidTr="001C28B0">
        <w:trPr>
          <w:trHeight w:val="14"/>
        </w:trPr>
        <w:tc>
          <w:tcPr>
            <w:tcW w:w="9923" w:type="dxa"/>
            <w:tcBorders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119CF178" w14:textId="77777777" w:rsidR="00347F04" w:rsidRDefault="00347F04" w:rsidP="00347F04">
            <w:pPr>
              <w:widowControl/>
              <w:autoSpaceDE/>
              <w:autoSpaceDN/>
              <w:spacing w:line="278" w:lineRule="auto"/>
              <w:ind w:left="741"/>
              <w:rPr>
                <w:rFonts w:asciiTheme="minorHAnsi" w:hAnsiTheme="minorHAnsi" w:cstheme="minorHAnsi"/>
                <w:b/>
                <w:bCs/>
                <w:lang w:val="pt-BR"/>
              </w:rPr>
            </w:pPr>
            <w:r w:rsidRPr="00347F04">
              <w:rPr>
                <w:rFonts w:asciiTheme="minorHAnsi" w:hAnsiTheme="minorHAnsi" w:cstheme="minorHAnsi"/>
                <w:b/>
                <w:bCs/>
                <w:lang w:val="pt-BR"/>
              </w:rPr>
              <w:t>Mensagens Indicativas</w:t>
            </w:r>
          </w:p>
          <w:p w14:paraId="35CF2CBF" w14:textId="6335382D" w:rsidR="00347F04" w:rsidRPr="00347F04" w:rsidRDefault="00347F04" w:rsidP="00347F04">
            <w:pPr>
              <w:widowControl/>
              <w:autoSpaceDE/>
              <w:autoSpaceDN/>
              <w:spacing w:line="278" w:lineRule="auto"/>
              <w:ind w:left="741"/>
              <w:rPr>
                <w:rFonts w:asciiTheme="minorHAnsi" w:hAnsiTheme="minorHAnsi" w:cstheme="minorHAnsi"/>
                <w:lang w:val="pt-BR"/>
              </w:rPr>
            </w:pPr>
            <w:r>
              <w:rPr>
                <w:rFonts w:asciiTheme="minorHAnsi" w:hAnsiTheme="minorHAnsi" w:cstheme="minorHAnsi"/>
                <w:lang w:val="pt-BR"/>
              </w:rPr>
              <w:t xml:space="preserve">- </w:t>
            </w:r>
            <w:r w:rsidRPr="00347F04">
              <w:rPr>
                <w:rFonts w:asciiTheme="minorHAnsi" w:hAnsiTheme="minorHAnsi" w:cstheme="minorHAnsi"/>
                <w:lang w:val="pt-BR"/>
              </w:rPr>
              <w:t>Verificar o campo de Informações na Fatura com indicativos de “Troca de medidor por avaria”</w:t>
            </w:r>
          </w:p>
        </w:tc>
      </w:tr>
      <w:tr w:rsidR="00F51DF8" w14:paraId="266FC2E5" w14:textId="77777777" w:rsidTr="001C28B0">
        <w:trPr>
          <w:trHeight w:val="14"/>
        </w:trPr>
        <w:tc>
          <w:tcPr>
            <w:tcW w:w="9923" w:type="dxa"/>
            <w:tcBorders>
              <w:top w:val="single" w:sz="4" w:space="0" w:color="FFFFFF" w:themeColor="background1"/>
            </w:tcBorders>
          </w:tcPr>
          <w:p w14:paraId="0425F89C" w14:textId="77777777" w:rsidR="00F51DF8" w:rsidRDefault="00F51DF8" w:rsidP="001C28B0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 w:rsidRPr="00371C14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7CE486C8" wp14:editId="6613A38F">
                      <wp:simplePos x="0" y="0"/>
                      <wp:positionH relativeFrom="column">
                        <wp:posOffset>-73660</wp:posOffset>
                      </wp:positionH>
                      <wp:positionV relativeFrom="paragraph">
                        <wp:posOffset>94615</wp:posOffset>
                      </wp:positionV>
                      <wp:extent cx="6299200" cy="0"/>
                      <wp:effectExtent l="0" t="0" r="0" b="0"/>
                      <wp:wrapNone/>
                      <wp:docPr id="353096915" name="Conector re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99200" cy="0"/>
                              </a:xfrm>
                              <a:prstGeom prst="line">
                                <a:avLst/>
                              </a:prstGeom>
                              <a:ln w="635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711161C" id="Conector reto 13" o:spid="_x0000_s1026" style="position:absolute;z-index:251774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8pt,7.45pt" to="490.2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" strokecolor="#4579b8 [3044]" strokeweight=".5pt"/>
                  </w:pict>
                </mc:Fallback>
              </mc:AlternateContent>
            </w:r>
          </w:p>
          <w:p w14:paraId="037EADD5" w14:textId="77777777" w:rsidR="00347F04" w:rsidRPr="00371C14" w:rsidRDefault="00347F04" w:rsidP="000A4881">
            <w:pPr>
              <w:widowControl/>
              <w:numPr>
                <w:ilvl w:val="0"/>
                <w:numId w:val="1"/>
              </w:numPr>
              <w:autoSpaceDE/>
              <w:autoSpaceDN/>
              <w:rPr>
                <w:rFonts w:asciiTheme="minorHAnsi" w:hAnsiTheme="minorHAnsi" w:cstheme="minorHAnsi"/>
              </w:rPr>
            </w:pPr>
            <w:r w:rsidRPr="0048677E">
              <w:rPr>
                <w:rFonts w:asciiTheme="minorHAnsi" w:hAnsiTheme="minorHAnsi" w:cstheme="minorHAnsi"/>
                <w:b/>
                <w:bCs/>
              </w:rPr>
              <w:t>No Grupo B</w:t>
            </w:r>
            <w:r w:rsidRPr="00A23366">
              <w:rPr>
                <w:rFonts w:asciiTheme="minorHAnsi" w:hAnsiTheme="minorHAnsi" w:cstheme="minorHAnsi"/>
              </w:rPr>
              <w:t xml:space="preserve"> – Campo </w:t>
            </w:r>
            <w:r w:rsidRPr="00D2565B">
              <w:rPr>
                <w:rFonts w:asciiTheme="minorHAnsi" w:hAnsiTheme="minorHAnsi" w:cstheme="minorHAnsi"/>
              </w:rPr>
              <w:t xml:space="preserve">Consumo de </w:t>
            </w:r>
            <w:r w:rsidRPr="00A23366">
              <w:rPr>
                <w:rFonts w:asciiTheme="minorHAnsi" w:hAnsiTheme="minorHAnsi" w:cstheme="minorHAnsi"/>
              </w:rPr>
              <w:t>E</w:t>
            </w:r>
            <w:r w:rsidRPr="00D2565B">
              <w:rPr>
                <w:rFonts w:asciiTheme="minorHAnsi" w:hAnsiTheme="minorHAnsi" w:cstheme="minorHAnsi"/>
              </w:rPr>
              <w:t xml:space="preserve">nergia </w:t>
            </w:r>
            <w:r w:rsidRPr="00A23366">
              <w:rPr>
                <w:rFonts w:asciiTheme="minorHAnsi" w:hAnsiTheme="minorHAnsi" w:cstheme="minorHAnsi"/>
              </w:rPr>
              <w:t>A</w:t>
            </w:r>
            <w:r w:rsidRPr="00D2565B">
              <w:rPr>
                <w:rFonts w:asciiTheme="minorHAnsi" w:hAnsiTheme="minorHAnsi" w:cstheme="minorHAnsi"/>
              </w:rPr>
              <w:t>tiva (kWh) faturado no mês (</w:t>
            </w:r>
            <w:r w:rsidRPr="00A23366">
              <w:rPr>
                <w:rFonts w:asciiTheme="minorHAnsi" w:hAnsiTheme="minorHAnsi" w:cstheme="minorHAnsi"/>
              </w:rPr>
              <w:t>item</w:t>
            </w:r>
            <w:r w:rsidRPr="00D2565B">
              <w:rPr>
                <w:rFonts w:asciiTheme="minorHAnsi" w:hAnsiTheme="minorHAnsi" w:cstheme="minorHAnsi"/>
              </w:rPr>
              <w:t xml:space="preserve"> geralmente chamado de “Energia Elétrica kWh”, “Consumo Ativo kWh” ou “Uso Ativo kWh”)</w:t>
            </w:r>
            <w:r w:rsidRPr="00A23366">
              <w:rPr>
                <w:rFonts w:asciiTheme="minorHAnsi" w:hAnsiTheme="minorHAnsi" w:cstheme="minorHAnsi"/>
              </w:rPr>
              <w:t xml:space="preserve"> para verificar se o “estouro” de consumo realmente foi faturado pela distribuidora.</w:t>
            </w:r>
          </w:p>
          <w:p w14:paraId="00936485" w14:textId="67FAE594" w:rsidR="009B6A09" w:rsidRPr="009B6A09" w:rsidRDefault="00347F04" w:rsidP="00347F04">
            <w:pPr>
              <w:widowControl/>
              <w:autoSpaceDE/>
              <w:autoSpaceDN/>
              <w:ind w:left="720"/>
              <w:rPr>
                <w:rFonts w:asciiTheme="minorHAnsi" w:hAnsiTheme="minorHAnsi" w:cstheme="minorHAnsi"/>
              </w:rPr>
            </w:pPr>
            <w:r w:rsidRPr="00371C14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7406271E" wp14:editId="6B2F71B9">
                      <wp:simplePos x="0" y="0"/>
                      <wp:positionH relativeFrom="column">
                        <wp:posOffset>-67310</wp:posOffset>
                      </wp:positionH>
                      <wp:positionV relativeFrom="paragraph">
                        <wp:posOffset>92075</wp:posOffset>
                      </wp:positionV>
                      <wp:extent cx="6299200" cy="0"/>
                      <wp:effectExtent l="0" t="0" r="0" b="0"/>
                      <wp:wrapNone/>
                      <wp:docPr id="46428713" name="Conector re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99200" cy="0"/>
                              </a:xfrm>
                              <a:prstGeom prst="line">
                                <a:avLst/>
                              </a:prstGeom>
                              <a:ln w="635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9053BBF" id="Conector reto 13" o:spid="_x0000_s1026" style="position:absolute;z-index:251777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3pt,7.25pt" to="490.7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" strokecolor="#4579b8 [3044]" strokeweight=".5pt"/>
                  </w:pict>
                </mc:Fallback>
              </mc:AlternateContent>
            </w:r>
          </w:p>
          <w:p w14:paraId="2BAFA18C" w14:textId="259F3682" w:rsidR="009B6A09" w:rsidRDefault="009B6A09" w:rsidP="000A4881">
            <w:pPr>
              <w:widowControl/>
              <w:numPr>
                <w:ilvl w:val="0"/>
                <w:numId w:val="1"/>
              </w:numPr>
              <w:autoSpaceDE/>
              <w:autoSpaceDN/>
              <w:rPr>
                <w:rFonts w:asciiTheme="minorHAnsi" w:hAnsiTheme="minorHAnsi" w:cstheme="minorHAnsi"/>
              </w:rPr>
            </w:pPr>
            <w:r w:rsidRPr="0048677E">
              <w:rPr>
                <w:rFonts w:asciiTheme="minorHAnsi" w:hAnsiTheme="minorHAnsi" w:cstheme="minorHAnsi"/>
                <w:b/>
                <w:bCs/>
              </w:rPr>
              <w:t>No Grupo B Tarifa Branca</w:t>
            </w:r>
            <w:r w:rsidRPr="00371C14">
              <w:rPr>
                <w:rFonts w:asciiTheme="minorHAnsi" w:hAnsiTheme="minorHAnsi" w:cstheme="minorHAnsi"/>
              </w:rPr>
              <w:t xml:space="preserve"> – </w:t>
            </w:r>
            <w:r w:rsidRPr="00A23366">
              <w:rPr>
                <w:rFonts w:asciiTheme="minorHAnsi" w:hAnsiTheme="minorHAnsi" w:cstheme="minorHAnsi"/>
              </w:rPr>
              <w:t xml:space="preserve">Campo </w:t>
            </w:r>
            <w:r w:rsidRPr="00D2565B">
              <w:rPr>
                <w:rFonts w:asciiTheme="minorHAnsi" w:hAnsiTheme="minorHAnsi" w:cstheme="minorHAnsi"/>
              </w:rPr>
              <w:t xml:space="preserve">Consumo de </w:t>
            </w:r>
            <w:r w:rsidRPr="00A23366">
              <w:rPr>
                <w:rFonts w:asciiTheme="minorHAnsi" w:hAnsiTheme="minorHAnsi" w:cstheme="minorHAnsi"/>
              </w:rPr>
              <w:t>E</w:t>
            </w:r>
            <w:r w:rsidRPr="00D2565B">
              <w:rPr>
                <w:rFonts w:asciiTheme="minorHAnsi" w:hAnsiTheme="minorHAnsi" w:cstheme="minorHAnsi"/>
              </w:rPr>
              <w:t xml:space="preserve">nergia </w:t>
            </w:r>
            <w:r w:rsidRPr="00A23366">
              <w:rPr>
                <w:rFonts w:asciiTheme="minorHAnsi" w:hAnsiTheme="minorHAnsi" w:cstheme="minorHAnsi"/>
              </w:rPr>
              <w:t>A</w:t>
            </w:r>
            <w:r w:rsidRPr="00D2565B">
              <w:rPr>
                <w:rFonts w:asciiTheme="minorHAnsi" w:hAnsiTheme="minorHAnsi" w:cstheme="minorHAnsi"/>
              </w:rPr>
              <w:t>tiva</w:t>
            </w:r>
            <w:r>
              <w:rPr>
                <w:rFonts w:asciiTheme="minorHAnsi" w:hAnsiTheme="minorHAnsi" w:cstheme="minorHAnsi"/>
              </w:rPr>
              <w:t xml:space="preserve"> Ponta</w:t>
            </w:r>
            <w:r w:rsidRPr="00D2565B">
              <w:rPr>
                <w:rFonts w:asciiTheme="minorHAnsi" w:hAnsiTheme="minorHAnsi" w:cstheme="minorHAnsi"/>
              </w:rPr>
              <w:t xml:space="preserve"> (kWh)</w:t>
            </w:r>
            <w:r>
              <w:rPr>
                <w:rFonts w:asciiTheme="minorHAnsi" w:hAnsiTheme="minorHAnsi" w:cstheme="minorHAnsi"/>
              </w:rPr>
              <w:t xml:space="preserve"> / Energia Ativa Fora Ponta / Energia Ativa Intermediário</w:t>
            </w:r>
            <w:r w:rsidRPr="00D2565B">
              <w:rPr>
                <w:rFonts w:asciiTheme="minorHAnsi" w:hAnsiTheme="minorHAnsi" w:cstheme="minorHAnsi"/>
              </w:rPr>
              <w:t xml:space="preserve"> faturado no mês </w:t>
            </w:r>
            <w:r w:rsidRPr="00A23366">
              <w:rPr>
                <w:rFonts w:asciiTheme="minorHAnsi" w:hAnsiTheme="minorHAnsi" w:cstheme="minorHAnsi"/>
              </w:rPr>
              <w:t>para verificar se o “estouro” de consumo realmente foi faturado pela distribuidora.</w:t>
            </w:r>
          </w:p>
          <w:p w14:paraId="52B7C8B1" w14:textId="77777777" w:rsidR="00BA722B" w:rsidRDefault="00BA722B" w:rsidP="00BA722B">
            <w:pPr>
              <w:pStyle w:val="PargrafodaLista"/>
              <w:rPr>
                <w:rFonts w:asciiTheme="minorHAnsi" w:hAnsiTheme="minorHAnsi" w:cstheme="minorHAnsi"/>
              </w:rPr>
            </w:pPr>
          </w:p>
          <w:p w14:paraId="6F9B13D3" w14:textId="1EC5E958" w:rsidR="00BA722B" w:rsidRDefault="00BA722B" w:rsidP="000A4881">
            <w:pPr>
              <w:widowControl/>
              <w:numPr>
                <w:ilvl w:val="0"/>
                <w:numId w:val="1"/>
              </w:numPr>
              <w:autoSpaceDE/>
              <w:autoSpaceDN/>
              <w:rPr>
                <w:rFonts w:asciiTheme="minorHAnsi" w:hAnsiTheme="minorHAnsi" w:cstheme="minorHAnsi"/>
              </w:rPr>
            </w:pPr>
            <w:r w:rsidRPr="0048677E">
              <w:rPr>
                <w:rFonts w:asciiTheme="minorHAnsi" w:hAnsiTheme="minorHAnsi" w:cstheme="minorHAnsi"/>
                <w:b/>
                <w:bCs/>
              </w:rPr>
              <w:t xml:space="preserve">No Grupo B </w:t>
            </w:r>
            <w:r>
              <w:rPr>
                <w:rFonts w:asciiTheme="minorHAnsi" w:hAnsiTheme="minorHAnsi" w:cstheme="minorHAnsi"/>
                <w:b/>
                <w:bCs/>
              </w:rPr>
              <w:t>Irrigante ou Aquicultor</w:t>
            </w:r>
            <w:r w:rsidRPr="00371C14">
              <w:rPr>
                <w:rFonts w:asciiTheme="minorHAnsi" w:hAnsiTheme="minorHAnsi" w:cstheme="minorHAnsi"/>
              </w:rPr>
              <w:t xml:space="preserve"> – </w:t>
            </w:r>
            <w:r w:rsidRPr="00A23366">
              <w:rPr>
                <w:rFonts w:asciiTheme="minorHAnsi" w:hAnsiTheme="minorHAnsi" w:cstheme="minorHAnsi"/>
              </w:rPr>
              <w:t xml:space="preserve">Campo </w:t>
            </w:r>
            <w:r w:rsidRPr="00D2565B">
              <w:rPr>
                <w:rFonts w:asciiTheme="minorHAnsi" w:hAnsiTheme="minorHAnsi" w:cstheme="minorHAnsi"/>
              </w:rPr>
              <w:t xml:space="preserve">Consumo de </w:t>
            </w:r>
            <w:r w:rsidRPr="00A23366">
              <w:rPr>
                <w:rFonts w:asciiTheme="minorHAnsi" w:hAnsiTheme="minorHAnsi" w:cstheme="minorHAnsi"/>
              </w:rPr>
              <w:t>E</w:t>
            </w:r>
            <w:r w:rsidRPr="00D2565B">
              <w:rPr>
                <w:rFonts w:asciiTheme="minorHAnsi" w:hAnsiTheme="minorHAnsi" w:cstheme="minorHAnsi"/>
              </w:rPr>
              <w:t xml:space="preserve">nergia </w:t>
            </w:r>
            <w:r w:rsidRPr="00A23366">
              <w:rPr>
                <w:rFonts w:asciiTheme="minorHAnsi" w:hAnsiTheme="minorHAnsi" w:cstheme="minorHAnsi"/>
              </w:rPr>
              <w:t>A</w:t>
            </w:r>
            <w:r w:rsidRPr="00D2565B">
              <w:rPr>
                <w:rFonts w:asciiTheme="minorHAnsi" w:hAnsiTheme="minorHAnsi" w:cstheme="minorHAnsi"/>
              </w:rPr>
              <w:t>tiva</w:t>
            </w:r>
            <w:r>
              <w:rPr>
                <w:rFonts w:asciiTheme="minorHAnsi" w:hAnsiTheme="minorHAnsi" w:cstheme="minorHAnsi"/>
              </w:rPr>
              <w:t xml:space="preserve"> Reservado </w:t>
            </w:r>
            <w:r w:rsidRPr="00D2565B">
              <w:rPr>
                <w:rFonts w:asciiTheme="minorHAnsi" w:hAnsiTheme="minorHAnsi" w:cstheme="minorHAnsi"/>
              </w:rPr>
              <w:t>(kWh)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D2565B">
              <w:rPr>
                <w:rFonts w:asciiTheme="minorHAnsi" w:hAnsiTheme="minorHAnsi" w:cstheme="minorHAnsi"/>
              </w:rPr>
              <w:t xml:space="preserve">faturado no mês </w:t>
            </w:r>
            <w:r w:rsidRPr="00A23366">
              <w:rPr>
                <w:rFonts w:asciiTheme="minorHAnsi" w:hAnsiTheme="minorHAnsi" w:cstheme="minorHAnsi"/>
              </w:rPr>
              <w:t>para verificar se o “estouro” de consumo realmente foi faturado pela distribuidora.</w:t>
            </w:r>
          </w:p>
          <w:p w14:paraId="6FE1CB79" w14:textId="5A64DD60" w:rsidR="009B6A09" w:rsidRPr="009B6A09" w:rsidRDefault="009B6A09" w:rsidP="00BA722B">
            <w:pPr>
              <w:widowControl/>
              <w:autoSpaceDE/>
              <w:autoSpaceDN/>
              <w:rPr>
                <w:rFonts w:asciiTheme="minorHAnsi" w:hAnsiTheme="minorHAnsi" w:cstheme="minorHAnsi"/>
              </w:rPr>
            </w:pPr>
          </w:p>
          <w:p w14:paraId="629D7703" w14:textId="7D0E6117" w:rsidR="009B6A09" w:rsidRPr="001A79AB" w:rsidRDefault="009B6A09" w:rsidP="000A4881">
            <w:pPr>
              <w:widowControl/>
              <w:numPr>
                <w:ilvl w:val="0"/>
                <w:numId w:val="1"/>
              </w:numPr>
              <w:autoSpaceDE/>
              <w:autoSpaceDN/>
              <w:rPr>
                <w:rFonts w:asciiTheme="minorHAnsi" w:hAnsiTheme="minorHAnsi" w:cstheme="minorHAnsi"/>
              </w:rPr>
            </w:pPr>
            <w:r w:rsidRPr="0048677E">
              <w:rPr>
                <w:rFonts w:asciiTheme="minorHAnsi" w:hAnsiTheme="minorHAnsi" w:cstheme="minorHAnsi"/>
                <w:b/>
                <w:bCs/>
              </w:rPr>
              <w:t>No Grupo A</w:t>
            </w:r>
            <w:r w:rsidRPr="00371C14">
              <w:rPr>
                <w:rFonts w:asciiTheme="minorHAnsi" w:hAnsiTheme="minorHAnsi" w:cstheme="minorHAnsi"/>
              </w:rPr>
              <w:t xml:space="preserve"> </w:t>
            </w:r>
            <w:r w:rsidRPr="00A23366">
              <w:rPr>
                <w:rFonts w:asciiTheme="minorHAnsi" w:hAnsiTheme="minorHAnsi" w:cstheme="minorHAnsi"/>
              </w:rPr>
              <w:t xml:space="preserve">– Campo </w:t>
            </w:r>
            <w:r w:rsidRPr="00D2565B">
              <w:rPr>
                <w:rFonts w:asciiTheme="minorHAnsi" w:hAnsiTheme="minorHAnsi" w:cstheme="minorHAnsi"/>
              </w:rPr>
              <w:t xml:space="preserve">Consumo de </w:t>
            </w:r>
            <w:r w:rsidRPr="00A23366">
              <w:rPr>
                <w:rFonts w:asciiTheme="minorHAnsi" w:hAnsiTheme="minorHAnsi" w:cstheme="minorHAnsi"/>
              </w:rPr>
              <w:t>E</w:t>
            </w:r>
            <w:r w:rsidRPr="00D2565B">
              <w:rPr>
                <w:rFonts w:asciiTheme="minorHAnsi" w:hAnsiTheme="minorHAnsi" w:cstheme="minorHAnsi"/>
              </w:rPr>
              <w:t xml:space="preserve">nergia </w:t>
            </w:r>
            <w:r w:rsidRPr="00A23366">
              <w:rPr>
                <w:rFonts w:asciiTheme="minorHAnsi" w:hAnsiTheme="minorHAnsi" w:cstheme="minorHAnsi"/>
              </w:rPr>
              <w:t>A</w:t>
            </w:r>
            <w:r w:rsidRPr="00D2565B">
              <w:rPr>
                <w:rFonts w:asciiTheme="minorHAnsi" w:hAnsiTheme="minorHAnsi" w:cstheme="minorHAnsi"/>
              </w:rPr>
              <w:t xml:space="preserve">tiva </w:t>
            </w:r>
            <w:r>
              <w:rPr>
                <w:rFonts w:asciiTheme="minorHAnsi" w:hAnsiTheme="minorHAnsi" w:cstheme="minorHAnsi"/>
              </w:rPr>
              <w:t xml:space="preserve">Ponta </w:t>
            </w:r>
            <w:r w:rsidRPr="00D2565B">
              <w:rPr>
                <w:rFonts w:asciiTheme="minorHAnsi" w:hAnsiTheme="minorHAnsi" w:cstheme="minorHAnsi"/>
              </w:rPr>
              <w:t>(kWh)</w:t>
            </w:r>
            <w:r>
              <w:rPr>
                <w:rFonts w:asciiTheme="minorHAnsi" w:hAnsiTheme="minorHAnsi" w:cstheme="minorHAnsi"/>
              </w:rPr>
              <w:t xml:space="preserve"> / Energia Ativa Fora Ponta (kWh) / Energia Ativa </w:t>
            </w:r>
            <w:r w:rsidRPr="001E5908">
              <w:rPr>
                <w:rFonts w:asciiTheme="minorHAnsi" w:hAnsiTheme="minorHAnsi" w:cstheme="minorHAnsi"/>
                <w:u w:val="single"/>
              </w:rPr>
              <w:t>Reservado</w:t>
            </w:r>
            <w:r>
              <w:rPr>
                <w:rFonts w:asciiTheme="minorHAnsi" w:hAnsiTheme="minorHAnsi" w:cstheme="minorHAnsi"/>
              </w:rPr>
              <w:t xml:space="preserve"> (kWh) </w:t>
            </w:r>
            <w:r w:rsidRPr="001E5908">
              <w:rPr>
                <w:rFonts w:asciiTheme="minorHAnsi" w:hAnsiTheme="minorHAnsi" w:cstheme="minorHAnsi"/>
                <w:u w:val="single"/>
              </w:rPr>
              <w:t>se for cliente classificado como Rural Irrigante ou Aquicultor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D2565B">
              <w:rPr>
                <w:rFonts w:asciiTheme="minorHAnsi" w:hAnsiTheme="minorHAnsi" w:cstheme="minorHAnsi"/>
              </w:rPr>
              <w:t xml:space="preserve">faturado no mês </w:t>
            </w:r>
            <w:r w:rsidRPr="00A23366">
              <w:rPr>
                <w:rFonts w:asciiTheme="minorHAnsi" w:hAnsiTheme="minorHAnsi" w:cstheme="minorHAnsi"/>
              </w:rPr>
              <w:t>para verificar se o “estouro” de consumo realmente foi faturado pela distribuidora</w:t>
            </w:r>
            <w:r>
              <w:rPr>
                <w:rFonts w:asciiTheme="minorHAnsi" w:hAnsiTheme="minorHAnsi" w:cstheme="minorHAnsi"/>
              </w:rPr>
              <w:t>.</w:t>
            </w:r>
          </w:p>
          <w:p w14:paraId="05874BAF" w14:textId="411ADEC7" w:rsidR="00F51DF8" w:rsidRPr="00371C14" w:rsidRDefault="00BA722B" w:rsidP="001C28B0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 w:rsidRPr="00371C14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38464" behindDoc="0" locked="0" layoutInCell="1" allowOverlap="1" wp14:anchorId="3EE15E1F" wp14:editId="5C196225">
                      <wp:simplePos x="0" y="0"/>
                      <wp:positionH relativeFrom="column">
                        <wp:posOffset>-69850</wp:posOffset>
                      </wp:positionH>
                      <wp:positionV relativeFrom="paragraph">
                        <wp:posOffset>72390</wp:posOffset>
                      </wp:positionV>
                      <wp:extent cx="6299200" cy="0"/>
                      <wp:effectExtent l="0" t="0" r="0" b="0"/>
                      <wp:wrapNone/>
                      <wp:docPr id="737701489" name="Conector re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99200" cy="0"/>
                              </a:xfrm>
                              <a:prstGeom prst="line">
                                <a:avLst/>
                              </a:prstGeom>
                              <a:ln w="635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7988427" id="Conector reto 13" o:spid="_x0000_s1026" style="position:absolute;z-index:251838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5pt,5.7pt" to="490.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" strokecolor="#4579b8 [3044]" strokeweight=".5pt"/>
                  </w:pict>
                </mc:Fallback>
              </mc:AlternateContent>
            </w:r>
          </w:p>
          <w:p w14:paraId="3791C07C" w14:textId="4E921829" w:rsidR="009B6A09" w:rsidRPr="00D2565B" w:rsidRDefault="009B6A09" w:rsidP="009B6A09">
            <w:pPr>
              <w:widowControl/>
              <w:autoSpaceDE/>
              <w:autoSpaceDN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               ATENÇÃO:</w:t>
            </w:r>
          </w:p>
          <w:p w14:paraId="6D922179" w14:textId="7748F9EB" w:rsidR="009B6A09" w:rsidRPr="007C5AC8" w:rsidRDefault="009B6A09" w:rsidP="000A4881">
            <w:pPr>
              <w:widowControl/>
              <w:numPr>
                <w:ilvl w:val="0"/>
                <w:numId w:val="1"/>
              </w:numPr>
              <w:autoSpaceDE/>
              <w:autoSpaceDN/>
              <w:rPr>
                <w:rFonts w:asciiTheme="minorHAnsi" w:hAnsiTheme="minorHAnsi" w:cstheme="minorHAnsi"/>
              </w:rPr>
            </w:pPr>
            <w:r w:rsidRPr="00982956">
              <w:rPr>
                <w:rFonts w:asciiTheme="minorHAnsi" w:hAnsiTheme="minorHAnsi" w:cstheme="minorHAnsi"/>
              </w:rPr>
              <w:t>Em unidades GD (Microgeração) ou Instalação Beneficiária, algumas distribuidoras dividem o consumo em: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982956">
              <w:rPr>
                <w:rFonts w:asciiTheme="minorHAnsi" w:hAnsiTheme="minorHAnsi" w:cstheme="minorHAnsi"/>
              </w:rPr>
              <w:t xml:space="preserve">Consumo </w:t>
            </w:r>
            <w:r>
              <w:rPr>
                <w:rFonts w:asciiTheme="minorHAnsi" w:hAnsiTheme="minorHAnsi" w:cstheme="minorHAnsi"/>
              </w:rPr>
              <w:t xml:space="preserve">ou Energia </w:t>
            </w:r>
            <w:r w:rsidRPr="00982956">
              <w:rPr>
                <w:rFonts w:asciiTheme="minorHAnsi" w:hAnsiTheme="minorHAnsi" w:cstheme="minorHAnsi"/>
              </w:rPr>
              <w:t>kWh e Energia Compensada kWh. O consumo real do mês é a soma desses dois itens</w:t>
            </w:r>
            <w:r>
              <w:rPr>
                <w:rFonts w:asciiTheme="minorHAnsi" w:hAnsiTheme="minorHAnsi" w:cstheme="minorHAnsi"/>
              </w:rPr>
              <w:t xml:space="preserve">, porém, se estiver como Energia Injetada, </w:t>
            </w:r>
            <w:r w:rsidR="00D1153B">
              <w:rPr>
                <w:rFonts w:asciiTheme="minorHAnsi" w:hAnsiTheme="minorHAnsi" w:cstheme="minorHAnsi"/>
              </w:rPr>
              <w:t>esse item não deve ser somado.</w:t>
            </w:r>
          </w:p>
          <w:p w14:paraId="390F9910" w14:textId="77777777" w:rsidR="00F51DF8" w:rsidRPr="0048677E" w:rsidRDefault="00F51DF8" w:rsidP="009B6A09">
            <w:pPr>
              <w:widowControl/>
              <w:autoSpaceDE/>
              <w:autoSpaceDN/>
              <w:ind w:left="720"/>
              <w:rPr>
                <w:rFonts w:asciiTheme="minorHAnsi" w:hAnsiTheme="minorHAnsi" w:cstheme="minorHAnsi"/>
              </w:rPr>
            </w:pPr>
          </w:p>
        </w:tc>
      </w:tr>
    </w:tbl>
    <w:p w14:paraId="28949AFE" w14:textId="77777777" w:rsidR="00F51DF8" w:rsidRDefault="00F51DF8" w:rsidP="00F51DF8">
      <w:pPr>
        <w:tabs>
          <w:tab w:val="left" w:pos="1090"/>
        </w:tabs>
      </w:pPr>
    </w:p>
    <w:p w14:paraId="680AC6E8" w14:textId="4FF9EEB0" w:rsidR="00F51DF8" w:rsidRDefault="00BA722B" w:rsidP="00F51DF8">
      <w:pPr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2</w:t>
      </w:r>
      <w:r w:rsidR="00F51DF8" w:rsidRPr="00B0352D">
        <w:rPr>
          <w:rFonts w:asciiTheme="minorHAnsi" w:hAnsiTheme="minorHAnsi" w:cstheme="minorHAnsi"/>
          <w:b/>
          <w:bCs/>
          <w:sz w:val="26"/>
          <w:szCs w:val="26"/>
        </w:rPr>
        <w:t xml:space="preserve">. </w:t>
      </w:r>
      <w:r w:rsidR="00F51DF8">
        <w:rPr>
          <w:rFonts w:asciiTheme="minorHAnsi" w:hAnsiTheme="minorHAnsi" w:cstheme="minorHAnsi"/>
          <w:b/>
          <w:bCs/>
          <w:sz w:val="26"/>
          <w:szCs w:val="26"/>
        </w:rPr>
        <w:t>Metodologia de Cálculo</w:t>
      </w:r>
    </w:p>
    <w:p w14:paraId="70178DBF" w14:textId="77777777" w:rsidR="00926DF2" w:rsidRDefault="00926DF2" w:rsidP="00F51DF8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74CDAC44" w14:textId="07FD6136" w:rsidR="00926DF2" w:rsidRDefault="00926DF2" w:rsidP="00F51DF8">
      <w:pPr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Passo 1: Calcular Média de Consumo Histórica Pré-Troca</w:t>
      </w:r>
    </w:p>
    <w:p w14:paraId="7F913295" w14:textId="250335A1" w:rsidR="00926DF2" w:rsidRDefault="00926DF2" w:rsidP="00926DF2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t xml:space="preserve">Média </w:t>
      </w:r>
      <w:proofErr w:type="spellStart"/>
      <w:r>
        <w:rPr>
          <w:color w:val="24292E"/>
          <w:sz w:val="20"/>
          <w:szCs w:val="20"/>
        </w:rPr>
        <w:t>Pré</w:t>
      </w:r>
      <w:proofErr w:type="spellEnd"/>
      <w:r>
        <w:rPr>
          <w:color w:val="24292E"/>
          <w:sz w:val="20"/>
          <w:szCs w:val="20"/>
        </w:rPr>
        <w:t>-Troca = Soma dos últimos 6-12 meses (antes da troca) ÷ Nº de meses</w:t>
      </w:r>
    </w:p>
    <w:p w14:paraId="4704006D" w14:textId="77777777" w:rsidR="00926DF2" w:rsidRDefault="00926DF2" w:rsidP="00F51DF8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6B726C65" w14:textId="2295D202" w:rsidR="00926DF2" w:rsidRDefault="00926DF2" w:rsidP="00926DF2">
      <w:pPr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Passo 2: Calcular Desvio de Consumo Pós-Troca</w:t>
      </w:r>
    </w:p>
    <w:p w14:paraId="5F476672" w14:textId="75CD34AD" w:rsidR="00926DF2" w:rsidRDefault="00926DF2" w:rsidP="00926DF2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t xml:space="preserve">Desvio (%) = [(Consumo </w:t>
      </w:r>
      <w:r w:rsidR="00187007">
        <w:rPr>
          <w:color w:val="24292E"/>
          <w:sz w:val="20"/>
          <w:szCs w:val="20"/>
        </w:rPr>
        <w:t xml:space="preserve">Mês </w:t>
      </w:r>
      <w:r>
        <w:rPr>
          <w:color w:val="24292E"/>
          <w:sz w:val="20"/>
          <w:szCs w:val="20"/>
        </w:rPr>
        <w:t xml:space="preserve">Pós-Troca – Média </w:t>
      </w:r>
      <w:proofErr w:type="spellStart"/>
      <w:r>
        <w:rPr>
          <w:color w:val="24292E"/>
          <w:sz w:val="20"/>
          <w:szCs w:val="20"/>
        </w:rPr>
        <w:t>Pré</w:t>
      </w:r>
      <w:proofErr w:type="spellEnd"/>
      <w:r>
        <w:rPr>
          <w:color w:val="24292E"/>
          <w:sz w:val="20"/>
          <w:szCs w:val="20"/>
        </w:rPr>
        <w:t xml:space="preserve">-Troca) ÷ Média </w:t>
      </w:r>
      <w:proofErr w:type="spellStart"/>
      <w:r>
        <w:rPr>
          <w:color w:val="24292E"/>
          <w:sz w:val="20"/>
          <w:szCs w:val="20"/>
        </w:rPr>
        <w:t>Pré</w:t>
      </w:r>
      <w:proofErr w:type="spellEnd"/>
      <w:r>
        <w:rPr>
          <w:color w:val="24292E"/>
          <w:sz w:val="20"/>
          <w:szCs w:val="20"/>
        </w:rPr>
        <w:t>-Troca] × 100</w:t>
      </w:r>
    </w:p>
    <w:p w14:paraId="08FB1C36" w14:textId="77777777" w:rsidR="00F51DF8" w:rsidRDefault="00F51DF8" w:rsidP="00F51DF8">
      <w:pPr>
        <w:rPr>
          <w:rFonts w:asciiTheme="minorHAnsi" w:hAnsiTheme="minorHAnsi" w:cstheme="minorHAnsi"/>
          <w:b/>
          <w:bCs/>
          <w:sz w:val="24"/>
          <w:szCs w:val="24"/>
          <w:lang w:val="pt-BR"/>
        </w:rPr>
      </w:pPr>
    </w:p>
    <w:p w14:paraId="162F00E8" w14:textId="63E8A1CA" w:rsidR="00926DF2" w:rsidRDefault="00926DF2" w:rsidP="00926DF2">
      <w:pPr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Passo 3: Critério</w:t>
      </w:r>
      <w:r w:rsidR="00FA2C83">
        <w:rPr>
          <w:rFonts w:asciiTheme="minorHAnsi" w:hAnsiTheme="minorHAnsi" w:cstheme="minorHAnsi"/>
          <w:b/>
          <w:bCs/>
          <w:sz w:val="26"/>
          <w:szCs w:val="26"/>
        </w:rPr>
        <w:t>s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de Alerta</w:t>
      </w:r>
    </w:p>
    <w:p w14:paraId="19167B69" w14:textId="77777777" w:rsidR="00926DF2" w:rsidRPr="00926DF2" w:rsidRDefault="00926DF2" w:rsidP="00926DF2">
      <w:pPr>
        <w:pStyle w:val="MdParagraph"/>
        <w:rPr>
          <w:rFonts w:asciiTheme="minorHAnsi" w:hAnsiTheme="minorHAnsi" w:cstheme="minorHAnsi"/>
        </w:rPr>
      </w:pPr>
      <w:r w:rsidRPr="00926DF2">
        <w:rPr>
          <w:rStyle w:val="MdStrong"/>
          <w:rFonts w:asciiTheme="minorHAnsi" w:hAnsiTheme="minorHAnsi" w:cstheme="minorHAnsi"/>
          <w:b w:val="0"/>
          <w:bCs w:val="0"/>
        </w:rPr>
        <w:t>Critérios Recomendados:</w:t>
      </w:r>
    </w:p>
    <w:p w14:paraId="0E89242B" w14:textId="008FB916" w:rsidR="00926DF2" w:rsidRPr="00926DF2" w:rsidRDefault="00926DF2" w:rsidP="000A4881">
      <w:pPr>
        <w:pStyle w:val="MdListItem"/>
        <w:numPr>
          <w:ilvl w:val="0"/>
          <w:numId w:val="8"/>
        </w:numPr>
        <w:rPr>
          <w:rFonts w:asciiTheme="minorHAnsi" w:hAnsiTheme="minorHAnsi" w:cstheme="minorHAnsi"/>
        </w:rPr>
      </w:pPr>
      <w:r w:rsidRPr="00926DF2">
        <w:rPr>
          <w:rStyle w:val="MdStrong"/>
          <w:rFonts w:asciiTheme="minorHAnsi" w:hAnsiTheme="minorHAnsi" w:cstheme="minorHAnsi"/>
          <w:b w:val="0"/>
          <w:bCs w:val="0"/>
        </w:rPr>
        <w:t>Desvio &gt; +</w:t>
      </w:r>
      <w:r w:rsidR="00186C8B">
        <w:rPr>
          <w:rStyle w:val="MdStrong"/>
          <w:rFonts w:asciiTheme="minorHAnsi" w:hAnsiTheme="minorHAnsi" w:cstheme="minorHAnsi"/>
          <w:b w:val="0"/>
          <w:bCs w:val="0"/>
        </w:rPr>
        <w:t>5</w:t>
      </w:r>
      <w:r w:rsidRPr="00926DF2">
        <w:rPr>
          <w:rStyle w:val="MdStrong"/>
          <w:rFonts w:asciiTheme="minorHAnsi" w:hAnsiTheme="minorHAnsi" w:cstheme="minorHAnsi"/>
          <w:b w:val="0"/>
          <w:bCs w:val="0"/>
        </w:rPr>
        <w:t>0% a +100%:</w:t>
      </w:r>
      <w:r w:rsidRPr="00926DF2">
        <w:rPr>
          <w:rFonts w:asciiTheme="minorHAnsi" w:hAnsiTheme="minorHAnsi" w:cstheme="minorHAnsi"/>
        </w:rPr>
        <w:t xml:space="preserve"> Elevação abrupta → </w:t>
      </w:r>
      <w:r w:rsidRPr="00926DF2">
        <w:rPr>
          <w:rStyle w:val="MdStrong"/>
          <w:rFonts w:asciiTheme="minorHAnsi" w:hAnsiTheme="minorHAnsi" w:cstheme="minorHAnsi"/>
          <w:b w:val="0"/>
          <w:bCs w:val="0"/>
        </w:rPr>
        <w:t>ALERTA</w:t>
      </w:r>
    </w:p>
    <w:p w14:paraId="3E3D41DD" w14:textId="63C84AAB" w:rsidR="00926DF2" w:rsidRPr="00926DF2" w:rsidRDefault="00926DF2" w:rsidP="000A4881">
      <w:pPr>
        <w:pStyle w:val="MdListItem"/>
        <w:numPr>
          <w:ilvl w:val="0"/>
          <w:numId w:val="8"/>
        </w:numPr>
        <w:rPr>
          <w:rFonts w:asciiTheme="minorHAnsi" w:hAnsiTheme="minorHAnsi" w:cstheme="minorHAnsi"/>
        </w:rPr>
      </w:pPr>
      <w:r w:rsidRPr="00926DF2">
        <w:rPr>
          <w:rStyle w:val="MdStrong"/>
          <w:rFonts w:asciiTheme="minorHAnsi" w:hAnsiTheme="minorHAnsi" w:cstheme="minorHAnsi"/>
          <w:b w:val="0"/>
          <w:bCs w:val="0"/>
        </w:rPr>
        <w:t>Desvio &lt; -</w:t>
      </w:r>
      <w:r w:rsidR="00186C8B">
        <w:rPr>
          <w:rStyle w:val="MdStrong"/>
          <w:rFonts w:asciiTheme="minorHAnsi" w:hAnsiTheme="minorHAnsi" w:cstheme="minorHAnsi"/>
          <w:b w:val="0"/>
          <w:bCs w:val="0"/>
        </w:rPr>
        <w:t>5</w:t>
      </w:r>
      <w:r w:rsidRPr="00926DF2">
        <w:rPr>
          <w:rStyle w:val="MdStrong"/>
          <w:rFonts w:asciiTheme="minorHAnsi" w:hAnsiTheme="minorHAnsi" w:cstheme="minorHAnsi"/>
          <w:b w:val="0"/>
          <w:bCs w:val="0"/>
        </w:rPr>
        <w:t>0%:</w:t>
      </w:r>
      <w:r w:rsidRPr="00926DF2">
        <w:rPr>
          <w:rFonts w:asciiTheme="minorHAnsi" w:hAnsiTheme="minorHAnsi" w:cstheme="minorHAnsi"/>
        </w:rPr>
        <w:t xml:space="preserve"> Redução abrupta → </w:t>
      </w:r>
      <w:r w:rsidRPr="00926DF2">
        <w:rPr>
          <w:rStyle w:val="MdStrong"/>
          <w:rFonts w:asciiTheme="minorHAnsi" w:hAnsiTheme="minorHAnsi" w:cstheme="minorHAnsi"/>
          <w:b w:val="0"/>
          <w:bCs w:val="0"/>
        </w:rPr>
        <w:t>ALERTA</w:t>
      </w:r>
    </w:p>
    <w:p w14:paraId="03D1A9EE" w14:textId="77777777" w:rsidR="00926DF2" w:rsidRDefault="00926DF2" w:rsidP="00926DF2">
      <w:pPr>
        <w:pStyle w:val="MdParagraph"/>
        <w:rPr>
          <w:rFonts w:asciiTheme="minorHAnsi" w:eastAsia="Arial" w:hAnsiTheme="minorHAnsi" w:cstheme="minorHAnsi"/>
          <w:lang w:val="pt-PT" w:eastAsia="en-US"/>
        </w:rPr>
      </w:pPr>
      <w:r w:rsidRPr="00FF652B">
        <w:rPr>
          <w:rFonts w:asciiTheme="minorHAnsi" w:eastAsia="Arial" w:hAnsiTheme="minorHAnsi" w:cstheme="minorHAnsi"/>
          <w:lang w:val="pt-PT" w:eastAsia="en-US"/>
        </w:rPr>
        <w:t>Observação: Estes percentuais são critérios internos de auditoria, não estão definidos na REN 1000/2021.</w:t>
      </w:r>
    </w:p>
    <w:p w14:paraId="7E7F2748" w14:textId="77777777" w:rsidR="00667B08" w:rsidRDefault="00667B08" w:rsidP="00926DF2">
      <w:pPr>
        <w:pStyle w:val="MdParagraph"/>
        <w:rPr>
          <w:rFonts w:asciiTheme="minorHAnsi" w:eastAsia="Arial" w:hAnsiTheme="minorHAnsi" w:cstheme="minorHAnsi"/>
          <w:lang w:val="pt-PT" w:eastAsia="en-US"/>
        </w:rPr>
      </w:pPr>
    </w:p>
    <w:p w14:paraId="46E56A60" w14:textId="77777777" w:rsidR="00667B08" w:rsidRDefault="00667B08" w:rsidP="00926DF2">
      <w:pPr>
        <w:pStyle w:val="MdParagraph"/>
        <w:rPr>
          <w:rFonts w:asciiTheme="minorHAnsi" w:eastAsia="Arial" w:hAnsiTheme="minorHAnsi" w:cstheme="minorHAnsi"/>
          <w:lang w:val="pt-PT" w:eastAsia="en-US"/>
        </w:rPr>
      </w:pPr>
    </w:p>
    <w:p w14:paraId="1FE9B20D" w14:textId="77777777" w:rsidR="00667B08" w:rsidRDefault="00667B08" w:rsidP="00926DF2">
      <w:pPr>
        <w:pStyle w:val="MdParagraph"/>
        <w:rPr>
          <w:rFonts w:asciiTheme="minorHAnsi" w:eastAsia="Arial" w:hAnsiTheme="minorHAnsi" w:cstheme="minorHAnsi"/>
          <w:lang w:val="pt-PT" w:eastAsia="en-US"/>
        </w:rPr>
      </w:pPr>
    </w:p>
    <w:p w14:paraId="00A6C991" w14:textId="77777777" w:rsidR="00667B08" w:rsidRDefault="00667B08" w:rsidP="00926DF2">
      <w:pPr>
        <w:pStyle w:val="MdParagraph"/>
        <w:rPr>
          <w:rFonts w:asciiTheme="minorHAnsi" w:eastAsia="Arial" w:hAnsiTheme="minorHAnsi" w:cstheme="minorHAnsi"/>
          <w:lang w:val="pt-PT" w:eastAsia="en-US"/>
        </w:rPr>
      </w:pPr>
    </w:p>
    <w:p w14:paraId="356C18CD" w14:textId="77777777" w:rsidR="00667B08" w:rsidRDefault="00667B08" w:rsidP="00926DF2">
      <w:pPr>
        <w:pStyle w:val="MdParagraph"/>
        <w:rPr>
          <w:rFonts w:asciiTheme="minorHAnsi" w:eastAsia="Arial" w:hAnsiTheme="minorHAnsi" w:cstheme="minorHAnsi"/>
          <w:lang w:val="pt-PT" w:eastAsia="en-US"/>
        </w:rPr>
      </w:pPr>
    </w:p>
    <w:p w14:paraId="132F7A4C" w14:textId="2FA69660" w:rsidR="004F3CCA" w:rsidRPr="0054583B" w:rsidRDefault="00BA722B" w:rsidP="004F3CCA">
      <w:pPr>
        <w:pStyle w:val="MdHeading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</w:t>
      </w:r>
      <w:r w:rsidR="004F3CCA" w:rsidRPr="0054583B">
        <w:rPr>
          <w:rFonts w:asciiTheme="minorHAnsi" w:hAnsiTheme="minorHAnsi" w:cstheme="minorHAnsi"/>
        </w:rPr>
        <w:t>. Exemplo Numérico</w:t>
      </w:r>
      <w:r w:rsidR="004F3CCA">
        <w:rPr>
          <w:rFonts w:asciiTheme="minorHAnsi" w:hAnsiTheme="minorHAnsi" w:cstheme="minorHAnsi"/>
        </w:rPr>
        <w:t>:</w:t>
      </w:r>
    </w:p>
    <w:p w14:paraId="1F736C4F" w14:textId="77777777" w:rsidR="004F3CCA" w:rsidRPr="0054583B" w:rsidRDefault="004F3CCA" w:rsidP="004F3CCA">
      <w:pPr>
        <w:pStyle w:val="MdParagraph"/>
        <w:rPr>
          <w:rFonts w:asciiTheme="minorHAnsi" w:hAnsiTheme="minorHAnsi" w:cstheme="minorHAnsi"/>
        </w:rPr>
      </w:pPr>
      <w:r w:rsidRPr="0054583B">
        <w:rPr>
          <w:rStyle w:val="MdStrong"/>
          <w:rFonts w:asciiTheme="minorHAnsi" w:hAnsiTheme="minorHAnsi" w:cstheme="minorHAnsi"/>
          <w:b w:val="0"/>
          <w:bCs w:val="0"/>
        </w:rPr>
        <w:t>Dados:</w:t>
      </w:r>
    </w:p>
    <w:p w14:paraId="2A0EDD1B" w14:textId="2B9D2276" w:rsidR="004F3CCA" w:rsidRPr="0054583B" w:rsidRDefault="004F3CCA" w:rsidP="000A4881">
      <w:pPr>
        <w:pStyle w:val="MdListItem"/>
        <w:numPr>
          <w:ilvl w:val="0"/>
          <w:numId w:val="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Último consumo medidor antigo</w:t>
      </w:r>
      <w:r w:rsidRPr="0054583B">
        <w:rPr>
          <w:rFonts w:asciiTheme="minorHAnsi" w:hAnsiTheme="minorHAnsi" w:cstheme="minorHAnsi"/>
        </w:rPr>
        <w:t xml:space="preserve">: </w:t>
      </w:r>
      <w:r>
        <w:rPr>
          <w:rFonts w:asciiTheme="minorHAnsi" w:hAnsiTheme="minorHAnsi" w:cstheme="minorHAnsi"/>
        </w:rPr>
        <w:t>367</w:t>
      </w:r>
      <w:r w:rsidRPr="0054583B">
        <w:rPr>
          <w:rFonts w:asciiTheme="minorHAnsi" w:hAnsiTheme="minorHAnsi" w:cstheme="minorHAnsi"/>
        </w:rPr>
        <w:t xml:space="preserve"> kWh</w:t>
      </w:r>
      <w:r>
        <w:rPr>
          <w:rFonts w:asciiTheme="minorHAnsi" w:hAnsiTheme="minorHAnsi" w:cstheme="minorHAnsi"/>
        </w:rPr>
        <w:t xml:space="preserve"> em 18 dias</w:t>
      </w:r>
    </w:p>
    <w:p w14:paraId="17451673" w14:textId="129C471D" w:rsidR="004F3CCA" w:rsidRDefault="004F3CCA" w:rsidP="000A4881">
      <w:pPr>
        <w:pStyle w:val="MdListItem"/>
        <w:numPr>
          <w:ilvl w:val="0"/>
          <w:numId w:val="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Primeiro consumo medidor novo</w:t>
      </w:r>
      <w:r w:rsidRPr="0054583B">
        <w:rPr>
          <w:rFonts w:asciiTheme="minorHAnsi" w:hAnsiTheme="minorHAnsi" w:cstheme="minorHAnsi"/>
        </w:rPr>
        <w:t xml:space="preserve">: </w:t>
      </w:r>
      <w:r>
        <w:rPr>
          <w:rFonts w:asciiTheme="minorHAnsi" w:hAnsiTheme="minorHAnsi" w:cstheme="minorHAnsi"/>
        </w:rPr>
        <w:t>903 kWh 13 dias</w:t>
      </w:r>
    </w:p>
    <w:p w14:paraId="6908F975" w14:textId="42B73116" w:rsidR="000804B7" w:rsidRDefault="000804B7" w:rsidP="000A4881">
      <w:pPr>
        <w:pStyle w:val="MdListItem"/>
        <w:numPr>
          <w:ilvl w:val="0"/>
          <w:numId w:val="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Primeira fatura após troca do medidor: 367 + 903 = 1.270 kWh</w:t>
      </w:r>
    </w:p>
    <w:p w14:paraId="507AF1C0" w14:textId="100A3E05" w:rsidR="004F3CCA" w:rsidRPr="0054583B" w:rsidRDefault="004F3CCA" w:rsidP="000A4881">
      <w:pPr>
        <w:pStyle w:val="MdListItem"/>
        <w:numPr>
          <w:ilvl w:val="0"/>
          <w:numId w:val="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Consumos históricos: 598 kWh, 603 kWh, 586 kWh, 591 kWh, 608 kWh, 582 kWh, 579 kWh, 604 kWh, 599 kWh, 607 kWh, 612 kWh, 595 kWh</w:t>
      </w:r>
    </w:p>
    <w:p w14:paraId="6881A359" w14:textId="10B775DE" w:rsidR="004F3CCA" w:rsidRPr="0054583B" w:rsidRDefault="004F3CCA" w:rsidP="000A4881">
      <w:pPr>
        <w:pStyle w:val="MdListItem"/>
        <w:numPr>
          <w:ilvl w:val="0"/>
          <w:numId w:val="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Instalação: Grupo B Convencional</w:t>
      </w:r>
    </w:p>
    <w:p w14:paraId="608B0491" w14:textId="77777777" w:rsidR="004F3CCA" w:rsidRPr="0054583B" w:rsidRDefault="004F3CCA" w:rsidP="004F3CCA">
      <w:pPr>
        <w:pStyle w:val="MdSpace"/>
        <w:spacing w:after="60"/>
        <w:rPr>
          <w:rFonts w:asciiTheme="minorHAnsi" w:hAnsiTheme="minorHAnsi" w:cstheme="minorHAnsi"/>
        </w:rPr>
      </w:pPr>
    </w:p>
    <w:p w14:paraId="503B0CDC" w14:textId="77777777" w:rsidR="004F3CCA" w:rsidRDefault="004F3CCA" w:rsidP="004F3CCA">
      <w:pPr>
        <w:pStyle w:val="MdParagraph"/>
        <w:rPr>
          <w:rStyle w:val="MdStrong"/>
          <w:rFonts w:asciiTheme="minorHAnsi" w:hAnsiTheme="minorHAnsi" w:cstheme="minorHAnsi"/>
          <w:b w:val="0"/>
          <w:bCs w:val="0"/>
        </w:rPr>
      </w:pPr>
      <w:r w:rsidRPr="0054583B">
        <w:rPr>
          <w:rStyle w:val="MdStrong"/>
          <w:rFonts w:asciiTheme="minorHAnsi" w:hAnsiTheme="minorHAnsi" w:cstheme="minorHAnsi"/>
          <w:b w:val="0"/>
          <w:bCs w:val="0"/>
        </w:rPr>
        <w:t>Cálculo:</w:t>
      </w:r>
    </w:p>
    <w:p w14:paraId="4C71E774" w14:textId="0FD4A30D" w:rsidR="008451C9" w:rsidRPr="008451C9" w:rsidRDefault="008451C9" w:rsidP="000A4881">
      <w:pPr>
        <w:pStyle w:val="MdListItem"/>
        <w:numPr>
          <w:ilvl w:val="0"/>
          <w:numId w:val="9"/>
        </w:numPr>
        <w:rPr>
          <w:rFonts w:asciiTheme="minorHAnsi" w:hAnsiTheme="minorHAnsi" w:cstheme="minorHAnsi"/>
        </w:rPr>
      </w:pPr>
      <w:r>
        <w:rPr>
          <w:rStyle w:val="MdStrong"/>
          <w:rFonts w:asciiTheme="minorHAnsi" w:hAnsiTheme="minorHAnsi" w:cstheme="minorHAnsi"/>
          <w:b w:val="0"/>
          <w:bCs w:val="0"/>
        </w:rPr>
        <w:t>Consumo Médio Histórico</w:t>
      </w:r>
      <w:r w:rsidRPr="0054583B">
        <w:rPr>
          <w:rStyle w:val="MdStrong"/>
          <w:rFonts w:asciiTheme="minorHAnsi" w:hAnsiTheme="minorHAnsi" w:cstheme="minorHAnsi"/>
          <w:b w:val="0"/>
          <w:bCs w:val="0"/>
        </w:rPr>
        <w:t>:</w:t>
      </w:r>
    </w:p>
    <w:p w14:paraId="0AA7DCB9" w14:textId="77777777" w:rsidR="004F3CCA" w:rsidRDefault="004F3CCA" w:rsidP="004F3CC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color w:val="24292E"/>
          <w:sz w:val="20"/>
          <w:szCs w:val="20"/>
        </w:rPr>
      </w:pPr>
      <w:r>
        <w:rPr>
          <w:color w:val="24292E"/>
          <w:sz w:val="20"/>
          <w:szCs w:val="20"/>
        </w:rPr>
        <w:t xml:space="preserve">Média </w:t>
      </w:r>
      <w:proofErr w:type="spellStart"/>
      <w:r>
        <w:rPr>
          <w:color w:val="24292E"/>
          <w:sz w:val="20"/>
          <w:szCs w:val="20"/>
        </w:rPr>
        <w:t>Pré</w:t>
      </w:r>
      <w:proofErr w:type="spellEnd"/>
      <w:r>
        <w:rPr>
          <w:color w:val="24292E"/>
          <w:sz w:val="20"/>
          <w:szCs w:val="20"/>
        </w:rPr>
        <w:t>-Troca = Soma dos últimos 6-12 meses (antes da troca) ÷ Nº de meses</w:t>
      </w:r>
    </w:p>
    <w:p w14:paraId="3B9C6407" w14:textId="021D1654" w:rsidR="004F3CCA" w:rsidRPr="00631F7E" w:rsidRDefault="004F3CCA" w:rsidP="00631F7E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color w:val="24292E"/>
          <w:sz w:val="20"/>
          <w:szCs w:val="20"/>
        </w:rPr>
      </w:pPr>
      <w:r>
        <w:rPr>
          <w:color w:val="24292E"/>
          <w:sz w:val="20"/>
          <w:szCs w:val="20"/>
        </w:rPr>
        <w:t xml:space="preserve">Média </w:t>
      </w:r>
      <w:proofErr w:type="spellStart"/>
      <w:r>
        <w:rPr>
          <w:color w:val="24292E"/>
          <w:sz w:val="20"/>
          <w:szCs w:val="20"/>
        </w:rPr>
        <w:t>Pré</w:t>
      </w:r>
      <w:proofErr w:type="spellEnd"/>
      <w:r>
        <w:rPr>
          <w:color w:val="24292E"/>
          <w:sz w:val="20"/>
          <w:szCs w:val="20"/>
        </w:rPr>
        <w:t xml:space="preserve">-Troca = </w:t>
      </w:r>
      <w:r w:rsidR="00187007">
        <w:rPr>
          <w:color w:val="24292E"/>
          <w:sz w:val="20"/>
          <w:szCs w:val="20"/>
        </w:rPr>
        <w:t>7.164</w:t>
      </w:r>
      <w:r>
        <w:rPr>
          <w:color w:val="24292E"/>
          <w:sz w:val="20"/>
          <w:szCs w:val="20"/>
        </w:rPr>
        <w:t xml:space="preserve"> ÷ </w:t>
      </w:r>
      <w:r w:rsidR="00187007">
        <w:rPr>
          <w:color w:val="24292E"/>
          <w:sz w:val="20"/>
          <w:szCs w:val="20"/>
        </w:rPr>
        <w:t xml:space="preserve">12 = </w:t>
      </w:r>
      <w:r w:rsidR="00187007" w:rsidRPr="000804B7">
        <w:rPr>
          <w:b/>
          <w:bCs/>
          <w:color w:val="24292E"/>
          <w:sz w:val="20"/>
          <w:szCs w:val="20"/>
        </w:rPr>
        <w:t>597 kWh/mês</w:t>
      </w:r>
    </w:p>
    <w:p w14:paraId="4FE8CB29" w14:textId="131A4F80" w:rsidR="008451C9" w:rsidRPr="0054583B" w:rsidRDefault="008451C9" w:rsidP="000A4881">
      <w:pPr>
        <w:pStyle w:val="MdListItem"/>
        <w:numPr>
          <w:ilvl w:val="0"/>
          <w:numId w:val="9"/>
        </w:numPr>
        <w:rPr>
          <w:rFonts w:asciiTheme="minorHAnsi" w:hAnsiTheme="minorHAnsi" w:cstheme="minorHAnsi"/>
        </w:rPr>
      </w:pPr>
      <w:r>
        <w:rPr>
          <w:rStyle w:val="MdStrong"/>
          <w:rFonts w:asciiTheme="minorHAnsi" w:hAnsiTheme="minorHAnsi" w:cstheme="minorHAnsi"/>
          <w:b w:val="0"/>
          <w:bCs w:val="0"/>
        </w:rPr>
        <w:t>Desvio</w:t>
      </w:r>
      <w:r w:rsidRPr="0054583B">
        <w:rPr>
          <w:rStyle w:val="MdStrong"/>
          <w:rFonts w:asciiTheme="minorHAnsi" w:hAnsiTheme="minorHAnsi" w:cstheme="minorHAnsi"/>
          <w:b w:val="0"/>
          <w:bCs w:val="0"/>
        </w:rPr>
        <w:t>:</w:t>
      </w:r>
    </w:p>
    <w:p w14:paraId="4DA2735C" w14:textId="0D0B9A55" w:rsidR="00187007" w:rsidRDefault="00187007" w:rsidP="00187007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color w:val="24292E"/>
          <w:sz w:val="20"/>
          <w:szCs w:val="20"/>
        </w:rPr>
      </w:pPr>
      <w:r>
        <w:rPr>
          <w:color w:val="24292E"/>
          <w:sz w:val="20"/>
          <w:szCs w:val="20"/>
        </w:rPr>
        <w:t xml:space="preserve">Desvio (%) = [(Consumo Mês Pós-Troca – Média </w:t>
      </w:r>
      <w:proofErr w:type="spellStart"/>
      <w:r>
        <w:rPr>
          <w:color w:val="24292E"/>
          <w:sz w:val="20"/>
          <w:szCs w:val="20"/>
        </w:rPr>
        <w:t>Pré</w:t>
      </w:r>
      <w:proofErr w:type="spellEnd"/>
      <w:r>
        <w:rPr>
          <w:color w:val="24292E"/>
          <w:sz w:val="20"/>
          <w:szCs w:val="20"/>
        </w:rPr>
        <w:t xml:space="preserve">-Troca) ÷ Média </w:t>
      </w:r>
      <w:proofErr w:type="spellStart"/>
      <w:r>
        <w:rPr>
          <w:color w:val="24292E"/>
          <w:sz w:val="20"/>
          <w:szCs w:val="20"/>
        </w:rPr>
        <w:t>Pré</w:t>
      </w:r>
      <w:proofErr w:type="spellEnd"/>
      <w:r>
        <w:rPr>
          <w:color w:val="24292E"/>
          <w:sz w:val="20"/>
          <w:szCs w:val="20"/>
        </w:rPr>
        <w:t>-Troca] × 100</w:t>
      </w:r>
    </w:p>
    <w:p w14:paraId="1B717B19" w14:textId="5A3D3502" w:rsidR="00187007" w:rsidRDefault="00187007" w:rsidP="00187007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t xml:space="preserve">Desvio (%) = [((903 + 367) – 597) ÷ 597] × 100 = </w:t>
      </w:r>
      <w:r w:rsidRPr="000804B7">
        <w:rPr>
          <w:b/>
          <w:bCs/>
          <w:color w:val="EE0000"/>
          <w:sz w:val="20"/>
          <w:szCs w:val="20"/>
        </w:rPr>
        <w:t>112,73%</w:t>
      </w:r>
    </w:p>
    <w:p w14:paraId="2AB06F16" w14:textId="77777777" w:rsidR="00187007" w:rsidRDefault="00187007" w:rsidP="00926DF2">
      <w:pPr>
        <w:pStyle w:val="MdParagraph"/>
        <w:rPr>
          <w:rFonts w:asciiTheme="minorHAnsi" w:eastAsia="Arial" w:hAnsiTheme="minorHAnsi" w:cstheme="minorHAnsi"/>
          <w:lang w:val="pt-PT" w:eastAsia="en-US"/>
        </w:rPr>
      </w:pPr>
    </w:p>
    <w:p w14:paraId="7461A6CB" w14:textId="4F061595" w:rsidR="00631F7E" w:rsidRPr="00B0352D" w:rsidRDefault="00BA722B" w:rsidP="00631F7E">
      <w:pPr>
        <w:widowControl/>
        <w:autoSpaceDE/>
        <w:autoSpaceDN/>
        <w:spacing w:after="160"/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4</w:t>
      </w:r>
      <w:r w:rsidR="00631F7E" w:rsidRPr="00B0352D">
        <w:rPr>
          <w:rFonts w:asciiTheme="minorHAnsi" w:hAnsiTheme="minorHAnsi" w:cstheme="minorHAnsi"/>
          <w:b/>
          <w:bCs/>
          <w:sz w:val="26"/>
          <w:szCs w:val="26"/>
        </w:rPr>
        <w:t>. Fundamentação Legal</w:t>
      </w:r>
    </w:p>
    <w:p w14:paraId="6148A38B" w14:textId="15153BBA" w:rsidR="00631F7E" w:rsidRPr="00B0352D" w:rsidRDefault="00631F7E" w:rsidP="000A4881">
      <w:pPr>
        <w:widowControl/>
        <w:numPr>
          <w:ilvl w:val="0"/>
          <w:numId w:val="4"/>
        </w:numPr>
        <w:autoSpaceDE/>
        <w:autoSpaceDN/>
        <w:spacing w:after="160" w:line="278" w:lineRule="auto"/>
        <w:rPr>
          <w:rFonts w:asciiTheme="minorHAnsi" w:hAnsiTheme="minorHAnsi" w:cstheme="minorHAnsi"/>
          <w:sz w:val="24"/>
          <w:szCs w:val="24"/>
        </w:rPr>
      </w:pPr>
      <w:r w:rsidRPr="00B0352D">
        <w:rPr>
          <w:rFonts w:asciiTheme="minorHAnsi" w:hAnsiTheme="minorHAnsi" w:cstheme="minorHAnsi"/>
          <w:b/>
          <w:bCs/>
          <w:sz w:val="24"/>
          <w:szCs w:val="24"/>
        </w:rPr>
        <w:t xml:space="preserve">REN ANEEL nº 1.000/2021 – Capítulo </w:t>
      </w:r>
      <w:r>
        <w:rPr>
          <w:rFonts w:asciiTheme="minorHAnsi" w:hAnsiTheme="minorHAnsi" w:cstheme="minorHAnsi"/>
          <w:b/>
          <w:bCs/>
          <w:sz w:val="24"/>
          <w:szCs w:val="24"/>
        </w:rPr>
        <w:t>VIII</w:t>
      </w:r>
      <w:r w:rsidRPr="00B0352D">
        <w:rPr>
          <w:rFonts w:asciiTheme="minorHAnsi" w:hAnsiTheme="minorHAnsi" w:cstheme="minorHAnsi"/>
          <w:b/>
          <w:bCs/>
          <w:sz w:val="24"/>
          <w:szCs w:val="24"/>
        </w:rPr>
        <w:t xml:space="preserve"> (D</w:t>
      </w:r>
      <w:r>
        <w:rPr>
          <w:rFonts w:asciiTheme="minorHAnsi" w:hAnsiTheme="minorHAnsi" w:cstheme="minorHAnsi"/>
          <w:b/>
          <w:bCs/>
          <w:sz w:val="24"/>
          <w:szCs w:val="24"/>
        </w:rPr>
        <w:t>a Medição para Faturamento</w:t>
      </w:r>
      <w:r w:rsidRPr="00B0352D">
        <w:rPr>
          <w:rFonts w:asciiTheme="minorHAnsi" w:hAnsiTheme="minorHAnsi" w:cstheme="minorHAnsi"/>
          <w:b/>
          <w:bCs/>
          <w:sz w:val="24"/>
          <w:szCs w:val="24"/>
        </w:rPr>
        <w:t>):</w:t>
      </w:r>
    </w:p>
    <w:p w14:paraId="3AB6F79E" w14:textId="305C05B1" w:rsidR="00631F7E" w:rsidRDefault="00631F7E" w:rsidP="000A4881">
      <w:pPr>
        <w:widowControl/>
        <w:numPr>
          <w:ilvl w:val="1"/>
          <w:numId w:val="4"/>
        </w:numPr>
        <w:autoSpaceDE/>
        <w:autoSpaceDN/>
        <w:spacing w:after="160" w:line="278" w:lineRule="auto"/>
        <w:rPr>
          <w:rFonts w:asciiTheme="minorHAnsi" w:hAnsiTheme="minorHAnsi" w:cstheme="minorHAnsi"/>
          <w:sz w:val="24"/>
          <w:szCs w:val="24"/>
        </w:rPr>
      </w:pPr>
      <w:r w:rsidRPr="006C6E91">
        <w:rPr>
          <w:rFonts w:asciiTheme="minorHAnsi" w:hAnsiTheme="minorHAnsi" w:cstheme="minorHAnsi"/>
          <w:b/>
          <w:bCs/>
          <w:sz w:val="24"/>
          <w:szCs w:val="24"/>
        </w:rPr>
        <w:t xml:space="preserve">Art. 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255: </w:t>
      </w:r>
      <w:r w:rsidRPr="00631F7E">
        <w:rPr>
          <w:rFonts w:asciiTheme="minorHAnsi" w:hAnsiTheme="minorHAnsi" w:cstheme="minorHAnsi"/>
          <w:sz w:val="24"/>
          <w:szCs w:val="24"/>
        </w:rPr>
        <w:t>Trata dos critérios específicos para identificação de anomalias de consumo ou demanda, quando há indícios de irregularidade ou divergência entre leitura/faturamento e medição.</w:t>
      </w:r>
    </w:p>
    <w:p w14:paraId="72D34C48" w14:textId="69D1CEF2" w:rsidR="00631F7E" w:rsidRDefault="00631F7E" w:rsidP="000A4881">
      <w:pPr>
        <w:widowControl/>
        <w:numPr>
          <w:ilvl w:val="1"/>
          <w:numId w:val="4"/>
        </w:numPr>
        <w:autoSpaceDE/>
        <w:autoSpaceDN/>
        <w:spacing w:after="160" w:line="278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Art</w:t>
      </w:r>
      <w:r w:rsidRPr="00631F7E">
        <w:rPr>
          <w:rFonts w:asciiTheme="minorHAnsi" w:hAnsiTheme="minorHAnsi" w:cstheme="minorHAnsi"/>
          <w:b/>
          <w:bCs/>
          <w:sz w:val="24"/>
          <w:szCs w:val="24"/>
        </w:rPr>
        <w:t>. 256: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631F7E">
        <w:rPr>
          <w:rFonts w:asciiTheme="minorHAnsi" w:hAnsiTheme="minorHAnsi" w:cstheme="minorHAnsi"/>
          <w:sz w:val="24"/>
          <w:szCs w:val="24"/>
        </w:rPr>
        <w:t>Define os prazos e procedimentos para compensação ou faturamento retroativo, nos casos em que for identificada irregularidade na medição, leitura ou faturamento. O artigo disciplina até quando a distribuidora pode cobrar ou compensar valores de consumo não medido, ou não faturado, em conformidade com os limites da norma.</w:t>
      </w:r>
    </w:p>
    <w:p w14:paraId="1C18A8AC" w14:textId="4D35D46F" w:rsidR="00631F7E" w:rsidRPr="00631F7E" w:rsidRDefault="00631F7E" w:rsidP="000A4881">
      <w:pPr>
        <w:widowControl/>
        <w:numPr>
          <w:ilvl w:val="1"/>
          <w:numId w:val="4"/>
        </w:numPr>
        <w:autoSpaceDE/>
        <w:autoSpaceDN/>
        <w:spacing w:after="160" w:line="278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Art.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631F7E">
        <w:rPr>
          <w:rFonts w:asciiTheme="minorHAnsi" w:hAnsiTheme="minorHAnsi" w:cstheme="minorHAnsi"/>
          <w:b/>
          <w:bCs/>
          <w:sz w:val="24"/>
          <w:szCs w:val="24"/>
        </w:rPr>
        <w:t>257: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631F7E">
        <w:rPr>
          <w:rFonts w:asciiTheme="minorHAnsi" w:hAnsiTheme="minorHAnsi" w:cstheme="minorHAnsi"/>
          <w:sz w:val="24"/>
          <w:szCs w:val="24"/>
        </w:rPr>
        <w:t>Estabelece as obrigações de transparência da distribuidora quanto aos processos de defeito na medição ou suspeita de irregularidade, incluindo prazos para divulgação ao consumidor, disponibilização de documentos e garantias do direito de defesa.</w:t>
      </w:r>
    </w:p>
    <w:p w14:paraId="5A8CF741" w14:textId="110AAADB" w:rsidR="00667B08" w:rsidRDefault="00667B08" w:rsidP="00926DF2">
      <w:pPr>
        <w:pStyle w:val="MdParagraph"/>
        <w:rPr>
          <w:rFonts w:asciiTheme="minorHAnsi" w:eastAsia="Arial" w:hAnsiTheme="minorHAnsi" w:cstheme="minorHAnsi"/>
          <w:lang w:val="pt-PT" w:eastAsia="en-US"/>
        </w:rPr>
      </w:pPr>
    </w:p>
    <w:p w14:paraId="51425E7D" w14:textId="4C3BE6B6" w:rsidR="00926DF2" w:rsidRDefault="00926DF2" w:rsidP="00F51DF8">
      <w:pPr>
        <w:rPr>
          <w:rFonts w:asciiTheme="minorHAnsi" w:hAnsiTheme="minorHAnsi" w:cstheme="minorHAnsi"/>
          <w:b/>
          <w:bCs/>
          <w:sz w:val="24"/>
          <w:szCs w:val="24"/>
          <w:lang w:val="pt-BR"/>
        </w:rPr>
      </w:pPr>
    </w:p>
    <w:p w14:paraId="4D7305FA" w14:textId="11AB3FB9" w:rsidR="004950BC" w:rsidRDefault="004950BC" w:rsidP="00F51DF8">
      <w:pPr>
        <w:rPr>
          <w:rFonts w:asciiTheme="minorHAnsi" w:hAnsiTheme="minorHAnsi" w:cstheme="minorHAnsi"/>
          <w:b/>
          <w:bCs/>
          <w:sz w:val="24"/>
          <w:szCs w:val="24"/>
          <w:lang w:val="pt-BR"/>
        </w:rPr>
      </w:pPr>
    </w:p>
    <w:p w14:paraId="6A3E9733" w14:textId="37D67FC2" w:rsidR="004950BC" w:rsidRDefault="004950BC" w:rsidP="00F51DF8">
      <w:pPr>
        <w:rPr>
          <w:rFonts w:asciiTheme="minorHAnsi" w:hAnsiTheme="minorHAnsi" w:cstheme="minorHAnsi"/>
          <w:b/>
          <w:bCs/>
          <w:sz w:val="24"/>
          <w:szCs w:val="24"/>
          <w:lang w:val="pt-BR"/>
        </w:rPr>
      </w:pPr>
    </w:p>
    <w:p w14:paraId="4B6C3CEF" w14:textId="77777777" w:rsidR="004950BC" w:rsidRDefault="004950BC" w:rsidP="00F51DF8">
      <w:pPr>
        <w:rPr>
          <w:rFonts w:asciiTheme="minorHAnsi" w:hAnsiTheme="minorHAnsi" w:cstheme="minorHAnsi"/>
          <w:b/>
          <w:bCs/>
          <w:sz w:val="24"/>
          <w:szCs w:val="24"/>
          <w:lang w:val="pt-BR"/>
        </w:rPr>
      </w:pPr>
    </w:p>
    <w:p w14:paraId="18E42E9B" w14:textId="566A6C9A" w:rsidR="004950BC" w:rsidRDefault="004950BC" w:rsidP="00F51DF8">
      <w:pPr>
        <w:rPr>
          <w:rFonts w:asciiTheme="minorHAnsi" w:hAnsiTheme="minorHAnsi" w:cstheme="minorHAnsi"/>
          <w:b/>
          <w:bCs/>
          <w:sz w:val="24"/>
          <w:szCs w:val="24"/>
          <w:lang w:val="pt-BR"/>
        </w:rPr>
      </w:pPr>
    </w:p>
    <w:p w14:paraId="2127D4D0" w14:textId="6F6E4500" w:rsidR="004950BC" w:rsidRDefault="004950BC" w:rsidP="00F51DF8">
      <w:pPr>
        <w:rPr>
          <w:rFonts w:asciiTheme="minorHAnsi" w:hAnsiTheme="minorHAnsi" w:cstheme="minorHAnsi"/>
          <w:b/>
          <w:bCs/>
          <w:sz w:val="24"/>
          <w:szCs w:val="24"/>
          <w:lang w:val="pt-BR"/>
        </w:rPr>
      </w:pPr>
    </w:p>
    <w:p w14:paraId="43E340D9" w14:textId="11CA6D32" w:rsidR="007A217B" w:rsidRPr="002C5186" w:rsidRDefault="002C5186" w:rsidP="002C5186">
      <w:pPr>
        <w:tabs>
          <w:tab w:val="left" w:pos="1090"/>
        </w:tabs>
        <w:rPr>
          <w:rFonts w:asciiTheme="minorHAnsi" w:hAnsiTheme="minorHAnsi" w:cstheme="minorHAnsi"/>
          <w:b/>
          <w:bCs/>
          <w:sz w:val="26"/>
          <w:szCs w:val="26"/>
          <w:lang w:val="pt-BR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3C81DA37" wp14:editId="666DA084">
                <wp:simplePos x="0" y="0"/>
                <wp:positionH relativeFrom="column">
                  <wp:posOffset>4413250</wp:posOffset>
                </wp:positionH>
                <wp:positionV relativeFrom="paragraph">
                  <wp:posOffset>2913380</wp:posOffset>
                </wp:positionV>
                <wp:extent cx="2190750" cy="1828800"/>
                <wp:effectExtent l="57150" t="38100" r="76200" b="95250"/>
                <wp:wrapThrough wrapText="bothSides">
                  <wp:wrapPolygon edited="0">
                    <wp:start x="-563" y="-450"/>
                    <wp:lineTo x="-376" y="22500"/>
                    <wp:lineTo x="21976" y="22500"/>
                    <wp:lineTo x="22163" y="-450"/>
                    <wp:lineTo x="-563" y="-450"/>
                  </wp:wrapPolygon>
                </wp:wrapThrough>
                <wp:docPr id="490840452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1828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5C12A6" w14:textId="60E6E99A" w:rsidR="00F4451F" w:rsidRPr="002F1400" w:rsidRDefault="00F4451F" w:rsidP="00F4451F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No Histórico de Consumos, é possível observar que </w:t>
                            </w:r>
                            <w:r w:rsidR="002C5186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a média de consumo do cliente é de </w:t>
                            </w:r>
                            <w:r w:rsidR="002C5186" w:rsidRPr="00C802A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2.600</w:t>
                            </w:r>
                            <w:r w:rsidR="002C5186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 kWh, e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a partir de março/2019</w:t>
                            </w:r>
                            <w:r w:rsidR="002C5186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,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 já </w:t>
                            </w:r>
                            <w:r w:rsidR="002C5186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foi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apresent</w:t>
                            </w:r>
                            <w:r w:rsidR="002C5186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ado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 uma alta considerável, ficando maior ainda nos meses entre abril e setembro/2019. Após a troca do medidor, o consumo voltou a ficar na média novamente</w:t>
                            </w:r>
                            <w:r w:rsidR="00A5681E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, reforçando a tese de que havia algum problema no medidor anterior.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1DA37" id="_x0000_s1038" type="#_x0000_t202" style="position:absolute;margin-left:347.5pt;margin-top:229.4pt;width:172.5pt;height:2in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" fillcolor="white [3212]" strokecolor="#e00">
                <v:shadow on="t" color="black" opacity="24903f" origin=",.5" offset="0,.55556mm"/>
                <v:textbox>
                  <w:txbxContent>
                    <w:p w14:paraId="4D5C12A6" w14:textId="60E6E99A" w:rsidR="00F4451F" w:rsidRPr="002F1400" w:rsidRDefault="00F4451F" w:rsidP="00F4451F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No Histórico de Consumos, é possível observar que </w:t>
                      </w:r>
                      <w:r w:rsidR="002C5186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a média de consumo do cliente é de </w:t>
                      </w:r>
                      <w:r w:rsidR="002C5186" w:rsidRPr="00C802A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2.600</w:t>
                      </w:r>
                      <w:r w:rsidR="002C5186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 kWh, e 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a partir de março/2019</w:t>
                      </w:r>
                      <w:r w:rsidR="002C5186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,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 já </w:t>
                      </w:r>
                      <w:r w:rsidR="002C5186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foi 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apresent</w:t>
                      </w:r>
                      <w:r w:rsidR="002C5186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ado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 uma alta considerável, ficando maior ainda nos meses entre abril e setembro/2019. Após a troca do medidor, o consumo voltou a ficar na média novamente</w:t>
                      </w:r>
                      <w:r w:rsidR="00A5681E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, reforçando a tese de que havia algum problema no medidor anterior.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01F2DAB" wp14:editId="11BAFEB4">
                <wp:simplePos x="0" y="0"/>
                <wp:positionH relativeFrom="column">
                  <wp:posOffset>133350</wp:posOffset>
                </wp:positionH>
                <wp:positionV relativeFrom="paragraph">
                  <wp:posOffset>3649980</wp:posOffset>
                </wp:positionV>
                <wp:extent cx="1670050" cy="850900"/>
                <wp:effectExtent l="0" t="0" r="25400" b="25400"/>
                <wp:wrapNone/>
                <wp:docPr id="1240497134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050" cy="8509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8E94DD" id="Retângulo 7" o:spid="_x0000_s1026" style="position:absolute;margin-left:10.5pt;margin-top:287.4pt;width:131.5pt;height:67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" filled="f" strokecolor="#e00" strokeweight="1.5pt"/>
            </w:pict>
          </mc:Fallback>
        </mc:AlternateContent>
      </w:r>
      <w:r w:rsidRPr="00A40D23">
        <w:rPr>
          <w:rFonts w:asciiTheme="minorHAnsi" w:hAnsiTheme="minorHAnsi" w:cstheme="minorHAnsi"/>
          <w:b/>
          <w:bCs/>
          <w:noProof/>
          <w:sz w:val="24"/>
          <w:szCs w:val="24"/>
          <w:lang w:val="pt-BR"/>
        </w:rPr>
        <w:drawing>
          <wp:anchor distT="0" distB="0" distL="114300" distR="114300" simplePos="0" relativeHeight="251785216" behindDoc="0" locked="0" layoutInCell="1" allowOverlap="1" wp14:anchorId="103FCAA8" wp14:editId="008D7D08">
            <wp:simplePos x="0" y="0"/>
            <wp:positionH relativeFrom="column">
              <wp:posOffset>33655</wp:posOffset>
            </wp:positionH>
            <wp:positionV relativeFrom="paragraph">
              <wp:posOffset>4551680</wp:posOffset>
            </wp:positionV>
            <wp:extent cx="4761865" cy="2015490"/>
            <wp:effectExtent l="0" t="0" r="635" b="3810"/>
            <wp:wrapThrough wrapText="bothSides">
              <wp:wrapPolygon edited="0">
                <wp:start x="0" y="0"/>
                <wp:lineTo x="0" y="21437"/>
                <wp:lineTo x="21516" y="21437"/>
                <wp:lineTo x="21516" y="0"/>
                <wp:lineTo x="0" y="0"/>
              </wp:wrapPolygon>
            </wp:wrapThrough>
            <wp:docPr id="1951643311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43311" name="Imagem 1" descr="Interface gráfica do usuário&#10;&#10;O conteúdo gerado por IA pode estar incorreto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1865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C5186">
        <w:rPr>
          <w:rFonts w:asciiTheme="minorHAnsi" w:hAnsiTheme="minorHAnsi" w:cstheme="minorHAnsi"/>
          <w:b/>
          <w:bCs/>
          <w:noProof/>
          <w:sz w:val="24"/>
          <w:szCs w:val="24"/>
          <w:lang w:val="pt-BR"/>
        </w:rPr>
        <w:drawing>
          <wp:anchor distT="0" distB="0" distL="114300" distR="114300" simplePos="0" relativeHeight="251815936" behindDoc="0" locked="0" layoutInCell="1" allowOverlap="1" wp14:anchorId="009A9FA0" wp14:editId="5D698B25">
            <wp:simplePos x="0" y="0"/>
            <wp:positionH relativeFrom="column">
              <wp:posOffset>2057400</wp:posOffset>
            </wp:positionH>
            <wp:positionV relativeFrom="paragraph">
              <wp:posOffset>2914650</wp:posOffset>
            </wp:positionV>
            <wp:extent cx="2266950" cy="1587500"/>
            <wp:effectExtent l="0" t="0" r="0" b="0"/>
            <wp:wrapThrough wrapText="bothSides">
              <wp:wrapPolygon edited="0">
                <wp:start x="0" y="0"/>
                <wp:lineTo x="0" y="21254"/>
                <wp:lineTo x="21418" y="21254"/>
                <wp:lineTo x="21418" y="0"/>
                <wp:lineTo x="0" y="0"/>
              </wp:wrapPolygon>
            </wp:wrapThrough>
            <wp:docPr id="323166280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66280" name="Imagem 1" descr="Tabela&#10;&#10;O conteúdo gerado por IA pode estar incorreto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C5186">
        <w:rPr>
          <w:rFonts w:asciiTheme="minorHAnsi" w:hAnsiTheme="minorHAnsi" w:cstheme="minorHAnsi"/>
          <w:b/>
          <w:bCs/>
          <w:noProof/>
          <w:sz w:val="24"/>
          <w:szCs w:val="24"/>
          <w:lang w:val="pt-BR"/>
        </w:rPr>
        <w:drawing>
          <wp:anchor distT="0" distB="0" distL="114300" distR="114300" simplePos="0" relativeHeight="251817984" behindDoc="0" locked="0" layoutInCell="1" allowOverlap="1" wp14:anchorId="2B9F0AF7" wp14:editId="67072F9C">
            <wp:simplePos x="0" y="0"/>
            <wp:positionH relativeFrom="column">
              <wp:posOffset>76200</wp:posOffset>
            </wp:positionH>
            <wp:positionV relativeFrom="paragraph">
              <wp:posOffset>2989580</wp:posOffset>
            </wp:positionV>
            <wp:extent cx="1987550" cy="1511300"/>
            <wp:effectExtent l="0" t="0" r="0" b="0"/>
            <wp:wrapThrough wrapText="bothSides">
              <wp:wrapPolygon edited="0">
                <wp:start x="0" y="0"/>
                <wp:lineTo x="0" y="21237"/>
                <wp:lineTo x="21324" y="21237"/>
                <wp:lineTo x="21324" y="0"/>
                <wp:lineTo x="0" y="0"/>
              </wp:wrapPolygon>
            </wp:wrapThrough>
            <wp:docPr id="411573788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73788" name="Imagem 1" descr="Tabela&#10;&#10;O conteúdo gerado por IA pode estar incorreto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55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451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024FF587" wp14:editId="19BA59A7">
                <wp:simplePos x="0" y="0"/>
                <wp:positionH relativeFrom="column">
                  <wp:posOffset>1892300</wp:posOffset>
                </wp:positionH>
                <wp:positionV relativeFrom="paragraph">
                  <wp:posOffset>1776730</wp:posOffset>
                </wp:positionV>
                <wp:extent cx="2190750" cy="946150"/>
                <wp:effectExtent l="57150" t="38100" r="76200" b="101600"/>
                <wp:wrapThrough wrapText="bothSides">
                  <wp:wrapPolygon edited="0">
                    <wp:start x="-563" y="-870"/>
                    <wp:lineTo x="-376" y="23485"/>
                    <wp:lineTo x="21976" y="23485"/>
                    <wp:lineTo x="22163" y="-870"/>
                    <wp:lineTo x="-563" y="-870"/>
                  </wp:wrapPolygon>
                </wp:wrapThrough>
                <wp:docPr id="1672290043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946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1CD2E3" w14:textId="663DFC7E" w:rsidR="00F4451F" w:rsidRPr="002F1400" w:rsidRDefault="00F4451F" w:rsidP="00F4451F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Sempre verificar o número do medidor da conta anterior para se certificar de que houve realmente houve uma troca, e não somente uma reprogramação.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FF587" id="_x0000_s1039" type="#_x0000_t202" style="position:absolute;margin-left:149pt;margin-top:139.9pt;width:172.5pt;height:74.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" fillcolor="white [3212]" strokecolor="#e00">
                <v:shadow on="t" color="black" opacity="24903f" origin=",.5" offset="0,.55556mm"/>
                <v:textbox>
                  <w:txbxContent>
                    <w:p w14:paraId="721CD2E3" w14:textId="663DFC7E" w:rsidR="00F4451F" w:rsidRPr="002F1400" w:rsidRDefault="00F4451F" w:rsidP="00F4451F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Sempre verificar o número do medidor da conta anterior para se certificar de que houve realmente houve uma troca, e não somente uma reprogramação.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F4451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27F42ABB" wp14:editId="1D0E1750">
                <wp:simplePos x="0" y="0"/>
                <wp:positionH relativeFrom="column">
                  <wp:posOffset>1663700</wp:posOffset>
                </wp:positionH>
                <wp:positionV relativeFrom="paragraph">
                  <wp:posOffset>1871980</wp:posOffset>
                </wp:positionV>
                <wp:extent cx="228600" cy="0"/>
                <wp:effectExtent l="0" t="0" r="0" b="0"/>
                <wp:wrapNone/>
                <wp:docPr id="820032631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F93BD0" id="Conector reto 9" o:spid="_x0000_s1026" style="position:absolute;flip:x y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1pt,147.4pt" to="149pt,14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" strokecolor="#e00">
                <v:stroke dashstyle="dash"/>
              </v:line>
            </w:pict>
          </mc:Fallback>
        </mc:AlternateContent>
      </w:r>
      <w:r w:rsidR="00F4451F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62F0A949" wp14:editId="40A12204">
                <wp:simplePos x="0" y="0"/>
                <wp:positionH relativeFrom="column">
                  <wp:posOffset>165100</wp:posOffset>
                </wp:positionH>
                <wp:positionV relativeFrom="paragraph">
                  <wp:posOffset>1821180</wp:posOffset>
                </wp:positionV>
                <wp:extent cx="1479550" cy="114300"/>
                <wp:effectExtent l="0" t="0" r="25400" b="19050"/>
                <wp:wrapNone/>
                <wp:docPr id="1262909939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9550" cy="1143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4D0A8B" id="Retângulo 7" o:spid="_x0000_s1026" style="position:absolute;margin-left:13pt;margin-top:143.4pt;width:116.5pt;height:9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" filled="f" strokecolor="#e00" strokeweight="1.5pt"/>
            </w:pict>
          </mc:Fallback>
        </mc:AlternateContent>
      </w:r>
      <w:r w:rsidR="00F4451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3F6F5A15" wp14:editId="00A2D803">
                <wp:simplePos x="0" y="0"/>
                <wp:positionH relativeFrom="column">
                  <wp:posOffset>1885950</wp:posOffset>
                </wp:positionH>
                <wp:positionV relativeFrom="paragraph">
                  <wp:posOffset>1249680</wp:posOffset>
                </wp:positionV>
                <wp:extent cx="2190750" cy="444500"/>
                <wp:effectExtent l="57150" t="38100" r="76200" b="88900"/>
                <wp:wrapThrough wrapText="bothSides">
                  <wp:wrapPolygon edited="0">
                    <wp:start x="-563" y="-1851"/>
                    <wp:lineTo x="-376" y="24994"/>
                    <wp:lineTo x="21976" y="24994"/>
                    <wp:lineTo x="22163" y="-1851"/>
                    <wp:lineTo x="-563" y="-1851"/>
                  </wp:wrapPolygon>
                </wp:wrapThrough>
                <wp:docPr id="2068439848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444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0E26C7" w14:textId="4B472B64" w:rsidR="000B303B" w:rsidRPr="002F1400" w:rsidRDefault="00F4451F" w:rsidP="000B303B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Quando há uma troca de medidor, a leitura inicial normalmente será zero.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F5A15" id="_x0000_s1040" type="#_x0000_t202" style="position:absolute;margin-left:148.5pt;margin-top:98.4pt;width:172.5pt;height:3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" fillcolor="white [3212]" strokecolor="#e00">
                <v:shadow on="t" color="black" opacity="24903f" origin=",.5" offset="0,.55556mm"/>
                <v:textbox>
                  <w:txbxContent>
                    <w:p w14:paraId="510E26C7" w14:textId="4B472B64" w:rsidR="000B303B" w:rsidRPr="002F1400" w:rsidRDefault="00F4451F" w:rsidP="000B303B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Quando há uma troca de medidor, a leitura inicial normalmente será zero.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F4451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47AE2FF2" wp14:editId="0245956E">
                <wp:simplePos x="0" y="0"/>
                <wp:positionH relativeFrom="column">
                  <wp:posOffset>1663700</wp:posOffset>
                </wp:positionH>
                <wp:positionV relativeFrom="paragraph">
                  <wp:posOffset>1486535</wp:posOffset>
                </wp:positionV>
                <wp:extent cx="228600" cy="0"/>
                <wp:effectExtent l="0" t="0" r="0" b="0"/>
                <wp:wrapNone/>
                <wp:docPr id="1820293707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02D98A" id="Conector reto 9" o:spid="_x0000_s1026" style="position:absolute;flip:x y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1pt,117.05pt" to="149pt,1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" strokecolor="#e00">
                <v:stroke dashstyle="dash"/>
              </v:line>
            </w:pict>
          </mc:Fallback>
        </mc:AlternateContent>
      </w:r>
      <w:r w:rsidR="000B303B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B71FA90" wp14:editId="42824220">
                <wp:simplePos x="0" y="0"/>
                <wp:positionH relativeFrom="column">
                  <wp:posOffset>165100</wp:posOffset>
                </wp:positionH>
                <wp:positionV relativeFrom="paragraph">
                  <wp:posOffset>1395730</wp:posOffset>
                </wp:positionV>
                <wp:extent cx="1479550" cy="203200"/>
                <wp:effectExtent l="0" t="0" r="25400" b="25400"/>
                <wp:wrapNone/>
                <wp:docPr id="1775600631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9550" cy="203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6F3D3B" id="Retângulo 7" o:spid="_x0000_s1026" style="position:absolute;margin-left:13pt;margin-top:109.9pt;width:116.5pt;height:16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" filled="f" strokecolor="#e00" strokeweight="1.5pt"/>
            </w:pict>
          </mc:Fallback>
        </mc:AlternateContent>
      </w:r>
      <w:r w:rsidR="00A40D23" w:rsidRPr="00A40D23">
        <w:rPr>
          <w:rFonts w:asciiTheme="minorHAnsi" w:hAnsiTheme="minorHAnsi" w:cstheme="minorHAnsi"/>
          <w:b/>
          <w:bCs/>
          <w:noProof/>
          <w:sz w:val="24"/>
          <w:szCs w:val="24"/>
          <w:lang w:val="pt-BR"/>
        </w:rPr>
        <w:drawing>
          <wp:anchor distT="0" distB="0" distL="114300" distR="114300" simplePos="0" relativeHeight="251783168" behindDoc="0" locked="0" layoutInCell="1" allowOverlap="1" wp14:anchorId="09BA4B9A" wp14:editId="796B341E">
            <wp:simplePos x="0" y="0"/>
            <wp:positionH relativeFrom="column">
              <wp:posOffset>-2540</wp:posOffset>
            </wp:positionH>
            <wp:positionV relativeFrom="paragraph">
              <wp:posOffset>297180</wp:posOffset>
            </wp:positionV>
            <wp:extent cx="6440805" cy="2425700"/>
            <wp:effectExtent l="0" t="0" r="0" b="0"/>
            <wp:wrapThrough wrapText="bothSides">
              <wp:wrapPolygon edited="0">
                <wp:start x="0" y="0"/>
                <wp:lineTo x="0" y="21374"/>
                <wp:lineTo x="21530" y="21374"/>
                <wp:lineTo x="21530" y="0"/>
                <wp:lineTo x="0" y="0"/>
              </wp:wrapPolygon>
            </wp:wrapThrough>
            <wp:docPr id="173608579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85797" name="Imagem 1" descr="Interface gráfica do usuário, Texto, Aplicativo&#10;&#10;O conteúdo gerado por IA pode estar incorreto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0805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722B">
        <w:rPr>
          <w:rFonts w:asciiTheme="minorHAnsi" w:hAnsiTheme="minorHAnsi" w:cstheme="minorHAnsi"/>
          <w:b/>
          <w:bCs/>
          <w:sz w:val="26"/>
          <w:szCs w:val="26"/>
        </w:rPr>
        <w:t>5</w:t>
      </w:r>
      <w:r w:rsidR="007A217B">
        <w:rPr>
          <w:rFonts w:asciiTheme="minorHAnsi" w:hAnsiTheme="minorHAnsi" w:cstheme="minorHAnsi"/>
          <w:b/>
          <w:bCs/>
          <w:sz w:val="26"/>
          <w:szCs w:val="26"/>
        </w:rPr>
        <w:t>. Exemplo 1</w:t>
      </w:r>
      <w:r w:rsidR="007A217B" w:rsidRPr="006A3F36">
        <w:rPr>
          <w:rFonts w:asciiTheme="minorHAnsi" w:hAnsiTheme="minorHAnsi" w:cstheme="minorHAnsi"/>
          <w:sz w:val="26"/>
          <w:szCs w:val="26"/>
        </w:rPr>
        <w:t xml:space="preserve"> –</w:t>
      </w:r>
      <w:r w:rsidR="007A217B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7A217B" w:rsidRPr="00497031">
        <w:rPr>
          <w:rFonts w:asciiTheme="minorHAnsi" w:hAnsiTheme="minorHAnsi" w:cstheme="minorHAnsi"/>
          <w:sz w:val="24"/>
          <w:szCs w:val="24"/>
        </w:rPr>
        <w:t xml:space="preserve">Fatura com </w:t>
      </w:r>
      <w:r w:rsidR="00233C83">
        <w:rPr>
          <w:rFonts w:asciiTheme="minorHAnsi" w:hAnsiTheme="minorHAnsi" w:cstheme="minorHAnsi"/>
          <w:sz w:val="24"/>
          <w:szCs w:val="24"/>
        </w:rPr>
        <w:t>Redução</w:t>
      </w:r>
      <w:r w:rsidR="007A217B">
        <w:rPr>
          <w:rFonts w:asciiTheme="minorHAnsi" w:hAnsiTheme="minorHAnsi" w:cstheme="minorHAnsi"/>
          <w:sz w:val="24"/>
          <w:szCs w:val="24"/>
        </w:rPr>
        <w:t xml:space="preserve"> de Consumo Pós-Troca de Medidor </w:t>
      </w:r>
      <w:r w:rsidR="007A217B" w:rsidRPr="00497031">
        <w:rPr>
          <w:rFonts w:asciiTheme="minorHAnsi" w:hAnsiTheme="minorHAnsi" w:cstheme="minorHAnsi"/>
          <w:sz w:val="24"/>
          <w:szCs w:val="24"/>
        </w:rPr>
        <w:t xml:space="preserve"> – </w:t>
      </w:r>
      <w:r w:rsidR="00233C83">
        <w:rPr>
          <w:rFonts w:asciiTheme="minorHAnsi" w:hAnsiTheme="minorHAnsi" w:cstheme="minorHAnsi"/>
          <w:sz w:val="24"/>
          <w:szCs w:val="24"/>
        </w:rPr>
        <w:t>Grupo B Convencional</w:t>
      </w:r>
    </w:p>
    <w:p w14:paraId="030AA3E9" w14:textId="645BD0FC" w:rsidR="00A40D23" w:rsidRDefault="002C5186" w:rsidP="007A217B">
      <w:pPr>
        <w:rPr>
          <w:rFonts w:asciiTheme="minorHAnsi" w:hAnsiTheme="minorHAnsi" w:cstheme="minorHAnsi"/>
          <w:b/>
          <w:bCs/>
          <w:sz w:val="24"/>
          <w:szCs w:val="24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72DEFB52" wp14:editId="0179DE8F">
                <wp:simplePos x="0" y="0"/>
                <wp:positionH relativeFrom="column">
                  <wp:posOffset>2190750</wp:posOffset>
                </wp:positionH>
                <wp:positionV relativeFrom="paragraph">
                  <wp:posOffset>4679315</wp:posOffset>
                </wp:positionV>
                <wp:extent cx="2133600" cy="1640840"/>
                <wp:effectExtent l="0" t="0" r="19050" b="16510"/>
                <wp:wrapNone/>
                <wp:docPr id="1525961318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164084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46A3B3" id="Retângulo 7" o:spid="_x0000_s1026" style="position:absolute;margin-left:172.5pt;margin-top:368.45pt;width:168pt;height:129.2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" filled="f" strokecolor="#e00" strokeweight="1.5pt"/>
            </w:pict>
          </mc:Fallback>
        </mc:AlternateContent>
      </w:r>
    </w:p>
    <w:p w14:paraId="68B66A19" w14:textId="0D975B0E" w:rsidR="00A40D23" w:rsidRDefault="002C5186" w:rsidP="007A217B">
      <w:pPr>
        <w:rPr>
          <w:rFonts w:asciiTheme="minorHAnsi" w:hAnsiTheme="minorHAnsi" w:cstheme="minorHAnsi"/>
          <w:b/>
          <w:bCs/>
          <w:sz w:val="24"/>
          <w:szCs w:val="24"/>
          <w:lang w:val="pt-BR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745D65A" wp14:editId="227FB568">
                <wp:simplePos x="0" y="0"/>
                <wp:positionH relativeFrom="column">
                  <wp:posOffset>4457700</wp:posOffset>
                </wp:positionH>
                <wp:positionV relativeFrom="paragraph">
                  <wp:posOffset>236220</wp:posOffset>
                </wp:positionV>
                <wp:extent cx="1879600" cy="508000"/>
                <wp:effectExtent l="57150" t="38100" r="82550" b="101600"/>
                <wp:wrapThrough wrapText="bothSides">
                  <wp:wrapPolygon edited="0">
                    <wp:start x="-657" y="-1620"/>
                    <wp:lineTo x="-438" y="25110"/>
                    <wp:lineTo x="22111" y="25110"/>
                    <wp:lineTo x="22330" y="-1620"/>
                    <wp:lineTo x="-657" y="-1620"/>
                  </wp:wrapPolygon>
                </wp:wrapThrough>
                <wp:docPr id="1759107975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600" cy="508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BB3CA6" w14:textId="1F28CA9D" w:rsidR="00A5681E" w:rsidRPr="002F1400" w:rsidRDefault="00A5681E" w:rsidP="00A5681E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Período com suposto problema no medidor.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45D65A" id="_x0000_s1041" type="#_x0000_t202" style="position:absolute;margin-left:351pt;margin-top:18.6pt;width:148pt;height:40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" fillcolor="white [3212]" strokecolor="#e00">
                <v:shadow on="t" color="black" opacity="24903f" origin=",.5" offset="0,.55556mm"/>
                <v:textbox>
                  <w:txbxContent>
                    <w:p w14:paraId="67BB3CA6" w14:textId="1F28CA9D" w:rsidR="00A5681E" w:rsidRPr="002F1400" w:rsidRDefault="00A5681E" w:rsidP="00A5681E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Período com suposto problema no medidor.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60CC9B32" w14:textId="411CEC05" w:rsidR="00A40D23" w:rsidRDefault="00A40D23" w:rsidP="007A217B">
      <w:pPr>
        <w:rPr>
          <w:rFonts w:asciiTheme="minorHAnsi" w:hAnsiTheme="minorHAnsi" w:cstheme="minorHAnsi"/>
          <w:b/>
          <w:bCs/>
          <w:sz w:val="24"/>
          <w:szCs w:val="24"/>
          <w:lang w:val="pt-BR"/>
        </w:rPr>
      </w:pPr>
    </w:p>
    <w:p w14:paraId="2F5E2BF2" w14:textId="37411262" w:rsidR="00A40D23" w:rsidRDefault="00A40D23" w:rsidP="007A217B">
      <w:pPr>
        <w:rPr>
          <w:rFonts w:asciiTheme="minorHAnsi" w:hAnsiTheme="minorHAnsi" w:cstheme="minorHAnsi"/>
          <w:b/>
          <w:bCs/>
          <w:sz w:val="24"/>
          <w:szCs w:val="24"/>
          <w:lang w:val="pt-BR"/>
        </w:rPr>
      </w:pPr>
    </w:p>
    <w:p w14:paraId="0E2D33F0" w14:textId="33E64BC9" w:rsidR="00A40D23" w:rsidRDefault="002C5186" w:rsidP="007A217B">
      <w:pPr>
        <w:rPr>
          <w:rFonts w:asciiTheme="minorHAnsi" w:hAnsiTheme="minorHAnsi" w:cstheme="minorHAnsi"/>
          <w:b/>
          <w:bCs/>
          <w:sz w:val="24"/>
          <w:szCs w:val="24"/>
          <w:lang w:val="pt-BR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316BFB97" wp14:editId="61924B06">
                <wp:simplePos x="0" y="0"/>
                <wp:positionH relativeFrom="column">
                  <wp:posOffset>2749550</wp:posOffset>
                </wp:positionH>
                <wp:positionV relativeFrom="paragraph">
                  <wp:posOffset>488315</wp:posOffset>
                </wp:positionV>
                <wp:extent cx="2736850" cy="508000"/>
                <wp:effectExtent l="57150" t="38100" r="82550" b="101600"/>
                <wp:wrapThrough wrapText="bothSides">
                  <wp:wrapPolygon edited="0">
                    <wp:start x="-451" y="-1620"/>
                    <wp:lineTo x="-301" y="25110"/>
                    <wp:lineTo x="21951" y="25110"/>
                    <wp:lineTo x="22101" y="-1620"/>
                    <wp:lineTo x="-451" y="-1620"/>
                  </wp:wrapPolygon>
                </wp:wrapThrough>
                <wp:docPr id="279472225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6850" cy="508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1F41C8" w14:textId="52E5F3B5" w:rsidR="00A5681E" w:rsidRPr="002F1400" w:rsidRDefault="00A5681E" w:rsidP="00A5681E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No campo “Informações Gerais” é possível observar a informação de troca de equipamento.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BFB97" id="_x0000_s1042" type="#_x0000_t202" style="position:absolute;margin-left:216.5pt;margin-top:38.45pt;width:215.5pt;height:40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" fillcolor="white [3212]" strokecolor="#e00">
                <v:shadow on="t" color="black" opacity="24903f" origin=",.5" offset="0,.55556mm"/>
                <v:textbox>
                  <w:txbxContent>
                    <w:p w14:paraId="761F41C8" w14:textId="52E5F3B5" w:rsidR="00A5681E" w:rsidRPr="002F1400" w:rsidRDefault="00A5681E" w:rsidP="00A5681E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No campo “Informações Gerais” é possível observar a informação de troca de equipamento.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A40D23">
        <w:rPr>
          <w:rFonts w:asciiTheme="minorHAnsi" w:hAnsiTheme="minorHAnsi" w:cstheme="minorHAnsi"/>
          <w:b/>
          <w:bCs/>
          <w:noProof/>
          <w:sz w:val="24"/>
          <w:szCs w:val="24"/>
          <w:lang w:val="pt-BR"/>
        </w:rPr>
        <w:drawing>
          <wp:anchor distT="0" distB="0" distL="114300" distR="114300" simplePos="0" relativeHeight="251786240" behindDoc="0" locked="0" layoutInCell="1" allowOverlap="1" wp14:anchorId="65F994DE" wp14:editId="4FC74161">
            <wp:simplePos x="0" y="0"/>
            <wp:positionH relativeFrom="column">
              <wp:posOffset>50800</wp:posOffset>
            </wp:positionH>
            <wp:positionV relativeFrom="paragraph">
              <wp:posOffset>304165</wp:posOffset>
            </wp:positionV>
            <wp:extent cx="6648450" cy="986790"/>
            <wp:effectExtent l="0" t="0" r="0" b="3810"/>
            <wp:wrapThrough wrapText="bothSides">
              <wp:wrapPolygon edited="0">
                <wp:start x="0" y="0"/>
                <wp:lineTo x="0" y="21266"/>
                <wp:lineTo x="21538" y="21266"/>
                <wp:lineTo x="21538" y="0"/>
                <wp:lineTo x="0" y="0"/>
              </wp:wrapPolygon>
            </wp:wrapThrough>
            <wp:docPr id="209431409" name="Imagem 1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1409" name="Imagem 1" descr="Uma imagem contendo Diagrama&#10;&#10;O conteúdo gerado por IA pode estar incorreto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649F36" w14:textId="76764FF4" w:rsidR="00A40D23" w:rsidRDefault="00A40D23" w:rsidP="007A217B">
      <w:pPr>
        <w:rPr>
          <w:rFonts w:asciiTheme="minorHAnsi" w:hAnsiTheme="minorHAnsi" w:cstheme="minorHAnsi"/>
          <w:b/>
          <w:bCs/>
          <w:sz w:val="24"/>
          <w:szCs w:val="24"/>
          <w:lang w:val="pt-BR"/>
        </w:rPr>
      </w:pPr>
    </w:p>
    <w:p w14:paraId="34560E59" w14:textId="5AC528FC" w:rsidR="00A40D23" w:rsidRDefault="00A40D23" w:rsidP="007A217B">
      <w:pPr>
        <w:rPr>
          <w:rFonts w:asciiTheme="minorHAnsi" w:hAnsiTheme="minorHAnsi" w:cstheme="minorHAnsi"/>
          <w:b/>
          <w:bCs/>
          <w:sz w:val="24"/>
          <w:szCs w:val="24"/>
          <w:lang w:val="pt-BR"/>
        </w:rPr>
      </w:pPr>
    </w:p>
    <w:p w14:paraId="0D8BBD00" w14:textId="0BCB16D2" w:rsidR="00A40D23" w:rsidRDefault="00A40D23" w:rsidP="007A217B">
      <w:pPr>
        <w:rPr>
          <w:rFonts w:asciiTheme="minorHAnsi" w:hAnsiTheme="minorHAnsi" w:cstheme="minorHAnsi"/>
          <w:b/>
          <w:bCs/>
          <w:sz w:val="24"/>
          <w:szCs w:val="24"/>
          <w:lang w:val="pt-BR"/>
        </w:rPr>
      </w:pPr>
    </w:p>
    <w:p w14:paraId="77EFAB44" w14:textId="77777777" w:rsidR="006255E5" w:rsidRPr="006255E5" w:rsidRDefault="006255E5" w:rsidP="006255E5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14003647" w14:textId="77777777" w:rsidR="006255E5" w:rsidRPr="006255E5" w:rsidRDefault="006255E5" w:rsidP="006255E5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0FD1C640" w14:textId="77777777" w:rsidR="006255E5" w:rsidRPr="006255E5" w:rsidRDefault="006255E5" w:rsidP="006255E5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46A1636C" w14:textId="77777777" w:rsidR="006255E5" w:rsidRDefault="006255E5" w:rsidP="006255E5">
      <w:pPr>
        <w:rPr>
          <w:rFonts w:asciiTheme="minorHAnsi" w:hAnsiTheme="minorHAnsi" w:cstheme="minorHAnsi"/>
          <w:b/>
          <w:bCs/>
          <w:sz w:val="24"/>
          <w:szCs w:val="24"/>
          <w:lang w:val="pt-BR"/>
        </w:rPr>
      </w:pPr>
    </w:p>
    <w:p w14:paraId="3900BA0C" w14:textId="6E08CCFE" w:rsidR="006255E5" w:rsidRPr="00EA42DA" w:rsidRDefault="006255E5" w:rsidP="00A869F1">
      <w:pPr>
        <w:pStyle w:val="Ttulo1"/>
        <w:rPr>
          <w:sz w:val="26"/>
          <w:szCs w:val="26"/>
        </w:rPr>
      </w:pPr>
      <w:bookmarkStart w:id="95" w:name="_Toc215230667"/>
      <w:r w:rsidRPr="00EA42DA">
        <w:rPr>
          <w:sz w:val="26"/>
          <w:szCs w:val="26"/>
        </w:rPr>
        <w:t>Ficha 0</w:t>
      </w:r>
      <w:r w:rsidR="00CB08AE" w:rsidRPr="00EA42DA">
        <w:rPr>
          <w:sz w:val="26"/>
          <w:szCs w:val="26"/>
        </w:rPr>
        <w:t>5</w:t>
      </w:r>
      <w:r w:rsidRPr="00EA42DA">
        <w:rPr>
          <w:sz w:val="26"/>
          <w:szCs w:val="26"/>
        </w:rPr>
        <w:t xml:space="preserve"> – </w:t>
      </w:r>
      <w:r w:rsidR="0010286C" w:rsidRPr="00EA42DA">
        <w:rPr>
          <w:sz w:val="26"/>
          <w:szCs w:val="26"/>
        </w:rPr>
        <w:t>Inconsistência na Continuidade das Leituras</w:t>
      </w:r>
      <w:bookmarkEnd w:id="95"/>
    </w:p>
    <w:p w14:paraId="3CA5A03B" w14:textId="77777777" w:rsidR="006255E5" w:rsidRDefault="006255E5" w:rsidP="006255E5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0DCB190E" w14:textId="6BFD98EE" w:rsidR="0010286C" w:rsidRDefault="0010286C" w:rsidP="0010286C">
      <w:pPr>
        <w:pStyle w:val="MdParagraph"/>
        <w:ind w:firstLine="720"/>
        <w:rPr>
          <w:rFonts w:asciiTheme="minorHAnsi" w:hAnsiTheme="minorHAnsi" w:cstheme="minorHAnsi"/>
        </w:rPr>
      </w:pPr>
      <w:r w:rsidRPr="0010286C">
        <w:rPr>
          <w:rFonts w:asciiTheme="minorHAnsi" w:hAnsiTheme="minorHAnsi" w:cstheme="minorHAnsi"/>
        </w:rPr>
        <w:t xml:space="preserve">Este é um erro de </w:t>
      </w:r>
      <w:r w:rsidRPr="0010286C">
        <w:rPr>
          <w:rStyle w:val="MdStrong"/>
          <w:rFonts w:asciiTheme="minorHAnsi" w:hAnsiTheme="minorHAnsi" w:cstheme="minorHAnsi"/>
          <w:b w:val="0"/>
          <w:bCs w:val="0"/>
        </w:rPr>
        <w:t>continuidade das leituras</w:t>
      </w:r>
      <w:r>
        <w:rPr>
          <w:rFonts w:asciiTheme="minorHAnsi" w:hAnsiTheme="minorHAnsi" w:cstheme="minorHAnsi"/>
        </w:rPr>
        <w:t xml:space="preserve">, no qual </w:t>
      </w:r>
      <w:r w:rsidRPr="0010286C">
        <w:rPr>
          <w:rFonts w:asciiTheme="minorHAnsi" w:hAnsiTheme="minorHAnsi" w:cstheme="minorHAnsi"/>
        </w:rPr>
        <w:t xml:space="preserve">a </w:t>
      </w:r>
      <w:r w:rsidRPr="0010286C">
        <w:rPr>
          <w:rStyle w:val="MdStrong"/>
          <w:rFonts w:asciiTheme="minorHAnsi" w:hAnsiTheme="minorHAnsi" w:cstheme="minorHAnsi"/>
          <w:b w:val="0"/>
          <w:bCs w:val="0"/>
        </w:rPr>
        <w:t>leitura atual de um mês deve ser exatamente igual à leitura anterior do mês seguinte</w:t>
      </w:r>
      <w:r w:rsidR="000876B4">
        <w:rPr>
          <w:rFonts w:asciiTheme="minorHAnsi" w:hAnsiTheme="minorHAnsi" w:cstheme="minorHAnsi"/>
        </w:rPr>
        <w:t>, com exceção de casos em que houve troca de medidor ou reprogramação de leitura, porém, para esses casos, a leitura inicial normalmente será zero.</w:t>
      </w:r>
    </w:p>
    <w:p w14:paraId="7A537743" w14:textId="3C543F86" w:rsidR="000633E4" w:rsidRDefault="0010286C" w:rsidP="000633E4">
      <w:pPr>
        <w:pStyle w:val="MdParagraph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 a distribuidora muda esse número sem justificativa, o histórico fica incoerente e o consumo pode ser faturado incorretamente.</w:t>
      </w:r>
    </w:p>
    <w:p w14:paraId="6B6CC8FA" w14:textId="77777777" w:rsidR="000633E4" w:rsidRDefault="000633E4" w:rsidP="000633E4">
      <w:pPr>
        <w:pStyle w:val="MdParagraph"/>
        <w:ind w:firstLine="720"/>
        <w:rPr>
          <w:rFonts w:asciiTheme="minorHAnsi" w:hAnsiTheme="minorHAnsi" w:cstheme="minorHAnsi"/>
        </w:rPr>
      </w:pPr>
    </w:p>
    <w:p w14:paraId="4C751F96" w14:textId="77777777" w:rsidR="000633E4" w:rsidRDefault="000633E4" w:rsidP="000633E4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t>Leitura Atual (Mês M) = Leitura Anterior (Mês M+1)</w:t>
      </w:r>
    </w:p>
    <w:p w14:paraId="1FD85628" w14:textId="4409DE2F" w:rsidR="0010286C" w:rsidRDefault="0010286C" w:rsidP="000633E4">
      <w:pPr>
        <w:pStyle w:val="MdParagraph"/>
        <w:rPr>
          <w:rFonts w:asciiTheme="minorHAnsi" w:hAnsiTheme="minorHAnsi" w:cstheme="minorHAnsi"/>
        </w:rPr>
      </w:pPr>
    </w:p>
    <w:p w14:paraId="163650C1" w14:textId="0DFAF528" w:rsidR="000633E4" w:rsidRPr="00AC2E88" w:rsidRDefault="000633E4" w:rsidP="000633E4">
      <w:pPr>
        <w:pStyle w:val="MdParagraph"/>
        <w:rPr>
          <w:rFonts w:asciiTheme="minorHAnsi" w:hAnsiTheme="minorHAnsi" w:cstheme="minorHAnsi"/>
          <w:sz w:val="26"/>
          <w:szCs w:val="26"/>
        </w:rPr>
      </w:pPr>
      <w:r>
        <w:rPr>
          <w:rStyle w:val="MdStrong"/>
          <w:rFonts w:ascii="Segoe UI Emoji" w:hAnsi="Segoe UI Emoji" w:cs="Segoe UI Emoji"/>
          <w:b w:val="0"/>
          <w:bCs w:val="0"/>
        </w:rPr>
        <w:t>✅</w:t>
      </w:r>
      <w:r>
        <w:rPr>
          <w:rStyle w:val="MdStrong"/>
          <w:b w:val="0"/>
          <w:bCs w:val="0"/>
        </w:rPr>
        <w:t xml:space="preserve"> </w:t>
      </w:r>
      <w:r w:rsidRPr="000633E4">
        <w:rPr>
          <w:rStyle w:val="MdStrong"/>
          <w:rFonts w:asciiTheme="minorHAnsi" w:hAnsiTheme="minorHAnsi" w:cstheme="minorHAnsi"/>
          <w:sz w:val="26"/>
          <w:szCs w:val="26"/>
        </w:rPr>
        <w:t>Situação Correta</w:t>
      </w:r>
      <w:r>
        <w:rPr>
          <w:rStyle w:val="MdStrong"/>
          <w:rFonts w:asciiTheme="minorHAnsi" w:hAnsiTheme="minorHAnsi" w:cstheme="minorHAnsi"/>
          <w:sz w:val="26"/>
          <w:szCs w:val="26"/>
        </w:rPr>
        <w:t xml:space="preserve">: </w:t>
      </w:r>
    </w:p>
    <w:p w14:paraId="6512E2C4" w14:textId="2121FCE5" w:rsidR="000633E4" w:rsidRDefault="000633E4" w:rsidP="000633E4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Fatura Mês Julho/2025:</w:t>
      </w:r>
    </w:p>
    <w:p w14:paraId="209275E3" w14:textId="77777777" w:rsidR="000633E4" w:rsidRDefault="000633E4" w:rsidP="000633E4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Leitura Anterior: 12.000 kWh</w:t>
      </w:r>
    </w:p>
    <w:p w14:paraId="2DC14288" w14:textId="77777777" w:rsidR="000633E4" w:rsidRDefault="000633E4" w:rsidP="000633E4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Leitura Atual:    </w:t>
      </w:r>
      <w:r w:rsidRPr="000633E4">
        <w:rPr>
          <w:b/>
          <w:bCs/>
          <w:color w:val="24292E"/>
          <w:sz w:val="20"/>
          <w:szCs w:val="20"/>
        </w:rPr>
        <w:t>12.540</w:t>
      </w:r>
      <w:r>
        <w:rPr>
          <w:color w:val="24292E"/>
          <w:sz w:val="20"/>
          <w:szCs w:val="20"/>
        </w:rPr>
        <w:t xml:space="preserve"> kWh ← Esta leitura...</w:t>
      </w:r>
    </w:p>
    <w:p w14:paraId="6A2236AB" w14:textId="77777777" w:rsidR="000633E4" w:rsidRDefault="000633E4" w:rsidP="000633E4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3D98211A" w14:textId="36080354" w:rsidR="000633E4" w:rsidRDefault="000633E4" w:rsidP="000633E4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Fatura Mês Agosto/2025:</w:t>
      </w:r>
    </w:p>
    <w:p w14:paraId="103ABA44" w14:textId="77777777" w:rsidR="000633E4" w:rsidRDefault="000633E4" w:rsidP="000633E4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Leitura Anterior: </w:t>
      </w:r>
      <w:r w:rsidRPr="000633E4">
        <w:rPr>
          <w:b/>
          <w:bCs/>
          <w:color w:val="24292E"/>
          <w:sz w:val="20"/>
          <w:szCs w:val="20"/>
        </w:rPr>
        <w:t>12.540</w:t>
      </w:r>
      <w:r>
        <w:rPr>
          <w:color w:val="24292E"/>
          <w:sz w:val="20"/>
          <w:szCs w:val="20"/>
        </w:rPr>
        <w:t xml:space="preserve"> kWh ← ...deve ser igual a esta!</w:t>
      </w:r>
    </w:p>
    <w:p w14:paraId="380871AF" w14:textId="77777777" w:rsidR="000633E4" w:rsidRDefault="000633E4" w:rsidP="000633E4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 Leitura Atual:    13.080 kWh</w:t>
      </w:r>
    </w:p>
    <w:p w14:paraId="538241F3" w14:textId="14D25BA7" w:rsidR="001F1171" w:rsidRDefault="001F1171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6AA0E7CA" w14:textId="77777777" w:rsidR="000633E4" w:rsidRDefault="000633E4" w:rsidP="000633E4">
      <w:pPr>
        <w:pStyle w:val="MdParagraph"/>
      </w:pPr>
      <w:r>
        <w:rPr>
          <w:rStyle w:val="MdStrong"/>
          <w:rFonts w:ascii="Segoe UI Emoji" w:hAnsi="Segoe UI Emoji" w:cs="Segoe UI Emoji"/>
          <w:b w:val="0"/>
          <w:bCs w:val="0"/>
        </w:rPr>
        <w:t>❌</w:t>
      </w:r>
      <w:r>
        <w:rPr>
          <w:rStyle w:val="MdStrong"/>
          <w:b w:val="0"/>
          <w:bCs w:val="0"/>
        </w:rPr>
        <w:t xml:space="preserve"> </w:t>
      </w:r>
      <w:r w:rsidRPr="000633E4">
        <w:rPr>
          <w:rStyle w:val="MdStrong"/>
          <w:rFonts w:asciiTheme="minorHAnsi" w:hAnsiTheme="minorHAnsi" w:cstheme="minorHAnsi"/>
          <w:sz w:val="26"/>
          <w:szCs w:val="26"/>
        </w:rPr>
        <w:t>Situação de Erro:</w:t>
      </w:r>
    </w:p>
    <w:p w14:paraId="39E92B44" w14:textId="638C9ECE" w:rsidR="000633E4" w:rsidRDefault="000633E4" w:rsidP="000633E4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Fatura Mês Julho/2025:</w:t>
      </w:r>
    </w:p>
    <w:p w14:paraId="412DA559" w14:textId="77777777" w:rsidR="000633E4" w:rsidRDefault="000633E4" w:rsidP="000633E4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Leitura Anterior: 12.000 kWh</w:t>
      </w:r>
    </w:p>
    <w:p w14:paraId="0F2D126A" w14:textId="77777777" w:rsidR="000633E4" w:rsidRDefault="000633E4" w:rsidP="000633E4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Leitura Atual:    </w:t>
      </w:r>
      <w:r w:rsidRPr="000633E4">
        <w:rPr>
          <w:b/>
          <w:bCs/>
          <w:color w:val="24292E"/>
          <w:sz w:val="20"/>
          <w:szCs w:val="20"/>
        </w:rPr>
        <w:t>12.540</w:t>
      </w:r>
      <w:r>
        <w:rPr>
          <w:color w:val="24292E"/>
          <w:sz w:val="20"/>
          <w:szCs w:val="20"/>
        </w:rPr>
        <w:t xml:space="preserve"> kWh ← Leitura registrada</w:t>
      </w:r>
    </w:p>
    <w:p w14:paraId="4F282022" w14:textId="77777777" w:rsidR="000633E4" w:rsidRDefault="000633E4" w:rsidP="000633E4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516597F6" w14:textId="31FFD92F" w:rsidR="000633E4" w:rsidRDefault="000633E4" w:rsidP="000633E4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Fatura Mês Agosto/2025:</w:t>
      </w:r>
    </w:p>
    <w:p w14:paraId="41838984" w14:textId="77777777" w:rsidR="000633E4" w:rsidRDefault="000633E4" w:rsidP="000633E4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Leitura Anterior: </w:t>
      </w:r>
      <w:r w:rsidRPr="000633E4">
        <w:rPr>
          <w:b/>
          <w:bCs/>
          <w:color w:val="24292E"/>
          <w:sz w:val="20"/>
          <w:szCs w:val="20"/>
        </w:rPr>
        <w:t>12.300</w:t>
      </w:r>
      <w:r>
        <w:rPr>
          <w:color w:val="24292E"/>
          <w:sz w:val="20"/>
          <w:szCs w:val="20"/>
        </w:rPr>
        <w:t xml:space="preserve"> kWh </w:t>
      </w:r>
      <w:r w:rsidRPr="000633E4">
        <w:rPr>
          <w:rFonts w:ascii="Segoe UI Symbol" w:hAnsi="Segoe UI Symbol" w:cs="Segoe UI Symbol"/>
          <w:b/>
          <w:bCs/>
          <w:color w:val="EE0000"/>
          <w:sz w:val="20"/>
          <w:szCs w:val="20"/>
        </w:rPr>
        <w:t>✗</w:t>
      </w:r>
      <w:r w:rsidRPr="000633E4">
        <w:rPr>
          <w:b/>
          <w:bCs/>
          <w:color w:val="EE0000"/>
          <w:sz w:val="20"/>
          <w:szCs w:val="20"/>
        </w:rPr>
        <w:t xml:space="preserve"> ERRO!</w:t>
      </w:r>
      <w:r w:rsidRPr="000633E4">
        <w:rPr>
          <w:color w:val="EE0000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(deveria ser 12.540)</w:t>
      </w:r>
    </w:p>
    <w:p w14:paraId="6E3F5BED" w14:textId="77777777" w:rsidR="000633E4" w:rsidRDefault="000633E4" w:rsidP="000633E4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 Leitura Atual:    13.080 kWh</w:t>
      </w:r>
    </w:p>
    <w:p w14:paraId="106AC1FE" w14:textId="77777777" w:rsidR="000633E4" w:rsidRDefault="000633E4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432F5EC9" w14:textId="77777777" w:rsidR="00DD38B7" w:rsidRDefault="00DD38B7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35BAA963" w14:textId="77777777" w:rsidR="00DD38B7" w:rsidRDefault="00DD38B7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2490BFA2" w14:textId="77777777" w:rsidR="00DD38B7" w:rsidRDefault="00DD38B7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099AA230" w14:textId="77777777" w:rsidR="00DD38B7" w:rsidRDefault="00DD38B7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7A4D05C2" w14:textId="77777777" w:rsidR="00DD38B7" w:rsidRDefault="00DD38B7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562E5CFE" w14:textId="77777777" w:rsidR="00DD38B7" w:rsidRDefault="00DD38B7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13CC6624" w14:textId="77777777" w:rsidR="00DD38B7" w:rsidRDefault="00DD38B7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2E9B956A" w14:textId="77777777" w:rsidR="00DD38B7" w:rsidRDefault="00DD38B7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7C9EFF8D" w14:textId="77777777" w:rsidR="00DD38B7" w:rsidRDefault="00DD38B7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030F6C0F" w14:textId="77777777" w:rsidR="00DD38B7" w:rsidRDefault="00DD38B7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0AC4F629" w14:textId="24C27222" w:rsidR="00DD38B7" w:rsidRPr="0093709F" w:rsidRDefault="00DD38B7" w:rsidP="00DD38B7">
      <w:pPr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1</w:t>
      </w:r>
      <w:r w:rsidRPr="00B0352D">
        <w:rPr>
          <w:rFonts w:asciiTheme="minorHAnsi" w:hAnsiTheme="minorHAnsi" w:cstheme="minorHAnsi"/>
          <w:b/>
          <w:bCs/>
          <w:sz w:val="26"/>
          <w:szCs w:val="26"/>
        </w:rPr>
        <w:t>. Identificação na Fatura</w:t>
      </w:r>
    </w:p>
    <w:p w14:paraId="07EBAE8C" w14:textId="77777777" w:rsidR="00DD38B7" w:rsidRDefault="00DD38B7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tbl>
      <w:tblPr>
        <w:tblStyle w:val="Tabelacomgrade"/>
        <w:tblpPr w:leftFromText="141" w:rightFromText="141" w:vertAnchor="text" w:tblpX="274" w:tblpY="1"/>
        <w:tblOverlap w:val="never"/>
        <w:tblW w:w="9923" w:type="dxa"/>
        <w:tblBorders>
          <w:top w:val="single" w:sz="4" w:space="0" w:color="0036A2"/>
          <w:left w:val="single" w:sz="4" w:space="0" w:color="0036A2"/>
          <w:bottom w:val="single" w:sz="4" w:space="0" w:color="0036A2"/>
          <w:right w:val="single" w:sz="4" w:space="0" w:color="0036A2"/>
          <w:insideH w:val="single" w:sz="4" w:space="0" w:color="0036A2"/>
          <w:insideV w:val="single" w:sz="4" w:space="0" w:color="0036A2"/>
        </w:tblBorders>
        <w:tblLook w:val="04A0" w:firstRow="1" w:lastRow="0" w:firstColumn="1" w:lastColumn="0" w:noHBand="0" w:noVBand="1"/>
      </w:tblPr>
      <w:tblGrid>
        <w:gridCol w:w="9923"/>
      </w:tblGrid>
      <w:tr w:rsidR="00DD38B7" w:rsidRPr="00D2565B" w14:paraId="1C705AE7" w14:textId="77777777" w:rsidTr="001C28B0">
        <w:trPr>
          <w:trHeight w:val="14"/>
        </w:trPr>
        <w:tc>
          <w:tcPr>
            <w:tcW w:w="9923" w:type="dxa"/>
            <w:shd w:val="clear" w:color="auto" w:fill="0036A2"/>
            <w:vAlign w:val="center"/>
          </w:tcPr>
          <w:p w14:paraId="6987DE84" w14:textId="77777777" w:rsidR="00DD38B7" w:rsidRPr="00D2565B" w:rsidRDefault="00DD38B7" w:rsidP="001C28B0">
            <w:pPr>
              <w:widowControl/>
              <w:autoSpaceDE/>
              <w:autoSpaceDN/>
              <w:spacing w:line="278" w:lineRule="auto"/>
              <w:jc w:val="center"/>
              <w:rPr>
                <w:rFonts w:asciiTheme="minorHAnsi" w:hAnsiTheme="minorHAnsi" w:cstheme="minorHAnsi"/>
                <w:lang w:val="pt-BR"/>
              </w:rPr>
            </w:pPr>
            <w:r>
              <w:rPr>
                <w:rFonts w:asciiTheme="minorHAnsi" w:hAnsiTheme="minorHAnsi" w:cstheme="minorHAnsi"/>
                <w:lang w:val="pt-BR"/>
              </w:rPr>
              <w:t>Identificação do Erro e Validações Necessárias</w:t>
            </w:r>
          </w:p>
        </w:tc>
      </w:tr>
      <w:tr w:rsidR="00DD38B7" w:rsidRPr="0048677E" w14:paraId="32635E60" w14:textId="77777777" w:rsidTr="001C28B0">
        <w:trPr>
          <w:trHeight w:val="14"/>
        </w:trPr>
        <w:tc>
          <w:tcPr>
            <w:tcW w:w="9923" w:type="dxa"/>
          </w:tcPr>
          <w:p w14:paraId="1D5C12E8" w14:textId="77777777" w:rsidR="00DD38B7" w:rsidRPr="006E788E" w:rsidRDefault="00DD38B7" w:rsidP="001C28B0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  <w:b/>
                <w:bCs/>
              </w:rPr>
            </w:pPr>
            <w:r w:rsidRPr="0048677E">
              <w:rPr>
                <w:rFonts w:asciiTheme="minorHAnsi" w:hAnsiTheme="minorHAnsi" w:cstheme="minorHAnsi"/>
                <w:b/>
                <w:bCs/>
              </w:rPr>
              <w:t>ONDE LOCALIZAR:</w:t>
            </w:r>
          </w:p>
          <w:p w14:paraId="704E1097" w14:textId="42E32856" w:rsidR="00DD38B7" w:rsidRDefault="00DD38B7" w:rsidP="000A4881">
            <w:pPr>
              <w:widowControl/>
              <w:numPr>
                <w:ilvl w:val="0"/>
                <w:numId w:val="1"/>
              </w:numPr>
              <w:autoSpaceDE/>
              <w:autoSpaceDN/>
              <w:ind w:left="714" w:hanging="35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Cliente </w:t>
            </w:r>
            <w:r w:rsidRPr="0048677E">
              <w:rPr>
                <w:rFonts w:asciiTheme="minorHAnsi" w:hAnsiTheme="minorHAnsi" w:cstheme="minorHAnsi"/>
                <w:b/>
                <w:bCs/>
              </w:rPr>
              <w:t>Grupo B</w:t>
            </w:r>
          </w:p>
          <w:p w14:paraId="7DDF678A" w14:textId="399568B3" w:rsidR="00DD38B7" w:rsidRDefault="00DD38B7" w:rsidP="001C28B0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 Fatura do Mês Atual</w:t>
            </w:r>
          </w:p>
          <w:p w14:paraId="77DA3E75" w14:textId="460A209F" w:rsidR="00DD38B7" w:rsidRDefault="00DD38B7" w:rsidP="000A4881">
            <w:pPr>
              <w:pStyle w:val="PargrafodaLista"/>
              <w:widowControl/>
              <w:numPr>
                <w:ilvl w:val="0"/>
                <w:numId w:val="14"/>
              </w:numPr>
              <w:autoSpaceDE/>
              <w:autoSpaceDN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Leitura Anterior Consumo Ativo (kWh)</w:t>
            </w:r>
          </w:p>
          <w:p w14:paraId="54766891" w14:textId="79511848" w:rsidR="00DD38B7" w:rsidRPr="00DD38B7" w:rsidRDefault="00DD38B7" w:rsidP="000A4881">
            <w:pPr>
              <w:pStyle w:val="PargrafodaLista"/>
              <w:widowControl/>
              <w:numPr>
                <w:ilvl w:val="0"/>
                <w:numId w:val="14"/>
              </w:numPr>
              <w:autoSpaceDE/>
              <w:autoSpaceDN/>
              <w:rPr>
                <w:rFonts w:asciiTheme="minorHAnsi" w:hAnsiTheme="minorHAnsi" w:cstheme="minorHAnsi"/>
                <w:b/>
                <w:bCs/>
              </w:rPr>
            </w:pPr>
            <w:r w:rsidRPr="00DD38B7">
              <w:rPr>
                <w:rFonts w:asciiTheme="minorHAnsi" w:hAnsiTheme="minorHAnsi" w:cstheme="minorHAnsi"/>
                <w:b/>
                <w:bCs/>
              </w:rPr>
              <w:t xml:space="preserve">Leitura Atual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 Consumo Ativo (kWh)</w:t>
            </w:r>
          </w:p>
          <w:p w14:paraId="001B16D9" w14:textId="7D63E7A0" w:rsidR="00DD38B7" w:rsidRPr="00371C14" w:rsidRDefault="00DD38B7" w:rsidP="001C28B0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 Fatura do Mês Seguinte</w:t>
            </w:r>
          </w:p>
          <w:p w14:paraId="07E10656" w14:textId="35B7A189" w:rsidR="00DD38B7" w:rsidRPr="00DD38B7" w:rsidRDefault="00DD38B7" w:rsidP="000A4881">
            <w:pPr>
              <w:pStyle w:val="PargrafodaLista"/>
              <w:numPr>
                <w:ilvl w:val="0"/>
                <w:numId w:val="14"/>
              </w:numPr>
              <w:rPr>
                <w:rFonts w:asciiTheme="minorHAnsi" w:hAnsiTheme="minorHAnsi" w:cstheme="minorHAnsi"/>
              </w:rPr>
            </w:pPr>
            <w:r w:rsidRPr="00DD38B7">
              <w:rPr>
                <w:rFonts w:asciiTheme="minorHAnsi" w:hAnsiTheme="minorHAnsi" w:cstheme="minorHAnsi"/>
                <w:b/>
                <w:bCs/>
              </w:rPr>
              <w:t>Leitura Anterior</w:t>
            </w:r>
            <w:r w:rsidRPr="00DD38B7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Consumo Ativo (kWh) </w:t>
            </w:r>
            <w:r w:rsidRPr="00DD38B7">
              <w:rPr>
                <w:rFonts w:asciiTheme="minorHAnsi" w:hAnsiTheme="minorHAnsi" w:cstheme="minorHAnsi"/>
              </w:rPr>
              <w:t>← Deve ser igual à Leitura Atual d</w:t>
            </w:r>
            <w:r>
              <w:rPr>
                <w:rFonts w:asciiTheme="minorHAnsi" w:hAnsiTheme="minorHAnsi" w:cstheme="minorHAnsi"/>
              </w:rPr>
              <w:t>o mês anterior</w:t>
            </w:r>
          </w:p>
          <w:p w14:paraId="5EBCBBBA" w14:textId="21A52632" w:rsidR="00DD38B7" w:rsidRDefault="00DD38B7" w:rsidP="000A4881">
            <w:pPr>
              <w:pStyle w:val="PargrafodaLista"/>
              <w:widowControl/>
              <w:numPr>
                <w:ilvl w:val="0"/>
                <w:numId w:val="14"/>
              </w:numPr>
              <w:autoSpaceDE/>
              <w:autoSpaceDN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Leitura Atual Consumo Ativo (kWh)</w:t>
            </w:r>
          </w:p>
          <w:p w14:paraId="5E4EF819" w14:textId="4FF6718E" w:rsidR="003C671A" w:rsidRDefault="003C671A" w:rsidP="003C671A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*</w:t>
            </w:r>
            <w:r w:rsidR="009C04EB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Se for Tarifa Branca: Validar por Posto Tarifário (Ponta, Fora Ponta e Intermediário</w:t>
            </w:r>
            <w:r w:rsidR="00BA722B">
              <w:rPr>
                <w:rFonts w:asciiTheme="minorHAnsi" w:hAnsiTheme="minorHAnsi" w:cstheme="minorHAnsi"/>
              </w:rPr>
              <w:t xml:space="preserve"> kWh)</w:t>
            </w:r>
          </w:p>
          <w:p w14:paraId="4ED2F88F" w14:textId="16C8CC1C" w:rsidR="009C04EB" w:rsidRDefault="009C04EB" w:rsidP="003C671A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* Se for GD Gerador – Consumo Ativo Injetado (kWh) </w:t>
            </w:r>
          </w:p>
          <w:p w14:paraId="0BC1DA02" w14:textId="4B94FA00" w:rsidR="00BA722B" w:rsidRPr="003C671A" w:rsidRDefault="00BA722B" w:rsidP="003C671A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* Se for Irrigante ou Aquicultor: Validar o Posto Tarifário Reservado (kWh)</w:t>
            </w:r>
          </w:p>
          <w:p w14:paraId="2A482CDE" w14:textId="77777777" w:rsidR="00DD38B7" w:rsidRPr="00371C14" w:rsidRDefault="00DD38B7" w:rsidP="001C28B0">
            <w:pPr>
              <w:widowControl/>
              <w:autoSpaceDE/>
              <w:autoSpaceDN/>
              <w:rPr>
                <w:rFonts w:asciiTheme="minorHAnsi" w:hAnsiTheme="minorHAnsi" w:cstheme="minorHAnsi"/>
              </w:rPr>
            </w:pPr>
          </w:p>
          <w:p w14:paraId="2DEE16AB" w14:textId="586811A6" w:rsidR="00DD38B7" w:rsidRPr="00446995" w:rsidRDefault="00DD38B7" w:rsidP="000A4881">
            <w:pPr>
              <w:widowControl/>
              <w:numPr>
                <w:ilvl w:val="0"/>
                <w:numId w:val="1"/>
              </w:numPr>
              <w:autoSpaceDE/>
              <w:autoSpaceDN/>
              <w:ind w:left="714" w:hanging="35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Cliente</w:t>
            </w:r>
            <w:r w:rsidRPr="0048677E">
              <w:rPr>
                <w:rFonts w:asciiTheme="minorHAnsi" w:hAnsiTheme="minorHAnsi" w:cstheme="minorHAnsi"/>
                <w:b/>
                <w:bCs/>
              </w:rPr>
              <w:t xml:space="preserve"> Grupo </w:t>
            </w:r>
            <w:r w:rsidR="003C671A">
              <w:rPr>
                <w:rFonts w:asciiTheme="minorHAnsi" w:hAnsiTheme="minorHAnsi" w:cstheme="minorHAnsi"/>
                <w:b/>
                <w:bCs/>
              </w:rPr>
              <w:t>A</w:t>
            </w:r>
            <w:r w:rsidR="009C04EB">
              <w:rPr>
                <w:rFonts w:asciiTheme="minorHAnsi" w:hAnsiTheme="minorHAnsi" w:cstheme="minorHAnsi"/>
                <w:b/>
                <w:bCs/>
              </w:rPr>
              <w:t xml:space="preserve"> (Validação por Posto Tarifário – Ponta, Fora Ponta e Reservado)</w:t>
            </w:r>
          </w:p>
          <w:p w14:paraId="16E1D8A7" w14:textId="77777777" w:rsidR="009C04EB" w:rsidRDefault="009C04EB" w:rsidP="009C04EB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 Fatura do Mês Atual</w:t>
            </w:r>
          </w:p>
          <w:p w14:paraId="71413477" w14:textId="77777777" w:rsidR="009C04EB" w:rsidRDefault="009C04EB" w:rsidP="000A4881">
            <w:pPr>
              <w:pStyle w:val="PargrafodaLista"/>
              <w:widowControl/>
              <w:numPr>
                <w:ilvl w:val="0"/>
                <w:numId w:val="14"/>
              </w:numPr>
              <w:autoSpaceDE/>
              <w:autoSpaceDN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Leitura Anterior Consumo Ativo (kWh)</w:t>
            </w:r>
          </w:p>
          <w:p w14:paraId="6D86A31A" w14:textId="77777777" w:rsidR="009C04EB" w:rsidRPr="00DD38B7" w:rsidRDefault="009C04EB" w:rsidP="000A4881">
            <w:pPr>
              <w:pStyle w:val="PargrafodaLista"/>
              <w:widowControl/>
              <w:numPr>
                <w:ilvl w:val="0"/>
                <w:numId w:val="14"/>
              </w:numPr>
              <w:autoSpaceDE/>
              <w:autoSpaceDN/>
              <w:rPr>
                <w:rFonts w:asciiTheme="minorHAnsi" w:hAnsiTheme="minorHAnsi" w:cstheme="minorHAnsi"/>
                <w:b/>
                <w:bCs/>
              </w:rPr>
            </w:pPr>
            <w:r w:rsidRPr="00DD38B7">
              <w:rPr>
                <w:rFonts w:asciiTheme="minorHAnsi" w:hAnsiTheme="minorHAnsi" w:cstheme="minorHAnsi"/>
                <w:b/>
                <w:bCs/>
              </w:rPr>
              <w:t xml:space="preserve">Leitura Atual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 Consumo Ativo (kWh)</w:t>
            </w:r>
          </w:p>
          <w:p w14:paraId="612C0F9C" w14:textId="77777777" w:rsidR="009C04EB" w:rsidRPr="00371C14" w:rsidRDefault="009C04EB" w:rsidP="009C04EB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 Fatura do Mês Seguinte</w:t>
            </w:r>
          </w:p>
          <w:p w14:paraId="725FB48D" w14:textId="77777777" w:rsidR="009C04EB" w:rsidRPr="00DD38B7" w:rsidRDefault="009C04EB" w:rsidP="000A4881">
            <w:pPr>
              <w:pStyle w:val="PargrafodaLista"/>
              <w:numPr>
                <w:ilvl w:val="0"/>
                <w:numId w:val="14"/>
              </w:numPr>
              <w:rPr>
                <w:rFonts w:asciiTheme="minorHAnsi" w:hAnsiTheme="minorHAnsi" w:cstheme="minorHAnsi"/>
              </w:rPr>
            </w:pPr>
            <w:r w:rsidRPr="00DD38B7">
              <w:rPr>
                <w:rFonts w:asciiTheme="minorHAnsi" w:hAnsiTheme="minorHAnsi" w:cstheme="minorHAnsi"/>
                <w:b/>
                <w:bCs/>
              </w:rPr>
              <w:t>Leitura Anterior</w:t>
            </w:r>
            <w:r w:rsidRPr="00DD38B7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Consumo Ativo (kWh) </w:t>
            </w:r>
            <w:r w:rsidRPr="00DD38B7">
              <w:rPr>
                <w:rFonts w:asciiTheme="minorHAnsi" w:hAnsiTheme="minorHAnsi" w:cstheme="minorHAnsi"/>
              </w:rPr>
              <w:t>← Deve ser igual à Leitura Atual d</w:t>
            </w:r>
            <w:r>
              <w:rPr>
                <w:rFonts w:asciiTheme="minorHAnsi" w:hAnsiTheme="minorHAnsi" w:cstheme="minorHAnsi"/>
              </w:rPr>
              <w:t>o mês anterior</w:t>
            </w:r>
          </w:p>
          <w:p w14:paraId="5C9E801B" w14:textId="77777777" w:rsidR="009C04EB" w:rsidRDefault="009C04EB" w:rsidP="000A4881">
            <w:pPr>
              <w:pStyle w:val="PargrafodaLista"/>
              <w:widowControl/>
              <w:numPr>
                <w:ilvl w:val="0"/>
                <w:numId w:val="14"/>
              </w:numPr>
              <w:autoSpaceDE/>
              <w:autoSpaceDN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Leitura Atual Consumo Ativo (kWh)</w:t>
            </w:r>
          </w:p>
          <w:p w14:paraId="7526757B" w14:textId="025AA34E" w:rsidR="009C04EB" w:rsidRDefault="009C04EB" w:rsidP="009C04EB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* Se for GD Gerador – Consumo Ativo Injetado (kWh) – Postos tarifários Ponta, Fora Ponta e Reservado (se Irrigante)</w:t>
            </w:r>
          </w:p>
          <w:p w14:paraId="6108D1C4" w14:textId="77777777" w:rsidR="008712F6" w:rsidRDefault="008712F6" w:rsidP="009C04EB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</w:p>
          <w:p w14:paraId="63D70ED5" w14:textId="485C6556" w:rsidR="008712F6" w:rsidRDefault="008712F6" w:rsidP="009C04EB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  <w:b/>
                <w:bCs/>
              </w:rPr>
            </w:pPr>
            <w:r w:rsidRPr="008712F6">
              <w:rPr>
                <w:rFonts w:asciiTheme="minorHAnsi" w:hAnsiTheme="minorHAnsi" w:cstheme="minorHAnsi"/>
                <w:b/>
                <w:bCs/>
              </w:rPr>
              <w:t>VERIFICAR</w:t>
            </w:r>
            <w:r>
              <w:rPr>
                <w:rFonts w:asciiTheme="minorHAnsi" w:hAnsiTheme="minorHAnsi" w:cstheme="minorHAnsi"/>
                <w:b/>
                <w:bCs/>
              </w:rPr>
              <w:t>:</w:t>
            </w:r>
          </w:p>
          <w:p w14:paraId="12F4CA21" w14:textId="77777777" w:rsidR="008712F6" w:rsidRDefault="008712F6" w:rsidP="009C04EB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  <w:b/>
                <w:bCs/>
              </w:rPr>
            </w:pPr>
          </w:p>
          <w:p w14:paraId="63766E14" w14:textId="709BF89E" w:rsidR="008712F6" w:rsidRPr="008712F6" w:rsidRDefault="008712F6" w:rsidP="009C04EB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 w:rsidRPr="008712F6">
              <w:rPr>
                <w:rFonts w:asciiTheme="minorHAnsi" w:hAnsiTheme="minorHAnsi" w:cstheme="minorHAnsi"/>
              </w:rPr>
              <w:t>No campo “Informações”</w:t>
            </w:r>
            <w:r>
              <w:rPr>
                <w:rFonts w:asciiTheme="minorHAnsi" w:hAnsiTheme="minorHAnsi" w:cstheme="minorHAnsi"/>
              </w:rPr>
              <w:t>, se existe mensagem sobre:</w:t>
            </w:r>
          </w:p>
          <w:p w14:paraId="418B663A" w14:textId="77777777" w:rsidR="008712F6" w:rsidRPr="008712F6" w:rsidRDefault="008712F6" w:rsidP="000A4881">
            <w:pPr>
              <w:pStyle w:val="MdListItem"/>
              <w:numPr>
                <w:ilvl w:val="1"/>
                <w:numId w:val="15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8712F6">
              <w:rPr>
                <w:rFonts w:asciiTheme="minorHAnsi" w:hAnsiTheme="minorHAnsi" w:cstheme="minorHAnsi"/>
                <w:sz w:val="22"/>
                <w:szCs w:val="22"/>
              </w:rPr>
              <w:t>"Troca de medidor"</w:t>
            </w:r>
          </w:p>
          <w:p w14:paraId="1BDD9085" w14:textId="77777777" w:rsidR="008712F6" w:rsidRPr="008712F6" w:rsidRDefault="008712F6" w:rsidP="000A4881">
            <w:pPr>
              <w:pStyle w:val="MdListItem"/>
              <w:numPr>
                <w:ilvl w:val="1"/>
                <w:numId w:val="15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8712F6">
              <w:rPr>
                <w:rFonts w:asciiTheme="minorHAnsi" w:hAnsiTheme="minorHAnsi" w:cstheme="minorHAnsi"/>
                <w:sz w:val="22"/>
                <w:szCs w:val="22"/>
              </w:rPr>
              <w:t>"Correção de leitura"</w:t>
            </w:r>
          </w:p>
          <w:p w14:paraId="1DFE02CE" w14:textId="77777777" w:rsidR="008712F6" w:rsidRPr="008712F6" w:rsidRDefault="008712F6" w:rsidP="000A4881">
            <w:pPr>
              <w:pStyle w:val="MdListItem"/>
              <w:numPr>
                <w:ilvl w:val="1"/>
                <w:numId w:val="15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8712F6">
              <w:rPr>
                <w:rFonts w:asciiTheme="minorHAnsi" w:hAnsiTheme="minorHAnsi" w:cstheme="minorHAnsi"/>
                <w:sz w:val="22"/>
                <w:szCs w:val="22"/>
              </w:rPr>
              <w:t>"Ajuste de faturamento"</w:t>
            </w:r>
          </w:p>
          <w:p w14:paraId="0879594C" w14:textId="3BA8E4AF" w:rsidR="009C04EB" w:rsidRPr="008712F6" w:rsidRDefault="008712F6" w:rsidP="000A4881">
            <w:pPr>
              <w:pStyle w:val="MdListItem"/>
              <w:numPr>
                <w:ilvl w:val="1"/>
                <w:numId w:val="15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8712F6">
              <w:rPr>
                <w:rFonts w:asciiTheme="minorHAnsi" w:hAnsiTheme="minorHAnsi" w:cstheme="minorHAnsi"/>
                <w:sz w:val="22"/>
                <w:szCs w:val="22"/>
              </w:rPr>
              <w:t>"Leitura corrigida"</w:t>
            </w:r>
          </w:p>
        </w:tc>
      </w:tr>
    </w:tbl>
    <w:p w14:paraId="0174665E" w14:textId="77777777" w:rsidR="00DD38B7" w:rsidRDefault="00DD38B7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5015FBA2" w14:textId="77777777" w:rsidR="00E36AD5" w:rsidRDefault="00E36AD5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5970FC6E" w14:textId="77777777" w:rsidR="00E36AD5" w:rsidRDefault="00E36AD5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7A07A68D" w14:textId="77777777" w:rsidR="00E36AD5" w:rsidRDefault="00E36AD5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567FBFC6" w14:textId="77777777" w:rsidR="00E36AD5" w:rsidRDefault="00E36AD5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1F8BC907" w14:textId="77777777" w:rsidR="00E36AD5" w:rsidRDefault="00E36AD5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5AF6D1E8" w14:textId="77777777" w:rsidR="00E36AD5" w:rsidRDefault="00E36AD5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225B99BE" w14:textId="77777777" w:rsidR="00E36AD5" w:rsidRDefault="00E36AD5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59C47768" w14:textId="77777777" w:rsidR="00E36AD5" w:rsidRDefault="00E36AD5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00A17E50" w14:textId="77777777" w:rsidR="00E36AD5" w:rsidRDefault="00E36AD5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570E692F" w14:textId="77777777" w:rsidR="00E36AD5" w:rsidRDefault="00E36AD5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3E5896AA" w14:textId="77777777" w:rsidR="00E36AD5" w:rsidRDefault="00E36AD5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6E42FA04" w14:textId="77777777" w:rsidR="00E36AD5" w:rsidRDefault="00E36AD5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7E0C0853" w14:textId="77777777" w:rsidR="00E36AD5" w:rsidRDefault="00E36AD5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0BA00964" w14:textId="77777777" w:rsidR="00E36AD5" w:rsidRDefault="00E36AD5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42571EF9" w14:textId="77777777" w:rsidR="00E36AD5" w:rsidRDefault="00E36AD5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41AF12C7" w14:textId="3C9ABA0D" w:rsidR="00E36AD5" w:rsidRPr="00413887" w:rsidRDefault="0068450C" w:rsidP="00E36AD5">
      <w:pPr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2</w:t>
      </w:r>
      <w:r w:rsidR="00E36AD5" w:rsidRPr="00B0352D">
        <w:rPr>
          <w:rFonts w:asciiTheme="minorHAnsi" w:hAnsiTheme="minorHAnsi" w:cstheme="minorHAnsi"/>
          <w:b/>
          <w:bCs/>
          <w:sz w:val="26"/>
          <w:szCs w:val="26"/>
        </w:rPr>
        <w:t>. Metodologia de Cálculo</w:t>
      </w:r>
    </w:p>
    <w:p w14:paraId="133A612F" w14:textId="77777777" w:rsidR="00E36AD5" w:rsidRDefault="00E36AD5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7FE8E08A" w14:textId="402E3D2F" w:rsidR="0068450C" w:rsidRPr="0068450C" w:rsidRDefault="0068450C" w:rsidP="000633E4">
      <w:pPr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Passo 1: Coletar Leituras de Dois Meses Consecutivos</w:t>
      </w:r>
    </w:p>
    <w:p w14:paraId="210E1DE6" w14:textId="3A9FB4F1" w:rsidR="0068450C" w:rsidRPr="0068450C" w:rsidRDefault="0068450C" w:rsidP="0068450C">
      <w:pPr>
        <w:pStyle w:val="MdParagraph"/>
        <w:rPr>
          <w:rFonts w:asciiTheme="minorHAnsi" w:hAnsiTheme="minorHAnsi" w:cstheme="minorHAnsi"/>
        </w:rPr>
      </w:pPr>
      <w:r w:rsidRPr="0068450C">
        <w:rPr>
          <w:rStyle w:val="MdStrong"/>
          <w:rFonts w:asciiTheme="minorHAnsi" w:hAnsiTheme="minorHAnsi" w:cstheme="minorHAnsi"/>
          <w:b w:val="0"/>
          <w:bCs w:val="0"/>
        </w:rPr>
        <w:t>Mês M (exemplo: julho</w:t>
      </w:r>
      <w:r>
        <w:rPr>
          <w:rStyle w:val="MdStrong"/>
          <w:rFonts w:asciiTheme="minorHAnsi" w:hAnsiTheme="minorHAnsi" w:cstheme="minorHAnsi"/>
          <w:b w:val="0"/>
          <w:bCs w:val="0"/>
        </w:rPr>
        <w:t>/2025</w:t>
      </w:r>
      <w:r w:rsidRPr="0068450C">
        <w:rPr>
          <w:rStyle w:val="MdStrong"/>
          <w:rFonts w:asciiTheme="minorHAnsi" w:hAnsiTheme="minorHAnsi" w:cstheme="minorHAnsi"/>
          <w:b w:val="0"/>
          <w:bCs w:val="0"/>
        </w:rPr>
        <w:t>):</w:t>
      </w:r>
    </w:p>
    <w:p w14:paraId="359DBCB9" w14:textId="77777777" w:rsidR="0068450C" w:rsidRPr="0068450C" w:rsidRDefault="0068450C" w:rsidP="000A4881">
      <w:pPr>
        <w:pStyle w:val="MdListItem"/>
        <w:numPr>
          <w:ilvl w:val="0"/>
          <w:numId w:val="15"/>
        </w:numPr>
        <w:rPr>
          <w:rFonts w:asciiTheme="minorHAnsi" w:hAnsiTheme="minorHAnsi" w:cstheme="minorHAnsi"/>
        </w:rPr>
      </w:pPr>
      <w:r w:rsidRPr="0068450C">
        <w:rPr>
          <w:rFonts w:asciiTheme="minorHAnsi" w:hAnsiTheme="minorHAnsi" w:cstheme="minorHAnsi"/>
        </w:rPr>
        <w:t>Leitura Anterior: LA_M</w:t>
      </w:r>
    </w:p>
    <w:p w14:paraId="7F5DD993" w14:textId="77777777" w:rsidR="0068450C" w:rsidRPr="0068450C" w:rsidRDefault="0068450C" w:rsidP="000A4881">
      <w:pPr>
        <w:pStyle w:val="MdListItem"/>
        <w:numPr>
          <w:ilvl w:val="0"/>
          <w:numId w:val="15"/>
        </w:numPr>
        <w:rPr>
          <w:rFonts w:asciiTheme="minorHAnsi" w:hAnsiTheme="minorHAnsi" w:cstheme="minorHAnsi"/>
        </w:rPr>
      </w:pPr>
      <w:r w:rsidRPr="0068450C">
        <w:rPr>
          <w:rFonts w:asciiTheme="minorHAnsi" w:hAnsiTheme="minorHAnsi" w:cstheme="minorHAnsi"/>
        </w:rPr>
        <w:t xml:space="preserve">Leitura Atual: </w:t>
      </w:r>
      <w:r w:rsidRPr="0068450C">
        <w:rPr>
          <w:rStyle w:val="MdStrong"/>
          <w:rFonts w:asciiTheme="minorHAnsi" w:hAnsiTheme="minorHAnsi" w:cstheme="minorHAnsi"/>
          <w:b w:val="0"/>
          <w:bCs w:val="0"/>
        </w:rPr>
        <w:t>LC_M</w:t>
      </w:r>
      <w:r w:rsidRPr="0068450C">
        <w:rPr>
          <w:rFonts w:asciiTheme="minorHAnsi" w:hAnsiTheme="minorHAnsi" w:cstheme="minorHAnsi"/>
        </w:rPr>
        <w:t xml:space="preserve"> ← Valor de referência</w:t>
      </w:r>
    </w:p>
    <w:p w14:paraId="4E70CA79" w14:textId="77777777" w:rsidR="0068450C" w:rsidRPr="0068450C" w:rsidRDefault="0068450C" w:rsidP="0068450C">
      <w:pPr>
        <w:pStyle w:val="MdSpace"/>
        <w:spacing w:after="60"/>
        <w:rPr>
          <w:rFonts w:asciiTheme="minorHAnsi" w:hAnsiTheme="minorHAnsi" w:cstheme="minorHAnsi"/>
        </w:rPr>
      </w:pPr>
    </w:p>
    <w:p w14:paraId="5814575A" w14:textId="790C1D33" w:rsidR="0068450C" w:rsidRPr="0068450C" w:rsidRDefault="0068450C" w:rsidP="0068450C">
      <w:pPr>
        <w:pStyle w:val="MdParagraph"/>
        <w:rPr>
          <w:rFonts w:asciiTheme="minorHAnsi" w:hAnsiTheme="minorHAnsi" w:cstheme="minorHAnsi"/>
        </w:rPr>
      </w:pPr>
      <w:r w:rsidRPr="0068450C">
        <w:rPr>
          <w:rStyle w:val="MdStrong"/>
          <w:rFonts w:asciiTheme="minorHAnsi" w:hAnsiTheme="minorHAnsi" w:cstheme="minorHAnsi"/>
          <w:b w:val="0"/>
          <w:bCs w:val="0"/>
        </w:rPr>
        <w:t>Mês M+1 (exemplo: agosto</w:t>
      </w:r>
      <w:r>
        <w:rPr>
          <w:rStyle w:val="MdStrong"/>
          <w:rFonts w:asciiTheme="minorHAnsi" w:hAnsiTheme="minorHAnsi" w:cstheme="minorHAnsi"/>
          <w:b w:val="0"/>
          <w:bCs w:val="0"/>
        </w:rPr>
        <w:t>/2025</w:t>
      </w:r>
      <w:r w:rsidRPr="0068450C">
        <w:rPr>
          <w:rStyle w:val="MdStrong"/>
          <w:rFonts w:asciiTheme="minorHAnsi" w:hAnsiTheme="minorHAnsi" w:cstheme="minorHAnsi"/>
          <w:b w:val="0"/>
          <w:bCs w:val="0"/>
        </w:rPr>
        <w:t>):</w:t>
      </w:r>
    </w:p>
    <w:p w14:paraId="1F67F7E8" w14:textId="77777777" w:rsidR="0068450C" w:rsidRPr="0068450C" w:rsidRDefault="0068450C" w:rsidP="000A4881">
      <w:pPr>
        <w:pStyle w:val="MdListItem"/>
        <w:numPr>
          <w:ilvl w:val="0"/>
          <w:numId w:val="15"/>
        </w:numPr>
        <w:rPr>
          <w:rFonts w:asciiTheme="minorHAnsi" w:hAnsiTheme="minorHAnsi" w:cstheme="minorHAnsi"/>
        </w:rPr>
      </w:pPr>
      <w:r w:rsidRPr="0068450C">
        <w:rPr>
          <w:rFonts w:asciiTheme="minorHAnsi" w:hAnsiTheme="minorHAnsi" w:cstheme="minorHAnsi"/>
        </w:rPr>
        <w:t xml:space="preserve">Leitura Anterior: </w:t>
      </w:r>
      <w:r w:rsidRPr="0068450C">
        <w:rPr>
          <w:rStyle w:val="MdStrong"/>
          <w:rFonts w:asciiTheme="minorHAnsi" w:hAnsiTheme="minorHAnsi" w:cstheme="minorHAnsi"/>
          <w:b w:val="0"/>
          <w:bCs w:val="0"/>
        </w:rPr>
        <w:t>LA_M1</w:t>
      </w:r>
      <w:r w:rsidRPr="0068450C">
        <w:rPr>
          <w:rFonts w:asciiTheme="minorHAnsi" w:hAnsiTheme="minorHAnsi" w:cstheme="minorHAnsi"/>
        </w:rPr>
        <w:t xml:space="preserve"> ← Deve ser igual a LC_M</w:t>
      </w:r>
    </w:p>
    <w:p w14:paraId="729E3B72" w14:textId="77777777" w:rsidR="0068450C" w:rsidRPr="0068450C" w:rsidRDefault="0068450C" w:rsidP="000A4881">
      <w:pPr>
        <w:pStyle w:val="MdListItem"/>
        <w:numPr>
          <w:ilvl w:val="0"/>
          <w:numId w:val="15"/>
        </w:numPr>
        <w:rPr>
          <w:rFonts w:asciiTheme="minorHAnsi" w:hAnsiTheme="minorHAnsi" w:cstheme="minorHAnsi"/>
        </w:rPr>
      </w:pPr>
      <w:r w:rsidRPr="0068450C">
        <w:rPr>
          <w:rFonts w:asciiTheme="minorHAnsi" w:hAnsiTheme="minorHAnsi" w:cstheme="minorHAnsi"/>
        </w:rPr>
        <w:t>Leitura Atual: LC_M1</w:t>
      </w:r>
    </w:p>
    <w:p w14:paraId="106661B1" w14:textId="77777777" w:rsidR="00E36AD5" w:rsidRDefault="00E36AD5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0E18A660" w14:textId="2E95E0CD" w:rsidR="0068450C" w:rsidRDefault="0068450C" w:rsidP="0068450C">
      <w:pPr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Passo 2: Verificar Continuidade</w:t>
      </w:r>
    </w:p>
    <w:p w14:paraId="187CD59A" w14:textId="77777777" w:rsidR="0068450C" w:rsidRDefault="0068450C" w:rsidP="0068450C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Se LC_M = LA_M1 → </w:t>
      </w:r>
      <w:r w:rsidRPr="0068450C">
        <w:rPr>
          <w:b/>
          <w:bCs/>
          <w:color w:val="00B050"/>
          <w:sz w:val="20"/>
          <w:szCs w:val="20"/>
        </w:rPr>
        <w:t xml:space="preserve">Continuidade OK </w:t>
      </w:r>
      <w:r w:rsidRPr="0068450C">
        <w:rPr>
          <w:rFonts w:ascii="Segoe UI Symbol" w:hAnsi="Segoe UI Symbol" w:cs="Segoe UI Symbol"/>
          <w:b/>
          <w:bCs/>
          <w:color w:val="00B050"/>
          <w:sz w:val="20"/>
          <w:szCs w:val="20"/>
        </w:rPr>
        <w:t>✓</w:t>
      </w:r>
    </w:p>
    <w:p w14:paraId="081B371C" w14:textId="77777777" w:rsidR="0068450C" w:rsidRDefault="0068450C" w:rsidP="0068450C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Se LC_M ≠ LA_M1 → </w:t>
      </w:r>
      <w:r w:rsidRPr="0068450C">
        <w:rPr>
          <w:b/>
          <w:bCs/>
          <w:color w:val="C00000"/>
          <w:sz w:val="20"/>
          <w:szCs w:val="20"/>
        </w:rPr>
        <w:t xml:space="preserve">Quebra de Continuidade </w:t>
      </w:r>
      <w:r w:rsidRPr="0068450C">
        <w:rPr>
          <w:rFonts w:ascii="Segoe UI Symbol" w:hAnsi="Segoe UI Symbol" w:cs="Segoe UI Symbol"/>
          <w:b/>
          <w:bCs/>
          <w:color w:val="C00000"/>
          <w:sz w:val="20"/>
          <w:szCs w:val="20"/>
        </w:rPr>
        <w:t>✗</w:t>
      </w:r>
    </w:p>
    <w:p w14:paraId="1404D19C" w14:textId="77777777" w:rsidR="0068450C" w:rsidRDefault="0068450C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334AE08A" w14:textId="45D81F3C" w:rsidR="0068450C" w:rsidRDefault="0068450C" w:rsidP="0068450C">
      <w:pPr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Passo 3: Calcular Impacto no Consumo</w:t>
      </w:r>
    </w:p>
    <w:p w14:paraId="4FC5652B" w14:textId="77777777" w:rsidR="0068450C" w:rsidRPr="00632166" w:rsidRDefault="0068450C" w:rsidP="0068450C">
      <w:pPr>
        <w:pStyle w:val="MdParagraph"/>
        <w:rPr>
          <w:rFonts w:asciiTheme="minorHAnsi" w:hAnsiTheme="minorHAnsi" w:cstheme="minorHAnsi"/>
        </w:rPr>
      </w:pPr>
      <w:r w:rsidRPr="00632166">
        <w:rPr>
          <w:rStyle w:val="MdStrong"/>
          <w:rFonts w:asciiTheme="minorHAnsi" w:hAnsiTheme="minorHAnsi" w:cstheme="minorHAnsi"/>
          <w:b w:val="0"/>
          <w:bCs w:val="0"/>
        </w:rPr>
        <w:t>Consumo Faturado (Mês M+1):</w:t>
      </w:r>
    </w:p>
    <w:p w14:paraId="62C7114A" w14:textId="1F682211" w:rsidR="0068450C" w:rsidRDefault="0068450C" w:rsidP="0068450C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t>Consumo Faturado = (LC_M1 - LA_M1) × K</w:t>
      </w:r>
    </w:p>
    <w:p w14:paraId="09EF2897" w14:textId="77777777" w:rsidR="0068450C" w:rsidRDefault="0068450C" w:rsidP="0068450C">
      <w:pPr>
        <w:pStyle w:val="MdSpace"/>
        <w:spacing w:after="60"/>
      </w:pPr>
    </w:p>
    <w:p w14:paraId="36F4E121" w14:textId="77777777" w:rsidR="0068450C" w:rsidRPr="00632166" w:rsidRDefault="0068450C" w:rsidP="0068450C">
      <w:pPr>
        <w:pStyle w:val="MdParagraph"/>
        <w:rPr>
          <w:rFonts w:asciiTheme="minorHAnsi" w:hAnsiTheme="minorHAnsi" w:cstheme="minorHAnsi"/>
        </w:rPr>
      </w:pPr>
      <w:r w:rsidRPr="00632166">
        <w:rPr>
          <w:rStyle w:val="MdStrong"/>
          <w:rFonts w:asciiTheme="minorHAnsi" w:hAnsiTheme="minorHAnsi" w:cstheme="minorHAnsi"/>
          <w:b w:val="0"/>
          <w:bCs w:val="0"/>
        </w:rPr>
        <w:t>Consumo Correto (Mês M+1):</w:t>
      </w:r>
    </w:p>
    <w:p w14:paraId="6B6D7246" w14:textId="1DB7ECE2" w:rsidR="0068450C" w:rsidRDefault="0068450C" w:rsidP="0068450C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t>Consumo Correto = (LC_M1 - LC_M) × K</w:t>
      </w:r>
    </w:p>
    <w:p w14:paraId="60C5C59D" w14:textId="77777777" w:rsidR="0068450C" w:rsidRDefault="0068450C" w:rsidP="0068450C">
      <w:pPr>
        <w:pStyle w:val="MdSpace"/>
        <w:spacing w:after="60"/>
      </w:pPr>
    </w:p>
    <w:p w14:paraId="1E3AFE51" w14:textId="77777777" w:rsidR="0068450C" w:rsidRPr="00632166" w:rsidRDefault="0068450C" w:rsidP="0068450C">
      <w:pPr>
        <w:pStyle w:val="MdParagraph"/>
        <w:rPr>
          <w:rFonts w:asciiTheme="minorHAnsi" w:hAnsiTheme="minorHAnsi" w:cstheme="minorHAnsi"/>
        </w:rPr>
      </w:pPr>
      <w:r w:rsidRPr="00632166">
        <w:rPr>
          <w:rStyle w:val="MdStrong"/>
          <w:rFonts w:asciiTheme="minorHAnsi" w:hAnsiTheme="minorHAnsi" w:cstheme="minorHAnsi"/>
          <w:b w:val="0"/>
          <w:bCs w:val="0"/>
        </w:rPr>
        <w:t>Divergência:</w:t>
      </w:r>
    </w:p>
    <w:p w14:paraId="583B1A94" w14:textId="11547C6B" w:rsidR="0068450C" w:rsidRDefault="0068450C" w:rsidP="0068450C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t>Divergência = Consumo</w:t>
      </w:r>
      <w:r w:rsidR="00632166"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 xml:space="preserve">Faturado </w:t>
      </w:r>
      <w:r w:rsidR="00632166">
        <w:rPr>
          <w:color w:val="24292E"/>
          <w:sz w:val="20"/>
          <w:szCs w:val="20"/>
        </w:rPr>
        <w:t>–</w:t>
      </w:r>
      <w:r>
        <w:rPr>
          <w:color w:val="24292E"/>
          <w:sz w:val="20"/>
          <w:szCs w:val="20"/>
        </w:rPr>
        <w:t xml:space="preserve"> Consumo</w:t>
      </w:r>
      <w:r w:rsidR="00632166"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Correto</w:t>
      </w:r>
    </w:p>
    <w:p w14:paraId="6E777F99" w14:textId="77777777" w:rsidR="0068450C" w:rsidRDefault="0068450C" w:rsidP="0068450C">
      <w:pPr>
        <w:pStyle w:val="MdSpace"/>
        <w:spacing w:after="60"/>
      </w:pPr>
    </w:p>
    <w:p w14:paraId="7966F6A2" w14:textId="77777777" w:rsidR="0068450C" w:rsidRPr="0068450C" w:rsidRDefault="0068450C" w:rsidP="0068450C">
      <w:pPr>
        <w:pStyle w:val="MdHeading3"/>
        <w:rPr>
          <w:rFonts w:asciiTheme="minorHAnsi" w:eastAsia="Arial" w:hAnsiTheme="minorHAnsi" w:cstheme="minorHAnsi"/>
          <w:sz w:val="26"/>
          <w:szCs w:val="26"/>
          <w:lang w:val="pt-PT" w:eastAsia="en-US"/>
        </w:rPr>
      </w:pPr>
      <w:bookmarkStart w:id="96" w:name="_Toc215215698"/>
      <w:bookmarkStart w:id="97" w:name="_Toc215230668"/>
      <w:r w:rsidRPr="0068450C">
        <w:rPr>
          <w:rFonts w:asciiTheme="minorHAnsi" w:eastAsia="Arial" w:hAnsiTheme="minorHAnsi" w:cstheme="minorHAnsi"/>
          <w:sz w:val="26"/>
          <w:szCs w:val="26"/>
          <w:lang w:val="pt-PT" w:eastAsia="en-US"/>
        </w:rPr>
        <w:t>Passo 4: Calcular Valor da Divergência</w:t>
      </w:r>
      <w:bookmarkEnd w:id="96"/>
      <w:bookmarkEnd w:id="97"/>
    </w:p>
    <w:p w14:paraId="7E108DF9" w14:textId="39F471BE" w:rsidR="0068450C" w:rsidRDefault="0068450C" w:rsidP="0068450C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t>Valor</w:t>
      </w:r>
      <w:r w:rsidR="00632166"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Divergência = Divergência (kWh) × Tarifa (R$/kWh)</w:t>
      </w:r>
    </w:p>
    <w:p w14:paraId="3410ADBA" w14:textId="77777777" w:rsidR="0068450C" w:rsidRDefault="0068450C" w:rsidP="0068450C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0AB038A6" w14:textId="77777777" w:rsidR="0068450C" w:rsidRDefault="0068450C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50C76FCB" w14:textId="77777777" w:rsidR="0068450C" w:rsidRDefault="0068450C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4AA96CCF" w14:textId="77777777" w:rsidR="005A030D" w:rsidRDefault="005A030D" w:rsidP="008712F6">
      <w:pPr>
        <w:widowControl/>
        <w:autoSpaceDE/>
        <w:autoSpaceDN/>
        <w:spacing w:after="160"/>
        <w:rPr>
          <w:rFonts w:asciiTheme="minorHAnsi" w:hAnsiTheme="minorHAnsi" w:cstheme="minorHAnsi"/>
          <w:b/>
          <w:bCs/>
          <w:sz w:val="26"/>
          <w:szCs w:val="26"/>
        </w:rPr>
      </w:pPr>
    </w:p>
    <w:p w14:paraId="449DC305" w14:textId="77777777" w:rsidR="005A030D" w:rsidRDefault="005A030D" w:rsidP="008712F6">
      <w:pPr>
        <w:widowControl/>
        <w:autoSpaceDE/>
        <w:autoSpaceDN/>
        <w:spacing w:after="160"/>
        <w:rPr>
          <w:rFonts w:asciiTheme="minorHAnsi" w:hAnsiTheme="minorHAnsi" w:cstheme="minorHAnsi"/>
          <w:b/>
          <w:bCs/>
          <w:sz w:val="26"/>
          <w:szCs w:val="26"/>
        </w:rPr>
      </w:pPr>
    </w:p>
    <w:p w14:paraId="0C0D9C1F" w14:textId="77777777" w:rsidR="005A030D" w:rsidRDefault="005A030D" w:rsidP="008712F6">
      <w:pPr>
        <w:widowControl/>
        <w:autoSpaceDE/>
        <w:autoSpaceDN/>
        <w:spacing w:after="160"/>
        <w:rPr>
          <w:rFonts w:asciiTheme="minorHAnsi" w:hAnsiTheme="minorHAnsi" w:cstheme="minorHAnsi"/>
          <w:b/>
          <w:bCs/>
          <w:sz w:val="26"/>
          <w:szCs w:val="26"/>
        </w:rPr>
      </w:pPr>
    </w:p>
    <w:p w14:paraId="46F8406A" w14:textId="279348CB" w:rsidR="005A030D" w:rsidRDefault="005A030D" w:rsidP="008712F6">
      <w:pPr>
        <w:widowControl/>
        <w:autoSpaceDE/>
        <w:autoSpaceDN/>
        <w:spacing w:after="160"/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3</w:t>
      </w:r>
      <w:r w:rsidRPr="00B0352D">
        <w:rPr>
          <w:rFonts w:asciiTheme="minorHAnsi" w:hAnsiTheme="minorHAnsi" w:cstheme="minorHAnsi"/>
          <w:b/>
          <w:bCs/>
          <w:sz w:val="26"/>
          <w:szCs w:val="26"/>
        </w:rPr>
        <w:t xml:space="preserve">. </w:t>
      </w:r>
      <w:r>
        <w:rPr>
          <w:rFonts w:asciiTheme="minorHAnsi" w:hAnsiTheme="minorHAnsi" w:cstheme="minorHAnsi"/>
          <w:b/>
          <w:bCs/>
          <w:sz w:val="26"/>
          <w:szCs w:val="26"/>
        </w:rPr>
        <w:t>Exemplo Numérico:</w:t>
      </w:r>
    </w:p>
    <w:p w14:paraId="3F93FC94" w14:textId="32A83126" w:rsidR="005A030D" w:rsidRPr="005A030D" w:rsidRDefault="005A030D" w:rsidP="008712F6">
      <w:pPr>
        <w:widowControl/>
        <w:autoSpaceDE/>
        <w:autoSpaceDN/>
        <w:spacing w:after="160"/>
        <w:rPr>
          <w:rFonts w:asciiTheme="minorHAnsi" w:hAnsiTheme="minorHAnsi" w:cstheme="minorHAnsi"/>
          <w:sz w:val="24"/>
          <w:szCs w:val="24"/>
        </w:rPr>
      </w:pPr>
      <w:r w:rsidRPr="005A030D">
        <w:rPr>
          <w:rFonts w:asciiTheme="minorHAnsi" w:hAnsiTheme="minorHAnsi" w:cstheme="minorHAnsi"/>
          <w:sz w:val="24"/>
          <w:szCs w:val="24"/>
        </w:rPr>
        <w:t>Grupo B - Convencional</w:t>
      </w:r>
    </w:p>
    <w:tbl>
      <w:tblPr>
        <w:tblW w:w="4673" w:type="pct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0"/>
        <w:gridCol w:w="2026"/>
        <w:gridCol w:w="1986"/>
        <w:gridCol w:w="1844"/>
        <w:gridCol w:w="2550"/>
      </w:tblGrid>
      <w:tr w:rsidR="005A030D" w14:paraId="5026F1CF" w14:textId="52CB0B41" w:rsidTr="005A030D">
        <w:trPr>
          <w:cantSplit/>
          <w:trHeight w:val="720"/>
          <w:tblHeader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E8901" w14:textId="77777777" w:rsidR="005A030D" w:rsidRPr="005A030D" w:rsidRDefault="005A030D" w:rsidP="005A030D">
            <w:pPr>
              <w:pStyle w:val="MdTableHeader"/>
              <w:jc w:val="center"/>
              <w:rPr>
                <w:rFonts w:asciiTheme="minorHAnsi" w:hAnsiTheme="minorHAnsi" w:cstheme="minorHAnsi"/>
              </w:rPr>
            </w:pPr>
            <w:r w:rsidRPr="005A030D">
              <w:rPr>
                <w:rFonts w:asciiTheme="minorHAnsi" w:hAnsiTheme="minorHAnsi" w:cstheme="minorHAnsi"/>
              </w:rPr>
              <w:t>Mês</w:t>
            </w:r>
          </w:p>
        </w:tc>
        <w:tc>
          <w:tcPr>
            <w:tcW w:w="103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AA7AE" w14:textId="77777777" w:rsidR="005A030D" w:rsidRPr="005A030D" w:rsidRDefault="005A030D" w:rsidP="005A030D">
            <w:pPr>
              <w:pStyle w:val="MdTableHeader"/>
              <w:jc w:val="center"/>
              <w:rPr>
                <w:rFonts w:asciiTheme="minorHAnsi" w:hAnsiTheme="minorHAnsi" w:cstheme="minorHAnsi"/>
              </w:rPr>
            </w:pPr>
            <w:r w:rsidRPr="005A030D">
              <w:rPr>
                <w:rFonts w:asciiTheme="minorHAnsi" w:hAnsiTheme="minorHAnsi" w:cstheme="minorHAnsi"/>
              </w:rPr>
              <w:t>Leitura Anterior</w:t>
            </w:r>
          </w:p>
        </w:tc>
        <w:tc>
          <w:tcPr>
            <w:tcW w:w="101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FA085" w14:textId="77777777" w:rsidR="005A030D" w:rsidRPr="005A030D" w:rsidRDefault="005A030D" w:rsidP="005A030D">
            <w:pPr>
              <w:pStyle w:val="MdTableHeader"/>
              <w:jc w:val="center"/>
              <w:rPr>
                <w:rFonts w:asciiTheme="minorHAnsi" w:hAnsiTheme="minorHAnsi" w:cstheme="minorHAnsi"/>
              </w:rPr>
            </w:pPr>
            <w:r w:rsidRPr="005A030D">
              <w:rPr>
                <w:rFonts w:asciiTheme="minorHAnsi" w:hAnsiTheme="minorHAnsi" w:cstheme="minorHAnsi"/>
              </w:rPr>
              <w:t>Leitura Atual</w:t>
            </w:r>
          </w:p>
        </w:tc>
        <w:tc>
          <w:tcPr>
            <w:tcW w:w="943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DD951" w14:textId="7BB5D510" w:rsidR="005A030D" w:rsidRPr="005A030D" w:rsidRDefault="005A030D" w:rsidP="005A030D">
            <w:pPr>
              <w:pStyle w:val="MdTableHead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Constante de Multiplicação</w:t>
            </w:r>
          </w:p>
        </w:tc>
        <w:tc>
          <w:tcPr>
            <w:tcW w:w="1304" w:type="pct"/>
            <w:vAlign w:val="center"/>
          </w:tcPr>
          <w:p w14:paraId="527B9AB9" w14:textId="0C34AF0C" w:rsidR="005A030D" w:rsidRPr="005A030D" w:rsidRDefault="005A030D" w:rsidP="005A030D">
            <w:pPr>
              <w:pStyle w:val="MdTableHeader"/>
              <w:jc w:val="center"/>
              <w:rPr>
                <w:rFonts w:asciiTheme="minorHAnsi" w:hAnsiTheme="minorHAnsi" w:cstheme="minorHAnsi"/>
              </w:rPr>
            </w:pPr>
            <w:r w:rsidRPr="005A030D">
              <w:rPr>
                <w:rFonts w:asciiTheme="minorHAnsi" w:hAnsiTheme="minorHAnsi" w:cstheme="minorHAnsi"/>
              </w:rPr>
              <w:t>Consumo Faturado</w:t>
            </w:r>
            <w:r>
              <w:rPr>
                <w:rFonts w:asciiTheme="minorHAnsi" w:hAnsiTheme="minorHAnsi" w:cstheme="minorHAnsi"/>
              </w:rPr>
              <w:t xml:space="preserve"> Ativo (kWh)</w:t>
            </w:r>
          </w:p>
        </w:tc>
      </w:tr>
      <w:tr w:rsidR="005A030D" w14:paraId="53D82186" w14:textId="2DBBA793" w:rsidTr="005A030D">
        <w:trPr>
          <w:cantSplit/>
          <w:trHeight w:val="576"/>
          <w:jc w:val="center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775EF" w14:textId="3403528F" w:rsidR="005A030D" w:rsidRPr="005A030D" w:rsidRDefault="005A030D" w:rsidP="005A030D">
            <w:pPr>
              <w:pStyle w:val="MdTableCell"/>
              <w:jc w:val="center"/>
              <w:rPr>
                <w:rFonts w:asciiTheme="minorHAnsi" w:hAnsiTheme="minorHAnsi" w:cstheme="minorHAnsi"/>
              </w:rPr>
            </w:pPr>
            <w:r w:rsidRPr="005A030D">
              <w:rPr>
                <w:rStyle w:val="MdStrong"/>
                <w:rFonts w:asciiTheme="minorHAnsi" w:hAnsiTheme="minorHAnsi" w:cstheme="minorHAnsi"/>
                <w:b w:val="0"/>
                <w:bCs w:val="0"/>
              </w:rPr>
              <w:t>Julho/2025</w:t>
            </w:r>
          </w:p>
        </w:tc>
        <w:tc>
          <w:tcPr>
            <w:tcW w:w="103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3FC3B" w14:textId="77777777" w:rsidR="005A030D" w:rsidRPr="005A030D" w:rsidRDefault="005A030D" w:rsidP="005A030D">
            <w:pPr>
              <w:pStyle w:val="MdTableCell"/>
              <w:jc w:val="center"/>
              <w:rPr>
                <w:rFonts w:asciiTheme="minorHAnsi" w:hAnsiTheme="minorHAnsi" w:cstheme="minorHAnsi"/>
              </w:rPr>
            </w:pPr>
            <w:r w:rsidRPr="005A030D">
              <w:rPr>
                <w:rFonts w:asciiTheme="minorHAnsi" w:hAnsiTheme="minorHAnsi" w:cstheme="minorHAnsi"/>
              </w:rPr>
              <w:t>12.000</w:t>
            </w:r>
          </w:p>
        </w:tc>
        <w:tc>
          <w:tcPr>
            <w:tcW w:w="101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05C4C" w14:textId="77777777" w:rsidR="005A030D" w:rsidRPr="005A030D" w:rsidRDefault="005A030D" w:rsidP="005A030D">
            <w:pPr>
              <w:pStyle w:val="MdTableCell"/>
              <w:jc w:val="center"/>
              <w:rPr>
                <w:rFonts w:asciiTheme="minorHAnsi" w:hAnsiTheme="minorHAnsi" w:cstheme="minorHAnsi"/>
              </w:rPr>
            </w:pPr>
            <w:r w:rsidRPr="005A030D">
              <w:rPr>
                <w:rStyle w:val="MdStrong"/>
                <w:rFonts w:asciiTheme="minorHAnsi" w:hAnsiTheme="minorHAnsi" w:cstheme="minorHAnsi"/>
                <w:highlight w:val="yellow"/>
              </w:rPr>
              <w:t>12.540</w:t>
            </w:r>
          </w:p>
        </w:tc>
        <w:tc>
          <w:tcPr>
            <w:tcW w:w="94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18E2C" w14:textId="1A65C5F2" w:rsidR="005A030D" w:rsidRPr="005A030D" w:rsidRDefault="005A030D" w:rsidP="005A030D">
            <w:pPr>
              <w:pStyle w:val="MdTableCell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304" w:type="pct"/>
            <w:vAlign w:val="center"/>
          </w:tcPr>
          <w:p w14:paraId="1318832E" w14:textId="5C2C17A1" w:rsidR="005A030D" w:rsidRPr="005A030D" w:rsidRDefault="005A030D" w:rsidP="005A030D">
            <w:pPr>
              <w:pStyle w:val="MdTableCell"/>
              <w:jc w:val="center"/>
              <w:rPr>
                <w:rFonts w:asciiTheme="minorHAnsi" w:hAnsiTheme="minorHAnsi" w:cstheme="minorHAnsi"/>
              </w:rPr>
            </w:pPr>
            <w:r w:rsidRPr="005A030D">
              <w:rPr>
                <w:rFonts w:asciiTheme="minorHAnsi" w:hAnsiTheme="minorHAnsi" w:cstheme="minorHAnsi"/>
              </w:rPr>
              <w:t>540 kWh</w:t>
            </w:r>
          </w:p>
        </w:tc>
      </w:tr>
      <w:tr w:rsidR="005A030D" w14:paraId="0787CC42" w14:textId="53408047" w:rsidTr="005A030D">
        <w:trPr>
          <w:cantSplit/>
          <w:trHeight w:val="576"/>
          <w:jc w:val="center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AEEF8" w14:textId="35763F5C" w:rsidR="005A030D" w:rsidRPr="005A030D" w:rsidRDefault="005A030D" w:rsidP="005A030D">
            <w:pPr>
              <w:pStyle w:val="MdTableCell"/>
              <w:jc w:val="center"/>
              <w:rPr>
                <w:rFonts w:asciiTheme="minorHAnsi" w:hAnsiTheme="minorHAnsi" w:cstheme="minorHAnsi"/>
              </w:rPr>
            </w:pPr>
            <w:r w:rsidRPr="005A030D">
              <w:rPr>
                <w:rStyle w:val="MdStrong"/>
                <w:rFonts w:asciiTheme="minorHAnsi" w:hAnsiTheme="minorHAnsi" w:cstheme="minorHAnsi"/>
                <w:b w:val="0"/>
                <w:bCs w:val="0"/>
              </w:rPr>
              <w:t>Agosto/2025</w:t>
            </w:r>
          </w:p>
        </w:tc>
        <w:tc>
          <w:tcPr>
            <w:tcW w:w="103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E590A" w14:textId="77777777" w:rsidR="005A030D" w:rsidRPr="005A030D" w:rsidRDefault="005A030D" w:rsidP="005A030D">
            <w:pPr>
              <w:pStyle w:val="MdTableCell"/>
              <w:jc w:val="center"/>
              <w:rPr>
                <w:rFonts w:asciiTheme="minorHAnsi" w:hAnsiTheme="minorHAnsi" w:cstheme="minorHAnsi"/>
              </w:rPr>
            </w:pPr>
            <w:r w:rsidRPr="005A030D">
              <w:rPr>
                <w:rStyle w:val="MdStrong"/>
                <w:rFonts w:asciiTheme="minorHAnsi" w:hAnsiTheme="minorHAnsi" w:cstheme="minorHAnsi"/>
                <w:highlight w:val="yellow"/>
              </w:rPr>
              <w:t>12.300</w:t>
            </w:r>
            <w:r w:rsidRPr="005A030D">
              <w:rPr>
                <w:rFonts w:asciiTheme="minorHAnsi" w:hAnsiTheme="minorHAnsi" w:cstheme="minorHAnsi"/>
              </w:rPr>
              <w:t xml:space="preserve"> </w:t>
            </w:r>
            <w:r w:rsidRPr="005A030D">
              <w:rPr>
                <w:rFonts w:ascii="Segoe UI Symbol" w:hAnsi="Segoe UI Symbol" w:cs="Segoe UI Symbol"/>
                <w:b/>
                <w:bCs/>
                <w:color w:val="C00000"/>
              </w:rPr>
              <w:t>✗</w:t>
            </w:r>
          </w:p>
        </w:tc>
        <w:tc>
          <w:tcPr>
            <w:tcW w:w="101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AB046" w14:textId="77777777" w:rsidR="005A030D" w:rsidRPr="005A030D" w:rsidRDefault="005A030D" w:rsidP="005A030D">
            <w:pPr>
              <w:pStyle w:val="MdTableCell"/>
              <w:jc w:val="center"/>
              <w:rPr>
                <w:rFonts w:asciiTheme="minorHAnsi" w:hAnsiTheme="minorHAnsi" w:cstheme="minorHAnsi"/>
              </w:rPr>
            </w:pPr>
            <w:r w:rsidRPr="005A030D">
              <w:rPr>
                <w:rFonts w:asciiTheme="minorHAnsi" w:hAnsiTheme="minorHAnsi" w:cstheme="minorHAnsi"/>
              </w:rPr>
              <w:t>13.080</w:t>
            </w:r>
          </w:p>
        </w:tc>
        <w:tc>
          <w:tcPr>
            <w:tcW w:w="94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92687" w14:textId="6BF0610A" w:rsidR="005A030D" w:rsidRPr="005A030D" w:rsidRDefault="005A030D" w:rsidP="005A030D">
            <w:pPr>
              <w:pStyle w:val="MdTableCell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304" w:type="pct"/>
            <w:vAlign w:val="center"/>
          </w:tcPr>
          <w:p w14:paraId="6C85F3AA" w14:textId="22936524" w:rsidR="005A030D" w:rsidRPr="005A030D" w:rsidRDefault="005A030D" w:rsidP="005A030D">
            <w:pPr>
              <w:pStyle w:val="MdTableCell"/>
              <w:jc w:val="center"/>
              <w:rPr>
                <w:rFonts w:asciiTheme="minorHAnsi" w:hAnsiTheme="minorHAnsi" w:cstheme="minorHAnsi"/>
              </w:rPr>
            </w:pPr>
            <w:r w:rsidRPr="005A030D">
              <w:rPr>
                <w:rFonts w:asciiTheme="minorHAnsi" w:hAnsiTheme="minorHAnsi" w:cstheme="minorHAnsi"/>
              </w:rPr>
              <w:t>780 kWh</w:t>
            </w:r>
          </w:p>
        </w:tc>
      </w:tr>
    </w:tbl>
    <w:p w14:paraId="7812BA35" w14:textId="77777777" w:rsidR="005A030D" w:rsidRDefault="005A030D" w:rsidP="008712F6">
      <w:pPr>
        <w:widowControl/>
        <w:autoSpaceDE/>
        <w:autoSpaceDN/>
        <w:spacing w:after="160"/>
        <w:rPr>
          <w:rFonts w:asciiTheme="minorHAnsi" w:hAnsiTheme="minorHAnsi" w:cstheme="minorHAnsi"/>
          <w:b/>
          <w:bCs/>
          <w:sz w:val="26"/>
          <w:szCs w:val="26"/>
        </w:rPr>
      </w:pPr>
    </w:p>
    <w:p w14:paraId="52EF8971" w14:textId="77777777" w:rsidR="005A030D" w:rsidRPr="005A030D" w:rsidRDefault="005A030D" w:rsidP="005A030D">
      <w:pPr>
        <w:pStyle w:val="MdParagraph"/>
        <w:rPr>
          <w:rFonts w:asciiTheme="minorHAnsi" w:hAnsiTheme="minorHAnsi" w:cstheme="minorHAnsi"/>
        </w:rPr>
      </w:pPr>
      <w:r w:rsidRPr="005A030D">
        <w:rPr>
          <w:rStyle w:val="MdStrong"/>
          <w:rFonts w:asciiTheme="minorHAnsi" w:hAnsiTheme="minorHAnsi" w:cstheme="minorHAnsi"/>
          <w:b w:val="0"/>
          <w:bCs w:val="0"/>
        </w:rPr>
        <w:t>Análise:</w:t>
      </w:r>
    </w:p>
    <w:p w14:paraId="4A789EC0" w14:textId="77777777" w:rsidR="005A030D" w:rsidRPr="005A030D" w:rsidRDefault="005A030D" w:rsidP="000A4881">
      <w:pPr>
        <w:pStyle w:val="MdListItem"/>
        <w:numPr>
          <w:ilvl w:val="0"/>
          <w:numId w:val="15"/>
        </w:numPr>
        <w:rPr>
          <w:rFonts w:asciiTheme="minorHAnsi" w:hAnsiTheme="minorHAnsi" w:cstheme="minorHAnsi"/>
        </w:rPr>
      </w:pPr>
      <w:r w:rsidRPr="005A030D">
        <w:rPr>
          <w:rFonts w:asciiTheme="minorHAnsi" w:hAnsiTheme="minorHAnsi" w:cstheme="minorHAnsi"/>
        </w:rPr>
        <w:t xml:space="preserve">Leitura Atual de Julho: </w:t>
      </w:r>
      <w:r w:rsidRPr="005A030D">
        <w:rPr>
          <w:rStyle w:val="MdStrong"/>
          <w:rFonts w:asciiTheme="minorHAnsi" w:hAnsiTheme="minorHAnsi" w:cstheme="minorHAnsi"/>
          <w:b w:val="0"/>
          <w:bCs w:val="0"/>
        </w:rPr>
        <w:t>12.540</w:t>
      </w:r>
    </w:p>
    <w:p w14:paraId="106EF868" w14:textId="77777777" w:rsidR="005A030D" w:rsidRPr="005A030D" w:rsidRDefault="005A030D" w:rsidP="000A4881">
      <w:pPr>
        <w:pStyle w:val="MdListItem"/>
        <w:numPr>
          <w:ilvl w:val="0"/>
          <w:numId w:val="15"/>
        </w:numPr>
        <w:rPr>
          <w:rFonts w:asciiTheme="minorHAnsi" w:hAnsiTheme="minorHAnsi" w:cstheme="minorHAnsi"/>
        </w:rPr>
      </w:pPr>
      <w:r w:rsidRPr="005A030D">
        <w:rPr>
          <w:rFonts w:asciiTheme="minorHAnsi" w:hAnsiTheme="minorHAnsi" w:cstheme="minorHAnsi"/>
        </w:rPr>
        <w:t xml:space="preserve">Leitura Anterior de Agosto: </w:t>
      </w:r>
      <w:r w:rsidRPr="005A030D">
        <w:rPr>
          <w:rStyle w:val="MdStrong"/>
          <w:rFonts w:asciiTheme="minorHAnsi" w:hAnsiTheme="minorHAnsi" w:cstheme="minorHAnsi"/>
          <w:b w:val="0"/>
          <w:bCs w:val="0"/>
        </w:rPr>
        <w:t>12.300</w:t>
      </w:r>
    </w:p>
    <w:p w14:paraId="0C3C5A4B" w14:textId="5CE4DE61" w:rsidR="005A030D" w:rsidRPr="005A030D" w:rsidRDefault="005A030D" w:rsidP="000A4881">
      <w:pPr>
        <w:pStyle w:val="MdListItem"/>
        <w:numPr>
          <w:ilvl w:val="0"/>
          <w:numId w:val="15"/>
        </w:numPr>
        <w:rPr>
          <w:rFonts w:asciiTheme="minorHAnsi" w:hAnsiTheme="minorHAnsi" w:cstheme="minorHAnsi"/>
        </w:rPr>
      </w:pPr>
      <w:r w:rsidRPr="005A030D">
        <w:rPr>
          <w:rStyle w:val="MdStrong"/>
          <w:rFonts w:asciiTheme="minorHAnsi" w:hAnsiTheme="minorHAnsi" w:cstheme="minorHAnsi"/>
          <w:b w:val="0"/>
          <w:bCs w:val="0"/>
        </w:rPr>
        <w:t>Diferença: -240 kWh</w:t>
      </w:r>
      <w:r w:rsidRPr="005A030D">
        <w:rPr>
          <w:rFonts w:asciiTheme="minorHAnsi" w:hAnsiTheme="minorHAnsi" w:cstheme="minorHAnsi"/>
        </w:rPr>
        <w:t xml:space="preserve"> (quebra de continuidade)</w:t>
      </w:r>
    </w:p>
    <w:p w14:paraId="02609EAE" w14:textId="77777777" w:rsidR="005A030D" w:rsidRPr="005A030D" w:rsidRDefault="005A030D" w:rsidP="005A030D">
      <w:pPr>
        <w:pStyle w:val="MdSpace"/>
        <w:spacing w:after="60"/>
        <w:rPr>
          <w:rFonts w:asciiTheme="minorHAnsi" w:hAnsiTheme="minorHAnsi" w:cstheme="minorHAnsi"/>
        </w:rPr>
      </w:pPr>
    </w:p>
    <w:p w14:paraId="4FB42BDD" w14:textId="77777777" w:rsidR="005A030D" w:rsidRPr="005A030D" w:rsidRDefault="005A030D" w:rsidP="005A030D">
      <w:pPr>
        <w:pStyle w:val="MdParagraph"/>
        <w:rPr>
          <w:rFonts w:asciiTheme="minorHAnsi" w:hAnsiTheme="minorHAnsi" w:cstheme="minorHAnsi"/>
        </w:rPr>
      </w:pPr>
      <w:r w:rsidRPr="005A030D">
        <w:rPr>
          <w:rStyle w:val="MdStrong"/>
          <w:rFonts w:asciiTheme="minorHAnsi" w:hAnsiTheme="minorHAnsi" w:cstheme="minorHAnsi"/>
          <w:b w:val="0"/>
          <w:bCs w:val="0"/>
        </w:rPr>
        <w:t>Impacto no Consumo de Agosto:</w:t>
      </w:r>
    </w:p>
    <w:p w14:paraId="4E038F09" w14:textId="77777777" w:rsidR="005A030D" w:rsidRPr="005A030D" w:rsidRDefault="005A030D" w:rsidP="005A030D">
      <w:pPr>
        <w:pStyle w:val="MdSpace"/>
        <w:spacing w:after="60"/>
        <w:rPr>
          <w:rFonts w:asciiTheme="minorHAnsi" w:hAnsiTheme="minorHAnsi" w:cstheme="minorHAnsi"/>
        </w:rPr>
      </w:pPr>
    </w:p>
    <w:p w14:paraId="79931D44" w14:textId="77777777" w:rsidR="005A030D" w:rsidRPr="005A030D" w:rsidRDefault="005A030D" w:rsidP="005A030D">
      <w:pPr>
        <w:pStyle w:val="MdParagraph"/>
        <w:rPr>
          <w:rFonts w:asciiTheme="minorHAnsi" w:hAnsiTheme="minorHAnsi" w:cstheme="minorHAnsi"/>
        </w:rPr>
      </w:pPr>
      <w:r w:rsidRPr="005A030D">
        <w:rPr>
          <w:rStyle w:val="MdStrong"/>
          <w:rFonts w:asciiTheme="minorHAnsi" w:hAnsiTheme="minorHAnsi" w:cstheme="minorHAnsi"/>
          <w:b w:val="0"/>
          <w:bCs w:val="0"/>
        </w:rPr>
        <w:t>Consumo Faturado (incorreto):</w:t>
      </w:r>
    </w:p>
    <w:p w14:paraId="1BD6A11B" w14:textId="77777777" w:rsidR="005A030D" w:rsidRDefault="005A030D" w:rsidP="005A030D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t xml:space="preserve">Consumo = 13.080 - 12.300 = </w:t>
      </w:r>
      <w:r w:rsidRPr="005A030D">
        <w:rPr>
          <w:b/>
          <w:bCs/>
          <w:color w:val="C00000"/>
          <w:sz w:val="20"/>
          <w:szCs w:val="20"/>
        </w:rPr>
        <w:t>780 kWh</w:t>
      </w:r>
    </w:p>
    <w:p w14:paraId="13EF55C3" w14:textId="77777777" w:rsidR="005A030D" w:rsidRDefault="005A030D" w:rsidP="005A030D">
      <w:pPr>
        <w:pStyle w:val="MdSpace"/>
        <w:spacing w:after="60"/>
      </w:pPr>
    </w:p>
    <w:p w14:paraId="5FB9E238" w14:textId="77777777" w:rsidR="005A030D" w:rsidRPr="005A030D" w:rsidRDefault="005A030D" w:rsidP="005A030D">
      <w:pPr>
        <w:pStyle w:val="MdParagraph"/>
        <w:rPr>
          <w:rFonts w:asciiTheme="minorHAnsi" w:hAnsiTheme="minorHAnsi" w:cstheme="minorHAnsi"/>
        </w:rPr>
      </w:pPr>
      <w:r w:rsidRPr="005A030D">
        <w:rPr>
          <w:rStyle w:val="MdStrong"/>
          <w:rFonts w:asciiTheme="minorHAnsi" w:hAnsiTheme="minorHAnsi" w:cstheme="minorHAnsi"/>
          <w:b w:val="0"/>
          <w:bCs w:val="0"/>
        </w:rPr>
        <w:t>Consumo Correto:</w:t>
      </w:r>
    </w:p>
    <w:p w14:paraId="79286A03" w14:textId="77777777" w:rsidR="005A030D" w:rsidRDefault="005A030D" w:rsidP="005A030D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t xml:space="preserve">Consumo = 13.080 - 12.540 = </w:t>
      </w:r>
      <w:r w:rsidRPr="005A030D">
        <w:rPr>
          <w:b/>
          <w:bCs/>
          <w:color w:val="00B050"/>
          <w:sz w:val="20"/>
          <w:szCs w:val="20"/>
        </w:rPr>
        <w:t>540 kWh</w:t>
      </w:r>
    </w:p>
    <w:p w14:paraId="1E77F5F8" w14:textId="77777777" w:rsidR="005A030D" w:rsidRDefault="005A030D" w:rsidP="005A030D">
      <w:pPr>
        <w:pStyle w:val="MdSpace"/>
        <w:spacing w:after="60"/>
      </w:pPr>
    </w:p>
    <w:p w14:paraId="7B23EEC0" w14:textId="77777777" w:rsidR="005A030D" w:rsidRPr="005A030D" w:rsidRDefault="005A030D" w:rsidP="005A030D">
      <w:pPr>
        <w:pStyle w:val="MdParagraph"/>
        <w:rPr>
          <w:rFonts w:asciiTheme="minorHAnsi" w:hAnsiTheme="minorHAnsi" w:cstheme="minorHAnsi"/>
        </w:rPr>
      </w:pPr>
      <w:r w:rsidRPr="005A030D">
        <w:rPr>
          <w:rStyle w:val="MdStrong"/>
          <w:rFonts w:asciiTheme="minorHAnsi" w:hAnsiTheme="minorHAnsi" w:cstheme="minorHAnsi"/>
          <w:b w:val="0"/>
          <w:bCs w:val="0"/>
        </w:rPr>
        <w:t>Divergência:</w:t>
      </w:r>
    </w:p>
    <w:p w14:paraId="2C8B3CC7" w14:textId="77777777" w:rsidR="005A030D" w:rsidRDefault="005A030D" w:rsidP="005A030D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t xml:space="preserve">Divergência = 780 - 540 = </w:t>
      </w:r>
      <w:r w:rsidRPr="005A030D">
        <w:rPr>
          <w:b/>
          <w:bCs/>
          <w:color w:val="24292E"/>
          <w:sz w:val="20"/>
          <w:szCs w:val="20"/>
        </w:rPr>
        <w:t>240 kWh a mais (44% de erro!)</w:t>
      </w:r>
    </w:p>
    <w:p w14:paraId="74A77009" w14:textId="77777777" w:rsidR="005A030D" w:rsidRDefault="005A030D" w:rsidP="005A030D">
      <w:pPr>
        <w:pStyle w:val="MdSpace"/>
        <w:spacing w:after="60"/>
      </w:pPr>
    </w:p>
    <w:p w14:paraId="56820FFD" w14:textId="77777777" w:rsidR="005A030D" w:rsidRPr="005A030D" w:rsidRDefault="005A030D" w:rsidP="005A030D">
      <w:pPr>
        <w:pStyle w:val="MdParagraph"/>
        <w:rPr>
          <w:rFonts w:asciiTheme="minorHAnsi" w:hAnsiTheme="minorHAnsi" w:cstheme="minorHAnsi"/>
        </w:rPr>
      </w:pPr>
      <w:r w:rsidRPr="005A030D">
        <w:rPr>
          <w:rStyle w:val="MdStrong"/>
          <w:rFonts w:asciiTheme="minorHAnsi" w:hAnsiTheme="minorHAnsi" w:cstheme="minorHAnsi"/>
          <w:b w:val="0"/>
          <w:bCs w:val="0"/>
        </w:rPr>
        <w:t>Valor Cobrado Indevidamente (Tarifa R$ 0,85/kWh):</w:t>
      </w:r>
    </w:p>
    <w:p w14:paraId="56AC4D87" w14:textId="66D790A7" w:rsidR="005A030D" w:rsidRDefault="005A030D" w:rsidP="005A030D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t xml:space="preserve">Valor Indevido = 240 × 0,85 = </w:t>
      </w:r>
      <w:r w:rsidRPr="005A030D">
        <w:rPr>
          <w:b/>
          <w:bCs/>
          <w:color w:val="24292E"/>
          <w:sz w:val="20"/>
          <w:szCs w:val="20"/>
        </w:rPr>
        <w:t>R$ 204,00</w:t>
      </w:r>
      <w:r>
        <w:rPr>
          <w:b/>
          <w:bCs/>
          <w:color w:val="24292E"/>
          <w:sz w:val="20"/>
          <w:szCs w:val="20"/>
        </w:rPr>
        <w:t xml:space="preserve"> a mais</w:t>
      </w:r>
    </w:p>
    <w:p w14:paraId="4E8B5959" w14:textId="77777777" w:rsidR="005A030D" w:rsidRDefault="005A030D" w:rsidP="008712F6">
      <w:pPr>
        <w:widowControl/>
        <w:autoSpaceDE/>
        <w:autoSpaceDN/>
        <w:spacing w:after="160"/>
        <w:rPr>
          <w:rFonts w:asciiTheme="minorHAnsi" w:hAnsiTheme="minorHAnsi" w:cstheme="minorHAnsi"/>
          <w:b/>
          <w:bCs/>
          <w:sz w:val="26"/>
          <w:szCs w:val="26"/>
        </w:rPr>
      </w:pPr>
    </w:p>
    <w:p w14:paraId="6EA6BAE2" w14:textId="77777777" w:rsidR="005A030D" w:rsidRDefault="005A030D" w:rsidP="008712F6">
      <w:pPr>
        <w:widowControl/>
        <w:autoSpaceDE/>
        <w:autoSpaceDN/>
        <w:spacing w:after="160"/>
        <w:rPr>
          <w:rFonts w:asciiTheme="minorHAnsi" w:hAnsiTheme="minorHAnsi" w:cstheme="minorHAnsi"/>
          <w:b/>
          <w:bCs/>
          <w:sz w:val="26"/>
          <w:szCs w:val="26"/>
        </w:rPr>
      </w:pPr>
    </w:p>
    <w:p w14:paraId="2CCC036A" w14:textId="6905E336" w:rsidR="005A030D" w:rsidRDefault="005A030D" w:rsidP="008712F6">
      <w:pPr>
        <w:widowControl/>
        <w:autoSpaceDE/>
        <w:autoSpaceDN/>
        <w:spacing w:after="160"/>
        <w:rPr>
          <w:rFonts w:asciiTheme="minorHAnsi" w:hAnsiTheme="minorHAnsi" w:cstheme="minorHAnsi"/>
          <w:b/>
          <w:bCs/>
          <w:sz w:val="26"/>
          <w:szCs w:val="26"/>
        </w:rPr>
      </w:pPr>
    </w:p>
    <w:p w14:paraId="3D56CBD8" w14:textId="77777777" w:rsidR="005A030D" w:rsidRDefault="005A030D" w:rsidP="008712F6">
      <w:pPr>
        <w:widowControl/>
        <w:autoSpaceDE/>
        <w:autoSpaceDN/>
        <w:spacing w:after="160"/>
        <w:rPr>
          <w:rFonts w:asciiTheme="minorHAnsi" w:hAnsiTheme="minorHAnsi" w:cstheme="minorHAnsi"/>
          <w:b/>
          <w:bCs/>
          <w:sz w:val="26"/>
          <w:szCs w:val="26"/>
        </w:rPr>
      </w:pPr>
    </w:p>
    <w:p w14:paraId="6287071F" w14:textId="77777777" w:rsidR="005A030D" w:rsidRDefault="005A030D" w:rsidP="008712F6">
      <w:pPr>
        <w:widowControl/>
        <w:autoSpaceDE/>
        <w:autoSpaceDN/>
        <w:spacing w:after="160"/>
        <w:rPr>
          <w:rFonts w:asciiTheme="minorHAnsi" w:hAnsiTheme="minorHAnsi" w:cstheme="minorHAnsi"/>
          <w:b/>
          <w:bCs/>
          <w:sz w:val="26"/>
          <w:szCs w:val="26"/>
        </w:rPr>
      </w:pPr>
    </w:p>
    <w:p w14:paraId="4F0DB243" w14:textId="77777777" w:rsidR="005A030D" w:rsidRDefault="005A030D" w:rsidP="008712F6">
      <w:pPr>
        <w:widowControl/>
        <w:autoSpaceDE/>
        <w:autoSpaceDN/>
        <w:spacing w:after="160"/>
        <w:rPr>
          <w:rFonts w:asciiTheme="minorHAnsi" w:hAnsiTheme="minorHAnsi" w:cstheme="minorHAnsi"/>
          <w:b/>
          <w:bCs/>
          <w:sz w:val="26"/>
          <w:szCs w:val="26"/>
        </w:rPr>
      </w:pPr>
    </w:p>
    <w:p w14:paraId="5E2995A9" w14:textId="2D511A4F" w:rsidR="008712F6" w:rsidRPr="00B0352D" w:rsidRDefault="005A030D" w:rsidP="008712F6">
      <w:pPr>
        <w:widowControl/>
        <w:autoSpaceDE/>
        <w:autoSpaceDN/>
        <w:spacing w:after="160"/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4</w:t>
      </w:r>
      <w:r w:rsidR="008712F6" w:rsidRPr="00B0352D">
        <w:rPr>
          <w:rFonts w:asciiTheme="minorHAnsi" w:hAnsiTheme="minorHAnsi" w:cstheme="minorHAnsi"/>
          <w:b/>
          <w:bCs/>
          <w:sz w:val="26"/>
          <w:szCs w:val="26"/>
        </w:rPr>
        <w:t>. Fundamentação Legal</w:t>
      </w:r>
    </w:p>
    <w:p w14:paraId="7C5F6AED" w14:textId="462B4426" w:rsidR="008712F6" w:rsidRPr="00077867" w:rsidRDefault="008712F6" w:rsidP="000A4881">
      <w:pPr>
        <w:widowControl/>
        <w:numPr>
          <w:ilvl w:val="0"/>
          <w:numId w:val="4"/>
        </w:numPr>
        <w:autoSpaceDE/>
        <w:autoSpaceDN/>
        <w:spacing w:after="160" w:line="278" w:lineRule="auto"/>
        <w:rPr>
          <w:rFonts w:asciiTheme="minorHAnsi" w:hAnsiTheme="minorHAnsi" w:cstheme="minorHAnsi"/>
          <w:sz w:val="24"/>
          <w:szCs w:val="24"/>
        </w:rPr>
      </w:pPr>
      <w:r w:rsidRPr="00B0352D">
        <w:rPr>
          <w:rFonts w:asciiTheme="minorHAnsi" w:hAnsiTheme="minorHAnsi" w:cstheme="minorHAnsi"/>
          <w:b/>
          <w:bCs/>
          <w:sz w:val="24"/>
          <w:szCs w:val="24"/>
        </w:rPr>
        <w:t>REN ANEEL nº 1.000/2021 – Capítulo X (Do Faturamento):</w:t>
      </w:r>
    </w:p>
    <w:p w14:paraId="61E3FC3F" w14:textId="61BDDBF0" w:rsidR="00077867" w:rsidRPr="00077867" w:rsidRDefault="00077867" w:rsidP="000A4881">
      <w:pPr>
        <w:pStyle w:val="MdListItem"/>
        <w:numPr>
          <w:ilvl w:val="0"/>
          <w:numId w:val="16"/>
        </w:numPr>
        <w:rPr>
          <w:rFonts w:asciiTheme="minorHAnsi" w:hAnsiTheme="minorHAnsi" w:cstheme="minorHAnsi"/>
        </w:rPr>
      </w:pPr>
      <w:r w:rsidRPr="00077867">
        <w:rPr>
          <w:rStyle w:val="MdStrong"/>
          <w:rFonts w:asciiTheme="minorHAnsi" w:hAnsiTheme="minorHAnsi" w:cstheme="minorHAnsi"/>
          <w:b w:val="0"/>
          <w:bCs w:val="0"/>
        </w:rPr>
        <w:t>Art. 283:</w:t>
      </w:r>
      <w:r w:rsidRPr="00077867">
        <w:rPr>
          <w:rFonts w:asciiTheme="minorHAnsi" w:hAnsiTheme="minorHAnsi" w:cstheme="minorHAnsi"/>
        </w:rPr>
        <w:t xml:space="preserve"> A distribuidora deve faturar o consumo utilizando as </w:t>
      </w:r>
      <w:r w:rsidRPr="00077867">
        <w:rPr>
          <w:rStyle w:val="MdStrong"/>
          <w:rFonts w:asciiTheme="minorHAnsi" w:hAnsiTheme="minorHAnsi" w:cstheme="minorHAnsi"/>
          <w:b w:val="0"/>
          <w:bCs w:val="0"/>
        </w:rPr>
        <w:t>leituras do sistema de medição</w:t>
      </w:r>
      <w:r w:rsidRPr="00077867">
        <w:rPr>
          <w:rFonts w:asciiTheme="minorHAnsi" w:hAnsiTheme="minorHAnsi" w:cstheme="minorHAnsi"/>
        </w:rPr>
        <w:t>, garantindo a integridade e continuidade dos registros.</w:t>
      </w:r>
    </w:p>
    <w:p w14:paraId="53EDF85F" w14:textId="43113C0F" w:rsidR="00077867" w:rsidRPr="00077867" w:rsidRDefault="00077867" w:rsidP="000A4881">
      <w:pPr>
        <w:pStyle w:val="MdParagraph"/>
        <w:numPr>
          <w:ilvl w:val="0"/>
          <w:numId w:val="4"/>
        </w:numPr>
        <w:rPr>
          <w:rFonts w:asciiTheme="minorHAnsi" w:hAnsiTheme="minorHAnsi" w:cstheme="minorHAnsi"/>
        </w:rPr>
      </w:pPr>
      <w:r w:rsidRPr="00077867">
        <w:rPr>
          <w:rStyle w:val="MdStrong"/>
          <w:rFonts w:asciiTheme="minorHAnsi" w:hAnsiTheme="minorHAnsi" w:cstheme="minorHAnsi"/>
        </w:rPr>
        <w:t>PRODIST – Módulo 5</w:t>
      </w:r>
      <w:r w:rsidRPr="00077867">
        <w:rPr>
          <w:rStyle w:val="MdStrong"/>
          <w:rFonts w:asciiTheme="minorHAnsi" w:hAnsiTheme="minorHAnsi" w:cstheme="minorHAnsi"/>
          <w:b w:val="0"/>
          <w:bCs w:val="0"/>
        </w:rPr>
        <w:t>:</w:t>
      </w:r>
      <w:r w:rsidRPr="00077867">
        <w:rPr>
          <w:rFonts w:asciiTheme="minorHAnsi" w:hAnsiTheme="minorHAnsi" w:cstheme="minorHAnsi"/>
        </w:rPr>
        <w:t xml:space="preserve"> Determina regras para integridade, coleta e estruturação das leituras, incluindo a </w:t>
      </w:r>
      <w:r w:rsidRPr="00077867">
        <w:rPr>
          <w:rStyle w:val="MdStrong"/>
          <w:rFonts w:asciiTheme="minorHAnsi" w:hAnsiTheme="minorHAnsi" w:cstheme="minorHAnsi"/>
          <w:b w:val="0"/>
          <w:bCs w:val="0"/>
        </w:rPr>
        <w:t>manutenção da continuidade</w:t>
      </w:r>
      <w:r w:rsidRPr="00077867">
        <w:rPr>
          <w:rFonts w:asciiTheme="minorHAnsi" w:hAnsiTheme="minorHAnsi" w:cstheme="minorHAnsi"/>
        </w:rPr>
        <w:t xml:space="preserve"> entre ciclos de faturamento.</w:t>
      </w:r>
    </w:p>
    <w:p w14:paraId="58947F8C" w14:textId="5BA37C77" w:rsidR="00077867" w:rsidRDefault="00077867" w:rsidP="00077867">
      <w:pPr>
        <w:pStyle w:val="MdListItem"/>
        <w:ind w:firstLine="0"/>
        <w:rPr>
          <w:rFonts w:asciiTheme="minorHAnsi" w:hAnsiTheme="minorHAnsi" w:cstheme="minorHAnsi"/>
        </w:rPr>
      </w:pPr>
    </w:p>
    <w:p w14:paraId="4BC523B2" w14:textId="61FC9B71" w:rsidR="00415893" w:rsidRDefault="002465F6" w:rsidP="0072564F">
      <w:pPr>
        <w:tabs>
          <w:tab w:val="left" w:pos="109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4</w:t>
      </w:r>
      <w:r w:rsidRPr="00B0352D">
        <w:rPr>
          <w:rFonts w:asciiTheme="minorHAnsi" w:hAnsiTheme="minorHAnsi" w:cstheme="minorHAnsi"/>
          <w:b/>
          <w:bCs/>
          <w:sz w:val="26"/>
          <w:szCs w:val="26"/>
        </w:rPr>
        <w:t xml:space="preserve">. </w:t>
      </w:r>
      <w:r>
        <w:rPr>
          <w:rFonts w:asciiTheme="minorHAnsi" w:hAnsiTheme="minorHAnsi" w:cstheme="minorHAnsi"/>
          <w:b/>
          <w:bCs/>
          <w:sz w:val="26"/>
          <w:szCs w:val="26"/>
        </w:rPr>
        <w:t>Exemplo</w:t>
      </w:r>
      <w:r w:rsidR="0072564F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72564F" w:rsidRPr="006A3F36">
        <w:rPr>
          <w:rFonts w:asciiTheme="minorHAnsi" w:hAnsiTheme="minorHAnsi" w:cstheme="minorHAnsi"/>
          <w:sz w:val="26"/>
          <w:szCs w:val="26"/>
        </w:rPr>
        <w:t>–</w:t>
      </w:r>
      <w:r w:rsidR="0072564F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72564F" w:rsidRPr="00497031">
        <w:rPr>
          <w:rFonts w:asciiTheme="minorHAnsi" w:hAnsiTheme="minorHAnsi" w:cstheme="minorHAnsi"/>
          <w:sz w:val="24"/>
          <w:szCs w:val="24"/>
        </w:rPr>
        <w:t>Fatura com</w:t>
      </w:r>
      <w:r w:rsidR="0072564F">
        <w:rPr>
          <w:rFonts w:asciiTheme="minorHAnsi" w:hAnsiTheme="minorHAnsi" w:cstheme="minorHAnsi"/>
          <w:sz w:val="24"/>
          <w:szCs w:val="24"/>
        </w:rPr>
        <w:t xml:space="preserve"> Inconsistência na Continuidade de Leitura </w:t>
      </w:r>
      <w:r w:rsidR="0072564F" w:rsidRPr="00497031">
        <w:rPr>
          <w:rFonts w:asciiTheme="minorHAnsi" w:hAnsiTheme="minorHAnsi" w:cstheme="minorHAnsi"/>
          <w:sz w:val="24"/>
          <w:szCs w:val="24"/>
        </w:rPr>
        <w:t xml:space="preserve"> – </w:t>
      </w:r>
      <w:r w:rsidR="0072564F">
        <w:rPr>
          <w:rFonts w:asciiTheme="minorHAnsi" w:hAnsiTheme="minorHAnsi" w:cstheme="minorHAnsi"/>
          <w:sz w:val="24"/>
          <w:szCs w:val="24"/>
        </w:rPr>
        <w:t>Grupo B Convencional</w:t>
      </w:r>
    </w:p>
    <w:p w14:paraId="5FCDDFF9" w14:textId="6A654900" w:rsidR="00415893" w:rsidRDefault="00785ED4" w:rsidP="00415893">
      <w:pPr>
        <w:tabs>
          <w:tab w:val="left" w:pos="1090"/>
        </w:tabs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5D019971" wp14:editId="746694A6">
                <wp:simplePos x="0" y="0"/>
                <wp:positionH relativeFrom="column">
                  <wp:posOffset>4254500</wp:posOffset>
                </wp:positionH>
                <wp:positionV relativeFrom="paragraph">
                  <wp:posOffset>433705</wp:posOffset>
                </wp:positionV>
                <wp:extent cx="2400300" cy="1625600"/>
                <wp:effectExtent l="57150" t="38100" r="76200" b="88900"/>
                <wp:wrapThrough wrapText="bothSides">
                  <wp:wrapPolygon edited="0">
                    <wp:start x="-514" y="-506"/>
                    <wp:lineTo x="-343" y="22528"/>
                    <wp:lineTo x="21943" y="22528"/>
                    <wp:lineTo x="22114" y="-506"/>
                    <wp:lineTo x="-514" y="-506"/>
                  </wp:wrapPolygon>
                </wp:wrapThrough>
                <wp:docPr id="655717466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1625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8AB791" w14:textId="4A8FF5D8" w:rsidR="00415893" w:rsidRDefault="00415893" w:rsidP="00415893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Leitura Atual Mês 05/2025</w:t>
                            </w:r>
                            <w:r w:rsidR="006C448F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: </w:t>
                            </w:r>
                            <w:r w:rsidR="006C448F" w:rsidRPr="00785ED4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323.429</w:t>
                            </w:r>
                          </w:p>
                          <w:p w14:paraId="4E59C1E6" w14:textId="07E3DC3D" w:rsidR="006C448F" w:rsidRDefault="006C448F" w:rsidP="00415893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Leitura Anterior Mês 06/2025: </w:t>
                            </w:r>
                            <w:r w:rsidRPr="00785ED4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322.980</w:t>
                            </w:r>
                          </w:p>
                          <w:p w14:paraId="416B9DB4" w14:textId="77777777" w:rsidR="006C448F" w:rsidRDefault="006C448F" w:rsidP="00415893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  <w:p w14:paraId="24C614DC" w14:textId="3A4F3EAB" w:rsidR="00785ED4" w:rsidRPr="002F1400" w:rsidRDefault="00785ED4" w:rsidP="00785ED4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Valor Cobrado: (331.252 – 322.980) x 1 = </w:t>
                            </w:r>
                            <w:r w:rsidRPr="00785ED4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EE0000"/>
                                <w:sz w:val="20"/>
                                <w:szCs w:val="20"/>
                                <w:lang w:val="pt-BR"/>
                              </w:rPr>
                              <w:t>8.272 kWh</w:t>
                            </w:r>
                          </w:p>
                          <w:p w14:paraId="2F431EEC" w14:textId="5E1B0EDE" w:rsidR="00785ED4" w:rsidRDefault="00785ED4" w:rsidP="00415893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  <w:p w14:paraId="54B3FBB3" w14:textId="7E8CA558" w:rsidR="006C448F" w:rsidRDefault="006C448F" w:rsidP="00415893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Cálculo Correto:</w:t>
                            </w:r>
                            <w:r w:rsidR="00785ED4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(331.252 – 323.429) x </w:t>
                            </w:r>
                            <w:r w:rsidR="00785ED4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1 = </w:t>
                            </w:r>
                            <w:r w:rsidR="00785ED4" w:rsidRPr="00785ED4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lang w:val="pt-BR"/>
                              </w:rPr>
                              <w:t>7.823 kWh</w:t>
                            </w:r>
                          </w:p>
                          <w:p w14:paraId="07EC351E" w14:textId="77777777" w:rsidR="00785ED4" w:rsidRDefault="00785ED4" w:rsidP="00415893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  <w:p w14:paraId="220156B5" w14:textId="2803A49F" w:rsidR="00785ED4" w:rsidRPr="00785ED4" w:rsidRDefault="00785ED4" w:rsidP="00415893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EE000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785ED4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EE0000"/>
                                <w:sz w:val="20"/>
                                <w:szCs w:val="20"/>
                                <w:lang w:val="pt-BR"/>
                              </w:rPr>
                              <w:t>Cobrado 449 kWh a mais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19971" id="_x0000_s1043" type="#_x0000_t202" style="position:absolute;margin-left:335pt;margin-top:34.15pt;width:189pt;height:128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" fillcolor="white [3212]" strokecolor="#e00">
                <v:shadow on="t" color="black" opacity="24903f" origin=",.5" offset="0,.55556mm"/>
                <v:textbox>
                  <w:txbxContent>
                    <w:p w14:paraId="0C8AB791" w14:textId="4A8FF5D8" w:rsidR="00415893" w:rsidRDefault="00415893" w:rsidP="00415893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Leitura Atual Mês 05/2025</w:t>
                      </w:r>
                      <w:r w:rsidR="006C448F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: </w:t>
                      </w:r>
                      <w:r w:rsidR="006C448F" w:rsidRPr="00785ED4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323.429</w:t>
                      </w:r>
                    </w:p>
                    <w:p w14:paraId="4E59C1E6" w14:textId="07E3DC3D" w:rsidR="006C448F" w:rsidRDefault="006C448F" w:rsidP="00415893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Leitura Anterior Mês 06/2025: </w:t>
                      </w:r>
                      <w:r w:rsidRPr="00785ED4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322.980</w:t>
                      </w:r>
                    </w:p>
                    <w:p w14:paraId="416B9DB4" w14:textId="77777777" w:rsidR="006C448F" w:rsidRDefault="006C448F" w:rsidP="00415893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</w:pPr>
                    </w:p>
                    <w:p w14:paraId="24C614DC" w14:textId="3A4F3EAB" w:rsidR="00785ED4" w:rsidRPr="002F1400" w:rsidRDefault="00785ED4" w:rsidP="00785ED4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Valor Cobrado: (331.252 – 322.980) x 1 = </w:t>
                      </w:r>
                      <w:r w:rsidRPr="00785ED4">
                        <w:rPr>
                          <w:rFonts w:asciiTheme="minorHAnsi" w:hAnsiTheme="minorHAnsi" w:cstheme="minorHAnsi"/>
                          <w:b/>
                          <w:bCs/>
                          <w:color w:val="EE0000"/>
                          <w:sz w:val="20"/>
                          <w:szCs w:val="20"/>
                          <w:lang w:val="pt-BR"/>
                        </w:rPr>
                        <w:t>8.272 kWh</w:t>
                      </w:r>
                    </w:p>
                    <w:p w14:paraId="2F431EEC" w14:textId="5E1B0EDE" w:rsidR="00785ED4" w:rsidRDefault="00785ED4" w:rsidP="00415893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</w:pPr>
                    </w:p>
                    <w:p w14:paraId="54B3FBB3" w14:textId="7E8CA558" w:rsidR="006C448F" w:rsidRDefault="006C448F" w:rsidP="00415893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Cálculo Correto:</w:t>
                      </w:r>
                      <w:r w:rsidR="00785ED4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(331.252 – 323.429) x </w:t>
                      </w:r>
                      <w:r w:rsidR="00785ED4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1 = </w:t>
                      </w:r>
                      <w:r w:rsidR="00785ED4" w:rsidRPr="00785ED4">
                        <w:rPr>
                          <w:rFonts w:asciiTheme="minorHAnsi" w:hAnsiTheme="minorHAnsi" w:cstheme="minorHAnsi"/>
                          <w:b/>
                          <w:bCs/>
                          <w:color w:val="00B050"/>
                          <w:sz w:val="20"/>
                          <w:szCs w:val="20"/>
                          <w:lang w:val="pt-BR"/>
                        </w:rPr>
                        <w:t>7.823 kWh</w:t>
                      </w:r>
                    </w:p>
                    <w:p w14:paraId="07EC351E" w14:textId="77777777" w:rsidR="00785ED4" w:rsidRDefault="00785ED4" w:rsidP="00415893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</w:pPr>
                    </w:p>
                    <w:p w14:paraId="220156B5" w14:textId="2803A49F" w:rsidR="00785ED4" w:rsidRPr="00785ED4" w:rsidRDefault="00785ED4" w:rsidP="00415893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EE0000"/>
                          <w:sz w:val="20"/>
                          <w:szCs w:val="20"/>
                          <w:lang w:val="pt-BR"/>
                        </w:rPr>
                      </w:pPr>
                      <w:r w:rsidRPr="00785ED4">
                        <w:rPr>
                          <w:rFonts w:asciiTheme="minorHAnsi" w:hAnsiTheme="minorHAnsi" w:cstheme="minorHAnsi"/>
                          <w:b/>
                          <w:bCs/>
                          <w:color w:val="EE0000"/>
                          <w:sz w:val="20"/>
                          <w:szCs w:val="20"/>
                          <w:lang w:val="pt-BR"/>
                        </w:rPr>
                        <w:t>Cobrado 449 kWh a mais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72564F">
        <w:rPr>
          <w:rFonts w:asciiTheme="minorHAnsi" w:hAnsiTheme="minorHAnsi" w:cstheme="minorHAnsi"/>
          <w:b/>
          <w:bCs/>
          <w:noProof/>
          <w:sz w:val="26"/>
          <w:szCs w:val="26"/>
        </w:rPr>
        <w:drawing>
          <wp:anchor distT="0" distB="0" distL="114300" distR="114300" simplePos="0" relativeHeight="251831296" behindDoc="0" locked="0" layoutInCell="1" allowOverlap="1" wp14:anchorId="0AEFDF8F" wp14:editId="335906EB">
            <wp:simplePos x="0" y="0"/>
            <wp:positionH relativeFrom="column">
              <wp:posOffset>6350</wp:posOffset>
            </wp:positionH>
            <wp:positionV relativeFrom="paragraph">
              <wp:posOffset>249555</wp:posOffset>
            </wp:positionV>
            <wp:extent cx="4191000" cy="2287905"/>
            <wp:effectExtent l="0" t="0" r="0" b="0"/>
            <wp:wrapThrough wrapText="bothSides">
              <wp:wrapPolygon edited="0">
                <wp:start x="0" y="0"/>
                <wp:lineTo x="0" y="21402"/>
                <wp:lineTo x="21502" y="21402"/>
                <wp:lineTo x="21502" y="0"/>
                <wp:lineTo x="0" y="0"/>
              </wp:wrapPolygon>
            </wp:wrapThrough>
            <wp:docPr id="2132932191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32191" name="Imagem 1" descr="Tabela&#10;&#10;O conteúdo gerado por IA pode estar incorreto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564F">
        <w:rPr>
          <w:rFonts w:asciiTheme="minorHAnsi" w:hAnsiTheme="minorHAnsi" w:cstheme="minorHAnsi"/>
          <w:sz w:val="24"/>
          <w:szCs w:val="24"/>
        </w:rPr>
        <w:t>Fatura maio/2025:</w:t>
      </w:r>
    </w:p>
    <w:p w14:paraId="42EE75B0" w14:textId="0BB0A655" w:rsidR="007255DA" w:rsidRPr="00415893" w:rsidRDefault="00415893" w:rsidP="00415893">
      <w:pPr>
        <w:tabs>
          <w:tab w:val="left" w:pos="109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28D2732E" wp14:editId="6064412D">
                <wp:simplePos x="0" y="0"/>
                <wp:positionH relativeFrom="column">
                  <wp:posOffset>2315210</wp:posOffset>
                </wp:positionH>
                <wp:positionV relativeFrom="paragraph">
                  <wp:posOffset>2098040</wp:posOffset>
                </wp:positionV>
                <wp:extent cx="345103" cy="309313"/>
                <wp:effectExtent l="0" t="0" r="17145" b="14605"/>
                <wp:wrapNone/>
                <wp:docPr id="865699023" name="Retângul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103" cy="3093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F59C48" id="Retângulo 51" o:spid="_x0000_s1026" style="position:absolute;margin-left:182.3pt;margin-top:165.2pt;width:27.15pt;height:24.3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" filled="f" strokecolor="#e00" strokeweight="2pt"/>
            </w:pict>
          </mc:Fallback>
        </mc:AlternateContent>
      </w:r>
    </w:p>
    <w:p w14:paraId="7FC34CA0" w14:textId="77777777" w:rsidR="00785ED4" w:rsidRDefault="00785ED4" w:rsidP="002465F6">
      <w:pPr>
        <w:widowControl/>
        <w:autoSpaceDE/>
        <w:autoSpaceDN/>
        <w:spacing w:after="160"/>
        <w:rPr>
          <w:rFonts w:asciiTheme="minorHAnsi" w:hAnsiTheme="minorHAnsi" w:cstheme="minorHAnsi"/>
          <w:sz w:val="24"/>
          <w:szCs w:val="24"/>
        </w:rPr>
      </w:pPr>
    </w:p>
    <w:p w14:paraId="5EDB58B2" w14:textId="3045C5D5" w:rsidR="00785ED4" w:rsidRDefault="0072564F" w:rsidP="002465F6">
      <w:pPr>
        <w:widowControl/>
        <w:autoSpaceDE/>
        <w:autoSpaceDN/>
        <w:spacing w:after="160"/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sz w:val="24"/>
          <w:szCs w:val="24"/>
        </w:rPr>
        <w:t>Fatura junho/2025:</w:t>
      </w:r>
    </w:p>
    <w:p w14:paraId="6BD462B7" w14:textId="78F80B6D" w:rsidR="0072564F" w:rsidRDefault="0072564F" w:rsidP="002465F6">
      <w:pPr>
        <w:widowControl/>
        <w:autoSpaceDE/>
        <w:autoSpaceDN/>
        <w:spacing w:after="160"/>
        <w:rPr>
          <w:rFonts w:asciiTheme="minorHAnsi" w:hAnsiTheme="minorHAnsi" w:cstheme="minorHAnsi"/>
          <w:b/>
          <w:bCs/>
          <w:sz w:val="26"/>
          <w:szCs w:val="26"/>
        </w:rPr>
      </w:pPr>
      <w:r w:rsidRPr="007255DA">
        <w:rPr>
          <w:rFonts w:asciiTheme="minorHAnsi" w:hAnsiTheme="minorHAnsi" w:cstheme="minorHAnsi"/>
          <w:b/>
          <w:bCs/>
          <w:noProof/>
          <w:sz w:val="26"/>
          <w:szCs w:val="26"/>
        </w:rPr>
        <w:drawing>
          <wp:anchor distT="0" distB="0" distL="114300" distR="114300" simplePos="0" relativeHeight="251830272" behindDoc="0" locked="0" layoutInCell="1" allowOverlap="1" wp14:anchorId="36E9D62D" wp14:editId="5DBBC2F7">
            <wp:simplePos x="0" y="0"/>
            <wp:positionH relativeFrom="column">
              <wp:posOffset>-1270</wp:posOffset>
            </wp:positionH>
            <wp:positionV relativeFrom="paragraph">
              <wp:posOffset>106680</wp:posOffset>
            </wp:positionV>
            <wp:extent cx="4498975" cy="2527300"/>
            <wp:effectExtent l="0" t="0" r="0" b="6350"/>
            <wp:wrapThrough wrapText="bothSides">
              <wp:wrapPolygon edited="0">
                <wp:start x="0" y="0"/>
                <wp:lineTo x="0" y="21491"/>
                <wp:lineTo x="21493" y="21491"/>
                <wp:lineTo x="21493" y="0"/>
                <wp:lineTo x="0" y="0"/>
              </wp:wrapPolygon>
            </wp:wrapThrough>
            <wp:docPr id="451159697" name="Imagem 1" descr="Tabela, Exce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59697" name="Imagem 1" descr="Tabela, Excel&#10;&#10;O conteúdo gerado por IA pode estar incorreto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8975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F7611B" w14:textId="3070A459" w:rsidR="007255DA" w:rsidRDefault="007255DA" w:rsidP="002465F6">
      <w:pPr>
        <w:widowControl/>
        <w:autoSpaceDE/>
        <w:autoSpaceDN/>
        <w:spacing w:after="160"/>
        <w:rPr>
          <w:rFonts w:asciiTheme="minorHAnsi" w:hAnsiTheme="minorHAnsi" w:cstheme="minorHAnsi"/>
          <w:b/>
          <w:bCs/>
          <w:sz w:val="26"/>
          <w:szCs w:val="26"/>
        </w:rPr>
      </w:pPr>
    </w:p>
    <w:p w14:paraId="71FE42AF" w14:textId="61214A4C" w:rsidR="005C2B83" w:rsidRDefault="005C2B83" w:rsidP="002465F6">
      <w:pPr>
        <w:widowControl/>
        <w:autoSpaceDE/>
        <w:autoSpaceDN/>
        <w:spacing w:after="160"/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347D3EC2" wp14:editId="5DFD6F59">
                <wp:simplePos x="0" y="0"/>
                <wp:positionH relativeFrom="column">
                  <wp:posOffset>3187700</wp:posOffset>
                </wp:positionH>
                <wp:positionV relativeFrom="paragraph">
                  <wp:posOffset>3466465</wp:posOffset>
                </wp:positionV>
                <wp:extent cx="381000" cy="76200"/>
                <wp:effectExtent l="0" t="0" r="19050" b="19050"/>
                <wp:wrapNone/>
                <wp:docPr id="2098008444" name="Retângul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76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C1C8A2" id="Retângulo 47" o:spid="_x0000_s1026" style="position:absolute;margin-left:251pt;margin-top:272.95pt;width:30pt;height:6pt;z-index:251829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" fillcolor="white [3212]" strokecolor="white [3212]" strokeweight="2pt"/>
            </w:pict>
          </mc:Fallback>
        </mc:AlternateContent>
      </w:r>
    </w:p>
    <w:p w14:paraId="4C2ECCDD" w14:textId="628FB3AC" w:rsidR="002465F6" w:rsidRDefault="002465F6" w:rsidP="002465F6">
      <w:pPr>
        <w:widowControl/>
        <w:autoSpaceDE/>
        <w:autoSpaceDN/>
        <w:spacing w:after="160"/>
        <w:rPr>
          <w:rFonts w:asciiTheme="minorHAnsi" w:hAnsiTheme="minorHAnsi" w:cstheme="minorHAnsi"/>
          <w:b/>
          <w:bCs/>
          <w:sz w:val="26"/>
          <w:szCs w:val="26"/>
        </w:rPr>
      </w:pPr>
    </w:p>
    <w:p w14:paraId="60C64C16" w14:textId="4E3EE01A" w:rsidR="002465F6" w:rsidRDefault="002465F6" w:rsidP="002465F6">
      <w:pPr>
        <w:widowControl/>
        <w:autoSpaceDE/>
        <w:autoSpaceDN/>
        <w:spacing w:after="160"/>
        <w:rPr>
          <w:rFonts w:asciiTheme="minorHAnsi" w:hAnsiTheme="minorHAnsi" w:cstheme="minorHAnsi"/>
          <w:b/>
          <w:bCs/>
          <w:sz w:val="26"/>
          <w:szCs w:val="26"/>
        </w:rPr>
      </w:pPr>
    </w:p>
    <w:p w14:paraId="6D78017A" w14:textId="375DC4AB" w:rsidR="002465F6" w:rsidRDefault="002465F6" w:rsidP="002465F6">
      <w:pPr>
        <w:widowControl/>
        <w:autoSpaceDE/>
        <w:autoSpaceDN/>
        <w:spacing w:after="160"/>
        <w:rPr>
          <w:rFonts w:asciiTheme="minorHAnsi" w:hAnsiTheme="minorHAnsi" w:cstheme="minorHAnsi"/>
          <w:b/>
          <w:bCs/>
          <w:sz w:val="26"/>
          <w:szCs w:val="26"/>
        </w:rPr>
      </w:pPr>
    </w:p>
    <w:p w14:paraId="62B6F35C" w14:textId="65E0CFD4" w:rsidR="002465F6" w:rsidRDefault="002465F6" w:rsidP="002465F6">
      <w:pPr>
        <w:widowControl/>
        <w:autoSpaceDE/>
        <w:autoSpaceDN/>
        <w:spacing w:after="160"/>
        <w:rPr>
          <w:rFonts w:asciiTheme="minorHAnsi" w:hAnsiTheme="minorHAnsi" w:cstheme="minorHAnsi"/>
          <w:b/>
          <w:bCs/>
          <w:sz w:val="26"/>
          <w:szCs w:val="26"/>
        </w:rPr>
      </w:pPr>
    </w:p>
    <w:p w14:paraId="4A26E54F" w14:textId="6651B375" w:rsidR="002465F6" w:rsidRDefault="0072564F" w:rsidP="002465F6">
      <w:pPr>
        <w:widowControl/>
        <w:autoSpaceDE/>
        <w:autoSpaceDN/>
        <w:spacing w:after="160"/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282A6047" wp14:editId="532D0BFF">
                <wp:simplePos x="0" y="0"/>
                <wp:positionH relativeFrom="column">
                  <wp:posOffset>2074545</wp:posOffset>
                </wp:positionH>
                <wp:positionV relativeFrom="paragraph">
                  <wp:posOffset>193675</wp:posOffset>
                </wp:positionV>
                <wp:extent cx="352425" cy="318135"/>
                <wp:effectExtent l="0" t="0" r="28575" b="24765"/>
                <wp:wrapNone/>
                <wp:docPr id="266506057" name="Retângul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3181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FD5537" id="Retângulo 51" o:spid="_x0000_s1026" style="position:absolute;margin-left:163.35pt;margin-top:15.25pt;width:27.75pt;height:25.05pt;z-index:251834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" filled="f" strokecolor="#e00" strokeweight="2pt"/>
            </w:pict>
          </mc:Fallback>
        </mc:AlternateContent>
      </w:r>
    </w:p>
    <w:p w14:paraId="6A88FDA3" w14:textId="5054FB7B" w:rsidR="002465F6" w:rsidRDefault="002465F6" w:rsidP="002465F6">
      <w:pPr>
        <w:widowControl/>
        <w:autoSpaceDE/>
        <w:autoSpaceDN/>
        <w:spacing w:after="160"/>
        <w:rPr>
          <w:rFonts w:asciiTheme="minorHAnsi" w:hAnsiTheme="minorHAnsi" w:cstheme="minorHAnsi"/>
          <w:b/>
          <w:bCs/>
          <w:sz w:val="26"/>
          <w:szCs w:val="26"/>
        </w:rPr>
      </w:pPr>
    </w:p>
    <w:p w14:paraId="0C0DF42A" w14:textId="6734F421" w:rsidR="002465F6" w:rsidRDefault="002465F6" w:rsidP="002465F6">
      <w:pPr>
        <w:widowControl/>
        <w:autoSpaceDE/>
        <w:autoSpaceDN/>
        <w:spacing w:after="160"/>
        <w:rPr>
          <w:rFonts w:asciiTheme="minorHAnsi" w:hAnsiTheme="minorHAnsi" w:cstheme="minorHAnsi"/>
          <w:b/>
          <w:bCs/>
          <w:sz w:val="26"/>
          <w:szCs w:val="26"/>
        </w:rPr>
      </w:pPr>
    </w:p>
    <w:p w14:paraId="15CA1638" w14:textId="77777777" w:rsidR="002465F6" w:rsidRDefault="002465F6" w:rsidP="002465F6">
      <w:pPr>
        <w:widowControl/>
        <w:autoSpaceDE/>
        <w:autoSpaceDN/>
        <w:spacing w:after="160"/>
        <w:rPr>
          <w:rFonts w:asciiTheme="minorHAnsi" w:hAnsiTheme="minorHAnsi" w:cstheme="minorHAnsi"/>
          <w:b/>
          <w:bCs/>
          <w:sz w:val="26"/>
          <w:szCs w:val="26"/>
        </w:rPr>
      </w:pPr>
    </w:p>
    <w:p w14:paraId="4AE10E32" w14:textId="77777777" w:rsidR="002465F6" w:rsidRDefault="002465F6" w:rsidP="002465F6">
      <w:pPr>
        <w:widowControl/>
        <w:autoSpaceDE/>
        <w:autoSpaceDN/>
        <w:spacing w:after="160"/>
        <w:rPr>
          <w:rFonts w:asciiTheme="minorHAnsi" w:hAnsiTheme="minorHAnsi" w:cstheme="minorHAnsi"/>
          <w:b/>
          <w:bCs/>
          <w:sz w:val="26"/>
          <w:szCs w:val="26"/>
        </w:rPr>
      </w:pPr>
    </w:p>
    <w:p w14:paraId="5A6FFC2E" w14:textId="77777777" w:rsidR="004F6142" w:rsidRDefault="004F6142" w:rsidP="002465F6">
      <w:pPr>
        <w:widowControl/>
        <w:autoSpaceDE/>
        <w:autoSpaceDN/>
        <w:spacing w:after="160"/>
        <w:rPr>
          <w:rFonts w:asciiTheme="minorHAnsi" w:hAnsiTheme="minorHAnsi" w:cstheme="minorHAnsi"/>
          <w:b/>
          <w:bCs/>
          <w:sz w:val="26"/>
          <w:szCs w:val="26"/>
        </w:rPr>
      </w:pPr>
    </w:p>
    <w:p w14:paraId="7F978BEE" w14:textId="77777777" w:rsidR="002558D0" w:rsidRDefault="002558D0" w:rsidP="004F6142">
      <w:pPr>
        <w:pStyle w:val="Ttulo1"/>
        <w:ind w:left="0" w:firstLine="0"/>
        <w:rPr>
          <w:sz w:val="26"/>
          <w:szCs w:val="26"/>
        </w:rPr>
      </w:pPr>
    </w:p>
    <w:p w14:paraId="3354C49C" w14:textId="1648BD6C" w:rsidR="004F6142" w:rsidRPr="00EA42DA" w:rsidRDefault="004F6142" w:rsidP="00A869F1">
      <w:pPr>
        <w:pStyle w:val="Ttulo1"/>
        <w:rPr>
          <w:sz w:val="26"/>
          <w:szCs w:val="26"/>
        </w:rPr>
      </w:pPr>
      <w:bookmarkStart w:id="98" w:name="_Toc215230669"/>
      <w:r w:rsidRPr="00EA42DA">
        <w:rPr>
          <w:sz w:val="26"/>
          <w:szCs w:val="26"/>
        </w:rPr>
        <w:t>Ficha 06 – Ausência de Itens de Leituras na Fatura</w:t>
      </w:r>
      <w:bookmarkEnd w:id="98"/>
    </w:p>
    <w:p w14:paraId="591F69B5" w14:textId="77777777" w:rsidR="004F6142" w:rsidRDefault="004F6142" w:rsidP="004F6142">
      <w:pPr>
        <w:pStyle w:val="Ttulo1"/>
        <w:ind w:left="0" w:firstLine="0"/>
        <w:rPr>
          <w:sz w:val="26"/>
          <w:szCs w:val="26"/>
        </w:rPr>
      </w:pPr>
    </w:p>
    <w:p w14:paraId="645BEC91" w14:textId="0B2B00A5" w:rsidR="004F6142" w:rsidRPr="00CE2AAD" w:rsidRDefault="004F6142" w:rsidP="00CE2AAD">
      <w:pPr>
        <w:pStyle w:val="MdParagraph"/>
        <w:ind w:firstLine="720"/>
        <w:rPr>
          <w:rFonts w:asciiTheme="minorHAnsi" w:hAnsiTheme="minorHAnsi" w:cstheme="minorHAnsi"/>
        </w:rPr>
      </w:pPr>
      <w:r w:rsidRPr="00CE2AAD">
        <w:rPr>
          <w:rFonts w:asciiTheme="minorHAnsi" w:hAnsiTheme="minorHAnsi" w:cstheme="minorHAnsi"/>
        </w:rPr>
        <w:t xml:space="preserve">Este erro ocorre quando a fatura de energia elétrica </w:t>
      </w:r>
      <w:r w:rsidRPr="00CE2AAD">
        <w:rPr>
          <w:rStyle w:val="MdStrong"/>
          <w:rFonts w:asciiTheme="minorHAnsi" w:hAnsiTheme="minorHAnsi" w:cstheme="minorHAnsi"/>
          <w:b w:val="0"/>
          <w:bCs w:val="0"/>
        </w:rPr>
        <w:t>não apresenta as leituras do medidor</w:t>
      </w:r>
      <w:r w:rsidRPr="00CE2AAD">
        <w:rPr>
          <w:rFonts w:asciiTheme="minorHAnsi" w:hAnsiTheme="minorHAnsi" w:cstheme="minorHAnsi"/>
        </w:rPr>
        <w:t xml:space="preserve"> (leitura anterior e leitura atual), que são informações </w:t>
      </w:r>
      <w:r w:rsidRPr="00CE2AAD">
        <w:rPr>
          <w:rStyle w:val="MdStrong"/>
          <w:rFonts w:asciiTheme="minorHAnsi" w:hAnsiTheme="minorHAnsi" w:cstheme="minorHAnsi"/>
          <w:b w:val="0"/>
          <w:bCs w:val="0"/>
        </w:rPr>
        <w:t>obrigatórias</w:t>
      </w:r>
      <w:r w:rsidRPr="00CE2AAD">
        <w:rPr>
          <w:rFonts w:asciiTheme="minorHAnsi" w:hAnsiTheme="minorHAnsi" w:cstheme="minorHAnsi"/>
        </w:rPr>
        <w:t xml:space="preserve"> para garantir a transparência e permitir a verificação do consumo</w:t>
      </w:r>
      <w:r w:rsidR="00F74507">
        <w:rPr>
          <w:rFonts w:asciiTheme="minorHAnsi" w:hAnsiTheme="minorHAnsi" w:cstheme="minorHAnsi"/>
        </w:rPr>
        <w:t>, reativo e demandas</w:t>
      </w:r>
      <w:r w:rsidRPr="00CE2AAD">
        <w:rPr>
          <w:rFonts w:asciiTheme="minorHAnsi" w:hAnsiTheme="minorHAnsi" w:cstheme="minorHAnsi"/>
        </w:rPr>
        <w:t xml:space="preserve"> cobrado</w:t>
      </w:r>
      <w:r w:rsidR="00F74507">
        <w:rPr>
          <w:rFonts w:asciiTheme="minorHAnsi" w:hAnsiTheme="minorHAnsi" w:cstheme="minorHAnsi"/>
        </w:rPr>
        <w:t>s</w:t>
      </w:r>
      <w:r w:rsidRPr="00CE2AAD">
        <w:rPr>
          <w:rFonts w:asciiTheme="minorHAnsi" w:hAnsiTheme="minorHAnsi" w:cstheme="minorHAnsi"/>
        </w:rPr>
        <w:t>.</w:t>
      </w:r>
    </w:p>
    <w:p w14:paraId="3A96F1A1" w14:textId="0841CD51" w:rsidR="004F6142" w:rsidRPr="00CE2AAD" w:rsidRDefault="004F6142" w:rsidP="001061A6">
      <w:pPr>
        <w:pStyle w:val="MdParagraph"/>
        <w:ind w:firstLine="720"/>
        <w:rPr>
          <w:rFonts w:asciiTheme="minorHAnsi" w:hAnsiTheme="minorHAnsi" w:cstheme="minorHAnsi"/>
        </w:rPr>
      </w:pPr>
      <w:r w:rsidRPr="00CE2AAD">
        <w:rPr>
          <w:rFonts w:asciiTheme="minorHAnsi" w:hAnsiTheme="minorHAnsi" w:cstheme="minorHAnsi"/>
        </w:rPr>
        <w:t xml:space="preserve">A fatura deve permitir que o consumidor </w:t>
      </w:r>
      <w:r w:rsidRPr="00CE2AAD">
        <w:rPr>
          <w:rStyle w:val="MdStrong"/>
          <w:rFonts w:asciiTheme="minorHAnsi" w:hAnsiTheme="minorHAnsi" w:cstheme="minorHAnsi"/>
          <w:b w:val="0"/>
          <w:bCs w:val="0"/>
        </w:rPr>
        <w:t>verifique o cálculo do consumo</w:t>
      </w:r>
      <w:r w:rsidRPr="00CE2AAD">
        <w:rPr>
          <w:rFonts w:asciiTheme="minorHAnsi" w:hAnsiTheme="minorHAnsi" w:cstheme="minorHAnsi"/>
        </w:rPr>
        <w:t>. Para isso, é essencial que contenha</w:t>
      </w:r>
      <w:r w:rsidR="00531B21">
        <w:rPr>
          <w:rFonts w:asciiTheme="minorHAnsi" w:hAnsiTheme="minorHAnsi" w:cstheme="minorHAnsi"/>
        </w:rPr>
        <w:t xml:space="preserve"> os itens abaixo, caso tenha sido faturado valores acima do consumo de disponibilidade</w:t>
      </w:r>
      <w:r w:rsidR="0025704A">
        <w:rPr>
          <w:rFonts w:asciiTheme="minorHAnsi" w:hAnsiTheme="minorHAnsi" w:cstheme="minorHAnsi"/>
        </w:rPr>
        <w:t xml:space="preserve"> e sem aplicação de média:</w:t>
      </w:r>
    </w:p>
    <w:p w14:paraId="4BC08754" w14:textId="77777777" w:rsidR="004F6142" w:rsidRPr="00CE2AAD" w:rsidRDefault="004F6142" w:rsidP="000A4881">
      <w:pPr>
        <w:pStyle w:val="MdListItem"/>
        <w:numPr>
          <w:ilvl w:val="0"/>
          <w:numId w:val="17"/>
        </w:numPr>
        <w:rPr>
          <w:rFonts w:asciiTheme="minorHAnsi" w:hAnsiTheme="minorHAnsi" w:cstheme="minorHAnsi"/>
        </w:rPr>
      </w:pPr>
      <w:r w:rsidRPr="00CE2AAD">
        <w:rPr>
          <w:rStyle w:val="MdStrong"/>
          <w:rFonts w:asciiTheme="minorHAnsi" w:hAnsiTheme="minorHAnsi" w:cstheme="minorHAnsi"/>
          <w:b w:val="0"/>
          <w:bCs w:val="0"/>
        </w:rPr>
        <w:t>Leitura Anterior</w:t>
      </w:r>
      <w:r w:rsidRPr="00CE2AAD">
        <w:rPr>
          <w:rFonts w:asciiTheme="minorHAnsi" w:hAnsiTheme="minorHAnsi" w:cstheme="minorHAnsi"/>
        </w:rPr>
        <w:t xml:space="preserve"> (início do período)</w:t>
      </w:r>
    </w:p>
    <w:p w14:paraId="34147330" w14:textId="77777777" w:rsidR="004F6142" w:rsidRPr="00CE2AAD" w:rsidRDefault="004F6142" w:rsidP="000A4881">
      <w:pPr>
        <w:pStyle w:val="MdListItem"/>
        <w:numPr>
          <w:ilvl w:val="0"/>
          <w:numId w:val="17"/>
        </w:numPr>
        <w:rPr>
          <w:rFonts w:asciiTheme="minorHAnsi" w:hAnsiTheme="minorHAnsi" w:cstheme="minorHAnsi"/>
        </w:rPr>
      </w:pPr>
      <w:r w:rsidRPr="00CE2AAD">
        <w:rPr>
          <w:rStyle w:val="MdStrong"/>
          <w:rFonts w:asciiTheme="minorHAnsi" w:hAnsiTheme="minorHAnsi" w:cstheme="minorHAnsi"/>
          <w:b w:val="0"/>
          <w:bCs w:val="0"/>
        </w:rPr>
        <w:t>Leitura Atual</w:t>
      </w:r>
      <w:r w:rsidRPr="00CE2AAD">
        <w:rPr>
          <w:rFonts w:asciiTheme="minorHAnsi" w:hAnsiTheme="minorHAnsi" w:cstheme="minorHAnsi"/>
        </w:rPr>
        <w:t xml:space="preserve"> (fim do período)</w:t>
      </w:r>
    </w:p>
    <w:p w14:paraId="0F93D1D5" w14:textId="77777777" w:rsidR="004F6142" w:rsidRPr="00CE2AAD" w:rsidRDefault="004F6142" w:rsidP="000A4881">
      <w:pPr>
        <w:pStyle w:val="MdListItem"/>
        <w:numPr>
          <w:ilvl w:val="0"/>
          <w:numId w:val="17"/>
        </w:numPr>
        <w:rPr>
          <w:rFonts w:asciiTheme="minorHAnsi" w:hAnsiTheme="minorHAnsi" w:cstheme="minorHAnsi"/>
        </w:rPr>
      </w:pPr>
      <w:r w:rsidRPr="00CE2AAD">
        <w:rPr>
          <w:rStyle w:val="MdStrong"/>
          <w:rFonts w:asciiTheme="minorHAnsi" w:hAnsiTheme="minorHAnsi" w:cstheme="minorHAnsi"/>
          <w:b w:val="0"/>
          <w:bCs w:val="0"/>
        </w:rPr>
        <w:t>Período de Leitura</w:t>
      </w:r>
      <w:r w:rsidRPr="00CE2AAD">
        <w:rPr>
          <w:rFonts w:asciiTheme="minorHAnsi" w:hAnsiTheme="minorHAnsi" w:cstheme="minorHAnsi"/>
        </w:rPr>
        <w:t xml:space="preserve"> (datas)</w:t>
      </w:r>
    </w:p>
    <w:p w14:paraId="6BA1DE4C" w14:textId="5228E00C" w:rsidR="004F6142" w:rsidRPr="00531B21" w:rsidRDefault="004F6142" w:rsidP="000A4881">
      <w:pPr>
        <w:pStyle w:val="MdListItem"/>
        <w:numPr>
          <w:ilvl w:val="0"/>
          <w:numId w:val="17"/>
        </w:numPr>
        <w:rPr>
          <w:rFonts w:asciiTheme="minorHAnsi" w:hAnsiTheme="minorHAnsi" w:cstheme="minorHAnsi"/>
        </w:rPr>
      </w:pPr>
      <w:r w:rsidRPr="00CE2AAD">
        <w:rPr>
          <w:rStyle w:val="MdStrong"/>
          <w:rFonts w:asciiTheme="minorHAnsi" w:hAnsiTheme="minorHAnsi" w:cstheme="minorHAnsi"/>
          <w:b w:val="0"/>
          <w:bCs w:val="0"/>
        </w:rPr>
        <w:t>Consumo Calculado</w:t>
      </w:r>
      <w:r w:rsidRPr="00CE2AAD">
        <w:rPr>
          <w:rFonts w:asciiTheme="minorHAnsi" w:hAnsiTheme="minorHAnsi" w:cstheme="minorHAnsi"/>
        </w:rPr>
        <w:t xml:space="preserve"> (Atual - Anterior) × K</w:t>
      </w:r>
    </w:p>
    <w:p w14:paraId="3C42D8C1" w14:textId="77777777" w:rsidR="00531B21" w:rsidRDefault="00531B21" w:rsidP="00531B21">
      <w:pPr>
        <w:pStyle w:val="MdParagraph"/>
        <w:rPr>
          <w:rStyle w:val="MdStrong"/>
          <w:b w:val="0"/>
          <w:bCs w:val="0"/>
        </w:rPr>
      </w:pPr>
    </w:p>
    <w:p w14:paraId="30F872F5" w14:textId="4B0FE7F7" w:rsidR="00531B21" w:rsidRDefault="00531B21" w:rsidP="00531B21">
      <w:pPr>
        <w:pStyle w:val="MdParagraph"/>
      </w:pPr>
      <w:r>
        <w:rPr>
          <w:rStyle w:val="MdStrong"/>
          <w:b w:val="0"/>
          <w:bCs w:val="0"/>
        </w:rPr>
        <w:t xml:space="preserve">✅ </w:t>
      </w:r>
      <w:r w:rsidRPr="00531B21">
        <w:rPr>
          <w:rStyle w:val="MdStrong"/>
          <w:rFonts w:asciiTheme="minorHAnsi" w:hAnsiTheme="minorHAnsi" w:cstheme="minorHAnsi"/>
          <w:b w:val="0"/>
          <w:bCs w:val="0"/>
        </w:rPr>
        <w:t>Fatura Correta:</w:t>
      </w:r>
    </w:p>
    <w:p w14:paraId="465EE32A" w14:textId="77777777" w:rsidR="00531B21" w:rsidRDefault="00531B21" w:rsidP="000A4881">
      <w:pPr>
        <w:pStyle w:val="MdCode"/>
        <w:numPr>
          <w:ilvl w:val="0"/>
          <w:numId w:val="17"/>
        </w:numPr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</w:pPr>
      <w:r>
        <w:rPr>
          <w:color w:val="24292E"/>
          <w:sz w:val="20"/>
          <w:szCs w:val="20"/>
        </w:rPr>
        <w:t>Leitura Anterior: 8.250 kWh (01/10/2024)</w:t>
      </w:r>
    </w:p>
    <w:p w14:paraId="413DAB02" w14:textId="77777777" w:rsidR="00531B21" w:rsidRDefault="00531B21" w:rsidP="000A4881">
      <w:pPr>
        <w:pStyle w:val="MdCode"/>
        <w:numPr>
          <w:ilvl w:val="0"/>
          <w:numId w:val="17"/>
        </w:numPr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</w:pPr>
      <w:r>
        <w:rPr>
          <w:color w:val="24292E"/>
          <w:sz w:val="20"/>
          <w:szCs w:val="20"/>
        </w:rPr>
        <w:t>Leitura Atual:    8.530 kWh (01/11/2024)</w:t>
      </w:r>
    </w:p>
    <w:p w14:paraId="75D64304" w14:textId="77777777" w:rsidR="00531B21" w:rsidRDefault="00531B21" w:rsidP="000A4881">
      <w:pPr>
        <w:pStyle w:val="MdCode"/>
        <w:numPr>
          <w:ilvl w:val="0"/>
          <w:numId w:val="17"/>
        </w:numPr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</w:pPr>
      <w:r>
        <w:rPr>
          <w:color w:val="24292E"/>
          <w:sz w:val="20"/>
          <w:szCs w:val="20"/>
        </w:rPr>
        <w:t>Consumo:          280 kWh</w:t>
      </w:r>
    </w:p>
    <w:p w14:paraId="37D5E1BF" w14:textId="77777777" w:rsidR="00531B21" w:rsidRPr="00531B21" w:rsidRDefault="00531B21" w:rsidP="00531B21">
      <w:pPr>
        <w:pStyle w:val="MdParagraph"/>
        <w:ind w:left="360"/>
        <w:rPr>
          <w:rFonts w:asciiTheme="minorHAnsi" w:hAnsiTheme="minorHAnsi" w:cstheme="minorHAnsi"/>
        </w:rPr>
      </w:pPr>
      <w:r w:rsidRPr="00531B21">
        <w:rPr>
          <w:rFonts w:asciiTheme="minorHAnsi" w:hAnsiTheme="minorHAnsi" w:cstheme="minorHAnsi"/>
        </w:rPr>
        <w:t xml:space="preserve">→ Consumidor pode verificar: 8.530 - 8.250 = 280 kWh </w:t>
      </w:r>
      <w:r w:rsidRPr="00531B21">
        <w:rPr>
          <w:rFonts w:ascii="Segoe UI Symbol" w:hAnsi="Segoe UI Symbol" w:cs="Segoe UI Symbol"/>
        </w:rPr>
        <w:t>✓</w:t>
      </w:r>
    </w:p>
    <w:p w14:paraId="23422871" w14:textId="77777777" w:rsidR="00531B21" w:rsidRDefault="00531B21" w:rsidP="00531B21">
      <w:pPr>
        <w:pStyle w:val="MdSpace"/>
        <w:spacing w:after="60"/>
      </w:pPr>
    </w:p>
    <w:p w14:paraId="3C16388A" w14:textId="77777777" w:rsidR="00531B21" w:rsidRPr="00531B21" w:rsidRDefault="00531B21" w:rsidP="00531B21">
      <w:pPr>
        <w:pStyle w:val="MdParagraph"/>
        <w:rPr>
          <w:rFonts w:asciiTheme="minorHAnsi" w:hAnsiTheme="minorHAnsi" w:cstheme="minorHAnsi"/>
        </w:rPr>
      </w:pPr>
      <w:r>
        <w:rPr>
          <w:rStyle w:val="MdStrong"/>
          <w:b w:val="0"/>
          <w:bCs w:val="0"/>
        </w:rPr>
        <w:t xml:space="preserve">❌ </w:t>
      </w:r>
      <w:r w:rsidRPr="00531B21">
        <w:rPr>
          <w:rStyle w:val="MdStrong"/>
          <w:rFonts w:asciiTheme="minorHAnsi" w:hAnsiTheme="minorHAnsi" w:cstheme="minorHAnsi"/>
          <w:b w:val="0"/>
          <w:bCs w:val="0"/>
        </w:rPr>
        <w:t>Fatura com Erro:</w:t>
      </w:r>
    </w:p>
    <w:p w14:paraId="3B83D688" w14:textId="77777777" w:rsidR="00531B21" w:rsidRDefault="00531B21" w:rsidP="000A4881">
      <w:pPr>
        <w:pStyle w:val="MdCode"/>
        <w:numPr>
          <w:ilvl w:val="0"/>
          <w:numId w:val="17"/>
        </w:numPr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</w:pPr>
      <w:r>
        <w:rPr>
          <w:color w:val="24292E"/>
          <w:sz w:val="20"/>
          <w:szCs w:val="20"/>
        </w:rPr>
        <w:t>Leitura Anterior: — / —</w:t>
      </w:r>
    </w:p>
    <w:p w14:paraId="4BC9F56C" w14:textId="77777777" w:rsidR="00531B21" w:rsidRDefault="00531B21" w:rsidP="000A4881">
      <w:pPr>
        <w:pStyle w:val="MdCode"/>
        <w:numPr>
          <w:ilvl w:val="0"/>
          <w:numId w:val="17"/>
        </w:numPr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</w:pPr>
      <w:r>
        <w:rPr>
          <w:color w:val="24292E"/>
          <w:sz w:val="20"/>
          <w:szCs w:val="20"/>
        </w:rPr>
        <w:t>Leitura Atual:    — / —</w:t>
      </w:r>
    </w:p>
    <w:p w14:paraId="1DD91E28" w14:textId="77777777" w:rsidR="00531B21" w:rsidRDefault="00531B21" w:rsidP="000A4881">
      <w:pPr>
        <w:pStyle w:val="MdCode"/>
        <w:numPr>
          <w:ilvl w:val="0"/>
          <w:numId w:val="17"/>
        </w:numPr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</w:pPr>
      <w:r>
        <w:rPr>
          <w:color w:val="24292E"/>
          <w:sz w:val="20"/>
          <w:szCs w:val="20"/>
        </w:rPr>
        <w:t>Consumo:          420 kWh</w:t>
      </w:r>
    </w:p>
    <w:p w14:paraId="2D66A9EB" w14:textId="77777777" w:rsidR="00531B21" w:rsidRPr="00531B21" w:rsidRDefault="00531B21" w:rsidP="00531B21">
      <w:pPr>
        <w:pStyle w:val="MdParagraph"/>
        <w:ind w:left="360"/>
        <w:rPr>
          <w:rFonts w:asciiTheme="minorHAnsi" w:hAnsiTheme="minorHAnsi" w:cstheme="minorHAnsi"/>
        </w:rPr>
      </w:pPr>
      <w:r w:rsidRPr="00531B21">
        <w:rPr>
          <w:rFonts w:asciiTheme="minorHAnsi" w:hAnsiTheme="minorHAnsi" w:cstheme="minorHAnsi"/>
        </w:rPr>
        <w:t xml:space="preserve">→ Consumidor </w:t>
      </w:r>
      <w:r w:rsidRPr="00531B21">
        <w:rPr>
          <w:rStyle w:val="MdStrong"/>
          <w:rFonts w:asciiTheme="minorHAnsi" w:hAnsiTheme="minorHAnsi" w:cstheme="minorHAnsi"/>
          <w:b w:val="0"/>
          <w:bCs w:val="0"/>
        </w:rPr>
        <w:t>não pode verificar</w:t>
      </w:r>
      <w:r w:rsidRPr="00531B21">
        <w:rPr>
          <w:rFonts w:asciiTheme="minorHAnsi" w:hAnsiTheme="minorHAnsi" w:cstheme="minorHAnsi"/>
        </w:rPr>
        <w:t xml:space="preserve"> o cálculo! </w:t>
      </w:r>
      <w:r w:rsidRPr="00531B21">
        <w:rPr>
          <w:rFonts w:ascii="Segoe UI Symbol" w:hAnsi="Segoe UI Symbol" w:cs="Segoe UI Symbol"/>
        </w:rPr>
        <w:t>✗</w:t>
      </w:r>
    </w:p>
    <w:p w14:paraId="45644917" w14:textId="77777777" w:rsidR="004F6142" w:rsidRDefault="004F6142" w:rsidP="002465F6">
      <w:pPr>
        <w:widowControl/>
        <w:autoSpaceDE/>
        <w:autoSpaceDN/>
        <w:spacing w:after="160"/>
        <w:rPr>
          <w:rFonts w:asciiTheme="minorHAnsi" w:hAnsiTheme="minorHAnsi" w:cstheme="minorHAnsi"/>
          <w:b/>
          <w:bCs/>
          <w:sz w:val="26"/>
          <w:szCs w:val="26"/>
        </w:rPr>
      </w:pPr>
    </w:p>
    <w:p w14:paraId="30B5793E" w14:textId="77777777" w:rsidR="002465F6" w:rsidRDefault="002465F6" w:rsidP="002465F6">
      <w:pPr>
        <w:widowControl/>
        <w:autoSpaceDE/>
        <w:autoSpaceDN/>
        <w:spacing w:after="160"/>
        <w:rPr>
          <w:rFonts w:asciiTheme="minorHAnsi" w:hAnsiTheme="minorHAnsi" w:cstheme="minorHAnsi"/>
          <w:b/>
          <w:bCs/>
          <w:sz w:val="26"/>
          <w:szCs w:val="26"/>
        </w:rPr>
      </w:pPr>
    </w:p>
    <w:p w14:paraId="36A8B18B" w14:textId="77777777" w:rsidR="0025704A" w:rsidRDefault="0025704A" w:rsidP="002465F6">
      <w:pPr>
        <w:widowControl/>
        <w:autoSpaceDE/>
        <w:autoSpaceDN/>
        <w:spacing w:after="160"/>
        <w:rPr>
          <w:rFonts w:asciiTheme="minorHAnsi" w:hAnsiTheme="minorHAnsi" w:cstheme="minorHAnsi"/>
          <w:b/>
          <w:bCs/>
          <w:sz w:val="26"/>
          <w:szCs w:val="26"/>
        </w:rPr>
      </w:pPr>
    </w:p>
    <w:p w14:paraId="7B1E9A57" w14:textId="77777777" w:rsidR="0025704A" w:rsidRDefault="0025704A" w:rsidP="002465F6">
      <w:pPr>
        <w:widowControl/>
        <w:autoSpaceDE/>
        <w:autoSpaceDN/>
        <w:spacing w:after="160"/>
        <w:rPr>
          <w:rFonts w:asciiTheme="minorHAnsi" w:hAnsiTheme="minorHAnsi" w:cstheme="minorHAnsi"/>
          <w:b/>
          <w:bCs/>
          <w:sz w:val="26"/>
          <w:szCs w:val="26"/>
        </w:rPr>
      </w:pPr>
    </w:p>
    <w:p w14:paraId="79E98EE5" w14:textId="77777777" w:rsidR="0025704A" w:rsidRDefault="0025704A" w:rsidP="002465F6">
      <w:pPr>
        <w:widowControl/>
        <w:autoSpaceDE/>
        <w:autoSpaceDN/>
        <w:spacing w:after="160"/>
        <w:rPr>
          <w:rFonts w:asciiTheme="minorHAnsi" w:hAnsiTheme="minorHAnsi" w:cstheme="minorHAnsi"/>
          <w:b/>
          <w:bCs/>
          <w:sz w:val="26"/>
          <w:szCs w:val="26"/>
        </w:rPr>
      </w:pPr>
    </w:p>
    <w:p w14:paraId="19803FC1" w14:textId="77777777" w:rsidR="0025704A" w:rsidRDefault="0025704A" w:rsidP="002465F6">
      <w:pPr>
        <w:widowControl/>
        <w:autoSpaceDE/>
        <w:autoSpaceDN/>
        <w:spacing w:after="160"/>
        <w:rPr>
          <w:rFonts w:asciiTheme="minorHAnsi" w:hAnsiTheme="minorHAnsi" w:cstheme="minorHAnsi"/>
          <w:b/>
          <w:bCs/>
          <w:sz w:val="26"/>
          <w:szCs w:val="26"/>
        </w:rPr>
      </w:pPr>
    </w:p>
    <w:p w14:paraId="4F557660" w14:textId="77777777" w:rsidR="0025704A" w:rsidRDefault="0025704A" w:rsidP="002465F6">
      <w:pPr>
        <w:widowControl/>
        <w:autoSpaceDE/>
        <w:autoSpaceDN/>
        <w:spacing w:after="160"/>
        <w:rPr>
          <w:rFonts w:asciiTheme="minorHAnsi" w:hAnsiTheme="minorHAnsi" w:cstheme="minorHAnsi"/>
          <w:b/>
          <w:bCs/>
          <w:sz w:val="26"/>
          <w:szCs w:val="26"/>
        </w:rPr>
      </w:pPr>
    </w:p>
    <w:p w14:paraId="50F664C8" w14:textId="77777777" w:rsidR="00B51A87" w:rsidRDefault="00B51A87" w:rsidP="002465F6">
      <w:pPr>
        <w:widowControl/>
        <w:autoSpaceDE/>
        <w:autoSpaceDN/>
        <w:spacing w:after="160"/>
        <w:rPr>
          <w:rFonts w:asciiTheme="minorHAnsi" w:hAnsiTheme="minorHAnsi" w:cstheme="minorHAnsi"/>
          <w:b/>
          <w:bCs/>
          <w:sz w:val="26"/>
          <w:szCs w:val="26"/>
        </w:rPr>
      </w:pPr>
    </w:p>
    <w:p w14:paraId="16180752" w14:textId="6487925E" w:rsidR="0025704A" w:rsidRPr="0093709F" w:rsidRDefault="0025704A" w:rsidP="0025704A">
      <w:pPr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1</w:t>
      </w:r>
      <w:r w:rsidRPr="00B0352D">
        <w:rPr>
          <w:rFonts w:asciiTheme="minorHAnsi" w:hAnsiTheme="minorHAnsi" w:cstheme="minorHAnsi"/>
          <w:b/>
          <w:bCs/>
          <w:sz w:val="26"/>
          <w:szCs w:val="26"/>
        </w:rPr>
        <w:t>. Identificação na Fatura</w:t>
      </w:r>
    </w:p>
    <w:p w14:paraId="32DD9FDE" w14:textId="77777777" w:rsidR="0025704A" w:rsidRDefault="0025704A" w:rsidP="0025704A">
      <w:pPr>
        <w:rPr>
          <w:rFonts w:asciiTheme="minorHAnsi" w:hAnsiTheme="minorHAnsi" w:cstheme="minorHAnsi"/>
          <w:sz w:val="24"/>
          <w:szCs w:val="24"/>
          <w:lang w:val="pt-BR"/>
        </w:rPr>
      </w:pPr>
    </w:p>
    <w:tbl>
      <w:tblPr>
        <w:tblStyle w:val="Tabelacomgrade"/>
        <w:tblpPr w:leftFromText="141" w:rightFromText="141" w:vertAnchor="text" w:tblpX="274" w:tblpY="1"/>
        <w:tblOverlap w:val="never"/>
        <w:tblW w:w="9923" w:type="dxa"/>
        <w:tblBorders>
          <w:top w:val="single" w:sz="4" w:space="0" w:color="0036A2"/>
          <w:left w:val="single" w:sz="4" w:space="0" w:color="0036A2"/>
          <w:bottom w:val="single" w:sz="4" w:space="0" w:color="0036A2"/>
          <w:right w:val="single" w:sz="4" w:space="0" w:color="0036A2"/>
          <w:insideH w:val="single" w:sz="4" w:space="0" w:color="0036A2"/>
          <w:insideV w:val="single" w:sz="4" w:space="0" w:color="0036A2"/>
        </w:tblBorders>
        <w:tblLook w:val="04A0" w:firstRow="1" w:lastRow="0" w:firstColumn="1" w:lastColumn="0" w:noHBand="0" w:noVBand="1"/>
      </w:tblPr>
      <w:tblGrid>
        <w:gridCol w:w="9923"/>
      </w:tblGrid>
      <w:tr w:rsidR="0025704A" w:rsidRPr="00D2565B" w14:paraId="02BF09D4" w14:textId="77777777" w:rsidTr="001C28B0">
        <w:trPr>
          <w:trHeight w:val="14"/>
        </w:trPr>
        <w:tc>
          <w:tcPr>
            <w:tcW w:w="9923" w:type="dxa"/>
            <w:shd w:val="clear" w:color="auto" w:fill="0036A2"/>
            <w:vAlign w:val="center"/>
          </w:tcPr>
          <w:p w14:paraId="7B4AE1A2" w14:textId="77777777" w:rsidR="0025704A" w:rsidRPr="00D2565B" w:rsidRDefault="0025704A" w:rsidP="001C28B0">
            <w:pPr>
              <w:widowControl/>
              <w:autoSpaceDE/>
              <w:autoSpaceDN/>
              <w:spacing w:line="278" w:lineRule="auto"/>
              <w:jc w:val="center"/>
              <w:rPr>
                <w:rFonts w:asciiTheme="minorHAnsi" w:hAnsiTheme="minorHAnsi" w:cstheme="minorHAnsi"/>
                <w:lang w:val="pt-BR"/>
              </w:rPr>
            </w:pPr>
            <w:r>
              <w:rPr>
                <w:rFonts w:asciiTheme="minorHAnsi" w:hAnsiTheme="minorHAnsi" w:cstheme="minorHAnsi"/>
                <w:lang w:val="pt-BR"/>
              </w:rPr>
              <w:t>Identificação do Erro e Validações Necessárias</w:t>
            </w:r>
          </w:p>
        </w:tc>
      </w:tr>
      <w:tr w:rsidR="0025704A" w:rsidRPr="0048677E" w14:paraId="45B4496C" w14:textId="77777777" w:rsidTr="001C28B0">
        <w:trPr>
          <w:trHeight w:val="14"/>
        </w:trPr>
        <w:tc>
          <w:tcPr>
            <w:tcW w:w="9923" w:type="dxa"/>
          </w:tcPr>
          <w:p w14:paraId="75E8B4CC" w14:textId="77777777" w:rsidR="0025704A" w:rsidRPr="006E788E" w:rsidRDefault="0025704A" w:rsidP="001C28B0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  <w:b/>
                <w:bCs/>
              </w:rPr>
            </w:pPr>
            <w:r w:rsidRPr="0048677E">
              <w:rPr>
                <w:rFonts w:asciiTheme="minorHAnsi" w:hAnsiTheme="minorHAnsi" w:cstheme="minorHAnsi"/>
                <w:b/>
                <w:bCs/>
              </w:rPr>
              <w:t>ONDE LOCALIZAR:</w:t>
            </w:r>
          </w:p>
          <w:p w14:paraId="7B6CEB72" w14:textId="77777777" w:rsidR="0025704A" w:rsidRDefault="0025704A" w:rsidP="000A4881">
            <w:pPr>
              <w:widowControl/>
              <w:numPr>
                <w:ilvl w:val="0"/>
                <w:numId w:val="1"/>
              </w:numPr>
              <w:autoSpaceDE/>
              <w:autoSpaceDN/>
              <w:ind w:left="714" w:hanging="35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Cliente </w:t>
            </w:r>
            <w:r w:rsidRPr="0048677E">
              <w:rPr>
                <w:rFonts w:asciiTheme="minorHAnsi" w:hAnsiTheme="minorHAnsi" w:cstheme="minorHAnsi"/>
                <w:b/>
                <w:bCs/>
              </w:rPr>
              <w:t>Grupo B</w:t>
            </w:r>
          </w:p>
          <w:p w14:paraId="137E5FC9" w14:textId="5D4203F4" w:rsidR="0025704A" w:rsidRDefault="0025704A" w:rsidP="000A4881">
            <w:pPr>
              <w:pStyle w:val="PargrafodaLista"/>
              <w:widowControl/>
              <w:numPr>
                <w:ilvl w:val="0"/>
                <w:numId w:val="14"/>
              </w:numPr>
              <w:autoSpaceDE/>
              <w:autoSpaceDN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Leitura Anterior Consumo</w:t>
            </w:r>
            <w:r w:rsidR="00F74507">
              <w:rPr>
                <w:rFonts w:asciiTheme="minorHAnsi" w:hAnsiTheme="minorHAnsi" w:cstheme="minorHAnsi"/>
              </w:rPr>
              <w:t xml:space="preserve"> Ativo</w:t>
            </w:r>
            <w:r>
              <w:rPr>
                <w:rFonts w:asciiTheme="minorHAnsi" w:hAnsiTheme="minorHAnsi" w:cstheme="minorHAnsi"/>
              </w:rPr>
              <w:t xml:space="preserve"> (kWh)</w:t>
            </w:r>
          </w:p>
          <w:p w14:paraId="722D63F4" w14:textId="77777777" w:rsidR="0025704A" w:rsidRDefault="0025704A" w:rsidP="000A4881">
            <w:pPr>
              <w:pStyle w:val="PargrafodaLista"/>
              <w:widowControl/>
              <w:numPr>
                <w:ilvl w:val="0"/>
                <w:numId w:val="14"/>
              </w:numPr>
              <w:autoSpaceDE/>
              <w:autoSpaceDN/>
              <w:rPr>
                <w:rFonts w:asciiTheme="minorHAnsi" w:hAnsiTheme="minorHAnsi" w:cstheme="minorHAnsi"/>
              </w:rPr>
            </w:pPr>
            <w:r w:rsidRPr="0025704A">
              <w:rPr>
                <w:rFonts w:asciiTheme="minorHAnsi" w:hAnsiTheme="minorHAnsi" w:cstheme="minorHAnsi"/>
              </w:rPr>
              <w:t>Leitura Atual  Consumo Ativo (kWh)</w:t>
            </w:r>
          </w:p>
          <w:p w14:paraId="57392908" w14:textId="2DDF6CE9" w:rsidR="0004101C" w:rsidRPr="0025704A" w:rsidRDefault="0004101C" w:rsidP="000A4881">
            <w:pPr>
              <w:pStyle w:val="PargrafodaLista"/>
              <w:widowControl/>
              <w:numPr>
                <w:ilvl w:val="0"/>
                <w:numId w:val="14"/>
              </w:numPr>
              <w:autoSpaceDE/>
              <w:autoSpaceDN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Consumo Faturado (kWh)</w:t>
            </w:r>
          </w:p>
          <w:p w14:paraId="59A5FC7D" w14:textId="67ABE678" w:rsidR="0025704A" w:rsidRDefault="0025704A" w:rsidP="001C28B0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* Se for Tarifa Branca: Validar por Posto Tarifário (Ponta, Fora Ponta e Intermediário</w:t>
            </w:r>
            <w:r w:rsidR="00BA722B">
              <w:rPr>
                <w:rFonts w:asciiTheme="minorHAnsi" w:hAnsiTheme="minorHAnsi" w:cstheme="minorHAnsi"/>
              </w:rPr>
              <w:t xml:space="preserve"> kWh</w:t>
            </w:r>
            <w:r>
              <w:rPr>
                <w:rFonts w:asciiTheme="minorHAnsi" w:hAnsiTheme="minorHAnsi" w:cstheme="minorHAnsi"/>
              </w:rPr>
              <w:t>)</w:t>
            </w:r>
          </w:p>
          <w:p w14:paraId="4FD420B9" w14:textId="77777777" w:rsidR="0025704A" w:rsidRDefault="0025704A" w:rsidP="001C28B0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* Se for GD Gerador – Consumo Ativo Injetado (kWh) </w:t>
            </w:r>
          </w:p>
          <w:p w14:paraId="102C9F15" w14:textId="4D76CCFF" w:rsidR="00BA722B" w:rsidRPr="003C671A" w:rsidRDefault="00BA722B" w:rsidP="001C28B0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* Se for Irrigante ou Aquicultor: Validar o Posto Tarifário Reservado (kWh)</w:t>
            </w:r>
          </w:p>
          <w:p w14:paraId="17F846D4" w14:textId="77777777" w:rsidR="0025704A" w:rsidRPr="00371C14" w:rsidRDefault="0025704A" w:rsidP="001C28B0">
            <w:pPr>
              <w:widowControl/>
              <w:autoSpaceDE/>
              <w:autoSpaceDN/>
              <w:rPr>
                <w:rFonts w:asciiTheme="minorHAnsi" w:hAnsiTheme="minorHAnsi" w:cstheme="minorHAnsi"/>
              </w:rPr>
            </w:pPr>
          </w:p>
          <w:p w14:paraId="2AC202E4" w14:textId="77777777" w:rsidR="0025704A" w:rsidRPr="00446995" w:rsidRDefault="0025704A" w:rsidP="000A4881">
            <w:pPr>
              <w:widowControl/>
              <w:numPr>
                <w:ilvl w:val="0"/>
                <w:numId w:val="1"/>
              </w:numPr>
              <w:autoSpaceDE/>
              <w:autoSpaceDN/>
              <w:ind w:left="714" w:hanging="35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Cliente</w:t>
            </w:r>
            <w:r w:rsidRPr="0048677E">
              <w:rPr>
                <w:rFonts w:asciiTheme="minorHAnsi" w:hAnsiTheme="minorHAnsi" w:cstheme="minorHAnsi"/>
                <w:b/>
                <w:bCs/>
              </w:rPr>
              <w:t xml:space="preserve"> Grupo </w:t>
            </w:r>
            <w:r>
              <w:rPr>
                <w:rFonts w:asciiTheme="minorHAnsi" w:hAnsiTheme="minorHAnsi" w:cstheme="minorHAnsi"/>
                <w:b/>
                <w:bCs/>
              </w:rPr>
              <w:t>A (Validação por Posto Tarifário – Ponta, Fora Ponta e Reservado)</w:t>
            </w:r>
          </w:p>
          <w:p w14:paraId="3F7E505D" w14:textId="0ECB1A70" w:rsidR="0025704A" w:rsidRDefault="0025704A" w:rsidP="000A4881">
            <w:pPr>
              <w:pStyle w:val="PargrafodaLista"/>
              <w:widowControl/>
              <w:numPr>
                <w:ilvl w:val="0"/>
                <w:numId w:val="14"/>
              </w:numPr>
              <w:autoSpaceDE/>
              <w:autoSpaceDN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Leitura Anterior Consumo Ativo</w:t>
            </w:r>
            <w:r w:rsidR="00F74507">
              <w:rPr>
                <w:rFonts w:asciiTheme="minorHAnsi" w:hAnsiTheme="minorHAnsi" w:cstheme="minorHAnsi"/>
              </w:rPr>
              <w:t>, Reativo e Demandas</w:t>
            </w:r>
            <w:r>
              <w:rPr>
                <w:rFonts w:asciiTheme="minorHAnsi" w:hAnsiTheme="minorHAnsi" w:cstheme="minorHAnsi"/>
              </w:rPr>
              <w:t xml:space="preserve"> (kWh)</w:t>
            </w:r>
          </w:p>
          <w:p w14:paraId="6BDDE8E8" w14:textId="46370518" w:rsidR="0025704A" w:rsidRDefault="0025704A" w:rsidP="000A4881">
            <w:pPr>
              <w:pStyle w:val="PargrafodaLista"/>
              <w:widowControl/>
              <w:numPr>
                <w:ilvl w:val="0"/>
                <w:numId w:val="14"/>
              </w:numPr>
              <w:autoSpaceDE/>
              <w:autoSpaceDN/>
              <w:rPr>
                <w:rFonts w:asciiTheme="minorHAnsi" w:hAnsiTheme="minorHAnsi" w:cstheme="minorHAnsi"/>
              </w:rPr>
            </w:pPr>
            <w:r w:rsidRPr="0004101C">
              <w:rPr>
                <w:rFonts w:asciiTheme="minorHAnsi" w:hAnsiTheme="minorHAnsi" w:cstheme="minorHAnsi"/>
              </w:rPr>
              <w:t>Leitura Atual  Consumo Ativo</w:t>
            </w:r>
            <w:r w:rsidR="00F74507">
              <w:rPr>
                <w:rFonts w:asciiTheme="minorHAnsi" w:hAnsiTheme="minorHAnsi" w:cstheme="minorHAnsi"/>
              </w:rPr>
              <w:t>, Reativo e Demandas</w:t>
            </w:r>
            <w:r w:rsidRPr="0004101C">
              <w:rPr>
                <w:rFonts w:asciiTheme="minorHAnsi" w:hAnsiTheme="minorHAnsi" w:cstheme="minorHAnsi"/>
              </w:rPr>
              <w:t xml:space="preserve"> (kWh)</w:t>
            </w:r>
          </w:p>
          <w:p w14:paraId="194CD9AD" w14:textId="11280EE2" w:rsidR="0004101C" w:rsidRPr="0004101C" w:rsidRDefault="0004101C" w:rsidP="000A4881">
            <w:pPr>
              <w:pStyle w:val="PargrafodaLista"/>
              <w:widowControl/>
              <w:numPr>
                <w:ilvl w:val="0"/>
                <w:numId w:val="14"/>
              </w:numPr>
              <w:autoSpaceDE/>
              <w:autoSpaceDN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Consumo Faturado </w:t>
            </w:r>
            <w:r w:rsidR="00F74507">
              <w:rPr>
                <w:rFonts w:asciiTheme="minorHAnsi" w:hAnsiTheme="minorHAnsi" w:cstheme="minorHAnsi"/>
              </w:rPr>
              <w:t xml:space="preserve">Ativo, Reativo e Demandas </w:t>
            </w:r>
            <w:r>
              <w:rPr>
                <w:rFonts w:asciiTheme="minorHAnsi" w:hAnsiTheme="minorHAnsi" w:cstheme="minorHAnsi"/>
              </w:rPr>
              <w:t>(kWh)</w:t>
            </w:r>
          </w:p>
          <w:p w14:paraId="1BBACD62" w14:textId="77777777" w:rsidR="0025704A" w:rsidRDefault="0025704A" w:rsidP="001C28B0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* Se for GD Gerador – Consumo Ativo Injetado (kWh) – Postos tarifários Ponta, Fora Ponta e Reservado (se Irrigante)</w:t>
            </w:r>
          </w:p>
          <w:p w14:paraId="6865DF72" w14:textId="77777777" w:rsidR="0025704A" w:rsidRDefault="0025704A" w:rsidP="001C28B0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</w:p>
          <w:p w14:paraId="273A171F" w14:textId="77777777" w:rsidR="0025704A" w:rsidRDefault="0025704A" w:rsidP="001C28B0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  <w:b/>
                <w:bCs/>
              </w:rPr>
            </w:pPr>
            <w:r w:rsidRPr="008712F6">
              <w:rPr>
                <w:rFonts w:asciiTheme="minorHAnsi" w:hAnsiTheme="minorHAnsi" w:cstheme="minorHAnsi"/>
                <w:b/>
                <w:bCs/>
              </w:rPr>
              <w:t>VERIFICAR</w:t>
            </w:r>
            <w:r>
              <w:rPr>
                <w:rFonts w:asciiTheme="minorHAnsi" w:hAnsiTheme="minorHAnsi" w:cstheme="minorHAnsi"/>
                <w:b/>
                <w:bCs/>
              </w:rPr>
              <w:t>:</w:t>
            </w:r>
          </w:p>
          <w:p w14:paraId="7A95B9A7" w14:textId="77777777" w:rsidR="0025704A" w:rsidRDefault="0025704A" w:rsidP="001C28B0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  <w:b/>
                <w:bCs/>
              </w:rPr>
            </w:pPr>
          </w:p>
          <w:p w14:paraId="5D00411D" w14:textId="59617518" w:rsidR="0025704A" w:rsidRPr="008712F6" w:rsidRDefault="0025704A" w:rsidP="001C28B0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 w:rsidRPr="008712F6">
              <w:rPr>
                <w:rFonts w:asciiTheme="minorHAnsi" w:hAnsiTheme="minorHAnsi" w:cstheme="minorHAnsi"/>
              </w:rPr>
              <w:t>No campo “Informações”</w:t>
            </w:r>
            <w:r>
              <w:rPr>
                <w:rFonts w:asciiTheme="minorHAnsi" w:hAnsiTheme="minorHAnsi" w:cstheme="minorHAnsi"/>
              </w:rPr>
              <w:t>, se existe mensagem sobre</w:t>
            </w:r>
            <w:r w:rsidR="00780C68">
              <w:rPr>
                <w:rFonts w:asciiTheme="minorHAnsi" w:hAnsiTheme="minorHAnsi" w:cstheme="minorHAnsi"/>
              </w:rPr>
              <w:t xml:space="preserve"> média ou faturamento pelo custo de disponibilidade, pois se houver, a distribuidora pode não informar as leituras, mas precisa mencionar que o faturamento ocorreu por um desses dois motivos.</w:t>
            </w:r>
          </w:p>
          <w:p w14:paraId="6DCEE2B4" w14:textId="7D114F42" w:rsidR="0025704A" w:rsidRPr="008712F6" w:rsidRDefault="0025704A" w:rsidP="000A4881">
            <w:pPr>
              <w:pStyle w:val="MdListItem"/>
              <w:numPr>
                <w:ilvl w:val="1"/>
                <w:numId w:val="15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8712F6">
              <w:rPr>
                <w:rFonts w:asciiTheme="minorHAnsi" w:hAnsiTheme="minorHAnsi" w:cstheme="minorHAnsi"/>
                <w:sz w:val="22"/>
                <w:szCs w:val="22"/>
              </w:rPr>
              <w:t>"</w:t>
            </w:r>
            <w:r w:rsidR="00780C68">
              <w:rPr>
                <w:rFonts w:asciiTheme="minorHAnsi" w:hAnsiTheme="minorHAnsi" w:cstheme="minorHAnsi"/>
                <w:sz w:val="22"/>
                <w:szCs w:val="22"/>
              </w:rPr>
              <w:t>Leitura Estimada”</w:t>
            </w:r>
          </w:p>
          <w:p w14:paraId="34DC062F" w14:textId="6F3989BF" w:rsidR="0025704A" w:rsidRPr="008712F6" w:rsidRDefault="0025704A" w:rsidP="000A4881">
            <w:pPr>
              <w:pStyle w:val="MdListItem"/>
              <w:numPr>
                <w:ilvl w:val="1"/>
                <w:numId w:val="15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8712F6">
              <w:rPr>
                <w:rFonts w:asciiTheme="minorHAnsi" w:hAnsiTheme="minorHAnsi" w:cstheme="minorHAnsi"/>
                <w:sz w:val="22"/>
                <w:szCs w:val="22"/>
              </w:rPr>
              <w:t>"</w:t>
            </w:r>
            <w:r w:rsidR="00780C68">
              <w:rPr>
                <w:rFonts w:asciiTheme="minorHAnsi" w:hAnsiTheme="minorHAnsi" w:cstheme="minorHAnsi"/>
                <w:sz w:val="22"/>
                <w:szCs w:val="22"/>
              </w:rPr>
              <w:t>Faturamento por Média</w:t>
            </w:r>
            <w:r w:rsidRPr="008712F6">
              <w:rPr>
                <w:rFonts w:asciiTheme="minorHAnsi" w:hAnsiTheme="minorHAnsi" w:cstheme="minorHAnsi"/>
                <w:sz w:val="22"/>
                <w:szCs w:val="22"/>
              </w:rPr>
              <w:t>"</w:t>
            </w:r>
          </w:p>
          <w:p w14:paraId="77E5F709" w14:textId="215A9537" w:rsidR="0025704A" w:rsidRDefault="0025704A" w:rsidP="000A4881">
            <w:pPr>
              <w:pStyle w:val="MdListItem"/>
              <w:numPr>
                <w:ilvl w:val="1"/>
                <w:numId w:val="15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8712F6">
              <w:rPr>
                <w:rFonts w:asciiTheme="minorHAnsi" w:hAnsiTheme="minorHAnsi" w:cstheme="minorHAnsi"/>
                <w:sz w:val="22"/>
                <w:szCs w:val="22"/>
              </w:rPr>
              <w:t>"</w:t>
            </w:r>
            <w:r w:rsidR="00780C68">
              <w:rPr>
                <w:rFonts w:asciiTheme="minorHAnsi" w:hAnsiTheme="minorHAnsi" w:cstheme="minorHAnsi"/>
                <w:sz w:val="22"/>
                <w:szCs w:val="22"/>
              </w:rPr>
              <w:t>Impedimento de Acesso</w:t>
            </w:r>
            <w:r w:rsidRPr="008712F6">
              <w:rPr>
                <w:rFonts w:asciiTheme="minorHAnsi" w:hAnsiTheme="minorHAnsi" w:cstheme="minorHAnsi"/>
                <w:sz w:val="22"/>
                <w:szCs w:val="22"/>
              </w:rPr>
              <w:t>"</w:t>
            </w:r>
          </w:p>
          <w:p w14:paraId="4C431CCA" w14:textId="61A575A8" w:rsidR="0025704A" w:rsidRPr="00D26F51" w:rsidRDefault="00780C68" w:rsidP="000A4881">
            <w:pPr>
              <w:pStyle w:val="MdListItem"/>
              <w:numPr>
                <w:ilvl w:val="1"/>
                <w:numId w:val="15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Custo de Disponibilidade</w:t>
            </w:r>
          </w:p>
        </w:tc>
      </w:tr>
    </w:tbl>
    <w:p w14:paraId="2BA5E391" w14:textId="77777777" w:rsidR="0025704A" w:rsidRDefault="0025704A" w:rsidP="002465F6">
      <w:pPr>
        <w:widowControl/>
        <w:autoSpaceDE/>
        <w:autoSpaceDN/>
        <w:spacing w:after="160"/>
        <w:rPr>
          <w:rFonts w:asciiTheme="minorHAnsi" w:hAnsiTheme="minorHAnsi" w:cstheme="minorHAnsi"/>
          <w:b/>
          <w:bCs/>
          <w:sz w:val="26"/>
          <w:szCs w:val="26"/>
        </w:rPr>
      </w:pPr>
    </w:p>
    <w:p w14:paraId="6CB977D8" w14:textId="3BF98691" w:rsidR="00B51A87" w:rsidRPr="0093709F" w:rsidRDefault="00B51A87" w:rsidP="00B51A87">
      <w:pPr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2</w:t>
      </w:r>
      <w:r w:rsidRPr="00B0352D">
        <w:rPr>
          <w:rFonts w:asciiTheme="minorHAnsi" w:hAnsiTheme="minorHAnsi" w:cstheme="minorHAnsi"/>
          <w:b/>
          <w:bCs/>
          <w:sz w:val="26"/>
          <w:szCs w:val="26"/>
        </w:rPr>
        <w:t xml:space="preserve">. </w:t>
      </w:r>
      <w:r>
        <w:rPr>
          <w:rFonts w:asciiTheme="minorHAnsi" w:hAnsiTheme="minorHAnsi" w:cstheme="minorHAnsi"/>
          <w:b/>
          <w:bCs/>
          <w:sz w:val="26"/>
          <w:szCs w:val="26"/>
        </w:rPr>
        <w:t>Metodologia de Verificação</w:t>
      </w:r>
    </w:p>
    <w:p w14:paraId="6981AF0C" w14:textId="606980D0" w:rsidR="00B51A87" w:rsidRPr="00B51A87" w:rsidRDefault="00B51A87" w:rsidP="00B51A87">
      <w:pPr>
        <w:pStyle w:val="MdParagraph"/>
        <w:rPr>
          <w:rFonts w:asciiTheme="minorHAnsi" w:hAnsiTheme="minorHAnsi" w:cstheme="minorHAnsi"/>
          <w:b/>
          <w:bCs/>
          <w:sz w:val="26"/>
          <w:szCs w:val="26"/>
        </w:rPr>
      </w:pPr>
      <w:r w:rsidRPr="00B51A87">
        <w:rPr>
          <w:rFonts w:asciiTheme="minorHAnsi" w:hAnsiTheme="minorHAnsi" w:cstheme="minorHAnsi"/>
          <w:b/>
          <w:bCs/>
          <w:sz w:val="26"/>
          <w:szCs w:val="26"/>
        </w:rPr>
        <w:t>Passo 1: Procurar seções com nomes como:</w:t>
      </w:r>
    </w:p>
    <w:p w14:paraId="2F255FB6" w14:textId="77777777" w:rsidR="00B51A87" w:rsidRPr="00B51A87" w:rsidRDefault="00B51A87" w:rsidP="000A4881">
      <w:pPr>
        <w:pStyle w:val="MdListItem"/>
        <w:numPr>
          <w:ilvl w:val="0"/>
          <w:numId w:val="17"/>
        </w:numPr>
        <w:rPr>
          <w:rFonts w:asciiTheme="minorHAnsi" w:hAnsiTheme="minorHAnsi" w:cstheme="minorHAnsi"/>
        </w:rPr>
      </w:pPr>
      <w:r w:rsidRPr="00B51A87">
        <w:rPr>
          <w:rFonts w:asciiTheme="minorHAnsi" w:hAnsiTheme="minorHAnsi" w:cstheme="minorHAnsi"/>
        </w:rPr>
        <w:t>"Medição"</w:t>
      </w:r>
    </w:p>
    <w:p w14:paraId="47D5A8BA" w14:textId="77777777" w:rsidR="00B51A87" w:rsidRPr="00B51A87" w:rsidRDefault="00B51A87" w:rsidP="000A4881">
      <w:pPr>
        <w:pStyle w:val="MdListItem"/>
        <w:numPr>
          <w:ilvl w:val="0"/>
          <w:numId w:val="17"/>
        </w:numPr>
        <w:rPr>
          <w:rFonts w:asciiTheme="minorHAnsi" w:hAnsiTheme="minorHAnsi" w:cstheme="minorHAnsi"/>
        </w:rPr>
      </w:pPr>
      <w:r w:rsidRPr="00B51A87">
        <w:rPr>
          <w:rFonts w:asciiTheme="minorHAnsi" w:hAnsiTheme="minorHAnsi" w:cstheme="minorHAnsi"/>
        </w:rPr>
        <w:t>"Histórico de Leitura"</w:t>
      </w:r>
    </w:p>
    <w:p w14:paraId="6AB6B8B7" w14:textId="77777777" w:rsidR="00B51A87" w:rsidRPr="00B51A87" w:rsidRDefault="00B51A87" w:rsidP="000A4881">
      <w:pPr>
        <w:pStyle w:val="MdListItem"/>
        <w:numPr>
          <w:ilvl w:val="0"/>
          <w:numId w:val="17"/>
        </w:numPr>
        <w:rPr>
          <w:rFonts w:asciiTheme="minorHAnsi" w:hAnsiTheme="minorHAnsi" w:cstheme="minorHAnsi"/>
        </w:rPr>
      </w:pPr>
      <w:r w:rsidRPr="00B51A87">
        <w:rPr>
          <w:rFonts w:asciiTheme="minorHAnsi" w:hAnsiTheme="minorHAnsi" w:cstheme="minorHAnsi"/>
        </w:rPr>
        <w:t>"Dados do Medidor"</w:t>
      </w:r>
    </w:p>
    <w:p w14:paraId="6E8BF1FF" w14:textId="6C22736A" w:rsidR="00B51A87" w:rsidRDefault="00B51A87" w:rsidP="000A4881">
      <w:pPr>
        <w:pStyle w:val="MdListItem"/>
        <w:numPr>
          <w:ilvl w:val="0"/>
          <w:numId w:val="17"/>
        </w:numPr>
        <w:rPr>
          <w:rFonts w:asciiTheme="minorHAnsi" w:hAnsiTheme="minorHAnsi" w:cstheme="minorHAnsi"/>
        </w:rPr>
      </w:pPr>
      <w:r w:rsidRPr="00B51A87">
        <w:rPr>
          <w:rFonts w:asciiTheme="minorHAnsi" w:hAnsiTheme="minorHAnsi" w:cstheme="minorHAnsi"/>
        </w:rPr>
        <w:t>"Informações de Consumo"</w:t>
      </w:r>
    </w:p>
    <w:p w14:paraId="5D5708A1" w14:textId="77777777" w:rsidR="00B51A87" w:rsidRDefault="00B51A87" w:rsidP="00B51A87">
      <w:pPr>
        <w:pStyle w:val="MdListItem"/>
        <w:ind w:firstLine="0"/>
        <w:rPr>
          <w:rFonts w:asciiTheme="minorHAnsi" w:hAnsiTheme="minorHAnsi" w:cstheme="minorHAnsi"/>
        </w:rPr>
      </w:pPr>
    </w:p>
    <w:p w14:paraId="793492E1" w14:textId="77777777" w:rsidR="00B51A87" w:rsidRDefault="00B51A87" w:rsidP="00B51A87">
      <w:pPr>
        <w:pStyle w:val="MdListItem"/>
        <w:ind w:firstLine="0"/>
        <w:rPr>
          <w:rFonts w:asciiTheme="minorHAnsi" w:hAnsiTheme="minorHAnsi" w:cstheme="minorHAnsi"/>
        </w:rPr>
      </w:pPr>
    </w:p>
    <w:p w14:paraId="4FC92A4D" w14:textId="77777777" w:rsidR="00B51A87" w:rsidRDefault="00B51A87" w:rsidP="00B51A87">
      <w:pPr>
        <w:pStyle w:val="MdListItem"/>
        <w:ind w:firstLine="0"/>
        <w:rPr>
          <w:rFonts w:asciiTheme="minorHAnsi" w:hAnsiTheme="minorHAnsi" w:cstheme="minorHAnsi"/>
        </w:rPr>
      </w:pPr>
    </w:p>
    <w:p w14:paraId="1137E808" w14:textId="77777777" w:rsidR="00B51A87" w:rsidRDefault="00B51A87" w:rsidP="00B51A87">
      <w:pPr>
        <w:pStyle w:val="MdListItem"/>
        <w:ind w:firstLine="0"/>
        <w:rPr>
          <w:rFonts w:asciiTheme="minorHAnsi" w:hAnsiTheme="minorHAnsi" w:cstheme="minorHAnsi"/>
        </w:rPr>
      </w:pPr>
    </w:p>
    <w:p w14:paraId="6187C223" w14:textId="77777777" w:rsidR="00B51A87" w:rsidRDefault="00B51A87" w:rsidP="00B51A87">
      <w:pPr>
        <w:pStyle w:val="MdListItem"/>
        <w:ind w:firstLine="0"/>
        <w:rPr>
          <w:rFonts w:asciiTheme="minorHAnsi" w:hAnsiTheme="minorHAnsi" w:cstheme="minorHAnsi"/>
        </w:rPr>
      </w:pPr>
    </w:p>
    <w:p w14:paraId="2C27627C" w14:textId="77777777" w:rsidR="00B51A87" w:rsidRDefault="00B51A87" w:rsidP="00B51A87">
      <w:pPr>
        <w:pStyle w:val="MdListItem"/>
        <w:ind w:firstLine="0"/>
        <w:rPr>
          <w:rFonts w:asciiTheme="minorHAnsi" w:hAnsiTheme="minorHAnsi" w:cstheme="minorHAnsi"/>
        </w:rPr>
      </w:pPr>
    </w:p>
    <w:p w14:paraId="786DE996" w14:textId="77777777" w:rsidR="00B51A87" w:rsidRDefault="00B51A87" w:rsidP="00B51A87">
      <w:pPr>
        <w:pStyle w:val="MdListItem"/>
        <w:ind w:firstLine="0"/>
        <w:rPr>
          <w:rFonts w:asciiTheme="minorHAnsi" w:hAnsiTheme="minorHAnsi" w:cstheme="minorHAnsi"/>
        </w:rPr>
      </w:pPr>
    </w:p>
    <w:p w14:paraId="45F63BB8" w14:textId="77777777" w:rsidR="00B51A87" w:rsidRPr="00B51A87" w:rsidRDefault="00B51A87" w:rsidP="00B51A87">
      <w:pPr>
        <w:pStyle w:val="MdListItem"/>
        <w:ind w:firstLine="0"/>
        <w:rPr>
          <w:rFonts w:asciiTheme="minorHAnsi" w:hAnsiTheme="minorHAnsi" w:cstheme="minorHAnsi"/>
        </w:rPr>
      </w:pPr>
    </w:p>
    <w:p w14:paraId="574F8383" w14:textId="77777777" w:rsidR="00B51A87" w:rsidRDefault="00B51A87" w:rsidP="00B51A87">
      <w:pPr>
        <w:pStyle w:val="MdParagraph"/>
        <w:rPr>
          <w:rFonts w:asciiTheme="minorHAnsi" w:hAnsiTheme="minorHAnsi" w:cstheme="minorHAnsi"/>
          <w:b/>
          <w:bCs/>
          <w:sz w:val="26"/>
          <w:szCs w:val="26"/>
        </w:rPr>
      </w:pPr>
    </w:p>
    <w:p w14:paraId="09CFB335" w14:textId="6C2B61B0" w:rsidR="00B51A87" w:rsidRPr="00B51A87" w:rsidRDefault="00B51A87" w:rsidP="00B51A87">
      <w:pPr>
        <w:pStyle w:val="MdParagraph"/>
        <w:rPr>
          <w:rFonts w:asciiTheme="minorHAnsi" w:hAnsiTheme="minorHAnsi" w:cstheme="minorHAnsi"/>
          <w:b/>
          <w:bCs/>
          <w:sz w:val="26"/>
          <w:szCs w:val="26"/>
        </w:rPr>
      </w:pPr>
      <w:r w:rsidRPr="00B51A87">
        <w:rPr>
          <w:rFonts w:asciiTheme="minorHAnsi" w:hAnsiTheme="minorHAnsi" w:cstheme="minorHAnsi"/>
          <w:b/>
          <w:bCs/>
          <w:sz w:val="26"/>
          <w:szCs w:val="26"/>
        </w:rPr>
        <w:t>Passo 2: Verificar Presença das Leituras</w:t>
      </w:r>
    </w:p>
    <w:p w14:paraId="001ABD91" w14:textId="2548EFC4" w:rsidR="00B51A87" w:rsidRDefault="00B51A87" w:rsidP="00B51A87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Se Leitura Anterior = Vazio ou ND → ALERTA</w:t>
      </w:r>
    </w:p>
    <w:p w14:paraId="1CE717D4" w14:textId="2226F6F0" w:rsidR="00B51A87" w:rsidRDefault="00B51A87" w:rsidP="00B51A87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Se Leitura Atual = Vazio ou ND → ALERTA</w:t>
      </w:r>
    </w:p>
    <w:p w14:paraId="6889E3AD" w14:textId="77777777" w:rsidR="00B51A87" w:rsidRDefault="00B51A87" w:rsidP="00B51A87">
      <w:pPr>
        <w:pStyle w:val="MdSpace"/>
        <w:spacing w:after="60"/>
      </w:pPr>
    </w:p>
    <w:p w14:paraId="0CF04CE7" w14:textId="77777777" w:rsidR="00B51A87" w:rsidRPr="00B51A87" w:rsidRDefault="00B51A87" w:rsidP="00B51A87">
      <w:pPr>
        <w:pStyle w:val="MdHeading3"/>
        <w:rPr>
          <w:rFonts w:asciiTheme="minorHAnsi" w:hAnsiTheme="minorHAnsi" w:cstheme="minorHAnsi"/>
          <w:sz w:val="26"/>
          <w:szCs w:val="26"/>
        </w:rPr>
      </w:pPr>
      <w:bookmarkStart w:id="99" w:name="_Toc215215700"/>
      <w:bookmarkStart w:id="100" w:name="_Toc215230670"/>
      <w:r w:rsidRPr="00B51A87">
        <w:rPr>
          <w:rFonts w:asciiTheme="minorHAnsi" w:hAnsiTheme="minorHAnsi" w:cstheme="minorHAnsi"/>
          <w:sz w:val="26"/>
          <w:szCs w:val="26"/>
        </w:rPr>
        <w:t>Passo 3: Procurar Mensagens Justificativas</w:t>
      </w:r>
      <w:bookmarkEnd w:id="99"/>
      <w:bookmarkEnd w:id="100"/>
    </w:p>
    <w:p w14:paraId="79C2E05A" w14:textId="77777777" w:rsidR="00B51A87" w:rsidRPr="00B51A87" w:rsidRDefault="00B51A87" w:rsidP="00B51A87">
      <w:pPr>
        <w:pStyle w:val="MdParagraph"/>
        <w:rPr>
          <w:rFonts w:asciiTheme="minorHAnsi" w:hAnsiTheme="minorHAnsi" w:cstheme="minorHAnsi"/>
        </w:rPr>
      </w:pPr>
      <w:r w:rsidRPr="00B51A87">
        <w:rPr>
          <w:rFonts w:asciiTheme="minorHAnsi" w:hAnsiTheme="minorHAnsi" w:cstheme="minorHAnsi"/>
        </w:rPr>
        <w:t>Verificar se a fatura contém:</w:t>
      </w:r>
    </w:p>
    <w:p w14:paraId="7CA38932" w14:textId="508C56D5" w:rsidR="00B51A87" w:rsidRPr="00B51A87" w:rsidRDefault="00B51A87" w:rsidP="000A4881">
      <w:pPr>
        <w:pStyle w:val="MdListItem"/>
        <w:numPr>
          <w:ilvl w:val="0"/>
          <w:numId w:val="17"/>
        </w:numPr>
        <w:rPr>
          <w:rFonts w:asciiTheme="minorHAnsi" w:hAnsiTheme="minorHAnsi" w:cstheme="minorHAnsi"/>
        </w:rPr>
      </w:pPr>
      <w:r w:rsidRPr="00B51A87">
        <w:rPr>
          <w:rFonts w:asciiTheme="minorHAnsi" w:hAnsiTheme="minorHAnsi" w:cstheme="minorHAnsi"/>
        </w:rPr>
        <w:t>"Leitura estimada"</w:t>
      </w:r>
    </w:p>
    <w:p w14:paraId="28D3434B" w14:textId="7E24BE8D" w:rsidR="00B51A87" w:rsidRPr="00B51A87" w:rsidRDefault="00B51A87" w:rsidP="000A4881">
      <w:pPr>
        <w:pStyle w:val="MdListItem"/>
        <w:numPr>
          <w:ilvl w:val="0"/>
          <w:numId w:val="17"/>
        </w:numPr>
        <w:rPr>
          <w:rFonts w:asciiTheme="minorHAnsi" w:hAnsiTheme="minorHAnsi" w:cstheme="minorHAnsi"/>
        </w:rPr>
      </w:pPr>
      <w:r w:rsidRPr="00B51A87">
        <w:rPr>
          <w:rFonts w:asciiTheme="minorHAnsi" w:hAnsiTheme="minorHAnsi" w:cstheme="minorHAnsi"/>
        </w:rPr>
        <w:t>"Impedimento de acesso"</w:t>
      </w:r>
    </w:p>
    <w:p w14:paraId="4BC95F19" w14:textId="7357BB50" w:rsidR="00B51A87" w:rsidRPr="00B51A87" w:rsidRDefault="00B51A87" w:rsidP="000A4881">
      <w:pPr>
        <w:pStyle w:val="MdListItem"/>
        <w:numPr>
          <w:ilvl w:val="0"/>
          <w:numId w:val="17"/>
        </w:numPr>
        <w:rPr>
          <w:rFonts w:asciiTheme="minorHAnsi" w:hAnsiTheme="minorHAnsi" w:cstheme="minorHAnsi"/>
        </w:rPr>
      </w:pPr>
      <w:r w:rsidRPr="00B51A87">
        <w:rPr>
          <w:rFonts w:asciiTheme="minorHAnsi" w:hAnsiTheme="minorHAnsi" w:cstheme="minorHAnsi"/>
        </w:rPr>
        <w:t>"Faturamento por média"</w:t>
      </w:r>
    </w:p>
    <w:p w14:paraId="07522D88" w14:textId="41AACE6F" w:rsidR="00B51A87" w:rsidRPr="00B51A87" w:rsidRDefault="00B51A87" w:rsidP="000A4881">
      <w:pPr>
        <w:pStyle w:val="MdListItem"/>
        <w:numPr>
          <w:ilvl w:val="0"/>
          <w:numId w:val="17"/>
        </w:numPr>
        <w:rPr>
          <w:rFonts w:asciiTheme="minorHAnsi" w:hAnsiTheme="minorHAnsi" w:cstheme="minorHAnsi"/>
        </w:rPr>
      </w:pPr>
      <w:r w:rsidRPr="00B51A87">
        <w:rPr>
          <w:rFonts w:asciiTheme="minorHAnsi" w:hAnsiTheme="minorHAnsi" w:cstheme="minorHAnsi"/>
        </w:rPr>
        <w:t>Qualquer outra justificativa oficial</w:t>
      </w:r>
    </w:p>
    <w:p w14:paraId="76A98003" w14:textId="77777777" w:rsidR="00B51A87" w:rsidRDefault="00B51A87" w:rsidP="00B51A87">
      <w:pPr>
        <w:pStyle w:val="MdSpace"/>
        <w:spacing w:after="60"/>
      </w:pPr>
    </w:p>
    <w:p w14:paraId="5FA0E97A" w14:textId="77777777" w:rsidR="00B51A87" w:rsidRPr="00B51A87" w:rsidRDefault="00B51A87" w:rsidP="00B51A87">
      <w:pPr>
        <w:pStyle w:val="MdHeading3"/>
        <w:rPr>
          <w:rFonts w:asciiTheme="minorHAnsi" w:hAnsiTheme="minorHAnsi" w:cstheme="minorHAnsi"/>
          <w:sz w:val="26"/>
          <w:szCs w:val="26"/>
        </w:rPr>
      </w:pPr>
      <w:bookmarkStart w:id="101" w:name="_Toc215215701"/>
      <w:bookmarkStart w:id="102" w:name="_Toc215230671"/>
      <w:r w:rsidRPr="00B51A87">
        <w:rPr>
          <w:rFonts w:asciiTheme="minorHAnsi" w:hAnsiTheme="minorHAnsi" w:cstheme="minorHAnsi"/>
          <w:sz w:val="26"/>
          <w:szCs w:val="26"/>
        </w:rPr>
        <w:t>Passo 4: Classificar a Situação</w:t>
      </w:r>
      <w:bookmarkEnd w:id="101"/>
      <w:bookmarkEnd w:id="102"/>
    </w:p>
    <w:p w14:paraId="3B29C6DC" w14:textId="63942383" w:rsidR="00B51A87" w:rsidRPr="00B51A87" w:rsidRDefault="00B51A87" w:rsidP="00B51A87">
      <w:pPr>
        <w:pStyle w:val="MdParagraph"/>
        <w:rPr>
          <w:rFonts w:asciiTheme="minorHAnsi" w:hAnsiTheme="minorHAnsi" w:cstheme="minorHAnsi"/>
        </w:rPr>
      </w:pPr>
      <w:r w:rsidRPr="00B51A87">
        <w:rPr>
          <w:rStyle w:val="MdStrong"/>
          <w:rFonts w:asciiTheme="minorHAnsi" w:hAnsiTheme="minorHAnsi" w:cstheme="minorHAnsi"/>
          <w:b w:val="0"/>
          <w:bCs w:val="0"/>
        </w:rPr>
        <w:t xml:space="preserve">Situação A: Ausência </w:t>
      </w:r>
      <w:r w:rsidR="00A162B3">
        <w:rPr>
          <w:rStyle w:val="MdStrong"/>
          <w:rFonts w:asciiTheme="minorHAnsi" w:hAnsiTheme="minorHAnsi" w:cstheme="minorHAnsi"/>
          <w:b w:val="0"/>
          <w:bCs w:val="0"/>
        </w:rPr>
        <w:t>com</w:t>
      </w:r>
      <w:r w:rsidRPr="00B51A87">
        <w:rPr>
          <w:rStyle w:val="MdStrong"/>
          <w:rFonts w:asciiTheme="minorHAnsi" w:hAnsiTheme="minorHAnsi" w:cstheme="minorHAnsi"/>
          <w:b w:val="0"/>
          <w:bCs w:val="0"/>
        </w:rPr>
        <w:t xml:space="preserve"> justificativa</w:t>
      </w:r>
    </w:p>
    <w:p w14:paraId="4CBEC215" w14:textId="77777777" w:rsidR="00B51A87" w:rsidRDefault="00B51A87" w:rsidP="00B51A87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t>Leituras ausentes + Mensagem justificativa → OK (procedimento previsto)</w:t>
      </w:r>
    </w:p>
    <w:p w14:paraId="4D288981" w14:textId="77777777" w:rsidR="00B51A87" w:rsidRDefault="00B51A87" w:rsidP="00B51A87">
      <w:pPr>
        <w:pStyle w:val="MdSpace"/>
        <w:spacing w:after="60"/>
      </w:pPr>
    </w:p>
    <w:p w14:paraId="272FE697" w14:textId="4E12FBA8" w:rsidR="00B51A87" w:rsidRPr="00B51A87" w:rsidRDefault="00B51A87" w:rsidP="00B51A87">
      <w:pPr>
        <w:pStyle w:val="MdParagraph"/>
        <w:rPr>
          <w:rFonts w:asciiTheme="minorHAnsi" w:hAnsiTheme="minorHAnsi" w:cstheme="minorHAnsi"/>
        </w:rPr>
      </w:pPr>
      <w:r w:rsidRPr="00B51A87">
        <w:rPr>
          <w:rStyle w:val="MdStrong"/>
          <w:rFonts w:asciiTheme="minorHAnsi" w:hAnsiTheme="minorHAnsi" w:cstheme="minorHAnsi"/>
          <w:b w:val="0"/>
          <w:bCs w:val="0"/>
        </w:rPr>
        <w:t xml:space="preserve">Situação B: Ausência </w:t>
      </w:r>
      <w:r w:rsidR="00A162B3">
        <w:rPr>
          <w:rStyle w:val="MdStrong"/>
          <w:rFonts w:asciiTheme="minorHAnsi" w:hAnsiTheme="minorHAnsi" w:cstheme="minorHAnsi"/>
          <w:b w:val="0"/>
          <w:bCs w:val="0"/>
        </w:rPr>
        <w:t>sem</w:t>
      </w:r>
      <w:r w:rsidRPr="00B51A87">
        <w:rPr>
          <w:rStyle w:val="MdStrong"/>
          <w:rFonts w:asciiTheme="minorHAnsi" w:hAnsiTheme="minorHAnsi" w:cstheme="minorHAnsi"/>
          <w:b w:val="0"/>
          <w:bCs w:val="0"/>
        </w:rPr>
        <w:t xml:space="preserve"> justificativa</w:t>
      </w:r>
    </w:p>
    <w:p w14:paraId="73AE08B1" w14:textId="77777777" w:rsidR="00B51A87" w:rsidRDefault="00B51A87" w:rsidP="00B51A87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t>Leituras ausentes + SEM mensagem → ERRO!</w:t>
      </w:r>
    </w:p>
    <w:p w14:paraId="41D8813C" w14:textId="77777777" w:rsidR="00077867" w:rsidRPr="00077867" w:rsidRDefault="00077867" w:rsidP="002465F6">
      <w:pPr>
        <w:pStyle w:val="MdListItem"/>
        <w:ind w:left="0" w:firstLine="0"/>
        <w:rPr>
          <w:rFonts w:asciiTheme="minorHAnsi" w:hAnsiTheme="minorHAnsi" w:cstheme="minorHAnsi"/>
        </w:rPr>
      </w:pPr>
    </w:p>
    <w:p w14:paraId="74F7834C" w14:textId="6BFDB7C5" w:rsidR="00CE75EE" w:rsidRDefault="00CE75EE" w:rsidP="00CE75EE">
      <w:pPr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3</w:t>
      </w:r>
      <w:r w:rsidRPr="00B0352D">
        <w:rPr>
          <w:rFonts w:asciiTheme="minorHAnsi" w:hAnsiTheme="minorHAnsi" w:cstheme="minorHAnsi"/>
          <w:b/>
          <w:bCs/>
          <w:sz w:val="26"/>
          <w:szCs w:val="26"/>
        </w:rPr>
        <w:t xml:space="preserve">. </w:t>
      </w:r>
      <w:r>
        <w:rPr>
          <w:rFonts w:asciiTheme="minorHAnsi" w:hAnsiTheme="minorHAnsi" w:cstheme="minorHAnsi"/>
          <w:b/>
          <w:bCs/>
          <w:sz w:val="26"/>
          <w:szCs w:val="26"/>
        </w:rPr>
        <w:t>Fundamentação Legal</w:t>
      </w:r>
    </w:p>
    <w:p w14:paraId="5E30B314" w14:textId="77777777" w:rsidR="00CE75EE" w:rsidRDefault="00CE75EE" w:rsidP="00CE75EE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590CA089" w14:textId="77777777" w:rsidR="00CE75EE" w:rsidRPr="00CE75EE" w:rsidRDefault="00CE75EE" w:rsidP="00CE75EE">
      <w:pPr>
        <w:pStyle w:val="MdParagraph"/>
        <w:rPr>
          <w:rFonts w:asciiTheme="minorHAnsi" w:hAnsiTheme="minorHAnsi" w:cstheme="minorHAnsi"/>
        </w:rPr>
      </w:pPr>
      <w:r w:rsidRPr="00CE75EE">
        <w:rPr>
          <w:rStyle w:val="MdStrong"/>
          <w:rFonts w:asciiTheme="minorHAnsi" w:hAnsiTheme="minorHAnsi" w:cstheme="minorHAnsi"/>
        </w:rPr>
        <w:t>REN ANEEL Nº 1.000/2021:</w:t>
      </w:r>
    </w:p>
    <w:p w14:paraId="54777F36" w14:textId="77777777" w:rsidR="00CE75EE" w:rsidRPr="00CE75EE" w:rsidRDefault="00CE75EE" w:rsidP="00CE75EE">
      <w:pPr>
        <w:pStyle w:val="MdSpace"/>
        <w:spacing w:after="60"/>
        <w:rPr>
          <w:rFonts w:asciiTheme="minorHAnsi" w:hAnsiTheme="minorHAnsi" w:cstheme="minorHAnsi"/>
        </w:rPr>
      </w:pPr>
    </w:p>
    <w:p w14:paraId="0758137C" w14:textId="77777777" w:rsidR="00CE75EE" w:rsidRDefault="00CE75EE" w:rsidP="000A4881">
      <w:pPr>
        <w:pStyle w:val="MdListItem"/>
        <w:numPr>
          <w:ilvl w:val="0"/>
          <w:numId w:val="17"/>
        </w:numPr>
        <w:rPr>
          <w:rFonts w:asciiTheme="minorHAnsi" w:hAnsiTheme="minorHAnsi" w:cstheme="minorHAnsi"/>
        </w:rPr>
      </w:pPr>
      <w:r w:rsidRPr="00CE75EE">
        <w:rPr>
          <w:rStyle w:val="MdStrong"/>
          <w:rFonts w:asciiTheme="minorHAnsi" w:hAnsiTheme="minorHAnsi" w:cstheme="minorHAnsi"/>
          <w:b w:val="0"/>
          <w:bCs w:val="0"/>
        </w:rPr>
        <w:t>Art. 283:</w:t>
      </w:r>
      <w:r w:rsidRPr="00CE75EE">
        <w:rPr>
          <w:rFonts w:asciiTheme="minorHAnsi" w:hAnsiTheme="minorHAnsi" w:cstheme="minorHAnsi"/>
        </w:rPr>
        <w:t xml:space="preserve"> A distribuidora deve faturar o consumo utilizando as </w:t>
      </w:r>
      <w:r w:rsidRPr="00CE75EE">
        <w:rPr>
          <w:rStyle w:val="MdStrong"/>
          <w:rFonts w:asciiTheme="minorHAnsi" w:hAnsiTheme="minorHAnsi" w:cstheme="minorHAnsi"/>
          <w:b w:val="0"/>
          <w:bCs w:val="0"/>
        </w:rPr>
        <w:t>leituras do sistema de medição</w:t>
      </w:r>
      <w:r w:rsidRPr="00CE75EE">
        <w:rPr>
          <w:rFonts w:asciiTheme="minorHAnsi" w:hAnsiTheme="minorHAnsi" w:cstheme="minorHAnsi"/>
        </w:rPr>
        <w:t>, devendo informá-las claramente na fatura.</w:t>
      </w:r>
    </w:p>
    <w:p w14:paraId="412CE91A" w14:textId="785FAB4F" w:rsidR="00CE75EE" w:rsidRPr="00CE75EE" w:rsidRDefault="00CE75EE" w:rsidP="000A4881">
      <w:pPr>
        <w:pStyle w:val="MdListItem"/>
        <w:numPr>
          <w:ilvl w:val="0"/>
          <w:numId w:val="1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Art. 327: Especifica os itens obrigatórios que devem conter na fatura de energia. </w:t>
      </w:r>
    </w:p>
    <w:p w14:paraId="786FF73F" w14:textId="77777777" w:rsidR="00CE75EE" w:rsidRPr="00CE75EE" w:rsidRDefault="00CE75EE" w:rsidP="00CE75EE">
      <w:pPr>
        <w:pStyle w:val="MdSpace"/>
        <w:spacing w:after="60"/>
        <w:rPr>
          <w:rFonts w:asciiTheme="minorHAnsi" w:hAnsiTheme="minorHAnsi" w:cstheme="minorHAnsi"/>
        </w:rPr>
      </w:pPr>
    </w:p>
    <w:p w14:paraId="7A6D256B" w14:textId="47419374" w:rsidR="00CE75EE" w:rsidRPr="00CE75EE" w:rsidRDefault="00CE75EE" w:rsidP="00CE75EE">
      <w:pPr>
        <w:pStyle w:val="MdParagraph"/>
        <w:rPr>
          <w:rFonts w:asciiTheme="minorHAnsi" w:hAnsiTheme="minorHAnsi" w:cstheme="minorHAnsi"/>
        </w:rPr>
      </w:pPr>
      <w:r w:rsidRPr="00CE75EE">
        <w:rPr>
          <w:rStyle w:val="MdStrong"/>
          <w:rFonts w:asciiTheme="minorHAnsi" w:hAnsiTheme="minorHAnsi" w:cstheme="minorHAnsi"/>
          <w:b w:val="0"/>
          <w:bCs w:val="0"/>
        </w:rPr>
        <w:t xml:space="preserve">PRODIST – Módulo </w:t>
      </w:r>
      <w:r>
        <w:rPr>
          <w:rStyle w:val="MdStrong"/>
          <w:rFonts w:asciiTheme="minorHAnsi" w:hAnsiTheme="minorHAnsi" w:cstheme="minorHAnsi"/>
          <w:b w:val="0"/>
          <w:bCs w:val="0"/>
        </w:rPr>
        <w:t>11</w:t>
      </w:r>
      <w:r w:rsidRPr="00CE75EE">
        <w:rPr>
          <w:rStyle w:val="MdStrong"/>
          <w:rFonts w:asciiTheme="minorHAnsi" w:hAnsiTheme="minorHAnsi" w:cstheme="minorHAnsi"/>
          <w:b w:val="0"/>
          <w:bCs w:val="0"/>
        </w:rPr>
        <w:t>:</w:t>
      </w:r>
      <w:r w:rsidRPr="00CE75EE">
        <w:rPr>
          <w:rFonts w:asciiTheme="minorHAnsi" w:hAnsiTheme="minorHAnsi" w:cstheme="minorHAnsi"/>
        </w:rPr>
        <w:t xml:space="preserve"> Estabelece os requisitos de informação na fatura, incluindo a obrigatoriedade de apresentar as leituras do medidor.</w:t>
      </w:r>
    </w:p>
    <w:p w14:paraId="48416BB0" w14:textId="77777777" w:rsidR="00CE75EE" w:rsidRPr="00CE75EE" w:rsidRDefault="00CE75EE" w:rsidP="00CE75EE">
      <w:pPr>
        <w:pStyle w:val="MdSpace"/>
        <w:spacing w:after="60"/>
        <w:rPr>
          <w:rFonts w:asciiTheme="minorHAnsi" w:hAnsiTheme="minorHAnsi" w:cstheme="minorHAnsi"/>
        </w:rPr>
      </w:pPr>
    </w:p>
    <w:p w14:paraId="6D36594C" w14:textId="77777777" w:rsidR="00CE75EE" w:rsidRPr="0093709F" w:rsidRDefault="00CE75EE" w:rsidP="00CE75EE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46D11543" w14:textId="77777777" w:rsidR="008712F6" w:rsidRDefault="008712F6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684B2268" w14:textId="6A7102EA" w:rsidR="00933B5C" w:rsidRDefault="00933B5C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6B296F75" w14:textId="77777777" w:rsidR="00933B5C" w:rsidRDefault="00933B5C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08F0403F" w14:textId="77777777" w:rsidR="00933B5C" w:rsidRDefault="00933B5C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5F1DF86E" w14:textId="77777777" w:rsidR="00933B5C" w:rsidRDefault="00933B5C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28B4A4C1" w14:textId="335E07C7" w:rsidR="00933B5C" w:rsidRDefault="00933B5C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154D401D" w14:textId="389DF290" w:rsidR="00933B5C" w:rsidRDefault="00933B5C" w:rsidP="00933B5C">
      <w:pPr>
        <w:tabs>
          <w:tab w:val="left" w:pos="109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4</w:t>
      </w:r>
      <w:r w:rsidRPr="00B0352D">
        <w:rPr>
          <w:rFonts w:asciiTheme="minorHAnsi" w:hAnsiTheme="minorHAnsi" w:cstheme="minorHAnsi"/>
          <w:b/>
          <w:bCs/>
          <w:sz w:val="26"/>
          <w:szCs w:val="26"/>
        </w:rPr>
        <w:t xml:space="preserve">. 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Exemplo </w:t>
      </w:r>
      <w:r w:rsidR="002D5A89">
        <w:rPr>
          <w:rFonts w:asciiTheme="minorHAnsi" w:hAnsiTheme="minorHAnsi" w:cstheme="minorHAnsi"/>
          <w:b/>
          <w:bCs/>
          <w:sz w:val="26"/>
          <w:szCs w:val="26"/>
        </w:rPr>
        <w:t xml:space="preserve">1 </w:t>
      </w:r>
      <w:r w:rsidRPr="006A3F36">
        <w:rPr>
          <w:rFonts w:asciiTheme="minorHAnsi" w:hAnsiTheme="minorHAnsi" w:cstheme="minorHAnsi"/>
          <w:sz w:val="26"/>
          <w:szCs w:val="26"/>
        </w:rPr>
        <w:t>–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Pr="00497031">
        <w:rPr>
          <w:rFonts w:asciiTheme="minorHAnsi" w:hAnsiTheme="minorHAnsi" w:cstheme="minorHAnsi"/>
          <w:sz w:val="24"/>
          <w:szCs w:val="24"/>
        </w:rPr>
        <w:t>Fatura com</w:t>
      </w:r>
      <w:r>
        <w:rPr>
          <w:rFonts w:asciiTheme="minorHAnsi" w:hAnsiTheme="minorHAnsi" w:cstheme="minorHAnsi"/>
          <w:sz w:val="24"/>
          <w:szCs w:val="24"/>
        </w:rPr>
        <w:t xml:space="preserve"> Ausência de I</w:t>
      </w:r>
      <w:r w:rsidR="002D6094">
        <w:rPr>
          <w:rFonts w:asciiTheme="minorHAnsi" w:hAnsiTheme="minorHAnsi" w:cstheme="minorHAnsi"/>
          <w:sz w:val="24"/>
          <w:szCs w:val="24"/>
        </w:rPr>
        <w:t>ten</w:t>
      </w:r>
      <w:r>
        <w:rPr>
          <w:rFonts w:asciiTheme="minorHAnsi" w:hAnsiTheme="minorHAnsi" w:cstheme="minorHAnsi"/>
          <w:sz w:val="24"/>
          <w:szCs w:val="24"/>
        </w:rPr>
        <w:t xml:space="preserve">s de Leitura </w:t>
      </w:r>
      <w:r w:rsidRPr="00497031">
        <w:rPr>
          <w:rFonts w:asciiTheme="minorHAnsi" w:hAnsiTheme="minorHAnsi" w:cstheme="minorHAnsi"/>
          <w:sz w:val="24"/>
          <w:szCs w:val="24"/>
        </w:rPr>
        <w:t xml:space="preserve"> – </w:t>
      </w:r>
      <w:r>
        <w:rPr>
          <w:rFonts w:asciiTheme="minorHAnsi" w:hAnsiTheme="minorHAnsi" w:cstheme="minorHAnsi"/>
          <w:sz w:val="24"/>
          <w:szCs w:val="24"/>
        </w:rPr>
        <w:t xml:space="preserve">Grupo </w:t>
      </w:r>
      <w:r w:rsidR="00CC1DC8">
        <w:rPr>
          <w:rFonts w:asciiTheme="minorHAnsi" w:hAnsiTheme="minorHAnsi" w:cstheme="minorHAnsi"/>
          <w:sz w:val="24"/>
          <w:szCs w:val="24"/>
        </w:rPr>
        <w:t>A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CC1DC8">
        <w:rPr>
          <w:rFonts w:asciiTheme="minorHAnsi" w:hAnsiTheme="minorHAnsi" w:cstheme="minorHAnsi"/>
          <w:sz w:val="24"/>
          <w:szCs w:val="24"/>
        </w:rPr>
        <w:t>Tarifa Verde A4 – Com Minigeração (Geradora)</w:t>
      </w:r>
    </w:p>
    <w:p w14:paraId="3A22990D" w14:textId="544E4323" w:rsidR="00B56660" w:rsidRDefault="00B56660" w:rsidP="00933B5C">
      <w:pPr>
        <w:tabs>
          <w:tab w:val="left" w:pos="1090"/>
        </w:tabs>
        <w:rPr>
          <w:rFonts w:asciiTheme="minorHAnsi" w:hAnsiTheme="minorHAnsi" w:cstheme="minorHAnsi"/>
          <w:b/>
          <w:bCs/>
          <w:sz w:val="26"/>
          <w:szCs w:val="26"/>
        </w:rPr>
      </w:pPr>
    </w:p>
    <w:p w14:paraId="5A0C2841" w14:textId="739D42F2" w:rsidR="00933B5C" w:rsidRDefault="004D1311" w:rsidP="000633E4">
      <w:pPr>
        <w:rPr>
          <w:rFonts w:asciiTheme="minorHAnsi" w:hAnsiTheme="minorHAnsi" w:cstheme="minorHAnsi"/>
          <w:sz w:val="24"/>
          <w:szCs w:val="24"/>
          <w:lang w:val="pt-BR"/>
        </w:rPr>
      </w:pPr>
      <w:r w:rsidRPr="00194944">
        <w:rPr>
          <w:b/>
          <w:bCs/>
          <w:noProof/>
          <w:color w:val="00B050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71521DDB" wp14:editId="7EEAAA9B">
                <wp:simplePos x="0" y="0"/>
                <wp:positionH relativeFrom="column">
                  <wp:posOffset>3448050</wp:posOffset>
                </wp:positionH>
                <wp:positionV relativeFrom="paragraph">
                  <wp:posOffset>562610</wp:posOffset>
                </wp:positionV>
                <wp:extent cx="0" cy="2254250"/>
                <wp:effectExtent l="0" t="0" r="38100" b="12700"/>
                <wp:wrapNone/>
                <wp:docPr id="1350728525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25425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C8A32F" id="Conector reto 9" o:spid="_x0000_s1026" style="position:absolute;flip:x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1.5pt,44.3pt" to="271.5pt,2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" strokecolor="#e00">
                <v:stroke dashstyle="dash"/>
              </v:line>
            </w:pict>
          </mc:Fallback>
        </mc:AlternateContent>
      </w:r>
      <w:r w:rsidRPr="00194944">
        <w:rPr>
          <w:b/>
          <w:bCs/>
          <w:noProof/>
          <w:color w:val="00B050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523A1BB4" wp14:editId="0B9FECA1">
                <wp:simplePos x="0" y="0"/>
                <wp:positionH relativeFrom="column">
                  <wp:posOffset>241300</wp:posOffset>
                </wp:positionH>
                <wp:positionV relativeFrom="paragraph">
                  <wp:posOffset>848360</wp:posOffset>
                </wp:positionV>
                <wp:extent cx="3213100" cy="0"/>
                <wp:effectExtent l="0" t="0" r="0" b="0"/>
                <wp:wrapNone/>
                <wp:docPr id="1329739389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131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8724DA" id="Conector reto 9" o:spid="_x0000_s1026" style="position:absolute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pt,66.8pt" to="272pt,6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" strokecolor="#e00">
                <v:stroke dashstyle="dash"/>
              </v:line>
            </w:pict>
          </mc:Fallback>
        </mc:AlternateContent>
      </w:r>
      <w:r w:rsidRPr="00194944">
        <w:rPr>
          <w:b/>
          <w:bCs/>
          <w:noProof/>
          <w:color w:val="00B050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1521D26F" wp14:editId="11459AC2">
                <wp:simplePos x="0" y="0"/>
                <wp:positionH relativeFrom="column">
                  <wp:posOffset>234950</wp:posOffset>
                </wp:positionH>
                <wp:positionV relativeFrom="paragraph">
                  <wp:posOffset>562610</wp:posOffset>
                </wp:positionV>
                <wp:extent cx="3213100" cy="0"/>
                <wp:effectExtent l="0" t="0" r="0" b="0"/>
                <wp:wrapNone/>
                <wp:docPr id="420479761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131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A6024E" id="Conector reto 9" o:spid="_x0000_s1026" style="position:absolute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.5pt,44.3pt" to="271.5pt,4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" strokecolor="#e00">
                <v:stroke dashstyle="dash"/>
              </v:line>
            </w:pict>
          </mc:Fallback>
        </mc:AlternateContent>
      </w:r>
      <w:r w:rsidR="00B56660" w:rsidRPr="00B56660">
        <w:rPr>
          <w:rFonts w:asciiTheme="minorHAnsi" w:hAnsiTheme="minorHAnsi" w:cstheme="minorHAnsi"/>
          <w:noProof/>
          <w:sz w:val="24"/>
          <w:szCs w:val="24"/>
          <w:lang w:val="pt-BR"/>
        </w:rPr>
        <w:drawing>
          <wp:inline distT="0" distB="0" distL="0" distR="0" wp14:anchorId="0855056E" wp14:editId="4321829A">
            <wp:extent cx="6648450" cy="2565400"/>
            <wp:effectExtent l="0" t="0" r="0" b="6350"/>
            <wp:docPr id="2070292481" name="Imagem 1" descr="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92481" name="Imagem 1" descr="Calendário&#10;&#10;O conteúdo gerado por IA pode estar incorre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D2E11" w14:textId="57F75CEB" w:rsidR="00B56660" w:rsidRDefault="00B56660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2710AFF5" w14:textId="71FA46C5" w:rsidR="00B56660" w:rsidRDefault="004D1311" w:rsidP="000633E4">
      <w:pPr>
        <w:rPr>
          <w:rFonts w:asciiTheme="minorHAnsi" w:hAnsiTheme="minorHAnsi" w:cstheme="minorHAnsi"/>
          <w:sz w:val="24"/>
          <w:szCs w:val="24"/>
          <w:lang w:val="pt-BR"/>
        </w:rPr>
      </w:pPr>
      <w:r w:rsidRPr="00194944">
        <w:rPr>
          <w:b/>
          <w:bCs/>
          <w:noProof/>
          <w:color w:val="00B050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623E5394" wp14:editId="319078F4">
                <wp:simplePos x="0" y="0"/>
                <wp:positionH relativeFrom="column">
                  <wp:posOffset>1136650</wp:posOffset>
                </wp:positionH>
                <wp:positionV relativeFrom="paragraph">
                  <wp:posOffset>1125855</wp:posOffset>
                </wp:positionV>
                <wp:extent cx="1517650" cy="31750"/>
                <wp:effectExtent l="0" t="0" r="25400" b="25400"/>
                <wp:wrapNone/>
                <wp:docPr id="1386276942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17650" cy="3175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56FFAD" id="Conector reto 9" o:spid="_x0000_s1026" style="position:absolute;flip:y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9.5pt,88.65pt" to="209pt,9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" strokecolor="#e00">
                <v:stroke dashstyle="dash"/>
              </v:line>
            </w:pict>
          </mc:Fallback>
        </mc:AlternateContent>
      </w:r>
      <w:r w:rsidR="00CC1DC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7AFC149A" wp14:editId="59486D8B">
                <wp:simplePos x="0" y="0"/>
                <wp:positionH relativeFrom="column">
                  <wp:posOffset>2654300</wp:posOffset>
                </wp:positionH>
                <wp:positionV relativeFrom="paragraph">
                  <wp:posOffset>59055</wp:posOffset>
                </wp:positionV>
                <wp:extent cx="2400300" cy="1549400"/>
                <wp:effectExtent l="57150" t="38100" r="76200" b="88900"/>
                <wp:wrapThrough wrapText="bothSides">
                  <wp:wrapPolygon edited="0">
                    <wp:start x="-514" y="-531"/>
                    <wp:lineTo x="-343" y="22574"/>
                    <wp:lineTo x="21943" y="22574"/>
                    <wp:lineTo x="22114" y="-531"/>
                    <wp:lineTo x="-514" y="-531"/>
                  </wp:wrapPolygon>
                </wp:wrapThrough>
                <wp:docPr id="1456167912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1549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D27E8A" w14:textId="4EB7BAF9" w:rsidR="00933B5C" w:rsidRDefault="00CC1DC8" w:rsidP="00CC1DC8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É possível observar que a distribuidora efetuou a cobrança de 560 kWh referente à Energia Ativa Ponta, porém, não informou a leitura atual.</w:t>
                            </w:r>
                          </w:p>
                          <w:p w14:paraId="35F6499B" w14:textId="3C294A94" w:rsidR="00CC1DC8" w:rsidRPr="00785ED4" w:rsidRDefault="00CC1DC8" w:rsidP="00CC1DC8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EE000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Ao analisar o campo de Informações, também não foi disponibilizado nenhuma informação sobre média, ou seja, essa cobrança no Ponta foi faturada em discordância com a resolução vigente.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C149A" id="_x0000_s1044" type="#_x0000_t202" style="position:absolute;margin-left:209pt;margin-top:4.65pt;width:189pt;height:122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" fillcolor="white [3212]" strokecolor="#e00">
                <v:shadow on="t" color="black" opacity="24903f" origin=",.5" offset="0,.55556mm"/>
                <v:textbox>
                  <w:txbxContent>
                    <w:p w14:paraId="3BD27E8A" w14:textId="4EB7BAF9" w:rsidR="00933B5C" w:rsidRDefault="00CC1DC8" w:rsidP="00CC1DC8">
                      <w:pPr>
                        <w:jc w:val="center"/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É possível observar que a distribuidora efetuou a cobrança de 560 kWh referente à Energia Ativa Ponta, porém, não informou a leitura atual.</w:t>
                      </w:r>
                    </w:p>
                    <w:p w14:paraId="35F6499B" w14:textId="3C294A94" w:rsidR="00CC1DC8" w:rsidRPr="00785ED4" w:rsidRDefault="00CC1DC8" w:rsidP="00CC1DC8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EE000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Ao analisar o campo de Informações, também não foi disponibilizado nenhuma informação sobre média, ou seja, essa cobrança no Ponta foi faturada em discordância com a resolução vigente.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CC1DC8" w:rsidRPr="00CC1DC8">
        <w:rPr>
          <w:rFonts w:asciiTheme="minorHAnsi" w:hAnsiTheme="minorHAnsi" w:cstheme="minorHAnsi"/>
          <w:noProof/>
          <w:sz w:val="24"/>
          <w:szCs w:val="24"/>
          <w:lang w:val="pt-BR"/>
        </w:rPr>
        <w:drawing>
          <wp:inline distT="0" distB="0" distL="0" distR="0" wp14:anchorId="1419933A" wp14:editId="2979E4DC">
            <wp:extent cx="2228965" cy="2387723"/>
            <wp:effectExtent l="0" t="0" r="0" b="0"/>
            <wp:docPr id="2026373220" name="Imagem 1" descr="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73220" name="Imagem 1" descr="Aplicativo&#10;&#10;O conteúdo gerado por IA pode estar incorre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28965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7255" w14:textId="77777777" w:rsidR="00CC1DC8" w:rsidRDefault="00CC1DC8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465A3F7A" w14:textId="40025CAA" w:rsidR="00CC1DC8" w:rsidRDefault="00CC1DC8" w:rsidP="000633E4">
      <w:pPr>
        <w:rPr>
          <w:rFonts w:asciiTheme="minorHAnsi" w:hAnsiTheme="minorHAnsi" w:cstheme="minorHAnsi"/>
          <w:sz w:val="24"/>
          <w:szCs w:val="24"/>
          <w:lang w:val="pt-BR"/>
        </w:rPr>
      </w:pPr>
      <w:r w:rsidRPr="00CC1DC8">
        <w:rPr>
          <w:rFonts w:asciiTheme="minorHAnsi" w:hAnsiTheme="minorHAnsi" w:cstheme="minorHAnsi"/>
          <w:noProof/>
          <w:sz w:val="24"/>
          <w:szCs w:val="24"/>
          <w:lang w:val="pt-BR"/>
        </w:rPr>
        <w:drawing>
          <wp:inline distT="0" distB="0" distL="0" distR="0" wp14:anchorId="35A9B0E9" wp14:editId="0FACEFEB">
            <wp:extent cx="6648450" cy="1189990"/>
            <wp:effectExtent l="0" t="0" r="0" b="0"/>
            <wp:docPr id="570556142" name="Imagem 1" descr="Uma imagem contendo 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56142" name="Imagem 1" descr="Uma imagem contendo Linha do tempo&#10;&#10;O conteúdo gerado por IA pode estar incorre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A9EE1" w14:textId="77777777" w:rsidR="002D5A89" w:rsidRDefault="002D5A89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0B95E602" w14:textId="77777777" w:rsidR="002D5A89" w:rsidRDefault="002D5A89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3A643187" w14:textId="77777777" w:rsidR="002D5A89" w:rsidRDefault="002D5A89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3FC0243D" w14:textId="77777777" w:rsidR="002D5A89" w:rsidRDefault="002D5A89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7998E265" w14:textId="77777777" w:rsidR="002D5A89" w:rsidRDefault="002D5A89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14E44B22" w14:textId="77777777" w:rsidR="002D5A89" w:rsidRDefault="002D5A89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7FC751A1" w14:textId="77777777" w:rsidR="002D5A89" w:rsidRDefault="002D5A89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6114AF0D" w14:textId="77777777" w:rsidR="002D5A89" w:rsidRDefault="002D5A89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31C202E8" w14:textId="77777777" w:rsidR="002D5A89" w:rsidRDefault="002D5A89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574932D0" w14:textId="77777777" w:rsidR="002D5A89" w:rsidRDefault="002D5A89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64387682" w14:textId="333165EB" w:rsidR="002D5A89" w:rsidRPr="002D6094" w:rsidRDefault="00194944" w:rsidP="002D6094">
      <w:pPr>
        <w:tabs>
          <w:tab w:val="left" w:pos="1090"/>
        </w:tabs>
        <w:rPr>
          <w:rFonts w:asciiTheme="minorHAnsi" w:hAnsiTheme="minorHAnsi" w:cstheme="minorHAnsi"/>
          <w:sz w:val="24"/>
          <w:szCs w:val="24"/>
        </w:rPr>
      </w:pPr>
      <w:r w:rsidRPr="00194944">
        <w:rPr>
          <w:b/>
          <w:bCs/>
          <w:noProof/>
          <w:color w:val="00B050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23E2D975" wp14:editId="6728E4AC">
                <wp:simplePos x="0" y="0"/>
                <wp:positionH relativeFrom="column">
                  <wp:posOffset>4165600</wp:posOffset>
                </wp:positionH>
                <wp:positionV relativeFrom="paragraph">
                  <wp:posOffset>652780</wp:posOffset>
                </wp:positionV>
                <wp:extent cx="0" cy="2457450"/>
                <wp:effectExtent l="0" t="0" r="38100" b="19050"/>
                <wp:wrapNone/>
                <wp:docPr id="210714401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45745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2434F9" id="Conector reto 9" o:spid="_x0000_s1026" style="position:absolute;flip:x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8pt,51.4pt" to="328pt,24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" strokecolor="#00b050">
                <v:stroke dashstyle="dash"/>
              </v:line>
            </w:pict>
          </mc:Fallback>
        </mc:AlternateContent>
      </w:r>
      <w:r w:rsidR="002D609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13A05675" wp14:editId="0776B2CE">
                <wp:simplePos x="0" y="0"/>
                <wp:positionH relativeFrom="column">
                  <wp:posOffset>3441700</wp:posOffset>
                </wp:positionH>
                <wp:positionV relativeFrom="paragraph">
                  <wp:posOffset>3109595</wp:posOffset>
                </wp:positionV>
                <wp:extent cx="2400300" cy="882650"/>
                <wp:effectExtent l="57150" t="38100" r="76200" b="88900"/>
                <wp:wrapThrough wrapText="bothSides">
                  <wp:wrapPolygon edited="0">
                    <wp:start x="-514" y="-932"/>
                    <wp:lineTo x="-343" y="23309"/>
                    <wp:lineTo x="21943" y="23309"/>
                    <wp:lineTo x="22114" y="-932"/>
                    <wp:lineTo x="-514" y="-932"/>
                  </wp:wrapPolygon>
                </wp:wrapThrough>
                <wp:docPr id="454733012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882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DDE357" w14:textId="1E6A7690" w:rsidR="002D5A89" w:rsidRDefault="002D5A89" w:rsidP="002D5A89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Mesmo não havendo a Leitura Atual, a distribuidora disponibilizou a informação de </w:t>
                            </w:r>
                            <w:r w:rsidR="002D6094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cobrança por Custo de Disponibilidade devido a impedimento de acesso. Nesse caso, não existe nenhum erro cometido.</w:t>
                            </w:r>
                          </w:p>
                          <w:p w14:paraId="14F42735" w14:textId="77777777" w:rsidR="002D6094" w:rsidRPr="00785ED4" w:rsidRDefault="002D6094" w:rsidP="002D5A89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EE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  <w:p w14:paraId="1F672E8A" w14:textId="7140EEEE" w:rsidR="002D5A89" w:rsidRPr="00785ED4" w:rsidRDefault="002D5A89" w:rsidP="002D5A89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EE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05675" id="_x0000_s1045" type="#_x0000_t202" style="position:absolute;margin-left:271pt;margin-top:244.85pt;width:189pt;height:69.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" fillcolor="white [3212]" strokecolor="#00b050">
                <v:shadow on="t" color="black" opacity="24903f" origin=",.5" offset="0,.55556mm"/>
                <v:textbox>
                  <w:txbxContent>
                    <w:p w14:paraId="14DDE357" w14:textId="1E6A7690" w:rsidR="002D5A89" w:rsidRDefault="002D5A89" w:rsidP="002D5A89">
                      <w:pPr>
                        <w:jc w:val="center"/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Mesmo não havendo a Leitura Atual, a distribuidora disponibilizou a informação de </w:t>
                      </w:r>
                      <w:r w:rsidR="002D6094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cobrança por Custo de Disponibilidade devido a impedimento de acesso. Nesse caso, não existe nenhum erro cometido.</w:t>
                      </w:r>
                    </w:p>
                    <w:p w14:paraId="14F42735" w14:textId="77777777" w:rsidR="002D6094" w:rsidRPr="00785ED4" w:rsidRDefault="002D6094" w:rsidP="002D5A89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EE0000"/>
                          <w:sz w:val="20"/>
                          <w:szCs w:val="20"/>
                          <w:lang w:val="pt-BR"/>
                        </w:rPr>
                      </w:pPr>
                    </w:p>
                    <w:p w14:paraId="1F672E8A" w14:textId="7140EEEE" w:rsidR="002D5A89" w:rsidRPr="00785ED4" w:rsidRDefault="002D5A89" w:rsidP="002D5A89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EE0000"/>
                          <w:sz w:val="20"/>
                          <w:szCs w:val="20"/>
                          <w:lang w:val="pt-BR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="002D5A89">
        <w:rPr>
          <w:rFonts w:asciiTheme="minorHAnsi" w:hAnsiTheme="minorHAnsi" w:cstheme="minorHAnsi"/>
          <w:b/>
          <w:bCs/>
          <w:sz w:val="26"/>
          <w:szCs w:val="26"/>
        </w:rPr>
        <w:t>4</w:t>
      </w:r>
      <w:r w:rsidR="002D5A89" w:rsidRPr="00B0352D">
        <w:rPr>
          <w:rFonts w:asciiTheme="minorHAnsi" w:hAnsiTheme="minorHAnsi" w:cstheme="minorHAnsi"/>
          <w:b/>
          <w:bCs/>
          <w:sz w:val="26"/>
          <w:szCs w:val="26"/>
        </w:rPr>
        <w:t>.</w:t>
      </w:r>
      <w:r w:rsidR="00FA631A">
        <w:rPr>
          <w:rFonts w:asciiTheme="minorHAnsi" w:hAnsiTheme="minorHAnsi" w:cstheme="minorHAnsi"/>
          <w:b/>
          <w:bCs/>
          <w:sz w:val="26"/>
          <w:szCs w:val="26"/>
        </w:rPr>
        <w:t>1</w:t>
      </w:r>
      <w:r w:rsidR="002D5A89" w:rsidRPr="00B0352D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2D5A89">
        <w:rPr>
          <w:rFonts w:asciiTheme="minorHAnsi" w:hAnsiTheme="minorHAnsi" w:cstheme="minorHAnsi"/>
          <w:b/>
          <w:bCs/>
          <w:sz w:val="26"/>
          <w:szCs w:val="26"/>
        </w:rPr>
        <w:t xml:space="preserve">Exemplo 2 </w:t>
      </w:r>
      <w:r w:rsidR="002D5A89" w:rsidRPr="006A3F36">
        <w:rPr>
          <w:rFonts w:asciiTheme="minorHAnsi" w:hAnsiTheme="minorHAnsi" w:cstheme="minorHAnsi"/>
          <w:sz w:val="26"/>
          <w:szCs w:val="26"/>
        </w:rPr>
        <w:t>–</w:t>
      </w:r>
      <w:r w:rsidR="002D5A89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2D5A89" w:rsidRPr="00497031">
        <w:rPr>
          <w:rFonts w:asciiTheme="minorHAnsi" w:hAnsiTheme="minorHAnsi" w:cstheme="minorHAnsi"/>
          <w:sz w:val="24"/>
          <w:szCs w:val="24"/>
        </w:rPr>
        <w:t>Fatura com</w:t>
      </w:r>
      <w:r w:rsidR="002D5A89">
        <w:rPr>
          <w:rFonts w:asciiTheme="minorHAnsi" w:hAnsiTheme="minorHAnsi" w:cstheme="minorHAnsi"/>
          <w:sz w:val="24"/>
          <w:szCs w:val="24"/>
        </w:rPr>
        <w:t xml:space="preserve"> Ausência de I</w:t>
      </w:r>
      <w:r w:rsidR="002D6094">
        <w:rPr>
          <w:rFonts w:asciiTheme="minorHAnsi" w:hAnsiTheme="minorHAnsi" w:cstheme="minorHAnsi"/>
          <w:sz w:val="24"/>
          <w:szCs w:val="24"/>
        </w:rPr>
        <w:t>ten</w:t>
      </w:r>
      <w:r w:rsidR="002D5A89">
        <w:rPr>
          <w:rFonts w:asciiTheme="minorHAnsi" w:hAnsiTheme="minorHAnsi" w:cstheme="minorHAnsi"/>
          <w:sz w:val="24"/>
          <w:szCs w:val="24"/>
        </w:rPr>
        <w:t xml:space="preserve">s de Leitura </w:t>
      </w:r>
      <w:r w:rsidR="002D5A89" w:rsidRPr="00497031">
        <w:rPr>
          <w:rFonts w:asciiTheme="minorHAnsi" w:hAnsiTheme="minorHAnsi" w:cstheme="minorHAnsi"/>
          <w:sz w:val="24"/>
          <w:szCs w:val="24"/>
        </w:rPr>
        <w:t xml:space="preserve"> – </w:t>
      </w:r>
      <w:r w:rsidR="002D5A89">
        <w:rPr>
          <w:rFonts w:asciiTheme="minorHAnsi" w:hAnsiTheme="minorHAnsi" w:cstheme="minorHAnsi"/>
          <w:sz w:val="24"/>
          <w:szCs w:val="24"/>
        </w:rPr>
        <w:t xml:space="preserve">Grupo </w:t>
      </w:r>
      <w:r w:rsidR="000F0E4A">
        <w:rPr>
          <w:rFonts w:asciiTheme="minorHAnsi" w:hAnsiTheme="minorHAnsi" w:cstheme="minorHAnsi"/>
          <w:sz w:val="24"/>
          <w:szCs w:val="24"/>
        </w:rPr>
        <w:t>B Convencional</w:t>
      </w:r>
    </w:p>
    <w:p w14:paraId="3000B542" w14:textId="74D96BB2" w:rsidR="002D5A89" w:rsidRDefault="002D5A89" w:rsidP="000633E4">
      <w:pPr>
        <w:rPr>
          <w:rFonts w:asciiTheme="minorHAnsi" w:hAnsiTheme="minorHAnsi" w:cstheme="minorHAnsi"/>
          <w:sz w:val="24"/>
          <w:szCs w:val="24"/>
          <w:lang w:val="pt-BR"/>
        </w:rPr>
      </w:pPr>
      <w:r w:rsidRPr="00B56660">
        <w:rPr>
          <w:rFonts w:asciiTheme="minorHAnsi" w:hAnsiTheme="minorHAnsi" w:cstheme="minorHAnsi"/>
          <w:noProof/>
          <w:sz w:val="24"/>
          <w:szCs w:val="24"/>
          <w:lang w:val="pt-BR"/>
        </w:rPr>
        <w:drawing>
          <wp:anchor distT="0" distB="0" distL="114300" distR="114300" simplePos="0" relativeHeight="251844608" behindDoc="0" locked="0" layoutInCell="1" allowOverlap="1" wp14:anchorId="4E57FA42" wp14:editId="54057922">
            <wp:simplePos x="0" y="0"/>
            <wp:positionH relativeFrom="column">
              <wp:posOffset>-50800</wp:posOffset>
            </wp:positionH>
            <wp:positionV relativeFrom="paragraph">
              <wp:posOffset>3023870</wp:posOffset>
            </wp:positionV>
            <wp:extent cx="3321050" cy="635000"/>
            <wp:effectExtent l="0" t="0" r="0" b="0"/>
            <wp:wrapThrough wrapText="bothSides">
              <wp:wrapPolygon edited="0">
                <wp:start x="0" y="0"/>
                <wp:lineTo x="0" y="20736"/>
                <wp:lineTo x="21435" y="20736"/>
                <wp:lineTo x="21435" y="0"/>
                <wp:lineTo x="0" y="0"/>
              </wp:wrapPolygon>
            </wp:wrapThrough>
            <wp:docPr id="1467627120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27120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FDBBD4" w14:textId="634166CD" w:rsidR="00F74507" w:rsidRDefault="00B56660" w:rsidP="000633E4">
      <w:pPr>
        <w:rPr>
          <w:rFonts w:asciiTheme="minorHAnsi" w:hAnsiTheme="minorHAnsi" w:cstheme="minorHAnsi"/>
          <w:sz w:val="24"/>
          <w:szCs w:val="24"/>
          <w:lang w:val="pt-BR"/>
        </w:rPr>
      </w:pPr>
      <w:r w:rsidRPr="00B56660">
        <w:rPr>
          <w:rFonts w:asciiTheme="minorHAnsi" w:hAnsiTheme="minorHAnsi" w:cstheme="minorHAnsi"/>
          <w:noProof/>
          <w:sz w:val="24"/>
          <w:szCs w:val="24"/>
          <w:lang w:val="pt-BR"/>
        </w:rPr>
        <w:drawing>
          <wp:anchor distT="0" distB="0" distL="114300" distR="114300" simplePos="0" relativeHeight="251842560" behindDoc="0" locked="0" layoutInCell="1" allowOverlap="1" wp14:anchorId="3BD4FC5B" wp14:editId="442E587E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6648450" cy="2625090"/>
            <wp:effectExtent l="0" t="0" r="0" b="3810"/>
            <wp:wrapThrough wrapText="bothSides">
              <wp:wrapPolygon edited="0">
                <wp:start x="0" y="0"/>
                <wp:lineTo x="0" y="21475"/>
                <wp:lineTo x="21538" y="21475"/>
                <wp:lineTo x="21538" y="0"/>
                <wp:lineTo x="0" y="0"/>
              </wp:wrapPolygon>
            </wp:wrapThrough>
            <wp:docPr id="1660127436" name="Imagem 1" descr="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27436" name="Imagem 1" descr="Calendário&#10;&#10;O conteúdo gerado por IA pode estar incorreto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EC610A" w14:textId="5F11AD33" w:rsidR="002D5A89" w:rsidRDefault="00194944" w:rsidP="000633E4">
      <w:pPr>
        <w:rPr>
          <w:rFonts w:asciiTheme="minorHAnsi" w:hAnsiTheme="minorHAnsi" w:cstheme="minorHAnsi"/>
          <w:sz w:val="24"/>
          <w:szCs w:val="24"/>
          <w:lang w:val="pt-BR"/>
        </w:rPr>
      </w:pPr>
      <w:r w:rsidRPr="00194944">
        <w:rPr>
          <w:b/>
          <w:bCs/>
          <w:noProof/>
          <w:color w:val="00B050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1201B2EE" wp14:editId="32F4CFEC">
                <wp:simplePos x="0" y="0"/>
                <wp:positionH relativeFrom="column">
                  <wp:posOffset>2616200</wp:posOffset>
                </wp:positionH>
                <wp:positionV relativeFrom="paragraph">
                  <wp:posOffset>55245</wp:posOffset>
                </wp:positionV>
                <wp:extent cx="825500" cy="0"/>
                <wp:effectExtent l="0" t="0" r="0" b="0"/>
                <wp:wrapNone/>
                <wp:docPr id="213895140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DD837D" id="Conector reto 9" o:spid="_x0000_s1026" style="position:absolute;flip:x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6pt,4.35pt" to="271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" strokecolor="#00b050">
                <v:stroke dashstyle="dash"/>
              </v:line>
            </w:pict>
          </mc:Fallback>
        </mc:AlternateContent>
      </w:r>
    </w:p>
    <w:p w14:paraId="24C65CE2" w14:textId="463AE370" w:rsidR="002D5A89" w:rsidRDefault="00194944" w:rsidP="000633E4">
      <w:pPr>
        <w:rPr>
          <w:rFonts w:asciiTheme="minorHAnsi" w:hAnsiTheme="minorHAnsi" w:cstheme="minorHAnsi"/>
          <w:sz w:val="24"/>
          <w:szCs w:val="24"/>
          <w:lang w:val="pt-BR"/>
        </w:rPr>
      </w:pPr>
      <w:r w:rsidRPr="00194944">
        <w:rPr>
          <w:b/>
          <w:bCs/>
          <w:noProof/>
          <w:color w:val="00B050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5A5E0D87" wp14:editId="75FE640B">
                <wp:simplePos x="0" y="0"/>
                <wp:positionH relativeFrom="column">
                  <wp:posOffset>1276350</wp:posOffset>
                </wp:positionH>
                <wp:positionV relativeFrom="paragraph">
                  <wp:posOffset>783590</wp:posOffset>
                </wp:positionV>
                <wp:extent cx="0" cy="2381250"/>
                <wp:effectExtent l="0" t="0" r="38100" b="19050"/>
                <wp:wrapNone/>
                <wp:docPr id="1219681494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38125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CF2DAA" id="Conector reto 9" o:spid="_x0000_s1026" style="position:absolute;flip:x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0.5pt,61.7pt" to="100.5pt,24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" strokecolor="#00b050">
                <v:stroke dashstyle="dash"/>
              </v:line>
            </w:pict>
          </mc:Fallback>
        </mc:AlternateContent>
      </w:r>
      <w:r w:rsidR="002D6094">
        <w:rPr>
          <w:rFonts w:asciiTheme="minorHAnsi" w:hAnsiTheme="minorHAnsi" w:cstheme="minorHAnsi"/>
          <w:noProof/>
          <w:sz w:val="24"/>
          <w:szCs w:val="24"/>
          <w:lang w:val="pt-BR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750BB075" wp14:editId="1AD0695D">
                <wp:simplePos x="0" y="0"/>
                <wp:positionH relativeFrom="column">
                  <wp:posOffset>0</wp:posOffset>
                </wp:positionH>
                <wp:positionV relativeFrom="paragraph">
                  <wp:posOffset>313690</wp:posOffset>
                </wp:positionV>
                <wp:extent cx="6648450" cy="0"/>
                <wp:effectExtent l="0" t="0" r="0" b="0"/>
                <wp:wrapNone/>
                <wp:docPr id="1824192882" name="Conector re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8875C9" id="Conector reto 55" o:spid="_x0000_s1026" style="position:absolute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4.7pt" to="523.5pt,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" strokecolor="#4579b8 [3044]"/>
            </w:pict>
          </mc:Fallback>
        </mc:AlternateContent>
      </w:r>
    </w:p>
    <w:p w14:paraId="009451E3" w14:textId="5C340AC4" w:rsidR="002D5A89" w:rsidRDefault="00194944" w:rsidP="000633E4">
      <w:pPr>
        <w:rPr>
          <w:rFonts w:asciiTheme="minorHAnsi" w:hAnsiTheme="minorHAnsi" w:cstheme="minorHAnsi"/>
          <w:sz w:val="24"/>
          <w:szCs w:val="24"/>
          <w:lang w:val="pt-BR"/>
        </w:rPr>
      </w:pPr>
      <w:r w:rsidRPr="00194944">
        <w:rPr>
          <w:b/>
          <w:bCs/>
          <w:noProof/>
          <w:color w:val="00B050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0CC3E4FC" wp14:editId="360F82D2">
                <wp:simplePos x="0" y="0"/>
                <wp:positionH relativeFrom="column">
                  <wp:posOffset>1276350</wp:posOffset>
                </wp:positionH>
                <wp:positionV relativeFrom="paragraph">
                  <wp:posOffset>2997835</wp:posOffset>
                </wp:positionV>
                <wp:extent cx="2235200" cy="0"/>
                <wp:effectExtent l="0" t="0" r="0" b="0"/>
                <wp:wrapNone/>
                <wp:docPr id="417314921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352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3EDE81" id="Conector reto 9" o:spid="_x0000_s1026" style="position:absolute;flip:x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0.5pt,236.05pt" to="276.5pt,23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" strokecolor="#00b050">
                <v:stroke dashstyle="dash"/>
              </v:line>
            </w:pict>
          </mc:Fallback>
        </mc:AlternateContent>
      </w:r>
      <w:r w:rsidR="002D609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74162112" wp14:editId="3B84247C">
                <wp:simplePos x="0" y="0"/>
                <wp:positionH relativeFrom="column">
                  <wp:posOffset>3517900</wp:posOffset>
                </wp:positionH>
                <wp:positionV relativeFrom="paragraph">
                  <wp:posOffset>2818130</wp:posOffset>
                </wp:positionV>
                <wp:extent cx="2400300" cy="882650"/>
                <wp:effectExtent l="57150" t="38100" r="76200" b="88900"/>
                <wp:wrapThrough wrapText="bothSides">
                  <wp:wrapPolygon edited="0">
                    <wp:start x="-514" y="-932"/>
                    <wp:lineTo x="-343" y="23309"/>
                    <wp:lineTo x="21943" y="23309"/>
                    <wp:lineTo x="22114" y="-932"/>
                    <wp:lineTo x="-514" y="-932"/>
                  </wp:wrapPolygon>
                </wp:wrapThrough>
                <wp:docPr id="1145468339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882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2FEE69" w14:textId="6B849C2A" w:rsidR="002D6094" w:rsidRPr="00785ED4" w:rsidRDefault="002D6094" w:rsidP="002D6094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EE000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Outro exemplo </w:t>
                            </w:r>
                            <w:r w:rsidR="00B77C64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que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não é passível de erro, é a não informação da leitura devido à aplicação de faturamento por média</w:t>
                            </w:r>
                            <w:r w:rsidR="00B77C64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, como no exemplo ao lado.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62112" id="_x0000_s1046" type="#_x0000_t202" style="position:absolute;margin-left:277pt;margin-top:221.9pt;width:189pt;height:69.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" fillcolor="white [3212]" strokecolor="#00b050">
                <v:shadow on="t" color="black" opacity="24903f" origin=",.5" offset="0,.55556mm"/>
                <v:textbox>
                  <w:txbxContent>
                    <w:p w14:paraId="592FEE69" w14:textId="6B849C2A" w:rsidR="002D6094" w:rsidRPr="00785ED4" w:rsidRDefault="002D6094" w:rsidP="002D6094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EE000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Outro exemplo </w:t>
                      </w:r>
                      <w:r w:rsidR="00B77C64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que 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não é passível de erro, é a não informação da leitura devido à aplicação de faturamento por média</w:t>
                      </w:r>
                      <w:r w:rsidR="00B77C64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, como no exemplo ao lado.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2D6094" w:rsidRPr="00B56660">
        <w:rPr>
          <w:rFonts w:asciiTheme="minorHAnsi" w:hAnsiTheme="minorHAnsi" w:cstheme="minorHAnsi"/>
          <w:noProof/>
          <w:sz w:val="24"/>
          <w:szCs w:val="24"/>
          <w:lang w:val="pt-BR"/>
        </w:rPr>
        <w:drawing>
          <wp:anchor distT="0" distB="0" distL="114300" distR="114300" simplePos="0" relativeHeight="251845632" behindDoc="0" locked="0" layoutInCell="1" allowOverlap="1" wp14:anchorId="5953CE17" wp14:editId="20A6D727">
            <wp:simplePos x="0" y="0"/>
            <wp:positionH relativeFrom="column">
              <wp:posOffset>0</wp:posOffset>
            </wp:positionH>
            <wp:positionV relativeFrom="paragraph">
              <wp:posOffset>2981960</wp:posOffset>
            </wp:positionV>
            <wp:extent cx="3264068" cy="609631"/>
            <wp:effectExtent l="0" t="0" r="0" b="0"/>
            <wp:wrapThrough wrapText="bothSides">
              <wp:wrapPolygon edited="0">
                <wp:start x="0" y="0"/>
                <wp:lineTo x="0" y="20925"/>
                <wp:lineTo x="21432" y="20925"/>
                <wp:lineTo x="21432" y="0"/>
                <wp:lineTo x="0" y="0"/>
              </wp:wrapPolygon>
            </wp:wrapThrough>
            <wp:docPr id="1912714061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14061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501D29" w14:textId="103078F4" w:rsidR="00B56660" w:rsidRDefault="00B56660" w:rsidP="000633E4">
      <w:pPr>
        <w:rPr>
          <w:rFonts w:asciiTheme="minorHAnsi" w:hAnsiTheme="minorHAnsi" w:cstheme="minorHAnsi"/>
          <w:sz w:val="24"/>
          <w:szCs w:val="24"/>
          <w:lang w:val="pt-BR"/>
        </w:rPr>
      </w:pPr>
      <w:r w:rsidRPr="00B56660">
        <w:rPr>
          <w:rFonts w:asciiTheme="minorHAnsi" w:hAnsiTheme="minorHAnsi" w:cstheme="minorHAnsi"/>
          <w:noProof/>
          <w:sz w:val="24"/>
          <w:szCs w:val="24"/>
          <w:lang w:val="pt-BR"/>
        </w:rPr>
        <w:drawing>
          <wp:anchor distT="0" distB="0" distL="114300" distR="114300" simplePos="0" relativeHeight="251843584" behindDoc="0" locked="0" layoutInCell="1" allowOverlap="1" wp14:anchorId="691844D5" wp14:editId="54A3A653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6648450" cy="2743200"/>
            <wp:effectExtent l="0" t="0" r="0" b="0"/>
            <wp:wrapThrough wrapText="bothSides">
              <wp:wrapPolygon edited="0">
                <wp:start x="0" y="0"/>
                <wp:lineTo x="0" y="21450"/>
                <wp:lineTo x="21538" y="21450"/>
                <wp:lineTo x="21538" y="0"/>
                <wp:lineTo x="0" y="0"/>
              </wp:wrapPolygon>
            </wp:wrapThrough>
            <wp:docPr id="232135994" name="Imagem 1" descr="Interface gráfica do usuário, Aplicativ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35994" name="Imagem 1" descr="Interface gráfica do usuário, Aplicativo, Tabela&#10;&#10;O conteúdo gerado por IA pode estar incorreto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2D1350" w14:textId="2E9CE901" w:rsidR="00B56660" w:rsidRDefault="00194944" w:rsidP="000633E4">
      <w:pPr>
        <w:rPr>
          <w:rFonts w:asciiTheme="minorHAnsi" w:hAnsiTheme="minorHAnsi" w:cstheme="minorHAnsi"/>
          <w:sz w:val="24"/>
          <w:szCs w:val="24"/>
          <w:lang w:val="pt-BR"/>
        </w:rPr>
      </w:pPr>
      <w:r w:rsidRPr="00194944">
        <w:rPr>
          <w:b/>
          <w:bCs/>
          <w:noProof/>
          <w:color w:val="00B050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60F03C2E" wp14:editId="4B3B15E2">
                <wp:simplePos x="0" y="0"/>
                <wp:positionH relativeFrom="column">
                  <wp:posOffset>2641600</wp:posOffset>
                </wp:positionH>
                <wp:positionV relativeFrom="paragraph">
                  <wp:posOffset>125730</wp:posOffset>
                </wp:positionV>
                <wp:extent cx="869950" cy="0"/>
                <wp:effectExtent l="0" t="0" r="0" b="0"/>
                <wp:wrapNone/>
                <wp:docPr id="747157277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99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323EDF" id="Conector reto 9" o:spid="_x0000_s1026" style="position:absolute;flip:x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8pt,9.9pt" to="276.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" strokecolor="#00b050">
                <v:stroke dashstyle="dash"/>
              </v:line>
            </w:pict>
          </mc:Fallback>
        </mc:AlternateContent>
      </w:r>
    </w:p>
    <w:p w14:paraId="53BCB20D" w14:textId="3DB677BB" w:rsidR="00B56660" w:rsidRDefault="00B56660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7E39C588" w14:textId="77777777" w:rsidR="00B56660" w:rsidRDefault="00B56660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290F4A0E" w14:textId="2BC61800" w:rsidR="00B56660" w:rsidRDefault="00B56660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63B1BF54" w14:textId="68288433" w:rsidR="00B56660" w:rsidRDefault="00B56660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5D3AFC35" w14:textId="13AF0074" w:rsidR="00933B5C" w:rsidRDefault="00933B5C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35BCDD48" w14:textId="77777777" w:rsidR="00B56660" w:rsidRDefault="00B56660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4B081B30" w14:textId="603C3D9C" w:rsidR="00B56660" w:rsidRDefault="00B56660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183982DD" w14:textId="77777777" w:rsidR="00DA3075" w:rsidRDefault="00DA3075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3D6894B3" w14:textId="040DF26F" w:rsidR="00DA3075" w:rsidRPr="00EA42DA" w:rsidRDefault="00DA3075" w:rsidP="00A869F1">
      <w:pPr>
        <w:pStyle w:val="Ttulo1"/>
        <w:rPr>
          <w:sz w:val="26"/>
          <w:szCs w:val="26"/>
        </w:rPr>
      </w:pPr>
      <w:bookmarkStart w:id="103" w:name="_Toc215230672"/>
      <w:r w:rsidRPr="00EA42DA">
        <w:rPr>
          <w:sz w:val="26"/>
          <w:szCs w:val="26"/>
        </w:rPr>
        <w:t>Ficha 0</w:t>
      </w:r>
      <w:r w:rsidR="00D560C6" w:rsidRPr="00EA42DA">
        <w:rPr>
          <w:sz w:val="26"/>
          <w:szCs w:val="26"/>
        </w:rPr>
        <w:t>7</w:t>
      </w:r>
      <w:r w:rsidRPr="00EA42DA">
        <w:rPr>
          <w:sz w:val="26"/>
          <w:szCs w:val="26"/>
        </w:rPr>
        <w:t xml:space="preserve"> – </w:t>
      </w:r>
      <w:r w:rsidR="005B156F" w:rsidRPr="00EA42DA">
        <w:rPr>
          <w:sz w:val="26"/>
          <w:szCs w:val="26"/>
        </w:rPr>
        <w:t>Rollover (Virada do Medidor) Não Tratado Corretamente</w:t>
      </w:r>
      <w:bookmarkEnd w:id="103"/>
    </w:p>
    <w:p w14:paraId="1C13A300" w14:textId="7B443479" w:rsidR="005B156F" w:rsidRPr="005B156F" w:rsidRDefault="005B156F" w:rsidP="005B156F">
      <w:pPr>
        <w:pStyle w:val="MdParagraph"/>
        <w:ind w:firstLine="720"/>
        <w:rPr>
          <w:rFonts w:asciiTheme="minorHAnsi" w:hAnsiTheme="minorHAnsi" w:cstheme="minorHAnsi"/>
        </w:rPr>
      </w:pPr>
      <w:proofErr w:type="spellStart"/>
      <w:r w:rsidRPr="00250EA9">
        <w:rPr>
          <w:rStyle w:val="MdStrong"/>
          <w:rFonts w:asciiTheme="minorHAnsi" w:hAnsiTheme="minorHAnsi" w:cstheme="minorHAnsi"/>
          <w:b w:val="0"/>
          <w:bCs w:val="0"/>
          <w:i/>
          <w:iCs/>
        </w:rPr>
        <w:t>Rollover</w:t>
      </w:r>
      <w:proofErr w:type="spellEnd"/>
      <w:r w:rsidRPr="005B156F">
        <w:rPr>
          <w:rFonts w:asciiTheme="minorHAnsi" w:hAnsiTheme="minorHAnsi" w:cstheme="minorHAnsi"/>
        </w:rPr>
        <w:t xml:space="preserve"> (ou </w:t>
      </w:r>
      <w:r w:rsidRPr="005B156F">
        <w:rPr>
          <w:rStyle w:val="MdStrong"/>
          <w:rFonts w:asciiTheme="minorHAnsi" w:hAnsiTheme="minorHAnsi" w:cstheme="minorHAnsi"/>
          <w:b w:val="0"/>
          <w:bCs w:val="0"/>
        </w:rPr>
        <w:t>virada do medidor</w:t>
      </w:r>
      <w:r w:rsidRPr="005B156F">
        <w:rPr>
          <w:rFonts w:asciiTheme="minorHAnsi" w:hAnsiTheme="minorHAnsi" w:cstheme="minorHAnsi"/>
        </w:rPr>
        <w:t xml:space="preserve">) ocorre quando o medidor atinge seu </w:t>
      </w:r>
      <w:r w:rsidRPr="005B156F">
        <w:rPr>
          <w:rStyle w:val="MdStrong"/>
          <w:rFonts w:asciiTheme="minorHAnsi" w:hAnsiTheme="minorHAnsi" w:cstheme="minorHAnsi"/>
          <w:b w:val="0"/>
          <w:bCs w:val="0"/>
        </w:rPr>
        <w:t>valor máximo de leitura</w:t>
      </w:r>
      <w:r w:rsidRPr="005B156F">
        <w:rPr>
          <w:rFonts w:asciiTheme="minorHAnsi" w:hAnsiTheme="minorHAnsi" w:cstheme="minorHAnsi"/>
        </w:rPr>
        <w:t xml:space="preserve"> e </w:t>
      </w:r>
      <w:r w:rsidRPr="005B156F">
        <w:rPr>
          <w:rStyle w:val="MdStrong"/>
          <w:rFonts w:asciiTheme="minorHAnsi" w:hAnsiTheme="minorHAnsi" w:cstheme="minorHAnsi"/>
          <w:b w:val="0"/>
          <w:bCs w:val="0"/>
        </w:rPr>
        <w:t>volta a zero</w:t>
      </w:r>
      <w:r w:rsidRPr="005B156F">
        <w:rPr>
          <w:rFonts w:asciiTheme="minorHAnsi" w:hAnsiTheme="minorHAnsi" w:cstheme="minorHAnsi"/>
        </w:rPr>
        <w:t>.</w:t>
      </w:r>
    </w:p>
    <w:p w14:paraId="3860F21F" w14:textId="554E6F3F" w:rsidR="005B156F" w:rsidRPr="005B156F" w:rsidRDefault="005B156F" w:rsidP="005B156F">
      <w:pPr>
        <w:pStyle w:val="MdParagraph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Os m</w:t>
      </w:r>
      <w:r w:rsidRPr="005B156F">
        <w:rPr>
          <w:rFonts w:asciiTheme="minorHAnsi" w:hAnsiTheme="minorHAnsi" w:cstheme="minorHAnsi"/>
        </w:rPr>
        <w:t xml:space="preserve">edidores </w:t>
      </w:r>
      <w:r>
        <w:rPr>
          <w:rFonts w:asciiTheme="minorHAnsi" w:hAnsiTheme="minorHAnsi" w:cstheme="minorHAnsi"/>
        </w:rPr>
        <w:t xml:space="preserve">possuem </w:t>
      </w:r>
      <w:r w:rsidRPr="005B156F">
        <w:rPr>
          <w:rStyle w:val="MdStrong"/>
          <w:rFonts w:asciiTheme="minorHAnsi" w:hAnsiTheme="minorHAnsi" w:cstheme="minorHAnsi"/>
          <w:b w:val="0"/>
          <w:bCs w:val="0"/>
        </w:rPr>
        <w:t>capacidade limitada</w:t>
      </w:r>
      <w:r w:rsidRPr="005B156F">
        <w:rPr>
          <w:rFonts w:asciiTheme="minorHAnsi" w:hAnsiTheme="minorHAnsi" w:cstheme="minorHAnsi"/>
        </w:rPr>
        <w:t xml:space="preserve"> de dígitos</w:t>
      </w:r>
      <w:r>
        <w:rPr>
          <w:rFonts w:asciiTheme="minorHAnsi" w:hAnsiTheme="minorHAnsi" w:cstheme="minorHAnsi"/>
        </w:rPr>
        <w:t>, e q</w:t>
      </w:r>
      <w:r w:rsidRPr="005B156F">
        <w:rPr>
          <w:rFonts w:asciiTheme="minorHAnsi" w:hAnsiTheme="minorHAnsi" w:cstheme="minorHAnsi"/>
        </w:rPr>
        <w:t xml:space="preserve">uando atingem o máximo, </w:t>
      </w:r>
      <w:r w:rsidRPr="005B156F">
        <w:rPr>
          <w:rStyle w:val="MdStrong"/>
          <w:rFonts w:asciiTheme="minorHAnsi" w:hAnsiTheme="minorHAnsi" w:cstheme="minorHAnsi"/>
          <w:b w:val="0"/>
          <w:bCs w:val="0"/>
        </w:rPr>
        <w:t>reiniciam do zero</w:t>
      </w:r>
      <w:r w:rsidRPr="005B156F">
        <w:rPr>
          <w:rFonts w:asciiTheme="minorHAnsi" w:hAnsiTheme="minorHAnsi" w:cstheme="minorHAnsi"/>
        </w:rPr>
        <w:t>.</w:t>
      </w:r>
    </w:p>
    <w:p w14:paraId="7A354ECC" w14:textId="77777777" w:rsidR="005B156F" w:rsidRPr="005B156F" w:rsidRDefault="005B156F" w:rsidP="00250EA9">
      <w:pPr>
        <w:pStyle w:val="MdParagraph"/>
        <w:ind w:firstLine="720"/>
        <w:rPr>
          <w:rFonts w:asciiTheme="minorHAnsi" w:hAnsiTheme="minorHAnsi" w:cstheme="minorHAnsi"/>
        </w:rPr>
      </w:pPr>
      <w:r w:rsidRPr="005B156F">
        <w:rPr>
          <w:rFonts w:asciiTheme="minorHAnsi" w:hAnsiTheme="minorHAnsi" w:cstheme="minorHAnsi"/>
        </w:rPr>
        <w:t xml:space="preserve">Este erro acontece quando a distribuidora </w:t>
      </w:r>
      <w:r w:rsidRPr="005B156F">
        <w:rPr>
          <w:rStyle w:val="MdStrong"/>
          <w:rFonts w:asciiTheme="minorHAnsi" w:hAnsiTheme="minorHAnsi" w:cstheme="minorHAnsi"/>
          <w:b w:val="0"/>
          <w:bCs w:val="0"/>
        </w:rPr>
        <w:t>não trata corretamente</w:t>
      </w:r>
      <w:r w:rsidRPr="005B156F">
        <w:rPr>
          <w:rFonts w:asciiTheme="minorHAnsi" w:hAnsiTheme="minorHAnsi" w:cstheme="minorHAnsi"/>
        </w:rPr>
        <w:t xml:space="preserve"> essa virada, gerando consumo:</w:t>
      </w:r>
    </w:p>
    <w:p w14:paraId="6A1CE982" w14:textId="77777777" w:rsidR="005B156F" w:rsidRPr="005B156F" w:rsidRDefault="005B156F" w:rsidP="000A4881">
      <w:pPr>
        <w:pStyle w:val="MdListItem"/>
        <w:numPr>
          <w:ilvl w:val="0"/>
          <w:numId w:val="18"/>
        </w:numPr>
        <w:rPr>
          <w:rFonts w:asciiTheme="minorHAnsi" w:hAnsiTheme="minorHAnsi" w:cstheme="minorHAnsi"/>
        </w:rPr>
      </w:pPr>
      <w:r w:rsidRPr="005B156F">
        <w:rPr>
          <w:rStyle w:val="MdStrong"/>
          <w:rFonts w:asciiTheme="minorHAnsi" w:hAnsiTheme="minorHAnsi" w:cstheme="minorHAnsi"/>
          <w:b w:val="0"/>
          <w:bCs w:val="0"/>
        </w:rPr>
        <w:t>Negativo</w:t>
      </w:r>
      <w:r w:rsidRPr="005B156F">
        <w:rPr>
          <w:rFonts w:asciiTheme="minorHAnsi" w:hAnsiTheme="minorHAnsi" w:cstheme="minorHAnsi"/>
        </w:rPr>
        <w:t xml:space="preserve"> (impossível)</w:t>
      </w:r>
    </w:p>
    <w:p w14:paraId="723714BD" w14:textId="77777777" w:rsidR="005B156F" w:rsidRPr="005B156F" w:rsidRDefault="005B156F" w:rsidP="000A4881">
      <w:pPr>
        <w:pStyle w:val="MdListItem"/>
        <w:numPr>
          <w:ilvl w:val="0"/>
          <w:numId w:val="18"/>
        </w:numPr>
        <w:rPr>
          <w:rFonts w:asciiTheme="minorHAnsi" w:hAnsiTheme="minorHAnsi" w:cstheme="minorHAnsi"/>
        </w:rPr>
      </w:pPr>
      <w:r w:rsidRPr="005B156F">
        <w:rPr>
          <w:rStyle w:val="MdStrong"/>
          <w:rFonts w:asciiTheme="minorHAnsi" w:hAnsiTheme="minorHAnsi" w:cstheme="minorHAnsi"/>
          <w:b w:val="0"/>
          <w:bCs w:val="0"/>
        </w:rPr>
        <w:t>Muito baixo</w:t>
      </w:r>
      <w:r w:rsidRPr="005B156F">
        <w:rPr>
          <w:rFonts w:asciiTheme="minorHAnsi" w:hAnsiTheme="minorHAnsi" w:cstheme="minorHAnsi"/>
        </w:rPr>
        <w:t xml:space="preserve"> (subfaturamento)</w:t>
      </w:r>
    </w:p>
    <w:p w14:paraId="462381CF" w14:textId="77777777" w:rsidR="005B156F" w:rsidRPr="005B156F" w:rsidRDefault="005B156F" w:rsidP="000A4881">
      <w:pPr>
        <w:pStyle w:val="MdListItem"/>
        <w:numPr>
          <w:ilvl w:val="0"/>
          <w:numId w:val="18"/>
        </w:numPr>
        <w:rPr>
          <w:rFonts w:asciiTheme="minorHAnsi" w:hAnsiTheme="minorHAnsi" w:cstheme="minorHAnsi"/>
        </w:rPr>
      </w:pPr>
      <w:r w:rsidRPr="005B156F">
        <w:rPr>
          <w:rStyle w:val="MdStrong"/>
          <w:rFonts w:asciiTheme="minorHAnsi" w:hAnsiTheme="minorHAnsi" w:cstheme="minorHAnsi"/>
          <w:b w:val="0"/>
          <w:bCs w:val="0"/>
        </w:rPr>
        <w:t>Muito alto</w:t>
      </w:r>
      <w:r w:rsidRPr="005B156F">
        <w:rPr>
          <w:rFonts w:asciiTheme="minorHAnsi" w:hAnsiTheme="minorHAnsi" w:cstheme="minorHAnsi"/>
        </w:rPr>
        <w:t xml:space="preserve"> (superfaturamento)</w:t>
      </w:r>
    </w:p>
    <w:p w14:paraId="48CC9777" w14:textId="77777777" w:rsidR="005B156F" w:rsidRDefault="005B156F" w:rsidP="00DA3075">
      <w:pPr>
        <w:pStyle w:val="Ttulo1"/>
        <w:ind w:left="0" w:firstLine="0"/>
        <w:rPr>
          <w:sz w:val="26"/>
          <w:szCs w:val="26"/>
        </w:rPr>
      </w:pPr>
    </w:p>
    <w:p w14:paraId="1948B8C3" w14:textId="77777777" w:rsidR="005B156F" w:rsidRPr="005B156F" w:rsidRDefault="005B156F" w:rsidP="005B156F">
      <w:pPr>
        <w:pStyle w:val="MdParagraph"/>
        <w:rPr>
          <w:rFonts w:asciiTheme="minorHAnsi" w:hAnsiTheme="minorHAnsi" w:cstheme="minorHAnsi"/>
        </w:rPr>
      </w:pPr>
      <w:r w:rsidRPr="005B156F">
        <w:rPr>
          <w:rStyle w:val="MdStrong"/>
          <w:rFonts w:asciiTheme="minorHAnsi" w:hAnsiTheme="minorHAnsi" w:cstheme="minorHAnsi"/>
          <w:b w:val="0"/>
          <w:bCs w:val="0"/>
        </w:rPr>
        <w:t>Exemplo - Medidor de 5 dígitos:</w:t>
      </w:r>
    </w:p>
    <w:p w14:paraId="15E4E2E4" w14:textId="77777777" w:rsidR="005B156F" w:rsidRDefault="005B156F" w:rsidP="005B156F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Capacidade: 0 a 99.999 kWh</w:t>
      </w:r>
    </w:p>
    <w:p w14:paraId="08E0F456" w14:textId="77777777" w:rsidR="005B156F" w:rsidRDefault="005B156F" w:rsidP="005B156F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390A40DD" w14:textId="77777777" w:rsidR="005B156F" w:rsidRDefault="005B156F" w:rsidP="005B156F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Mês Anterior: 99.850 kWh</w:t>
      </w:r>
    </w:p>
    <w:p w14:paraId="59672BE9" w14:textId="77777777" w:rsidR="005B156F" w:rsidRDefault="005B156F" w:rsidP="005B156F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Mês Atual:    00.200 kWh ← Voltou a zero!</w:t>
      </w:r>
    </w:p>
    <w:p w14:paraId="07A119F1" w14:textId="77777777" w:rsidR="00DA3075" w:rsidRDefault="00DA3075" w:rsidP="00DA3075">
      <w:pPr>
        <w:pStyle w:val="Ttulo1"/>
        <w:ind w:left="0" w:firstLine="0"/>
        <w:rPr>
          <w:sz w:val="26"/>
          <w:szCs w:val="26"/>
        </w:rPr>
      </w:pPr>
    </w:p>
    <w:p w14:paraId="7B478836" w14:textId="5CD584E9" w:rsidR="005B156F" w:rsidRDefault="005B156F" w:rsidP="005B156F">
      <w:pPr>
        <w:pStyle w:val="MdParagraph"/>
      </w:pPr>
      <w:r>
        <w:rPr>
          <w:rStyle w:val="MdStrong"/>
          <w:rFonts w:ascii="Segoe UI Emoji" w:hAnsi="Segoe UI Emoji" w:cs="Segoe UI Emoji"/>
          <w:b w:val="0"/>
          <w:bCs w:val="0"/>
        </w:rPr>
        <w:t>✅</w:t>
      </w:r>
      <w:r>
        <w:rPr>
          <w:rStyle w:val="MdStrong"/>
          <w:b w:val="0"/>
          <w:bCs w:val="0"/>
        </w:rPr>
        <w:t xml:space="preserve"> </w:t>
      </w:r>
      <w:r w:rsidRPr="005B156F">
        <w:rPr>
          <w:rStyle w:val="MdStrong"/>
          <w:rFonts w:asciiTheme="minorHAnsi" w:hAnsiTheme="minorHAnsi" w:cstheme="minorHAnsi"/>
          <w:b w:val="0"/>
          <w:bCs w:val="0"/>
        </w:rPr>
        <w:t>Cálculo Correto (</w:t>
      </w:r>
      <w:r w:rsidR="00E53515">
        <w:rPr>
          <w:rStyle w:val="MdStrong"/>
          <w:rFonts w:asciiTheme="minorHAnsi" w:hAnsiTheme="minorHAnsi" w:cstheme="minorHAnsi"/>
          <w:b w:val="0"/>
          <w:bCs w:val="0"/>
        </w:rPr>
        <w:t>com</w:t>
      </w:r>
      <w:r w:rsidRPr="005B156F">
        <w:rPr>
          <w:rStyle w:val="MdStrong"/>
          <w:rFonts w:asciiTheme="minorHAnsi" w:hAnsiTheme="minorHAnsi" w:cstheme="minorHAnsi"/>
          <w:b w:val="0"/>
          <w:bCs w:val="0"/>
        </w:rPr>
        <w:t xml:space="preserve"> tratamento de </w:t>
      </w:r>
      <w:proofErr w:type="spellStart"/>
      <w:r w:rsidRPr="00250EA9">
        <w:rPr>
          <w:rStyle w:val="MdStrong"/>
          <w:rFonts w:asciiTheme="minorHAnsi" w:hAnsiTheme="minorHAnsi" w:cstheme="minorHAnsi"/>
          <w:b w:val="0"/>
          <w:bCs w:val="0"/>
          <w:i/>
          <w:iCs/>
        </w:rPr>
        <w:t>rollover</w:t>
      </w:r>
      <w:proofErr w:type="spellEnd"/>
      <w:r w:rsidRPr="005B156F">
        <w:rPr>
          <w:rStyle w:val="MdStrong"/>
          <w:rFonts w:asciiTheme="minorHAnsi" w:hAnsiTheme="minorHAnsi" w:cstheme="minorHAnsi"/>
          <w:b w:val="0"/>
          <w:bCs w:val="0"/>
        </w:rPr>
        <w:t>):</w:t>
      </w:r>
    </w:p>
    <w:p w14:paraId="024168F8" w14:textId="77777777" w:rsidR="005B156F" w:rsidRDefault="005B156F" w:rsidP="005B156F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Consumo = (99.999 - 99.850) + 200 + 1</w:t>
      </w:r>
    </w:p>
    <w:p w14:paraId="2264B48F" w14:textId="77777777" w:rsidR="005B156F" w:rsidRPr="00250EA9" w:rsidRDefault="005B156F" w:rsidP="005B156F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  <w:rPr>
          <w:color w:val="00B050"/>
        </w:rPr>
      </w:pPr>
      <w:r>
        <w:rPr>
          <w:color w:val="24292E"/>
          <w:sz w:val="20"/>
          <w:szCs w:val="20"/>
        </w:rPr>
        <w:t xml:space="preserve">Consumo = 149 + 200 + 1 = </w:t>
      </w:r>
      <w:r w:rsidRPr="00250EA9">
        <w:rPr>
          <w:b/>
          <w:bCs/>
          <w:color w:val="24292E"/>
          <w:sz w:val="20"/>
          <w:szCs w:val="20"/>
        </w:rPr>
        <w:t>350 kWh</w:t>
      </w:r>
      <w:r>
        <w:rPr>
          <w:color w:val="24292E"/>
          <w:sz w:val="20"/>
          <w:szCs w:val="20"/>
        </w:rPr>
        <w:t xml:space="preserve"> </w:t>
      </w:r>
      <w:r w:rsidRPr="00250EA9">
        <w:rPr>
          <w:rFonts w:ascii="Segoe UI Symbol" w:hAnsi="Segoe UI Symbol" w:cs="Segoe UI Symbol"/>
          <w:color w:val="00B050"/>
          <w:sz w:val="20"/>
          <w:szCs w:val="20"/>
        </w:rPr>
        <w:t>✓</w:t>
      </w:r>
    </w:p>
    <w:p w14:paraId="0C6F89DA" w14:textId="77777777" w:rsidR="005B156F" w:rsidRDefault="005B156F" w:rsidP="005B156F">
      <w:pPr>
        <w:pStyle w:val="MdSpace"/>
        <w:spacing w:after="60"/>
      </w:pPr>
    </w:p>
    <w:p w14:paraId="2E0827A5" w14:textId="2FFD00EC" w:rsidR="005B156F" w:rsidRDefault="005B156F" w:rsidP="005B156F">
      <w:pPr>
        <w:pStyle w:val="MdParagraph"/>
      </w:pPr>
      <w:r>
        <w:rPr>
          <w:rStyle w:val="MdStrong"/>
          <w:rFonts w:ascii="Segoe UI Emoji" w:hAnsi="Segoe UI Emoji" w:cs="Segoe UI Emoji"/>
          <w:b w:val="0"/>
          <w:bCs w:val="0"/>
        </w:rPr>
        <w:t>❌</w:t>
      </w:r>
      <w:r>
        <w:rPr>
          <w:rStyle w:val="MdStrong"/>
          <w:b w:val="0"/>
          <w:bCs w:val="0"/>
        </w:rPr>
        <w:t xml:space="preserve"> </w:t>
      </w:r>
      <w:r w:rsidRPr="005B156F">
        <w:rPr>
          <w:rStyle w:val="MdStrong"/>
          <w:rFonts w:asciiTheme="minorHAnsi" w:hAnsiTheme="minorHAnsi" w:cstheme="minorHAnsi"/>
          <w:b w:val="0"/>
          <w:bCs w:val="0"/>
        </w:rPr>
        <w:t>Cálculo Errado (</w:t>
      </w:r>
      <w:r w:rsidR="00E53515">
        <w:rPr>
          <w:rStyle w:val="MdStrong"/>
          <w:rFonts w:asciiTheme="minorHAnsi" w:hAnsiTheme="minorHAnsi" w:cstheme="minorHAnsi"/>
          <w:b w:val="0"/>
          <w:bCs w:val="0"/>
        </w:rPr>
        <w:t>sem</w:t>
      </w:r>
      <w:r w:rsidRPr="005B156F">
        <w:rPr>
          <w:rStyle w:val="MdStrong"/>
          <w:rFonts w:asciiTheme="minorHAnsi" w:hAnsiTheme="minorHAnsi" w:cstheme="minorHAnsi"/>
          <w:b w:val="0"/>
          <w:bCs w:val="0"/>
        </w:rPr>
        <w:t xml:space="preserve"> tratamento de </w:t>
      </w:r>
      <w:proofErr w:type="spellStart"/>
      <w:r w:rsidRPr="00250EA9">
        <w:rPr>
          <w:rStyle w:val="MdStrong"/>
          <w:rFonts w:asciiTheme="minorHAnsi" w:hAnsiTheme="minorHAnsi" w:cstheme="minorHAnsi"/>
          <w:b w:val="0"/>
          <w:bCs w:val="0"/>
          <w:i/>
          <w:iCs/>
        </w:rPr>
        <w:t>rollover</w:t>
      </w:r>
      <w:proofErr w:type="spellEnd"/>
      <w:r w:rsidRPr="005B156F">
        <w:rPr>
          <w:rStyle w:val="MdStrong"/>
          <w:rFonts w:asciiTheme="minorHAnsi" w:hAnsiTheme="minorHAnsi" w:cstheme="minorHAnsi"/>
          <w:b w:val="0"/>
          <w:bCs w:val="0"/>
        </w:rPr>
        <w:t>):</w:t>
      </w:r>
    </w:p>
    <w:p w14:paraId="09E5A84E" w14:textId="77777777" w:rsidR="005B156F" w:rsidRDefault="005B156F" w:rsidP="005B156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t xml:space="preserve">Consumo = 200 - 99.850 = </w:t>
      </w:r>
      <w:r w:rsidRPr="00250EA9">
        <w:rPr>
          <w:b/>
          <w:bCs/>
          <w:color w:val="24292E"/>
          <w:sz w:val="20"/>
          <w:szCs w:val="20"/>
        </w:rPr>
        <w:t>-99.650 kWh</w:t>
      </w:r>
      <w:r>
        <w:rPr>
          <w:color w:val="24292E"/>
          <w:sz w:val="20"/>
          <w:szCs w:val="20"/>
        </w:rPr>
        <w:t xml:space="preserve"> </w:t>
      </w:r>
      <w:r w:rsidRPr="00250EA9">
        <w:rPr>
          <w:rFonts w:ascii="Segoe UI Symbol" w:hAnsi="Segoe UI Symbol" w:cs="Segoe UI Symbol"/>
          <w:color w:val="EE0000"/>
          <w:sz w:val="20"/>
          <w:szCs w:val="20"/>
        </w:rPr>
        <w:t>✗</w:t>
      </w:r>
      <w:r>
        <w:rPr>
          <w:color w:val="24292E"/>
          <w:sz w:val="20"/>
          <w:szCs w:val="20"/>
        </w:rPr>
        <w:t xml:space="preserve"> (IMPOSSÍVEL!)</w:t>
      </w:r>
    </w:p>
    <w:p w14:paraId="36F54AE8" w14:textId="77777777" w:rsidR="005B156F" w:rsidRDefault="005B156F" w:rsidP="00DA3075">
      <w:pPr>
        <w:pStyle w:val="Ttulo1"/>
        <w:ind w:left="0" w:firstLine="0"/>
        <w:rPr>
          <w:sz w:val="26"/>
          <w:szCs w:val="26"/>
        </w:rPr>
      </w:pPr>
    </w:p>
    <w:p w14:paraId="19E256EC" w14:textId="77777777" w:rsidR="00250EA9" w:rsidRDefault="00250EA9" w:rsidP="00DA3075">
      <w:pPr>
        <w:pStyle w:val="Ttulo1"/>
        <w:ind w:left="0" w:firstLine="0"/>
        <w:rPr>
          <w:sz w:val="26"/>
          <w:szCs w:val="26"/>
        </w:rPr>
      </w:pPr>
    </w:p>
    <w:p w14:paraId="363E9F4A" w14:textId="77777777" w:rsidR="00250EA9" w:rsidRDefault="00250EA9" w:rsidP="00DA3075">
      <w:pPr>
        <w:pStyle w:val="Ttulo1"/>
        <w:ind w:left="0" w:firstLine="0"/>
        <w:rPr>
          <w:sz w:val="26"/>
          <w:szCs w:val="26"/>
        </w:rPr>
      </w:pPr>
    </w:p>
    <w:p w14:paraId="741CB0F9" w14:textId="77777777" w:rsidR="00250EA9" w:rsidRDefault="00250EA9" w:rsidP="00DA3075">
      <w:pPr>
        <w:pStyle w:val="Ttulo1"/>
        <w:ind w:left="0" w:firstLine="0"/>
        <w:rPr>
          <w:sz w:val="26"/>
          <w:szCs w:val="26"/>
        </w:rPr>
      </w:pPr>
    </w:p>
    <w:p w14:paraId="185F77A3" w14:textId="77777777" w:rsidR="00250EA9" w:rsidRDefault="00250EA9" w:rsidP="00DA3075">
      <w:pPr>
        <w:pStyle w:val="Ttulo1"/>
        <w:ind w:left="0" w:firstLine="0"/>
        <w:rPr>
          <w:sz w:val="26"/>
          <w:szCs w:val="26"/>
        </w:rPr>
      </w:pPr>
    </w:p>
    <w:p w14:paraId="6125079E" w14:textId="77777777" w:rsidR="00250EA9" w:rsidRDefault="00250EA9" w:rsidP="00DA3075">
      <w:pPr>
        <w:pStyle w:val="Ttulo1"/>
        <w:ind w:left="0" w:firstLine="0"/>
        <w:rPr>
          <w:sz w:val="26"/>
          <w:szCs w:val="26"/>
        </w:rPr>
      </w:pPr>
    </w:p>
    <w:p w14:paraId="3BA7BD0B" w14:textId="77777777" w:rsidR="00250EA9" w:rsidRDefault="00250EA9" w:rsidP="00DA3075">
      <w:pPr>
        <w:pStyle w:val="Ttulo1"/>
        <w:ind w:left="0" w:firstLine="0"/>
        <w:rPr>
          <w:sz w:val="26"/>
          <w:szCs w:val="26"/>
        </w:rPr>
      </w:pPr>
    </w:p>
    <w:p w14:paraId="470E8556" w14:textId="77777777" w:rsidR="00250EA9" w:rsidRDefault="00250EA9" w:rsidP="00DA3075">
      <w:pPr>
        <w:pStyle w:val="Ttulo1"/>
        <w:ind w:left="0" w:firstLine="0"/>
        <w:rPr>
          <w:sz w:val="26"/>
          <w:szCs w:val="26"/>
        </w:rPr>
      </w:pPr>
    </w:p>
    <w:p w14:paraId="02B5F150" w14:textId="77777777" w:rsidR="00250EA9" w:rsidRDefault="00250EA9" w:rsidP="00DA3075">
      <w:pPr>
        <w:pStyle w:val="Ttulo1"/>
        <w:ind w:left="0" w:firstLine="0"/>
        <w:rPr>
          <w:sz w:val="26"/>
          <w:szCs w:val="26"/>
        </w:rPr>
      </w:pPr>
    </w:p>
    <w:p w14:paraId="61D533BA" w14:textId="77777777" w:rsidR="00250EA9" w:rsidRDefault="00250EA9" w:rsidP="00DA3075">
      <w:pPr>
        <w:pStyle w:val="Ttulo1"/>
        <w:ind w:left="0" w:firstLine="0"/>
        <w:rPr>
          <w:sz w:val="26"/>
          <w:szCs w:val="26"/>
        </w:rPr>
      </w:pPr>
    </w:p>
    <w:p w14:paraId="48DCC8A5" w14:textId="77777777" w:rsidR="00250EA9" w:rsidRDefault="00250EA9" w:rsidP="00DA3075">
      <w:pPr>
        <w:pStyle w:val="Ttulo1"/>
        <w:ind w:left="0" w:firstLine="0"/>
        <w:rPr>
          <w:sz w:val="26"/>
          <w:szCs w:val="26"/>
        </w:rPr>
      </w:pPr>
    </w:p>
    <w:p w14:paraId="76DE0DC2" w14:textId="77777777" w:rsidR="00250EA9" w:rsidRDefault="00250EA9" w:rsidP="00DA3075">
      <w:pPr>
        <w:pStyle w:val="Ttulo1"/>
        <w:ind w:left="0" w:firstLine="0"/>
        <w:rPr>
          <w:sz w:val="26"/>
          <w:szCs w:val="26"/>
        </w:rPr>
      </w:pPr>
    </w:p>
    <w:p w14:paraId="2ED3268C" w14:textId="77777777" w:rsidR="00250EA9" w:rsidRDefault="00250EA9" w:rsidP="00DA3075">
      <w:pPr>
        <w:pStyle w:val="Ttulo1"/>
        <w:ind w:left="0" w:firstLine="0"/>
        <w:rPr>
          <w:sz w:val="26"/>
          <w:szCs w:val="26"/>
        </w:rPr>
      </w:pPr>
    </w:p>
    <w:p w14:paraId="29CB16A7" w14:textId="77777777" w:rsidR="00250EA9" w:rsidRPr="0093709F" w:rsidRDefault="00250EA9" w:rsidP="00250EA9">
      <w:pPr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1</w:t>
      </w:r>
      <w:r w:rsidRPr="00B0352D">
        <w:rPr>
          <w:rFonts w:asciiTheme="minorHAnsi" w:hAnsiTheme="minorHAnsi" w:cstheme="minorHAnsi"/>
          <w:b/>
          <w:bCs/>
          <w:sz w:val="26"/>
          <w:szCs w:val="26"/>
        </w:rPr>
        <w:t>. Identificação na Fatura</w:t>
      </w:r>
    </w:p>
    <w:p w14:paraId="6F30CA46" w14:textId="77777777" w:rsidR="00250EA9" w:rsidRDefault="00250EA9" w:rsidP="00250EA9">
      <w:pPr>
        <w:rPr>
          <w:rFonts w:asciiTheme="minorHAnsi" w:hAnsiTheme="minorHAnsi" w:cstheme="minorHAnsi"/>
          <w:sz w:val="24"/>
          <w:szCs w:val="24"/>
          <w:lang w:val="pt-BR"/>
        </w:rPr>
      </w:pPr>
    </w:p>
    <w:tbl>
      <w:tblPr>
        <w:tblStyle w:val="Tabelacomgrade"/>
        <w:tblpPr w:leftFromText="141" w:rightFromText="141" w:vertAnchor="text" w:tblpX="274" w:tblpY="1"/>
        <w:tblOverlap w:val="never"/>
        <w:tblW w:w="9923" w:type="dxa"/>
        <w:tblBorders>
          <w:top w:val="single" w:sz="4" w:space="0" w:color="0036A2"/>
          <w:left w:val="single" w:sz="4" w:space="0" w:color="0036A2"/>
          <w:bottom w:val="single" w:sz="4" w:space="0" w:color="0036A2"/>
          <w:right w:val="single" w:sz="4" w:space="0" w:color="0036A2"/>
          <w:insideH w:val="single" w:sz="4" w:space="0" w:color="0036A2"/>
          <w:insideV w:val="single" w:sz="4" w:space="0" w:color="0036A2"/>
        </w:tblBorders>
        <w:tblLook w:val="04A0" w:firstRow="1" w:lastRow="0" w:firstColumn="1" w:lastColumn="0" w:noHBand="0" w:noVBand="1"/>
      </w:tblPr>
      <w:tblGrid>
        <w:gridCol w:w="9923"/>
      </w:tblGrid>
      <w:tr w:rsidR="00250EA9" w:rsidRPr="00D2565B" w14:paraId="76338C76" w14:textId="77777777" w:rsidTr="001C28B0">
        <w:trPr>
          <w:trHeight w:val="14"/>
        </w:trPr>
        <w:tc>
          <w:tcPr>
            <w:tcW w:w="9923" w:type="dxa"/>
            <w:shd w:val="clear" w:color="auto" w:fill="0036A2"/>
            <w:vAlign w:val="center"/>
          </w:tcPr>
          <w:p w14:paraId="3DCCD5D1" w14:textId="77777777" w:rsidR="00250EA9" w:rsidRPr="00D2565B" w:rsidRDefault="00250EA9" w:rsidP="001C28B0">
            <w:pPr>
              <w:widowControl/>
              <w:autoSpaceDE/>
              <w:autoSpaceDN/>
              <w:spacing w:line="278" w:lineRule="auto"/>
              <w:jc w:val="center"/>
              <w:rPr>
                <w:rFonts w:asciiTheme="minorHAnsi" w:hAnsiTheme="minorHAnsi" w:cstheme="minorHAnsi"/>
                <w:lang w:val="pt-BR"/>
              </w:rPr>
            </w:pPr>
            <w:r>
              <w:rPr>
                <w:rFonts w:asciiTheme="minorHAnsi" w:hAnsiTheme="minorHAnsi" w:cstheme="minorHAnsi"/>
                <w:lang w:val="pt-BR"/>
              </w:rPr>
              <w:t>Identificação do Erro e Validações Necessárias</w:t>
            </w:r>
          </w:p>
        </w:tc>
      </w:tr>
      <w:tr w:rsidR="00250EA9" w:rsidRPr="0048677E" w14:paraId="61D55CE6" w14:textId="77777777" w:rsidTr="001C28B0">
        <w:trPr>
          <w:trHeight w:val="14"/>
        </w:trPr>
        <w:tc>
          <w:tcPr>
            <w:tcW w:w="9923" w:type="dxa"/>
          </w:tcPr>
          <w:p w14:paraId="1DC71961" w14:textId="3686409B" w:rsidR="00D11DCC" w:rsidRDefault="00D11DCC" w:rsidP="00AE490A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VERIFICAR:</w:t>
            </w:r>
          </w:p>
          <w:p w14:paraId="7CE83D54" w14:textId="77777777" w:rsidR="00AE490A" w:rsidRDefault="00AE490A" w:rsidP="00AE490A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  <w:b/>
                <w:bCs/>
              </w:rPr>
            </w:pPr>
          </w:p>
          <w:p w14:paraId="7E909EAD" w14:textId="039D1B19" w:rsidR="00D11DCC" w:rsidRPr="00D11DCC" w:rsidRDefault="00D11DCC" w:rsidP="00D11DCC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 w:rsidRPr="00D11DCC">
              <w:rPr>
                <w:rFonts w:asciiTheme="minorHAnsi" w:hAnsiTheme="minorHAnsi" w:cstheme="minorHAnsi"/>
              </w:rPr>
              <w:t>Leitura Atual &lt; Leitura Anterior</w:t>
            </w:r>
          </w:p>
          <w:p w14:paraId="5F726DEB" w14:textId="77777777" w:rsidR="00D11DCC" w:rsidRDefault="00D11DCC" w:rsidP="00D11DCC">
            <w:pPr>
              <w:widowControl/>
              <w:autoSpaceDE/>
              <w:autoSpaceDN/>
              <w:rPr>
                <w:rFonts w:asciiTheme="minorHAnsi" w:hAnsiTheme="minorHAnsi" w:cstheme="minorHAnsi"/>
                <w:b/>
                <w:bCs/>
              </w:rPr>
            </w:pPr>
          </w:p>
          <w:p w14:paraId="0923034C" w14:textId="7B9A09AF" w:rsidR="00D11DCC" w:rsidRDefault="00250EA9" w:rsidP="00D11DCC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  <w:b/>
                <w:bCs/>
              </w:rPr>
            </w:pPr>
            <w:r w:rsidRPr="0048677E">
              <w:rPr>
                <w:rFonts w:asciiTheme="minorHAnsi" w:hAnsiTheme="minorHAnsi" w:cstheme="minorHAnsi"/>
                <w:b/>
                <w:bCs/>
              </w:rPr>
              <w:t>ONDE LOCALIZAR:</w:t>
            </w:r>
          </w:p>
          <w:p w14:paraId="251396FD" w14:textId="77777777" w:rsidR="00D11DCC" w:rsidRPr="006E788E" w:rsidRDefault="00D11DCC" w:rsidP="00D11DCC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  <w:b/>
                <w:bCs/>
              </w:rPr>
            </w:pPr>
          </w:p>
          <w:p w14:paraId="545D1F5A" w14:textId="77777777" w:rsidR="00250EA9" w:rsidRDefault="00250EA9" w:rsidP="000A4881">
            <w:pPr>
              <w:widowControl/>
              <w:numPr>
                <w:ilvl w:val="0"/>
                <w:numId w:val="1"/>
              </w:numPr>
              <w:autoSpaceDE/>
              <w:autoSpaceDN/>
              <w:ind w:left="714" w:hanging="35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Cliente </w:t>
            </w:r>
            <w:r w:rsidRPr="0048677E">
              <w:rPr>
                <w:rFonts w:asciiTheme="minorHAnsi" w:hAnsiTheme="minorHAnsi" w:cstheme="minorHAnsi"/>
                <w:b/>
                <w:bCs/>
              </w:rPr>
              <w:t>Grupo B</w:t>
            </w:r>
          </w:p>
          <w:p w14:paraId="13889A5D" w14:textId="77777777" w:rsidR="00250EA9" w:rsidRDefault="00250EA9" w:rsidP="000A4881">
            <w:pPr>
              <w:pStyle w:val="PargrafodaLista"/>
              <w:widowControl/>
              <w:numPr>
                <w:ilvl w:val="0"/>
                <w:numId w:val="14"/>
              </w:numPr>
              <w:autoSpaceDE/>
              <w:autoSpaceDN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Leitura Anterior Consumo Ativo (kWh)</w:t>
            </w:r>
          </w:p>
          <w:p w14:paraId="7A968D04" w14:textId="77777777" w:rsidR="00250EA9" w:rsidRDefault="00250EA9" w:rsidP="000A4881">
            <w:pPr>
              <w:pStyle w:val="PargrafodaLista"/>
              <w:widowControl/>
              <w:numPr>
                <w:ilvl w:val="0"/>
                <w:numId w:val="14"/>
              </w:numPr>
              <w:autoSpaceDE/>
              <w:autoSpaceDN/>
              <w:rPr>
                <w:rFonts w:asciiTheme="minorHAnsi" w:hAnsiTheme="minorHAnsi" w:cstheme="minorHAnsi"/>
              </w:rPr>
            </w:pPr>
            <w:r w:rsidRPr="0025704A">
              <w:rPr>
                <w:rFonts w:asciiTheme="minorHAnsi" w:hAnsiTheme="minorHAnsi" w:cstheme="minorHAnsi"/>
              </w:rPr>
              <w:t>Leitura Atual  Consumo Ativo (kWh)</w:t>
            </w:r>
          </w:p>
          <w:p w14:paraId="7CACCB3C" w14:textId="77777777" w:rsidR="00250EA9" w:rsidRPr="0025704A" w:rsidRDefault="00250EA9" w:rsidP="000A4881">
            <w:pPr>
              <w:pStyle w:val="PargrafodaLista"/>
              <w:widowControl/>
              <w:numPr>
                <w:ilvl w:val="0"/>
                <w:numId w:val="14"/>
              </w:numPr>
              <w:autoSpaceDE/>
              <w:autoSpaceDN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Consumo Faturado (kWh)</w:t>
            </w:r>
          </w:p>
          <w:p w14:paraId="0BFDB583" w14:textId="77777777" w:rsidR="00250EA9" w:rsidRDefault="00250EA9" w:rsidP="001C28B0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* Se for Tarifa Branca: Validar por Posto Tarifário (Ponta, Fora Ponta e Intermediário kWh)</w:t>
            </w:r>
          </w:p>
          <w:p w14:paraId="1F2907AF" w14:textId="77777777" w:rsidR="00250EA9" w:rsidRDefault="00250EA9" w:rsidP="001C28B0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* Se for GD Gerador – Consumo Ativo Injetado (kWh) </w:t>
            </w:r>
          </w:p>
          <w:p w14:paraId="041874AF" w14:textId="77777777" w:rsidR="00250EA9" w:rsidRPr="003C671A" w:rsidRDefault="00250EA9" w:rsidP="001C28B0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* Se for Irrigante ou Aquicultor: Validar o Posto Tarifário Reservado (kWh)</w:t>
            </w:r>
          </w:p>
          <w:p w14:paraId="39410237" w14:textId="77777777" w:rsidR="00250EA9" w:rsidRPr="00371C14" w:rsidRDefault="00250EA9" w:rsidP="001C28B0">
            <w:pPr>
              <w:widowControl/>
              <w:autoSpaceDE/>
              <w:autoSpaceDN/>
              <w:rPr>
                <w:rFonts w:asciiTheme="minorHAnsi" w:hAnsiTheme="minorHAnsi" w:cstheme="minorHAnsi"/>
              </w:rPr>
            </w:pPr>
          </w:p>
          <w:p w14:paraId="0DFECB01" w14:textId="77777777" w:rsidR="00250EA9" w:rsidRPr="00446995" w:rsidRDefault="00250EA9" w:rsidP="000A4881">
            <w:pPr>
              <w:widowControl/>
              <w:numPr>
                <w:ilvl w:val="0"/>
                <w:numId w:val="1"/>
              </w:numPr>
              <w:autoSpaceDE/>
              <w:autoSpaceDN/>
              <w:ind w:left="714" w:hanging="35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Cliente</w:t>
            </w:r>
            <w:r w:rsidRPr="0048677E">
              <w:rPr>
                <w:rFonts w:asciiTheme="minorHAnsi" w:hAnsiTheme="minorHAnsi" w:cstheme="minorHAnsi"/>
                <w:b/>
                <w:bCs/>
              </w:rPr>
              <w:t xml:space="preserve"> Grupo </w:t>
            </w:r>
            <w:r>
              <w:rPr>
                <w:rFonts w:asciiTheme="minorHAnsi" w:hAnsiTheme="minorHAnsi" w:cstheme="minorHAnsi"/>
                <w:b/>
                <w:bCs/>
              </w:rPr>
              <w:t>A (Validação por Posto Tarifário – Ponta, Fora Ponta e Reservado)</w:t>
            </w:r>
          </w:p>
          <w:p w14:paraId="02BEA2BC" w14:textId="77777777" w:rsidR="00250EA9" w:rsidRDefault="00250EA9" w:rsidP="000A4881">
            <w:pPr>
              <w:pStyle w:val="PargrafodaLista"/>
              <w:widowControl/>
              <w:numPr>
                <w:ilvl w:val="0"/>
                <w:numId w:val="14"/>
              </w:numPr>
              <w:autoSpaceDE/>
              <w:autoSpaceDN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Leitura Anterior Consumo Ativo, Reativo e Demandas (kWh)</w:t>
            </w:r>
          </w:p>
          <w:p w14:paraId="6675B0B4" w14:textId="77777777" w:rsidR="00250EA9" w:rsidRDefault="00250EA9" w:rsidP="000A4881">
            <w:pPr>
              <w:pStyle w:val="PargrafodaLista"/>
              <w:widowControl/>
              <w:numPr>
                <w:ilvl w:val="0"/>
                <w:numId w:val="14"/>
              </w:numPr>
              <w:autoSpaceDE/>
              <w:autoSpaceDN/>
              <w:rPr>
                <w:rFonts w:asciiTheme="minorHAnsi" w:hAnsiTheme="minorHAnsi" w:cstheme="minorHAnsi"/>
              </w:rPr>
            </w:pPr>
            <w:r w:rsidRPr="0004101C">
              <w:rPr>
                <w:rFonts w:asciiTheme="minorHAnsi" w:hAnsiTheme="minorHAnsi" w:cstheme="minorHAnsi"/>
              </w:rPr>
              <w:t>Leitura Atual  Consumo Ativo</w:t>
            </w:r>
            <w:r>
              <w:rPr>
                <w:rFonts w:asciiTheme="minorHAnsi" w:hAnsiTheme="minorHAnsi" w:cstheme="minorHAnsi"/>
              </w:rPr>
              <w:t>, Reativo e Demandas</w:t>
            </w:r>
            <w:r w:rsidRPr="0004101C">
              <w:rPr>
                <w:rFonts w:asciiTheme="minorHAnsi" w:hAnsiTheme="minorHAnsi" w:cstheme="minorHAnsi"/>
              </w:rPr>
              <w:t xml:space="preserve"> (kWh)</w:t>
            </w:r>
          </w:p>
          <w:p w14:paraId="4C08E240" w14:textId="77777777" w:rsidR="00250EA9" w:rsidRPr="0004101C" w:rsidRDefault="00250EA9" w:rsidP="000A4881">
            <w:pPr>
              <w:pStyle w:val="PargrafodaLista"/>
              <w:widowControl/>
              <w:numPr>
                <w:ilvl w:val="0"/>
                <w:numId w:val="14"/>
              </w:numPr>
              <w:autoSpaceDE/>
              <w:autoSpaceDN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Consumo Faturado Ativo, Reativo e Demandas (kWh)</w:t>
            </w:r>
          </w:p>
          <w:p w14:paraId="0BDCA192" w14:textId="77777777" w:rsidR="00250EA9" w:rsidRDefault="00250EA9" w:rsidP="001C28B0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* Se for GD Gerador – Consumo Ativo Injetado (kWh) – Postos tarifários Ponta, Fora Ponta e Reservado (se Irrigante)</w:t>
            </w:r>
          </w:p>
          <w:p w14:paraId="2D424171" w14:textId="64748E8E" w:rsidR="00250EA9" w:rsidRPr="00D26F51" w:rsidRDefault="00250EA9" w:rsidP="00D11DCC">
            <w:pPr>
              <w:pStyle w:val="MdListItem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159C885" w14:textId="77777777" w:rsidR="00250EA9" w:rsidRDefault="00250EA9" w:rsidP="00250EA9">
      <w:pPr>
        <w:widowControl/>
        <w:autoSpaceDE/>
        <w:autoSpaceDN/>
        <w:spacing w:after="160"/>
        <w:rPr>
          <w:rFonts w:asciiTheme="minorHAnsi" w:hAnsiTheme="minorHAnsi" w:cstheme="minorHAnsi"/>
          <w:b/>
          <w:bCs/>
          <w:sz w:val="26"/>
          <w:szCs w:val="26"/>
        </w:rPr>
      </w:pPr>
    </w:p>
    <w:p w14:paraId="7C6E7A1E" w14:textId="77777777" w:rsidR="00250EA9" w:rsidRPr="0093709F" w:rsidRDefault="00250EA9" w:rsidP="00250EA9">
      <w:pPr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2</w:t>
      </w:r>
      <w:r w:rsidRPr="00B0352D">
        <w:rPr>
          <w:rFonts w:asciiTheme="minorHAnsi" w:hAnsiTheme="minorHAnsi" w:cstheme="minorHAnsi"/>
          <w:b/>
          <w:bCs/>
          <w:sz w:val="26"/>
          <w:szCs w:val="26"/>
        </w:rPr>
        <w:t xml:space="preserve">. </w:t>
      </w:r>
      <w:r>
        <w:rPr>
          <w:rFonts w:asciiTheme="minorHAnsi" w:hAnsiTheme="minorHAnsi" w:cstheme="minorHAnsi"/>
          <w:b/>
          <w:bCs/>
          <w:sz w:val="26"/>
          <w:szCs w:val="26"/>
        </w:rPr>
        <w:t>Metodologia de Verificação</w:t>
      </w:r>
    </w:p>
    <w:p w14:paraId="354FCF01" w14:textId="16814D72" w:rsidR="00250EA9" w:rsidRPr="00B51A87" w:rsidRDefault="00250EA9" w:rsidP="00250EA9">
      <w:pPr>
        <w:pStyle w:val="MdParagraph"/>
        <w:rPr>
          <w:rFonts w:asciiTheme="minorHAnsi" w:hAnsiTheme="minorHAnsi" w:cstheme="minorHAnsi"/>
          <w:b/>
          <w:bCs/>
          <w:sz w:val="26"/>
          <w:szCs w:val="26"/>
        </w:rPr>
      </w:pPr>
      <w:r w:rsidRPr="00B51A87">
        <w:rPr>
          <w:rFonts w:asciiTheme="minorHAnsi" w:hAnsiTheme="minorHAnsi" w:cstheme="minorHAnsi"/>
          <w:b/>
          <w:bCs/>
          <w:sz w:val="26"/>
          <w:szCs w:val="26"/>
        </w:rPr>
        <w:t xml:space="preserve">Passo 1: 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Sinais Característicos de </w:t>
      </w:r>
      <w:proofErr w:type="spellStart"/>
      <w:r w:rsidRPr="00250EA9">
        <w:rPr>
          <w:rFonts w:asciiTheme="minorHAnsi" w:hAnsiTheme="minorHAnsi" w:cstheme="minorHAnsi"/>
          <w:b/>
          <w:bCs/>
          <w:i/>
          <w:iCs/>
          <w:sz w:val="26"/>
          <w:szCs w:val="26"/>
        </w:rPr>
        <w:t>Rollover</w:t>
      </w:r>
      <w:proofErr w:type="spellEnd"/>
    </w:p>
    <w:p w14:paraId="259CB32B" w14:textId="77777777" w:rsidR="00250EA9" w:rsidRPr="00250EA9" w:rsidRDefault="00250EA9" w:rsidP="00250EA9">
      <w:pPr>
        <w:pStyle w:val="MdParagraph"/>
        <w:rPr>
          <w:rFonts w:asciiTheme="minorHAnsi" w:hAnsiTheme="minorHAnsi" w:cstheme="minorHAnsi"/>
        </w:rPr>
      </w:pPr>
      <w:r w:rsidRPr="00250EA9">
        <w:rPr>
          <w:rStyle w:val="MdStrong"/>
          <w:rFonts w:asciiTheme="minorHAnsi" w:hAnsiTheme="minorHAnsi" w:cstheme="minorHAnsi"/>
          <w:b w:val="0"/>
          <w:bCs w:val="0"/>
        </w:rPr>
        <w:t>Indicador Principal:</w:t>
      </w:r>
    </w:p>
    <w:p w14:paraId="62CD0E55" w14:textId="53F80E47" w:rsidR="00250EA9" w:rsidRDefault="00250EA9" w:rsidP="00250EA9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t>Leitura Atual &lt; Leitura Anterior</w:t>
      </w:r>
      <w:r w:rsidR="00FF5AD1">
        <w:rPr>
          <w:color w:val="24292E"/>
          <w:sz w:val="20"/>
          <w:szCs w:val="20"/>
        </w:rPr>
        <w:t xml:space="preserve"> → Possível </w:t>
      </w:r>
      <w:proofErr w:type="spellStart"/>
      <w:r w:rsidR="00FF5AD1" w:rsidRPr="00FF5AD1">
        <w:rPr>
          <w:i/>
          <w:iCs/>
          <w:color w:val="24292E"/>
          <w:sz w:val="20"/>
          <w:szCs w:val="20"/>
        </w:rPr>
        <w:t>rollover</w:t>
      </w:r>
      <w:proofErr w:type="spellEnd"/>
    </w:p>
    <w:p w14:paraId="3274E76B" w14:textId="77777777" w:rsidR="00D11DCC" w:rsidRDefault="00D11DCC" w:rsidP="00250EA9">
      <w:pPr>
        <w:pStyle w:val="MdParagraph"/>
        <w:rPr>
          <w:rStyle w:val="MdStrong"/>
          <w:rFonts w:asciiTheme="minorHAnsi" w:hAnsiTheme="minorHAnsi" w:cstheme="minorHAnsi"/>
          <w:b w:val="0"/>
          <w:bCs w:val="0"/>
        </w:rPr>
      </w:pPr>
    </w:p>
    <w:p w14:paraId="7331C7EB" w14:textId="77777777" w:rsidR="00E401C5" w:rsidRPr="00E401C5" w:rsidRDefault="00E401C5" w:rsidP="00E401C5">
      <w:pPr>
        <w:pStyle w:val="MdHeading3"/>
        <w:rPr>
          <w:rFonts w:asciiTheme="minorHAnsi" w:hAnsiTheme="minorHAnsi" w:cstheme="minorHAnsi"/>
          <w:sz w:val="26"/>
          <w:szCs w:val="26"/>
        </w:rPr>
      </w:pPr>
      <w:bookmarkStart w:id="104" w:name="_Toc215215703"/>
      <w:bookmarkStart w:id="105" w:name="_Toc215230673"/>
      <w:r w:rsidRPr="00E401C5">
        <w:rPr>
          <w:rFonts w:asciiTheme="minorHAnsi" w:hAnsiTheme="minorHAnsi" w:cstheme="minorHAnsi"/>
          <w:sz w:val="26"/>
          <w:szCs w:val="26"/>
        </w:rPr>
        <w:t>Passo 2: Verificar Troca de Medidor</w:t>
      </w:r>
      <w:bookmarkEnd w:id="104"/>
      <w:bookmarkEnd w:id="105"/>
    </w:p>
    <w:p w14:paraId="57CF6B6B" w14:textId="77777777" w:rsidR="00E401C5" w:rsidRPr="00E401C5" w:rsidRDefault="00E401C5" w:rsidP="000A4881">
      <w:pPr>
        <w:pStyle w:val="MdListItem"/>
        <w:numPr>
          <w:ilvl w:val="0"/>
          <w:numId w:val="18"/>
        </w:numPr>
        <w:rPr>
          <w:rFonts w:asciiTheme="minorHAnsi" w:hAnsiTheme="minorHAnsi" w:cstheme="minorHAnsi"/>
        </w:rPr>
      </w:pPr>
      <w:r w:rsidRPr="00E401C5">
        <w:rPr>
          <w:rFonts w:asciiTheme="minorHAnsi" w:hAnsiTheme="minorHAnsi" w:cstheme="minorHAnsi"/>
        </w:rPr>
        <w:t>Verificar se fatura indica "Troca de medidor"</w:t>
      </w:r>
    </w:p>
    <w:p w14:paraId="4B58DB2F" w14:textId="77777777" w:rsidR="00E401C5" w:rsidRDefault="00E401C5" w:rsidP="000A4881">
      <w:pPr>
        <w:pStyle w:val="MdListItem"/>
        <w:numPr>
          <w:ilvl w:val="0"/>
          <w:numId w:val="18"/>
        </w:numPr>
        <w:rPr>
          <w:rFonts w:asciiTheme="minorHAnsi" w:hAnsiTheme="minorHAnsi" w:cstheme="minorHAnsi"/>
        </w:rPr>
      </w:pPr>
      <w:r w:rsidRPr="00E401C5">
        <w:rPr>
          <w:rFonts w:asciiTheme="minorHAnsi" w:hAnsiTheme="minorHAnsi" w:cstheme="minorHAnsi"/>
        </w:rPr>
        <w:t xml:space="preserve">Se sim, </w:t>
      </w:r>
      <w:r w:rsidRPr="00E401C5">
        <w:rPr>
          <w:rStyle w:val="MdStrong"/>
          <w:rFonts w:asciiTheme="minorHAnsi" w:hAnsiTheme="minorHAnsi" w:cstheme="minorHAnsi"/>
          <w:b w:val="0"/>
          <w:bCs w:val="0"/>
        </w:rPr>
        <w:t xml:space="preserve">não é </w:t>
      </w:r>
      <w:proofErr w:type="spellStart"/>
      <w:r w:rsidRPr="00E401C5">
        <w:rPr>
          <w:rStyle w:val="MdStrong"/>
          <w:rFonts w:asciiTheme="minorHAnsi" w:hAnsiTheme="minorHAnsi" w:cstheme="minorHAnsi"/>
          <w:b w:val="0"/>
          <w:bCs w:val="0"/>
          <w:i/>
          <w:iCs/>
        </w:rPr>
        <w:t>rollover</w:t>
      </w:r>
      <w:proofErr w:type="spellEnd"/>
      <w:r w:rsidRPr="00E401C5">
        <w:rPr>
          <w:rFonts w:asciiTheme="minorHAnsi" w:hAnsiTheme="minorHAnsi" w:cstheme="minorHAnsi"/>
        </w:rPr>
        <w:t xml:space="preserve"> (medidor novo começa em zero)</w:t>
      </w:r>
    </w:p>
    <w:p w14:paraId="3BD0F796" w14:textId="77777777" w:rsidR="00E401C5" w:rsidRDefault="00E401C5" w:rsidP="00E401C5">
      <w:pPr>
        <w:pStyle w:val="MdListItem"/>
        <w:rPr>
          <w:rFonts w:asciiTheme="minorHAnsi" w:hAnsiTheme="minorHAnsi" w:cstheme="minorHAnsi"/>
        </w:rPr>
      </w:pPr>
    </w:p>
    <w:p w14:paraId="3A64121B" w14:textId="77777777" w:rsidR="00E401C5" w:rsidRDefault="00E401C5" w:rsidP="00E401C5">
      <w:pPr>
        <w:pStyle w:val="MdListItem"/>
        <w:rPr>
          <w:rFonts w:asciiTheme="minorHAnsi" w:hAnsiTheme="minorHAnsi" w:cstheme="minorHAnsi"/>
        </w:rPr>
      </w:pPr>
    </w:p>
    <w:p w14:paraId="18A1D64F" w14:textId="77777777" w:rsidR="00E401C5" w:rsidRDefault="00E401C5" w:rsidP="00E401C5">
      <w:pPr>
        <w:pStyle w:val="MdListItem"/>
        <w:rPr>
          <w:rFonts w:asciiTheme="minorHAnsi" w:hAnsiTheme="minorHAnsi" w:cstheme="minorHAnsi"/>
        </w:rPr>
      </w:pPr>
    </w:p>
    <w:p w14:paraId="15BC1EAD" w14:textId="77777777" w:rsidR="00E401C5" w:rsidRDefault="00E401C5" w:rsidP="00E401C5">
      <w:pPr>
        <w:pStyle w:val="MdListItem"/>
        <w:rPr>
          <w:rFonts w:asciiTheme="minorHAnsi" w:hAnsiTheme="minorHAnsi" w:cstheme="minorHAnsi"/>
        </w:rPr>
      </w:pPr>
    </w:p>
    <w:p w14:paraId="0859343A" w14:textId="77777777" w:rsidR="00E401C5" w:rsidRDefault="00E401C5" w:rsidP="00E401C5">
      <w:pPr>
        <w:pStyle w:val="MdListItem"/>
        <w:rPr>
          <w:rFonts w:asciiTheme="minorHAnsi" w:hAnsiTheme="minorHAnsi" w:cstheme="minorHAnsi"/>
        </w:rPr>
      </w:pPr>
    </w:p>
    <w:p w14:paraId="521C0C54" w14:textId="77777777" w:rsidR="00E401C5" w:rsidRDefault="00E401C5" w:rsidP="00E401C5">
      <w:pPr>
        <w:pStyle w:val="MdListItem"/>
        <w:rPr>
          <w:rFonts w:asciiTheme="minorHAnsi" w:hAnsiTheme="minorHAnsi" w:cstheme="minorHAnsi"/>
        </w:rPr>
      </w:pPr>
    </w:p>
    <w:p w14:paraId="596F6106" w14:textId="77777777" w:rsidR="00E401C5" w:rsidRDefault="00E401C5" w:rsidP="00E401C5">
      <w:pPr>
        <w:pStyle w:val="MdListItem"/>
        <w:rPr>
          <w:rFonts w:asciiTheme="minorHAnsi" w:hAnsiTheme="minorHAnsi" w:cstheme="minorHAnsi"/>
        </w:rPr>
      </w:pPr>
    </w:p>
    <w:p w14:paraId="353EE990" w14:textId="77777777" w:rsidR="00E401C5" w:rsidRDefault="00E401C5" w:rsidP="00E401C5">
      <w:pPr>
        <w:pStyle w:val="MdListItem"/>
        <w:ind w:left="0" w:firstLine="0"/>
        <w:rPr>
          <w:rFonts w:asciiTheme="minorHAnsi" w:hAnsiTheme="minorHAnsi" w:cstheme="minorHAnsi"/>
        </w:rPr>
      </w:pPr>
    </w:p>
    <w:p w14:paraId="2995E35F" w14:textId="77777777" w:rsidR="00E401C5" w:rsidRDefault="00E401C5" w:rsidP="00E401C5">
      <w:pPr>
        <w:pStyle w:val="MdListItem"/>
        <w:ind w:left="0" w:firstLine="0"/>
        <w:rPr>
          <w:rFonts w:asciiTheme="minorHAnsi" w:hAnsiTheme="minorHAnsi" w:cstheme="minorHAnsi"/>
        </w:rPr>
      </w:pPr>
    </w:p>
    <w:p w14:paraId="350CD42D" w14:textId="36DD0826" w:rsidR="007A46D0" w:rsidRPr="00E401C5" w:rsidRDefault="00E401C5" w:rsidP="00E401C5">
      <w:pPr>
        <w:pStyle w:val="MdHeading3"/>
        <w:rPr>
          <w:rFonts w:asciiTheme="minorHAnsi" w:hAnsiTheme="minorHAnsi" w:cstheme="minorHAnsi"/>
          <w:sz w:val="26"/>
          <w:szCs w:val="26"/>
        </w:rPr>
      </w:pPr>
      <w:bookmarkStart w:id="106" w:name="_Toc215215704"/>
      <w:bookmarkStart w:id="107" w:name="_Toc215230674"/>
      <w:r w:rsidRPr="00E401C5">
        <w:rPr>
          <w:rFonts w:asciiTheme="minorHAnsi" w:hAnsiTheme="minorHAnsi" w:cstheme="minorHAnsi"/>
          <w:sz w:val="26"/>
          <w:szCs w:val="26"/>
        </w:rPr>
        <w:t xml:space="preserve">Passo 3: Determinar </w:t>
      </w:r>
      <w:r w:rsidR="007A46D0">
        <w:rPr>
          <w:rFonts w:asciiTheme="minorHAnsi" w:hAnsiTheme="minorHAnsi" w:cstheme="minorHAnsi"/>
          <w:sz w:val="26"/>
          <w:szCs w:val="26"/>
        </w:rPr>
        <w:t xml:space="preserve">a </w:t>
      </w:r>
      <w:r w:rsidRPr="00E401C5">
        <w:rPr>
          <w:rFonts w:asciiTheme="minorHAnsi" w:hAnsiTheme="minorHAnsi" w:cstheme="minorHAnsi"/>
          <w:sz w:val="26"/>
          <w:szCs w:val="26"/>
        </w:rPr>
        <w:t>Capacidade do Medido</w:t>
      </w:r>
      <w:r w:rsidR="007A46D0">
        <w:rPr>
          <w:rFonts w:asciiTheme="minorHAnsi" w:hAnsiTheme="minorHAnsi" w:cstheme="minorHAnsi"/>
          <w:sz w:val="26"/>
          <w:szCs w:val="26"/>
        </w:rPr>
        <w:t>r</w:t>
      </w:r>
      <w:bookmarkEnd w:id="106"/>
      <w:bookmarkEnd w:id="107"/>
    </w:p>
    <w:tbl>
      <w:tblPr>
        <w:tblW w:w="3115" w:type="pct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3"/>
        <w:gridCol w:w="1616"/>
        <w:gridCol w:w="3828"/>
      </w:tblGrid>
      <w:tr w:rsidR="00E401C5" w14:paraId="11B4BD29" w14:textId="77777777" w:rsidTr="00E401C5">
        <w:trPr>
          <w:cantSplit/>
          <w:trHeight w:val="410"/>
          <w:tblHeader/>
          <w:jc w:val="center"/>
        </w:trPr>
        <w:tc>
          <w:tcPr>
            <w:tcW w:w="823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AAE786" w14:textId="77777777" w:rsidR="00E401C5" w:rsidRPr="00E401C5" w:rsidRDefault="00E401C5" w:rsidP="00E401C5">
            <w:pPr>
              <w:pStyle w:val="MdTableHeader"/>
              <w:jc w:val="center"/>
              <w:rPr>
                <w:rFonts w:asciiTheme="minorHAnsi" w:hAnsiTheme="minorHAnsi" w:cstheme="minorHAnsi"/>
              </w:rPr>
            </w:pPr>
            <w:r w:rsidRPr="00E401C5">
              <w:rPr>
                <w:rFonts w:asciiTheme="minorHAnsi" w:hAnsiTheme="minorHAnsi" w:cstheme="minorHAnsi"/>
              </w:rPr>
              <w:t>Dígitos</w:t>
            </w:r>
          </w:p>
        </w:tc>
        <w:tc>
          <w:tcPr>
            <w:tcW w:w="124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80FE88" w14:textId="77777777" w:rsidR="00E401C5" w:rsidRPr="00E401C5" w:rsidRDefault="00E401C5" w:rsidP="00E401C5">
            <w:pPr>
              <w:pStyle w:val="MdTableHeader"/>
              <w:jc w:val="center"/>
              <w:rPr>
                <w:rFonts w:asciiTheme="minorHAnsi" w:hAnsiTheme="minorHAnsi" w:cstheme="minorHAnsi"/>
              </w:rPr>
            </w:pPr>
            <w:r w:rsidRPr="00E401C5">
              <w:rPr>
                <w:rFonts w:asciiTheme="minorHAnsi" w:hAnsiTheme="minorHAnsi" w:cstheme="minorHAnsi"/>
              </w:rPr>
              <w:t>Capacidade</w:t>
            </w:r>
          </w:p>
        </w:tc>
        <w:tc>
          <w:tcPr>
            <w:tcW w:w="2937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1952E" w14:textId="14D8C525" w:rsidR="00E401C5" w:rsidRPr="00E401C5" w:rsidRDefault="00E401C5" w:rsidP="00E401C5">
            <w:pPr>
              <w:pStyle w:val="MdTableHeader"/>
              <w:jc w:val="center"/>
              <w:rPr>
                <w:rFonts w:asciiTheme="minorHAnsi" w:hAnsiTheme="minorHAnsi" w:cstheme="minorHAnsi"/>
              </w:rPr>
            </w:pPr>
            <w:r w:rsidRPr="00E401C5">
              <w:rPr>
                <w:rFonts w:asciiTheme="minorHAnsi" w:hAnsiTheme="minorHAnsi" w:cstheme="minorHAnsi"/>
              </w:rPr>
              <w:t>Exemplo</w:t>
            </w:r>
            <w:r w:rsidR="007A46D0">
              <w:rPr>
                <w:rFonts w:asciiTheme="minorHAnsi" w:hAnsiTheme="minorHAnsi" w:cstheme="minorHAnsi"/>
              </w:rPr>
              <w:t>s de Aplicabilidade</w:t>
            </w:r>
          </w:p>
        </w:tc>
      </w:tr>
      <w:tr w:rsidR="00E401C5" w14:paraId="68AE6571" w14:textId="77777777" w:rsidTr="00E401C5">
        <w:trPr>
          <w:cantSplit/>
          <w:trHeight w:val="368"/>
          <w:jc w:val="center"/>
        </w:trPr>
        <w:tc>
          <w:tcPr>
            <w:tcW w:w="82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99141" w14:textId="77777777" w:rsidR="00E401C5" w:rsidRPr="00E401C5" w:rsidRDefault="00E401C5" w:rsidP="00E401C5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401C5">
              <w:rPr>
                <w:rFonts w:asciiTheme="minorHAnsi" w:hAnsiTheme="minorHAnsi" w:cstheme="minorHAnsi"/>
                <w:sz w:val="22"/>
                <w:szCs w:val="22"/>
              </w:rPr>
              <w:t>4 dígitos</w:t>
            </w:r>
          </w:p>
        </w:tc>
        <w:tc>
          <w:tcPr>
            <w:tcW w:w="124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64FC5" w14:textId="77777777" w:rsidR="00E401C5" w:rsidRPr="00E401C5" w:rsidRDefault="00E401C5" w:rsidP="00E401C5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401C5">
              <w:rPr>
                <w:rFonts w:asciiTheme="minorHAnsi" w:hAnsiTheme="minorHAnsi" w:cstheme="minorHAnsi"/>
                <w:sz w:val="22"/>
                <w:szCs w:val="22"/>
              </w:rPr>
              <w:t>0 a 9.999</w:t>
            </w:r>
          </w:p>
        </w:tc>
        <w:tc>
          <w:tcPr>
            <w:tcW w:w="293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EF448" w14:textId="77777777" w:rsidR="00E401C5" w:rsidRPr="00E401C5" w:rsidRDefault="00E401C5" w:rsidP="00E401C5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401C5">
              <w:rPr>
                <w:rFonts w:asciiTheme="minorHAnsi" w:hAnsiTheme="minorHAnsi" w:cstheme="minorHAnsi"/>
                <w:sz w:val="22"/>
                <w:szCs w:val="22"/>
              </w:rPr>
              <w:t>Medidores residenciais antigos</w:t>
            </w:r>
          </w:p>
        </w:tc>
      </w:tr>
      <w:tr w:rsidR="00E401C5" w14:paraId="49DF4EE5" w14:textId="77777777" w:rsidTr="00E401C5">
        <w:trPr>
          <w:cantSplit/>
          <w:trHeight w:val="404"/>
          <w:jc w:val="center"/>
        </w:trPr>
        <w:tc>
          <w:tcPr>
            <w:tcW w:w="82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6807D" w14:textId="77777777" w:rsidR="00E401C5" w:rsidRPr="00E401C5" w:rsidRDefault="00E401C5" w:rsidP="00E401C5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401C5">
              <w:rPr>
                <w:rFonts w:asciiTheme="minorHAnsi" w:hAnsiTheme="minorHAnsi" w:cstheme="minorHAnsi"/>
                <w:sz w:val="22"/>
                <w:szCs w:val="22"/>
              </w:rPr>
              <w:t>5 dígitos</w:t>
            </w:r>
          </w:p>
        </w:tc>
        <w:tc>
          <w:tcPr>
            <w:tcW w:w="124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BE61F" w14:textId="77777777" w:rsidR="00E401C5" w:rsidRPr="00E401C5" w:rsidRDefault="00E401C5" w:rsidP="00E401C5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401C5">
              <w:rPr>
                <w:rFonts w:asciiTheme="minorHAnsi" w:hAnsiTheme="minorHAnsi" w:cstheme="minorHAnsi"/>
                <w:sz w:val="22"/>
                <w:szCs w:val="22"/>
              </w:rPr>
              <w:t>0 a 99.999</w:t>
            </w:r>
          </w:p>
        </w:tc>
        <w:tc>
          <w:tcPr>
            <w:tcW w:w="293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7FB44" w14:textId="77777777" w:rsidR="00E401C5" w:rsidRPr="00E401C5" w:rsidRDefault="00E401C5" w:rsidP="00E401C5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401C5">
              <w:rPr>
                <w:rFonts w:asciiTheme="minorHAnsi" w:hAnsiTheme="minorHAnsi" w:cstheme="minorHAnsi"/>
                <w:sz w:val="22"/>
                <w:szCs w:val="22"/>
              </w:rPr>
              <w:t>Medidores residenciais/comerciais</w:t>
            </w:r>
          </w:p>
        </w:tc>
      </w:tr>
      <w:tr w:rsidR="00E401C5" w14:paraId="1FA8FA58" w14:textId="77777777" w:rsidTr="00E401C5">
        <w:trPr>
          <w:cantSplit/>
          <w:trHeight w:val="398"/>
          <w:jc w:val="center"/>
        </w:trPr>
        <w:tc>
          <w:tcPr>
            <w:tcW w:w="82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29650" w14:textId="77777777" w:rsidR="00E401C5" w:rsidRPr="00E401C5" w:rsidRDefault="00E401C5" w:rsidP="00E401C5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401C5">
              <w:rPr>
                <w:rFonts w:asciiTheme="minorHAnsi" w:hAnsiTheme="minorHAnsi" w:cstheme="minorHAnsi"/>
                <w:sz w:val="22"/>
                <w:szCs w:val="22"/>
              </w:rPr>
              <w:t>6 dígitos</w:t>
            </w:r>
          </w:p>
        </w:tc>
        <w:tc>
          <w:tcPr>
            <w:tcW w:w="124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D3CDA" w14:textId="77777777" w:rsidR="00E401C5" w:rsidRPr="00E401C5" w:rsidRDefault="00E401C5" w:rsidP="00E401C5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401C5">
              <w:rPr>
                <w:rFonts w:asciiTheme="minorHAnsi" w:hAnsiTheme="minorHAnsi" w:cstheme="minorHAnsi"/>
                <w:sz w:val="22"/>
                <w:szCs w:val="22"/>
              </w:rPr>
              <w:t>0 a 999.999</w:t>
            </w:r>
          </w:p>
        </w:tc>
        <w:tc>
          <w:tcPr>
            <w:tcW w:w="293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43D1A" w14:textId="77777777" w:rsidR="00E401C5" w:rsidRPr="00E401C5" w:rsidRDefault="00E401C5" w:rsidP="00E401C5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401C5">
              <w:rPr>
                <w:rFonts w:asciiTheme="minorHAnsi" w:hAnsiTheme="minorHAnsi" w:cstheme="minorHAnsi"/>
                <w:sz w:val="22"/>
                <w:szCs w:val="22"/>
              </w:rPr>
              <w:t>Medidores industriais/Grupo A</w:t>
            </w:r>
          </w:p>
        </w:tc>
      </w:tr>
    </w:tbl>
    <w:p w14:paraId="261F8136" w14:textId="77777777" w:rsidR="00E401C5" w:rsidRPr="00E401C5" w:rsidRDefault="00E401C5" w:rsidP="00E401C5">
      <w:pPr>
        <w:pStyle w:val="MdListItem"/>
        <w:ind w:left="0" w:firstLine="0"/>
        <w:rPr>
          <w:rFonts w:asciiTheme="minorHAnsi" w:hAnsiTheme="minorHAnsi" w:cstheme="minorHAnsi"/>
        </w:rPr>
      </w:pPr>
    </w:p>
    <w:p w14:paraId="7FDBF6BF" w14:textId="77777777" w:rsidR="007A46D0" w:rsidRPr="007A46D0" w:rsidRDefault="007A46D0" w:rsidP="007A46D0">
      <w:pPr>
        <w:pStyle w:val="MdHeading3"/>
        <w:rPr>
          <w:rFonts w:asciiTheme="minorHAnsi" w:hAnsiTheme="minorHAnsi" w:cstheme="minorHAnsi"/>
          <w:sz w:val="26"/>
          <w:szCs w:val="26"/>
        </w:rPr>
      </w:pPr>
      <w:bookmarkStart w:id="108" w:name="_Toc215215705"/>
      <w:bookmarkStart w:id="109" w:name="_Toc215230675"/>
      <w:r w:rsidRPr="007A46D0">
        <w:rPr>
          <w:rFonts w:asciiTheme="minorHAnsi" w:hAnsiTheme="minorHAnsi" w:cstheme="minorHAnsi"/>
          <w:sz w:val="26"/>
          <w:szCs w:val="26"/>
        </w:rPr>
        <w:t xml:space="preserve">Passo 4: Calcular Consumo Correto com </w:t>
      </w:r>
      <w:proofErr w:type="spellStart"/>
      <w:r w:rsidRPr="007A46D0">
        <w:rPr>
          <w:rFonts w:asciiTheme="minorHAnsi" w:hAnsiTheme="minorHAnsi" w:cstheme="minorHAnsi"/>
          <w:i/>
          <w:iCs/>
          <w:sz w:val="26"/>
          <w:szCs w:val="26"/>
        </w:rPr>
        <w:t>Rollover</w:t>
      </w:r>
      <w:bookmarkEnd w:id="108"/>
      <w:bookmarkEnd w:id="109"/>
      <w:proofErr w:type="spellEnd"/>
    </w:p>
    <w:p w14:paraId="349601A3" w14:textId="77777777" w:rsidR="007A46D0" w:rsidRPr="007A46D0" w:rsidRDefault="007A46D0" w:rsidP="007A46D0">
      <w:pPr>
        <w:pStyle w:val="MdParagraph"/>
        <w:rPr>
          <w:rFonts w:asciiTheme="minorHAnsi" w:hAnsiTheme="minorHAnsi" w:cstheme="minorHAnsi"/>
        </w:rPr>
      </w:pPr>
      <w:r w:rsidRPr="007A46D0">
        <w:rPr>
          <w:rStyle w:val="MdStrong"/>
          <w:rFonts w:asciiTheme="minorHAnsi" w:hAnsiTheme="minorHAnsi" w:cstheme="minorHAnsi"/>
          <w:b w:val="0"/>
          <w:bCs w:val="0"/>
        </w:rPr>
        <w:t>Fórmula Geral:</w:t>
      </w:r>
    </w:p>
    <w:p w14:paraId="79C9949E" w14:textId="37CBA01C" w:rsidR="007A46D0" w:rsidRDefault="007A46D0" w:rsidP="007A46D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t>Consumo = [(Máximo – Leitura Anterior) + Leitura Atual + 1] × K</w:t>
      </w:r>
      <w:r w:rsidR="00183A9C">
        <w:rPr>
          <w:color w:val="24292E"/>
          <w:sz w:val="20"/>
          <w:szCs w:val="20"/>
        </w:rPr>
        <w:t xml:space="preserve"> + Fator de Potência de 2,5% se aplicável</w:t>
      </w:r>
    </w:p>
    <w:p w14:paraId="45575966" w14:textId="77777777" w:rsidR="007A46D0" w:rsidRDefault="007A46D0" w:rsidP="007A46D0">
      <w:pPr>
        <w:pStyle w:val="MdSpace"/>
        <w:spacing w:after="60"/>
      </w:pPr>
    </w:p>
    <w:p w14:paraId="430D7C64" w14:textId="77777777" w:rsidR="007A46D0" w:rsidRPr="007A46D0" w:rsidRDefault="007A46D0" w:rsidP="007A46D0">
      <w:pPr>
        <w:pStyle w:val="MdParagraph"/>
        <w:rPr>
          <w:rFonts w:asciiTheme="minorHAnsi" w:hAnsiTheme="minorHAnsi" w:cstheme="minorHAnsi"/>
        </w:rPr>
      </w:pPr>
      <w:r w:rsidRPr="007A46D0">
        <w:rPr>
          <w:rStyle w:val="MdStrong"/>
          <w:rFonts w:asciiTheme="minorHAnsi" w:hAnsiTheme="minorHAnsi" w:cstheme="minorHAnsi"/>
          <w:b w:val="0"/>
          <w:bCs w:val="0"/>
        </w:rPr>
        <w:t>Onde:</w:t>
      </w:r>
    </w:p>
    <w:p w14:paraId="7769D61A" w14:textId="77777777" w:rsidR="007A46D0" w:rsidRPr="007A46D0" w:rsidRDefault="007A46D0" w:rsidP="000A4881">
      <w:pPr>
        <w:pStyle w:val="MdListItem"/>
        <w:numPr>
          <w:ilvl w:val="0"/>
          <w:numId w:val="18"/>
        </w:numPr>
        <w:rPr>
          <w:rFonts w:asciiTheme="minorHAnsi" w:hAnsiTheme="minorHAnsi" w:cstheme="minorHAnsi"/>
        </w:rPr>
      </w:pPr>
      <w:r w:rsidRPr="007A46D0">
        <w:rPr>
          <w:rStyle w:val="MdStrong"/>
          <w:rFonts w:asciiTheme="minorHAnsi" w:hAnsiTheme="minorHAnsi" w:cstheme="minorHAnsi"/>
          <w:b w:val="0"/>
          <w:bCs w:val="0"/>
        </w:rPr>
        <w:t>Máximo:</w:t>
      </w:r>
      <w:r w:rsidRPr="007A46D0">
        <w:rPr>
          <w:rFonts w:asciiTheme="minorHAnsi" w:hAnsiTheme="minorHAnsi" w:cstheme="minorHAnsi"/>
        </w:rPr>
        <w:t xml:space="preserve"> Valor máximo do medidor (</w:t>
      </w:r>
      <w:proofErr w:type="spellStart"/>
      <w:r w:rsidRPr="007A46D0">
        <w:rPr>
          <w:rFonts w:asciiTheme="minorHAnsi" w:hAnsiTheme="minorHAnsi" w:cstheme="minorHAnsi"/>
        </w:rPr>
        <w:t>ex</w:t>
      </w:r>
      <w:proofErr w:type="spellEnd"/>
      <w:r w:rsidRPr="007A46D0">
        <w:rPr>
          <w:rFonts w:asciiTheme="minorHAnsi" w:hAnsiTheme="minorHAnsi" w:cstheme="minorHAnsi"/>
        </w:rPr>
        <w:t>: 99.999 para 5 dígitos)</w:t>
      </w:r>
    </w:p>
    <w:p w14:paraId="3247921E" w14:textId="60584299" w:rsidR="007A46D0" w:rsidRPr="007A46D0" w:rsidRDefault="007A46D0" w:rsidP="000A4881">
      <w:pPr>
        <w:pStyle w:val="MdListItem"/>
        <w:numPr>
          <w:ilvl w:val="0"/>
          <w:numId w:val="18"/>
        </w:numPr>
        <w:rPr>
          <w:rFonts w:asciiTheme="minorHAnsi" w:hAnsiTheme="minorHAnsi" w:cstheme="minorHAnsi"/>
        </w:rPr>
      </w:pPr>
      <w:r w:rsidRPr="007A46D0">
        <w:rPr>
          <w:rStyle w:val="MdStrong"/>
          <w:rFonts w:asciiTheme="minorHAnsi" w:hAnsiTheme="minorHAnsi" w:cstheme="minorHAnsi"/>
          <w:b w:val="0"/>
          <w:bCs w:val="0"/>
        </w:rPr>
        <w:t>Leitura</w:t>
      </w:r>
      <w:r>
        <w:rPr>
          <w:rStyle w:val="MdStrong"/>
          <w:rFonts w:asciiTheme="minorHAnsi" w:hAnsiTheme="minorHAnsi" w:cstheme="minorHAnsi"/>
          <w:b w:val="0"/>
          <w:bCs w:val="0"/>
        </w:rPr>
        <w:t xml:space="preserve"> </w:t>
      </w:r>
      <w:r w:rsidRPr="007A46D0">
        <w:rPr>
          <w:rStyle w:val="MdStrong"/>
          <w:rFonts w:asciiTheme="minorHAnsi" w:hAnsiTheme="minorHAnsi" w:cstheme="minorHAnsi"/>
          <w:b w:val="0"/>
          <w:bCs w:val="0"/>
        </w:rPr>
        <w:t>Anterior:</w:t>
      </w:r>
      <w:r w:rsidRPr="007A46D0">
        <w:rPr>
          <w:rFonts w:asciiTheme="minorHAnsi" w:hAnsiTheme="minorHAnsi" w:cstheme="minorHAnsi"/>
        </w:rPr>
        <w:t xml:space="preserve"> Última leitura antes do </w:t>
      </w:r>
      <w:proofErr w:type="spellStart"/>
      <w:r w:rsidRPr="007A46D0">
        <w:rPr>
          <w:rFonts w:asciiTheme="minorHAnsi" w:hAnsiTheme="minorHAnsi" w:cstheme="minorHAnsi"/>
          <w:i/>
          <w:iCs/>
        </w:rPr>
        <w:t>rollover</w:t>
      </w:r>
      <w:proofErr w:type="spellEnd"/>
    </w:p>
    <w:p w14:paraId="7EBD474F" w14:textId="5382443C" w:rsidR="007A46D0" w:rsidRPr="007A46D0" w:rsidRDefault="007A46D0" w:rsidP="000A4881">
      <w:pPr>
        <w:pStyle w:val="MdListItem"/>
        <w:numPr>
          <w:ilvl w:val="0"/>
          <w:numId w:val="18"/>
        </w:numPr>
        <w:rPr>
          <w:rFonts w:asciiTheme="minorHAnsi" w:hAnsiTheme="minorHAnsi" w:cstheme="minorHAnsi"/>
        </w:rPr>
      </w:pPr>
      <w:r w:rsidRPr="007A46D0">
        <w:rPr>
          <w:rStyle w:val="MdStrong"/>
          <w:rFonts w:asciiTheme="minorHAnsi" w:hAnsiTheme="minorHAnsi" w:cstheme="minorHAnsi"/>
          <w:b w:val="0"/>
          <w:bCs w:val="0"/>
        </w:rPr>
        <w:t>Leitura</w:t>
      </w:r>
      <w:r>
        <w:rPr>
          <w:rStyle w:val="MdStrong"/>
          <w:rFonts w:asciiTheme="minorHAnsi" w:hAnsiTheme="minorHAnsi" w:cstheme="minorHAnsi"/>
          <w:b w:val="0"/>
          <w:bCs w:val="0"/>
        </w:rPr>
        <w:t xml:space="preserve"> </w:t>
      </w:r>
      <w:r w:rsidRPr="007A46D0">
        <w:rPr>
          <w:rStyle w:val="MdStrong"/>
          <w:rFonts w:asciiTheme="minorHAnsi" w:hAnsiTheme="minorHAnsi" w:cstheme="minorHAnsi"/>
          <w:b w:val="0"/>
          <w:bCs w:val="0"/>
        </w:rPr>
        <w:t>Atual:</w:t>
      </w:r>
      <w:r w:rsidRPr="007A46D0">
        <w:rPr>
          <w:rFonts w:asciiTheme="minorHAnsi" w:hAnsiTheme="minorHAnsi" w:cstheme="minorHAnsi"/>
        </w:rPr>
        <w:t xml:space="preserve"> Primeira leitura após o </w:t>
      </w:r>
      <w:proofErr w:type="spellStart"/>
      <w:r w:rsidRPr="007A46D0">
        <w:rPr>
          <w:rFonts w:asciiTheme="minorHAnsi" w:hAnsiTheme="minorHAnsi" w:cstheme="minorHAnsi"/>
          <w:i/>
          <w:iCs/>
        </w:rPr>
        <w:t>rollover</w:t>
      </w:r>
      <w:proofErr w:type="spellEnd"/>
    </w:p>
    <w:p w14:paraId="3E65ADAA" w14:textId="1D6D96B0" w:rsidR="007A46D0" w:rsidRDefault="007A46D0" w:rsidP="000A4881">
      <w:pPr>
        <w:pStyle w:val="MdListItem"/>
        <w:numPr>
          <w:ilvl w:val="0"/>
          <w:numId w:val="18"/>
        </w:numPr>
        <w:rPr>
          <w:rFonts w:asciiTheme="minorHAnsi" w:hAnsiTheme="minorHAnsi" w:cstheme="minorHAnsi"/>
        </w:rPr>
      </w:pPr>
      <w:r w:rsidRPr="007A46D0">
        <w:rPr>
          <w:rStyle w:val="MdStrong"/>
          <w:rFonts w:asciiTheme="minorHAnsi" w:hAnsiTheme="minorHAnsi" w:cstheme="minorHAnsi"/>
          <w:b w:val="0"/>
          <w:bCs w:val="0"/>
        </w:rPr>
        <w:t>K:</w:t>
      </w:r>
      <w:r w:rsidRPr="007A46D0">
        <w:rPr>
          <w:rFonts w:asciiTheme="minorHAnsi" w:hAnsiTheme="minorHAnsi" w:cstheme="minorHAnsi"/>
        </w:rPr>
        <w:t xml:space="preserve"> Constante do medidor</w:t>
      </w:r>
    </w:p>
    <w:p w14:paraId="0DC691FF" w14:textId="648664EE" w:rsidR="00183A9C" w:rsidRPr="007A46D0" w:rsidRDefault="00183A9C" w:rsidP="000A4881">
      <w:pPr>
        <w:pStyle w:val="MdListItem"/>
        <w:numPr>
          <w:ilvl w:val="0"/>
          <w:numId w:val="1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Fator de Potência: 2,5%</w:t>
      </w:r>
    </w:p>
    <w:p w14:paraId="5DC43849" w14:textId="77777777" w:rsidR="007A46D0" w:rsidRPr="007A46D0" w:rsidRDefault="007A46D0" w:rsidP="007A46D0">
      <w:pPr>
        <w:pStyle w:val="MdSpace"/>
        <w:spacing w:after="60"/>
        <w:rPr>
          <w:rFonts w:asciiTheme="minorHAnsi" w:hAnsiTheme="minorHAnsi" w:cstheme="minorHAnsi"/>
        </w:rPr>
      </w:pPr>
    </w:p>
    <w:p w14:paraId="3FD80CF2" w14:textId="7665F9CA" w:rsidR="007A46D0" w:rsidRPr="00183A9C" w:rsidRDefault="007A46D0" w:rsidP="00183A9C">
      <w:pPr>
        <w:pStyle w:val="MdParagraph"/>
        <w:rPr>
          <w:rFonts w:asciiTheme="minorHAnsi" w:hAnsiTheme="minorHAnsi" w:cstheme="minorHAnsi"/>
        </w:rPr>
      </w:pPr>
      <w:r w:rsidRPr="007A46D0">
        <w:rPr>
          <w:rStyle w:val="MdStrong"/>
          <w:rFonts w:asciiTheme="minorHAnsi" w:hAnsiTheme="minorHAnsi" w:cstheme="minorHAnsi"/>
          <w:b w:val="0"/>
          <w:bCs w:val="0"/>
        </w:rPr>
        <w:t>Explicação do "+1":</w:t>
      </w:r>
      <w:r w:rsidRPr="007A46D0">
        <w:rPr>
          <w:rFonts w:asciiTheme="minorHAnsi" w:hAnsiTheme="minorHAnsi" w:cstheme="minorHAnsi"/>
        </w:rPr>
        <w:t xml:space="preserve"> O "+1" representa a passagem do valor máximo (99.999) para zero (00.000).</w:t>
      </w:r>
    </w:p>
    <w:p w14:paraId="5E758238" w14:textId="77777777" w:rsidR="007A46D0" w:rsidRPr="007A46D0" w:rsidRDefault="007A46D0" w:rsidP="007A46D0">
      <w:pPr>
        <w:pStyle w:val="MdHeading3"/>
        <w:rPr>
          <w:rFonts w:asciiTheme="minorHAnsi" w:hAnsiTheme="minorHAnsi" w:cstheme="minorHAnsi"/>
          <w:sz w:val="26"/>
          <w:szCs w:val="26"/>
        </w:rPr>
      </w:pPr>
      <w:bookmarkStart w:id="110" w:name="_Toc215215706"/>
      <w:bookmarkStart w:id="111" w:name="_Toc215230676"/>
      <w:r w:rsidRPr="007A46D0">
        <w:rPr>
          <w:rFonts w:asciiTheme="minorHAnsi" w:hAnsiTheme="minorHAnsi" w:cstheme="minorHAnsi"/>
          <w:sz w:val="26"/>
          <w:szCs w:val="26"/>
        </w:rPr>
        <w:t>Passo 5: Comparar com Consumo Faturado</w:t>
      </w:r>
      <w:bookmarkEnd w:id="110"/>
      <w:bookmarkEnd w:id="111"/>
    </w:p>
    <w:p w14:paraId="0408600F" w14:textId="72C53D2B" w:rsidR="007A46D0" w:rsidRPr="00183A9C" w:rsidRDefault="007A46D0" w:rsidP="00183A9C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b/>
          <w:bCs/>
          <w:color w:val="EE0000"/>
        </w:rPr>
      </w:pPr>
      <w:r>
        <w:rPr>
          <w:color w:val="24292E"/>
          <w:sz w:val="20"/>
          <w:szCs w:val="20"/>
        </w:rPr>
        <w:t xml:space="preserve">Se Consumo Calculado ≠ Consumo Faturado → </w:t>
      </w:r>
      <w:r w:rsidRPr="007A46D0">
        <w:rPr>
          <w:b/>
          <w:bCs/>
          <w:color w:val="EE0000"/>
          <w:sz w:val="20"/>
          <w:szCs w:val="20"/>
        </w:rPr>
        <w:t>ERRO!</w:t>
      </w:r>
    </w:p>
    <w:p w14:paraId="5059CB48" w14:textId="77777777" w:rsidR="007A46D0" w:rsidRPr="007A46D0" w:rsidRDefault="007A46D0" w:rsidP="007A46D0">
      <w:pPr>
        <w:pStyle w:val="MdHeading3"/>
        <w:rPr>
          <w:rFonts w:asciiTheme="minorHAnsi" w:hAnsiTheme="minorHAnsi" w:cstheme="minorHAnsi"/>
          <w:sz w:val="26"/>
          <w:szCs w:val="26"/>
        </w:rPr>
      </w:pPr>
      <w:bookmarkStart w:id="112" w:name="_Toc215215707"/>
      <w:bookmarkStart w:id="113" w:name="_Toc215230677"/>
      <w:r w:rsidRPr="007A46D0">
        <w:rPr>
          <w:rFonts w:asciiTheme="minorHAnsi" w:hAnsiTheme="minorHAnsi" w:cstheme="minorHAnsi"/>
          <w:sz w:val="26"/>
          <w:szCs w:val="26"/>
        </w:rPr>
        <w:t>Passo 6: Calcular Divergência</w:t>
      </w:r>
      <w:bookmarkEnd w:id="112"/>
      <w:bookmarkEnd w:id="113"/>
    </w:p>
    <w:p w14:paraId="1FD86CF7" w14:textId="25A41B88" w:rsidR="007A46D0" w:rsidRDefault="007A46D0" w:rsidP="007A46D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Divergência = Consumo Faturado – Consumo Correto</w:t>
      </w:r>
    </w:p>
    <w:p w14:paraId="4CD8F11C" w14:textId="3CA227DD" w:rsidR="007A46D0" w:rsidRDefault="007A46D0" w:rsidP="007A46D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Valor Divergência = Divergência × Tarifa</w:t>
      </w:r>
    </w:p>
    <w:p w14:paraId="03F98B9F" w14:textId="77777777" w:rsidR="00D11DCC" w:rsidRDefault="00D11DCC" w:rsidP="00250EA9">
      <w:pPr>
        <w:pStyle w:val="MdParagraph"/>
        <w:rPr>
          <w:rStyle w:val="MdStrong"/>
          <w:rFonts w:asciiTheme="minorHAnsi" w:hAnsiTheme="minorHAnsi" w:cstheme="minorHAnsi"/>
          <w:b w:val="0"/>
          <w:bCs w:val="0"/>
        </w:rPr>
      </w:pPr>
    </w:p>
    <w:p w14:paraId="712BF843" w14:textId="77777777" w:rsidR="00D11DCC" w:rsidRDefault="00D11DCC" w:rsidP="00250EA9">
      <w:pPr>
        <w:pStyle w:val="MdParagraph"/>
        <w:rPr>
          <w:rStyle w:val="MdStrong"/>
          <w:rFonts w:asciiTheme="minorHAnsi" w:hAnsiTheme="minorHAnsi" w:cstheme="minorHAnsi"/>
          <w:b w:val="0"/>
          <w:bCs w:val="0"/>
        </w:rPr>
      </w:pPr>
    </w:p>
    <w:p w14:paraId="376082D5" w14:textId="77777777" w:rsidR="00D11DCC" w:rsidRDefault="00D11DCC" w:rsidP="00250EA9">
      <w:pPr>
        <w:pStyle w:val="MdParagraph"/>
        <w:rPr>
          <w:rStyle w:val="MdStrong"/>
          <w:rFonts w:asciiTheme="minorHAnsi" w:hAnsiTheme="minorHAnsi" w:cstheme="minorHAnsi"/>
          <w:b w:val="0"/>
          <w:bCs w:val="0"/>
        </w:rPr>
      </w:pPr>
    </w:p>
    <w:p w14:paraId="546BA626" w14:textId="77777777" w:rsidR="00D11DCC" w:rsidRDefault="00D11DCC" w:rsidP="00250EA9">
      <w:pPr>
        <w:pStyle w:val="MdParagraph"/>
        <w:rPr>
          <w:rStyle w:val="MdStrong"/>
          <w:rFonts w:asciiTheme="minorHAnsi" w:hAnsiTheme="minorHAnsi" w:cstheme="minorHAnsi"/>
          <w:b w:val="0"/>
          <w:bCs w:val="0"/>
        </w:rPr>
      </w:pPr>
    </w:p>
    <w:p w14:paraId="49379D55" w14:textId="77777777" w:rsidR="00E401C5" w:rsidRDefault="00E401C5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7A0ED4DA" w14:textId="77777777" w:rsidR="00AE490A" w:rsidRDefault="00AE490A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37CD3BE7" w14:textId="5242F29E" w:rsidR="00AE490A" w:rsidRPr="00AE490A" w:rsidRDefault="00AE490A" w:rsidP="000633E4">
      <w:pPr>
        <w:rPr>
          <w:rFonts w:asciiTheme="minorHAnsi" w:hAnsiTheme="minorHAnsi" w:cstheme="minorHAnsi"/>
          <w:b/>
          <w:bCs/>
          <w:sz w:val="26"/>
          <w:szCs w:val="26"/>
        </w:rPr>
      </w:pPr>
      <w:r w:rsidRPr="00AE490A">
        <w:rPr>
          <w:rFonts w:asciiTheme="minorHAnsi" w:hAnsiTheme="minorHAnsi" w:cstheme="minorHAnsi"/>
          <w:b/>
          <w:bCs/>
          <w:sz w:val="26"/>
          <w:szCs w:val="26"/>
        </w:rPr>
        <w:t xml:space="preserve">3. Diferenciação de </w:t>
      </w:r>
      <w:r w:rsidRPr="00AE490A">
        <w:rPr>
          <w:rFonts w:asciiTheme="minorHAnsi" w:hAnsiTheme="minorHAnsi" w:cstheme="minorHAnsi"/>
          <w:b/>
          <w:bCs/>
          <w:i/>
          <w:iCs/>
          <w:sz w:val="26"/>
          <w:szCs w:val="26"/>
        </w:rPr>
        <w:t>Rollover</w:t>
      </w:r>
      <w:r w:rsidRPr="00AE490A">
        <w:rPr>
          <w:rFonts w:asciiTheme="minorHAnsi" w:hAnsiTheme="minorHAnsi" w:cstheme="minorHAnsi"/>
          <w:b/>
          <w:bCs/>
          <w:sz w:val="26"/>
          <w:szCs w:val="26"/>
        </w:rPr>
        <w:t xml:space="preserve"> com Troca de Medidor</w:t>
      </w:r>
    </w:p>
    <w:p w14:paraId="76203180" w14:textId="77777777" w:rsidR="00AE490A" w:rsidRDefault="00AE490A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tbl>
      <w:tblPr>
        <w:tblW w:w="3947" w:type="pct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9"/>
        <w:gridCol w:w="3065"/>
        <w:gridCol w:w="3063"/>
      </w:tblGrid>
      <w:tr w:rsidR="00AE490A" w14:paraId="0A06E112" w14:textId="77777777" w:rsidTr="00977EE8">
        <w:trPr>
          <w:cantSplit/>
          <w:trHeight w:val="495"/>
          <w:tblHeader/>
          <w:jc w:val="center"/>
        </w:trPr>
        <w:tc>
          <w:tcPr>
            <w:tcW w:w="1289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097C34" w14:textId="77777777" w:rsidR="00AE490A" w:rsidRPr="00AE490A" w:rsidRDefault="00AE490A" w:rsidP="00AE490A">
            <w:pPr>
              <w:pStyle w:val="MdTableHeader"/>
              <w:jc w:val="center"/>
              <w:rPr>
                <w:rFonts w:asciiTheme="minorHAnsi" w:hAnsiTheme="minorHAnsi" w:cstheme="minorHAnsi"/>
              </w:rPr>
            </w:pPr>
            <w:r w:rsidRPr="00AE490A">
              <w:rPr>
                <w:rFonts w:asciiTheme="minorHAnsi" w:hAnsiTheme="minorHAnsi" w:cstheme="minorHAnsi"/>
              </w:rPr>
              <w:t>Aspecto</w:t>
            </w:r>
          </w:p>
        </w:tc>
        <w:tc>
          <w:tcPr>
            <w:tcW w:w="185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EEA424" w14:textId="77777777" w:rsidR="00AE490A" w:rsidRPr="00AE490A" w:rsidRDefault="00AE490A" w:rsidP="00AE490A">
            <w:pPr>
              <w:pStyle w:val="MdTableHeader"/>
              <w:jc w:val="center"/>
              <w:rPr>
                <w:rFonts w:asciiTheme="minorHAnsi" w:hAnsiTheme="minorHAnsi" w:cstheme="minorHAnsi"/>
                <w:i/>
                <w:iCs/>
              </w:rPr>
            </w:pPr>
            <w:proofErr w:type="spellStart"/>
            <w:r w:rsidRPr="00AE490A">
              <w:rPr>
                <w:rFonts w:asciiTheme="minorHAnsi" w:hAnsiTheme="minorHAnsi" w:cstheme="minorHAnsi"/>
                <w:i/>
                <w:iCs/>
              </w:rPr>
              <w:t>Rollover</w:t>
            </w:r>
            <w:proofErr w:type="spellEnd"/>
          </w:p>
        </w:tc>
        <w:tc>
          <w:tcPr>
            <w:tcW w:w="1855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1BDD55" w14:textId="77777777" w:rsidR="00AE490A" w:rsidRPr="00AE490A" w:rsidRDefault="00AE490A" w:rsidP="00AE490A">
            <w:pPr>
              <w:pStyle w:val="MdTableHeader"/>
              <w:jc w:val="center"/>
              <w:rPr>
                <w:rFonts w:asciiTheme="minorHAnsi" w:hAnsiTheme="minorHAnsi" w:cstheme="minorHAnsi"/>
              </w:rPr>
            </w:pPr>
            <w:r w:rsidRPr="00AE490A">
              <w:rPr>
                <w:rFonts w:asciiTheme="minorHAnsi" w:hAnsiTheme="minorHAnsi" w:cstheme="minorHAnsi"/>
              </w:rPr>
              <w:t>Troca de Medidor</w:t>
            </w:r>
          </w:p>
        </w:tc>
      </w:tr>
      <w:tr w:rsidR="00AE490A" w14:paraId="1E432090" w14:textId="77777777" w:rsidTr="00977EE8">
        <w:trPr>
          <w:cantSplit/>
          <w:trHeight w:val="515"/>
          <w:jc w:val="center"/>
        </w:trPr>
        <w:tc>
          <w:tcPr>
            <w:tcW w:w="128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52530" w14:textId="77777777" w:rsidR="00AE490A" w:rsidRPr="00AE490A" w:rsidRDefault="00AE490A" w:rsidP="00AE490A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E490A">
              <w:rPr>
                <w:rStyle w:val="MdStrong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Mensagem na fatura</w:t>
            </w:r>
          </w:p>
        </w:tc>
        <w:tc>
          <w:tcPr>
            <w:tcW w:w="185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07E61" w14:textId="77777777" w:rsidR="00AE490A" w:rsidRPr="00AE490A" w:rsidRDefault="00AE490A" w:rsidP="00AE490A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E490A">
              <w:rPr>
                <w:rFonts w:asciiTheme="minorHAnsi" w:hAnsiTheme="minorHAnsi" w:cstheme="minorHAnsi"/>
                <w:sz w:val="22"/>
                <w:szCs w:val="22"/>
              </w:rPr>
              <w:t>Geralmente não indica</w:t>
            </w:r>
          </w:p>
        </w:tc>
        <w:tc>
          <w:tcPr>
            <w:tcW w:w="185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CFDD8" w14:textId="77777777" w:rsidR="00AE490A" w:rsidRPr="00AE490A" w:rsidRDefault="00AE490A" w:rsidP="00AE490A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E490A">
              <w:rPr>
                <w:rFonts w:asciiTheme="minorHAnsi" w:hAnsiTheme="minorHAnsi" w:cstheme="minorHAnsi"/>
                <w:sz w:val="22"/>
                <w:szCs w:val="22"/>
              </w:rPr>
              <w:t>Indica "Troca de medidor"</w:t>
            </w:r>
          </w:p>
        </w:tc>
      </w:tr>
      <w:tr w:rsidR="00AE490A" w14:paraId="4EA0DF81" w14:textId="77777777" w:rsidTr="00977EE8">
        <w:trPr>
          <w:cantSplit/>
          <w:trHeight w:val="515"/>
          <w:jc w:val="center"/>
        </w:trPr>
        <w:tc>
          <w:tcPr>
            <w:tcW w:w="128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4E6AB" w14:textId="77777777" w:rsidR="00AE490A" w:rsidRPr="00AE490A" w:rsidRDefault="00AE490A" w:rsidP="00AE490A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E490A">
              <w:rPr>
                <w:rStyle w:val="MdStrong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Leitura anterior</w:t>
            </w:r>
          </w:p>
        </w:tc>
        <w:tc>
          <w:tcPr>
            <w:tcW w:w="185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1E3FF" w14:textId="77777777" w:rsidR="00AE490A" w:rsidRPr="00AE490A" w:rsidRDefault="00AE490A" w:rsidP="00AE490A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E490A">
              <w:rPr>
                <w:rFonts w:asciiTheme="minorHAnsi" w:hAnsiTheme="minorHAnsi" w:cstheme="minorHAnsi"/>
                <w:sz w:val="22"/>
                <w:szCs w:val="22"/>
              </w:rPr>
              <w:t>Próxima do máximo (</w:t>
            </w:r>
            <w:proofErr w:type="spellStart"/>
            <w:r w:rsidRPr="00AE490A">
              <w:rPr>
                <w:rFonts w:asciiTheme="minorHAnsi" w:hAnsiTheme="minorHAnsi" w:cstheme="minorHAnsi"/>
                <w:sz w:val="22"/>
                <w:szCs w:val="22"/>
              </w:rPr>
              <w:t>ex</w:t>
            </w:r>
            <w:proofErr w:type="spellEnd"/>
            <w:r w:rsidRPr="00AE490A">
              <w:rPr>
                <w:rFonts w:asciiTheme="minorHAnsi" w:hAnsiTheme="minorHAnsi" w:cstheme="minorHAnsi"/>
                <w:sz w:val="22"/>
                <w:szCs w:val="22"/>
              </w:rPr>
              <w:t>: 98.500)</w:t>
            </w:r>
          </w:p>
        </w:tc>
        <w:tc>
          <w:tcPr>
            <w:tcW w:w="185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4781D" w14:textId="77777777" w:rsidR="00AE490A" w:rsidRPr="00AE490A" w:rsidRDefault="00AE490A" w:rsidP="00AE490A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E490A">
              <w:rPr>
                <w:rFonts w:asciiTheme="minorHAnsi" w:hAnsiTheme="minorHAnsi" w:cstheme="minorHAnsi"/>
                <w:sz w:val="22"/>
                <w:szCs w:val="22"/>
              </w:rPr>
              <w:t>Qualquer valor</w:t>
            </w:r>
          </w:p>
        </w:tc>
      </w:tr>
      <w:tr w:rsidR="00AE490A" w14:paraId="4C336521" w14:textId="77777777" w:rsidTr="00977EE8">
        <w:trPr>
          <w:cantSplit/>
          <w:trHeight w:val="515"/>
          <w:jc w:val="center"/>
        </w:trPr>
        <w:tc>
          <w:tcPr>
            <w:tcW w:w="128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B3215" w14:textId="77777777" w:rsidR="00AE490A" w:rsidRPr="00AE490A" w:rsidRDefault="00AE490A" w:rsidP="00AE490A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E490A">
              <w:rPr>
                <w:rStyle w:val="MdStrong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Leitura atual</w:t>
            </w:r>
          </w:p>
        </w:tc>
        <w:tc>
          <w:tcPr>
            <w:tcW w:w="185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CF76B" w14:textId="77777777" w:rsidR="00AE490A" w:rsidRPr="00AE490A" w:rsidRDefault="00AE490A" w:rsidP="00AE490A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E490A">
              <w:rPr>
                <w:rFonts w:asciiTheme="minorHAnsi" w:hAnsiTheme="minorHAnsi" w:cstheme="minorHAnsi"/>
                <w:sz w:val="22"/>
                <w:szCs w:val="22"/>
              </w:rPr>
              <w:t>Baixa (</w:t>
            </w:r>
            <w:proofErr w:type="spellStart"/>
            <w:r w:rsidRPr="00AE490A">
              <w:rPr>
                <w:rFonts w:asciiTheme="minorHAnsi" w:hAnsiTheme="minorHAnsi" w:cstheme="minorHAnsi"/>
                <w:sz w:val="22"/>
                <w:szCs w:val="22"/>
              </w:rPr>
              <w:t>ex</w:t>
            </w:r>
            <w:proofErr w:type="spellEnd"/>
            <w:r w:rsidRPr="00AE490A">
              <w:rPr>
                <w:rFonts w:asciiTheme="minorHAnsi" w:hAnsiTheme="minorHAnsi" w:cstheme="minorHAnsi"/>
                <w:sz w:val="22"/>
                <w:szCs w:val="22"/>
              </w:rPr>
              <w:t>: 1.200)</w:t>
            </w:r>
          </w:p>
        </w:tc>
        <w:tc>
          <w:tcPr>
            <w:tcW w:w="185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C88A7" w14:textId="77777777" w:rsidR="00AE490A" w:rsidRPr="00AE490A" w:rsidRDefault="00AE490A" w:rsidP="00AE490A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E490A">
              <w:rPr>
                <w:rFonts w:asciiTheme="minorHAnsi" w:hAnsiTheme="minorHAnsi" w:cstheme="minorHAnsi"/>
                <w:sz w:val="22"/>
                <w:szCs w:val="22"/>
              </w:rPr>
              <w:t>Zero ou baixa (</w:t>
            </w:r>
            <w:proofErr w:type="spellStart"/>
            <w:r w:rsidRPr="00AE490A">
              <w:rPr>
                <w:rFonts w:asciiTheme="minorHAnsi" w:hAnsiTheme="minorHAnsi" w:cstheme="minorHAnsi"/>
                <w:sz w:val="22"/>
                <w:szCs w:val="22"/>
              </w:rPr>
              <w:t>ex</w:t>
            </w:r>
            <w:proofErr w:type="spellEnd"/>
            <w:r w:rsidRPr="00AE490A">
              <w:rPr>
                <w:rFonts w:asciiTheme="minorHAnsi" w:hAnsiTheme="minorHAnsi" w:cstheme="minorHAnsi"/>
                <w:sz w:val="22"/>
                <w:szCs w:val="22"/>
              </w:rPr>
              <w:t>: 00.000)</w:t>
            </w:r>
          </w:p>
        </w:tc>
      </w:tr>
      <w:tr w:rsidR="00AE490A" w14:paraId="60EC7DFD" w14:textId="77777777" w:rsidTr="00977EE8">
        <w:trPr>
          <w:cantSplit/>
          <w:trHeight w:val="515"/>
          <w:jc w:val="center"/>
        </w:trPr>
        <w:tc>
          <w:tcPr>
            <w:tcW w:w="128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B8392" w14:textId="77777777" w:rsidR="00AE490A" w:rsidRPr="00AE490A" w:rsidRDefault="00AE490A" w:rsidP="00AE490A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E490A">
              <w:rPr>
                <w:rStyle w:val="MdStrong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Consumo calculado</w:t>
            </w:r>
          </w:p>
        </w:tc>
        <w:tc>
          <w:tcPr>
            <w:tcW w:w="185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3570D" w14:textId="77777777" w:rsidR="00AE490A" w:rsidRPr="00AE490A" w:rsidRDefault="00AE490A" w:rsidP="00AE490A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E490A">
              <w:rPr>
                <w:rFonts w:asciiTheme="minorHAnsi" w:hAnsiTheme="minorHAnsi" w:cstheme="minorHAnsi"/>
                <w:sz w:val="22"/>
                <w:szCs w:val="22"/>
              </w:rPr>
              <w:t>Coerente com histórico</w:t>
            </w:r>
          </w:p>
        </w:tc>
        <w:tc>
          <w:tcPr>
            <w:tcW w:w="185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F4D7D" w14:textId="77777777" w:rsidR="00AE490A" w:rsidRPr="00AE490A" w:rsidRDefault="00AE490A" w:rsidP="00AE490A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E490A">
              <w:rPr>
                <w:rFonts w:asciiTheme="minorHAnsi" w:hAnsiTheme="minorHAnsi" w:cstheme="minorHAnsi"/>
                <w:sz w:val="22"/>
                <w:szCs w:val="22"/>
              </w:rPr>
              <w:t>Pode ser parcial (dias)</w:t>
            </w:r>
          </w:p>
        </w:tc>
      </w:tr>
      <w:tr w:rsidR="00AE490A" w14:paraId="3859A1F4" w14:textId="77777777" w:rsidTr="00977EE8">
        <w:trPr>
          <w:cantSplit/>
          <w:trHeight w:val="515"/>
          <w:jc w:val="center"/>
        </w:trPr>
        <w:tc>
          <w:tcPr>
            <w:tcW w:w="128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A3AFC" w14:textId="77777777" w:rsidR="00AE490A" w:rsidRPr="00AE490A" w:rsidRDefault="00AE490A" w:rsidP="00AE490A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E490A">
              <w:rPr>
                <w:rStyle w:val="MdStrong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Número do medidor</w:t>
            </w:r>
          </w:p>
        </w:tc>
        <w:tc>
          <w:tcPr>
            <w:tcW w:w="185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5BAD9" w14:textId="77777777" w:rsidR="00AE490A" w:rsidRPr="00AE490A" w:rsidRDefault="00AE490A" w:rsidP="00AE490A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E490A">
              <w:rPr>
                <w:rFonts w:asciiTheme="minorHAnsi" w:hAnsiTheme="minorHAnsi" w:cstheme="minorHAnsi"/>
                <w:sz w:val="22"/>
                <w:szCs w:val="22"/>
              </w:rPr>
              <w:t>Mesmo número</w:t>
            </w:r>
          </w:p>
        </w:tc>
        <w:tc>
          <w:tcPr>
            <w:tcW w:w="185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E06D9" w14:textId="77777777" w:rsidR="00AE490A" w:rsidRPr="00AE490A" w:rsidRDefault="00AE490A" w:rsidP="00AE490A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E490A">
              <w:rPr>
                <w:rFonts w:asciiTheme="minorHAnsi" w:hAnsiTheme="minorHAnsi" w:cstheme="minorHAnsi"/>
                <w:sz w:val="22"/>
                <w:szCs w:val="22"/>
              </w:rPr>
              <w:t>Número diferente</w:t>
            </w:r>
          </w:p>
        </w:tc>
      </w:tr>
    </w:tbl>
    <w:p w14:paraId="6C096182" w14:textId="77777777" w:rsidR="00E401C5" w:rsidRDefault="00E401C5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64BF0162" w14:textId="77777777" w:rsidR="00E401C5" w:rsidRDefault="00E401C5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0DBED9CE" w14:textId="0EF1C036" w:rsidR="006C3282" w:rsidRPr="00AE490A" w:rsidRDefault="006C3282" w:rsidP="006C3282">
      <w:pPr>
        <w:rPr>
          <w:rFonts w:asciiTheme="minorHAnsi" w:hAnsiTheme="minorHAnsi" w:cstheme="minorHAnsi"/>
          <w:b/>
          <w:bCs/>
          <w:sz w:val="26"/>
          <w:szCs w:val="26"/>
        </w:rPr>
      </w:pPr>
      <w:r w:rsidRPr="006C3282">
        <w:rPr>
          <w:rFonts w:asciiTheme="minorHAnsi" w:hAnsiTheme="minorHAnsi" w:cstheme="minorHAnsi"/>
          <w:b/>
          <w:bCs/>
          <w:sz w:val="26"/>
          <w:szCs w:val="26"/>
        </w:rPr>
        <w:t xml:space="preserve">4. </w:t>
      </w:r>
      <w:r>
        <w:rPr>
          <w:rFonts w:asciiTheme="minorHAnsi" w:hAnsiTheme="minorHAnsi" w:cstheme="minorHAnsi"/>
          <w:b/>
          <w:bCs/>
          <w:sz w:val="26"/>
          <w:szCs w:val="26"/>
        </w:rPr>
        <w:t>Fundamentação Legal</w:t>
      </w:r>
    </w:p>
    <w:p w14:paraId="6022547F" w14:textId="6DB65C72" w:rsidR="006C3282" w:rsidRDefault="006C3282" w:rsidP="000633E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11FF3E47" w14:textId="77777777" w:rsidR="006C3282" w:rsidRPr="00CE75EE" w:rsidRDefault="006C3282" w:rsidP="006C3282">
      <w:pPr>
        <w:pStyle w:val="MdParagraph"/>
        <w:rPr>
          <w:rFonts w:asciiTheme="minorHAnsi" w:hAnsiTheme="minorHAnsi" w:cstheme="minorHAnsi"/>
        </w:rPr>
      </w:pPr>
      <w:r w:rsidRPr="00CE75EE">
        <w:rPr>
          <w:rStyle w:val="MdStrong"/>
          <w:rFonts w:asciiTheme="minorHAnsi" w:hAnsiTheme="minorHAnsi" w:cstheme="minorHAnsi"/>
        </w:rPr>
        <w:t>REN ANEEL Nº 1.000/2021:</w:t>
      </w:r>
    </w:p>
    <w:p w14:paraId="0804D1E2" w14:textId="77777777" w:rsidR="006C3282" w:rsidRPr="00CE75EE" w:rsidRDefault="006C3282" w:rsidP="006C3282">
      <w:pPr>
        <w:pStyle w:val="MdSpace"/>
        <w:spacing w:after="60"/>
        <w:rPr>
          <w:rFonts w:asciiTheme="minorHAnsi" w:hAnsiTheme="minorHAnsi" w:cstheme="minorHAnsi"/>
        </w:rPr>
      </w:pPr>
    </w:p>
    <w:p w14:paraId="3BF48565" w14:textId="502B96BF" w:rsidR="006C3282" w:rsidRDefault="006C3282" w:rsidP="000A4881">
      <w:pPr>
        <w:pStyle w:val="MdListItem"/>
        <w:numPr>
          <w:ilvl w:val="0"/>
          <w:numId w:val="17"/>
        </w:numPr>
        <w:rPr>
          <w:rFonts w:asciiTheme="minorHAnsi" w:hAnsiTheme="minorHAnsi" w:cstheme="minorHAnsi"/>
        </w:rPr>
      </w:pPr>
      <w:r w:rsidRPr="00CE75EE">
        <w:rPr>
          <w:rStyle w:val="MdStrong"/>
          <w:rFonts w:asciiTheme="minorHAnsi" w:hAnsiTheme="minorHAnsi" w:cstheme="minorHAnsi"/>
          <w:b w:val="0"/>
          <w:bCs w:val="0"/>
        </w:rPr>
        <w:t>Art. 283:</w:t>
      </w:r>
      <w:r w:rsidRPr="00CE75EE">
        <w:rPr>
          <w:rFonts w:asciiTheme="minorHAnsi" w:hAnsiTheme="minorHAnsi" w:cstheme="minorHAnsi"/>
        </w:rPr>
        <w:t xml:space="preserve"> </w:t>
      </w:r>
      <w:r w:rsidR="003E001C" w:rsidRPr="003E001C">
        <w:rPr>
          <w:rFonts w:asciiTheme="minorHAnsi" w:hAnsiTheme="minorHAnsi" w:cstheme="minorHAnsi"/>
        </w:rPr>
        <w:t xml:space="preserve">A distribuidora deve faturar o consumo utilizando as </w:t>
      </w:r>
      <w:r w:rsidR="003E001C" w:rsidRPr="003E001C">
        <w:rPr>
          <w:rStyle w:val="MdStrong"/>
          <w:rFonts w:asciiTheme="minorHAnsi" w:hAnsiTheme="minorHAnsi" w:cstheme="minorHAnsi"/>
          <w:b w:val="0"/>
          <w:bCs w:val="0"/>
        </w:rPr>
        <w:t>leituras do sistema de medição.</w:t>
      </w:r>
    </w:p>
    <w:p w14:paraId="71B2D720" w14:textId="77777777" w:rsidR="006C3282" w:rsidRPr="00CE75EE" w:rsidRDefault="006C3282" w:rsidP="006C3282">
      <w:pPr>
        <w:pStyle w:val="MdSpace"/>
        <w:spacing w:after="60"/>
        <w:rPr>
          <w:rFonts w:asciiTheme="minorHAnsi" w:hAnsiTheme="minorHAnsi" w:cstheme="minorHAnsi"/>
        </w:rPr>
      </w:pPr>
    </w:p>
    <w:p w14:paraId="74F3D6F1" w14:textId="32C77C70" w:rsidR="006C3282" w:rsidRDefault="006C3282" w:rsidP="003E001C">
      <w:pPr>
        <w:pStyle w:val="MdParagraph"/>
        <w:rPr>
          <w:rFonts w:asciiTheme="minorHAnsi" w:hAnsiTheme="minorHAnsi" w:cstheme="minorHAnsi"/>
        </w:rPr>
      </w:pPr>
      <w:r w:rsidRPr="00CE75EE">
        <w:rPr>
          <w:rStyle w:val="MdStrong"/>
          <w:rFonts w:asciiTheme="minorHAnsi" w:hAnsiTheme="minorHAnsi" w:cstheme="minorHAnsi"/>
          <w:b w:val="0"/>
          <w:bCs w:val="0"/>
        </w:rPr>
        <w:t xml:space="preserve">PRODIST – Módulo </w:t>
      </w:r>
      <w:r w:rsidR="00B221E4">
        <w:rPr>
          <w:rStyle w:val="MdStrong"/>
          <w:rFonts w:asciiTheme="minorHAnsi" w:hAnsiTheme="minorHAnsi" w:cstheme="minorHAnsi"/>
          <w:b w:val="0"/>
          <w:bCs w:val="0"/>
        </w:rPr>
        <w:t>5</w:t>
      </w:r>
      <w:r w:rsidR="00B221E4">
        <w:rPr>
          <w:rFonts w:asciiTheme="minorHAnsi" w:hAnsiTheme="minorHAnsi" w:cstheme="minorHAnsi"/>
        </w:rPr>
        <w:t xml:space="preserve">: </w:t>
      </w:r>
      <w:r w:rsidR="00B221E4" w:rsidRPr="00B221E4">
        <w:rPr>
          <w:rFonts w:asciiTheme="minorHAnsi" w:hAnsiTheme="minorHAnsi" w:cstheme="minorHAnsi"/>
        </w:rPr>
        <w:t>Estabelece regras para integridade da medição e processamento correto das leituras</w:t>
      </w:r>
      <w:r w:rsidR="003E001C">
        <w:rPr>
          <w:rFonts w:asciiTheme="minorHAnsi" w:hAnsiTheme="minorHAnsi" w:cstheme="minorHAnsi"/>
        </w:rPr>
        <w:t>.</w:t>
      </w:r>
    </w:p>
    <w:p w14:paraId="4BADF770" w14:textId="66CC6C36" w:rsidR="00977EE8" w:rsidRDefault="00977EE8" w:rsidP="003E001C">
      <w:pPr>
        <w:pStyle w:val="MdParagraph"/>
        <w:rPr>
          <w:rFonts w:asciiTheme="minorHAnsi" w:hAnsiTheme="minorHAnsi" w:cstheme="minorHAnsi"/>
        </w:rPr>
      </w:pPr>
    </w:p>
    <w:p w14:paraId="0F20254F" w14:textId="300FE5DB" w:rsidR="00977EE8" w:rsidRPr="00CE75EE" w:rsidRDefault="00977EE8" w:rsidP="003E001C">
      <w:pPr>
        <w:pStyle w:val="MdParagrap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 xml:space="preserve">5. Exemplo </w:t>
      </w:r>
      <w:r w:rsidRPr="006A3F36">
        <w:rPr>
          <w:rFonts w:asciiTheme="minorHAnsi" w:hAnsiTheme="minorHAnsi" w:cstheme="minorHAnsi"/>
          <w:sz w:val="26"/>
          <w:szCs w:val="26"/>
        </w:rPr>
        <w:t>–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Pr="00497031">
        <w:rPr>
          <w:rFonts w:asciiTheme="minorHAnsi" w:hAnsiTheme="minorHAnsi" w:cstheme="minorHAnsi"/>
        </w:rPr>
        <w:t>Fatura com</w:t>
      </w:r>
      <w:r>
        <w:rPr>
          <w:rFonts w:asciiTheme="minorHAnsi" w:hAnsiTheme="minorHAnsi" w:cstheme="minorHAnsi"/>
        </w:rPr>
        <w:t xml:space="preserve"> </w:t>
      </w:r>
      <w:proofErr w:type="spellStart"/>
      <w:r w:rsidRPr="00977EE8">
        <w:rPr>
          <w:rFonts w:asciiTheme="minorHAnsi" w:hAnsiTheme="minorHAnsi" w:cstheme="minorHAnsi"/>
          <w:i/>
          <w:iCs/>
        </w:rPr>
        <w:t>Rollover</w:t>
      </w:r>
      <w:proofErr w:type="spellEnd"/>
      <w:r>
        <w:rPr>
          <w:rFonts w:asciiTheme="minorHAnsi" w:hAnsiTheme="minorHAnsi" w:cstheme="minorHAnsi"/>
        </w:rPr>
        <w:t xml:space="preserve"> </w:t>
      </w:r>
      <w:r w:rsidRPr="00497031">
        <w:rPr>
          <w:rFonts w:asciiTheme="minorHAnsi" w:hAnsiTheme="minorHAnsi" w:cstheme="minorHAnsi"/>
        </w:rPr>
        <w:t xml:space="preserve">– </w:t>
      </w:r>
      <w:r>
        <w:rPr>
          <w:rFonts w:asciiTheme="minorHAnsi" w:hAnsiTheme="minorHAnsi" w:cstheme="minorHAnsi"/>
        </w:rPr>
        <w:t>Grupo B Convencional</w:t>
      </w:r>
      <w:r w:rsidRPr="00977EE8">
        <w:rPr>
          <w:rFonts w:asciiTheme="minorHAnsi" w:hAnsiTheme="minorHAnsi" w:cstheme="minorHAnsi"/>
        </w:rPr>
        <w:t xml:space="preserve"> </w:t>
      </w:r>
    </w:p>
    <w:p w14:paraId="5353FDC7" w14:textId="3C74BE87" w:rsidR="005331F4" w:rsidRDefault="00D46430" w:rsidP="000633E4">
      <w:pPr>
        <w:rPr>
          <w:rFonts w:asciiTheme="minorHAnsi" w:hAnsiTheme="minorHAnsi" w:cstheme="minorHAnsi"/>
          <w:sz w:val="24"/>
          <w:szCs w:val="24"/>
          <w:lang w:val="pt-BR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1392D81E" wp14:editId="6254F07F">
                <wp:simplePos x="0" y="0"/>
                <wp:positionH relativeFrom="column">
                  <wp:posOffset>4349750</wp:posOffset>
                </wp:positionH>
                <wp:positionV relativeFrom="paragraph">
                  <wp:posOffset>1212850</wp:posOffset>
                </wp:positionV>
                <wp:extent cx="1898650" cy="730250"/>
                <wp:effectExtent l="57150" t="38100" r="82550" b="88900"/>
                <wp:wrapThrough wrapText="bothSides">
                  <wp:wrapPolygon edited="0">
                    <wp:start x="-650" y="-1127"/>
                    <wp:lineTo x="-433" y="23666"/>
                    <wp:lineTo x="22106" y="23666"/>
                    <wp:lineTo x="22322" y="-1127"/>
                    <wp:lineTo x="-650" y="-1127"/>
                  </wp:wrapPolygon>
                </wp:wrapThrough>
                <wp:docPr id="1827343866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8650" cy="730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DC920A" w14:textId="757B4031" w:rsidR="00D46430" w:rsidRDefault="00C30389" w:rsidP="00C30389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D46430">
                              <w:rPr>
                                <w:rFonts w:asciiTheme="minorHAnsi" w:hAnsiTheme="minorHAnsi" w:cstheme="minorHAnsi"/>
                                <w:i/>
                                <w:iCs/>
                                <w:sz w:val="20"/>
                                <w:szCs w:val="20"/>
                                <w:lang w:val="pt-BR"/>
                              </w:rPr>
                              <w:t xml:space="preserve">Rollover </w:t>
                            </w:r>
                            <w:r w:rsidRPr="00D46430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  <w:t>tratado</w:t>
                            </w:r>
                            <w:r w:rsidR="00D46430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 w:rsidRPr="00D46430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  <w:t xml:space="preserve">corretamente: </w:t>
                            </w:r>
                          </w:p>
                          <w:p w14:paraId="662DAA77" w14:textId="781B06B0" w:rsidR="00977EE8" w:rsidRPr="00D46430" w:rsidRDefault="00C30389" w:rsidP="00C30389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D46430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  <w:t xml:space="preserve">[(99999 – 94640) + </w:t>
                            </w:r>
                            <w:r w:rsidR="00D46430" w:rsidRPr="00D46430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  <w:t xml:space="preserve">17109 + 1] x 1 = </w:t>
                            </w:r>
                            <w:r w:rsidR="00D46430" w:rsidRPr="00D4643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lang w:val="pt-BR"/>
                              </w:rPr>
                              <w:t>22469 kWh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2D81E" id="_x0000_s1047" type="#_x0000_t202" style="position:absolute;margin-left:342.5pt;margin-top:95.5pt;width:149.5pt;height:57.5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" fillcolor="white [3212]" strokecolor="#00b050">
                <v:shadow on="t" color="black" opacity="24903f" origin=",.5" offset="0,.55556mm"/>
                <v:textbox>
                  <w:txbxContent>
                    <w:p w14:paraId="3FDC920A" w14:textId="757B4031" w:rsidR="00D46430" w:rsidRDefault="00C30389" w:rsidP="00C30389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</w:pPr>
                      <w:r w:rsidRPr="00D46430">
                        <w:rPr>
                          <w:rFonts w:asciiTheme="minorHAnsi" w:hAnsiTheme="minorHAnsi" w:cstheme="minorHAnsi"/>
                          <w:i/>
                          <w:iCs/>
                          <w:sz w:val="20"/>
                          <w:szCs w:val="20"/>
                          <w:lang w:val="pt-BR"/>
                        </w:rPr>
                        <w:t xml:space="preserve">Rollover </w:t>
                      </w:r>
                      <w:r w:rsidRPr="00D46430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  <w:t>tratado</w:t>
                      </w:r>
                      <w:r w:rsidR="00D46430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  <w:t xml:space="preserve"> </w:t>
                      </w:r>
                      <w:r w:rsidRPr="00D46430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  <w:t xml:space="preserve">corretamente: </w:t>
                      </w:r>
                    </w:p>
                    <w:p w14:paraId="662DAA77" w14:textId="781B06B0" w:rsidR="00977EE8" w:rsidRPr="00D46430" w:rsidRDefault="00C30389" w:rsidP="00C30389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</w:pPr>
                      <w:r w:rsidRPr="00D46430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  <w:t xml:space="preserve">[(99999 – 94640) + </w:t>
                      </w:r>
                      <w:r w:rsidR="00D46430" w:rsidRPr="00D46430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  <w:t xml:space="preserve">17109 + 1] x 1 = </w:t>
                      </w:r>
                      <w:r w:rsidR="00D46430" w:rsidRPr="00D46430">
                        <w:rPr>
                          <w:rFonts w:asciiTheme="minorHAnsi" w:hAnsiTheme="minorHAnsi" w:cstheme="minorHAnsi"/>
                          <w:b/>
                          <w:bCs/>
                          <w:color w:val="00B050"/>
                          <w:sz w:val="20"/>
                          <w:szCs w:val="20"/>
                          <w:lang w:val="pt-BR"/>
                        </w:rPr>
                        <w:t>22469 kWh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C30389">
        <w:rPr>
          <w:rFonts w:asciiTheme="minorHAnsi" w:hAnsiTheme="minorHAnsi" w:cstheme="minorHAnsi"/>
          <w:noProof/>
          <w:sz w:val="24"/>
          <w:szCs w:val="24"/>
          <w:lang w:val="pt-BR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1A17DDCE" wp14:editId="7CA6E0EC">
                <wp:simplePos x="0" y="0"/>
                <wp:positionH relativeFrom="column">
                  <wp:posOffset>2470150</wp:posOffset>
                </wp:positionH>
                <wp:positionV relativeFrom="paragraph">
                  <wp:posOffset>482600</wp:posOffset>
                </wp:positionV>
                <wp:extent cx="393700" cy="133350"/>
                <wp:effectExtent l="0" t="0" r="25400" b="19050"/>
                <wp:wrapNone/>
                <wp:docPr id="948664019" name="Retângul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D35EF6" id="Retângulo 57" o:spid="_x0000_s1026" style="position:absolute;margin-left:194.5pt;margin-top:38pt;width:31pt;height:10.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" filled="f" strokecolor="#00b050" strokeweight="2pt"/>
            </w:pict>
          </mc:Fallback>
        </mc:AlternateContent>
      </w:r>
      <w:r w:rsidR="00C30389" w:rsidRPr="00977EE8">
        <w:rPr>
          <w:rFonts w:asciiTheme="minorHAnsi" w:hAnsiTheme="minorHAnsi" w:cstheme="minorHAnsi"/>
          <w:noProof/>
          <w:sz w:val="24"/>
          <w:szCs w:val="24"/>
          <w:lang w:val="pt-BR"/>
        </w:rPr>
        <w:drawing>
          <wp:anchor distT="0" distB="0" distL="114300" distR="114300" simplePos="0" relativeHeight="251874304" behindDoc="0" locked="0" layoutInCell="1" allowOverlap="1" wp14:anchorId="0B571CC2" wp14:editId="3516813A">
            <wp:simplePos x="0" y="0"/>
            <wp:positionH relativeFrom="column">
              <wp:posOffset>0</wp:posOffset>
            </wp:positionH>
            <wp:positionV relativeFrom="paragraph">
              <wp:posOffset>221615</wp:posOffset>
            </wp:positionV>
            <wp:extent cx="6369050" cy="838835"/>
            <wp:effectExtent l="0" t="0" r="0" b="0"/>
            <wp:wrapThrough wrapText="bothSides">
              <wp:wrapPolygon edited="0">
                <wp:start x="0" y="0"/>
                <wp:lineTo x="0" y="21093"/>
                <wp:lineTo x="21514" y="21093"/>
                <wp:lineTo x="21514" y="0"/>
                <wp:lineTo x="0" y="0"/>
              </wp:wrapPolygon>
            </wp:wrapThrough>
            <wp:docPr id="10413438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4387" name="Imagem 1" descr="Interface gráfica do usuário, Aplicativo&#10;&#10;O conteúdo gerado por IA pode estar incorreto.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905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9C0E6E" w14:textId="1ADE0AE0" w:rsidR="00250EA9" w:rsidRDefault="00C30389" w:rsidP="000633E4">
      <w:pPr>
        <w:rPr>
          <w:rFonts w:asciiTheme="minorHAnsi" w:hAnsiTheme="minorHAnsi" w:cstheme="minorHAnsi"/>
          <w:sz w:val="24"/>
          <w:szCs w:val="24"/>
          <w:lang w:val="pt-BR"/>
        </w:rPr>
      </w:pPr>
      <w:r w:rsidRPr="00194944">
        <w:rPr>
          <w:b/>
          <w:bCs/>
          <w:noProof/>
          <w:color w:val="00B050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78B491A0" wp14:editId="585C18F8">
                <wp:simplePos x="0" y="0"/>
                <wp:positionH relativeFrom="column">
                  <wp:posOffset>4140200</wp:posOffset>
                </wp:positionH>
                <wp:positionV relativeFrom="paragraph">
                  <wp:posOffset>1293495</wp:posOffset>
                </wp:positionV>
                <wp:extent cx="209550" cy="0"/>
                <wp:effectExtent l="0" t="0" r="0" b="0"/>
                <wp:wrapNone/>
                <wp:docPr id="455811860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95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766AB2" id="Conector reto 9" o:spid="_x0000_s1026" style="position:absolute;flip:x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6pt,101.85pt" to="342.5pt,10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" strokecolor="#00b050">
                <v:stroke dashstyle="dash"/>
              </v:line>
            </w:pict>
          </mc:Fallback>
        </mc:AlternateContent>
      </w:r>
      <w:r>
        <w:rPr>
          <w:rFonts w:asciiTheme="minorHAnsi" w:hAnsiTheme="minorHAnsi" w:cstheme="minorHAnsi"/>
          <w:noProof/>
          <w:sz w:val="24"/>
          <w:szCs w:val="24"/>
          <w:lang w:val="pt-BR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4B90D262" wp14:editId="6B635109">
                <wp:simplePos x="0" y="0"/>
                <wp:positionH relativeFrom="column">
                  <wp:posOffset>2292350</wp:posOffset>
                </wp:positionH>
                <wp:positionV relativeFrom="paragraph">
                  <wp:posOffset>1223645</wp:posOffset>
                </wp:positionV>
                <wp:extent cx="1847850" cy="133350"/>
                <wp:effectExtent l="0" t="0" r="19050" b="19050"/>
                <wp:wrapNone/>
                <wp:docPr id="316739493" name="Retângul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304A182" id="Retângulo 57" o:spid="_x0000_s1026" style="position:absolute;margin-left:180.5pt;margin-top:96.35pt;width:145.5pt;height:10.5pt;z-index:251882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" filled="f" strokecolor="#00b050" strokeweight="2pt"/>
            </w:pict>
          </mc:Fallback>
        </mc:AlternateContent>
      </w:r>
      <w:r w:rsidR="00977EE8" w:rsidRPr="00194944">
        <w:rPr>
          <w:b/>
          <w:bCs/>
          <w:noProof/>
          <w:color w:val="00B050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6DAC74FE" wp14:editId="662159B4">
                <wp:simplePos x="0" y="0"/>
                <wp:positionH relativeFrom="column">
                  <wp:posOffset>95484</wp:posOffset>
                </wp:positionH>
                <wp:positionV relativeFrom="paragraph">
                  <wp:posOffset>4126865</wp:posOffset>
                </wp:positionV>
                <wp:extent cx="749065" cy="0"/>
                <wp:effectExtent l="0" t="0" r="0" b="0"/>
                <wp:wrapNone/>
                <wp:docPr id="403837019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0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45601E" id="Conector reto 9" o:spid="_x0000_s1026" style="position:absolute;flip:x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5pt,324.95pt" to="66.5pt,3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" strokecolor="#00b050">
                <v:stroke dashstyle="dash"/>
              </v:line>
            </w:pict>
          </mc:Fallback>
        </mc:AlternateContent>
      </w:r>
      <w:r w:rsidR="00977EE8" w:rsidRPr="00256C4E">
        <w:rPr>
          <w:rFonts w:asciiTheme="minorHAnsi" w:hAnsiTheme="minorHAnsi" w:cstheme="minorHAnsi"/>
          <w:noProof/>
          <w:sz w:val="24"/>
          <w:szCs w:val="24"/>
          <w:lang w:val="pt-BR"/>
        </w:rPr>
        <w:drawing>
          <wp:anchor distT="0" distB="0" distL="114300" distR="114300" simplePos="0" relativeHeight="251873280" behindDoc="0" locked="0" layoutInCell="1" allowOverlap="1" wp14:anchorId="015D6914" wp14:editId="35CC228B">
            <wp:simplePos x="0" y="0"/>
            <wp:positionH relativeFrom="column">
              <wp:posOffset>0</wp:posOffset>
            </wp:positionH>
            <wp:positionV relativeFrom="paragraph">
              <wp:posOffset>929640</wp:posOffset>
            </wp:positionV>
            <wp:extent cx="4184650" cy="965835"/>
            <wp:effectExtent l="0" t="0" r="6350" b="5715"/>
            <wp:wrapThrough wrapText="bothSides">
              <wp:wrapPolygon edited="0">
                <wp:start x="0" y="0"/>
                <wp:lineTo x="0" y="21302"/>
                <wp:lineTo x="21534" y="21302"/>
                <wp:lineTo x="21534" y="0"/>
                <wp:lineTo x="0" y="0"/>
              </wp:wrapPolygon>
            </wp:wrapThrough>
            <wp:docPr id="605032153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32153" name="Imagem 1" descr="Uma imagem contendo Texto&#10;&#10;O conteúdo gerado por IA pode estar incorreto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65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001C">
        <w:rPr>
          <w:rFonts w:asciiTheme="minorHAnsi" w:hAnsiTheme="minorHAnsi" w:cstheme="minorHAnsi"/>
          <w:noProof/>
          <w:sz w:val="24"/>
          <w:szCs w:val="24"/>
          <w:lang w:val="pt-BR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56D80A17" wp14:editId="62637FE3">
                <wp:simplePos x="0" y="0"/>
                <wp:positionH relativeFrom="column">
                  <wp:posOffset>3511550</wp:posOffset>
                </wp:positionH>
                <wp:positionV relativeFrom="paragraph">
                  <wp:posOffset>170180</wp:posOffset>
                </wp:positionV>
                <wp:extent cx="349250" cy="95250"/>
                <wp:effectExtent l="0" t="0" r="12700" b="19050"/>
                <wp:wrapNone/>
                <wp:docPr id="820944871" name="Retângul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" cy="95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D61541" id="Retângulo 56" o:spid="_x0000_s1026" style="position:absolute;margin-left:276.5pt;margin-top:13.4pt;width:27.5pt;height:7.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" fillcolor="white [3212]" strokecolor="white [3212]" strokeweight="2pt"/>
            </w:pict>
          </mc:Fallback>
        </mc:AlternateContent>
      </w:r>
    </w:p>
    <w:p w14:paraId="02F45296" w14:textId="77777777" w:rsidR="005331F4" w:rsidRPr="005331F4" w:rsidRDefault="005331F4" w:rsidP="005331F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0E36EB98" w14:textId="77777777" w:rsidR="005331F4" w:rsidRPr="005331F4" w:rsidRDefault="005331F4" w:rsidP="005331F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4417DB18" w14:textId="77777777" w:rsidR="005331F4" w:rsidRPr="005331F4" w:rsidRDefault="005331F4" w:rsidP="005331F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5BF57FA7" w14:textId="77777777" w:rsidR="005331F4" w:rsidRPr="005331F4" w:rsidRDefault="005331F4" w:rsidP="005331F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4A3928D0" w14:textId="77777777" w:rsidR="005331F4" w:rsidRPr="005331F4" w:rsidRDefault="005331F4" w:rsidP="005331F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54A7F56F" w14:textId="77777777" w:rsidR="005331F4" w:rsidRPr="005331F4" w:rsidRDefault="005331F4" w:rsidP="005331F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18A3BDEA" w14:textId="77777777" w:rsidR="005331F4" w:rsidRPr="005331F4" w:rsidRDefault="005331F4" w:rsidP="005331F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528CE9FE" w14:textId="77777777" w:rsidR="005331F4" w:rsidRPr="005331F4" w:rsidRDefault="005331F4" w:rsidP="005331F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3A9DE116" w14:textId="77777777" w:rsidR="005331F4" w:rsidRPr="005331F4" w:rsidRDefault="005331F4" w:rsidP="005331F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39496380" w14:textId="77777777" w:rsidR="00263BF0" w:rsidRDefault="00263BF0" w:rsidP="00B55872">
      <w:pPr>
        <w:pStyle w:val="Ttulo1"/>
        <w:ind w:left="0" w:firstLine="0"/>
        <w:rPr>
          <w:sz w:val="26"/>
          <w:szCs w:val="26"/>
        </w:rPr>
      </w:pPr>
    </w:p>
    <w:p w14:paraId="2611E6FE" w14:textId="15CB74B8" w:rsidR="005331F4" w:rsidRPr="00EA42DA" w:rsidRDefault="005331F4" w:rsidP="00A869F1">
      <w:pPr>
        <w:pStyle w:val="Ttulo1"/>
        <w:rPr>
          <w:sz w:val="26"/>
          <w:szCs w:val="26"/>
        </w:rPr>
      </w:pPr>
      <w:bookmarkStart w:id="114" w:name="_Toc215230678"/>
      <w:r w:rsidRPr="00EA42DA">
        <w:rPr>
          <w:sz w:val="26"/>
          <w:szCs w:val="26"/>
        </w:rPr>
        <w:t>Ficha 08 – Troca de Medidor sem Zeramento / Ajuste Adequado das Leituras</w:t>
      </w:r>
      <w:bookmarkEnd w:id="114"/>
    </w:p>
    <w:p w14:paraId="222BF024" w14:textId="10B8B080" w:rsidR="00B55872" w:rsidRPr="00B55872" w:rsidRDefault="00B55872" w:rsidP="00B55872">
      <w:pPr>
        <w:pStyle w:val="MdParagraph"/>
        <w:ind w:firstLine="360"/>
        <w:rPr>
          <w:rFonts w:asciiTheme="minorHAnsi" w:hAnsiTheme="minorHAnsi" w:cstheme="minorHAnsi"/>
        </w:rPr>
      </w:pPr>
      <w:r w:rsidRPr="00B55872">
        <w:rPr>
          <w:rFonts w:asciiTheme="minorHAnsi" w:hAnsiTheme="minorHAnsi" w:cstheme="minorHAnsi"/>
        </w:rPr>
        <w:t xml:space="preserve">Este erro ocorre quando a distribuidora </w:t>
      </w:r>
      <w:r w:rsidRPr="00B55872">
        <w:rPr>
          <w:rStyle w:val="MdStrong"/>
          <w:rFonts w:asciiTheme="minorHAnsi" w:hAnsiTheme="minorHAnsi" w:cstheme="minorHAnsi"/>
          <w:b w:val="0"/>
          <w:bCs w:val="0"/>
        </w:rPr>
        <w:t>troca o medidor,</w:t>
      </w:r>
      <w:r w:rsidRPr="00B55872">
        <w:rPr>
          <w:rFonts w:asciiTheme="minorHAnsi" w:hAnsiTheme="minorHAnsi" w:cstheme="minorHAnsi"/>
        </w:rPr>
        <w:t xml:space="preserve"> mas não registra corretamente</w:t>
      </w:r>
      <w:r>
        <w:rPr>
          <w:rFonts w:asciiTheme="minorHAnsi" w:hAnsiTheme="minorHAnsi" w:cstheme="minorHAnsi"/>
        </w:rPr>
        <w:t xml:space="preserve"> a</w:t>
      </w:r>
      <w:r w:rsidRPr="00B55872">
        <w:rPr>
          <w:rFonts w:asciiTheme="minorHAnsi" w:hAnsiTheme="minorHAnsi" w:cstheme="minorHAnsi"/>
        </w:rPr>
        <w:t>:</w:t>
      </w:r>
    </w:p>
    <w:p w14:paraId="0AA84DBA" w14:textId="13954FF2" w:rsidR="00B55872" w:rsidRPr="00B55872" w:rsidRDefault="00B55872" w:rsidP="000A4881">
      <w:pPr>
        <w:pStyle w:val="MdListItem"/>
        <w:numPr>
          <w:ilvl w:val="0"/>
          <w:numId w:val="19"/>
        </w:numPr>
        <w:rPr>
          <w:rFonts w:asciiTheme="minorHAnsi" w:hAnsiTheme="minorHAnsi" w:cstheme="minorHAnsi"/>
        </w:rPr>
      </w:pPr>
      <w:r w:rsidRPr="00B55872">
        <w:rPr>
          <w:rStyle w:val="MdStrong"/>
          <w:rFonts w:asciiTheme="minorHAnsi" w:hAnsiTheme="minorHAnsi" w:cstheme="minorHAnsi"/>
          <w:b w:val="0"/>
          <w:bCs w:val="0"/>
        </w:rPr>
        <w:t>Leitura final</w:t>
      </w:r>
      <w:r w:rsidRPr="00B55872">
        <w:rPr>
          <w:rFonts w:asciiTheme="minorHAnsi" w:hAnsiTheme="minorHAnsi" w:cstheme="minorHAnsi"/>
        </w:rPr>
        <w:t xml:space="preserve"> do medidor antigo (saída)</w:t>
      </w:r>
      <w:r>
        <w:rPr>
          <w:rFonts w:asciiTheme="minorHAnsi" w:hAnsiTheme="minorHAnsi" w:cstheme="minorHAnsi"/>
        </w:rPr>
        <w:t>;</w:t>
      </w:r>
    </w:p>
    <w:p w14:paraId="75BA9855" w14:textId="7F806E90" w:rsidR="00B55872" w:rsidRPr="00B55872" w:rsidRDefault="00B55872" w:rsidP="000A4881">
      <w:pPr>
        <w:pStyle w:val="MdListItem"/>
        <w:numPr>
          <w:ilvl w:val="0"/>
          <w:numId w:val="19"/>
        </w:numPr>
        <w:rPr>
          <w:rFonts w:asciiTheme="minorHAnsi" w:hAnsiTheme="minorHAnsi" w:cstheme="minorHAnsi"/>
        </w:rPr>
      </w:pPr>
      <w:r w:rsidRPr="00B55872">
        <w:rPr>
          <w:rStyle w:val="MdStrong"/>
          <w:rFonts w:asciiTheme="minorHAnsi" w:hAnsiTheme="minorHAnsi" w:cstheme="minorHAnsi"/>
          <w:b w:val="0"/>
          <w:bCs w:val="0"/>
        </w:rPr>
        <w:t>Leitura inicial</w:t>
      </w:r>
      <w:r w:rsidRPr="00B55872">
        <w:rPr>
          <w:rFonts w:asciiTheme="minorHAnsi" w:hAnsiTheme="minorHAnsi" w:cstheme="minorHAnsi"/>
        </w:rPr>
        <w:t xml:space="preserve"> do medidor novo (entrada, geralmente zero)</w:t>
      </w:r>
      <w:r>
        <w:rPr>
          <w:rFonts w:asciiTheme="minorHAnsi" w:hAnsiTheme="minorHAnsi" w:cstheme="minorHAnsi"/>
        </w:rPr>
        <w:t>.</w:t>
      </w:r>
    </w:p>
    <w:p w14:paraId="56F578E6" w14:textId="77777777" w:rsidR="00B55872" w:rsidRDefault="00B55872" w:rsidP="005331F4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10BD2B0E" w14:textId="6084E359" w:rsidR="00B55872" w:rsidRPr="00B55872" w:rsidRDefault="00B55872" w:rsidP="00B55872">
      <w:pPr>
        <w:pStyle w:val="MdParagraph"/>
        <w:rPr>
          <w:rFonts w:asciiTheme="minorHAnsi" w:hAnsiTheme="minorHAnsi" w:cstheme="minorHAnsi"/>
        </w:rPr>
      </w:pPr>
      <w:r>
        <w:rPr>
          <w:rStyle w:val="MdStrong"/>
          <w:rFonts w:ascii="Segoe UI Emoji" w:hAnsi="Segoe UI Emoji" w:cs="Segoe UI Emoji"/>
          <w:b w:val="0"/>
          <w:bCs w:val="0"/>
        </w:rPr>
        <w:t>✅</w:t>
      </w:r>
      <w:r w:rsidRPr="00B55872">
        <w:rPr>
          <w:rStyle w:val="MdStrong"/>
          <w:rFonts w:asciiTheme="minorHAnsi" w:hAnsiTheme="minorHAnsi" w:cstheme="minorHAnsi"/>
          <w:b w:val="0"/>
          <w:bCs w:val="0"/>
        </w:rPr>
        <w:t>Processo Correto de Troca de Medidor:</w:t>
      </w:r>
    </w:p>
    <w:p w14:paraId="442978AD" w14:textId="77777777" w:rsidR="00B55872" w:rsidRPr="00B55872" w:rsidRDefault="00B55872" w:rsidP="00B55872">
      <w:pPr>
        <w:pStyle w:val="MdSpace"/>
        <w:spacing w:after="60"/>
        <w:rPr>
          <w:rFonts w:asciiTheme="minorHAnsi" w:hAnsiTheme="minorHAnsi" w:cstheme="minorHAnsi"/>
        </w:rPr>
      </w:pPr>
    </w:p>
    <w:p w14:paraId="06074E5B" w14:textId="77777777" w:rsidR="00B55872" w:rsidRPr="00B55872" w:rsidRDefault="00B55872" w:rsidP="00B55872">
      <w:pPr>
        <w:pStyle w:val="MdParagraph"/>
        <w:rPr>
          <w:rFonts w:asciiTheme="minorHAnsi" w:hAnsiTheme="minorHAnsi" w:cstheme="minorHAnsi"/>
        </w:rPr>
      </w:pPr>
      <w:r w:rsidRPr="00B55872">
        <w:rPr>
          <w:rStyle w:val="MdStrong"/>
          <w:rFonts w:asciiTheme="minorHAnsi" w:hAnsiTheme="minorHAnsi" w:cstheme="minorHAnsi"/>
          <w:b w:val="0"/>
          <w:bCs w:val="0"/>
        </w:rPr>
        <w:t>Passo 1: Leitura Final do Medidor Antigo</w:t>
      </w:r>
    </w:p>
    <w:p w14:paraId="6155B3CD" w14:textId="77777777" w:rsidR="00B55872" w:rsidRDefault="00B55872" w:rsidP="00B55872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Medidor Antigo (Nº 12345):</w:t>
      </w:r>
    </w:p>
    <w:p w14:paraId="2FDFA8E6" w14:textId="77777777" w:rsidR="00B55872" w:rsidRDefault="00B55872" w:rsidP="00B55872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Leitura Final: 7.800 kWh</w:t>
      </w:r>
    </w:p>
    <w:p w14:paraId="325F48D6" w14:textId="77777777" w:rsidR="00B55872" w:rsidRDefault="00B55872" w:rsidP="00B55872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Constante K: 1</w:t>
      </w:r>
    </w:p>
    <w:p w14:paraId="0C7A05F3" w14:textId="77777777" w:rsidR="00B55872" w:rsidRDefault="00B55872" w:rsidP="00B55872">
      <w:pPr>
        <w:pStyle w:val="MdSpace"/>
        <w:spacing w:after="60"/>
      </w:pPr>
    </w:p>
    <w:p w14:paraId="4042E457" w14:textId="77777777" w:rsidR="00B55872" w:rsidRPr="00B55872" w:rsidRDefault="00B55872" w:rsidP="00B55872">
      <w:pPr>
        <w:pStyle w:val="MdParagraph"/>
        <w:rPr>
          <w:rFonts w:asciiTheme="minorHAnsi" w:hAnsiTheme="minorHAnsi" w:cstheme="minorHAnsi"/>
        </w:rPr>
      </w:pPr>
      <w:r w:rsidRPr="00B55872">
        <w:rPr>
          <w:rStyle w:val="MdStrong"/>
          <w:rFonts w:asciiTheme="minorHAnsi" w:hAnsiTheme="minorHAnsi" w:cstheme="minorHAnsi"/>
          <w:b w:val="0"/>
          <w:bCs w:val="0"/>
        </w:rPr>
        <w:t>Passo 2: Instalação do Medidor Novo</w:t>
      </w:r>
    </w:p>
    <w:p w14:paraId="613EA5C2" w14:textId="77777777" w:rsidR="00B55872" w:rsidRDefault="00B55872" w:rsidP="00B55872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Medidor Novo (Nº 67890):</w:t>
      </w:r>
    </w:p>
    <w:p w14:paraId="3B6A009B" w14:textId="701668CA" w:rsidR="00B55872" w:rsidRDefault="00B55872" w:rsidP="00B55872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Leitura Inicial: 00.000 kWh (medidor novo geralmente começa em zero)</w:t>
      </w:r>
    </w:p>
    <w:p w14:paraId="6CA6212F" w14:textId="77777777" w:rsidR="00B55872" w:rsidRDefault="00B55872" w:rsidP="00B55872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Constante K: 1</w:t>
      </w:r>
    </w:p>
    <w:p w14:paraId="3C53F0F9" w14:textId="77777777" w:rsidR="00B55872" w:rsidRDefault="00B55872" w:rsidP="00B55872">
      <w:pPr>
        <w:pStyle w:val="MdSpace"/>
        <w:spacing w:after="60"/>
      </w:pPr>
    </w:p>
    <w:p w14:paraId="7B5065AF" w14:textId="77777777" w:rsidR="00B55872" w:rsidRPr="00B55872" w:rsidRDefault="00B55872" w:rsidP="00B55872">
      <w:pPr>
        <w:pStyle w:val="MdParagraph"/>
        <w:rPr>
          <w:rFonts w:asciiTheme="minorHAnsi" w:hAnsiTheme="minorHAnsi" w:cstheme="minorHAnsi"/>
        </w:rPr>
      </w:pPr>
      <w:r w:rsidRPr="00B55872">
        <w:rPr>
          <w:rStyle w:val="MdStrong"/>
          <w:rFonts w:asciiTheme="minorHAnsi" w:hAnsiTheme="minorHAnsi" w:cstheme="minorHAnsi"/>
          <w:b w:val="0"/>
          <w:bCs w:val="0"/>
        </w:rPr>
        <w:t>Passo 3: Faturamento no Mês da Troca</w:t>
      </w:r>
    </w:p>
    <w:p w14:paraId="5659D39F" w14:textId="77777777" w:rsidR="00B55872" w:rsidRDefault="00B55872" w:rsidP="00B55872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Consumo = Consumo do Medidor Antigo + Consumo do Medidor Novo</w:t>
      </w:r>
    </w:p>
    <w:p w14:paraId="4F186E13" w14:textId="77777777" w:rsidR="00B55872" w:rsidRDefault="00B55872" w:rsidP="00B55872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7743BDA5" w14:textId="77777777" w:rsidR="00B55872" w:rsidRDefault="00B55872" w:rsidP="00B55872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Medidor Antigo: (7.800 - 7.500) × 1 = 300 kWh (até a troca)</w:t>
      </w:r>
    </w:p>
    <w:p w14:paraId="7CCF4E9C" w14:textId="77777777" w:rsidR="00B55872" w:rsidRDefault="00B55872" w:rsidP="00B55872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Medidor Novo: (200 - 0) × 1 = 200 kWh (após a troca)</w:t>
      </w:r>
    </w:p>
    <w:p w14:paraId="3807B7A0" w14:textId="77777777" w:rsidR="00B55872" w:rsidRDefault="00B55872" w:rsidP="00B55872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Consumo Total: 300 + 200 = 500 kWh </w:t>
      </w:r>
      <w:r>
        <w:rPr>
          <w:rFonts w:ascii="Segoe UI Symbol" w:hAnsi="Segoe UI Symbol" w:cs="Segoe UI Symbol"/>
          <w:color w:val="24292E"/>
          <w:sz w:val="20"/>
          <w:szCs w:val="20"/>
        </w:rPr>
        <w:t>✓</w:t>
      </w:r>
    </w:p>
    <w:p w14:paraId="3CD69FCC" w14:textId="77777777" w:rsidR="00B55872" w:rsidRDefault="00B55872" w:rsidP="005331F4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3E1DED35" w14:textId="77777777" w:rsidR="00263BF0" w:rsidRDefault="00263BF0" w:rsidP="005331F4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371E8B11" w14:textId="77777777" w:rsidR="00263BF0" w:rsidRDefault="00263BF0" w:rsidP="005331F4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3E9ABC33" w14:textId="77777777" w:rsidR="00263BF0" w:rsidRDefault="00263BF0" w:rsidP="005331F4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22682265" w14:textId="77777777" w:rsidR="00263BF0" w:rsidRDefault="00263BF0" w:rsidP="005331F4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5B1B18E9" w14:textId="77777777" w:rsidR="00263BF0" w:rsidRDefault="00263BF0" w:rsidP="005331F4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03FCADCF" w14:textId="77777777" w:rsidR="00263BF0" w:rsidRDefault="00263BF0" w:rsidP="005331F4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36EB71BA" w14:textId="77777777" w:rsidR="00263BF0" w:rsidRDefault="00263BF0" w:rsidP="005331F4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457B323F" w14:textId="77777777" w:rsidR="00263BF0" w:rsidRDefault="00263BF0" w:rsidP="005331F4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111B5E1F" w14:textId="77777777" w:rsidR="00263BF0" w:rsidRDefault="00263BF0" w:rsidP="005331F4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4C09608F" w14:textId="77777777" w:rsidR="00263BF0" w:rsidRDefault="00263BF0" w:rsidP="005331F4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42C06E78" w14:textId="77777777" w:rsidR="00B55872" w:rsidRPr="00B55872" w:rsidRDefault="00B55872" w:rsidP="00B55872">
      <w:pPr>
        <w:pStyle w:val="MdParagraph"/>
        <w:rPr>
          <w:rFonts w:asciiTheme="minorHAnsi" w:hAnsiTheme="minorHAnsi" w:cstheme="minorHAnsi"/>
        </w:rPr>
      </w:pPr>
      <w:r>
        <w:rPr>
          <w:rStyle w:val="MdStrong"/>
          <w:rFonts w:ascii="Segoe UI Emoji" w:hAnsi="Segoe UI Emoji" w:cs="Segoe UI Emoji"/>
          <w:b w:val="0"/>
          <w:bCs w:val="0"/>
        </w:rPr>
        <w:t>❌</w:t>
      </w:r>
      <w:r>
        <w:rPr>
          <w:rStyle w:val="MdStrong"/>
          <w:b w:val="0"/>
          <w:bCs w:val="0"/>
        </w:rPr>
        <w:t xml:space="preserve"> </w:t>
      </w:r>
      <w:r w:rsidRPr="00B55872">
        <w:rPr>
          <w:rStyle w:val="MdStrong"/>
          <w:rFonts w:asciiTheme="minorHAnsi" w:hAnsiTheme="minorHAnsi" w:cstheme="minorHAnsi"/>
          <w:b w:val="0"/>
          <w:bCs w:val="0"/>
        </w:rPr>
        <w:t>Situações de Erro:</w:t>
      </w:r>
    </w:p>
    <w:p w14:paraId="6B5AC8E2" w14:textId="77777777" w:rsidR="00B55872" w:rsidRPr="00B55872" w:rsidRDefault="00B55872" w:rsidP="00B55872">
      <w:pPr>
        <w:pStyle w:val="MdSpace"/>
        <w:spacing w:after="60"/>
        <w:rPr>
          <w:rFonts w:asciiTheme="minorHAnsi" w:hAnsiTheme="minorHAnsi" w:cstheme="minorHAnsi"/>
        </w:rPr>
      </w:pPr>
    </w:p>
    <w:p w14:paraId="14D97765" w14:textId="77777777" w:rsidR="00B55872" w:rsidRPr="00B55872" w:rsidRDefault="00B55872" w:rsidP="00B55872">
      <w:pPr>
        <w:pStyle w:val="MdParagraph"/>
        <w:rPr>
          <w:rFonts w:asciiTheme="minorHAnsi" w:hAnsiTheme="minorHAnsi" w:cstheme="minorHAnsi"/>
        </w:rPr>
      </w:pPr>
      <w:r w:rsidRPr="00B55872">
        <w:rPr>
          <w:rStyle w:val="MdStrong"/>
          <w:rFonts w:asciiTheme="minorHAnsi" w:hAnsiTheme="minorHAnsi" w:cstheme="minorHAnsi"/>
          <w:b w:val="0"/>
          <w:bCs w:val="0"/>
        </w:rPr>
        <w:t>Erro 1: Leitura Final Incorreta</w:t>
      </w:r>
    </w:p>
    <w:p w14:paraId="75C629BE" w14:textId="77777777" w:rsidR="00B55872" w:rsidRDefault="00B55872" w:rsidP="00B55872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Medidor Antigo - Leitura Final Real: 7.800 kWh</w:t>
      </w:r>
    </w:p>
    <w:p w14:paraId="4E3C45E0" w14:textId="77777777" w:rsidR="00B55872" w:rsidRDefault="00B55872" w:rsidP="00B55872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Medidor Antigo - Leitura Final Registrada: 8.200 kWh </w:t>
      </w:r>
      <w:r>
        <w:rPr>
          <w:rFonts w:ascii="Segoe UI Symbol" w:hAnsi="Segoe UI Symbol" w:cs="Segoe UI Symbol"/>
          <w:color w:val="24292E"/>
          <w:sz w:val="20"/>
          <w:szCs w:val="20"/>
        </w:rPr>
        <w:t>✗</w:t>
      </w:r>
    </w:p>
    <w:p w14:paraId="795172EB" w14:textId="77777777" w:rsidR="00B55872" w:rsidRDefault="00B55872" w:rsidP="00B55872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→ Consumo inflado em 400 kWh</w:t>
      </w:r>
    </w:p>
    <w:p w14:paraId="44B2ABB0" w14:textId="77777777" w:rsidR="00B55872" w:rsidRDefault="00B55872" w:rsidP="00B55872">
      <w:pPr>
        <w:pStyle w:val="MdSpace"/>
        <w:spacing w:after="60"/>
      </w:pPr>
    </w:p>
    <w:p w14:paraId="157164C5" w14:textId="4537868A" w:rsidR="00B55872" w:rsidRPr="00B55872" w:rsidRDefault="00B55872" w:rsidP="00B55872">
      <w:pPr>
        <w:pStyle w:val="MdParagraph"/>
        <w:rPr>
          <w:rFonts w:asciiTheme="minorHAnsi" w:hAnsiTheme="minorHAnsi" w:cstheme="minorHAnsi"/>
        </w:rPr>
      </w:pPr>
      <w:r w:rsidRPr="00B55872">
        <w:rPr>
          <w:rStyle w:val="MdStrong"/>
          <w:rFonts w:asciiTheme="minorHAnsi" w:hAnsiTheme="minorHAnsi" w:cstheme="minorHAnsi"/>
          <w:b w:val="0"/>
          <w:bCs w:val="0"/>
        </w:rPr>
        <w:t xml:space="preserve">Erro 2: </w:t>
      </w:r>
      <w:r w:rsidR="00263BF0">
        <w:rPr>
          <w:rStyle w:val="MdStrong"/>
          <w:rFonts w:asciiTheme="minorHAnsi" w:hAnsiTheme="minorHAnsi" w:cstheme="minorHAnsi"/>
          <w:b w:val="0"/>
          <w:bCs w:val="0"/>
        </w:rPr>
        <w:t xml:space="preserve">Medidor novo zerado em campo, mas no sistema não </w:t>
      </w:r>
    </w:p>
    <w:p w14:paraId="12A91A45" w14:textId="77777777" w:rsidR="00B55872" w:rsidRDefault="00B55872" w:rsidP="00B55872">
      <w:pPr>
        <w:pStyle w:val="MdSpace"/>
        <w:spacing w:after="60"/>
      </w:pPr>
    </w:p>
    <w:p w14:paraId="1255AFCA" w14:textId="5BC778E9" w:rsidR="00263BF0" w:rsidRPr="00263BF0" w:rsidRDefault="00263BF0" w:rsidP="00263BF0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  <w:r w:rsidRPr="00263BF0">
        <w:rPr>
          <w:rFonts w:asciiTheme="minorHAnsi" w:hAnsiTheme="minorHAnsi" w:cstheme="minorHAnsi"/>
          <w:sz w:val="24"/>
          <w:szCs w:val="24"/>
          <w:lang w:val="pt-BR"/>
        </w:rPr>
        <w:t xml:space="preserve">Medidor antigo retirado com leitura: </w:t>
      </w:r>
      <w:r w:rsidRPr="00263BF0">
        <w:rPr>
          <w:rFonts w:asciiTheme="minorHAnsi" w:hAnsiTheme="minorHAnsi" w:cstheme="minorHAnsi"/>
          <w:b/>
          <w:bCs/>
          <w:sz w:val="24"/>
          <w:szCs w:val="24"/>
          <w:lang w:val="pt-BR"/>
        </w:rPr>
        <w:t>5.000 kWh</w:t>
      </w:r>
    </w:p>
    <w:p w14:paraId="7C4591ED" w14:textId="11676974" w:rsidR="00263BF0" w:rsidRPr="00263BF0" w:rsidRDefault="00263BF0" w:rsidP="00263BF0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  <w:r w:rsidRPr="00263BF0">
        <w:rPr>
          <w:rFonts w:asciiTheme="minorHAnsi" w:hAnsiTheme="minorHAnsi" w:cstheme="minorHAnsi"/>
          <w:sz w:val="24"/>
          <w:szCs w:val="24"/>
          <w:lang w:val="pt-BR"/>
        </w:rPr>
        <w:t xml:space="preserve">Medidor novo instalado com leitura real no visor: </w:t>
      </w:r>
      <w:r w:rsidRPr="00263BF0">
        <w:rPr>
          <w:rFonts w:asciiTheme="minorHAnsi" w:hAnsiTheme="minorHAnsi" w:cstheme="minorHAnsi"/>
          <w:b/>
          <w:bCs/>
          <w:sz w:val="24"/>
          <w:szCs w:val="24"/>
          <w:lang w:val="pt-BR"/>
        </w:rPr>
        <w:t>0 kWh</w:t>
      </w:r>
    </w:p>
    <w:p w14:paraId="43654B26" w14:textId="77777777" w:rsidR="00263BF0" w:rsidRDefault="00263BF0" w:rsidP="00263BF0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5B841205" w14:textId="2CC958ED" w:rsidR="00263BF0" w:rsidRPr="00263BF0" w:rsidRDefault="00263BF0" w:rsidP="00263BF0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  <w:r w:rsidRPr="00263BF0">
        <w:rPr>
          <w:rFonts w:asciiTheme="minorHAnsi" w:hAnsiTheme="minorHAnsi" w:cstheme="minorHAnsi"/>
          <w:sz w:val="24"/>
          <w:szCs w:val="24"/>
          <w:lang w:val="pt-BR"/>
        </w:rPr>
        <w:t>O sistema deveria registrar para o medidor novo:</w:t>
      </w:r>
    </w:p>
    <w:p w14:paraId="74B44093" w14:textId="77777777" w:rsidR="00263BF0" w:rsidRPr="00263BF0" w:rsidRDefault="00263BF0" w:rsidP="000A4881">
      <w:pPr>
        <w:numPr>
          <w:ilvl w:val="0"/>
          <w:numId w:val="20"/>
        </w:num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  <w:r w:rsidRPr="00263BF0">
        <w:rPr>
          <w:rFonts w:asciiTheme="minorHAnsi" w:hAnsiTheme="minorHAnsi" w:cstheme="minorHAnsi"/>
          <w:sz w:val="24"/>
          <w:szCs w:val="24"/>
          <w:lang w:val="pt-BR"/>
        </w:rPr>
        <w:t xml:space="preserve">Leitura inicial = </w:t>
      </w:r>
      <w:r w:rsidRPr="00263BF0">
        <w:rPr>
          <w:rFonts w:asciiTheme="minorHAnsi" w:hAnsiTheme="minorHAnsi" w:cstheme="minorHAnsi"/>
          <w:b/>
          <w:bCs/>
          <w:sz w:val="24"/>
          <w:szCs w:val="24"/>
          <w:lang w:val="pt-BR"/>
        </w:rPr>
        <w:t>0 kWh</w:t>
      </w:r>
    </w:p>
    <w:p w14:paraId="421E43C9" w14:textId="77777777" w:rsidR="00263BF0" w:rsidRPr="00263BF0" w:rsidRDefault="00263BF0" w:rsidP="00263BF0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  <w:r w:rsidRPr="00263BF0">
        <w:rPr>
          <w:rFonts w:asciiTheme="minorHAnsi" w:hAnsiTheme="minorHAnsi" w:cstheme="minorHAnsi"/>
          <w:sz w:val="24"/>
          <w:szCs w:val="24"/>
          <w:lang w:val="pt-BR"/>
        </w:rPr>
        <w:t>Mas o operador cadastra:</w:t>
      </w:r>
    </w:p>
    <w:p w14:paraId="1E1B3D94" w14:textId="77777777" w:rsidR="00263BF0" w:rsidRDefault="00263BF0" w:rsidP="000A4881">
      <w:pPr>
        <w:numPr>
          <w:ilvl w:val="0"/>
          <w:numId w:val="21"/>
        </w:num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  <w:r w:rsidRPr="00263BF0">
        <w:rPr>
          <w:rFonts w:asciiTheme="minorHAnsi" w:hAnsiTheme="minorHAnsi" w:cstheme="minorHAnsi"/>
          <w:sz w:val="24"/>
          <w:szCs w:val="24"/>
          <w:lang w:val="pt-BR"/>
        </w:rPr>
        <w:t xml:space="preserve">Leitura inicial do medidor novo = </w:t>
      </w:r>
      <w:r w:rsidRPr="00263BF0">
        <w:rPr>
          <w:rFonts w:asciiTheme="minorHAnsi" w:hAnsiTheme="minorHAnsi" w:cstheme="minorHAnsi"/>
          <w:b/>
          <w:bCs/>
          <w:sz w:val="24"/>
          <w:szCs w:val="24"/>
          <w:lang w:val="pt-BR"/>
        </w:rPr>
        <w:t>5.000 kWh</w:t>
      </w:r>
      <w:r w:rsidRPr="00263BF0">
        <w:rPr>
          <w:rFonts w:asciiTheme="minorHAnsi" w:hAnsiTheme="minorHAnsi" w:cstheme="minorHAnsi"/>
          <w:sz w:val="24"/>
          <w:szCs w:val="24"/>
          <w:lang w:val="pt-BR"/>
        </w:rPr>
        <w:t xml:space="preserve"> (valor do medidor antigo)</w:t>
      </w:r>
    </w:p>
    <w:p w14:paraId="25984376" w14:textId="77777777" w:rsidR="00263BF0" w:rsidRPr="00263BF0" w:rsidRDefault="00263BF0" w:rsidP="00263BF0">
      <w:pPr>
        <w:tabs>
          <w:tab w:val="left" w:pos="6310"/>
        </w:tabs>
        <w:ind w:left="720"/>
        <w:rPr>
          <w:rFonts w:asciiTheme="minorHAnsi" w:hAnsiTheme="minorHAnsi" w:cstheme="minorHAnsi"/>
          <w:sz w:val="24"/>
          <w:szCs w:val="24"/>
          <w:lang w:val="pt-BR"/>
        </w:rPr>
      </w:pPr>
    </w:p>
    <w:p w14:paraId="44CE1F91" w14:textId="77777777" w:rsidR="00263BF0" w:rsidRPr="00263BF0" w:rsidRDefault="00263BF0" w:rsidP="00263BF0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  <w:r w:rsidRPr="00263BF0">
        <w:rPr>
          <w:rFonts w:asciiTheme="minorHAnsi" w:hAnsiTheme="minorHAnsi" w:cstheme="minorHAnsi"/>
          <w:sz w:val="24"/>
          <w:szCs w:val="24"/>
          <w:lang w:val="pt-BR"/>
        </w:rPr>
        <w:t>Leitura atual do medidor novo (física, no visor):</w:t>
      </w:r>
    </w:p>
    <w:p w14:paraId="329DD62B" w14:textId="77777777" w:rsidR="00263BF0" w:rsidRPr="00263BF0" w:rsidRDefault="00263BF0" w:rsidP="000A4881">
      <w:pPr>
        <w:numPr>
          <w:ilvl w:val="0"/>
          <w:numId w:val="22"/>
        </w:num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  <w:r w:rsidRPr="00263BF0">
        <w:rPr>
          <w:rFonts w:asciiTheme="minorHAnsi" w:hAnsiTheme="minorHAnsi" w:cstheme="minorHAnsi"/>
          <w:sz w:val="24"/>
          <w:szCs w:val="24"/>
          <w:lang w:val="pt-BR"/>
        </w:rPr>
        <w:t>200 kWh</w:t>
      </w:r>
    </w:p>
    <w:p w14:paraId="6C2DF6F3" w14:textId="77777777" w:rsidR="00263BF0" w:rsidRPr="00263BF0" w:rsidRDefault="00263BF0" w:rsidP="00263BF0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  <w:r w:rsidRPr="00263BF0">
        <w:rPr>
          <w:rFonts w:asciiTheme="minorHAnsi" w:hAnsiTheme="minorHAnsi" w:cstheme="minorHAnsi"/>
          <w:sz w:val="24"/>
          <w:szCs w:val="24"/>
          <w:lang w:val="pt-BR"/>
        </w:rPr>
        <w:t>Leitura atual registrada no sistema:</w:t>
      </w:r>
    </w:p>
    <w:p w14:paraId="3A67C57C" w14:textId="77777777" w:rsidR="00263BF0" w:rsidRDefault="00263BF0" w:rsidP="000A4881">
      <w:pPr>
        <w:numPr>
          <w:ilvl w:val="0"/>
          <w:numId w:val="23"/>
        </w:num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  <w:r w:rsidRPr="00263BF0">
        <w:rPr>
          <w:rFonts w:asciiTheme="minorHAnsi" w:hAnsiTheme="minorHAnsi" w:cstheme="minorHAnsi"/>
          <w:sz w:val="24"/>
          <w:szCs w:val="24"/>
          <w:lang w:val="pt-BR"/>
        </w:rPr>
        <w:t>200 kWh (correto)</w:t>
      </w:r>
    </w:p>
    <w:p w14:paraId="17EF9F57" w14:textId="5AF00B77" w:rsidR="00460B01" w:rsidRPr="00263BF0" w:rsidRDefault="00460B01" w:rsidP="00460B01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  <w:r>
        <w:rPr>
          <w:rFonts w:asciiTheme="minorHAnsi" w:hAnsiTheme="minorHAnsi" w:cstheme="minorHAnsi"/>
          <w:sz w:val="24"/>
          <w:szCs w:val="24"/>
          <w:lang w:val="pt-BR"/>
        </w:rPr>
        <w:t>Constante medidor novo: 1</w:t>
      </w:r>
    </w:p>
    <w:p w14:paraId="1B013FA7" w14:textId="77777777" w:rsidR="00460B01" w:rsidRDefault="00460B01" w:rsidP="00263BF0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3A0FED9B" w14:textId="70662E0B" w:rsidR="00263BF0" w:rsidRPr="00263BF0" w:rsidRDefault="00263BF0" w:rsidP="00263BF0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  <w:r w:rsidRPr="00263BF0">
        <w:rPr>
          <w:rFonts w:asciiTheme="minorHAnsi" w:hAnsiTheme="minorHAnsi" w:cstheme="minorHAnsi"/>
          <w:sz w:val="24"/>
          <w:szCs w:val="24"/>
          <w:lang w:val="pt-BR"/>
        </w:rPr>
        <w:t>Como o sistema calcula o consumo (com erro):</w:t>
      </w:r>
    </w:p>
    <w:p w14:paraId="27F6D119" w14:textId="213459CF" w:rsidR="00B55872" w:rsidRDefault="00B55872" w:rsidP="00263BF0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573A8222" w14:textId="2EF53BD5" w:rsidR="000A4881" w:rsidRDefault="000A4881" w:rsidP="000A4881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Consumo Apurado = </w:t>
      </w:r>
      <w:r w:rsidR="00460B01">
        <w:rPr>
          <w:color w:val="24292E"/>
          <w:sz w:val="20"/>
          <w:szCs w:val="20"/>
        </w:rPr>
        <w:t>(200 – 5.000)</w:t>
      </w:r>
      <w:r>
        <w:rPr>
          <w:color w:val="24292E"/>
          <w:sz w:val="20"/>
          <w:szCs w:val="20"/>
        </w:rPr>
        <w:t xml:space="preserve"> </w:t>
      </w:r>
      <w:r w:rsidR="00460B01">
        <w:rPr>
          <w:color w:val="24292E"/>
          <w:sz w:val="20"/>
          <w:szCs w:val="20"/>
        </w:rPr>
        <w:t>x 1 = -4.800 kWh</w:t>
      </w:r>
      <w:r w:rsidR="001F7AB3">
        <w:rPr>
          <w:color w:val="24292E"/>
          <w:sz w:val="20"/>
          <w:szCs w:val="20"/>
        </w:rPr>
        <w:t xml:space="preserve"> </w:t>
      </w:r>
      <w:r w:rsidR="001F7AB3">
        <w:rPr>
          <w:rFonts w:ascii="Segoe UI Symbol" w:hAnsi="Segoe UI Symbol" w:cs="Segoe UI Symbol"/>
          <w:color w:val="24292E"/>
          <w:sz w:val="20"/>
          <w:szCs w:val="20"/>
        </w:rPr>
        <w:t>✗</w:t>
      </w:r>
    </w:p>
    <w:p w14:paraId="3181AF9A" w14:textId="77777777" w:rsidR="000A4881" w:rsidRDefault="000A4881" w:rsidP="00263BF0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0439A578" w14:textId="77777777" w:rsidR="003440EF" w:rsidRDefault="003440EF" w:rsidP="00263BF0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7F08FB49" w14:textId="77777777" w:rsidR="003440EF" w:rsidRDefault="003440EF" w:rsidP="00263BF0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22670A18" w14:textId="77777777" w:rsidR="003440EF" w:rsidRDefault="003440EF" w:rsidP="00263BF0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6A5F39FE" w14:textId="77777777" w:rsidR="003440EF" w:rsidRDefault="003440EF" w:rsidP="00263BF0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676F2750" w14:textId="77777777" w:rsidR="003440EF" w:rsidRDefault="003440EF" w:rsidP="00263BF0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04FDCA95" w14:textId="77777777" w:rsidR="003440EF" w:rsidRDefault="003440EF" w:rsidP="00263BF0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27C92271" w14:textId="77777777" w:rsidR="003440EF" w:rsidRDefault="003440EF" w:rsidP="00263BF0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76C81840" w14:textId="77777777" w:rsidR="003440EF" w:rsidRDefault="003440EF" w:rsidP="00263BF0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31B54522" w14:textId="77777777" w:rsidR="003440EF" w:rsidRDefault="003440EF" w:rsidP="00263BF0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6E735B5F" w14:textId="77777777" w:rsidR="003440EF" w:rsidRDefault="003440EF" w:rsidP="00263BF0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42DF6975" w14:textId="77777777" w:rsidR="003440EF" w:rsidRDefault="003440EF" w:rsidP="00263BF0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4016F2B8" w14:textId="77777777" w:rsidR="003440EF" w:rsidRDefault="003440EF" w:rsidP="00263BF0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49C2E6CA" w14:textId="77777777" w:rsidR="003440EF" w:rsidRDefault="003440EF" w:rsidP="00263BF0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47E098DF" w14:textId="77777777" w:rsidR="003440EF" w:rsidRDefault="003440EF" w:rsidP="00263BF0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7FFFB03C" w14:textId="77777777" w:rsidR="003440EF" w:rsidRDefault="003440EF" w:rsidP="00263BF0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4B13204D" w14:textId="77777777" w:rsidR="003440EF" w:rsidRDefault="003440EF" w:rsidP="00263BF0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354090BB" w14:textId="77777777" w:rsidR="003440EF" w:rsidRPr="0093709F" w:rsidRDefault="003440EF" w:rsidP="003440EF">
      <w:pPr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1</w:t>
      </w:r>
      <w:r w:rsidRPr="00B0352D">
        <w:rPr>
          <w:rFonts w:asciiTheme="minorHAnsi" w:hAnsiTheme="minorHAnsi" w:cstheme="minorHAnsi"/>
          <w:b/>
          <w:bCs/>
          <w:sz w:val="26"/>
          <w:szCs w:val="26"/>
        </w:rPr>
        <w:t>. Identificação na Fatura</w:t>
      </w:r>
    </w:p>
    <w:p w14:paraId="08FD30AD" w14:textId="77777777" w:rsidR="003440EF" w:rsidRDefault="003440EF" w:rsidP="003440EF">
      <w:pPr>
        <w:rPr>
          <w:rFonts w:asciiTheme="minorHAnsi" w:hAnsiTheme="minorHAnsi" w:cstheme="minorHAnsi"/>
          <w:sz w:val="24"/>
          <w:szCs w:val="24"/>
          <w:lang w:val="pt-BR"/>
        </w:rPr>
      </w:pPr>
    </w:p>
    <w:tbl>
      <w:tblPr>
        <w:tblStyle w:val="Tabelacomgrade"/>
        <w:tblpPr w:leftFromText="141" w:rightFromText="141" w:vertAnchor="text" w:tblpX="274" w:tblpY="1"/>
        <w:tblOverlap w:val="never"/>
        <w:tblW w:w="9923" w:type="dxa"/>
        <w:tblBorders>
          <w:top w:val="single" w:sz="4" w:space="0" w:color="0036A2"/>
          <w:left w:val="single" w:sz="4" w:space="0" w:color="0036A2"/>
          <w:bottom w:val="single" w:sz="4" w:space="0" w:color="0036A2"/>
          <w:right w:val="single" w:sz="4" w:space="0" w:color="0036A2"/>
          <w:insideH w:val="single" w:sz="4" w:space="0" w:color="0036A2"/>
          <w:insideV w:val="single" w:sz="4" w:space="0" w:color="0036A2"/>
        </w:tblBorders>
        <w:tblLook w:val="04A0" w:firstRow="1" w:lastRow="0" w:firstColumn="1" w:lastColumn="0" w:noHBand="0" w:noVBand="1"/>
      </w:tblPr>
      <w:tblGrid>
        <w:gridCol w:w="9923"/>
      </w:tblGrid>
      <w:tr w:rsidR="003440EF" w:rsidRPr="00D2565B" w14:paraId="00A4702D" w14:textId="77777777" w:rsidTr="008C1C49">
        <w:trPr>
          <w:trHeight w:val="14"/>
        </w:trPr>
        <w:tc>
          <w:tcPr>
            <w:tcW w:w="9923" w:type="dxa"/>
            <w:shd w:val="clear" w:color="auto" w:fill="0036A2"/>
            <w:vAlign w:val="center"/>
          </w:tcPr>
          <w:p w14:paraId="74411A8C" w14:textId="77777777" w:rsidR="003440EF" w:rsidRPr="00D2565B" w:rsidRDefault="003440EF" w:rsidP="008C1C49">
            <w:pPr>
              <w:widowControl/>
              <w:autoSpaceDE/>
              <w:autoSpaceDN/>
              <w:spacing w:line="278" w:lineRule="auto"/>
              <w:jc w:val="center"/>
              <w:rPr>
                <w:rFonts w:asciiTheme="minorHAnsi" w:hAnsiTheme="minorHAnsi" w:cstheme="minorHAnsi"/>
                <w:lang w:val="pt-BR"/>
              </w:rPr>
            </w:pPr>
            <w:r>
              <w:rPr>
                <w:rFonts w:asciiTheme="minorHAnsi" w:hAnsiTheme="minorHAnsi" w:cstheme="minorHAnsi"/>
                <w:lang w:val="pt-BR"/>
              </w:rPr>
              <w:t>Identificação do Erro e Validações Necessárias</w:t>
            </w:r>
          </w:p>
        </w:tc>
      </w:tr>
      <w:tr w:rsidR="003440EF" w:rsidRPr="0048677E" w14:paraId="5E447EFF" w14:textId="77777777" w:rsidTr="008C1C49">
        <w:trPr>
          <w:trHeight w:val="14"/>
        </w:trPr>
        <w:tc>
          <w:tcPr>
            <w:tcW w:w="9923" w:type="dxa"/>
          </w:tcPr>
          <w:p w14:paraId="4AD178B5" w14:textId="4798C212" w:rsidR="003440EF" w:rsidRDefault="003440EF" w:rsidP="003440EF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LOCALIZAR NA FATURA:</w:t>
            </w:r>
          </w:p>
          <w:p w14:paraId="5F11104A" w14:textId="18F8576B" w:rsidR="003440EF" w:rsidRPr="003440EF" w:rsidRDefault="003440EF" w:rsidP="003440EF">
            <w:pPr>
              <w:pStyle w:val="MdListItem"/>
              <w:ind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3440EF">
              <w:rPr>
                <w:rStyle w:val="MdStrong"/>
                <w:rFonts w:asciiTheme="minorHAnsi" w:hAnsiTheme="minorHAnsi" w:cstheme="minorHAnsi"/>
                <w:sz w:val="22"/>
                <w:szCs w:val="22"/>
              </w:rPr>
              <w:t>Mensagem:</w:t>
            </w:r>
          </w:p>
          <w:p w14:paraId="2CAAD926" w14:textId="77777777" w:rsidR="003440EF" w:rsidRPr="003440EF" w:rsidRDefault="003440EF" w:rsidP="003440EF">
            <w:pPr>
              <w:pStyle w:val="MdListItem"/>
              <w:numPr>
                <w:ilvl w:val="1"/>
                <w:numId w:val="19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3440EF">
              <w:rPr>
                <w:rFonts w:asciiTheme="minorHAnsi" w:hAnsiTheme="minorHAnsi" w:cstheme="minorHAnsi"/>
                <w:sz w:val="22"/>
                <w:szCs w:val="22"/>
              </w:rPr>
              <w:t>"Troca de medidor"</w:t>
            </w:r>
          </w:p>
          <w:p w14:paraId="315960B8" w14:textId="77777777" w:rsidR="003440EF" w:rsidRPr="003440EF" w:rsidRDefault="003440EF" w:rsidP="003440EF">
            <w:pPr>
              <w:pStyle w:val="MdListItem"/>
              <w:numPr>
                <w:ilvl w:val="1"/>
                <w:numId w:val="19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3440EF">
              <w:rPr>
                <w:rFonts w:asciiTheme="minorHAnsi" w:hAnsiTheme="minorHAnsi" w:cstheme="minorHAnsi"/>
                <w:sz w:val="22"/>
                <w:szCs w:val="22"/>
              </w:rPr>
              <w:t>"Substituição de equipamento"</w:t>
            </w:r>
          </w:p>
          <w:p w14:paraId="4CE04B7C" w14:textId="77777777" w:rsidR="003440EF" w:rsidRPr="003440EF" w:rsidRDefault="003440EF" w:rsidP="003440EF">
            <w:pPr>
              <w:pStyle w:val="MdListItem"/>
              <w:numPr>
                <w:ilvl w:val="1"/>
                <w:numId w:val="19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3440EF">
              <w:rPr>
                <w:rFonts w:asciiTheme="minorHAnsi" w:hAnsiTheme="minorHAnsi" w:cstheme="minorHAnsi"/>
                <w:sz w:val="22"/>
                <w:szCs w:val="22"/>
              </w:rPr>
              <w:t>"Novo medidor instalado"</w:t>
            </w:r>
          </w:p>
          <w:p w14:paraId="53BCA950" w14:textId="77777777" w:rsidR="003440EF" w:rsidRPr="003440EF" w:rsidRDefault="003440EF" w:rsidP="003440EF">
            <w:pPr>
              <w:pStyle w:val="MdListItem"/>
              <w:ind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3440EF">
              <w:rPr>
                <w:rStyle w:val="MdStrong"/>
                <w:rFonts w:asciiTheme="minorHAnsi" w:hAnsiTheme="minorHAnsi" w:cstheme="minorHAnsi"/>
                <w:sz w:val="22"/>
                <w:szCs w:val="22"/>
              </w:rPr>
              <w:t>Número do medidor diferente:</w:t>
            </w:r>
          </w:p>
          <w:p w14:paraId="07B85708" w14:textId="77777777" w:rsidR="003440EF" w:rsidRPr="003440EF" w:rsidRDefault="003440EF" w:rsidP="003440EF">
            <w:pPr>
              <w:pStyle w:val="MdListItem"/>
              <w:numPr>
                <w:ilvl w:val="1"/>
                <w:numId w:val="19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3440EF">
              <w:rPr>
                <w:rFonts w:asciiTheme="minorHAnsi" w:hAnsiTheme="minorHAnsi" w:cstheme="minorHAnsi"/>
                <w:sz w:val="22"/>
                <w:szCs w:val="22"/>
              </w:rPr>
              <w:t>Comparar número do medidor com fatura anterior</w:t>
            </w:r>
          </w:p>
          <w:p w14:paraId="45EF6FC6" w14:textId="77777777" w:rsidR="003440EF" w:rsidRPr="003440EF" w:rsidRDefault="003440EF" w:rsidP="003440EF">
            <w:pPr>
              <w:pStyle w:val="MdListItem"/>
              <w:numPr>
                <w:ilvl w:val="1"/>
                <w:numId w:val="19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3440EF">
              <w:rPr>
                <w:rFonts w:asciiTheme="minorHAnsi" w:hAnsiTheme="minorHAnsi" w:cstheme="minorHAnsi"/>
                <w:sz w:val="22"/>
                <w:szCs w:val="22"/>
              </w:rPr>
              <w:t>Se mudou → houve troca</w:t>
            </w:r>
          </w:p>
          <w:p w14:paraId="0D9FDCAB" w14:textId="77777777" w:rsidR="003440EF" w:rsidRPr="003440EF" w:rsidRDefault="003440EF" w:rsidP="003440EF">
            <w:pPr>
              <w:pStyle w:val="MdListItem"/>
              <w:ind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3440EF">
              <w:rPr>
                <w:rStyle w:val="MdStrong"/>
                <w:rFonts w:asciiTheme="minorHAnsi" w:hAnsiTheme="minorHAnsi" w:cstheme="minorHAnsi"/>
                <w:sz w:val="22"/>
                <w:szCs w:val="22"/>
              </w:rPr>
              <w:t>Leitura atual muito baixa:</w:t>
            </w:r>
          </w:p>
          <w:p w14:paraId="48E14883" w14:textId="77777777" w:rsidR="003440EF" w:rsidRPr="003440EF" w:rsidRDefault="003440EF" w:rsidP="003440EF">
            <w:pPr>
              <w:pStyle w:val="MdListItem"/>
              <w:numPr>
                <w:ilvl w:val="1"/>
                <w:numId w:val="19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3440EF">
              <w:rPr>
                <w:rFonts w:asciiTheme="minorHAnsi" w:hAnsiTheme="minorHAnsi" w:cstheme="minorHAnsi"/>
                <w:sz w:val="22"/>
                <w:szCs w:val="22"/>
              </w:rPr>
              <w:t>Leitura Anterior: 7.800 kWh</w:t>
            </w:r>
          </w:p>
          <w:p w14:paraId="05A7B2DE" w14:textId="77777777" w:rsidR="003440EF" w:rsidRPr="003440EF" w:rsidRDefault="003440EF" w:rsidP="003440EF">
            <w:pPr>
              <w:pStyle w:val="MdListItem"/>
              <w:numPr>
                <w:ilvl w:val="1"/>
                <w:numId w:val="19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3440EF">
              <w:rPr>
                <w:rFonts w:asciiTheme="minorHAnsi" w:hAnsiTheme="minorHAnsi" w:cstheme="minorHAnsi"/>
                <w:sz w:val="22"/>
                <w:szCs w:val="22"/>
              </w:rPr>
              <w:t>Leitura Atual: 200 kWh</w:t>
            </w:r>
          </w:p>
          <w:p w14:paraId="5BD749B7" w14:textId="77777777" w:rsidR="003440EF" w:rsidRPr="003440EF" w:rsidRDefault="003440EF" w:rsidP="003440EF">
            <w:pPr>
              <w:pStyle w:val="MdListItem"/>
              <w:ind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3440EF">
              <w:rPr>
                <w:rStyle w:val="MdStrong"/>
                <w:rFonts w:asciiTheme="minorHAnsi" w:hAnsiTheme="minorHAnsi" w:cstheme="minorHAnsi"/>
                <w:sz w:val="22"/>
                <w:szCs w:val="22"/>
              </w:rPr>
              <w:t>Consumo anormal:</w:t>
            </w:r>
          </w:p>
          <w:p w14:paraId="6D33E684" w14:textId="77777777" w:rsidR="003440EF" w:rsidRPr="003440EF" w:rsidRDefault="003440EF" w:rsidP="003440EF">
            <w:pPr>
              <w:pStyle w:val="MdListItem"/>
              <w:numPr>
                <w:ilvl w:val="1"/>
                <w:numId w:val="19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3440EF">
              <w:rPr>
                <w:rFonts w:asciiTheme="minorHAnsi" w:hAnsiTheme="minorHAnsi" w:cstheme="minorHAnsi"/>
                <w:sz w:val="22"/>
                <w:szCs w:val="22"/>
              </w:rPr>
              <w:t>Consumo muito alto ou muito baixo após a troca</w:t>
            </w:r>
          </w:p>
          <w:p w14:paraId="522FF717" w14:textId="77777777" w:rsidR="003440EF" w:rsidRDefault="003440EF" w:rsidP="008C1C49">
            <w:pPr>
              <w:widowControl/>
              <w:autoSpaceDE/>
              <w:autoSpaceDN/>
              <w:rPr>
                <w:rFonts w:asciiTheme="minorHAnsi" w:hAnsiTheme="minorHAnsi" w:cstheme="minorHAnsi"/>
                <w:b/>
                <w:bCs/>
              </w:rPr>
            </w:pPr>
          </w:p>
          <w:p w14:paraId="152711C3" w14:textId="13CCC277" w:rsidR="003440EF" w:rsidRDefault="003440EF" w:rsidP="008C1C49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VERIFICAR</w:t>
            </w:r>
            <w:r w:rsidRPr="0048677E">
              <w:rPr>
                <w:rFonts w:asciiTheme="minorHAnsi" w:hAnsiTheme="minorHAnsi" w:cstheme="minorHAnsi"/>
                <w:b/>
                <w:bCs/>
              </w:rPr>
              <w:t>:</w:t>
            </w:r>
          </w:p>
          <w:p w14:paraId="16E1289B" w14:textId="77777777" w:rsidR="003440EF" w:rsidRPr="006E788E" w:rsidRDefault="003440EF" w:rsidP="008C1C49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  <w:b/>
                <w:bCs/>
              </w:rPr>
            </w:pPr>
          </w:p>
          <w:p w14:paraId="56DF6FB7" w14:textId="77777777" w:rsidR="003440EF" w:rsidRDefault="003440EF" w:rsidP="008C1C49">
            <w:pPr>
              <w:widowControl/>
              <w:numPr>
                <w:ilvl w:val="0"/>
                <w:numId w:val="1"/>
              </w:numPr>
              <w:autoSpaceDE/>
              <w:autoSpaceDN/>
              <w:ind w:left="714" w:hanging="35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Cliente </w:t>
            </w:r>
            <w:r w:rsidRPr="0048677E">
              <w:rPr>
                <w:rFonts w:asciiTheme="minorHAnsi" w:hAnsiTheme="minorHAnsi" w:cstheme="minorHAnsi"/>
                <w:b/>
                <w:bCs/>
              </w:rPr>
              <w:t>Grupo B</w:t>
            </w:r>
          </w:p>
          <w:p w14:paraId="3761E46C" w14:textId="77777777" w:rsidR="003440EF" w:rsidRPr="003440EF" w:rsidRDefault="003440EF" w:rsidP="003440EF">
            <w:pPr>
              <w:pStyle w:val="MdListItem"/>
              <w:numPr>
                <w:ilvl w:val="0"/>
                <w:numId w:val="25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3440EF">
              <w:rPr>
                <w:rStyle w:val="MdStrong"/>
                <w:rFonts w:asciiTheme="minorHAnsi" w:hAnsiTheme="minorHAnsi" w:cstheme="minorHAnsi"/>
                <w:sz w:val="22"/>
                <w:szCs w:val="22"/>
              </w:rPr>
              <w:t>Número do Medidor:</w:t>
            </w:r>
          </w:p>
          <w:p w14:paraId="4184D881" w14:textId="77777777" w:rsidR="003440EF" w:rsidRPr="003440EF" w:rsidRDefault="003440EF" w:rsidP="003440EF">
            <w:pPr>
              <w:pStyle w:val="MdListItem"/>
              <w:numPr>
                <w:ilvl w:val="1"/>
                <w:numId w:val="19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3440EF">
              <w:rPr>
                <w:rFonts w:asciiTheme="minorHAnsi" w:hAnsiTheme="minorHAnsi" w:cstheme="minorHAnsi"/>
                <w:sz w:val="22"/>
                <w:szCs w:val="22"/>
              </w:rPr>
              <w:t>Comparar com fatura anterior</w:t>
            </w:r>
          </w:p>
          <w:p w14:paraId="20729B77" w14:textId="77777777" w:rsidR="003440EF" w:rsidRPr="003440EF" w:rsidRDefault="003440EF" w:rsidP="003440EF">
            <w:pPr>
              <w:pStyle w:val="MdListItem"/>
              <w:numPr>
                <w:ilvl w:val="1"/>
                <w:numId w:val="19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3440EF">
              <w:rPr>
                <w:rFonts w:asciiTheme="minorHAnsi" w:hAnsiTheme="minorHAnsi" w:cstheme="minorHAnsi"/>
                <w:sz w:val="22"/>
                <w:szCs w:val="22"/>
              </w:rPr>
              <w:t>Se diferente, houve troca</w:t>
            </w:r>
          </w:p>
          <w:p w14:paraId="67C2EC76" w14:textId="77777777" w:rsidR="003440EF" w:rsidRPr="003440EF" w:rsidRDefault="003440EF" w:rsidP="003440EF">
            <w:pPr>
              <w:pStyle w:val="MdListItem"/>
              <w:numPr>
                <w:ilvl w:val="0"/>
                <w:numId w:val="25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3440EF">
              <w:rPr>
                <w:rStyle w:val="MdStrong"/>
                <w:rFonts w:asciiTheme="minorHAnsi" w:hAnsiTheme="minorHAnsi" w:cstheme="minorHAnsi"/>
                <w:sz w:val="22"/>
                <w:szCs w:val="22"/>
              </w:rPr>
              <w:t>Leitura Final do Medidor Antigo:</w:t>
            </w:r>
          </w:p>
          <w:p w14:paraId="3BF6489A" w14:textId="77777777" w:rsidR="003440EF" w:rsidRPr="003440EF" w:rsidRDefault="003440EF" w:rsidP="003440EF">
            <w:pPr>
              <w:pStyle w:val="MdListItem"/>
              <w:numPr>
                <w:ilvl w:val="1"/>
                <w:numId w:val="19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3440EF">
              <w:rPr>
                <w:rFonts w:asciiTheme="minorHAnsi" w:hAnsiTheme="minorHAnsi" w:cstheme="minorHAnsi"/>
                <w:sz w:val="22"/>
                <w:szCs w:val="22"/>
              </w:rPr>
              <w:t>Deve estar registrada na fatura ou OS</w:t>
            </w:r>
          </w:p>
          <w:p w14:paraId="724C1EB3" w14:textId="77777777" w:rsidR="003440EF" w:rsidRPr="003440EF" w:rsidRDefault="003440EF" w:rsidP="003440EF">
            <w:pPr>
              <w:pStyle w:val="MdListItem"/>
              <w:numPr>
                <w:ilvl w:val="1"/>
                <w:numId w:val="19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3440EF">
              <w:rPr>
                <w:rFonts w:asciiTheme="minorHAnsi" w:hAnsiTheme="minorHAnsi" w:cstheme="minorHAnsi"/>
                <w:sz w:val="22"/>
                <w:szCs w:val="22"/>
              </w:rPr>
              <w:t>Verificar se é coerente com leitura do mês anterior</w:t>
            </w:r>
          </w:p>
          <w:p w14:paraId="6D42A24D" w14:textId="77777777" w:rsidR="003440EF" w:rsidRPr="003440EF" w:rsidRDefault="003440EF" w:rsidP="003440EF">
            <w:pPr>
              <w:pStyle w:val="MdListItem"/>
              <w:numPr>
                <w:ilvl w:val="0"/>
                <w:numId w:val="25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3440EF">
              <w:rPr>
                <w:rStyle w:val="MdStrong"/>
                <w:rFonts w:asciiTheme="minorHAnsi" w:hAnsiTheme="minorHAnsi" w:cstheme="minorHAnsi"/>
                <w:sz w:val="22"/>
                <w:szCs w:val="22"/>
              </w:rPr>
              <w:t>Leitura Inicial do Medidor Novo:</w:t>
            </w:r>
          </w:p>
          <w:p w14:paraId="305945C1" w14:textId="77777777" w:rsidR="003440EF" w:rsidRPr="003440EF" w:rsidRDefault="003440EF" w:rsidP="003440EF">
            <w:pPr>
              <w:pStyle w:val="MdListItem"/>
              <w:numPr>
                <w:ilvl w:val="1"/>
                <w:numId w:val="19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3440EF">
              <w:rPr>
                <w:rFonts w:asciiTheme="minorHAnsi" w:hAnsiTheme="minorHAnsi" w:cstheme="minorHAnsi"/>
                <w:sz w:val="22"/>
                <w:szCs w:val="22"/>
              </w:rPr>
              <w:t>Geralmente zero ou valor muito baixo</w:t>
            </w:r>
          </w:p>
          <w:p w14:paraId="6BD5D899" w14:textId="77777777" w:rsidR="003440EF" w:rsidRPr="003440EF" w:rsidRDefault="003440EF" w:rsidP="003440EF">
            <w:pPr>
              <w:pStyle w:val="MdListItem"/>
              <w:numPr>
                <w:ilvl w:val="1"/>
                <w:numId w:val="19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3440EF">
              <w:rPr>
                <w:rFonts w:asciiTheme="minorHAnsi" w:hAnsiTheme="minorHAnsi" w:cstheme="minorHAnsi"/>
                <w:sz w:val="22"/>
                <w:szCs w:val="22"/>
              </w:rPr>
              <w:t>Deve estar claramente indicada</w:t>
            </w:r>
          </w:p>
          <w:p w14:paraId="05E35D79" w14:textId="77777777" w:rsidR="003440EF" w:rsidRPr="003440EF" w:rsidRDefault="003440EF" w:rsidP="003440EF">
            <w:pPr>
              <w:pStyle w:val="MdListItem"/>
              <w:numPr>
                <w:ilvl w:val="0"/>
                <w:numId w:val="25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3440EF">
              <w:rPr>
                <w:rStyle w:val="MdStrong"/>
                <w:rFonts w:asciiTheme="minorHAnsi" w:hAnsiTheme="minorHAnsi" w:cstheme="minorHAnsi"/>
                <w:sz w:val="22"/>
                <w:szCs w:val="22"/>
              </w:rPr>
              <w:t>Constante K:</w:t>
            </w:r>
          </w:p>
          <w:p w14:paraId="7E85900B" w14:textId="77777777" w:rsidR="003440EF" w:rsidRPr="003440EF" w:rsidRDefault="003440EF" w:rsidP="003440EF">
            <w:pPr>
              <w:pStyle w:val="MdListItem"/>
              <w:numPr>
                <w:ilvl w:val="1"/>
                <w:numId w:val="19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3440EF">
              <w:rPr>
                <w:rFonts w:asciiTheme="minorHAnsi" w:hAnsiTheme="minorHAnsi" w:cstheme="minorHAnsi"/>
                <w:sz w:val="22"/>
                <w:szCs w:val="22"/>
              </w:rPr>
              <w:t>Verificar se mudou</w:t>
            </w:r>
          </w:p>
          <w:p w14:paraId="7DB77A2A" w14:textId="77777777" w:rsidR="003440EF" w:rsidRPr="003440EF" w:rsidRDefault="003440EF" w:rsidP="003440EF">
            <w:pPr>
              <w:pStyle w:val="MdListItem"/>
              <w:numPr>
                <w:ilvl w:val="0"/>
                <w:numId w:val="25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3440EF">
              <w:rPr>
                <w:rStyle w:val="MdStrong"/>
                <w:rFonts w:asciiTheme="minorHAnsi" w:hAnsiTheme="minorHAnsi" w:cstheme="minorHAnsi"/>
                <w:sz w:val="22"/>
                <w:szCs w:val="22"/>
              </w:rPr>
              <w:t>Consumo Faturado:</w:t>
            </w:r>
          </w:p>
          <w:p w14:paraId="02D6A495" w14:textId="77777777" w:rsidR="003440EF" w:rsidRPr="003440EF" w:rsidRDefault="003440EF" w:rsidP="003440EF">
            <w:pPr>
              <w:pStyle w:val="MdListItem"/>
              <w:numPr>
                <w:ilvl w:val="1"/>
                <w:numId w:val="19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3440EF">
              <w:rPr>
                <w:rFonts w:asciiTheme="minorHAnsi" w:hAnsiTheme="minorHAnsi" w:cstheme="minorHAnsi"/>
                <w:sz w:val="22"/>
                <w:szCs w:val="22"/>
              </w:rPr>
              <w:t>Deve ser soma dos dois medidores (proporcional aos dias)</w:t>
            </w:r>
          </w:p>
          <w:p w14:paraId="7F749D66" w14:textId="77777777" w:rsidR="003440EF" w:rsidRPr="003440EF" w:rsidRDefault="003440EF" w:rsidP="003440EF">
            <w:pPr>
              <w:pStyle w:val="MdListItem"/>
              <w:numPr>
                <w:ilvl w:val="1"/>
                <w:numId w:val="19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3440EF">
              <w:rPr>
                <w:rFonts w:asciiTheme="minorHAnsi" w:hAnsiTheme="minorHAnsi" w:cstheme="minorHAnsi"/>
                <w:sz w:val="22"/>
                <w:szCs w:val="22"/>
              </w:rPr>
              <w:t>Comparar com média histórica</w:t>
            </w:r>
          </w:p>
          <w:p w14:paraId="51E331FB" w14:textId="77777777" w:rsidR="003440EF" w:rsidRDefault="003440EF" w:rsidP="008C1C49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* Se for Tarifa Branca: Validar por Posto Tarifário (Ponta, Fora Ponta e Intermediário kWh)</w:t>
            </w:r>
          </w:p>
          <w:p w14:paraId="1401508A" w14:textId="7EA9ED1A" w:rsidR="003440EF" w:rsidRDefault="003440EF" w:rsidP="008C1C49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* Se for GD Gerador: Consumo Ativo Injetado (kWh) </w:t>
            </w:r>
          </w:p>
          <w:p w14:paraId="58EB846F" w14:textId="5018A3D5" w:rsidR="003440EF" w:rsidRPr="00D26F51" w:rsidRDefault="003440EF" w:rsidP="003D69CC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* Se for Irrigante ou Aquicultor: Validar o Posto Tarifário Reservado (kWh)</w:t>
            </w:r>
          </w:p>
        </w:tc>
      </w:tr>
    </w:tbl>
    <w:p w14:paraId="0197BD29" w14:textId="77777777" w:rsidR="003440EF" w:rsidRDefault="003440EF" w:rsidP="00263BF0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1AA169A6" w14:textId="77777777" w:rsidR="003D69CC" w:rsidRDefault="003D69CC" w:rsidP="00263BF0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76A439A9" w14:textId="77777777" w:rsidR="003D69CC" w:rsidRDefault="003D69CC" w:rsidP="00263BF0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13341518" w14:textId="77777777" w:rsidR="003D69CC" w:rsidRDefault="003D69CC" w:rsidP="00263BF0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107368E5" w14:textId="77777777" w:rsidR="003D69CC" w:rsidRDefault="003D69CC" w:rsidP="00263BF0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2ED54FA9" w14:textId="77777777" w:rsidR="003D69CC" w:rsidRDefault="003D69CC" w:rsidP="00263BF0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5433D22F" w14:textId="77777777" w:rsidR="003D69CC" w:rsidRDefault="003D69CC" w:rsidP="00263BF0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</w:p>
    <w:tbl>
      <w:tblPr>
        <w:tblStyle w:val="Tabelacomgrade"/>
        <w:tblpPr w:leftFromText="141" w:rightFromText="141" w:vertAnchor="text" w:tblpX="274" w:tblpY="1"/>
        <w:tblOverlap w:val="never"/>
        <w:tblW w:w="9923" w:type="dxa"/>
        <w:tblBorders>
          <w:top w:val="single" w:sz="4" w:space="0" w:color="0036A2"/>
          <w:left w:val="single" w:sz="4" w:space="0" w:color="0036A2"/>
          <w:bottom w:val="single" w:sz="4" w:space="0" w:color="0036A2"/>
          <w:right w:val="single" w:sz="4" w:space="0" w:color="0036A2"/>
          <w:insideH w:val="single" w:sz="4" w:space="0" w:color="0036A2"/>
          <w:insideV w:val="single" w:sz="4" w:space="0" w:color="0036A2"/>
        </w:tblBorders>
        <w:tblLook w:val="04A0" w:firstRow="1" w:lastRow="0" w:firstColumn="1" w:lastColumn="0" w:noHBand="0" w:noVBand="1"/>
      </w:tblPr>
      <w:tblGrid>
        <w:gridCol w:w="9923"/>
      </w:tblGrid>
      <w:tr w:rsidR="003D69CC" w:rsidRPr="0048677E" w14:paraId="2ABFC0D0" w14:textId="77777777" w:rsidTr="008C1C49">
        <w:trPr>
          <w:trHeight w:val="14"/>
        </w:trPr>
        <w:tc>
          <w:tcPr>
            <w:tcW w:w="9923" w:type="dxa"/>
          </w:tcPr>
          <w:p w14:paraId="525AA763" w14:textId="77777777" w:rsidR="003D69CC" w:rsidRPr="00446995" w:rsidRDefault="003D69CC" w:rsidP="003D69CC">
            <w:pPr>
              <w:widowControl/>
              <w:numPr>
                <w:ilvl w:val="0"/>
                <w:numId w:val="1"/>
              </w:numPr>
              <w:autoSpaceDE/>
              <w:autoSpaceDN/>
              <w:ind w:left="714" w:hanging="35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Cliente</w:t>
            </w:r>
            <w:r w:rsidRPr="0048677E">
              <w:rPr>
                <w:rFonts w:asciiTheme="minorHAnsi" w:hAnsiTheme="minorHAnsi" w:cstheme="minorHAnsi"/>
                <w:b/>
                <w:bCs/>
              </w:rPr>
              <w:t xml:space="preserve"> Grupo </w:t>
            </w:r>
            <w:r>
              <w:rPr>
                <w:rFonts w:asciiTheme="minorHAnsi" w:hAnsiTheme="minorHAnsi" w:cstheme="minorHAnsi"/>
                <w:b/>
                <w:bCs/>
              </w:rPr>
              <w:t>A (Validação por Posto Tarifário – Ponta, Fora Ponta e Reservado)</w:t>
            </w:r>
          </w:p>
          <w:p w14:paraId="4ADA812B" w14:textId="77777777" w:rsidR="003D69CC" w:rsidRPr="003D69CC" w:rsidRDefault="003D69CC" w:rsidP="003D69CC">
            <w:pPr>
              <w:pStyle w:val="MdListItem"/>
              <w:numPr>
                <w:ilvl w:val="0"/>
                <w:numId w:val="25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3D69CC">
              <w:rPr>
                <w:rStyle w:val="MdStrong"/>
                <w:rFonts w:asciiTheme="minorHAnsi" w:hAnsiTheme="minorHAnsi" w:cstheme="minorHAnsi"/>
                <w:sz w:val="22"/>
                <w:szCs w:val="22"/>
              </w:rPr>
              <w:t>Energia Ativa Ponta:</w:t>
            </w:r>
          </w:p>
          <w:p w14:paraId="3B9A20BE" w14:textId="77777777" w:rsidR="003D69CC" w:rsidRPr="003D69CC" w:rsidRDefault="003D69CC" w:rsidP="003D69CC">
            <w:pPr>
              <w:pStyle w:val="MdListItem"/>
              <w:numPr>
                <w:ilvl w:val="1"/>
                <w:numId w:val="19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3D69CC">
              <w:rPr>
                <w:rFonts w:asciiTheme="minorHAnsi" w:hAnsiTheme="minorHAnsi" w:cstheme="minorHAnsi"/>
                <w:sz w:val="22"/>
                <w:szCs w:val="22"/>
              </w:rPr>
              <w:t>Leitura Final Ponta (medidor antigo)</w:t>
            </w:r>
          </w:p>
          <w:p w14:paraId="22E6F5DD" w14:textId="77777777" w:rsidR="003D69CC" w:rsidRPr="003D69CC" w:rsidRDefault="003D69CC" w:rsidP="003D69CC">
            <w:pPr>
              <w:pStyle w:val="MdListItem"/>
              <w:numPr>
                <w:ilvl w:val="1"/>
                <w:numId w:val="19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3D69CC">
              <w:rPr>
                <w:rFonts w:asciiTheme="minorHAnsi" w:hAnsiTheme="minorHAnsi" w:cstheme="minorHAnsi"/>
                <w:sz w:val="22"/>
                <w:szCs w:val="22"/>
              </w:rPr>
              <w:t>Leitura Inicial Ponta (medidor novo)</w:t>
            </w:r>
          </w:p>
          <w:p w14:paraId="1172D4CA" w14:textId="77777777" w:rsidR="003D69CC" w:rsidRPr="003D69CC" w:rsidRDefault="003D69CC" w:rsidP="003D69CC">
            <w:pPr>
              <w:pStyle w:val="MdListItem"/>
              <w:numPr>
                <w:ilvl w:val="0"/>
                <w:numId w:val="25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3D69CC">
              <w:rPr>
                <w:rStyle w:val="MdStrong"/>
                <w:rFonts w:asciiTheme="minorHAnsi" w:hAnsiTheme="minorHAnsi" w:cstheme="minorHAnsi"/>
                <w:sz w:val="22"/>
                <w:szCs w:val="22"/>
              </w:rPr>
              <w:t>Energia Ativa Fora Ponta:</w:t>
            </w:r>
          </w:p>
          <w:p w14:paraId="7D59F104" w14:textId="77777777" w:rsidR="003D69CC" w:rsidRPr="003D69CC" w:rsidRDefault="003D69CC" w:rsidP="003D69CC">
            <w:pPr>
              <w:pStyle w:val="MdListItem"/>
              <w:numPr>
                <w:ilvl w:val="1"/>
                <w:numId w:val="19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3D69CC">
              <w:rPr>
                <w:rFonts w:asciiTheme="minorHAnsi" w:hAnsiTheme="minorHAnsi" w:cstheme="minorHAnsi"/>
                <w:sz w:val="22"/>
                <w:szCs w:val="22"/>
              </w:rPr>
              <w:t>Leitura Final FP (medidor antigo)</w:t>
            </w:r>
          </w:p>
          <w:p w14:paraId="7E802A06" w14:textId="77777777" w:rsidR="003D69CC" w:rsidRPr="003D69CC" w:rsidRDefault="003D69CC" w:rsidP="003D69CC">
            <w:pPr>
              <w:pStyle w:val="MdListItem"/>
              <w:numPr>
                <w:ilvl w:val="1"/>
                <w:numId w:val="19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3D69CC">
              <w:rPr>
                <w:rFonts w:asciiTheme="minorHAnsi" w:hAnsiTheme="minorHAnsi" w:cstheme="minorHAnsi"/>
                <w:sz w:val="22"/>
                <w:szCs w:val="22"/>
              </w:rPr>
              <w:t>Leitura Inicial FP (medidor novo)</w:t>
            </w:r>
          </w:p>
          <w:p w14:paraId="15D926E3" w14:textId="77777777" w:rsidR="003D69CC" w:rsidRPr="003D69CC" w:rsidRDefault="003D69CC" w:rsidP="003D69CC">
            <w:pPr>
              <w:pStyle w:val="MdListItem"/>
              <w:numPr>
                <w:ilvl w:val="0"/>
                <w:numId w:val="25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3D69CC">
              <w:rPr>
                <w:rStyle w:val="MdStrong"/>
                <w:rFonts w:asciiTheme="minorHAnsi" w:hAnsiTheme="minorHAnsi" w:cstheme="minorHAnsi"/>
                <w:sz w:val="22"/>
                <w:szCs w:val="22"/>
              </w:rPr>
              <w:t>Demanda Registrada:</w:t>
            </w:r>
          </w:p>
          <w:p w14:paraId="46B58BEF" w14:textId="77777777" w:rsidR="003D69CC" w:rsidRPr="003D69CC" w:rsidRDefault="003D69CC" w:rsidP="003D69CC">
            <w:pPr>
              <w:pStyle w:val="MdListItem"/>
              <w:numPr>
                <w:ilvl w:val="1"/>
                <w:numId w:val="19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3D69CC">
              <w:rPr>
                <w:rFonts w:asciiTheme="minorHAnsi" w:hAnsiTheme="minorHAnsi" w:cstheme="minorHAnsi"/>
                <w:sz w:val="22"/>
                <w:szCs w:val="22"/>
              </w:rPr>
              <w:t>Verificar se houve mudança no registro de demanda</w:t>
            </w:r>
          </w:p>
          <w:p w14:paraId="3DC635E1" w14:textId="77777777" w:rsidR="003D69CC" w:rsidRPr="003D69CC" w:rsidRDefault="003D69CC" w:rsidP="003D69CC">
            <w:pPr>
              <w:pStyle w:val="MdListItem"/>
              <w:numPr>
                <w:ilvl w:val="0"/>
                <w:numId w:val="25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3D69CC">
              <w:rPr>
                <w:rStyle w:val="MdStrong"/>
                <w:rFonts w:asciiTheme="minorHAnsi" w:hAnsiTheme="minorHAnsi" w:cstheme="minorHAnsi"/>
                <w:sz w:val="22"/>
                <w:szCs w:val="22"/>
              </w:rPr>
              <w:t>Energia Reativa:</w:t>
            </w:r>
          </w:p>
          <w:p w14:paraId="780DBB59" w14:textId="77777777" w:rsidR="003D69CC" w:rsidRPr="003D69CC" w:rsidRDefault="003D69CC" w:rsidP="003D69CC">
            <w:pPr>
              <w:pStyle w:val="MdListItem"/>
              <w:numPr>
                <w:ilvl w:val="1"/>
                <w:numId w:val="19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3D69CC">
              <w:rPr>
                <w:rFonts w:asciiTheme="minorHAnsi" w:hAnsiTheme="minorHAnsi" w:cstheme="minorHAnsi"/>
                <w:sz w:val="22"/>
                <w:szCs w:val="22"/>
              </w:rPr>
              <w:t>Verificar se medidor novo registra reativos</w:t>
            </w:r>
          </w:p>
          <w:p w14:paraId="41D93187" w14:textId="77777777" w:rsidR="003D69CC" w:rsidRPr="003D69CC" w:rsidRDefault="003D69CC" w:rsidP="003D69CC">
            <w:pPr>
              <w:pStyle w:val="MdListItem"/>
              <w:numPr>
                <w:ilvl w:val="1"/>
                <w:numId w:val="19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3D69CC">
              <w:rPr>
                <w:rFonts w:asciiTheme="minorHAnsi" w:hAnsiTheme="minorHAnsi" w:cstheme="minorHAnsi"/>
                <w:sz w:val="22"/>
                <w:szCs w:val="22"/>
              </w:rPr>
              <w:t>Medidor antigo pode ter registro que o novo não tem</w:t>
            </w:r>
          </w:p>
          <w:p w14:paraId="444DECF9" w14:textId="77777777" w:rsidR="003D69CC" w:rsidRPr="003D69CC" w:rsidRDefault="003D69CC" w:rsidP="003D69CC">
            <w:pPr>
              <w:pStyle w:val="MdListItem"/>
              <w:numPr>
                <w:ilvl w:val="0"/>
                <w:numId w:val="25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3D69CC">
              <w:rPr>
                <w:rStyle w:val="MdStrong"/>
                <w:rFonts w:asciiTheme="minorHAnsi" w:hAnsiTheme="minorHAnsi" w:cstheme="minorHAnsi"/>
                <w:sz w:val="22"/>
                <w:szCs w:val="22"/>
              </w:rPr>
              <w:t>Constante K:</w:t>
            </w:r>
          </w:p>
          <w:p w14:paraId="2911F924" w14:textId="74A893DE" w:rsidR="003D69CC" w:rsidRDefault="003D69CC" w:rsidP="003D69CC">
            <w:pPr>
              <w:pStyle w:val="MdListItem"/>
              <w:numPr>
                <w:ilvl w:val="1"/>
                <w:numId w:val="19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3D69CC">
              <w:rPr>
                <w:rFonts w:asciiTheme="minorHAnsi" w:hAnsiTheme="minorHAnsi" w:cstheme="minorHAnsi"/>
                <w:sz w:val="22"/>
                <w:szCs w:val="22"/>
              </w:rPr>
              <w:t>Verificar se K foi atualizado</w:t>
            </w:r>
          </w:p>
          <w:p w14:paraId="108C97AD" w14:textId="77777777" w:rsidR="003D69CC" w:rsidRPr="003D69CC" w:rsidRDefault="003D69CC" w:rsidP="003D69CC">
            <w:pPr>
              <w:pStyle w:val="MdListItem"/>
              <w:ind w:left="1080" w:firstLine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32806C1" w14:textId="77777777" w:rsidR="003D69CC" w:rsidRDefault="003D69CC" w:rsidP="003D69CC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* Se for GD Gerador – Consumo Ativo Injetado (kWh) – Postos tarifários Ponta, Fora Ponta e Reservado (se Irrigante)</w:t>
            </w:r>
          </w:p>
          <w:p w14:paraId="60795BB3" w14:textId="77777777" w:rsidR="003D69CC" w:rsidRPr="00D26F51" w:rsidRDefault="003D69CC" w:rsidP="003D69CC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</w:rPr>
            </w:pPr>
          </w:p>
        </w:tc>
      </w:tr>
    </w:tbl>
    <w:p w14:paraId="240971CE" w14:textId="77777777" w:rsidR="003D69CC" w:rsidRDefault="003D69CC" w:rsidP="00263BF0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7A285845" w14:textId="77777777" w:rsidR="00641C19" w:rsidRPr="0093709F" w:rsidRDefault="00641C19" w:rsidP="00641C19">
      <w:pPr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2</w:t>
      </w:r>
      <w:r w:rsidRPr="00B0352D">
        <w:rPr>
          <w:rFonts w:asciiTheme="minorHAnsi" w:hAnsiTheme="minorHAnsi" w:cstheme="minorHAnsi"/>
          <w:b/>
          <w:bCs/>
          <w:sz w:val="26"/>
          <w:szCs w:val="26"/>
        </w:rPr>
        <w:t xml:space="preserve">. </w:t>
      </w:r>
      <w:r>
        <w:rPr>
          <w:rFonts w:asciiTheme="minorHAnsi" w:hAnsiTheme="minorHAnsi" w:cstheme="minorHAnsi"/>
          <w:b/>
          <w:bCs/>
          <w:sz w:val="26"/>
          <w:szCs w:val="26"/>
        </w:rPr>
        <w:t>Metodologia de Verificação</w:t>
      </w:r>
    </w:p>
    <w:p w14:paraId="4A2DA5E2" w14:textId="77777777" w:rsidR="003A6484" w:rsidRPr="003A6484" w:rsidRDefault="003A6484" w:rsidP="003A6484">
      <w:pPr>
        <w:pStyle w:val="MdHeading3"/>
        <w:rPr>
          <w:rFonts w:asciiTheme="minorHAnsi" w:hAnsiTheme="minorHAnsi" w:cstheme="minorHAnsi"/>
          <w:sz w:val="26"/>
          <w:szCs w:val="26"/>
        </w:rPr>
      </w:pPr>
      <w:bookmarkStart w:id="115" w:name="_Toc215215709"/>
      <w:bookmarkStart w:id="116" w:name="_Toc215230679"/>
      <w:r w:rsidRPr="003A6484">
        <w:rPr>
          <w:rFonts w:asciiTheme="minorHAnsi" w:hAnsiTheme="minorHAnsi" w:cstheme="minorHAnsi"/>
          <w:sz w:val="26"/>
          <w:szCs w:val="26"/>
        </w:rPr>
        <w:t>Passo 1: Identificar a Troca</w:t>
      </w:r>
      <w:bookmarkEnd w:id="115"/>
      <w:bookmarkEnd w:id="116"/>
    </w:p>
    <w:p w14:paraId="5441A8B7" w14:textId="77777777" w:rsidR="003A6484" w:rsidRPr="003A6484" w:rsidRDefault="003A6484" w:rsidP="003A6484">
      <w:pPr>
        <w:pStyle w:val="MdListItem"/>
        <w:numPr>
          <w:ilvl w:val="0"/>
          <w:numId w:val="19"/>
        </w:numPr>
        <w:rPr>
          <w:rFonts w:asciiTheme="minorHAnsi" w:hAnsiTheme="minorHAnsi" w:cstheme="minorHAnsi"/>
        </w:rPr>
      </w:pPr>
      <w:r w:rsidRPr="003A6484">
        <w:rPr>
          <w:rFonts w:asciiTheme="minorHAnsi" w:hAnsiTheme="minorHAnsi" w:cstheme="minorHAnsi"/>
        </w:rPr>
        <w:t>Verificar mensagem na fatura</w:t>
      </w:r>
    </w:p>
    <w:p w14:paraId="75F2579C" w14:textId="77777777" w:rsidR="003A6484" w:rsidRPr="003A6484" w:rsidRDefault="003A6484" w:rsidP="003A6484">
      <w:pPr>
        <w:pStyle w:val="MdListItem"/>
        <w:numPr>
          <w:ilvl w:val="0"/>
          <w:numId w:val="19"/>
        </w:numPr>
        <w:rPr>
          <w:rFonts w:asciiTheme="minorHAnsi" w:hAnsiTheme="minorHAnsi" w:cstheme="minorHAnsi"/>
        </w:rPr>
      </w:pPr>
      <w:r w:rsidRPr="003A6484">
        <w:rPr>
          <w:rFonts w:asciiTheme="minorHAnsi" w:hAnsiTheme="minorHAnsi" w:cstheme="minorHAnsi"/>
        </w:rPr>
        <w:t>Comparar número do medidor com fatura anterior</w:t>
      </w:r>
    </w:p>
    <w:p w14:paraId="6D17E16C" w14:textId="25334BB1" w:rsidR="003A6484" w:rsidRPr="003A6484" w:rsidRDefault="003A6484" w:rsidP="003A6484">
      <w:pPr>
        <w:pStyle w:val="MdListItem"/>
        <w:numPr>
          <w:ilvl w:val="0"/>
          <w:numId w:val="19"/>
        </w:numPr>
        <w:rPr>
          <w:rFonts w:asciiTheme="minorHAnsi" w:hAnsiTheme="minorHAnsi" w:cstheme="minorHAnsi"/>
        </w:rPr>
      </w:pPr>
      <w:r w:rsidRPr="003A6484">
        <w:rPr>
          <w:rFonts w:asciiTheme="minorHAnsi" w:hAnsiTheme="minorHAnsi" w:cstheme="minorHAnsi"/>
        </w:rPr>
        <w:t xml:space="preserve">Verificar se Leitura Atual &lt; Leitura Anterior (sem </w:t>
      </w:r>
      <w:proofErr w:type="spellStart"/>
      <w:r w:rsidRPr="003A6484">
        <w:rPr>
          <w:rFonts w:asciiTheme="minorHAnsi" w:hAnsiTheme="minorHAnsi" w:cstheme="minorHAnsi"/>
          <w:i/>
          <w:iCs/>
        </w:rPr>
        <w:t>rollover</w:t>
      </w:r>
      <w:proofErr w:type="spellEnd"/>
      <w:r>
        <w:rPr>
          <w:rFonts w:asciiTheme="minorHAnsi" w:hAnsiTheme="minorHAnsi" w:cstheme="minorHAnsi"/>
          <w:i/>
          <w:iCs/>
        </w:rPr>
        <w:t xml:space="preserve">: </w:t>
      </w:r>
      <w:r w:rsidRPr="003A6484">
        <w:rPr>
          <w:rFonts w:asciiTheme="minorHAnsi" w:hAnsiTheme="minorHAnsi" w:cstheme="minorHAnsi"/>
        </w:rPr>
        <w:t>virada de medidor)</w:t>
      </w:r>
    </w:p>
    <w:p w14:paraId="688811CE" w14:textId="77777777" w:rsidR="003A6484" w:rsidRPr="003A6484" w:rsidRDefault="003A6484" w:rsidP="003A6484">
      <w:pPr>
        <w:pStyle w:val="MdSpace"/>
        <w:spacing w:after="60"/>
        <w:rPr>
          <w:rFonts w:asciiTheme="minorHAnsi" w:hAnsiTheme="minorHAnsi" w:cstheme="minorHAnsi"/>
          <w:sz w:val="24"/>
          <w:szCs w:val="24"/>
        </w:rPr>
      </w:pPr>
    </w:p>
    <w:p w14:paraId="471FEA9F" w14:textId="15EDE756" w:rsidR="003A6484" w:rsidRPr="003A6484" w:rsidRDefault="003A6484" w:rsidP="003A6484">
      <w:pPr>
        <w:pStyle w:val="MdHeading3"/>
        <w:rPr>
          <w:rFonts w:asciiTheme="minorHAnsi" w:hAnsiTheme="minorHAnsi" w:cstheme="minorHAnsi"/>
          <w:sz w:val="26"/>
          <w:szCs w:val="26"/>
        </w:rPr>
      </w:pPr>
      <w:bookmarkStart w:id="117" w:name="_Toc215215710"/>
      <w:bookmarkStart w:id="118" w:name="_Toc215230680"/>
      <w:r w:rsidRPr="003A6484">
        <w:rPr>
          <w:rFonts w:asciiTheme="minorHAnsi" w:hAnsiTheme="minorHAnsi" w:cstheme="minorHAnsi"/>
          <w:sz w:val="26"/>
          <w:szCs w:val="26"/>
        </w:rPr>
        <w:t>Passo 2: Verificar Leituras</w:t>
      </w:r>
      <w:bookmarkEnd w:id="117"/>
      <w:bookmarkEnd w:id="118"/>
    </w:p>
    <w:p w14:paraId="2E78A6FC" w14:textId="77777777" w:rsidR="003A6484" w:rsidRPr="003A6484" w:rsidRDefault="003A6484" w:rsidP="003A6484">
      <w:pPr>
        <w:pStyle w:val="MdParagraph"/>
        <w:rPr>
          <w:rFonts w:asciiTheme="minorHAnsi" w:hAnsiTheme="minorHAnsi" w:cstheme="minorHAnsi"/>
        </w:rPr>
      </w:pPr>
      <w:r w:rsidRPr="003A6484">
        <w:rPr>
          <w:rStyle w:val="MdStrong"/>
          <w:rFonts w:asciiTheme="minorHAnsi" w:hAnsiTheme="minorHAnsi" w:cstheme="minorHAnsi"/>
        </w:rPr>
        <w:t>Leitura Final do Medidor Antigo:</w:t>
      </w:r>
    </w:p>
    <w:p w14:paraId="65AAE77D" w14:textId="77777777" w:rsidR="003A6484" w:rsidRDefault="003A6484" w:rsidP="003A6484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Deve ser coerente com:</w:t>
      </w:r>
    </w:p>
    <w:p w14:paraId="687F8D5C" w14:textId="77777777" w:rsidR="003A6484" w:rsidRDefault="003A6484" w:rsidP="003A6484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Leitura Atual da fatura anterior</w:t>
      </w:r>
    </w:p>
    <w:p w14:paraId="005EF24B" w14:textId="77777777" w:rsidR="003A6484" w:rsidRDefault="003A6484" w:rsidP="003A6484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- Histórico de consumo</w:t>
      </w:r>
    </w:p>
    <w:p w14:paraId="5581E1FD" w14:textId="77777777" w:rsidR="003A6484" w:rsidRDefault="003A6484" w:rsidP="003A6484">
      <w:pPr>
        <w:pStyle w:val="MdSpace"/>
        <w:spacing w:after="60"/>
      </w:pPr>
    </w:p>
    <w:p w14:paraId="77227FB7" w14:textId="77777777" w:rsidR="003A6484" w:rsidRDefault="003A6484" w:rsidP="003A6484">
      <w:pPr>
        <w:pStyle w:val="MdParagraph"/>
        <w:rPr>
          <w:rStyle w:val="MdStrong"/>
          <w:rFonts w:asciiTheme="minorHAnsi" w:hAnsiTheme="minorHAnsi" w:cstheme="minorHAnsi"/>
        </w:rPr>
      </w:pPr>
    </w:p>
    <w:p w14:paraId="3D354D0C" w14:textId="77777777" w:rsidR="003A6484" w:rsidRDefault="003A6484" w:rsidP="003A6484">
      <w:pPr>
        <w:pStyle w:val="MdParagraph"/>
        <w:rPr>
          <w:rStyle w:val="MdStrong"/>
          <w:rFonts w:asciiTheme="minorHAnsi" w:hAnsiTheme="minorHAnsi" w:cstheme="minorHAnsi"/>
        </w:rPr>
      </w:pPr>
    </w:p>
    <w:p w14:paraId="76057872" w14:textId="77777777" w:rsidR="003A6484" w:rsidRDefault="003A6484" w:rsidP="003A6484">
      <w:pPr>
        <w:pStyle w:val="MdParagraph"/>
        <w:rPr>
          <w:rStyle w:val="MdStrong"/>
          <w:rFonts w:asciiTheme="minorHAnsi" w:hAnsiTheme="minorHAnsi" w:cstheme="minorHAnsi"/>
        </w:rPr>
      </w:pPr>
    </w:p>
    <w:p w14:paraId="294F89EC" w14:textId="77777777" w:rsidR="003A6484" w:rsidRDefault="003A6484" w:rsidP="003A6484">
      <w:pPr>
        <w:pStyle w:val="MdParagraph"/>
        <w:rPr>
          <w:rStyle w:val="MdStrong"/>
          <w:rFonts w:asciiTheme="minorHAnsi" w:hAnsiTheme="minorHAnsi" w:cstheme="minorHAnsi"/>
        </w:rPr>
      </w:pPr>
    </w:p>
    <w:p w14:paraId="7EB0EFE1" w14:textId="77777777" w:rsidR="003A6484" w:rsidRDefault="003A6484" w:rsidP="003A6484">
      <w:pPr>
        <w:pStyle w:val="MdParagraph"/>
        <w:rPr>
          <w:rStyle w:val="MdStrong"/>
          <w:rFonts w:asciiTheme="minorHAnsi" w:hAnsiTheme="minorHAnsi" w:cstheme="minorHAnsi"/>
        </w:rPr>
      </w:pPr>
    </w:p>
    <w:p w14:paraId="72C79055" w14:textId="6B6AE3C5" w:rsidR="003A6484" w:rsidRPr="003A6484" w:rsidRDefault="003A6484" w:rsidP="003A6484">
      <w:pPr>
        <w:pStyle w:val="MdParagraph"/>
        <w:rPr>
          <w:rFonts w:asciiTheme="minorHAnsi" w:hAnsiTheme="minorHAnsi" w:cstheme="minorHAnsi"/>
        </w:rPr>
      </w:pPr>
      <w:r w:rsidRPr="003A6484">
        <w:rPr>
          <w:rStyle w:val="MdStrong"/>
          <w:rFonts w:asciiTheme="minorHAnsi" w:hAnsiTheme="minorHAnsi" w:cstheme="minorHAnsi"/>
        </w:rPr>
        <w:t>Leitura Inicial do Medidor Novo:</w:t>
      </w:r>
    </w:p>
    <w:p w14:paraId="6CF90AE8" w14:textId="77777777" w:rsidR="003A6484" w:rsidRDefault="003A6484" w:rsidP="003A6484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Geralmente: 00.000 ou valor muito baixo</w:t>
      </w:r>
    </w:p>
    <w:p w14:paraId="354FCBC8" w14:textId="54211E96" w:rsidR="003A6484" w:rsidRDefault="003A6484" w:rsidP="00440CBA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Se alto → Medidor não era novo ou </w:t>
      </w:r>
      <w:r w:rsidR="00440CBA">
        <w:rPr>
          <w:color w:val="24292E"/>
          <w:sz w:val="20"/>
          <w:szCs w:val="20"/>
        </w:rPr>
        <w:t xml:space="preserve">possível </w:t>
      </w:r>
      <w:r>
        <w:rPr>
          <w:color w:val="24292E"/>
          <w:sz w:val="20"/>
          <w:szCs w:val="20"/>
        </w:rPr>
        <w:t>erro de registro</w:t>
      </w:r>
    </w:p>
    <w:p w14:paraId="514987FB" w14:textId="1A006FDF" w:rsidR="003A6484" w:rsidRPr="003A6484" w:rsidRDefault="003A6484" w:rsidP="003A6484">
      <w:pPr>
        <w:pStyle w:val="MdHeading3"/>
        <w:rPr>
          <w:rFonts w:asciiTheme="minorHAnsi" w:hAnsiTheme="minorHAnsi" w:cstheme="minorHAnsi"/>
          <w:sz w:val="26"/>
          <w:szCs w:val="26"/>
        </w:rPr>
      </w:pPr>
      <w:bookmarkStart w:id="119" w:name="_Toc215215711"/>
      <w:bookmarkStart w:id="120" w:name="_Toc215230681"/>
      <w:r w:rsidRPr="003A6484">
        <w:rPr>
          <w:rFonts w:asciiTheme="minorHAnsi" w:hAnsiTheme="minorHAnsi" w:cstheme="minorHAnsi"/>
          <w:sz w:val="26"/>
          <w:szCs w:val="26"/>
        </w:rPr>
        <w:t xml:space="preserve">Passo </w:t>
      </w:r>
      <w:r w:rsidR="00440CBA">
        <w:rPr>
          <w:rFonts w:asciiTheme="minorHAnsi" w:hAnsiTheme="minorHAnsi" w:cstheme="minorHAnsi"/>
          <w:sz w:val="26"/>
          <w:szCs w:val="26"/>
        </w:rPr>
        <w:t>3</w:t>
      </w:r>
      <w:r w:rsidRPr="003A6484">
        <w:rPr>
          <w:rFonts w:asciiTheme="minorHAnsi" w:hAnsiTheme="minorHAnsi" w:cstheme="minorHAnsi"/>
          <w:sz w:val="26"/>
          <w:szCs w:val="26"/>
        </w:rPr>
        <w:t>: Calcular Consumo Correto</w:t>
      </w:r>
      <w:bookmarkEnd w:id="119"/>
      <w:bookmarkEnd w:id="120"/>
    </w:p>
    <w:p w14:paraId="0CF2773D" w14:textId="77777777" w:rsidR="003A6484" w:rsidRPr="003A6484" w:rsidRDefault="003A6484" w:rsidP="003A6484">
      <w:pPr>
        <w:pStyle w:val="MdParagraph"/>
        <w:rPr>
          <w:rFonts w:asciiTheme="minorHAnsi" w:hAnsiTheme="minorHAnsi" w:cstheme="minorHAnsi"/>
        </w:rPr>
      </w:pPr>
      <w:r w:rsidRPr="003A6484">
        <w:rPr>
          <w:rStyle w:val="MdStrong"/>
          <w:rFonts w:asciiTheme="minorHAnsi" w:hAnsiTheme="minorHAnsi" w:cstheme="minorHAnsi"/>
        </w:rPr>
        <w:t>Fórmula Geral:</w:t>
      </w:r>
    </w:p>
    <w:p w14:paraId="23198155" w14:textId="06E918A1" w:rsidR="003A6484" w:rsidRDefault="003A6484" w:rsidP="00440CBA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Consumo Total = Consumo Medidor Antigo + Consumo Medidor Novo</w:t>
      </w:r>
    </w:p>
    <w:p w14:paraId="24835885" w14:textId="7E98F534" w:rsidR="003A6484" w:rsidRDefault="003A6484" w:rsidP="003A6484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Consumo Medidor Antigo = (Leitura Final Antigo – Leitura Anterior) × K Antigo</w:t>
      </w:r>
    </w:p>
    <w:p w14:paraId="1DE91A09" w14:textId="2CC711BA" w:rsidR="003A6484" w:rsidRDefault="003A6484" w:rsidP="00E24B41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Consumo Medidor Novo = (Leitura Atual Novo – Leitura Inicial Novo) × K Novo</w:t>
      </w:r>
    </w:p>
    <w:p w14:paraId="12988498" w14:textId="5D665475" w:rsidR="003A6484" w:rsidRPr="003A6484" w:rsidRDefault="003A6484" w:rsidP="003A6484">
      <w:pPr>
        <w:pStyle w:val="MdHeading3"/>
        <w:rPr>
          <w:rFonts w:asciiTheme="minorHAnsi" w:hAnsiTheme="minorHAnsi" w:cstheme="minorHAnsi"/>
          <w:sz w:val="26"/>
          <w:szCs w:val="26"/>
        </w:rPr>
      </w:pPr>
      <w:bookmarkStart w:id="121" w:name="_Toc215215712"/>
      <w:bookmarkStart w:id="122" w:name="_Toc215230682"/>
      <w:r w:rsidRPr="003A6484">
        <w:rPr>
          <w:rFonts w:asciiTheme="minorHAnsi" w:hAnsiTheme="minorHAnsi" w:cstheme="minorHAnsi"/>
          <w:sz w:val="26"/>
          <w:szCs w:val="26"/>
        </w:rPr>
        <w:t xml:space="preserve">Passo </w:t>
      </w:r>
      <w:r w:rsidR="00440CBA">
        <w:rPr>
          <w:rFonts w:asciiTheme="minorHAnsi" w:hAnsiTheme="minorHAnsi" w:cstheme="minorHAnsi"/>
          <w:sz w:val="26"/>
          <w:szCs w:val="26"/>
        </w:rPr>
        <w:t>4</w:t>
      </w:r>
      <w:r w:rsidRPr="003A6484">
        <w:rPr>
          <w:rFonts w:asciiTheme="minorHAnsi" w:hAnsiTheme="minorHAnsi" w:cstheme="minorHAnsi"/>
          <w:sz w:val="26"/>
          <w:szCs w:val="26"/>
        </w:rPr>
        <w:t>: Comparar com Consumo Faturado</w:t>
      </w:r>
      <w:bookmarkEnd w:id="121"/>
      <w:bookmarkEnd w:id="122"/>
    </w:p>
    <w:p w14:paraId="6A18574F" w14:textId="026B3370" w:rsidR="003A6484" w:rsidRDefault="003A6484" w:rsidP="00E24B41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t>Se Consumo Calculado ≠ Consumo Faturado → ERRO!</w:t>
      </w:r>
    </w:p>
    <w:p w14:paraId="42DA5D26" w14:textId="07A95183" w:rsidR="003A6484" w:rsidRPr="003A6484" w:rsidRDefault="003A6484" w:rsidP="003A6484">
      <w:pPr>
        <w:pStyle w:val="MdHeading3"/>
        <w:rPr>
          <w:rFonts w:asciiTheme="minorHAnsi" w:hAnsiTheme="minorHAnsi" w:cstheme="minorHAnsi"/>
          <w:sz w:val="26"/>
          <w:szCs w:val="26"/>
        </w:rPr>
      </w:pPr>
      <w:bookmarkStart w:id="123" w:name="_Toc215215713"/>
      <w:bookmarkStart w:id="124" w:name="_Toc215230683"/>
      <w:r w:rsidRPr="003A6484">
        <w:rPr>
          <w:rFonts w:asciiTheme="minorHAnsi" w:hAnsiTheme="minorHAnsi" w:cstheme="minorHAnsi"/>
          <w:sz w:val="26"/>
          <w:szCs w:val="26"/>
        </w:rPr>
        <w:t xml:space="preserve">Passo </w:t>
      </w:r>
      <w:r w:rsidR="00440CBA">
        <w:rPr>
          <w:rFonts w:asciiTheme="minorHAnsi" w:hAnsiTheme="minorHAnsi" w:cstheme="minorHAnsi"/>
          <w:sz w:val="26"/>
          <w:szCs w:val="26"/>
        </w:rPr>
        <w:t>5</w:t>
      </w:r>
      <w:r w:rsidRPr="003A6484">
        <w:rPr>
          <w:rFonts w:asciiTheme="minorHAnsi" w:hAnsiTheme="minorHAnsi" w:cstheme="minorHAnsi"/>
          <w:sz w:val="26"/>
          <w:szCs w:val="26"/>
        </w:rPr>
        <w:t>: Calcular Divergência</w:t>
      </w:r>
      <w:bookmarkEnd w:id="123"/>
      <w:bookmarkEnd w:id="124"/>
    </w:p>
    <w:p w14:paraId="4E344ECC" w14:textId="211FAE7F" w:rsidR="003A6484" w:rsidRDefault="003A6484" w:rsidP="003A6484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Divergência = Consumo Faturado – Consumo Correto</w:t>
      </w:r>
    </w:p>
    <w:p w14:paraId="47BFD9B3" w14:textId="6726D323" w:rsidR="003A6484" w:rsidRDefault="003A6484" w:rsidP="003A6484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Valor Divergência = Divergência × Tarifa</w:t>
      </w:r>
    </w:p>
    <w:p w14:paraId="71E85C43" w14:textId="77777777" w:rsidR="00641C19" w:rsidRDefault="00641C19" w:rsidP="00263BF0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154EE3E7" w14:textId="7363663B" w:rsidR="006C21F0" w:rsidRDefault="006C21F0" w:rsidP="006C21F0">
      <w:pPr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3</w:t>
      </w:r>
      <w:r w:rsidRPr="00B0352D">
        <w:rPr>
          <w:rFonts w:asciiTheme="minorHAnsi" w:hAnsiTheme="minorHAnsi" w:cstheme="minorHAnsi"/>
          <w:b/>
          <w:bCs/>
          <w:sz w:val="26"/>
          <w:szCs w:val="26"/>
        </w:rPr>
        <w:t xml:space="preserve">. </w:t>
      </w:r>
      <w:r w:rsidR="00E24B41">
        <w:rPr>
          <w:rFonts w:asciiTheme="minorHAnsi" w:hAnsiTheme="minorHAnsi" w:cstheme="minorHAnsi"/>
          <w:b/>
          <w:bCs/>
          <w:sz w:val="26"/>
          <w:szCs w:val="26"/>
        </w:rPr>
        <w:t>Fundamentação Legal</w:t>
      </w:r>
    </w:p>
    <w:p w14:paraId="4312CA16" w14:textId="77777777" w:rsidR="00E24B41" w:rsidRDefault="00E24B41" w:rsidP="006C21F0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3F65EB3B" w14:textId="77777777" w:rsidR="00E24B41" w:rsidRPr="00E24B41" w:rsidRDefault="00E24B41" w:rsidP="00E24B41">
      <w:pPr>
        <w:pStyle w:val="MdParagraph"/>
        <w:rPr>
          <w:rFonts w:asciiTheme="minorHAnsi" w:hAnsiTheme="minorHAnsi" w:cstheme="minorHAnsi"/>
        </w:rPr>
      </w:pPr>
      <w:r w:rsidRPr="00E24B41">
        <w:rPr>
          <w:rStyle w:val="MdStrong"/>
          <w:rFonts w:asciiTheme="minorHAnsi" w:hAnsiTheme="minorHAnsi" w:cstheme="minorHAnsi"/>
        </w:rPr>
        <w:t>REN ANEEL Nº 1.000/2021:</w:t>
      </w:r>
    </w:p>
    <w:p w14:paraId="43FE166B" w14:textId="77777777" w:rsidR="00E24B41" w:rsidRPr="00E24B41" w:rsidRDefault="00E24B41" w:rsidP="00E24B41">
      <w:pPr>
        <w:pStyle w:val="MdSpace"/>
        <w:spacing w:after="60"/>
        <w:rPr>
          <w:rFonts w:asciiTheme="minorHAnsi" w:hAnsiTheme="minorHAnsi" w:cstheme="minorHAnsi"/>
        </w:rPr>
      </w:pPr>
    </w:p>
    <w:p w14:paraId="1F1AECDF" w14:textId="77777777" w:rsidR="00E24B41" w:rsidRDefault="00E24B41" w:rsidP="00E24B41">
      <w:pPr>
        <w:pStyle w:val="MdListItem"/>
        <w:numPr>
          <w:ilvl w:val="0"/>
          <w:numId w:val="19"/>
        </w:numPr>
        <w:rPr>
          <w:rFonts w:asciiTheme="minorHAnsi" w:hAnsiTheme="minorHAnsi" w:cstheme="minorHAnsi"/>
        </w:rPr>
      </w:pPr>
      <w:r w:rsidRPr="00E24B41">
        <w:rPr>
          <w:rStyle w:val="MdStrong"/>
          <w:rFonts w:asciiTheme="minorHAnsi" w:hAnsiTheme="minorHAnsi" w:cstheme="minorHAnsi"/>
        </w:rPr>
        <w:t>Art. 283:</w:t>
      </w:r>
      <w:r w:rsidRPr="00E24B41">
        <w:rPr>
          <w:rFonts w:asciiTheme="minorHAnsi" w:hAnsiTheme="minorHAnsi" w:cstheme="minorHAnsi"/>
        </w:rPr>
        <w:t xml:space="preserve"> A distribuidora deve faturar o consumo utilizando as </w:t>
      </w:r>
      <w:r w:rsidRPr="00E24B41">
        <w:rPr>
          <w:rStyle w:val="MdStrong"/>
          <w:rFonts w:asciiTheme="minorHAnsi" w:hAnsiTheme="minorHAnsi" w:cstheme="minorHAnsi"/>
          <w:b w:val="0"/>
          <w:bCs w:val="0"/>
        </w:rPr>
        <w:t>leituras do sistema de medição</w:t>
      </w:r>
      <w:r w:rsidRPr="00E24B41">
        <w:rPr>
          <w:rFonts w:asciiTheme="minorHAnsi" w:hAnsiTheme="minorHAnsi" w:cstheme="minorHAnsi"/>
        </w:rPr>
        <w:t>, devendo registrar corretamente trocas de medidor.</w:t>
      </w:r>
    </w:p>
    <w:p w14:paraId="2C86EE8B" w14:textId="310E5D33" w:rsidR="00376A69" w:rsidRPr="008F3728" w:rsidRDefault="008F3728" w:rsidP="008F3728">
      <w:pPr>
        <w:pStyle w:val="PargrafodaLista"/>
        <w:widowControl/>
        <w:numPr>
          <w:ilvl w:val="0"/>
          <w:numId w:val="27"/>
        </w:numPr>
        <w:autoSpaceDE/>
        <w:autoSpaceDN/>
        <w:spacing w:after="160" w:line="278" w:lineRule="auto"/>
        <w:rPr>
          <w:rFonts w:asciiTheme="minorHAnsi" w:hAnsiTheme="minorHAnsi" w:cstheme="minorHAnsi"/>
          <w:sz w:val="24"/>
          <w:szCs w:val="24"/>
        </w:rPr>
      </w:pPr>
      <w:r w:rsidRPr="008F3728">
        <w:rPr>
          <w:rFonts w:asciiTheme="minorHAnsi" w:hAnsiTheme="minorHAnsi" w:cstheme="minorHAnsi"/>
          <w:b/>
          <w:bCs/>
          <w:sz w:val="24"/>
          <w:szCs w:val="24"/>
        </w:rPr>
        <w:t>Art. 323:</w:t>
      </w:r>
      <w:r w:rsidRPr="008F3728">
        <w:rPr>
          <w:rFonts w:asciiTheme="minorHAnsi" w:hAnsiTheme="minorHAnsi" w:cstheme="minorHAnsi"/>
          <w:sz w:val="24"/>
          <w:szCs w:val="24"/>
        </w:rPr>
        <w:t xml:space="preserve"> Regula os casos em que a distribuidora realiza faturamento incorreto, não emite a fatura ou fatura sem leitura do sistema de medição, fixando os prazos e limites para cobrança ou devolução dos valores, bem como a possível devolução em dobro ao consumidor.</w:t>
      </w:r>
    </w:p>
    <w:p w14:paraId="1E6FBB02" w14:textId="77777777" w:rsidR="00E24B41" w:rsidRDefault="00E24B41" w:rsidP="006C21F0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0CA5378A" w14:textId="77777777" w:rsidR="00E73447" w:rsidRDefault="00E73447" w:rsidP="006C21F0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5DEEBC75" w14:textId="77777777" w:rsidR="00E73447" w:rsidRDefault="00E73447" w:rsidP="006C21F0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41C6FFC6" w14:textId="77777777" w:rsidR="00E73447" w:rsidRDefault="00E73447" w:rsidP="006C21F0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1774BAEB" w14:textId="77777777" w:rsidR="00E73447" w:rsidRDefault="00E73447" w:rsidP="006C21F0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7626E40E" w14:textId="77777777" w:rsidR="00E73447" w:rsidRDefault="00E73447" w:rsidP="006C21F0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40053139" w14:textId="77777777" w:rsidR="00E73447" w:rsidRDefault="00E73447" w:rsidP="006C21F0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4547CD51" w14:textId="77777777" w:rsidR="00E73447" w:rsidRDefault="00E73447" w:rsidP="006C21F0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00FC2D2B" w14:textId="6C1AD34F" w:rsidR="003675E7" w:rsidRPr="002D6094" w:rsidRDefault="003675E7" w:rsidP="003675E7">
      <w:pPr>
        <w:tabs>
          <w:tab w:val="left" w:pos="109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4</w:t>
      </w:r>
      <w:r w:rsidRPr="00B0352D">
        <w:rPr>
          <w:rFonts w:asciiTheme="minorHAnsi" w:hAnsiTheme="minorHAnsi" w:cstheme="minorHAnsi"/>
          <w:b/>
          <w:bCs/>
          <w:sz w:val="26"/>
          <w:szCs w:val="26"/>
        </w:rPr>
        <w:t xml:space="preserve">. 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Exemplo </w:t>
      </w:r>
      <w:r w:rsidRPr="006A3F36">
        <w:rPr>
          <w:rFonts w:asciiTheme="minorHAnsi" w:hAnsiTheme="minorHAnsi" w:cstheme="minorHAnsi"/>
          <w:sz w:val="26"/>
          <w:szCs w:val="26"/>
        </w:rPr>
        <w:t>–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Pr="00497031">
        <w:rPr>
          <w:rFonts w:asciiTheme="minorHAnsi" w:hAnsiTheme="minorHAnsi" w:cstheme="minorHAnsi"/>
          <w:sz w:val="24"/>
          <w:szCs w:val="24"/>
        </w:rPr>
        <w:t>Fatura com</w:t>
      </w:r>
      <w:r>
        <w:rPr>
          <w:rFonts w:asciiTheme="minorHAnsi" w:hAnsiTheme="minorHAnsi" w:cstheme="minorHAnsi"/>
          <w:sz w:val="24"/>
          <w:szCs w:val="24"/>
        </w:rPr>
        <w:t xml:space="preserve"> Leitura Final do Medidor Antigo Incorreta </w:t>
      </w:r>
      <w:r w:rsidRPr="00497031">
        <w:rPr>
          <w:rFonts w:asciiTheme="minorHAnsi" w:hAnsiTheme="minorHAnsi" w:cstheme="minorHAnsi"/>
          <w:sz w:val="24"/>
          <w:szCs w:val="24"/>
        </w:rPr>
        <w:t xml:space="preserve">– </w:t>
      </w:r>
      <w:r>
        <w:rPr>
          <w:rFonts w:asciiTheme="minorHAnsi" w:hAnsiTheme="minorHAnsi" w:cstheme="minorHAnsi"/>
          <w:sz w:val="24"/>
          <w:szCs w:val="24"/>
        </w:rPr>
        <w:t>Grupo A Horo-sazonal Azul</w:t>
      </w:r>
    </w:p>
    <w:p w14:paraId="08CF14A4" w14:textId="77777777" w:rsidR="003675E7" w:rsidRDefault="003675E7" w:rsidP="006C21F0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3BCB0803" w14:textId="20F18CB8" w:rsidR="003675E7" w:rsidRDefault="003675E7" w:rsidP="006C21F0">
      <w:pPr>
        <w:rPr>
          <w:rFonts w:asciiTheme="minorHAnsi" w:hAnsiTheme="minorHAnsi" w:cstheme="minorHAnsi"/>
          <w:b/>
          <w:bCs/>
          <w:sz w:val="26"/>
          <w:szCs w:val="26"/>
        </w:rPr>
      </w:pPr>
      <w:r w:rsidRPr="003675E7">
        <w:rPr>
          <w:rFonts w:asciiTheme="minorHAnsi" w:hAnsiTheme="minorHAnsi" w:cstheme="minorHAnsi"/>
          <w:b/>
          <w:bCs/>
          <w:noProof/>
          <w:sz w:val="26"/>
          <w:szCs w:val="26"/>
        </w:rPr>
        <w:drawing>
          <wp:anchor distT="0" distB="0" distL="114300" distR="114300" simplePos="0" relativeHeight="251894784" behindDoc="0" locked="0" layoutInCell="1" allowOverlap="1" wp14:anchorId="6DB02983" wp14:editId="1DADA25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054860" cy="1816193"/>
            <wp:effectExtent l="0" t="0" r="0" b="0"/>
            <wp:wrapThrough wrapText="bothSides">
              <wp:wrapPolygon edited="0">
                <wp:start x="0" y="0"/>
                <wp:lineTo x="0" y="21298"/>
                <wp:lineTo x="21491" y="21298"/>
                <wp:lineTo x="21491" y="0"/>
                <wp:lineTo x="0" y="0"/>
              </wp:wrapPolygon>
            </wp:wrapThrough>
            <wp:docPr id="1747499425" name="Imagem 1" descr="Uma imagem contendo 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99425" name="Imagem 1" descr="Uma imagem contendo Linha do tempo&#10;&#10;O conteúdo gerado por IA pode estar incorreto.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D1B14F" w14:textId="088FE8AE" w:rsidR="003675E7" w:rsidRDefault="003675E7" w:rsidP="006C21F0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4E378F16" w14:textId="59DCCE3A" w:rsidR="003675E7" w:rsidRDefault="003675E7" w:rsidP="006C21F0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73840304" w14:textId="1C7C18E4" w:rsidR="003675E7" w:rsidRDefault="003675E7" w:rsidP="006C21F0">
      <w:pPr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01DD3050" wp14:editId="39717FC7">
                <wp:simplePos x="0" y="0"/>
                <wp:positionH relativeFrom="column">
                  <wp:posOffset>0</wp:posOffset>
                </wp:positionH>
                <wp:positionV relativeFrom="paragraph">
                  <wp:posOffset>146050</wp:posOffset>
                </wp:positionV>
                <wp:extent cx="2755900" cy="107950"/>
                <wp:effectExtent l="0" t="0" r="25400" b="25400"/>
                <wp:wrapNone/>
                <wp:docPr id="1590918623" name="Retângulo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5900" cy="107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C5945A" id="Retângulo 87" o:spid="_x0000_s1026" style="position:absolute;margin-left:0;margin-top:11.5pt;width:217pt;height:8.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" filled="f" strokecolor="#ffc000" strokeweight="2pt"/>
            </w:pict>
          </mc:Fallback>
        </mc:AlternateContent>
      </w:r>
    </w:p>
    <w:p w14:paraId="574E49EF" w14:textId="21A595E8" w:rsidR="003675E7" w:rsidRDefault="003675E7" w:rsidP="006C21F0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089C8E32" w14:textId="4252B70D" w:rsidR="003675E7" w:rsidRDefault="003675E7" w:rsidP="006C21F0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3A0FB56C" w14:textId="399B7851" w:rsidR="003675E7" w:rsidRDefault="003675E7" w:rsidP="006C21F0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7F91796E" w14:textId="5688C720" w:rsidR="003675E7" w:rsidRDefault="003675E7" w:rsidP="006C21F0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2C42640F" w14:textId="535AA1A9" w:rsidR="003675E7" w:rsidRDefault="003675E7" w:rsidP="006C21F0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5BF7DDED" w14:textId="77777777" w:rsidR="00270C72" w:rsidRDefault="00270C72" w:rsidP="006C21F0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77DC007B" w14:textId="45239107" w:rsidR="00F9457F" w:rsidRPr="0093709F" w:rsidRDefault="00270C72" w:rsidP="006C21F0">
      <w:pPr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noProof/>
          <w:sz w:val="24"/>
          <w:szCs w:val="24"/>
          <w:lang w:val="pt-BR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3151A074" wp14:editId="7ACF2497">
                <wp:simplePos x="0" y="0"/>
                <wp:positionH relativeFrom="column">
                  <wp:posOffset>4394200</wp:posOffset>
                </wp:positionH>
                <wp:positionV relativeFrom="paragraph">
                  <wp:posOffset>4531360</wp:posOffset>
                </wp:positionV>
                <wp:extent cx="190500" cy="0"/>
                <wp:effectExtent l="0" t="76200" r="19050" b="95250"/>
                <wp:wrapNone/>
                <wp:docPr id="44881562" name="Conector de Seta Reta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00B28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88" o:spid="_x0000_s1026" type="#_x0000_t32" style="position:absolute;margin-left:346pt;margin-top:356.8pt;width:15pt;height:0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" strokecolor="black [3213]">
                <v:stroke endarrow="block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4"/>
          <w:szCs w:val="24"/>
          <w:lang w:val="pt-BR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0ADE5BD2" wp14:editId="007FA13F">
                <wp:simplePos x="0" y="0"/>
                <wp:positionH relativeFrom="column">
                  <wp:posOffset>3784600</wp:posOffset>
                </wp:positionH>
                <wp:positionV relativeFrom="paragraph">
                  <wp:posOffset>4688840</wp:posOffset>
                </wp:positionV>
                <wp:extent cx="203200" cy="0"/>
                <wp:effectExtent l="0" t="76200" r="25400" b="95250"/>
                <wp:wrapNone/>
                <wp:docPr id="1822302639" name="Conector de Seta Reta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2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C2020" id="Conector de Seta Reta 91" o:spid="_x0000_s1026" type="#_x0000_t32" style="position:absolute;margin-left:298pt;margin-top:369.2pt;width:16pt;height:0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" strokecolor="black [3213]">
                <v:stroke endarrow="block"/>
              </v:shape>
            </w:pict>
          </mc:Fallback>
        </mc:AlternateContent>
      </w:r>
      <w:r w:rsidR="001F1977">
        <w:rPr>
          <w:rFonts w:asciiTheme="minorHAnsi" w:hAnsiTheme="minorHAnsi" w:cstheme="minorHAnsi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6D9668EC" wp14:editId="5F9972BA">
                <wp:simplePos x="0" y="0"/>
                <wp:positionH relativeFrom="column">
                  <wp:posOffset>152400</wp:posOffset>
                </wp:positionH>
                <wp:positionV relativeFrom="paragraph">
                  <wp:posOffset>962660</wp:posOffset>
                </wp:positionV>
                <wp:extent cx="6413500" cy="101600"/>
                <wp:effectExtent l="0" t="0" r="25400" b="12700"/>
                <wp:wrapNone/>
                <wp:docPr id="1618078401" name="Retângulo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0" cy="101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589903" id="Retângulo 87" o:spid="_x0000_s1026" style="position:absolute;margin-left:12pt;margin-top:75.8pt;width:505pt;height:8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" filled="f" strokecolor="#0070c0" strokeweight="2pt"/>
            </w:pict>
          </mc:Fallback>
        </mc:AlternateContent>
      </w:r>
      <w:r w:rsidR="001F1977">
        <w:rPr>
          <w:rFonts w:asciiTheme="minorHAnsi" w:hAnsiTheme="minorHAnsi" w:cstheme="minorHAnsi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66BBC0E1" wp14:editId="463F0FE9">
                <wp:simplePos x="0" y="0"/>
                <wp:positionH relativeFrom="column">
                  <wp:posOffset>152400</wp:posOffset>
                </wp:positionH>
                <wp:positionV relativeFrom="paragraph">
                  <wp:posOffset>645160</wp:posOffset>
                </wp:positionV>
                <wp:extent cx="3168650" cy="127000"/>
                <wp:effectExtent l="0" t="0" r="12700" b="25400"/>
                <wp:wrapNone/>
                <wp:docPr id="1593145627" name="Retângulo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65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AC5640" id="Retângulo 87" o:spid="_x0000_s1026" style="position:absolute;margin-left:12pt;margin-top:50.8pt;width:249.5pt;height:10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" filled="f" strokecolor="#0070c0" strokeweight="2pt"/>
            </w:pict>
          </mc:Fallback>
        </mc:AlternateContent>
      </w:r>
      <w:r w:rsidR="001F1977">
        <w:rPr>
          <w:rFonts w:asciiTheme="minorHAnsi" w:hAnsiTheme="minorHAnsi" w:cstheme="minorHAnsi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0DB19606" wp14:editId="4683BBAD">
                <wp:simplePos x="0" y="0"/>
                <wp:positionH relativeFrom="column">
                  <wp:posOffset>152400</wp:posOffset>
                </wp:positionH>
                <wp:positionV relativeFrom="paragraph">
                  <wp:posOffset>1985010</wp:posOffset>
                </wp:positionV>
                <wp:extent cx="3168650" cy="107950"/>
                <wp:effectExtent l="0" t="0" r="12700" b="25400"/>
                <wp:wrapNone/>
                <wp:docPr id="1997676117" name="Retângulo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650" cy="107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BDAFE9" id="Retângulo 87" o:spid="_x0000_s1026" style="position:absolute;margin-left:12pt;margin-top:156.3pt;width:249.5pt;height:8.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" filled="f" strokecolor="#e00" strokeweight="2pt"/>
            </w:pict>
          </mc:Fallback>
        </mc:AlternateContent>
      </w:r>
      <w:r w:rsidR="001F1977">
        <w:rPr>
          <w:rFonts w:asciiTheme="minorHAnsi" w:hAnsiTheme="minorHAnsi" w:cstheme="minorHAnsi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097B7A11" wp14:editId="5CE205BF">
                <wp:simplePos x="0" y="0"/>
                <wp:positionH relativeFrom="column">
                  <wp:posOffset>158750</wp:posOffset>
                </wp:positionH>
                <wp:positionV relativeFrom="paragraph">
                  <wp:posOffset>2302510</wp:posOffset>
                </wp:positionV>
                <wp:extent cx="6407150" cy="101600"/>
                <wp:effectExtent l="0" t="0" r="12700" b="12700"/>
                <wp:wrapNone/>
                <wp:docPr id="1097879852" name="Retângulo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7150" cy="101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F98744" id="Retângulo 87" o:spid="_x0000_s1026" style="position:absolute;margin-left:12.5pt;margin-top:181.3pt;width:504.5pt;height:8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" filled="f" strokecolor="#e00" strokeweight="2pt"/>
            </w:pict>
          </mc:Fallback>
        </mc:AlternateContent>
      </w:r>
      <w:r w:rsidR="001F197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48173F02" wp14:editId="3888A6E9">
                <wp:simplePos x="0" y="0"/>
                <wp:positionH relativeFrom="column">
                  <wp:posOffset>234950</wp:posOffset>
                </wp:positionH>
                <wp:positionV relativeFrom="paragraph">
                  <wp:posOffset>3773805</wp:posOffset>
                </wp:positionV>
                <wp:extent cx="6165850" cy="1473200"/>
                <wp:effectExtent l="57150" t="38100" r="82550" b="88900"/>
                <wp:wrapThrough wrapText="bothSides">
                  <wp:wrapPolygon edited="0">
                    <wp:start x="-200" y="-559"/>
                    <wp:lineTo x="-133" y="22624"/>
                    <wp:lineTo x="21756" y="22624"/>
                    <wp:lineTo x="21822" y="-559"/>
                    <wp:lineTo x="-200" y="-559"/>
                  </wp:wrapPolygon>
                </wp:wrapThrough>
                <wp:docPr id="1491843029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5850" cy="1473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8E151E" w14:textId="1DD19401" w:rsidR="003675E7" w:rsidRPr="00201CCB" w:rsidRDefault="00201CCB" w:rsidP="003675E7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201CCB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  <w:t>A distribuidora acima demonstra a troca do medidor na mesma fatura, não sendo necessário verificar qual era o medidor na fatura anterior, porém, é possível observar que na leitura final do medidor antigo, a leitura registrada no Consumo Ativo Ponta está totalmente inconsistente com o consumo do cliente, ocorrendo um erro</w:t>
                            </w:r>
                            <w:r w:rsidR="00FE0710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  <w:t xml:space="preserve"> de consumo</w:t>
                            </w:r>
                            <w:r w:rsidRPr="00201CCB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  <w:t xml:space="preserve"> que foi considerado no cálculo da proporcionalização dos medidores:</w:t>
                            </w:r>
                          </w:p>
                          <w:p w14:paraId="3A058794" w14:textId="77777777" w:rsidR="00201CCB" w:rsidRDefault="00201CCB" w:rsidP="003675E7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  <w:p w14:paraId="2CF1604E" w14:textId="003E6D72" w:rsidR="00201CCB" w:rsidRDefault="00201CCB" w:rsidP="003675E7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  <w:t xml:space="preserve">Consumo Ativo Ponta Medidor Antigo = (986.555 – 23.646) x 0,009 = </w:t>
                            </w:r>
                            <w:r w:rsidRPr="00201CCB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  <w:t>8.666,18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  <w:t xml:space="preserve">          Referente a 18 dias de consumo</w:t>
                            </w:r>
                          </w:p>
                          <w:p w14:paraId="6092C7E5" w14:textId="46033130" w:rsidR="00201CCB" w:rsidRDefault="00201CCB" w:rsidP="003675E7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  <w:t xml:space="preserve">Consumo Ativo Ponta Medidor Novo = (4.378 – 0) x 0,03 = </w:t>
                            </w:r>
                            <w:r w:rsidRPr="00201CCB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  <w:t>131,34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  <w:t xml:space="preserve">           Referente </w:t>
                            </w:r>
                            <w:r w:rsidR="00344CD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  <w:t>a 13 dias de consumo</w:t>
                            </w:r>
                          </w:p>
                          <w:p w14:paraId="6ADB84DD" w14:textId="58FF3C83" w:rsidR="00FE0710" w:rsidRPr="00D46430" w:rsidRDefault="00FE0710" w:rsidP="003675E7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  <w:t xml:space="preserve">Consumo Total = 8.666,18 + 131,34 = </w:t>
                            </w:r>
                            <w:r w:rsidRPr="00FE0710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  <w:t>8.797,52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  <w:t xml:space="preserve"> + Fator de Potência de 2,5 = </w:t>
                            </w:r>
                            <w:r w:rsidRPr="00FE071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EE0000"/>
                                <w:sz w:val="20"/>
                                <w:szCs w:val="20"/>
                                <w:lang w:val="pt-BR"/>
                              </w:rPr>
                              <w:t>9.017,46 kWh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73F02" id="_x0000_s1048" type="#_x0000_t202" style="position:absolute;margin-left:18.5pt;margin-top:297.15pt;width:485.5pt;height:116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" fillcolor="white [3212]" strokecolor="#e00">
                <v:shadow on="t" color="black" opacity="24903f" origin=",.5" offset="0,.55556mm"/>
                <v:textbox>
                  <w:txbxContent>
                    <w:p w14:paraId="3F8E151E" w14:textId="1DD19401" w:rsidR="003675E7" w:rsidRPr="00201CCB" w:rsidRDefault="00201CCB" w:rsidP="003675E7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</w:pPr>
                      <w:r w:rsidRPr="00201CCB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  <w:t>A distribuidora acima demonstra a troca do medidor na mesma fatura, não sendo necessário verificar qual era o medidor na fatura anterior, porém, é possível observar que na leitura final do medidor antigo, a leitura registrada no Consumo Ativo Ponta está totalmente inconsistente com o consumo do cliente, ocorrendo um erro</w:t>
                      </w:r>
                      <w:r w:rsidR="00FE0710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  <w:t xml:space="preserve"> de consumo</w:t>
                      </w:r>
                      <w:r w:rsidRPr="00201CCB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  <w:t xml:space="preserve"> que foi considerado no cálculo da proporcionalização dos medidores:</w:t>
                      </w:r>
                    </w:p>
                    <w:p w14:paraId="3A058794" w14:textId="77777777" w:rsidR="00201CCB" w:rsidRDefault="00201CCB" w:rsidP="003675E7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</w:pPr>
                    </w:p>
                    <w:p w14:paraId="2CF1604E" w14:textId="003E6D72" w:rsidR="00201CCB" w:rsidRDefault="00201CCB" w:rsidP="003675E7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  <w:t xml:space="preserve">Consumo Ativo Ponta Medidor Antigo = (986.555 – 23.646) x 0,009 = </w:t>
                      </w:r>
                      <w:r w:rsidRPr="00201CCB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  <w:t>8.666,18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  <w:t xml:space="preserve">          Referente a 18 dias de consumo</w:t>
                      </w:r>
                    </w:p>
                    <w:p w14:paraId="6092C7E5" w14:textId="46033130" w:rsidR="00201CCB" w:rsidRDefault="00201CCB" w:rsidP="003675E7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  <w:t xml:space="preserve">Consumo Ativo Ponta Medidor Novo = (4.378 – 0) x 0,03 = </w:t>
                      </w:r>
                      <w:r w:rsidRPr="00201CCB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  <w:t>131,34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  <w:t xml:space="preserve">           Referente </w:t>
                      </w:r>
                      <w:r w:rsidR="00344CDC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  <w:t>a 13 dias de consumo</w:t>
                      </w:r>
                    </w:p>
                    <w:p w14:paraId="6ADB84DD" w14:textId="58FF3C83" w:rsidR="00FE0710" w:rsidRPr="00D46430" w:rsidRDefault="00FE0710" w:rsidP="003675E7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  <w:t xml:space="preserve">Consumo Total = 8.666,18 + 131,34 = </w:t>
                      </w:r>
                      <w:r w:rsidRPr="00FE0710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  <w:t>8.797,52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  <w:t xml:space="preserve"> + Fator de Potência de 2,5 = </w:t>
                      </w:r>
                      <w:r w:rsidRPr="00FE0710">
                        <w:rPr>
                          <w:rFonts w:asciiTheme="minorHAnsi" w:hAnsiTheme="minorHAnsi" w:cstheme="minorHAnsi"/>
                          <w:b/>
                          <w:bCs/>
                          <w:color w:val="EE0000"/>
                          <w:sz w:val="20"/>
                          <w:szCs w:val="20"/>
                          <w:lang w:val="pt-BR"/>
                        </w:rPr>
                        <w:t>9.017,46 kWh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F9457F" w:rsidRPr="00F9457F">
        <w:rPr>
          <w:rFonts w:asciiTheme="minorHAnsi" w:hAnsiTheme="minorHAnsi" w:cstheme="minorHAnsi"/>
          <w:b/>
          <w:bCs/>
          <w:noProof/>
          <w:sz w:val="26"/>
          <w:szCs w:val="26"/>
        </w:rPr>
        <w:drawing>
          <wp:anchor distT="0" distB="0" distL="114300" distR="114300" simplePos="0" relativeHeight="251886592" behindDoc="0" locked="0" layoutInCell="1" allowOverlap="1" wp14:anchorId="5C8DA505" wp14:editId="7C0D9553">
            <wp:simplePos x="0" y="0"/>
            <wp:positionH relativeFrom="column">
              <wp:posOffset>120650</wp:posOffset>
            </wp:positionH>
            <wp:positionV relativeFrom="paragraph">
              <wp:posOffset>0</wp:posOffset>
            </wp:positionV>
            <wp:extent cx="6578600" cy="3228975"/>
            <wp:effectExtent l="0" t="0" r="0" b="9525"/>
            <wp:wrapThrough wrapText="bothSides">
              <wp:wrapPolygon edited="0">
                <wp:start x="0" y="0"/>
                <wp:lineTo x="0" y="21536"/>
                <wp:lineTo x="21517" y="21536"/>
                <wp:lineTo x="21517" y="0"/>
                <wp:lineTo x="0" y="0"/>
              </wp:wrapPolygon>
            </wp:wrapThrough>
            <wp:docPr id="1313941137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41137" name="Imagem 1" descr="Tabela&#10;&#10;O conteúdo gerado por IA pode estar incorreto.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8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09354E" w14:textId="20C9C7BB" w:rsidR="006C21F0" w:rsidRDefault="006C21F0" w:rsidP="00263BF0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43EDED7A" w14:textId="77777777" w:rsidR="00270C72" w:rsidRDefault="00270C72" w:rsidP="00263BF0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62FD3F2C" w14:textId="77777777" w:rsidR="00270C72" w:rsidRDefault="00270C72" w:rsidP="00263BF0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06D76342" w14:textId="77777777" w:rsidR="00270C72" w:rsidRDefault="00270C72" w:rsidP="00263BF0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0BD7167D" w14:textId="77777777" w:rsidR="00270C72" w:rsidRDefault="00270C72" w:rsidP="00263BF0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2402EFFF" w14:textId="77777777" w:rsidR="00270C72" w:rsidRDefault="00270C72" w:rsidP="00263BF0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11847676" w14:textId="77777777" w:rsidR="00270C72" w:rsidRDefault="00270C72" w:rsidP="00263BF0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076958AA" w14:textId="77777777" w:rsidR="008C4171" w:rsidRDefault="008C4171" w:rsidP="00263BF0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5F04BD37" w14:textId="338D7C9B" w:rsidR="008C4171" w:rsidRPr="00EA42DA" w:rsidRDefault="008C4171" w:rsidP="00A869F1">
      <w:pPr>
        <w:pStyle w:val="Ttulo1"/>
        <w:rPr>
          <w:sz w:val="26"/>
          <w:szCs w:val="26"/>
        </w:rPr>
      </w:pPr>
      <w:bookmarkStart w:id="125" w:name="_Toc215230684"/>
      <w:r w:rsidRPr="00EA42DA">
        <w:rPr>
          <w:sz w:val="26"/>
          <w:szCs w:val="26"/>
        </w:rPr>
        <w:t xml:space="preserve">Ficha 09 – </w:t>
      </w:r>
      <w:r w:rsidR="008D2F8B" w:rsidRPr="00EA42DA">
        <w:rPr>
          <w:sz w:val="26"/>
          <w:szCs w:val="26"/>
        </w:rPr>
        <w:t>Leitura Estimada Sem Justificativa (Regra de Negócio)</w:t>
      </w:r>
      <w:bookmarkEnd w:id="125"/>
    </w:p>
    <w:p w14:paraId="524202E2" w14:textId="77777777" w:rsidR="008D2F8B" w:rsidRDefault="008D2F8B" w:rsidP="00263BF0">
      <w:pPr>
        <w:tabs>
          <w:tab w:val="left" w:pos="6310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3C1D1FB5" w14:textId="2E023A6F" w:rsidR="008D2F8B" w:rsidRPr="008D2F8B" w:rsidRDefault="008D2F8B" w:rsidP="008D2F8B">
      <w:pPr>
        <w:pStyle w:val="MdParagraph"/>
        <w:ind w:firstLine="720"/>
      </w:pPr>
      <w:r w:rsidRPr="008D2F8B">
        <w:rPr>
          <w:rFonts w:asciiTheme="minorHAnsi" w:eastAsia="Arial" w:hAnsiTheme="minorHAnsi" w:cstheme="minorHAnsi"/>
          <w:lang w:val="pt-PT" w:eastAsia="en-US"/>
        </w:rPr>
        <w:t>Este erro ocorre quando a distribuidora emite fatura com leitura estimada ou faturamento por média sem apresentar justificativa legal prevista na regulação.</w:t>
      </w:r>
    </w:p>
    <w:p w14:paraId="73E28D18" w14:textId="4EA2D65C" w:rsidR="008D2F8B" w:rsidRDefault="008D2F8B" w:rsidP="008D2F8B">
      <w:pPr>
        <w:tabs>
          <w:tab w:val="left" w:pos="709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ab/>
      </w:r>
      <w:r w:rsidRPr="008D2F8B">
        <w:rPr>
          <w:rFonts w:asciiTheme="minorHAnsi" w:hAnsiTheme="minorHAnsi" w:cstheme="minorHAnsi"/>
          <w:sz w:val="24"/>
          <w:szCs w:val="24"/>
        </w:rPr>
        <w:t>O faturamento pela média é um procedimento excepcional, aplicado pela distribuidora quando a leitura do medidor não pode ser realizada. A resolução prevê regras específicas para diferentes cenários, como o impedimento de acesso ao medidor, defeitos no equipamento de medição e outras situações de força maior.</w:t>
      </w:r>
    </w:p>
    <w:p w14:paraId="63884713" w14:textId="77777777" w:rsidR="008D2F8B" w:rsidRDefault="008D2F8B" w:rsidP="00263BF0">
      <w:pPr>
        <w:tabs>
          <w:tab w:val="left" w:pos="6310"/>
        </w:tabs>
        <w:rPr>
          <w:rFonts w:asciiTheme="minorHAnsi" w:hAnsiTheme="minorHAnsi" w:cstheme="minorHAnsi"/>
          <w:sz w:val="24"/>
          <w:szCs w:val="24"/>
        </w:rPr>
      </w:pPr>
    </w:p>
    <w:p w14:paraId="5D7AEAF1" w14:textId="7A94F49B" w:rsidR="008D2F8B" w:rsidRPr="008D2F8B" w:rsidRDefault="008D2F8B" w:rsidP="008D2F8B">
      <w:pPr>
        <w:pStyle w:val="MdParagraph"/>
        <w:rPr>
          <w:rFonts w:asciiTheme="minorHAnsi" w:hAnsiTheme="minorHAnsi" w:cstheme="minorHAnsi"/>
        </w:rPr>
      </w:pPr>
      <w:r>
        <w:rPr>
          <w:rStyle w:val="MdStrong"/>
          <w:rFonts w:ascii="Segoe UI Emoji" w:hAnsi="Segoe UI Emoji" w:cs="Segoe UI Emoji"/>
          <w:b w:val="0"/>
          <w:bCs w:val="0"/>
        </w:rPr>
        <w:t>✅</w:t>
      </w:r>
      <w:r>
        <w:rPr>
          <w:rStyle w:val="MdStrong"/>
          <w:b w:val="0"/>
          <w:bCs w:val="0"/>
        </w:rPr>
        <w:t xml:space="preserve"> </w:t>
      </w:r>
      <w:r w:rsidRPr="008D2F8B">
        <w:rPr>
          <w:rStyle w:val="MdStrong"/>
          <w:rFonts w:asciiTheme="minorHAnsi" w:hAnsiTheme="minorHAnsi" w:cstheme="minorHAnsi"/>
          <w:b w:val="0"/>
          <w:bCs w:val="0"/>
        </w:rPr>
        <w:t>Situação Normal (Leitura Real):</w:t>
      </w:r>
    </w:p>
    <w:p w14:paraId="4F93F92A" w14:textId="77777777" w:rsidR="008D2F8B" w:rsidRDefault="008D2F8B" w:rsidP="008D2F8B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Leitura Anterior: 8.250 kWh</w:t>
      </w:r>
    </w:p>
    <w:p w14:paraId="7ACAA362" w14:textId="77777777" w:rsidR="008D2F8B" w:rsidRDefault="008D2F8B" w:rsidP="008D2F8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Leitura Atual:    8.530 kWh (leitura real do medidor)</w:t>
      </w:r>
    </w:p>
    <w:p w14:paraId="4AEAF2B8" w14:textId="77777777" w:rsidR="008D2F8B" w:rsidRDefault="008D2F8B" w:rsidP="008D2F8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Consumo:          280 kWh</w:t>
      </w:r>
    </w:p>
    <w:p w14:paraId="326E4A19" w14:textId="77777777" w:rsidR="008D2F8B" w:rsidRDefault="008D2F8B" w:rsidP="008D2F8B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Tipo:             Leitura Real </w:t>
      </w:r>
      <w:r>
        <w:rPr>
          <w:rFonts w:ascii="Segoe UI Symbol" w:hAnsi="Segoe UI Symbol" w:cs="Segoe UI Symbol"/>
          <w:color w:val="24292E"/>
          <w:sz w:val="20"/>
          <w:szCs w:val="20"/>
        </w:rPr>
        <w:t>✓</w:t>
      </w:r>
    </w:p>
    <w:p w14:paraId="4C1D5EF9" w14:textId="77777777" w:rsidR="008D2F8B" w:rsidRDefault="008D2F8B" w:rsidP="008D2F8B">
      <w:pPr>
        <w:pStyle w:val="MdSpace"/>
        <w:spacing w:after="60"/>
      </w:pPr>
    </w:p>
    <w:p w14:paraId="1DD151A6" w14:textId="77777777" w:rsidR="008D2F8B" w:rsidRDefault="008D2F8B" w:rsidP="008D2F8B">
      <w:pPr>
        <w:pStyle w:val="MdParagraph"/>
      </w:pPr>
      <w:r>
        <w:rPr>
          <w:rStyle w:val="MdStrong"/>
          <w:rFonts w:ascii="Segoe UI Emoji" w:hAnsi="Segoe UI Emoji" w:cs="Segoe UI Emoji"/>
          <w:b w:val="0"/>
          <w:bCs w:val="0"/>
        </w:rPr>
        <w:t>⚠️</w:t>
      </w:r>
      <w:r>
        <w:rPr>
          <w:rStyle w:val="MdStrong"/>
          <w:b w:val="0"/>
          <w:bCs w:val="0"/>
        </w:rPr>
        <w:t xml:space="preserve"> </w:t>
      </w:r>
      <w:r w:rsidRPr="008D2F8B">
        <w:rPr>
          <w:rStyle w:val="MdStrong"/>
          <w:rFonts w:asciiTheme="minorHAnsi" w:hAnsiTheme="minorHAnsi" w:cstheme="minorHAnsi"/>
          <w:b w:val="0"/>
          <w:bCs w:val="0"/>
        </w:rPr>
        <w:t>Situação Excepcional (Leitura Estimada COM Justificativa):</w:t>
      </w:r>
    </w:p>
    <w:p w14:paraId="023602F5" w14:textId="77777777" w:rsidR="008D2F8B" w:rsidRDefault="008D2F8B" w:rsidP="008D2F8B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Consumo Estimado: 280 kWh</w:t>
      </w:r>
    </w:p>
    <w:p w14:paraId="6D1C2693" w14:textId="77777777" w:rsidR="008D2F8B" w:rsidRDefault="008D2F8B" w:rsidP="008D2F8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Tipo:             Leitura Estimada</w:t>
      </w:r>
    </w:p>
    <w:p w14:paraId="6C00D0BC" w14:textId="77777777" w:rsidR="008D2F8B" w:rsidRDefault="008D2F8B" w:rsidP="008D2F8B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Motivo:           "Impedimento de acesso - Portão trancado" </w:t>
      </w:r>
      <w:r>
        <w:rPr>
          <w:rFonts w:ascii="Segoe UI Symbol" w:hAnsi="Segoe UI Symbol" w:cs="Segoe UI Symbol"/>
          <w:color w:val="24292E"/>
          <w:sz w:val="20"/>
          <w:szCs w:val="20"/>
        </w:rPr>
        <w:t>✓</w:t>
      </w:r>
    </w:p>
    <w:p w14:paraId="7654AC76" w14:textId="77777777" w:rsidR="008D2F8B" w:rsidRDefault="008D2F8B" w:rsidP="008D2F8B">
      <w:pPr>
        <w:pStyle w:val="MdSpace"/>
        <w:spacing w:after="60"/>
      </w:pPr>
    </w:p>
    <w:p w14:paraId="296927ED" w14:textId="77777777" w:rsidR="008D2F8B" w:rsidRDefault="008D2F8B" w:rsidP="008D2F8B">
      <w:pPr>
        <w:pStyle w:val="MdParagraph"/>
      </w:pPr>
      <w:r>
        <w:rPr>
          <w:rStyle w:val="MdStrong"/>
          <w:rFonts w:ascii="Segoe UI Emoji" w:hAnsi="Segoe UI Emoji" w:cs="Segoe UI Emoji"/>
          <w:b w:val="0"/>
          <w:bCs w:val="0"/>
        </w:rPr>
        <w:t>❌</w:t>
      </w:r>
      <w:r>
        <w:rPr>
          <w:rStyle w:val="MdStrong"/>
          <w:b w:val="0"/>
          <w:bCs w:val="0"/>
        </w:rPr>
        <w:t xml:space="preserve"> </w:t>
      </w:r>
      <w:r w:rsidRPr="008D2F8B">
        <w:rPr>
          <w:rStyle w:val="MdStrong"/>
          <w:rFonts w:asciiTheme="minorHAnsi" w:hAnsiTheme="minorHAnsi" w:cstheme="minorHAnsi"/>
          <w:b w:val="0"/>
          <w:bCs w:val="0"/>
        </w:rPr>
        <w:t>Situação de Erro (Leitura Estimada SEM Justificativa):</w:t>
      </w:r>
    </w:p>
    <w:p w14:paraId="422D68B8" w14:textId="77777777" w:rsidR="008D2F8B" w:rsidRDefault="008D2F8B" w:rsidP="008D2F8B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Consumo Estimado: 300 kWh</w:t>
      </w:r>
    </w:p>
    <w:p w14:paraId="63172878" w14:textId="77777777" w:rsidR="008D2F8B" w:rsidRDefault="008D2F8B" w:rsidP="008D2F8B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Tipo:             Leitura Estimada</w:t>
      </w:r>
    </w:p>
    <w:p w14:paraId="0A786454" w14:textId="77777777" w:rsidR="008D2F8B" w:rsidRDefault="008D2F8B" w:rsidP="008D2F8B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Motivo:        </w:t>
      </w:r>
      <w:proofErr w:type="gramStart"/>
      <w:r>
        <w:rPr>
          <w:color w:val="24292E"/>
          <w:sz w:val="20"/>
          <w:szCs w:val="20"/>
        </w:rPr>
        <w:t xml:space="preserve">   (</w:t>
      </w:r>
      <w:proofErr w:type="gramEnd"/>
      <w:r>
        <w:rPr>
          <w:color w:val="24292E"/>
          <w:sz w:val="20"/>
          <w:szCs w:val="20"/>
        </w:rPr>
        <w:t xml:space="preserve">nenhum) </w:t>
      </w:r>
      <w:r>
        <w:rPr>
          <w:rFonts w:ascii="Segoe UI Symbol" w:hAnsi="Segoe UI Symbol" w:cs="Segoe UI Symbol"/>
          <w:color w:val="24292E"/>
          <w:sz w:val="20"/>
          <w:szCs w:val="20"/>
        </w:rPr>
        <w:t>✗</w:t>
      </w:r>
    </w:p>
    <w:p w14:paraId="1A2C9309" w14:textId="77777777" w:rsidR="008D2F8B" w:rsidRDefault="008D2F8B" w:rsidP="008D2F8B">
      <w:pPr>
        <w:pStyle w:val="MdParagraph"/>
        <w:ind w:firstLine="720"/>
        <w:rPr>
          <w:rFonts w:asciiTheme="minorHAnsi" w:hAnsiTheme="minorHAnsi" w:cstheme="minorHAnsi"/>
        </w:rPr>
      </w:pPr>
    </w:p>
    <w:p w14:paraId="2B918A05" w14:textId="77777777" w:rsidR="008D2F8B" w:rsidRDefault="008D2F8B" w:rsidP="008D2F8B">
      <w:pPr>
        <w:pStyle w:val="MdParagraph"/>
        <w:ind w:firstLine="720"/>
        <w:rPr>
          <w:rFonts w:asciiTheme="minorHAnsi" w:hAnsiTheme="minorHAnsi" w:cstheme="minorHAnsi"/>
        </w:rPr>
      </w:pPr>
    </w:p>
    <w:p w14:paraId="107E3E85" w14:textId="77777777" w:rsidR="008D2F8B" w:rsidRDefault="008D2F8B" w:rsidP="008D2F8B">
      <w:pPr>
        <w:pStyle w:val="MdParagraph"/>
        <w:ind w:firstLine="720"/>
        <w:rPr>
          <w:rFonts w:asciiTheme="minorHAnsi" w:hAnsiTheme="minorHAnsi" w:cstheme="minorHAnsi"/>
        </w:rPr>
      </w:pPr>
    </w:p>
    <w:p w14:paraId="368B6B86" w14:textId="77777777" w:rsidR="008D2F8B" w:rsidRDefault="008D2F8B" w:rsidP="008D2F8B">
      <w:pPr>
        <w:pStyle w:val="MdParagraph"/>
        <w:ind w:firstLine="720"/>
        <w:rPr>
          <w:rFonts w:asciiTheme="minorHAnsi" w:hAnsiTheme="minorHAnsi" w:cstheme="minorHAnsi"/>
        </w:rPr>
      </w:pPr>
    </w:p>
    <w:p w14:paraId="6D6315B2" w14:textId="77777777" w:rsidR="008D2F8B" w:rsidRDefault="008D2F8B" w:rsidP="008D2F8B">
      <w:pPr>
        <w:pStyle w:val="MdParagraph"/>
        <w:ind w:firstLine="720"/>
        <w:rPr>
          <w:rFonts w:asciiTheme="minorHAnsi" w:hAnsiTheme="minorHAnsi" w:cstheme="minorHAnsi"/>
        </w:rPr>
      </w:pPr>
    </w:p>
    <w:p w14:paraId="0F7A9A43" w14:textId="77777777" w:rsidR="008D2F8B" w:rsidRDefault="008D2F8B" w:rsidP="008D2F8B">
      <w:pPr>
        <w:pStyle w:val="MdParagraph"/>
        <w:ind w:firstLine="720"/>
        <w:rPr>
          <w:rFonts w:asciiTheme="minorHAnsi" w:hAnsiTheme="minorHAnsi" w:cstheme="minorHAnsi"/>
        </w:rPr>
      </w:pPr>
    </w:p>
    <w:p w14:paraId="648E49CB" w14:textId="77777777" w:rsidR="008D2F8B" w:rsidRDefault="008D2F8B" w:rsidP="008D2F8B">
      <w:pPr>
        <w:pStyle w:val="MdParagraph"/>
        <w:ind w:firstLine="720"/>
        <w:rPr>
          <w:rFonts w:asciiTheme="minorHAnsi" w:hAnsiTheme="minorHAnsi" w:cstheme="minorHAnsi"/>
        </w:rPr>
      </w:pPr>
    </w:p>
    <w:p w14:paraId="0EEAB096" w14:textId="6D7CB73B" w:rsidR="008D2F8B" w:rsidRPr="008D2F8B" w:rsidRDefault="008D2F8B" w:rsidP="008D2F8B">
      <w:pPr>
        <w:pStyle w:val="MdParagraph"/>
        <w:ind w:firstLine="720"/>
        <w:rPr>
          <w:rFonts w:asciiTheme="minorHAnsi" w:hAnsiTheme="minorHAnsi" w:cstheme="minorHAnsi"/>
        </w:rPr>
      </w:pPr>
      <w:r w:rsidRPr="008D2F8B">
        <w:rPr>
          <w:rFonts w:asciiTheme="minorHAnsi" w:hAnsiTheme="minorHAnsi" w:cstheme="minorHAnsi"/>
        </w:rPr>
        <w:t xml:space="preserve">O faturamento por estimativa </w:t>
      </w:r>
      <w:r w:rsidRPr="008D2F8B">
        <w:rPr>
          <w:rStyle w:val="MdStrong"/>
          <w:rFonts w:asciiTheme="minorHAnsi" w:hAnsiTheme="minorHAnsi" w:cstheme="minorHAnsi"/>
          <w:b w:val="0"/>
          <w:bCs w:val="0"/>
        </w:rPr>
        <w:t>sem motivo legal</w:t>
      </w:r>
      <w:r w:rsidRPr="008D2F8B">
        <w:rPr>
          <w:rFonts w:asciiTheme="minorHAnsi" w:hAnsiTheme="minorHAnsi" w:cstheme="minorHAnsi"/>
        </w:rPr>
        <w:t xml:space="preserve"> viola o direito do consumidor de pagar apenas pelo consumo </w:t>
      </w:r>
      <w:r w:rsidRPr="008D2F8B">
        <w:rPr>
          <w:rStyle w:val="MdStrong"/>
          <w:rFonts w:asciiTheme="minorHAnsi" w:hAnsiTheme="minorHAnsi" w:cstheme="minorHAnsi"/>
          <w:b w:val="0"/>
          <w:bCs w:val="0"/>
        </w:rPr>
        <w:t>efetivamente medido</w:t>
      </w:r>
      <w:r w:rsidRPr="008D2F8B">
        <w:rPr>
          <w:rFonts w:asciiTheme="minorHAnsi" w:hAnsiTheme="minorHAnsi" w:cstheme="minorHAnsi"/>
        </w:rPr>
        <w:t>. Pode gerar:</w:t>
      </w:r>
    </w:p>
    <w:p w14:paraId="5C85119A" w14:textId="77777777" w:rsidR="008D2F8B" w:rsidRPr="008D2F8B" w:rsidRDefault="008D2F8B" w:rsidP="008D2F8B">
      <w:pPr>
        <w:pStyle w:val="MdListItem"/>
        <w:numPr>
          <w:ilvl w:val="0"/>
          <w:numId w:val="28"/>
        </w:numPr>
        <w:rPr>
          <w:rFonts w:asciiTheme="minorHAnsi" w:hAnsiTheme="minorHAnsi" w:cstheme="minorHAnsi"/>
        </w:rPr>
      </w:pPr>
      <w:r w:rsidRPr="008D2F8B">
        <w:rPr>
          <w:rFonts w:asciiTheme="minorHAnsi" w:hAnsiTheme="minorHAnsi" w:cstheme="minorHAnsi"/>
        </w:rPr>
        <w:t>Cobrança acima ou abaixo do consumo real</w:t>
      </w:r>
    </w:p>
    <w:p w14:paraId="78013A1A" w14:textId="77777777" w:rsidR="008D2F8B" w:rsidRPr="008D2F8B" w:rsidRDefault="008D2F8B" w:rsidP="008D2F8B">
      <w:pPr>
        <w:pStyle w:val="MdListItem"/>
        <w:numPr>
          <w:ilvl w:val="0"/>
          <w:numId w:val="28"/>
        </w:numPr>
        <w:rPr>
          <w:rFonts w:asciiTheme="minorHAnsi" w:hAnsiTheme="minorHAnsi" w:cstheme="minorHAnsi"/>
        </w:rPr>
      </w:pPr>
      <w:r w:rsidRPr="008D2F8B">
        <w:rPr>
          <w:rFonts w:asciiTheme="minorHAnsi" w:hAnsiTheme="minorHAnsi" w:cstheme="minorHAnsi"/>
        </w:rPr>
        <w:t>Necessidade de ajustes retroativos</w:t>
      </w:r>
    </w:p>
    <w:p w14:paraId="621EECA2" w14:textId="77777777" w:rsidR="008D2F8B" w:rsidRPr="008D2F8B" w:rsidRDefault="008D2F8B" w:rsidP="008D2F8B">
      <w:pPr>
        <w:pStyle w:val="MdListItem"/>
        <w:numPr>
          <w:ilvl w:val="0"/>
          <w:numId w:val="28"/>
        </w:numPr>
        <w:rPr>
          <w:rFonts w:asciiTheme="minorHAnsi" w:hAnsiTheme="minorHAnsi" w:cstheme="minorHAnsi"/>
        </w:rPr>
      </w:pPr>
      <w:r w:rsidRPr="008D2F8B">
        <w:rPr>
          <w:rFonts w:asciiTheme="minorHAnsi" w:hAnsiTheme="minorHAnsi" w:cstheme="minorHAnsi"/>
        </w:rPr>
        <w:t>Dificuldade de gestão do consumo</w:t>
      </w:r>
    </w:p>
    <w:p w14:paraId="5768DFFC" w14:textId="77777777" w:rsidR="008D2F8B" w:rsidRPr="008D2F8B" w:rsidRDefault="008D2F8B" w:rsidP="008D2F8B">
      <w:pPr>
        <w:pStyle w:val="MdListItem"/>
        <w:numPr>
          <w:ilvl w:val="0"/>
          <w:numId w:val="28"/>
        </w:numPr>
        <w:rPr>
          <w:rFonts w:asciiTheme="minorHAnsi" w:hAnsiTheme="minorHAnsi" w:cstheme="minorHAnsi"/>
        </w:rPr>
      </w:pPr>
      <w:r w:rsidRPr="008D2F8B">
        <w:rPr>
          <w:rFonts w:asciiTheme="minorHAnsi" w:hAnsiTheme="minorHAnsi" w:cstheme="minorHAnsi"/>
        </w:rPr>
        <w:t>Perda de controle sobre gastos</w:t>
      </w:r>
    </w:p>
    <w:p w14:paraId="03DB43D9" w14:textId="47ADB119" w:rsidR="008D2F8B" w:rsidRDefault="008D2F8B" w:rsidP="008D2F8B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13BFBFE1" w14:textId="77777777" w:rsidR="008D2F8B" w:rsidRPr="0093709F" w:rsidRDefault="008D2F8B" w:rsidP="008D2F8B">
      <w:pPr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1</w:t>
      </w:r>
      <w:r w:rsidRPr="00B0352D">
        <w:rPr>
          <w:rFonts w:asciiTheme="minorHAnsi" w:hAnsiTheme="minorHAnsi" w:cstheme="minorHAnsi"/>
          <w:b/>
          <w:bCs/>
          <w:sz w:val="26"/>
          <w:szCs w:val="26"/>
        </w:rPr>
        <w:t>. Identificação na Fatura</w:t>
      </w:r>
    </w:p>
    <w:p w14:paraId="3E30C96B" w14:textId="77777777" w:rsidR="008D2F8B" w:rsidRDefault="008D2F8B" w:rsidP="008D2F8B">
      <w:pPr>
        <w:rPr>
          <w:rFonts w:asciiTheme="minorHAnsi" w:hAnsiTheme="minorHAnsi" w:cstheme="minorHAnsi"/>
          <w:sz w:val="24"/>
          <w:szCs w:val="24"/>
          <w:lang w:val="pt-BR"/>
        </w:rPr>
      </w:pPr>
    </w:p>
    <w:tbl>
      <w:tblPr>
        <w:tblStyle w:val="Tabelacomgrade"/>
        <w:tblpPr w:leftFromText="141" w:rightFromText="141" w:vertAnchor="text" w:tblpX="274" w:tblpY="1"/>
        <w:tblOverlap w:val="never"/>
        <w:tblW w:w="9923" w:type="dxa"/>
        <w:tblBorders>
          <w:top w:val="single" w:sz="4" w:space="0" w:color="0036A2"/>
          <w:left w:val="single" w:sz="4" w:space="0" w:color="0036A2"/>
          <w:bottom w:val="single" w:sz="4" w:space="0" w:color="0036A2"/>
          <w:right w:val="single" w:sz="4" w:space="0" w:color="0036A2"/>
          <w:insideH w:val="single" w:sz="4" w:space="0" w:color="0036A2"/>
          <w:insideV w:val="single" w:sz="4" w:space="0" w:color="0036A2"/>
        </w:tblBorders>
        <w:tblLook w:val="04A0" w:firstRow="1" w:lastRow="0" w:firstColumn="1" w:lastColumn="0" w:noHBand="0" w:noVBand="1"/>
      </w:tblPr>
      <w:tblGrid>
        <w:gridCol w:w="9923"/>
      </w:tblGrid>
      <w:tr w:rsidR="008D2F8B" w:rsidRPr="00D2565B" w14:paraId="0ED3980F" w14:textId="77777777" w:rsidTr="008C1C49">
        <w:trPr>
          <w:trHeight w:val="14"/>
        </w:trPr>
        <w:tc>
          <w:tcPr>
            <w:tcW w:w="9923" w:type="dxa"/>
            <w:shd w:val="clear" w:color="auto" w:fill="0036A2"/>
            <w:vAlign w:val="center"/>
          </w:tcPr>
          <w:p w14:paraId="70ABEDED" w14:textId="77777777" w:rsidR="008D2F8B" w:rsidRPr="00D2565B" w:rsidRDefault="008D2F8B" w:rsidP="008C1C49">
            <w:pPr>
              <w:widowControl/>
              <w:autoSpaceDE/>
              <w:autoSpaceDN/>
              <w:spacing w:line="278" w:lineRule="auto"/>
              <w:jc w:val="center"/>
              <w:rPr>
                <w:rFonts w:asciiTheme="minorHAnsi" w:hAnsiTheme="minorHAnsi" w:cstheme="minorHAnsi"/>
                <w:lang w:val="pt-BR"/>
              </w:rPr>
            </w:pPr>
            <w:r>
              <w:rPr>
                <w:rFonts w:asciiTheme="minorHAnsi" w:hAnsiTheme="minorHAnsi" w:cstheme="minorHAnsi"/>
                <w:lang w:val="pt-BR"/>
              </w:rPr>
              <w:t>Identificação do Erro e Validações Necessárias</w:t>
            </w:r>
          </w:p>
        </w:tc>
      </w:tr>
      <w:tr w:rsidR="008D2F8B" w:rsidRPr="0048677E" w14:paraId="15B5A57F" w14:textId="77777777" w:rsidTr="008C1C49">
        <w:trPr>
          <w:trHeight w:val="14"/>
        </w:trPr>
        <w:tc>
          <w:tcPr>
            <w:tcW w:w="9923" w:type="dxa"/>
          </w:tcPr>
          <w:p w14:paraId="667D2DC5" w14:textId="77777777" w:rsidR="008D2F8B" w:rsidRDefault="008D2F8B" w:rsidP="008C1C49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LOCALIZAR NA FATURA:</w:t>
            </w:r>
          </w:p>
          <w:p w14:paraId="5F1D553A" w14:textId="77777777" w:rsidR="008D2F8B" w:rsidRPr="008D2F8B" w:rsidRDefault="008D2F8B" w:rsidP="008D2F8B">
            <w:pPr>
              <w:pStyle w:val="MdListItem"/>
              <w:ind w:firstLine="0"/>
              <w:rPr>
                <w:rFonts w:asciiTheme="minorHAnsi" w:hAnsiTheme="minorHAnsi" w:cstheme="minorHAnsi"/>
              </w:rPr>
            </w:pPr>
            <w:r w:rsidRPr="008D2F8B">
              <w:rPr>
                <w:rStyle w:val="MdStrong"/>
                <w:rFonts w:asciiTheme="minorHAnsi" w:hAnsiTheme="minorHAnsi" w:cstheme="minorHAnsi"/>
              </w:rPr>
              <w:t>Texto explícito:</w:t>
            </w:r>
          </w:p>
          <w:p w14:paraId="035B7AE6" w14:textId="77777777" w:rsidR="008D2F8B" w:rsidRPr="008D2F8B" w:rsidRDefault="008D2F8B" w:rsidP="008D2F8B">
            <w:pPr>
              <w:pStyle w:val="MdListItem"/>
              <w:numPr>
                <w:ilvl w:val="1"/>
                <w:numId w:val="28"/>
              </w:numPr>
              <w:rPr>
                <w:rFonts w:asciiTheme="minorHAnsi" w:hAnsiTheme="minorHAnsi" w:cstheme="minorHAnsi"/>
              </w:rPr>
            </w:pPr>
            <w:r w:rsidRPr="008D2F8B">
              <w:rPr>
                <w:rFonts w:asciiTheme="minorHAnsi" w:hAnsiTheme="minorHAnsi" w:cstheme="minorHAnsi"/>
              </w:rPr>
              <w:t>"Leitura Estimada"</w:t>
            </w:r>
          </w:p>
          <w:p w14:paraId="67868173" w14:textId="77777777" w:rsidR="008D2F8B" w:rsidRPr="008D2F8B" w:rsidRDefault="008D2F8B" w:rsidP="008D2F8B">
            <w:pPr>
              <w:pStyle w:val="MdListItem"/>
              <w:numPr>
                <w:ilvl w:val="1"/>
                <w:numId w:val="28"/>
              </w:numPr>
              <w:rPr>
                <w:rFonts w:asciiTheme="minorHAnsi" w:hAnsiTheme="minorHAnsi" w:cstheme="minorHAnsi"/>
              </w:rPr>
            </w:pPr>
            <w:r w:rsidRPr="008D2F8B">
              <w:rPr>
                <w:rFonts w:asciiTheme="minorHAnsi" w:hAnsiTheme="minorHAnsi" w:cstheme="minorHAnsi"/>
              </w:rPr>
              <w:t>"Faturamento por Média"</w:t>
            </w:r>
          </w:p>
          <w:p w14:paraId="2E2105F3" w14:textId="77777777" w:rsidR="008D2F8B" w:rsidRPr="008D2F8B" w:rsidRDefault="008D2F8B" w:rsidP="008D2F8B">
            <w:pPr>
              <w:pStyle w:val="MdListItem"/>
              <w:numPr>
                <w:ilvl w:val="1"/>
                <w:numId w:val="28"/>
              </w:numPr>
              <w:rPr>
                <w:rFonts w:asciiTheme="minorHAnsi" w:hAnsiTheme="minorHAnsi" w:cstheme="minorHAnsi"/>
              </w:rPr>
            </w:pPr>
            <w:r w:rsidRPr="008D2F8B">
              <w:rPr>
                <w:rFonts w:asciiTheme="minorHAnsi" w:hAnsiTheme="minorHAnsi" w:cstheme="minorHAnsi"/>
              </w:rPr>
              <w:t>"Consumo Estimado"</w:t>
            </w:r>
          </w:p>
          <w:p w14:paraId="43EE07B4" w14:textId="77777777" w:rsidR="008D2F8B" w:rsidRPr="008D2F8B" w:rsidRDefault="008D2F8B" w:rsidP="008D2F8B">
            <w:pPr>
              <w:pStyle w:val="MdListItem"/>
              <w:numPr>
                <w:ilvl w:val="1"/>
                <w:numId w:val="28"/>
              </w:numPr>
              <w:rPr>
                <w:rFonts w:asciiTheme="minorHAnsi" w:hAnsiTheme="minorHAnsi" w:cstheme="minorHAnsi"/>
              </w:rPr>
            </w:pPr>
            <w:r w:rsidRPr="008D2F8B">
              <w:rPr>
                <w:rFonts w:asciiTheme="minorHAnsi" w:hAnsiTheme="minorHAnsi" w:cstheme="minorHAnsi"/>
              </w:rPr>
              <w:t>"Medição Estimada"</w:t>
            </w:r>
          </w:p>
          <w:p w14:paraId="1DAA68B9" w14:textId="77777777" w:rsidR="008D2F8B" w:rsidRPr="008D2F8B" w:rsidRDefault="008D2F8B" w:rsidP="008D2F8B">
            <w:pPr>
              <w:pStyle w:val="MdListItem"/>
              <w:ind w:firstLine="0"/>
              <w:rPr>
                <w:rFonts w:asciiTheme="minorHAnsi" w:hAnsiTheme="minorHAnsi" w:cstheme="minorHAnsi"/>
              </w:rPr>
            </w:pPr>
            <w:r w:rsidRPr="008D2F8B">
              <w:rPr>
                <w:rStyle w:val="MdStrong"/>
                <w:rFonts w:asciiTheme="minorHAnsi" w:hAnsiTheme="minorHAnsi" w:cstheme="minorHAnsi"/>
              </w:rPr>
              <w:t>Símbolos:</w:t>
            </w:r>
          </w:p>
          <w:p w14:paraId="2D803D00" w14:textId="77777777" w:rsidR="008D2F8B" w:rsidRPr="008D2F8B" w:rsidRDefault="008D2F8B" w:rsidP="008D2F8B">
            <w:pPr>
              <w:pStyle w:val="MdListItem"/>
              <w:numPr>
                <w:ilvl w:val="1"/>
                <w:numId w:val="28"/>
              </w:numPr>
              <w:rPr>
                <w:rFonts w:asciiTheme="minorHAnsi" w:hAnsiTheme="minorHAnsi" w:cstheme="minorHAnsi"/>
              </w:rPr>
            </w:pPr>
            <w:r w:rsidRPr="008D2F8B">
              <w:rPr>
                <w:rFonts w:asciiTheme="minorHAnsi" w:hAnsiTheme="minorHAnsi" w:cstheme="minorHAnsi"/>
              </w:rPr>
              <w:t>(E) = Estimada</w:t>
            </w:r>
          </w:p>
          <w:p w14:paraId="2BB100E4" w14:textId="77777777" w:rsidR="008D2F8B" w:rsidRPr="008D2F8B" w:rsidRDefault="008D2F8B" w:rsidP="008D2F8B">
            <w:pPr>
              <w:pStyle w:val="MdListItem"/>
              <w:numPr>
                <w:ilvl w:val="1"/>
                <w:numId w:val="28"/>
              </w:numPr>
              <w:rPr>
                <w:rFonts w:asciiTheme="minorHAnsi" w:hAnsiTheme="minorHAnsi" w:cstheme="minorHAnsi"/>
              </w:rPr>
            </w:pPr>
            <w:r w:rsidRPr="008D2F8B">
              <w:rPr>
                <w:rFonts w:asciiTheme="minorHAnsi" w:hAnsiTheme="minorHAnsi" w:cstheme="minorHAnsi"/>
              </w:rPr>
              <w:t>(M) = Média</w:t>
            </w:r>
          </w:p>
          <w:p w14:paraId="407C0724" w14:textId="77777777" w:rsidR="008D2F8B" w:rsidRPr="008D2F8B" w:rsidRDefault="008D2F8B" w:rsidP="008D2F8B">
            <w:pPr>
              <w:pStyle w:val="MdListItem"/>
              <w:numPr>
                <w:ilvl w:val="1"/>
                <w:numId w:val="28"/>
              </w:numPr>
              <w:rPr>
                <w:rFonts w:asciiTheme="minorHAnsi" w:hAnsiTheme="minorHAnsi" w:cstheme="minorHAnsi"/>
              </w:rPr>
            </w:pPr>
            <w:r w:rsidRPr="008D2F8B">
              <w:rPr>
                <w:rFonts w:asciiTheme="minorHAnsi" w:hAnsiTheme="minorHAnsi" w:cstheme="minorHAnsi"/>
              </w:rPr>
              <w:t>Asterisco (*) ao lado do consumo</w:t>
            </w:r>
          </w:p>
          <w:p w14:paraId="712AC186" w14:textId="77777777" w:rsidR="008D2F8B" w:rsidRPr="008D2F8B" w:rsidRDefault="008D2F8B" w:rsidP="008D2F8B">
            <w:pPr>
              <w:pStyle w:val="MdListItem"/>
              <w:ind w:firstLine="0"/>
              <w:rPr>
                <w:rFonts w:asciiTheme="minorHAnsi" w:hAnsiTheme="minorHAnsi" w:cstheme="minorHAnsi"/>
              </w:rPr>
            </w:pPr>
            <w:r w:rsidRPr="008D2F8B">
              <w:rPr>
                <w:rStyle w:val="MdStrong"/>
                <w:rFonts w:asciiTheme="minorHAnsi" w:hAnsiTheme="minorHAnsi" w:cstheme="minorHAnsi"/>
              </w:rPr>
              <w:t>Ausência de leituras reais:</w:t>
            </w:r>
          </w:p>
          <w:p w14:paraId="104F1C88" w14:textId="0E595CA2" w:rsidR="008D2F8B" w:rsidRPr="00666AAD" w:rsidRDefault="008D2F8B" w:rsidP="00666AAD">
            <w:pPr>
              <w:pStyle w:val="MdListItem"/>
              <w:numPr>
                <w:ilvl w:val="1"/>
                <w:numId w:val="28"/>
              </w:numPr>
              <w:rPr>
                <w:rFonts w:asciiTheme="minorHAnsi" w:hAnsiTheme="minorHAnsi" w:cstheme="minorHAnsi"/>
              </w:rPr>
            </w:pPr>
            <w:r w:rsidRPr="008D2F8B">
              <w:rPr>
                <w:rFonts w:asciiTheme="minorHAnsi" w:hAnsiTheme="minorHAnsi" w:cstheme="minorHAnsi"/>
              </w:rPr>
              <w:t>Leitura Anterior:</w:t>
            </w:r>
            <w:r w:rsidR="00666AAD">
              <w:rPr>
                <w:rFonts w:asciiTheme="minorHAnsi" w:hAnsiTheme="minorHAnsi" w:cstheme="minorHAnsi"/>
              </w:rPr>
              <w:t xml:space="preserve"> 0 /</w:t>
            </w:r>
            <w:r w:rsidRPr="008D2F8B">
              <w:rPr>
                <w:rFonts w:asciiTheme="minorHAnsi" w:hAnsiTheme="minorHAnsi" w:cstheme="minorHAnsi"/>
              </w:rPr>
              <w:t xml:space="preserve"> — </w:t>
            </w:r>
            <w:r w:rsidR="00666AAD">
              <w:rPr>
                <w:rFonts w:asciiTheme="minorHAnsi" w:hAnsiTheme="minorHAnsi" w:cstheme="minorHAnsi"/>
              </w:rPr>
              <w:t xml:space="preserve">/ </w:t>
            </w:r>
            <w:r w:rsidR="00666AAD" w:rsidRPr="00666AAD">
              <w:rPr>
                <w:rFonts w:asciiTheme="minorHAnsi" w:hAnsiTheme="minorHAnsi" w:cstheme="minorHAnsi"/>
              </w:rPr>
              <w:t xml:space="preserve">Não </w:t>
            </w:r>
            <w:proofErr w:type="spellStart"/>
            <w:r w:rsidR="00666AAD" w:rsidRPr="00666AAD">
              <w:rPr>
                <w:rFonts w:asciiTheme="minorHAnsi" w:hAnsiTheme="minorHAnsi" w:cstheme="minorHAnsi"/>
              </w:rPr>
              <w:t>Exec</w:t>
            </w:r>
            <w:proofErr w:type="spellEnd"/>
          </w:p>
          <w:p w14:paraId="460641C8" w14:textId="221FCB18" w:rsidR="008D2F8B" w:rsidRPr="008D2F8B" w:rsidRDefault="008D2F8B" w:rsidP="008D2F8B">
            <w:pPr>
              <w:pStyle w:val="MdListItem"/>
              <w:numPr>
                <w:ilvl w:val="1"/>
                <w:numId w:val="28"/>
              </w:numPr>
              <w:rPr>
                <w:rFonts w:asciiTheme="minorHAnsi" w:hAnsiTheme="minorHAnsi" w:cstheme="minorHAnsi"/>
              </w:rPr>
            </w:pPr>
            <w:r w:rsidRPr="008D2F8B">
              <w:rPr>
                <w:rFonts w:asciiTheme="minorHAnsi" w:hAnsiTheme="minorHAnsi" w:cstheme="minorHAnsi"/>
              </w:rPr>
              <w:t xml:space="preserve">Leitura Atual: </w:t>
            </w:r>
            <w:r w:rsidR="00666AAD">
              <w:rPr>
                <w:rFonts w:asciiTheme="minorHAnsi" w:hAnsiTheme="minorHAnsi" w:cstheme="minorHAnsi"/>
              </w:rPr>
              <w:t xml:space="preserve">0 / </w:t>
            </w:r>
            <w:r w:rsidRPr="008D2F8B">
              <w:rPr>
                <w:rFonts w:asciiTheme="minorHAnsi" w:hAnsiTheme="minorHAnsi" w:cstheme="minorHAnsi"/>
              </w:rPr>
              <w:t>—</w:t>
            </w:r>
            <w:r w:rsidR="00666AAD">
              <w:rPr>
                <w:rFonts w:asciiTheme="minorHAnsi" w:hAnsiTheme="minorHAnsi" w:cstheme="minorHAnsi"/>
              </w:rPr>
              <w:t xml:space="preserve"> / Não </w:t>
            </w:r>
            <w:proofErr w:type="spellStart"/>
            <w:r w:rsidR="00666AAD">
              <w:rPr>
                <w:rFonts w:asciiTheme="minorHAnsi" w:hAnsiTheme="minorHAnsi" w:cstheme="minorHAnsi"/>
              </w:rPr>
              <w:t>Exec</w:t>
            </w:r>
            <w:proofErr w:type="spellEnd"/>
          </w:p>
          <w:p w14:paraId="6B256C39" w14:textId="5C4E9D51" w:rsidR="008D2F8B" w:rsidRPr="007B4690" w:rsidRDefault="008D2F8B" w:rsidP="007B4690">
            <w:pPr>
              <w:pStyle w:val="MdListItem"/>
              <w:numPr>
                <w:ilvl w:val="1"/>
                <w:numId w:val="28"/>
              </w:numPr>
              <w:rPr>
                <w:rFonts w:asciiTheme="minorHAnsi" w:hAnsiTheme="minorHAnsi" w:cstheme="minorHAnsi"/>
              </w:rPr>
            </w:pPr>
            <w:r w:rsidRPr="008D2F8B">
              <w:rPr>
                <w:rFonts w:asciiTheme="minorHAnsi" w:hAnsiTheme="minorHAnsi" w:cstheme="minorHAnsi"/>
              </w:rPr>
              <w:t>Mas consumo está sendo cobrado</w:t>
            </w:r>
          </w:p>
        </w:tc>
      </w:tr>
    </w:tbl>
    <w:p w14:paraId="5EC0D6A0" w14:textId="77777777" w:rsidR="008D2F8B" w:rsidRDefault="008D2F8B" w:rsidP="008D2F8B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69C7C604" w14:textId="77777777" w:rsidR="00DA49DA" w:rsidRDefault="00DA49DA" w:rsidP="00DA49DA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3864EEBF" w14:textId="77777777" w:rsidR="00DA49DA" w:rsidRDefault="00DA49DA" w:rsidP="00DA49DA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7F16E9F8" w14:textId="77777777" w:rsidR="00DA49DA" w:rsidRDefault="00DA49DA" w:rsidP="00DA49DA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79C8BA2E" w14:textId="77777777" w:rsidR="00DA49DA" w:rsidRDefault="00DA49DA" w:rsidP="00DA49DA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7CC8CE55" w14:textId="77777777" w:rsidR="00DA49DA" w:rsidRDefault="00DA49DA" w:rsidP="00DA49DA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3128FF19" w14:textId="77777777" w:rsidR="00DA49DA" w:rsidRDefault="00DA49DA" w:rsidP="00DA49DA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0496C5C8" w14:textId="77777777" w:rsidR="00DA49DA" w:rsidRDefault="00DA49DA" w:rsidP="00DA49DA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348FEBA7" w14:textId="77777777" w:rsidR="00DA49DA" w:rsidRDefault="00DA49DA" w:rsidP="00DA49DA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70DAD8D2" w14:textId="77777777" w:rsidR="00DA49DA" w:rsidRDefault="00DA49DA" w:rsidP="00DA49DA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65F06B25" w14:textId="77777777" w:rsidR="00DA49DA" w:rsidRDefault="00DA49DA" w:rsidP="00DA49DA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0F162FD1" w14:textId="77777777" w:rsidR="00DA49DA" w:rsidRDefault="00DA49DA" w:rsidP="00DA49DA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4BE4E560" w14:textId="77777777" w:rsidR="00DA49DA" w:rsidRDefault="00DA49DA" w:rsidP="00DA49DA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6EDA6A59" w14:textId="77777777" w:rsidR="00DA49DA" w:rsidRDefault="00DA49DA" w:rsidP="00DA49DA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387E5C40" w14:textId="77777777" w:rsidR="00DA49DA" w:rsidRDefault="00DA49DA" w:rsidP="00DA49DA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0D81CB2A" w14:textId="77777777" w:rsidR="00DA49DA" w:rsidRDefault="00DA49DA" w:rsidP="00DA49DA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25A485CF" w14:textId="77777777" w:rsidR="00DA49DA" w:rsidRDefault="00DA49DA" w:rsidP="00DA49DA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36D5A219" w14:textId="77777777" w:rsidR="00DA49DA" w:rsidRDefault="00DA49DA" w:rsidP="00DA49DA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0A010637" w14:textId="77777777" w:rsidR="00DA49DA" w:rsidRDefault="00DA49DA" w:rsidP="00DA49DA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4F63F034" w14:textId="4DC3F535" w:rsidR="00DA49DA" w:rsidRPr="003933C4" w:rsidRDefault="00DA49DA" w:rsidP="003933C4">
      <w:pPr>
        <w:rPr>
          <w:rStyle w:val="MdStrong"/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2</w:t>
      </w:r>
      <w:r w:rsidRPr="00B0352D">
        <w:rPr>
          <w:rFonts w:asciiTheme="minorHAnsi" w:hAnsiTheme="minorHAnsi" w:cstheme="minorHAnsi"/>
          <w:b/>
          <w:bCs/>
          <w:sz w:val="26"/>
          <w:szCs w:val="26"/>
        </w:rPr>
        <w:t xml:space="preserve">. </w:t>
      </w:r>
      <w:r>
        <w:rPr>
          <w:rFonts w:asciiTheme="minorHAnsi" w:hAnsiTheme="minorHAnsi" w:cstheme="minorHAnsi"/>
          <w:b/>
          <w:bCs/>
          <w:sz w:val="26"/>
          <w:szCs w:val="26"/>
        </w:rPr>
        <w:t>Justificativas Legais</w:t>
      </w:r>
    </w:p>
    <w:p w14:paraId="3D38D2A8" w14:textId="6CCB540A" w:rsidR="00DA49DA" w:rsidRPr="00DA49DA" w:rsidRDefault="00DA49DA" w:rsidP="00DA49DA">
      <w:pPr>
        <w:pStyle w:val="MdParagraph"/>
        <w:rPr>
          <w:rFonts w:asciiTheme="minorHAnsi" w:hAnsiTheme="minorHAnsi" w:cstheme="minorHAnsi"/>
        </w:rPr>
      </w:pPr>
      <w:r w:rsidRPr="00DA49DA">
        <w:rPr>
          <w:rStyle w:val="MdStrong"/>
          <w:rFonts w:asciiTheme="minorHAnsi" w:hAnsiTheme="minorHAnsi" w:cstheme="minorHAnsi"/>
          <w:b w:val="0"/>
          <w:bCs w:val="0"/>
        </w:rPr>
        <w:t>Motivos legítimos previstos na REN 1000/2021:</w:t>
      </w:r>
    </w:p>
    <w:tbl>
      <w:tblPr>
        <w:tblW w:w="445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7"/>
        <w:gridCol w:w="1314"/>
        <w:gridCol w:w="5299"/>
      </w:tblGrid>
      <w:tr w:rsidR="00DA49DA" w:rsidRPr="00DA49DA" w14:paraId="3DEEE7BC" w14:textId="77777777" w:rsidTr="00DA49DA">
        <w:trPr>
          <w:cantSplit/>
          <w:trHeight w:val="278"/>
          <w:tblHeader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51C6A" w14:textId="77777777" w:rsidR="00DA49DA" w:rsidRPr="00DA49DA" w:rsidRDefault="00DA49DA" w:rsidP="00DA49DA">
            <w:pPr>
              <w:pStyle w:val="MdTableHeader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DA49DA">
              <w:rPr>
                <w:rFonts w:asciiTheme="minorHAnsi" w:hAnsiTheme="minorHAnsi" w:cstheme="minorHAnsi"/>
                <w:sz w:val="23"/>
                <w:szCs w:val="23"/>
              </w:rPr>
              <w:t>Motivo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8FC1FC" w14:textId="77777777" w:rsidR="00DA49DA" w:rsidRPr="00DA49DA" w:rsidRDefault="00DA49DA" w:rsidP="00DA49DA">
            <w:pPr>
              <w:pStyle w:val="MdTableHeader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DA49DA">
              <w:rPr>
                <w:rFonts w:asciiTheme="minorHAnsi" w:hAnsiTheme="minorHAnsi" w:cstheme="minorHAnsi"/>
                <w:sz w:val="23"/>
                <w:szCs w:val="23"/>
              </w:rPr>
              <w:t>Base Legal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1B238" w14:textId="77777777" w:rsidR="00DA49DA" w:rsidRPr="00DA49DA" w:rsidRDefault="00DA49DA" w:rsidP="00DA49DA">
            <w:pPr>
              <w:pStyle w:val="MdTableHeader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DA49DA">
              <w:rPr>
                <w:rFonts w:asciiTheme="minorHAnsi" w:hAnsiTheme="minorHAnsi" w:cstheme="minorHAnsi"/>
                <w:sz w:val="23"/>
                <w:szCs w:val="23"/>
              </w:rPr>
              <w:t>Descrição</w:t>
            </w:r>
          </w:p>
        </w:tc>
      </w:tr>
      <w:tr w:rsidR="00DA49DA" w:rsidRPr="00DA49DA" w14:paraId="2D65B9DB" w14:textId="77777777" w:rsidTr="00DA49DA">
        <w:trPr>
          <w:cantSplit/>
          <w:trHeight w:val="222"/>
          <w:jc w:val="center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CE586" w14:textId="77777777" w:rsidR="00DA49DA" w:rsidRPr="00DA49DA" w:rsidRDefault="00DA49DA" w:rsidP="00DA49DA">
            <w:pPr>
              <w:pStyle w:val="MdTableCell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DA49DA">
              <w:rPr>
                <w:rStyle w:val="MdStrong"/>
                <w:rFonts w:asciiTheme="minorHAnsi" w:hAnsiTheme="minorHAnsi" w:cstheme="minorHAnsi"/>
                <w:b w:val="0"/>
                <w:bCs w:val="0"/>
                <w:sz w:val="23"/>
                <w:szCs w:val="23"/>
              </w:rPr>
              <w:t>Impedimento de acesso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E116E" w14:textId="77777777" w:rsidR="00DA49DA" w:rsidRPr="00DA49DA" w:rsidRDefault="00DA49DA" w:rsidP="00DA49DA">
            <w:pPr>
              <w:pStyle w:val="MdTableCell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DA49DA">
              <w:rPr>
                <w:rFonts w:asciiTheme="minorHAnsi" w:hAnsiTheme="minorHAnsi" w:cstheme="minorHAnsi"/>
                <w:sz w:val="23"/>
                <w:szCs w:val="23"/>
              </w:rPr>
              <w:t>Art. 289, 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F9B4E" w14:textId="77777777" w:rsidR="00DA49DA" w:rsidRPr="00DA49DA" w:rsidRDefault="00DA49DA" w:rsidP="00DA49DA">
            <w:pPr>
              <w:pStyle w:val="MdTableCell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DA49DA">
              <w:rPr>
                <w:rFonts w:asciiTheme="minorHAnsi" w:hAnsiTheme="minorHAnsi" w:cstheme="minorHAnsi"/>
                <w:sz w:val="23"/>
                <w:szCs w:val="23"/>
              </w:rPr>
              <w:t>Portão trancado, animal agressivo, risco à segurança</w:t>
            </w:r>
          </w:p>
        </w:tc>
      </w:tr>
      <w:tr w:rsidR="00DA49DA" w:rsidRPr="00DA49DA" w14:paraId="4C5C0F32" w14:textId="77777777" w:rsidTr="00DA49DA">
        <w:trPr>
          <w:cantSplit/>
          <w:trHeight w:val="222"/>
          <w:jc w:val="center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7DB14" w14:textId="77777777" w:rsidR="00DA49DA" w:rsidRPr="00DA49DA" w:rsidRDefault="00DA49DA" w:rsidP="00DA49DA">
            <w:pPr>
              <w:pStyle w:val="MdTableCell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DA49DA">
              <w:rPr>
                <w:rStyle w:val="MdStrong"/>
                <w:rFonts w:asciiTheme="minorHAnsi" w:hAnsiTheme="minorHAnsi" w:cstheme="minorHAnsi"/>
                <w:b w:val="0"/>
                <w:bCs w:val="0"/>
                <w:sz w:val="23"/>
                <w:szCs w:val="23"/>
              </w:rPr>
              <w:t>Defeito no medidor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C63EA" w14:textId="77777777" w:rsidR="00DA49DA" w:rsidRPr="00DA49DA" w:rsidRDefault="00DA49DA" w:rsidP="00DA49DA">
            <w:pPr>
              <w:pStyle w:val="MdTableCell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DA49DA">
              <w:rPr>
                <w:rFonts w:asciiTheme="minorHAnsi" w:hAnsiTheme="minorHAnsi" w:cstheme="minorHAnsi"/>
                <w:sz w:val="23"/>
                <w:szCs w:val="23"/>
              </w:rPr>
              <w:t>Art. 289, II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1ACBA" w14:textId="77777777" w:rsidR="00DA49DA" w:rsidRPr="00DA49DA" w:rsidRDefault="00DA49DA" w:rsidP="00DA49DA">
            <w:pPr>
              <w:pStyle w:val="MdTableCell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DA49DA">
              <w:rPr>
                <w:rFonts w:asciiTheme="minorHAnsi" w:hAnsiTheme="minorHAnsi" w:cstheme="minorHAnsi"/>
                <w:sz w:val="23"/>
                <w:szCs w:val="23"/>
              </w:rPr>
              <w:t>Medidor com defeito aguardando reparo/troca</w:t>
            </w:r>
          </w:p>
        </w:tc>
      </w:tr>
      <w:tr w:rsidR="00DA49DA" w:rsidRPr="00DA49DA" w14:paraId="164C313D" w14:textId="77777777" w:rsidTr="00DA49DA">
        <w:trPr>
          <w:cantSplit/>
          <w:trHeight w:val="222"/>
          <w:jc w:val="center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FD0C7" w14:textId="3A60D42A" w:rsidR="00DA49DA" w:rsidRPr="00DA49DA" w:rsidRDefault="00DA49DA" w:rsidP="00DA49DA">
            <w:pPr>
              <w:pStyle w:val="MdTableCell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DA49DA">
              <w:rPr>
                <w:rStyle w:val="MdStrong"/>
                <w:rFonts w:asciiTheme="minorHAnsi" w:hAnsiTheme="minorHAnsi" w:cstheme="minorHAnsi"/>
                <w:b w:val="0"/>
                <w:bCs w:val="0"/>
                <w:sz w:val="23"/>
                <w:szCs w:val="23"/>
              </w:rPr>
              <w:t xml:space="preserve">Leitura </w:t>
            </w:r>
            <w:proofErr w:type="spellStart"/>
            <w:r w:rsidRPr="00DA49DA">
              <w:rPr>
                <w:rStyle w:val="MdStrong"/>
                <w:rFonts w:asciiTheme="minorHAnsi" w:hAnsiTheme="minorHAnsi" w:cstheme="minorHAnsi"/>
                <w:b w:val="0"/>
                <w:bCs w:val="0"/>
                <w:sz w:val="23"/>
                <w:szCs w:val="23"/>
              </w:rPr>
              <w:t>Plurimensal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90D14" w14:textId="77777777" w:rsidR="00DA49DA" w:rsidRPr="00DA49DA" w:rsidRDefault="00DA49DA" w:rsidP="00DA49DA">
            <w:pPr>
              <w:pStyle w:val="MdTableCell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DA49DA">
              <w:rPr>
                <w:rFonts w:asciiTheme="minorHAnsi" w:hAnsiTheme="minorHAnsi" w:cstheme="minorHAnsi"/>
                <w:sz w:val="23"/>
                <w:szCs w:val="23"/>
              </w:rPr>
              <w:t>Art. 288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7873E" w14:textId="77777777" w:rsidR="00DA49DA" w:rsidRPr="00DA49DA" w:rsidRDefault="00DA49DA" w:rsidP="00DA49DA">
            <w:pPr>
              <w:pStyle w:val="MdTableCell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DA49DA">
              <w:rPr>
                <w:rFonts w:asciiTheme="minorHAnsi" w:hAnsiTheme="minorHAnsi" w:cstheme="minorHAnsi"/>
                <w:sz w:val="23"/>
                <w:szCs w:val="23"/>
              </w:rPr>
              <w:t>Leitura a cada 2 ou 3 meses (autorizada pela ANEEL)</w:t>
            </w:r>
          </w:p>
        </w:tc>
      </w:tr>
      <w:tr w:rsidR="00DA49DA" w:rsidRPr="00DA49DA" w14:paraId="736A6CD9" w14:textId="77777777" w:rsidTr="00DA49DA">
        <w:trPr>
          <w:cantSplit/>
          <w:trHeight w:val="222"/>
          <w:jc w:val="center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9B13A" w14:textId="77777777" w:rsidR="00DA49DA" w:rsidRPr="00DA49DA" w:rsidRDefault="00DA49DA" w:rsidP="00DA49DA">
            <w:pPr>
              <w:pStyle w:val="MdTableCell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DA49DA">
              <w:rPr>
                <w:rStyle w:val="MdStrong"/>
                <w:rFonts w:asciiTheme="minorHAnsi" w:hAnsiTheme="minorHAnsi" w:cstheme="minorHAnsi"/>
                <w:b w:val="0"/>
                <w:bCs w:val="0"/>
                <w:sz w:val="23"/>
                <w:szCs w:val="23"/>
              </w:rPr>
              <w:t>Caso fortuito/força maior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0BD2A" w14:textId="77777777" w:rsidR="00DA49DA" w:rsidRPr="00DA49DA" w:rsidRDefault="00DA49DA" w:rsidP="00DA49DA">
            <w:pPr>
              <w:pStyle w:val="MdTableCell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DA49DA">
              <w:rPr>
                <w:rFonts w:asciiTheme="minorHAnsi" w:hAnsiTheme="minorHAnsi" w:cstheme="minorHAnsi"/>
                <w:sz w:val="23"/>
                <w:szCs w:val="23"/>
              </w:rPr>
              <w:t>Art. 289, III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5A57D" w14:textId="77777777" w:rsidR="00DA49DA" w:rsidRPr="00DA49DA" w:rsidRDefault="00DA49DA" w:rsidP="00DA49DA">
            <w:pPr>
              <w:pStyle w:val="MdTableCell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DA49DA">
              <w:rPr>
                <w:rFonts w:asciiTheme="minorHAnsi" w:hAnsiTheme="minorHAnsi" w:cstheme="minorHAnsi"/>
                <w:sz w:val="23"/>
                <w:szCs w:val="23"/>
              </w:rPr>
              <w:t>Enchente, desastre natural, situação excepcional</w:t>
            </w:r>
          </w:p>
        </w:tc>
      </w:tr>
    </w:tbl>
    <w:p w14:paraId="633FCB07" w14:textId="77777777" w:rsidR="00DA49DA" w:rsidRPr="0093709F" w:rsidRDefault="00DA49DA" w:rsidP="00DA49DA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2819E5C8" w14:textId="77777777" w:rsidR="00DA49DA" w:rsidRDefault="00DA49DA" w:rsidP="008D2F8B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66F7FCA3" w14:textId="392FDB96" w:rsidR="003E6163" w:rsidRDefault="003E6163" w:rsidP="003E6163">
      <w:pPr>
        <w:rPr>
          <w:rStyle w:val="MdStrong"/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3</w:t>
      </w:r>
      <w:r w:rsidRPr="00B0352D">
        <w:rPr>
          <w:rFonts w:asciiTheme="minorHAnsi" w:hAnsiTheme="minorHAnsi" w:cstheme="minorHAnsi"/>
          <w:b/>
          <w:bCs/>
          <w:sz w:val="26"/>
          <w:szCs w:val="26"/>
        </w:rPr>
        <w:t xml:space="preserve">. </w:t>
      </w:r>
      <w:r>
        <w:rPr>
          <w:rFonts w:asciiTheme="minorHAnsi" w:hAnsiTheme="minorHAnsi" w:cstheme="minorHAnsi"/>
          <w:b/>
          <w:bCs/>
          <w:sz w:val="26"/>
          <w:szCs w:val="26"/>
        </w:rPr>
        <w:t>Metodologia de Verificação</w:t>
      </w:r>
    </w:p>
    <w:p w14:paraId="582DDCDD" w14:textId="77777777" w:rsidR="003E6163" w:rsidRPr="003E6163" w:rsidRDefault="003E6163" w:rsidP="003E6163">
      <w:pPr>
        <w:pStyle w:val="MdHeading3"/>
        <w:rPr>
          <w:rFonts w:asciiTheme="minorHAnsi" w:hAnsiTheme="minorHAnsi" w:cstheme="minorHAnsi"/>
          <w:sz w:val="26"/>
          <w:szCs w:val="26"/>
        </w:rPr>
      </w:pPr>
      <w:bookmarkStart w:id="126" w:name="_Toc215215715"/>
      <w:bookmarkStart w:id="127" w:name="_Toc215230685"/>
      <w:r w:rsidRPr="003E6163">
        <w:rPr>
          <w:rFonts w:asciiTheme="minorHAnsi" w:hAnsiTheme="minorHAnsi" w:cstheme="minorHAnsi"/>
          <w:sz w:val="26"/>
          <w:szCs w:val="26"/>
        </w:rPr>
        <w:t>Passo 1: Identificar Leitura Estimada</w:t>
      </w:r>
      <w:bookmarkEnd w:id="126"/>
      <w:bookmarkEnd w:id="127"/>
    </w:p>
    <w:p w14:paraId="727EF009" w14:textId="77777777" w:rsidR="003E6163" w:rsidRDefault="003E6163" w:rsidP="003E6163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Se fatura indica "Estimada", "Média" ou símbolo (E) → Prosseguir</w:t>
      </w:r>
    </w:p>
    <w:p w14:paraId="3B7D0EB1" w14:textId="77777777" w:rsidR="003E6163" w:rsidRDefault="003E6163" w:rsidP="003E6163">
      <w:pPr>
        <w:pStyle w:val="MdSpace"/>
        <w:spacing w:after="60"/>
      </w:pPr>
    </w:p>
    <w:p w14:paraId="47A96056" w14:textId="77777777" w:rsidR="003E6163" w:rsidRPr="003E6163" w:rsidRDefault="003E6163" w:rsidP="003E6163">
      <w:pPr>
        <w:pStyle w:val="MdHeading3"/>
        <w:rPr>
          <w:rFonts w:asciiTheme="minorHAnsi" w:hAnsiTheme="minorHAnsi" w:cstheme="minorHAnsi"/>
          <w:sz w:val="26"/>
          <w:szCs w:val="26"/>
        </w:rPr>
      </w:pPr>
      <w:bookmarkStart w:id="128" w:name="_Toc215215716"/>
      <w:bookmarkStart w:id="129" w:name="_Toc215230686"/>
      <w:r w:rsidRPr="003E6163">
        <w:rPr>
          <w:rFonts w:asciiTheme="minorHAnsi" w:hAnsiTheme="minorHAnsi" w:cstheme="minorHAnsi"/>
          <w:sz w:val="26"/>
          <w:szCs w:val="26"/>
        </w:rPr>
        <w:t>Passo 2: Procurar Justificativa na Fatura</w:t>
      </w:r>
      <w:bookmarkEnd w:id="128"/>
      <w:bookmarkEnd w:id="129"/>
    </w:p>
    <w:p w14:paraId="47E19A62" w14:textId="77777777" w:rsidR="003E6163" w:rsidRPr="003E6163" w:rsidRDefault="003E6163" w:rsidP="003E6163">
      <w:pPr>
        <w:pStyle w:val="MdParagraph"/>
        <w:rPr>
          <w:rFonts w:asciiTheme="minorHAnsi" w:hAnsiTheme="minorHAnsi" w:cstheme="minorHAnsi"/>
        </w:rPr>
      </w:pPr>
      <w:r w:rsidRPr="003E6163">
        <w:rPr>
          <w:rFonts w:asciiTheme="minorHAnsi" w:hAnsiTheme="minorHAnsi" w:cstheme="minorHAnsi"/>
        </w:rPr>
        <w:t>Verificar se a fatura contém:</w:t>
      </w:r>
    </w:p>
    <w:p w14:paraId="34EC84F5" w14:textId="18F4EB16" w:rsidR="003E6163" w:rsidRPr="003E6163" w:rsidRDefault="003E6163" w:rsidP="003E6163">
      <w:pPr>
        <w:pStyle w:val="MdListItem"/>
        <w:numPr>
          <w:ilvl w:val="0"/>
          <w:numId w:val="28"/>
        </w:numPr>
        <w:rPr>
          <w:rFonts w:asciiTheme="minorHAnsi" w:hAnsiTheme="minorHAnsi" w:cstheme="minorHAnsi"/>
        </w:rPr>
      </w:pPr>
      <w:r w:rsidRPr="003E6163">
        <w:rPr>
          <w:rFonts w:asciiTheme="minorHAnsi" w:hAnsiTheme="minorHAnsi" w:cstheme="minorHAnsi"/>
        </w:rPr>
        <w:t>Mensagem de impedimento de acesso</w:t>
      </w:r>
    </w:p>
    <w:p w14:paraId="70B57F4C" w14:textId="066D80D4" w:rsidR="003E6163" w:rsidRPr="003E6163" w:rsidRDefault="003E6163" w:rsidP="003E6163">
      <w:pPr>
        <w:pStyle w:val="MdListItem"/>
        <w:numPr>
          <w:ilvl w:val="0"/>
          <w:numId w:val="28"/>
        </w:numPr>
        <w:rPr>
          <w:rFonts w:asciiTheme="minorHAnsi" w:hAnsiTheme="minorHAnsi" w:cstheme="minorHAnsi"/>
        </w:rPr>
      </w:pPr>
      <w:r w:rsidRPr="003E6163">
        <w:rPr>
          <w:rFonts w:asciiTheme="minorHAnsi" w:hAnsiTheme="minorHAnsi" w:cstheme="minorHAnsi"/>
        </w:rPr>
        <w:t>Informação sobre defeito no medidor</w:t>
      </w:r>
    </w:p>
    <w:p w14:paraId="7DE16DB5" w14:textId="20A5476D" w:rsidR="003E6163" w:rsidRPr="003E6163" w:rsidRDefault="003E6163" w:rsidP="003E6163">
      <w:pPr>
        <w:pStyle w:val="MdListItem"/>
        <w:numPr>
          <w:ilvl w:val="0"/>
          <w:numId w:val="28"/>
        </w:numPr>
        <w:rPr>
          <w:rFonts w:asciiTheme="minorHAnsi" w:hAnsiTheme="minorHAnsi" w:cstheme="minorHAnsi"/>
        </w:rPr>
      </w:pPr>
      <w:r w:rsidRPr="003E6163">
        <w:rPr>
          <w:rFonts w:asciiTheme="minorHAnsi" w:hAnsiTheme="minorHAnsi" w:cstheme="minorHAnsi"/>
        </w:rPr>
        <w:t xml:space="preserve">Indicação de leitura </w:t>
      </w:r>
      <w:proofErr w:type="spellStart"/>
      <w:r w:rsidRPr="003E6163">
        <w:rPr>
          <w:rFonts w:asciiTheme="minorHAnsi" w:hAnsiTheme="minorHAnsi" w:cstheme="minorHAnsi"/>
        </w:rPr>
        <w:t>plurimensal</w:t>
      </w:r>
      <w:proofErr w:type="spellEnd"/>
    </w:p>
    <w:p w14:paraId="4C3AB68F" w14:textId="3578F3C7" w:rsidR="003E6163" w:rsidRPr="003E6163" w:rsidRDefault="003E6163" w:rsidP="003E6163">
      <w:pPr>
        <w:pStyle w:val="MdListItem"/>
        <w:numPr>
          <w:ilvl w:val="0"/>
          <w:numId w:val="28"/>
        </w:numPr>
        <w:rPr>
          <w:rFonts w:asciiTheme="minorHAnsi" w:hAnsiTheme="minorHAnsi" w:cstheme="minorHAnsi"/>
        </w:rPr>
      </w:pPr>
      <w:r w:rsidRPr="003E6163">
        <w:rPr>
          <w:rFonts w:asciiTheme="minorHAnsi" w:hAnsiTheme="minorHAnsi" w:cstheme="minorHAnsi"/>
        </w:rPr>
        <w:t>Menção a caso fortuito/força maior</w:t>
      </w:r>
    </w:p>
    <w:p w14:paraId="037A64E5" w14:textId="77777777" w:rsidR="003E6163" w:rsidRDefault="003E6163" w:rsidP="003E6163">
      <w:pPr>
        <w:pStyle w:val="MdSpace"/>
        <w:spacing w:after="60"/>
      </w:pPr>
    </w:p>
    <w:p w14:paraId="097D499C" w14:textId="77777777" w:rsidR="003E6163" w:rsidRPr="003E6163" w:rsidRDefault="003E6163" w:rsidP="003E6163">
      <w:pPr>
        <w:pStyle w:val="MdHeading3"/>
        <w:rPr>
          <w:rFonts w:asciiTheme="minorHAnsi" w:hAnsiTheme="minorHAnsi" w:cstheme="minorHAnsi"/>
          <w:sz w:val="26"/>
          <w:szCs w:val="26"/>
        </w:rPr>
      </w:pPr>
      <w:bookmarkStart w:id="130" w:name="_Toc215215717"/>
      <w:bookmarkStart w:id="131" w:name="_Toc215230687"/>
      <w:r w:rsidRPr="003E6163">
        <w:rPr>
          <w:rFonts w:asciiTheme="minorHAnsi" w:hAnsiTheme="minorHAnsi" w:cstheme="minorHAnsi"/>
          <w:sz w:val="26"/>
          <w:szCs w:val="26"/>
        </w:rPr>
        <w:t>Passo 3: Classificar a Situação</w:t>
      </w:r>
      <w:bookmarkEnd w:id="130"/>
      <w:bookmarkEnd w:id="131"/>
    </w:p>
    <w:p w14:paraId="267DA3CA" w14:textId="77777777" w:rsidR="003E6163" w:rsidRPr="003E6163" w:rsidRDefault="003E6163" w:rsidP="003E6163">
      <w:pPr>
        <w:pStyle w:val="MdParagraph"/>
        <w:rPr>
          <w:rFonts w:asciiTheme="minorHAnsi" w:hAnsiTheme="minorHAnsi" w:cstheme="minorHAnsi"/>
        </w:rPr>
      </w:pPr>
      <w:r w:rsidRPr="003E6163">
        <w:rPr>
          <w:rFonts w:asciiTheme="minorHAnsi" w:hAnsiTheme="minorHAnsi" w:cstheme="minorHAnsi"/>
        </w:rPr>
        <w:t>Situação A: Estimada COM justificativa legal</w:t>
      </w:r>
    </w:p>
    <w:p w14:paraId="3D01461D" w14:textId="77777777" w:rsidR="003E6163" w:rsidRDefault="003E6163" w:rsidP="003E6163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t>Leitura Estimada + Motivo legal → OK (procedimento previsto)</w:t>
      </w:r>
    </w:p>
    <w:p w14:paraId="0CED6623" w14:textId="1D34AA70" w:rsidR="003E6163" w:rsidRPr="003E6163" w:rsidRDefault="003E6163" w:rsidP="003E6163">
      <w:pPr>
        <w:pStyle w:val="MdParagraph"/>
        <w:rPr>
          <w:rFonts w:asciiTheme="minorHAnsi" w:hAnsiTheme="minorHAnsi" w:cstheme="minorHAnsi"/>
        </w:rPr>
      </w:pPr>
      <w:r w:rsidRPr="003E6163">
        <w:rPr>
          <w:rFonts w:asciiTheme="minorHAnsi" w:hAnsiTheme="minorHAnsi" w:cstheme="minorHAnsi"/>
        </w:rPr>
        <w:t>Situação B: Estimada SEM justificativa</w:t>
      </w:r>
    </w:p>
    <w:p w14:paraId="0A741746" w14:textId="77777777" w:rsidR="003E6163" w:rsidRDefault="003E6163" w:rsidP="003E6163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t>Leitura Estimada + SEM motivo → ERRO!</w:t>
      </w:r>
    </w:p>
    <w:p w14:paraId="22AD81A4" w14:textId="77777777" w:rsidR="003E6163" w:rsidRDefault="003E6163" w:rsidP="003E6163">
      <w:pPr>
        <w:pStyle w:val="MdSpace"/>
        <w:spacing w:after="60"/>
      </w:pPr>
    </w:p>
    <w:p w14:paraId="3C072B73" w14:textId="07EF262D" w:rsidR="003933C4" w:rsidRDefault="003933C4" w:rsidP="003E6163">
      <w:pPr>
        <w:pStyle w:val="MdHeading3"/>
        <w:rPr>
          <w:rFonts w:asciiTheme="minorHAnsi" w:hAnsiTheme="minorHAnsi" w:cstheme="minorHAnsi"/>
          <w:sz w:val="26"/>
          <w:szCs w:val="26"/>
        </w:rPr>
      </w:pPr>
    </w:p>
    <w:p w14:paraId="6AAD244E" w14:textId="6191EDD4" w:rsidR="003933C4" w:rsidRDefault="003933C4" w:rsidP="003E6163">
      <w:pPr>
        <w:pStyle w:val="MdHeading3"/>
        <w:rPr>
          <w:rFonts w:asciiTheme="minorHAnsi" w:hAnsiTheme="minorHAnsi" w:cstheme="minorHAnsi"/>
          <w:sz w:val="26"/>
          <w:szCs w:val="26"/>
        </w:rPr>
      </w:pPr>
    </w:p>
    <w:p w14:paraId="55000BD5" w14:textId="3330C0A4" w:rsidR="003933C4" w:rsidRDefault="003933C4" w:rsidP="003E6163">
      <w:pPr>
        <w:pStyle w:val="MdHeading3"/>
        <w:rPr>
          <w:rFonts w:asciiTheme="minorHAnsi" w:hAnsiTheme="minorHAnsi" w:cstheme="minorHAnsi"/>
          <w:sz w:val="26"/>
          <w:szCs w:val="26"/>
        </w:rPr>
      </w:pPr>
    </w:p>
    <w:p w14:paraId="755346AB" w14:textId="2C448D51" w:rsidR="003E6163" w:rsidRPr="003E6163" w:rsidRDefault="003E6163" w:rsidP="003E6163">
      <w:pPr>
        <w:pStyle w:val="MdHeading3"/>
        <w:rPr>
          <w:rFonts w:asciiTheme="minorHAnsi" w:hAnsiTheme="minorHAnsi" w:cstheme="minorHAnsi"/>
          <w:sz w:val="26"/>
          <w:szCs w:val="26"/>
        </w:rPr>
      </w:pPr>
      <w:bookmarkStart w:id="132" w:name="_Toc215215718"/>
      <w:bookmarkStart w:id="133" w:name="_Toc215230688"/>
      <w:r w:rsidRPr="003E6163">
        <w:rPr>
          <w:rFonts w:asciiTheme="minorHAnsi" w:hAnsiTheme="minorHAnsi" w:cstheme="minorHAnsi"/>
          <w:sz w:val="26"/>
          <w:szCs w:val="26"/>
        </w:rPr>
        <w:t>Passo 4: Verificar Recorrência</w:t>
      </w:r>
      <w:bookmarkEnd w:id="132"/>
      <w:bookmarkEnd w:id="133"/>
    </w:p>
    <w:p w14:paraId="16CB0303" w14:textId="3B2FBE07" w:rsidR="003E6163" w:rsidRPr="003E6163" w:rsidRDefault="003E6163" w:rsidP="003E6163">
      <w:pPr>
        <w:pStyle w:val="MdListItem"/>
        <w:numPr>
          <w:ilvl w:val="0"/>
          <w:numId w:val="28"/>
        </w:numPr>
        <w:rPr>
          <w:rFonts w:asciiTheme="minorHAnsi" w:hAnsiTheme="minorHAnsi" w:cstheme="minorHAnsi"/>
        </w:rPr>
      </w:pPr>
      <w:r w:rsidRPr="003E6163">
        <w:rPr>
          <w:rFonts w:asciiTheme="minorHAnsi" w:hAnsiTheme="minorHAnsi" w:cstheme="minorHAnsi"/>
        </w:rPr>
        <w:t>Verificar histórico de 6-12 meses</w:t>
      </w:r>
    </w:p>
    <w:p w14:paraId="511F99FD" w14:textId="3F159C05" w:rsidR="003E6163" w:rsidRPr="003E6163" w:rsidRDefault="003E6163" w:rsidP="003E6163">
      <w:pPr>
        <w:pStyle w:val="MdListItem"/>
        <w:numPr>
          <w:ilvl w:val="0"/>
          <w:numId w:val="28"/>
        </w:numPr>
        <w:rPr>
          <w:rStyle w:val="MdStrong"/>
          <w:rFonts w:asciiTheme="minorHAnsi" w:hAnsiTheme="minorHAnsi" w:cstheme="minorHAnsi"/>
          <w:b w:val="0"/>
          <w:bCs w:val="0"/>
        </w:rPr>
      </w:pPr>
      <w:r w:rsidRPr="003E6163">
        <w:rPr>
          <w:rFonts w:asciiTheme="minorHAnsi" w:hAnsiTheme="minorHAnsi" w:cstheme="minorHAnsi"/>
        </w:rPr>
        <w:t>Contar quantas</w:t>
      </w:r>
      <w:r>
        <w:rPr>
          <w:rFonts w:asciiTheme="minorHAnsi" w:hAnsiTheme="minorHAnsi" w:cstheme="minorHAnsi"/>
        </w:rPr>
        <w:t xml:space="preserve"> e quais</w:t>
      </w:r>
      <w:r w:rsidRPr="003E6163">
        <w:rPr>
          <w:rFonts w:asciiTheme="minorHAnsi" w:hAnsiTheme="minorHAnsi" w:cstheme="minorHAnsi"/>
        </w:rPr>
        <w:t xml:space="preserve"> faturas foram estimadas</w:t>
      </w:r>
      <w:r>
        <w:rPr>
          <w:rFonts w:asciiTheme="minorHAnsi" w:hAnsiTheme="minorHAnsi" w:cstheme="minorHAnsi"/>
        </w:rPr>
        <w:t xml:space="preserve"> sem justificativa</w:t>
      </w:r>
    </w:p>
    <w:p w14:paraId="447B335F" w14:textId="23F35C2A" w:rsidR="00DA49DA" w:rsidRDefault="00DA49DA" w:rsidP="008D2F8B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0B8865FC" w14:textId="788D907C" w:rsidR="003933C4" w:rsidRPr="003933C4" w:rsidRDefault="003933C4" w:rsidP="003933C4">
      <w:pPr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4</w:t>
      </w:r>
      <w:r w:rsidRPr="003933C4">
        <w:rPr>
          <w:rFonts w:asciiTheme="minorHAnsi" w:hAnsiTheme="minorHAnsi" w:cstheme="minorHAnsi"/>
          <w:b/>
          <w:bCs/>
          <w:sz w:val="26"/>
          <w:szCs w:val="26"/>
        </w:rPr>
        <w:t>. FUNDAMENTAÇÃO LEGAL</w:t>
      </w:r>
    </w:p>
    <w:p w14:paraId="0ABD39C9" w14:textId="5CA1D3AB" w:rsidR="003933C4" w:rsidRPr="003933C4" w:rsidRDefault="003933C4" w:rsidP="003933C4">
      <w:pPr>
        <w:pStyle w:val="MdParagraph"/>
        <w:rPr>
          <w:rFonts w:asciiTheme="minorHAnsi" w:hAnsiTheme="minorHAnsi" w:cstheme="minorHAnsi"/>
        </w:rPr>
      </w:pPr>
      <w:r w:rsidRPr="003933C4">
        <w:rPr>
          <w:rStyle w:val="MdStrong"/>
          <w:rFonts w:asciiTheme="minorHAnsi" w:hAnsiTheme="minorHAnsi" w:cstheme="minorHAnsi"/>
        </w:rPr>
        <w:t>REN ANEEL Nº 1.000/2021:</w:t>
      </w:r>
    </w:p>
    <w:p w14:paraId="185E8134" w14:textId="49234090" w:rsidR="003933C4" w:rsidRPr="003933C4" w:rsidRDefault="003933C4" w:rsidP="003933C4">
      <w:pPr>
        <w:pStyle w:val="MdSpace"/>
        <w:spacing w:after="60"/>
        <w:rPr>
          <w:rFonts w:asciiTheme="minorHAnsi" w:hAnsiTheme="minorHAnsi" w:cstheme="minorHAnsi"/>
        </w:rPr>
      </w:pPr>
    </w:p>
    <w:p w14:paraId="7C8F6FAB" w14:textId="4388D23B" w:rsidR="003933C4" w:rsidRPr="003933C4" w:rsidRDefault="003933C4" w:rsidP="003933C4">
      <w:pPr>
        <w:pStyle w:val="MdListItem"/>
        <w:numPr>
          <w:ilvl w:val="0"/>
          <w:numId w:val="28"/>
        </w:numPr>
        <w:rPr>
          <w:rFonts w:asciiTheme="minorHAnsi" w:hAnsiTheme="minorHAnsi" w:cstheme="minorHAnsi"/>
        </w:rPr>
      </w:pPr>
      <w:r w:rsidRPr="003933C4">
        <w:rPr>
          <w:rStyle w:val="MdStrong"/>
          <w:rFonts w:asciiTheme="minorHAnsi" w:hAnsiTheme="minorHAnsi" w:cstheme="minorHAnsi"/>
          <w:b w:val="0"/>
          <w:bCs w:val="0"/>
        </w:rPr>
        <w:t>Art. 283:</w:t>
      </w:r>
      <w:r w:rsidRPr="003933C4">
        <w:rPr>
          <w:rFonts w:asciiTheme="minorHAnsi" w:hAnsiTheme="minorHAnsi" w:cstheme="minorHAnsi"/>
        </w:rPr>
        <w:t xml:space="preserve"> A distribuidora deve faturar o consumo utilizando as </w:t>
      </w:r>
      <w:r w:rsidRPr="003933C4">
        <w:rPr>
          <w:rStyle w:val="MdStrong"/>
          <w:rFonts w:asciiTheme="minorHAnsi" w:hAnsiTheme="minorHAnsi" w:cstheme="minorHAnsi"/>
          <w:b w:val="0"/>
          <w:bCs w:val="0"/>
        </w:rPr>
        <w:t>leituras do sistema de medição</w:t>
      </w:r>
      <w:r w:rsidRPr="003933C4">
        <w:rPr>
          <w:rFonts w:asciiTheme="minorHAnsi" w:hAnsiTheme="minorHAnsi" w:cstheme="minorHAnsi"/>
        </w:rPr>
        <w:t xml:space="preserve"> (regra geral).</w:t>
      </w:r>
    </w:p>
    <w:p w14:paraId="25BBF3C6" w14:textId="256AD474" w:rsidR="003933C4" w:rsidRPr="003933C4" w:rsidRDefault="003933C4" w:rsidP="003933C4">
      <w:pPr>
        <w:pStyle w:val="MdListItem"/>
        <w:numPr>
          <w:ilvl w:val="0"/>
          <w:numId w:val="28"/>
        </w:numPr>
        <w:rPr>
          <w:rFonts w:asciiTheme="minorHAnsi" w:hAnsiTheme="minorHAnsi" w:cstheme="minorHAnsi"/>
        </w:rPr>
      </w:pPr>
      <w:r w:rsidRPr="003933C4">
        <w:rPr>
          <w:rStyle w:val="MdStrong"/>
          <w:rFonts w:asciiTheme="minorHAnsi" w:hAnsiTheme="minorHAnsi" w:cstheme="minorHAnsi"/>
          <w:b w:val="0"/>
          <w:bCs w:val="0"/>
        </w:rPr>
        <w:t>Art. 288:</w:t>
      </w:r>
      <w:r w:rsidRPr="003933C4">
        <w:rPr>
          <w:rFonts w:asciiTheme="minorHAnsi" w:hAnsiTheme="minorHAnsi" w:cstheme="minorHAnsi"/>
        </w:rPr>
        <w:t xml:space="preserve"> Define as condições para </w:t>
      </w:r>
      <w:r w:rsidRPr="003933C4">
        <w:rPr>
          <w:rStyle w:val="MdStrong"/>
          <w:rFonts w:asciiTheme="minorHAnsi" w:hAnsiTheme="minorHAnsi" w:cstheme="minorHAnsi"/>
          <w:b w:val="0"/>
          <w:bCs w:val="0"/>
        </w:rPr>
        <w:t xml:space="preserve">faturamento </w:t>
      </w:r>
      <w:proofErr w:type="spellStart"/>
      <w:r w:rsidRPr="003933C4">
        <w:rPr>
          <w:rStyle w:val="MdStrong"/>
          <w:rFonts w:asciiTheme="minorHAnsi" w:hAnsiTheme="minorHAnsi" w:cstheme="minorHAnsi"/>
          <w:b w:val="0"/>
          <w:bCs w:val="0"/>
        </w:rPr>
        <w:t>plurimensal</w:t>
      </w:r>
      <w:proofErr w:type="spellEnd"/>
      <w:r w:rsidRPr="003933C4">
        <w:rPr>
          <w:rFonts w:asciiTheme="minorHAnsi" w:hAnsiTheme="minorHAnsi" w:cstheme="minorHAnsi"/>
        </w:rPr>
        <w:t xml:space="preserve"> (leitura a cada 2-3 meses) em locais de difícil acesso.</w:t>
      </w:r>
    </w:p>
    <w:p w14:paraId="3683C820" w14:textId="2710F3D9" w:rsidR="003933C4" w:rsidRPr="003933C4" w:rsidRDefault="003933C4" w:rsidP="003933C4">
      <w:pPr>
        <w:pStyle w:val="MdListItem"/>
        <w:numPr>
          <w:ilvl w:val="0"/>
          <w:numId w:val="28"/>
        </w:numPr>
        <w:rPr>
          <w:rFonts w:asciiTheme="minorHAnsi" w:hAnsiTheme="minorHAnsi" w:cstheme="minorHAnsi"/>
        </w:rPr>
      </w:pPr>
      <w:r w:rsidRPr="003933C4">
        <w:rPr>
          <w:rStyle w:val="MdStrong"/>
          <w:rFonts w:asciiTheme="minorHAnsi" w:hAnsiTheme="minorHAnsi" w:cstheme="minorHAnsi"/>
          <w:b w:val="0"/>
          <w:bCs w:val="0"/>
        </w:rPr>
        <w:t>Art. 289:</w:t>
      </w:r>
      <w:r w:rsidRPr="003933C4">
        <w:rPr>
          <w:rFonts w:asciiTheme="minorHAnsi" w:hAnsiTheme="minorHAnsi" w:cstheme="minorHAnsi"/>
        </w:rPr>
        <w:t xml:space="preserve"> Define as condições para </w:t>
      </w:r>
      <w:r w:rsidRPr="003933C4">
        <w:rPr>
          <w:rStyle w:val="MdStrong"/>
          <w:rFonts w:asciiTheme="minorHAnsi" w:hAnsiTheme="minorHAnsi" w:cstheme="minorHAnsi"/>
          <w:b w:val="0"/>
          <w:bCs w:val="0"/>
        </w:rPr>
        <w:t>faturamento por média</w:t>
      </w:r>
      <w:r>
        <w:rPr>
          <w:rFonts w:asciiTheme="minorHAnsi" w:hAnsiTheme="minorHAnsi" w:cstheme="minorHAnsi"/>
        </w:rPr>
        <w:t>.</w:t>
      </w:r>
    </w:p>
    <w:p w14:paraId="2C8BD573" w14:textId="7C8510B1" w:rsidR="003933C4" w:rsidRDefault="003933C4" w:rsidP="008D2F8B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1D0E7564" w14:textId="77777777" w:rsidR="009B1B92" w:rsidRDefault="009B1B92" w:rsidP="008D2F8B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05B23C72" w14:textId="3FA47A8A" w:rsidR="009B1B92" w:rsidRPr="003933C4" w:rsidRDefault="009B1B92" w:rsidP="009B1B92">
      <w:pPr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 xml:space="preserve">5. Exemplo – </w:t>
      </w:r>
      <w:r w:rsidRPr="00497031">
        <w:rPr>
          <w:rFonts w:asciiTheme="minorHAnsi" w:hAnsiTheme="minorHAnsi" w:cstheme="minorHAnsi"/>
          <w:sz w:val="24"/>
          <w:szCs w:val="24"/>
        </w:rPr>
        <w:t>Fatura com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3B238A">
        <w:rPr>
          <w:rFonts w:asciiTheme="minorHAnsi" w:hAnsiTheme="minorHAnsi" w:cstheme="minorHAnsi"/>
          <w:sz w:val="24"/>
          <w:szCs w:val="24"/>
        </w:rPr>
        <w:t xml:space="preserve">Aplicação de Estimativa 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497031">
        <w:rPr>
          <w:rFonts w:asciiTheme="minorHAnsi" w:hAnsiTheme="minorHAnsi" w:cstheme="minorHAnsi"/>
          <w:sz w:val="24"/>
          <w:szCs w:val="24"/>
        </w:rPr>
        <w:t xml:space="preserve">– </w:t>
      </w:r>
      <w:r>
        <w:rPr>
          <w:rFonts w:asciiTheme="minorHAnsi" w:hAnsiTheme="minorHAnsi" w:cstheme="minorHAnsi"/>
          <w:sz w:val="24"/>
          <w:szCs w:val="24"/>
        </w:rPr>
        <w:t xml:space="preserve">Grupo A Horo-sazonal </w:t>
      </w:r>
      <w:r w:rsidR="003B238A">
        <w:rPr>
          <w:rFonts w:asciiTheme="minorHAnsi" w:hAnsiTheme="minorHAnsi" w:cstheme="minorHAnsi"/>
          <w:sz w:val="24"/>
          <w:szCs w:val="24"/>
        </w:rPr>
        <w:t>Verde</w:t>
      </w:r>
    </w:p>
    <w:p w14:paraId="5C199087" w14:textId="77BA14DB" w:rsidR="009B1B92" w:rsidRDefault="003B238A" w:rsidP="008D2F8B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  <w:r w:rsidRPr="009B1B92">
        <w:rPr>
          <w:rFonts w:asciiTheme="minorHAnsi" w:hAnsiTheme="minorHAnsi" w:cstheme="minorHAnsi"/>
          <w:noProof/>
          <w:sz w:val="24"/>
          <w:szCs w:val="24"/>
          <w:lang w:val="pt-BR"/>
        </w:rPr>
        <w:drawing>
          <wp:anchor distT="0" distB="0" distL="114300" distR="114300" simplePos="0" relativeHeight="251899904" behindDoc="0" locked="0" layoutInCell="1" allowOverlap="1" wp14:anchorId="72C5436A" wp14:editId="30EB4C40">
            <wp:simplePos x="0" y="0"/>
            <wp:positionH relativeFrom="column">
              <wp:posOffset>0</wp:posOffset>
            </wp:positionH>
            <wp:positionV relativeFrom="paragraph">
              <wp:posOffset>187325</wp:posOffset>
            </wp:positionV>
            <wp:extent cx="6520815" cy="1238250"/>
            <wp:effectExtent l="0" t="0" r="0" b="0"/>
            <wp:wrapThrough wrapText="bothSides">
              <wp:wrapPolygon edited="0">
                <wp:start x="0" y="0"/>
                <wp:lineTo x="0" y="21268"/>
                <wp:lineTo x="21518" y="21268"/>
                <wp:lineTo x="21518" y="0"/>
                <wp:lineTo x="0" y="0"/>
              </wp:wrapPolygon>
            </wp:wrapThrough>
            <wp:docPr id="310770396" name="Imagem 1" descr="Interface gráfica do usuári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70396" name="Imagem 1" descr="Interface gráfica do usuário, Tabela&#10;&#10;O conteúdo gerado por IA pode estar incorreto.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081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535AD9" w14:textId="4FBF44AA" w:rsidR="009B1B92" w:rsidRDefault="003B238A" w:rsidP="008D2F8B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  <w:r w:rsidRPr="003B238A">
        <w:rPr>
          <w:rFonts w:asciiTheme="minorHAnsi" w:hAnsiTheme="minorHAnsi" w:cstheme="minorHAnsi"/>
          <w:noProof/>
          <w:sz w:val="24"/>
          <w:szCs w:val="24"/>
          <w:lang w:val="pt-BR"/>
        </w:rPr>
        <w:drawing>
          <wp:anchor distT="0" distB="0" distL="114300" distR="114300" simplePos="0" relativeHeight="251902976" behindDoc="0" locked="0" layoutInCell="1" allowOverlap="1" wp14:anchorId="1B85AF4E" wp14:editId="0D563C9A">
            <wp:simplePos x="0" y="0"/>
            <wp:positionH relativeFrom="column">
              <wp:posOffset>63500</wp:posOffset>
            </wp:positionH>
            <wp:positionV relativeFrom="paragraph">
              <wp:posOffset>1438910</wp:posOffset>
            </wp:positionV>
            <wp:extent cx="2806700" cy="730250"/>
            <wp:effectExtent l="0" t="0" r="0" b="0"/>
            <wp:wrapThrough wrapText="bothSides">
              <wp:wrapPolygon edited="0">
                <wp:start x="0" y="0"/>
                <wp:lineTo x="0" y="20849"/>
                <wp:lineTo x="21405" y="20849"/>
                <wp:lineTo x="21405" y="0"/>
                <wp:lineTo x="0" y="0"/>
              </wp:wrapPolygon>
            </wp:wrapThrough>
            <wp:docPr id="17036167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1671" name="Imagem 1" descr="Texto&#10;&#10;O conteúdo gerado por IA pode estar incorreto.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C96227" w14:textId="72F2E51C" w:rsidR="009B1B92" w:rsidRDefault="009B1B92" w:rsidP="008D2F8B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6757121B" w14:textId="5F0ABA49" w:rsidR="009B1B92" w:rsidRDefault="009B1B92" w:rsidP="008D2F8B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729F3410" w14:textId="77777777" w:rsidR="004C0CEE" w:rsidRDefault="004C0CEE" w:rsidP="008D2F8B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0AA68A60" w14:textId="77777777" w:rsidR="004C0CEE" w:rsidRDefault="004C0CEE" w:rsidP="008D2F8B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42D923D6" w14:textId="77777777" w:rsidR="004C0CEE" w:rsidRDefault="004C0CEE" w:rsidP="008D2F8B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0F6D4B80" w14:textId="77777777" w:rsidR="004C0CEE" w:rsidRDefault="004C0CEE" w:rsidP="008D2F8B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74110057" w14:textId="77777777" w:rsidR="004C0CEE" w:rsidRDefault="004C0CEE" w:rsidP="008D2F8B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0097CD35" w14:textId="76E6EA26" w:rsidR="004C0CEE" w:rsidRDefault="004C0CEE" w:rsidP="008D2F8B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  <w:r w:rsidRPr="003B238A">
        <w:rPr>
          <w:rFonts w:asciiTheme="minorHAnsi" w:hAnsiTheme="minorHAnsi" w:cstheme="minorHAnsi"/>
          <w:noProof/>
          <w:sz w:val="24"/>
          <w:szCs w:val="24"/>
          <w:lang w:val="pt-BR"/>
        </w:rPr>
        <w:drawing>
          <wp:anchor distT="0" distB="0" distL="114300" distR="114300" simplePos="0" relativeHeight="251904000" behindDoc="0" locked="0" layoutInCell="1" allowOverlap="1" wp14:anchorId="5CB97253" wp14:editId="02853186">
            <wp:simplePos x="0" y="0"/>
            <wp:positionH relativeFrom="column">
              <wp:posOffset>131445</wp:posOffset>
            </wp:positionH>
            <wp:positionV relativeFrom="paragraph">
              <wp:posOffset>-479425</wp:posOffset>
            </wp:positionV>
            <wp:extent cx="4427220" cy="2076450"/>
            <wp:effectExtent l="0" t="0" r="0" b="0"/>
            <wp:wrapThrough wrapText="bothSides">
              <wp:wrapPolygon edited="0">
                <wp:start x="0" y="0"/>
                <wp:lineTo x="0" y="21402"/>
                <wp:lineTo x="21470" y="21402"/>
                <wp:lineTo x="21470" y="0"/>
                <wp:lineTo x="0" y="0"/>
              </wp:wrapPolygon>
            </wp:wrapThrough>
            <wp:docPr id="1834209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09" name="Imagem 1" descr="Tabela&#10;&#10;O conteúdo gerado por IA pode estar incorreto.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22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BA1E87" w14:textId="4732146C" w:rsidR="004C0CEE" w:rsidRDefault="004C0CEE" w:rsidP="008D2F8B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1F1C1A25" w14:textId="5317878F" w:rsidR="004C0CEE" w:rsidRDefault="004C0CEE" w:rsidP="008D2F8B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3C042DFA" w14:textId="37F5F341" w:rsidR="004C0CEE" w:rsidRDefault="004C0CEE" w:rsidP="008D2F8B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3D0C9BB6" w14:textId="77777777" w:rsidR="004C0CEE" w:rsidRDefault="004C0CEE" w:rsidP="008D2F8B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50125A68" w14:textId="1F7D6363" w:rsidR="004C0CEE" w:rsidRDefault="004C0CEE" w:rsidP="008D2F8B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405A2514" w14:textId="77777777" w:rsidR="004C0CEE" w:rsidRDefault="004C0CEE" w:rsidP="008D2F8B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76DC199A" w14:textId="7AC372D6" w:rsidR="004C0CEE" w:rsidRDefault="004C0CEE" w:rsidP="008D2F8B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489E7D3E" w14:textId="223F7136" w:rsidR="004C0CEE" w:rsidRDefault="004C0CEE" w:rsidP="008D2F8B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0747E2AA" w14:textId="77777777" w:rsidR="004C0CEE" w:rsidRDefault="004C0CEE" w:rsidP="008D2F8B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0B3462B9" w14:textId="48CDDBC2" w:rsidR="004C0CEE" w:rsidRDefault="004C0CEE" w:rsidP="008D2F8B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0FFA3202" w14:textId="69963B7A" w:rsidR="004C0CEE" w:rsidRDefault="004C0CEE" w:rsidP="008D2F8B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6D06601D" w14:textId="229EAA83" w:rsidR="004C0CEE" w:rsidRDefault="004C0CEE" w:rsidP="008D2F8B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6E3FEC41" w14:textId="506C2882" w:rsidR="004C0CEE" w:rsidRDefault="004C0CEE" w:rsidP="008D2F8B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276D7E29" w14:textId="77777777" w:rsidR="004C0CEE" w:rsidRDefault="004C0CEE" w:rsidP="008D2F8B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0DE3FCF7" w14:textId="77777777" w:rsidR="004C0CEE" w:rsidRDefault="004C0CEE" w:rsidP="004C0CEE">
      <w:pPr>
        <w:pStyle w:val="Ttulo1"/>
        <w:ind w:left="0" w:firstLine="0"/>
        <w:rPr>
          <w:sz w:val="26"/>
          <w:szCs w:val="26"/>
        </w:rPr>
      </w:pPr>
    </w:p>
    <w:p w14:paraId="2E5085E9" w14:textId="3FF60E80" w:rsidR="004C0CEE" w:rsidRPr="00EA42DA" w:rsidRDefault="004C0CEE" w:rsidP="00A869F1">
      <w:pPr>
        <w:pStyle w:val="Ttulo1"/>
        <w:rPr>
          <w:sz w:val="26"/>
          <w:szCs w:val="26"/>
        </w:rPr>
      </w:pPr>
      <w:bookmarkStart w:id="134" w:name="_Toc215230689"/>
      <w:r w:rsidRPr="00EA42DA">
        <w:rPr>
          <w:sz w:val="26"/>
          <w:szCs w:val="26"/>
        </w:rPr>
        <w:t xml:space="preserve">Ficha 10 – </w:t>
      </w:r>
      <w:r w:rsidR="0046740F" w:rsidRPr="00EA42DA">
        <w:rPr>
          <w:sz w:val="26"/>
          <w:szCs w:val="26"/>
        </w:rPr>
        <w:t>Faturamento por Média com Leituras Incompatíveis</w:t>
      </w:r>
      <w:bookmarkEnd w:id="134"/>
    </w:p>
    <w:p w14:paraId="0803D1D6" w14:textId="77777777" w:rsidR="0046740F" w:rsidRDefault="0046740F" w:rsidP="0046740F">
      <w:pPr>
        <w:pStyle w:val="Ttulo1"/>
        <w:ind w:left="0" w:firstLine="0"/>
        <w:rPr>
          <w:sz w:val="26"/>
          <w:szCs w:val="26"/>
        </w:rPr>
      </w:pPr>
    </w:p>
    <w:p w14:paraId="4E6DD432" w14:textId="01DE0300" w:rsidR="0046740F" w:rsidRPr="0046740F" w:rsidRDefault="0046740F" w:rsidP="0046740F">
      <w:pPr>
        <w:pStyle w:val="MdParagraph"/>
        <w:ind w:firstLine="720"/>
        <w:rPr>
          <w:rFonts w:asciiTheme="minorHAnsi" w:hAnsiTheme="minorHAnsi" w:cstheme="minorHAnsi"/>
        </w:rPr>
      </w:pPr>
      <w:r w:rsidRPr="0046740F">
        <w:rPr>
          <w:rFonts w:asciiTheme="minorHAnsi" w:hAnsiTheme="minorHAnsi" w:cstheme="minorHAnsi"/>
        </w:rPr>
        <w:t xml:space="preserve">Este erro ocorre quando a distribuidora fatura por </w:t>
      </w:r>
      <w:r w:rsidRPr="0046740F">
        <w:rPr>
          <w:rStyle w:val="MdStrong"/>
          <w:rFonts w:asciiTheme="minorHAnsi" w:hAnsiTheme="minorHAnsi" w:cstheme="minorHAnsi"/>
          <w:b w:val="0"/>
          <w:bCs w:val="0"/>
        </w:rPr>
        <w:t>média</w:t>
      </w:r>
      <w:r w:rsidRPr="0046740F">
        <w:rPr>
          <w:rFonts w:asciiTheme="minorHAnsi" w:hAnsiTheme="minorHAnsi" w:cstheme="minorHAnsi"/>
        </w:rPr>
        <w:t xml:space="preserve"> devido a um </w:t>
      </w:r>
      <w:r w:rsidRPr="0046740F">
        <w:rPr>
          <w:rStyle w:val="MdStrong"/>
          <w:rFonts w:asciiTheme="minorHAnsi" w:hAnsiTheme="minorHAnsi" w:cstheme="minorHAnsi"/>
          <w:b w:val="0"/>
          <w:bCs w:val="0"/>
        </w:rPr>
        <w:t>impedimento de leitura</w:t>
      </w:r>
      <w:r w:rsidRPr="0046740F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 xml:space="preserve">problema no medidor, leitura </w:t>
      </w:r>
      <w:proofErr w:type="spellStart"/>
      <w:r>
        <w:rPr>
          <w:rFonts w:asciiTheme="minorHAnsi" w:hAnsiTheme="minorHAnsi" w:cstheme="minorHAnsi"/>
        </w:rPr>
        <w:t>plurimensal</w:t>
      </w:r>
      <w:proofErr w:type="spellEnd"/>
      <w:r>
        <w:rPr>
          <w:rFonts w:asciiTheme="minorHAnsi" w:hAnsiTheme="minorHAnsi" w:cstheme="minorHAnsi"/>
        </w:rPr>
        <w:t xml:space="preserve"> ou a caso fortuito, </w:t>
      </w:r>
      <w:r w:rsidRPr="0046740F">
        <w:rPr>
          <w:rFonts w:asciiTheme="minorHAnsi" w:hAnsiTheme="minorHAnsi" w:cstheme="minorHAnsi"/>
        </w:rPr>
        <w:t xml:space="preserve">mas o valor cobrado é </w:t>
      </w:r>
      <w:r w:rsidRPr="0046740F">
        <w:rPr>
          <w:rStyle w:val="MdStrong"/>
          <w:rFonts w:asciiTheme="minorHAnsi" w:hAnsiTheme="minorHAnsi" w:cstheme="minorHAnsi"/>
          <w:b w:val="0"/>
          <w:bCs w:val="0"/>
        </w:rPr>
        <w:t>incompatível</w:t>
      </w:r>
      <w:r w:rsidRPr="0046740F">
        <w:rPr>
          <w:rFonts w:asciiTheme="minorHAnsi" w:hAnsiTheme="minorHAnsi" w:cstheme="minorHAnsi"/>
        </w:rPr>
        <w:t xml:space="preserve"> com o histórico de consumo do cliente.</w:t>
      </w:r>
    </w:p>
    <w:p w14:paraId="07AA4F12" w14:textId="77777777" w:rsidR="0046740F" w:rsidRPr="0046740F" w:rsidRDefault="0046740F" w:rsidP="0046740F">
      <w:pPr>
        <w:pStyle w:val="MdHeading2"/>
        <w:rPr>
          <w:rFonts w:asciiTheme="minorHAnsi" w:hAnsiTheme="minorHAnsi" w:cstheme="minorHAnsi"/>
          <w:sz w:val="26"/>
          <w:szCs w:val="26"/>
        </w:rPr>
      </w:pPr>
      <w:bookmarkStart w:id="135" w:name="_Toc215215720"/>
      <w:bookmarkStart w:id="136" w:name="_Toc215230690"/>
      <w:r w:rsidRPr="0046740F">
        <w:rPr>
          <w:rFonts w:asciiTheme="minorHAnsi" w:hAnsiTheme="minorHAnsi" w:cstheme="minorHAnsi"/>
          <w:sz w:val="26"/>
          <w:szCs w:val="26"/>
        </w:rPr>
        <w:t>1. Cenário: Impedimento de Acesso ao Medidor</w:t>
      </w:r>
      <w:bookmarkEnd w:id="135"/>
      <w:bookmarkEnd w:id="136"/>
    </w:p>
    <w:p w14:paraId="2A0B299F" w14:textId="77777777" w:rsidR="00A33915" w:rsidRPr="00A33915" w:rsidRDefault="00A33915" w:rsidP="00A33915">
      <w:pPr>
        <w:pStyle w:val="MdParagraph"/>
        <w:ind w:firstLine="720"/>
        <w:rPr>
          <w:rFonts w:asciiTheme="minorHAnsi" w:hAnsiTheme="minorHAnsi" w:cstheme="minorHAnsi"/>
        </w:rPr>
      </w:pPr>
      <w:r w:rsidRPr="00A33915">
        <w:rPr>
          <w:rFonts w:asciiTheme="minorHAnsi" w:hAnsiTheme="minorHAnsi" w:cstheme="minorHAnsi"/>
        </w:rPr>
        <w:t>O impedimento de acesso é uma das situações mais comuns que levam ao faturamento por média. Ocorre quando o leiturista da distribuidora não consegue acessar o medidor da unidade consumidora para realizar a leitura. A REN 1000/2021 estabelece um protocolo claro para esses casos, visando equilibrar os direitos e deveres de ambas as partes.</w:t>
      </w:r>
    </w:p>
    <w:p w14:paraId="373F11E5" w14:textId="77777777" w:rsidR="00A33915" w:rsidRPr="00A33915" w:rsidRDefault="00A33915" w:rsidP="00A33915">
      <w:pPr>
        <w:pStyle w:val="MdHeading3"/>
        <w:rPr>
          <w:rFonts w:asciiTheme="minorHAnsi" w:hAnsiTheme="minorHAnsi" w:cstheme="minorHAnsi"/>
          <w:sz w:val="24"/>
          <w:szCs w:val="24"/>
        </w:rPr>
      </w:pPr>
      <w:bookmarkStart w:id="137" w:name="_Toc215215721"/>
      <w:bookmarkStart w:id="138" w:name="_Toc215230691"/>
      <w:r w:rsidRPr="00A33915">
        <w:rPr>
          <w:rFonts w:asciiTheme="minorHAnsi" w:hAnsiTheme="minorHAnsi" w:cstheme="minorHAnsi"/>
          <w:sz w:val="24"/>
          <w:szCs w:val="24"/>
        </w:rPr>
        <w:t>Cálculo do Faturamento por Média</w:t>
      </w:r>
      <w:bookmarkEnd w:id="137"/>
      <w:bookmarkEnd w:id="138"/>
    </w:p>
    <w:p w14:paraId="099E5470" w14:textId="77777777" w:rsidR="00A33915" w:rsidRDefault="00A33915" w:rsidP="00A33915">
      <w:pPr>
        <w:pStyle w:val="MdParagraph"/>
        <w:ind w:firstLine="360"/>
        <w:rPr>
          <w:rFonts w:asciiTheme="minorHAnsi" w:hAnsiTheme="minorHAnsi" w:cstheme="minorHAnsi"/>
        </w:rPr>
      </w:pPr>
      <w:r w:rsidRPr="00A33915">
        <w:rPr>
          <w:rFonts w:asciiTheme="minorHAnsi" w:hAnsiTheme="minorHAnsi" w:cstheme="minorHAnsi"/>
        </w:rPr>
        <w:t xml:space="preserve">No caso de impedimento de acesso, o </w:t>
      </w:r>
      <w:r w:rsidRPr="00A33915">
        <w:rPr>
          <w:rStyle w:val="MdStrong"/>
          <w:rFonts w:asciiTheme="minorHAnsi" w:hAnsiTheme="minorHAnsi" w:cstheme="minorHAnsi"/>
          <w:b w:val="0"/>
          <w:bCs w:val="0"/>
        </w:rPr>
        <w:t>Art. 289</w:t>
      </w:r>
      <w:r w:rsidRPr="00A33915">
        <w:rPr>
          <w:rFonts w:asciiTheme="minorHAnsi" w:hAnsiTheme="minorHAnsi" w:cstheme="minorHAnsi"/>
        </w:rPr>
        <w:t xml:space="preserve"> instrui a distribuidora a faturar as grandezas elétricas utilizando a </w:t>
      </w:r>
      <w:r w:rsidRPr="00A33915">
        <w:rPr>
          <w:rStyle w:val="MdStrong"/>
          <w:rFonts w:asciiTheme="minorHAnsi" w:hAnsiTheme="minorHAnsi" w:cstheme="minorHAnsi"/>
          <w:b w:val="0"/>
          <w:bCs w:val="0"/>
        </w:rPr>
        <w:t>média aritmética dos valores faturados nos últimos 12 ciclos de faturamento</w:t>
      </w:r>
      <w:r w:rsidRPr="00A33915">
        <w:rPr>
          <w:rFonts w:asciiTheme="minorHAnsi" w:hAnsiTheme="minorHAnsi" w:cstheme="minorHAnsi"/>
        </w:rPr>
        <w:t>.</w:t>
      </w:r>
    </w:p>
    <w:p w14:paraId="5D2773F1" w14:textId="77777777" w:rsidR="00A33915" w:rsidRPr="00A33915" w:rsidRDefault="00A33915" w:rsidP="00A33915">
      <w:pPr>
        <w:pStyle w:val="MdParagraph"/>
        <w:rPr>
          <w:rFonts w:asciiTheme="minorHAnsi" w:hAnsiTheme="minorHAnsi" w:cstheme="minorHAnsi"/>
        </w:rPr>
      </w:pPr>
    </w:p>
    <w:p w14:paraId="55F3ADE2" w14:textId="532AD925" w:rsidR="00A33915" w:rsidRDefault="00A33915" w:rsidP="00A33915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t>Fórmula de Cálculo: Média = (Soma dos consumos faturados nos últimos 12 meses) / 12</w:t>
      </w:r>
    </w:p>
    <w:p w14:paraId="0B542A07" w14:textId="77777777" w:rsidR="00A33915" w:rsidRPr="00A33915" w:rsidRDefault="00A33915" w:rsidP="00A33915">
      <w:pPr>
        <w:pStyle w:val="MdSpace"/>
        <w:spacing w:after="60"/>
        <w:rPr>
          <w:rFonts w:asciiTheme="minorHAnsi" w:hAnsiTheme="minorHAnsi" w:cstheme="minorHAnsi"/>
          <w:sz w:val="24"/>
          <w:szCs w:val="24"/>
        </w:rPr>
      </w:pPr>
    </w:p>
    <w:p w14:paraId="57DCC8E7" w14:textId="44511417" w:rsidR="00A33915" w:rsidRDefault="00A33915" w:rsidP="00A33915">
      <w:pPr>
        <w:pStyle w:val="MdParagraph"/>
        <w:ind w:firstLine="360"/>
        <w:rPr>
          <w:rFonts w:asciiTheme="minorHAnsi" w:hAnsiTheme="minorHAnsi" w:cstheme="minorHAnsi"/>
        </w:rPr>
      </w:pPr>
      <w:r w:rsidRPr="00A33915">
        <w:rPr>
          <w:rFonts w:asciiTheme="minorHAnsi" w:hAnsiTheme="minorHAnsi" w:cstheme="minorHAnsi"/>
        </w:rPr>
        <w:t xml:space="preserve">Se a unidade consumidora tiver um histórico inferior a 12 meses, a média será calculada com base nos ciclos disponíveis. Na ausência total de histórico, o faturamento será baseado no </w:t>
      </w:r>
      <w:r w:rsidRPr="00A33915">
        <w:rPr>
          <w:rStyle w:val="MdStrong"/>
          <w:rFonts w:asciiTheme="minorHAnsi" w:hAnsiTheme="minorHAnsi" w:cstheme="minorHAnsi"/>
          <w:b w:val="0"/>
          <w:bCs w:val="0"/>
        </w:rPr>
        <w:t>custo de disponibilidade</w:t>
      </w:r>
      <w:r w:rsidRPr="00A33915">
        <w:rPr>
          <w:rFonts w:asciiTheme="minorHAnsi" w:hAnsiTheme="minorHAnsi" w:cstheme="minorHAnsi"/>
        </w:rPr>
        <w:t>, conforme o Art. 291.</w:t>
      </w:r>
    </w:p>
    <w:p w14:paraId="484CCD79" w14:textId="77777777" w:rsidR="00A33915" w:rsidRDefault="00A33915" w:rsidP="00A33915">
      <w:pPr>
        <w:pStyle w:val="MdParagraph"/>
        <w:ind w:firstLine="360"/>
        <w:rPr>
          <w:rFonts w:asciiTheme="minorHAnsi" w:hAnsiTheme="minorHAnsi" w:cstheme="minorHAnsi"/>
        </w:rPr>
      </w:pPr>
    </w:p>
    <w:p w14:paraId="77CD995E" w14:textId="77777777" w:rsidR="00A33915" w:rsidRDefault="00A33915" w:rsidP="00A33915">
      <w:pPr>
        <w:pStyle w:val="MdParagraph"/>
        <w:ind w:firstLine="360"/>
        <w:rPr>
          <w:rFonts w:asciiTheme="minorHAnsi" w:hAnsiTheme="minorHAnsi" w:cstheme="minorHAnsi"/>
        </w:rPr>
      </w:pPr>
    </w:p>
    <w:p w14:paraId="78474815" w14:textId="77777777" w:rsidR="00A33915" w:rsidRDefault="00A33915" w:rsidP="00A33915">
      <w:pPr>
        <w:pStyle w:val="MdParagraph"/>
        <w:ind w:firstLine="360"/>
        <w:rPr>
          <w:rFonts w:asciiTheme="minorHAnsi" w:hAnsiTheme="minorHAnsi" w:cstheme="minorHAnsi"/>
        </w:rPr>
      </w:pPr>
    </w:p>
    <w:p w14:paraId="199FC47B" w14:textId="77777777" w:rsidR="00A33915" w:rsidRDefault="00A33915" w:rsidP="00A33915">
      <w:pPr>
        <w:pStyle w:val="MdParagraph"/>
        <w:ind w:firstLine="360"/>
        <w:rPr>
          <w:rFonts w:asciiTheme="minorHAnsi" w:hAnsiTheme="minorHAnsi" w:cstheme="minorHAnsi"/>
        </w:rPr>
      </w:pPr>
    </w:p>
    <w:p w14:paraId="65C0AFF7" w14:textId="77777777" w:rsidR="00A33915" w:rsidRDefault="00A33915" w:rsidP="00A33915">
      <w:pPr>
        <w:pStyle w:val="MdParagraph"/>
        <w:ind w:firstLine="360"/>
        <w:rPr>
          <w:rFonts w:asciiTheme="minorHAnsi" w:hAnsiTheme="minorHAnsi" w:cstheme="minorHAnsi"/>
        </w:rPr>
      </w:pPr>
    </w:p>
    <w:p w14:paraId="1CEB9BC9" w14:textId="77777777" w:rsidR="00A33915" w:rsidRDefault="00A33915" w:rsidP="00A33915">
      <w:pPr>
        <w:pStyle w:val="MdParagraph"/>
        <w:ind w:firstLine="360"/>
        <w:rPr>
          <w:rFonts w:asciiTheme="minorHAnsi" w:hAnsiTheme="minorHAnsi" w:cstheme="minorHAnsi"/>
        </w:rPr>
      </w:pPr>
    </w:p>
    <w:p w14:paraId="2408CB7D" w14:textId="77777777" w:rsidR="00A33915" w:rsidRDefault="00A33915" w:rsidP="00A33915">
      <w:pPr>
        <w:pStyle w:val="MdParagraph"/>
        <w:ind w:firstLine="360"/>
        <w:rPr>
          <w:rFonts w:asciiTheme="minorHAnsi" w:hAnsiTheme="minorHAnsi" w:cstheme="minorHAnsi"/>
        </w:rPr>
      </w:pPr>
    </w:p>
    <w:p w14:paraId="5DB70F02" w14:textId="77777777" w:rsidR="00A33915" w:rsidRDefault="00A33915" w:rsidP="00A33915">
      <w:pPr>
        <w:pStyle w:val="MdParagraph"/>
        <w:ind w:firstLine="360"/>
        <w:rPr>
          <w:rFonts w:asciiTheme="minorHAnsi" w:hAnsiTheme="minorHAnsi" w:cstheme="minorHAnsi"/>
        </w:rPr>
      </w:pPr>
    </w:p>
    <w:p w14:paraId="4DABD4B3" w14:textId="77777777" w:rsidR="00A33915" w:rsidRDefault="00A33915" w:rsidP="00A33915">
      <w:pPr>
        <w:pStyle w:val="MdParagraph"/>
        <w:ind w:firstLine="360"/>
        <w:rPr>
          <w:rFonts w:asciiTheme="minorHAnsi" w:hAnsiTheme="minorHAnsi" w:cstheme="minorHAnsi"/>
        </w:rPr>
      </w:pPr>
    </w:p>
    <w:p w14:paraId="6175B055" w14:textId="77777777" w:rsidR="00A33915" w:rsidRDefault="00A33915" w:rsidP="00A33915">
      <w:pPr>
        <w:pStyle w:val="MdParagraph"/>
        <w:ind w:firstLine="360"/>
        <w:rPr>
          <w:rFonts w:asciiTheme="minorHAnsi" w:hAnsiTheme="minorHAnsi" w:cstheme="minorHAnsi"/>
        </w:rPr>
      </w:pPr>
    </w:p>
    <w:p w14:paraId="7C3C6267" w14:textId="77777777" w:rsidR="00A33915" w:rsidRDefault="00A33915" w:rsidP="00A33915">
      <w:pPr>
        <w:pStyle w:val="MdParagraph"/>
        <w:ind w:firstLine="360"/>
        <w:rPr>
          <w:rFonts w:asciiTheme="minorHAnsi" w:hAnsiTheme="minorHAnsi" w:cstheme="minorHAnsi"/>
        </w:rPr>
      </w:pPr>
    </w:p>
    <w:p w14:paraId="6AE3E870" w14:textId="77777777" w:rsidR="00A33915" w:rsidRDefault="00A33915" w:rsidP="00A33915">
      <w:pPr>
        <w:pStyle w:val="MdParagraph"/>
        <w:ind w:firstLine="360"/>
        <w:rPr>
          <w:rFonts w:asciiTheme="minorHAnsi" w:hAnsiTheme="minorHAnsi" w:cstheme="minorHAnsi"/>
        </w:rPr>
      </w:pPr>
    </w:p>
    <w:p w14:paraId="24C210FE" w14:textId="77777777" w:rsidR="00A33915" w:rsidRDefault="00A33915" w:rsidP="00A33915">
      <w:pPr>
        <w:pStyle w:val="MdParagraph"/>
        <w:ind w:firstLine="360"/>
        <w:rPr>
          <w:rFonts w:asciiTheme="minorHAnsi" w:hAnsiTheme="minorHAnsi" w:cstheme="minorHAnsi"/>
        </w:rPr>
      </w:pPr>
    </w:p>
    <w:p w14:paraId="1AD17ADC" w14:textId="77777777" w:rsidR="00A33915" w:rsidRDefault="00A33915" w:rsidP="00A33915">
      <w:pPr>
        <w:pStyle w:val="MdParagraph"/>
        <w:ind w:firstLine="360"/>
        <w:rPr>
          <w:rFonts w:asciiTheme="minorHAnsi" w:hAnsiTheme="minorHAnsi" w:cstheme="minorHAnsi"/>
        </w:rPr>
      </w:pPr>
    </w:p>
    <w:p w14:paraId="0032461D" w14:textId="77777777" w:rsidR="00A33915" w:rsidRPr="00A33915" w:rsidRDefault="00A33915" w:rsidP="00A33915">
      <w:pPr>
        <w:pStyle w:val="MdParagraph"/>
        <w:ind w:firstLine="360"/>
        <w:rPr>
          <w:rFonts w:asciiTheme="minorHAnsi" w:hAnsiTheme="minorHAnsi" w:cstheme="minorHAnsi"/>
        </w:rPr>
      </w:pPr>
    </w:p>
    <w:p w14:paraId="4C14199D" w14:textId="77777777" w:rsidR="00A33915" w:rsidRPr="00A33915" w:rsidRDefault="00A33915" w:rsidP="00A33915">
      <w:pPr>
        <w:pStyle w:val="MdHeading3"/>
        <w:rPr>
          <w:rFonts w:asciiTheme="minorHAnsi" w:hAnsiTheme="minorHAnsi" w:cstheme="minorHAnsi"/>
          <w:sz w:val="24"/>
          <w:szCs w:val="24"/>
        </w:rPr>
      </w:pPr>
      <w:bookmarkStart w:id="139" w:name="_Toc215215722"/>
      <w:bookmarkStart w:id="140" w:name="_Toc215230692"/>
      <w:r w:rsidRPr="00A33915">
        <w:rPr>
          <w:rFonts w:asciiTheme="minorHAnsi" w:hAnsiTheme="minorHAnsi" w:cstheme="minorHAnsi"/>
          <w:sz w:val="24"/>
          <w:szCs w:val="24"/>
        </w:rPr>
        <w:t>Ações e Consequências</w:t>
      </w:r>
      <w:bookmarkEnd w:id="139"/>
      <w:bookmarkEnd w:id="140"/>
    </w:p>
    <w:tbl>
      <w:tblPr>
        <w:tblW w:w="505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8"/>
        <w:gridCol w:w="8601"/>
      </w:tblGrid>
      <w:tr w:rsidR="00A33915" w:rsidRPr="00A33915" w14:paraId="41D5B9C3" w14:textId="77777777" w:rsidTr="00A33915">
        <w:trPr>
          <w:cantSplit/>
          <w:trHeight w:val="55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2771C1" w14:textId="77777777" w:rsidR="00A33915" w:rsidRPr="00A33915" w:rsidRDefault="00A33915" w:rsidP="00A33915">
            <w:pPr>
              <w:pStyle w:val="MdTableHeader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A33915">
              <w:rPr>
                <w:rFonts w:asciiTheme="minorHAnsi" w:hAnsiTheme="minorHAnsi" w:cstheme="minorHAnsi"/>
                <w:sz w:val="23"/>
                <w:szCs w:val="23"/>
              </w:rPr>
              <w:t>Ação / Situação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43CB2A" w14:textId="77777777" w:rsidR="00A33915" w:rsidRPr="00A33915" w:rsidRDefault="00A33915" w:rsidP="00A33915">
            <w:pPr>
              <w:pStyle w:val="MdTableHeader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A33915">
              <w:rPr>
                <w:rFonts w:asciiTheme="minorHAnsi" w:hAnsiTheme="minorHAnsi" w:cstheme="minorHAnsi"/>
                <w:sz w:val="23"/>
                <w:szCs w:val="23"/>
              </w:rPr>
              <w:t>Procedimento / Consequência</w:t>
            </w:r>
          </w:p>
        </w:tc>
      </w:tr>
      <w:tr w:rsidR="00A33915" w:rsidRPr="00A33915" w14:paraId="1EBC3587" w14:textId="77777777" w:rsidTr="00A33915">
        <w:trPr>
          <w:cantSplit/>
          <w:trHeight w:val="540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44DD3" w14:textId="77777777" w:rsidR="00A33915" w:rsidRPr="00A33915" w:rsidRDefault="00A33915" w:rsidP="00A33915">
            <w:pPr>
              <w:pStyle w:val="MdTableCell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A33915">
              <w:rPr>
                <w:rStyle w:val="MdStrong"/>
                <w:rFonts w:asciiTheme="minorHAnsi" w:hAnsiTheme="minorHAnsi" w:cstheme="minorHAnsi"/>
                <w:b w:val="0"/>
                <w:bCs w:val="0"/>
                <w:sz w:val="23"/>
                <w:szCs w:val="23"/>
              </w:rPr>
              <w:t>1º e 2º Ciclo com Impedimento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A6547" w14:textId="77777777" w:rsidR="00A33915" w:rsidRPr="00A33915" w:rsidRDefault="00A33915" w:rsidP="008C1C49">
            <w:pPr>
              <w:pStyle w:val="MdTableCell"/>
              <w:rPr>
                <w:rFonts w:asciiTheme="minorHAnsi" w:hAnsiTheme="minorHAnsi" w:cstheme="minorHAnsi"/>
                <w:sz w:val="23"/>
                <w:szCs w:val="23"/>
              </w:rPr>
            </w:pPr>
            <w:r w:rsidRPr="00A33915">
              <w:rPr>
                <w:rFonts w:asciiTheme="minorHAnsi" w:hAnsiTheme="minorHAnsi" w:cstheme="minorHAnsi"/>
                <w:sz w:val="23"/>
                <w:szCs w:val="23"/>
              </w:rPr>
              <w:t>Faturamento pela média dos últimos 12 meses. Distribuidora deve notificar o consumidor e oferecer alternativas.</w:t>
            </w:r>
          </w:p>
        </w:tc>
      </w:tr>
      <w:tr w:rsidR="00A33915" w:rsidRPr="00A33915" w14:paraId="2B3B876C" w14:textId="77777777" w:rsidTr="00A33915">
        <w:trPr>
          <w:cantSplit/>
          <w:trHeight w:val="540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E42A0" w14:textId="77777777" w:rsidR="00A33915" w:rsidRPr="00A33915" w:rsidRDefault="00A33915" w:rsidP="00A33915">
            <w:pPr>
              <w:pStyle w:val="MdTableCell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A33915">
              <w:rPr>
                <w:rStyle w:val="MdStrong"/>
                <w:rFonts w:asciiTheme="minorHAnsi" w:hAnsiTheme="minorHAnsi" w:cstheme="minorHAnsi"/>
                <w:b w:val="0"/>
                <w:bCs w:val="0"/>
                <w:sz w:val="23"/>
                <w:szCs w:val="23"/>
              </w:rPr>
              <w:t>3º Ciclo Consecutivo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ED202" w14:textId="77777777" w:rsidR="00A33915" w:rsidRPr="00A33915" w:rsidRDefault="00A33915" w:rsidP="008C1C49">
            <w:pPr>
              <w:pStyle w:val="MdTableCell"/>
              <w:rPr>
                <w:rFonts w:asciiTheme="minorHAnsi" w:hAnsiTheme="minorHAnsi" w:cstheme="minorHAnsi"/>
                <w:sz w:val="23"/>
                <w:szCs w:val="23"/>
              </w:rPr>
            </w:pPr>
            <w:r w:rsidRPr="00A33915">
              <w:rPr>
                <w:rFonts w:asciiTheme="minorHAnsi" w:hAnsiTheme="minorHAnsi" w:cstheme="minorHAnsi"/>
                <w:sz w:val="23"/>
                <w:szCs w:val="23"/>
              </w:rPr>
              <w:t xml:space="preserve">Faturamento pela média e a distribuidora </w:t>
            </w:r>
            <w:r w:rsidRPr="00A33915">
              <w:rPr>
                <w:rStyle w:val="MdStrong"/>
                <w:rFonts w:asciiTheme="minorHAnsi" w:hAnsiTheme="minorHAnsi" w:cstheme="minorHAnsi"/>
                <w:b w:val="0"/>
                <w:bCs w:val="0"/>
                <w:sz w:val="23"/>
                <w:szCs w:val="23"/>
              </w:rPr>
              <w:t>pode suspender o fornecimento</w:t>
            </w:r>
            <w:r w:rsidRPr="00A33915">
              <w:rPr>
                <w:rFonts w:asciiTheme="minorHAnsi" w:hAnsiTheme="minorHAnsi" w:cstheme="minorHAnsi"/>
                <w:sz w:val="23"/>
                <w:szCs w:val="23"/>
              </w:rPr>
              <w:t xml:space="preserve"> de energia elétrica.</w:t>
            </w:r>
          </w:p>
        </w:tc>
      </w:tr>
      <w:tr w:rsidR="00A33915" w:rsidRPr="00A33915" w14:paraId="1FB64447" w14:textId="77777777" w:rsidTr="00A33915">
        <w:trPr>
          <w:cantSplit/>
          <w:trHeight w:val="1115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6F4E8" w14:textId="77777777" w:rsidR="00A33915" w:rsidRPr="00A33915" w:rsidRDefault="00A33915" w:rsidP="00A33915">
            <w:pPr>
              <w:pStyle w:val="MdTableCell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A33915">
              <w:rPr>
                <w:rStyle w:val="MdStrong"/>
                <w:rFonts w:asciiTheme="minorHAnsi" w:hAnsiTheme="minorHAnsi" w:cstheme="minorHAnsi"/>
                <w:b w:val="0"/>
                <w:bCs w:val="0"/>
                <w:sz w:val="23"/>
                <w:szCs w:val="23"/>
              </w:rPr>
              <w:t>Regularização do Acesso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E245F" w14:textId="77777777" w:rsidR="00A33915" w:rsidRPr="00A33915" w:rsidRDefault="00A33915" w:rsidP="008C1C49">
            <w:pPr>
              <w:pStyle w:val="MdTableCell"/>
              <w:rPr>
                <w:rFonts w:asciiTheme="minorHAnsi" w:hAnsiTheme="minorHAnsi" w:cstheme="minorHAnsi"/>
                <w:sz w:val="23"/>
                <w:szCs w:val="23"/>
              </w:rPr>
            </w:pPr>
            <w:r w:rsidRPr="00A33915">
              <w:rPr>
                <w:rFonts w:asciiTheme="minorHAnsi" w:hAnsiTheme="minorHAnsi" w:cstheme="minorHAnsi"/>
                <w:sz w:val="23"/>
                <w:szCs w:val="23"/>
              </w:rPr>
              <w:t xml:space="preserve">No ciclo de faturamento subsequente à regularização da leitura, a distribuidora deve realizar o acerto de contas, cobrando ou devolvendo a diferença entre o valor medido e o valor faturado pela média. A cobrança de valores faturados a menor é limitada aos </w:t>
            </w:r>
            <w:r w:rsidRPr="00A33915">
              <w:rPr>
                <w:rStyle w:val="MdStrong"/>
                <w:rFonts w:asciiTheme="minorHAnsi" w:hAnsiTheme="minorHAnsi" w:cstheme="minorHAnsi"/>
                <w:b w:val="0"/>
                <w:bCs w:val="0"/>
                <w:sz w:val="23"/>
                <w:szCs w:val="23"/>
              </w:rPr>
              <w:t>últimos 3 ciclos</w:t>
            </w:r>
            <w:r w:rsidRPr="00A33915">
              <w:rPr>
                <w:rFonts w:asciiTheme="minorHAnsi" w:hAnsiTheme="minorHAnsi" w:cstheme="minorHAnsi"/>
                <w:sz w:val="23"/>
                <w:szCs w:val="23"/>
              </w:rPr>
              <w:t xml:space="preserve"> (Art. 323, §2º).</w:t>
            </w:r>
          </w:p>
        </w:tc>
      </w:tr>
    </w:tbl>
    <w:p w14:paraId="05C02459" w14:textId="77777777" w:rsidR="00A33915" w:rsidRDefault="00A33915" w:rsidP="0046740F">
      <w:pPr>
        <w:pStyle w:val="Ttulo1"/>
        <w:ind w:left="0" w:firstLine="0"/>
        <w:rPr>
          <w:rFonts w:asciiTheme="minorHAnsi" w:hAnsiTheme="minorHAnsi" w:cstheme="minorHAnsi"/>
          <w:sz w:val="24"/>
          <w:szCs w:val="24"/>
          <w:lang w:val="pt-BR"/>
        </w:rPr>
      </w:pPr>
    </w:p>
    <w:p w14:paraId="4EC72FEC" w14:textId="77777777" w:rsidR="00A33915" w:rsidRPr="00A33915" w:rsidRDefault="00A33915" w:rsidP="00A33915">
      <w:pPr>
        <w:pStyle w:val="MdHeading2"/>
        <w:rPr>
          <w:rFonts w:asciiTheme="minorHAnsi" w:hAnsiTheme="minorHAnsi" w:cstheme="minorHAnsi"/>
          <w:sz w:val="26"/>
          <w:szCs w:val="26"/>
        </w:rPr>
      </w:pPr>
      <w:bookmarkStart w:id="141" w:name="_Toc215215723"/>
      <w:bookmarkStart w:id="142" w:name="_Toc215230693"/>
      <w:r w:rsidRPr="00A33915">
        <w:rPr>
          <w:rFonts w:asciiTheme="minorHAnsi" w:hAnsiTheme="minorHAnsi" w:cstheme="minorHAnsi"/>
          <w:sz w:val="26"/>
          <w:szCs w:val="26"/>
        </w:rPr>
        <w:t>2. Cenário: Defeito na Medição</w:t>
      </w:r>
      <w:bookmarkEnd w:id="141"/>
      <w:bookmarkEnd w:id="142"/>
    </w:p>
    <w:p w14:paraId="4A865058" w14:textId="77777777" w:rsidR="00A33915" w:rsidRPr="00A33915" w:rsidRDefault="00A33915" w:rsidP="00A33915">
      <w:pPr>
        <w:pStyle w:val="MdParagraph"/>
        <w:ind w:firstLine="720"/>
        <w:rPr>
          <w:rFonts w:asciiTheme="minorHAnsi" w:hAnsiTheme="minorHAnsi" w:cstheme="minorHAnsi"/>
        </w:rPr>
      </w:pPr>
      <w:r w:rsidRPr="00A33915">
        <w:rPr>
          <w:rFonts w:asciiTheme="minorHAnsi" w:hAnsiTheme="minorHAnsi" w:cstheme="minorHAnsi"/>
        </w:rPr>
        <w:t xml:space="preserve">Quando há um defeito no medidor que impede o registro correto do consumo, a distribuidora também recorre a métodos de estimativa para o faturamento. A REN 1000/2021 detalha os critérios para essa compensação no </w:t>
      </w:r>
      <w:r w:rsidRPr="00A33915">
        <w:rPr>
          <w:rStyle w:val="MdStrong"/>
          <w:rFonts w:asciiTheme="minorHAnsi" w:hAnsiTheme="minorHAnsi" w:cstheme="minorHAnsi"/>
          <w:b w:val="0"/>
          <w:bCs w:val="0"/>
        </w:rPr>
        <w:t>Art. 255</w:t>
      </w:r>
      <w:r w:rsidRPr="00A33915">
        <w:rPr>
          <w:rFonts w:asciiTheme="minorHAnsi" w:hAnsiTheme="minorHAnsi" w:cstheme="minorHAnsi"/>
        </w:rPr>
        <w:t>.</w:t>
      </w:r>
    </w:p>
    <w:p w14:paraId="1DC5111E" w14:textId="77777777" w:rsidR="00A33915" w:rsidRDefault="00A33915" w:rsidP="00A33915">
      <w:pPr>
        <w:pStyle w:val="MdSpace"/>
        <w:spacing w:after="60"/>
      </w:pPr>
    </w:p>
    <w:p w14:paraId="2C2E7AE0" w14:textId="77777777" w:rsidR="00A33915" w:rsidRPr="00A33915" w:rsidRDefault="00A33915" w:rsidP="00A33915">
      <w:pPr>
        <w:pStyle w:val="MdHeading3"/>
        <w:rPr>
          <w:rFonts w:asciiTheme="minorHAnsi" w:hAnsiTheme="minorHAnsi" w:cstheme="minorHAnsi"/>
          <w:sz w:val="24"/>
          <w:szCs w:val="24"/>
        </w:rPr>
      </w:pPr>
      <w:bookmarkStart w:id="143" w:name="_Toc215215724"/>
      <w:bookmarkStart w:id="144" w:name="_Toc215230694"/>
      <w:r w:rsidRPr="00A33915">
        <w:rPr>
          <w:rFonts w:asciiTheme="minorHAnsi" w:hAnsiTheme="minorHAnsi" w:cstheme="minorHAnsi"/>
          <w:sz w:val="24"/>
          <w:szCs w:val="24"/>
        </w:rPr>
        <w:t>Critérios para o Cálculo</w:t>
      </w:r>
      <w:bookmarkEnd w:id="143"/>
      <w:bookmarkEnd w:id="144"/>
    </w:p>
    <w:p w14:paraId="0E2CA816" w14:textId="77777777" w:rsidR="00A33915" w:rsidRPr="00A33915" w:rsidRDefault="00A33915" w:rsidP="00A33915">
      <w:pPr>
        <w:pStyle w:val="MdParagraph"/>
        <w:ind w:firstLine="720"/>
        <w:rPr>
          <w:rFonts w:asciiTheme="minorHAnsi" w:hAnsiTheme="minorHAnsi" w:cstheme="minorHAnsi"/>
        </w:rPr>
      </w:pPr>
      <w:r w:rsidRPr="00A33915">
        <w:rPr>
          <w:rFonts w:asciiTheme="minorHAnsi" w:hAnsiTheme="minorHAnsi" w:cstheme="minorHAnsi"/>
        </w:rPr>
        <w:t>A distribuidora pode escolher um dos três critérios para calcular o consumo não registrado, em ordem de prioridade:</w:t>
      </w:r>
    </w:p>
    <w:p w14:paraId="62391D1F" w14:textId="77777777" w:rsidR="00A33915" w:rsidRPr="00A33915" w:rsidRDefault="00A33915" w:rsidP="00A33915">
      <w:pPr>
        <w:pStyle w:val="MdSpace"/>
        <w:spacing w:after="60"/>
        <w:rPr>
          <w:rFonts w:asciiTheme="minorHAnsi" w:hAnsiTheme="minorHAnsi" w:cstheme="minorHAnsi"/>
        </w:rPr>
      </w:pPr>
    </w:p>
    <w:p w14:paraId="441F12E4" w14:textId="77777777" w:rsidR="00A33915" w:rsidRPr="00A33915" w:rsidRDefault="00A33915" w:rsidP="00A33915">
      <w:pPr>
        <w:pStyle w:val="MdListItem"/>
        <w:numPr>
          <w:ilvl w:val="0"/>
          <w:numId w:val="31"/>
        </w:numPr>
        <w:rPr>
          <w:rFonts w:asciiTheme="minorHAnsi" w:hAnsiTheme="minorHAnsi" w:cstheme="minorHAnsi"/>
        </w:rPr>
      </w:pPr>
      <w:r w:rsidRPr="00A33915">
        <w:rPr>
          <w:rStyle w:val="MdStrong"/>
          <w:rFonts w:asciiTheme="minorHAnsi" w:hAnsiTheme="minorHAnsi" w:cstheme="minorHAnsi"/>
          <w:b w:val="0"/>
          <w:bCs w:val="0"/>
        </w:rPr>
        <w:t>Média dos últimos 12 meses</w:t>
      </w:r>
      <w:r w:rsidRPr="00A33915">
        <w:rPr>
          <w:rFonts w:asciiTheme="minorHAnsi" w:hAnsiTheme="minorHAnsi" w:cstheme="minorHAnsi"/>
        </w:rPr>
        <w:t>: Similar ao caso de impedimento de acesso, utiliza-se a média aritmética do histórico de consumo.</w:t>
      </w:r>
    </w:p>
    <w:p w14:paraId="77248C7E" w14:textId="77777777" w:rsidR="00A33915" w:rsidRPr="00A33915" w:rsidRDefault="00A33915" w:rsidP="00A33915">
      <w:pPr>
        <w:pStyle w:val="MdListItem"/>
        <w:numPr>
          <w:ilvl w:val="0"/>
          <w:numId w:val="31"/>
        </w:numPr>
        <w:rPr>
          <w:rFonts w:asciiTheme="minorHAnsi" w:hAnsiTheme="minorHAnsi" w:cstheme="minorHAnsi"/>
        </w:rPr>
      </w:pPr>
      <w:r w:rsidRPr="00A33915">
        <w:rPr>
          <w:rStyle w:val="MdStrong"/>
          <w:rFonts w:asciiTheme="minorHAnsi" w:hAnsiTheme="minorHAnsi" w:cstheme="minorHAnsi"/>
          <w:b w:val="0"/>
          <w:bCs w:val="0"/>
        </w:rPr>
        <w:t>Avaliação Técnica</w:t>
      </w:r>
      <w:r w:rsidRPr="00A33915">
        <w:rPr>
          <w:rFonts w:asciiTheme="minorHAnsi" w:hAnsiTheme="minorHAnsi" w:cstheme="minorHAnsi"/>
        </w:rPr>
        <w:t>: Caso a média não seja representativa, uma avaliação técnica dos equipamentos e da carga instalada pode ser usada para estimar o consumo.</w:t>
      </w:r>
    </w:p>
    <w:p w14:paraId="502EAB8B" w14:textId="77777777" w:rsidR="00A33915" w:rsidRPr="00A33915" w:rsidRDefault="00A33915" w:rsidP="00A33915">
      <w:pPr>
        <w:pStyle w:val="MdListItem"/>
        <w:numPr>
          <w:ilvl w:val="0"/>
          <w:numId w:val="31"/>
        </w:numPr>
        <w:rPr>
          <w:rFonts w:asciiTheme="minorHAnsi" w:hAnsiTheme="minorHAnsi" w:cstheme="minorHAnsi"/>
        </w:rPr>
      </w:pPr>
      <w:r w:rsidRPr="00A33915">
        <w:rPr>
          <w:rStyle w:val="MdStrong"/>
          <w:rFonts w:asciiTheme="minorHAnsi" w:hAnsiTheme="minorHAnsi" w:cstheme="minorHAnsi"/>
          <w:b w:val="0"/>
          <w:bCs w:val="0"/>
        </w:rPr>
        <w:t>Faturamento Posterior</w:t>
      </w:r>
      <w:r w:rsidRPr="00A33915">
        <w:rPr>
          <w:rFonts w:asciiTheme="minorHAnsi" w:hAnsiTheme="minorHAnsi" w:cstheme="minorHAnsi"/>
        </w:rPr>
        <w:t>: Utiliza-se o consumo medido no primeiro ciclo de faturamento após a regularização do medidor como base para o cálculo do período em que o equipamento esteve com defeito.</w:t>
      </w:r>
    </w:p>
    <w:p w14:paraId="2977D162" w14:textId="77777777" w:rsidR="00A33915" w:rsidRPr="00A33915" w:rsidRDefault="00A33915" w:rsidP="00A33915">
      <w:pPr>
        <w:pStyle w:val="MdSpace"/>
        <w:spacing w:after="60"/>
        <w:rPr>
          <w:rFonts w:asciiTheme="minorHAnsi" w:hAnsiTheme="minorHAnsi" w:cstheme="minorHAnsi"/>
        </w:rPr>
      </w:pPr>
    </w:p>
    <w:p w14:paraId="74A866ED" w14:textId="77777777" w:rsidR="00A33915" w:rsidRPr="00A33915" w:rsidRDefault="00A33915" w:rsidP="00A33915">
      <w:pPr>
        <w:pStyle w:val="MdParagraph"/>
        <w:ind w:firstLine="720"/>
        <w:rPr>
          <w:rFonts w:asciiTheme="minorHAnsi" w:hAnsiTheme="minorHAnsi" w:cstheme="minorHAnsi"/>
        </w:rPr>
      </w:pPr>
      <w:r w:rsidRPr="00A33915">
        <w:rPr>
          <w:rFonts w:asciiTheme="minorHAnsi" w:hAnsiTheme="minorHAnsi" w:cstheme="minorHAnsi"/>
        </w:rPr>
        <w:t>É importante notar que, se o defeito for comprovadamente causado por ação do consumidor (procedimento irregular), aplicam-se regras mais rigorosas de recuperação de receita, conforme o Capítulo VII do Título II da resolução.</w:t>
      </w:r>
    </w:p>
    <w:p w14:paraId="7B81997D" w14:textId="77777777" w:rsidR="00A33915" w:rsidRDefault="00A33915" w:rsidP="00A33915">
      <w:pPr>
        <w:pStyle w:val="MdSpace"/>
        <w:spacing w:after="60"/>
      </w:pPr>
    </w:p>
    <w:p w14:paraId="3093D585" w14:textId="77777777" w:rsidR="00A33915" w:rsidRDefault="00A33915" w:rsidP="00A33915">
      <w:pPr>
        <w:pStyle w:val="MdHeading3"/>
      </w:pPr>
    </w:p>
    <w:p w14:paraId="0546E8FE" w14:textId="77777777" w:rsidR="00A33915" w:rsidRDefault="00A33915" w:rsidP="00A33915">
      <w:pPr>
        <w:pStyle w:val="MdHeading3"/>
      </w:pPr>
    </w:p>
    <w:p w14:paraId="21933150" w14:textId="77777777" w:rsidR="00A33915" w:rsidRDefault="00A33915" w:rsidP="00A33915">
      <w:pPr>
        <w:pStyle w:val="MdHeading3"/>
        <w:rPr>
          <w:rFonts w:asciiTheme="minorHAnsi" w:hAnsiTheme="minorHAnsi" w:cstheme="minorHAnsi"/>
          <w:sz w:val="24"/>
          <w:szCs w:val="24"/>
        </w:rPr>
      </w:pPr>
    </w:p>
    <w:p w14:paraId="35EA594E" w14:textId="532A873E" w:rsidR="00A33915" w:rsidRPr="00A33915" w:rsidRDefault="00A33915" w:rsidP="00A33915">
      <w:pPr>
        <w:pStyle w:val="MdHeading3"/>
        <w:rPr>
          <w:rFonts w:asciiTheme="minorHAnsi" w:hAnsiTheme="minorHAnsi" w:cstheme="minorHAnsi"/>
          <w:sz w:val="24"/>
          <w:szCs w:val="24"/>
        </w:rPr>
      </w:pPr>
      <w:bookmarkStart w:id="145" w:name="_Toc215215725"/>
      <w:bookmarkStart w:id="146" w:name="_Toc215230695"/>
      <w:r w:rsidRPr="00A33915">
        <w:rPr>
          <w:rFonts w:asciiTheme="minorHAnsi" w:hAnsiTheme="minorHAnsi" w:cstheme="minorHAnsi"/>
          <w:sz w:val="24"/>
          <w:szCs w:val="24"/>
        </w:rPr>
        <w:t>Período e Compensação</w:t>
      </w:r>
      <w:bookmarkEnd w:id="145"/>
      <w:bookmarkEnd w:id="146"/>
    </w:p>
    <w:p w14:paraId="7A70D9C7" w14:textId="77777777" w:rsidR="00A33915" w:rsidRPr="00A33915" w:rsidRDefault="00A33915" w:rsidP="00CC0DCF">
      <w:pPr>
        <w:pStyle w:val="MdParagraph"/>
        <w:ind w:firstLine="720"/>
        <w:rPr>
          <w:rFonts w:asciiTheme="minorHAnsi" w:hAnsiTheme="minorHAnsi" w:cstheme="minorHAnsi"/>
        </w:rPr>
      </w:pPr>
      <w:r w:rsidRPr="00A33915">
        <w:rPr>
          <w:rFonts w:asciiTheme="minorHAnsi" w:hAnsiTheme="minorHAnsi" w:cstheme="minorHAnsi"/>
        </w:rPr>
        <w:t xml:space="preserve">O período de duração do defeito é determinado tecnicamente ou pela análise do histórico de consumo. A compensação financeira segue os seguintes limites, conforme o </w:t>
      </w:r>
      <w:r w:rsidRPr="00A33915">
        <w:rPr>
          <w:rStyle w:val="MdStrong"/>
          <w:rFonts w:asciiTheme="minorHAnsi" w:hAnsiTheme="minorHAnsi" w:cstheme="minorHAnsi"/>
          <w:b w:val="0"/>
          <w:bCs w:val="0"/>
        </w:rPr>
        <w:t>Art. 256</w:t>
      </w:r>
      <w:r w:rsidRPr="00A33915">
        <w:rPr>
          <w:rFonts w:asciiTheme="minorHAnsi" w:hAnsiTheme="minorHAnsi" w:cstheme="minorHAnsi"/>
        </w:rPr>
        <w:t>:</w:t>
      </w:r>
    </w:p>
    <w:p w14:paraId="565F9C54" w14:textId="77777777" w:rsidR="00A33915" w:rsidRPr="00A33915" w:rsidRDefault="00A33915" w:rsidP="00A33915">
      <w:pPr>
        <w:pStyle w:val="MdSpace"/>
        <w:spacing w:after="60"/>
        <w:rPr>
          <w:rFonts w:asciiTheme="minorHAnsi" w:hAnsiTheme="minorHAnsi" w:cstheme="minorHAnsi"/>
        </w:rPr>
      </w:pPr>
    </w:p>
    <w:p w14:paraId="2CFD383B" w14:textId="77777777" w:rsidR="00A33915" w:rsidRPr="00A33915" w:rsidRDefault="00A33915" w:rsidP="00A33915">
      <w:pPr>
        <w:pStyle w:val="MdListItem"/>
        <w:numPr>
          <w:ilvl w:val="0"/>
          <w:numId w:val="30"/>
        </w:numPr>
        <w:rPr>
          <w:rFonts w:asciiTheme="minorHAnsi" w:hAnsiTheme="minorHAnsi" w:cstheme="minorHAnsi"/>
        </w:rPr>
      </w:pPr>
      <w:r w:rsidRPr="00A33915">
        <w:rPr>
          <w:rStyle w:val="MdStrong"/>
          <w:rFonts w:asciiTheme="minorHAnsi" w:hAnsiTheme="minorHAnsi" w:cstheme="minorHAnsi"/>
          <w:b w:val="0"/>
          <w:bCs w:val="0"/>
        </w:rPr>
        <w:t>Cobrança a menor</w:t>
      </w:r>
      <w:r w:rsidRPr="00A33915">
        <w:rPr>
          <w:rFonts w:asciiTheme="minorHAnsi" w:hAnsiTheme="minorHAnsi" w:cstheme="minorHAnsi"/>
        </w:rPr>
        <w:t xml:space="preserve">: A distribuidora pode cobrar os valores não faturados referentes aos últimos </w:t>
      </w:r>
      <w:r w:rsidRPr="00A33915">
        <w:rPr>
          <w:rStyle w:val="MdStrong"/>
          <w:rFonts w:asciiTheme="minorHAnsi" w:hAnsiTheme="minorHAnsi" w:cstheme="minorHAnsi"/>
          <w:b w:val="0"/>
          <w:bCs w:val="0"/>
        </w:rPr>
        <w:t>3 ciclos</w:t>
      </w:r>
      <w:r w:rsidRPr="00A33915">
        <w:rPr>
          <w:rFonts w:asciiTheme="minorHAnsi" w:hAnsiTheme="minorHAnsi" w:cstheme="minorHAnsi"/>
        </w:rPr>
        <w:t>.</w:t>
      </w:r>
    </w:p>
    <w:p w14:paraId="0962F0A0" w14:textId="7F631981" w:rsidR="00A33915" w:rsidRPr="00A33915" w:rsidRDefault="00A33915" w:rsidP="00A33915">
      <w:pPr>
        <w:pStyle w:val="MdListItem"/>
        <w:numPr>
          <w:ilvl w:val="0"/>
          <w:numId w:val="30"/>
        </w:numPr>
        <w:rPr>
          <w:rFonts w:asciiTheme="minorHAnsi" w:hAnsiTheme="minorHAnsi" w:cstheme="minorHAnsi"/>
        </w:rPr>
      </w:pPr>
      <w:r w:rsidRPr="00A33915">
        <w:rPr>
          <w:rStyle w:val="MdStrong"/>
          <w:rFonts w:asciiTheme="minorHAnsi" w:hAnsiTheme="minorHAnsi" w:cstheme="minorHAnsi"/>
          <w:b w:val="0"/>
          <w:bCs w:val="0"/>
        </w:rPr>
        <w:t>Cobrança a maior</w:t>
      </w:r>
      <w:r w:rsidRPr="00A33915">
        <w:rPr>
          <w:rFonts w:asciiTheme="minorHAnsi" w:hAnsiTheme="minorHAnsi" w:cstheme="minorHAnsi"/>
        </w:rPr>
        <w:t xml:space="preserve">: A distribuidora deve devolver os valores cobrados a mais nos últimos </w:t>
      </w:r>
      <w:r w:rsidRPr="00A33915">
        <w:rPr>
          <w:rStyle w:val="MdStrong"/>
          <w:rFonts w:asciiTheme="minorHAnsi" w:hAnsiTheme="minorHAnsi" w:cstheme="minorHAnsi"/>
          <w:b w:val="0"/>
          <w:bCs w:val="0"/>
        </w:rPr>
        <w:t>60 ciclos</w:t>
      </w:r>
      <w:r w:rsidR="00CC0DCF">
        <w:rPr>
          <w:rFonts w:asciiTheme="minorHAnsi" w:hAnsiTheme="minorHAnsi" w:cstheme="minorHAnsi"/>
        </w:rPr>
        <w:t>.</w:t>
      </w:r>
    </w:p>
    <w:p w14:paraId="33B5DEA7" w14:textId="77777777" w:rsidR="00A33915" w:rsidRPr="00A33915" w:rsidRDefault="00A33915" w:rsidP="00A33915">
      <w:pPr>
        <w:pStyle w:val="MdSpace"/>
        <w:spacing w:after="60"/>
        <w:rPr>
          <w:rFonts w:asciiTheme="minorHAnsi" w:hAnsiTheme="minorHAnsi" w:cstheme="minorHAnsi"/>
        </w:rPr>
      </w:pPr>
    </w:p>
    <w:p w14:paraId="632B6CCE" w14:textId="77777777" w:rsidR="00A33915" w:rsidRPr="00A33915" w:rsidRDefault="00A33915" w:rsidP="00CC0DCF">
      <w:pPr>
        <w:pStyle w:val="MdParagraph"/>
        <w:ind w:firstLine="720"/>
        <w:rPr>
          <w:rFonts w:asciiTheme="minorHAnsi" w:hAnsiTheme="minorHAnsi" w:cstheme="minorHAnsi"/>
        </w:rPr>
      </w:pPr>
      <w:r w:rsidRPr="00A33915">
        <w:rPr>
          <w:rFonts w:asciiTheme="minorHAnsi" w:hAnsiTheme="minorHAnsi" w:cstheme="minorHAnsi"/>
        </w:rPr>
        <w:t xml:space="preserve">O pagamento dos valores devidos pelo consumidor deve ser parcelado em um número de parcelas igual ao </w:t>
      </w:r>
      <w:r w:rsidRPr="00A33915">
        <w:rPr>
          <w:rStyle w:val="MdStrong"/>
          <w:rFonts w:asciiTheme="minorHAnsi" w:hAnsiTheme="minorHAnsi" w:cstheme="minorHAnsi"/>
          <w:b w:val="0"/>
          <w:bCs w:val="0"/>
        </w:rPr>
        <w:t>dobro do período do defeito</w:t>
      </w:r>
      <w:r w:rsidRPr="00A33915">
        <w:rPr>
          <w:rFonts w:asciiTheme="minorHAnsi" w:hAnsiTheme="minorHAnsi" w:cstheme="minorHAnsi"/>
        </w:rPr>
        <w:t xml:space="preserve"> (</w:t>
      </w:r>
      <w:r w:rsidRPr="00A33915">
        <w:rPr>
          <w:rStyle w:val="MdStrong"/>
          <w:rFonts w:asciiTheme="minorHAnsi" w:hAnsiTheme="minorHAnsi" w:cstheme="minorHAnsi"/>
          <w:b w:val="0"/>
          <w:bCs w:val="0"/>
        </w:rPr>
        <w:t>Art. 257, § 3º</w:t>
      </w:r>
      <w:r w:rsidRPr="00A33915">
        <w:rPr>
          <w:rFonts w:asciiTheme="minorHAnsi" w:hAnsiTheme="minorHAnsi" w:cstheme="minorHAnsi"/>
        </w:rPr>
        <w:t>).</w:t>
      </w:r>
    </w:p>
    <w:p w14:paraId="13FA0743" w14:textId="77777777" w:rsidR="00A33915" w:rsidRDefault="00A33915" w:rsidP="00A33915">
      <w:pPr>
        <w:pStyle w:val="MdSpace"/>
        <w:spacing w:after="60"/>
      </w:pPr>
    </w:p>
    <w:tbl>
      <w:tblPr>
        <w:tblW w:w="50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6"/>
        <w:gridCol w:w="8392"/>
      </w:tblGrid>
      <w:tr w:rsidR="00A33915" w:rsidRPr="00CC0DCF" w14:paraId="79BADD56" w14:textId="77777777" w:rsidTr="00CC0DCF">
        <w:trPr>
          <w:cantSplit/>
          <w:trHeight w:val="287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54272" w14:textId="77777777" w:rsidR="00A33915" w:rsidRPr="00CC0DCF" w:rsidRDefault="00A33915" w:rsidP="00CC0DCF">
            <w:pPr>
              <w:pStyle w:val="MdTableHeader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CC0DCF">
              <w:rPr>
                <w:rFonts w:asciiTheme="minorHAnsi" w:hAnsiTheme="minorHAnsi" w:cstheme="minorHAnsi"/>
                <w:sz w:val="23"/>
                <w:szCs w:val="23"/>
              </w:rPr>
              <w:t>Ação / Situação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02F697" w14:textId="77777777" w:rsidR="00A33915" w:rsidRPr="00CC0DCF" w:rsidRDefault="00A33915" w:rsidP="00CC0DCF">
            <w:pPr>
              <w:pStyle w:val="MdTableHeader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CC0DCF">
              <w:rPr>
                <w:rFonts w:asciiTheme="minorHAnsi" w:hAnsiTheme="minorHAnsi" w:cstheme="minorHAnsi"/>
                <w:sz w:val="23"/>
                <w:szCs w:val="23"/>
              </w:rPr>
              <w:t>Procedimento / Consequência</w:t>
            </w:r>
          </w:p>
        </w:tc>
      </w:tr>
      <w:tr w:rsidR="00A33915" w:rsidRPr="00CC0DCF" w14:paraId="6F4FF3A5" w14:textId="77777777" w:rsidTr="00CC0DCF">
        <w:trPr>
          <w:cantSplit/>
          <w:trHeight w:val="162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A2E52" w14:textId="77777777" w:rsidR="00A33915" w:rsidRPr="00CC0DCF" w:rsidRDefault="00A33915" w:rsidP="00CC0DCF">
            <w:pPr>
              <w:pStyle w:val="MdTableHeader"/>
              <w:jc w:val="center"/>
              <w:rPr>
                <w:rFonts w:asciiTheme="minorHAnsi" w:hAnsiTheme="minorHAnsi" w:cstheme="minorHAnsi"/>
                <w:b w:val="0"/>
                <w:bCs w:val="0"/>
                <w:sz w:val="23"/>
                <w:szCs w:val="23"/>
              </w:rPr>
            </w:pPr>
            <w:r w:rsidRPr="00CC0DCF">
              <w:rPr>
                <w:rFonts w:asciiTheme="minorHAnsi" w:hAnsiTheme="minorHAnsi" w:cstheme="minorHAnsi"/>
                <w:b w:val="0"/>
                <w:bCs w:val="0"/>
                <w:sz w:val="23"/>
                <w:szCs w:val="23"/>
              </w:rPr>
              <w:t>Constatação do Defeito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FBFDB" w14:textId="77777777" w:rsidR="00A33915" w:rsidRPr="00CC0DCF" w:rsidRDefault="00A33915" w:rsidP="00CC0DCF">
            <w:pPr>
              <w:pStyle w:val="MdTableHeader"/>
              <w:jc w:val="center"/>
              <w:rPr>
                <w:rFonts w:asciiTheme="minorHAnsi" w:hAnsiTheme="minorHAnsi" w:cstheme="minorHAnsi"/>
                <w:b w:val="0"/>
                <w:bCs w:val="0"/>
                <w:sz w:val="23"/>
                <w:szCs w:val="23"/>
              </w:rPr>
            </w:pPr>
            <w:r w:rsidRPr="00CC0DCF">
              <w:rPr>
                <w:rFonts w:asciiTheme="minorHAnsi" w:hAnsiTheme="minorHAnsi" w:cstheme="minorHAnsi"/>
                <w:b w:val="0"/>
                <w:bCs w:val="0"/>
                <w:sz w:val="23"/>
                <w:szCs w:val="23"/>
              </w:rPr>
              <w:t>A distribuidora retira o medidor para análise e instala um novo. O faturamento do período sem medição é feito pela média dos últimos 12 meses (Art. 320).</w:t>
            </w:r>
          </w:p>
        </w:tc>
      </w:tr>
      <w:tr w:rsidR="00A33915" w:rsidRPr="00CC0DCF" w14:paraId="1AA63B14" w14:textId="77777777" w:rsidTr="00CC0DCF">
        <w:trPr>
          <w:cantSplit/>
          <w:trHeight w:val="425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2FEE5" w14:textId="77777777" w:rsidR="00A33915" w:rsidRPr="00CC0DCF" w:rsidRDefault="00A33915" w:rsidP="00CC0DCF">
            <w:pPr>
              <w:pStyle w:val="MdTableHeader"/>
              <w:jc w:val="center"/>
              <w:rPr>
                <w:rFonts w:asciiTheme="minorHAnsi" w:hAnsiTheme="minorHAnsi" w:cstheme="minorHAnsi"/>
                <w:b w:val="0"/>
                <w:bCs w:val="0"/>
                <w:sz w:val="23"/>
                <w:szCs w:val="23"/>
              </w:rPr>
            </w:pPr>
            <w:r w:rsidRPr="00CC0DCF">
              <w:rPr>
                <w:rFonts w:asciiTheme="minorHAnsi" w:hAnsiTheme="minorHAnsi" w:cstheme="minorHAnsi"/>
                <w:b w:val="0"/>
                <w:bCs w:val="0"/>
                <w:sz w:val="23"/>
                <w:szCs w:val="23"/>
              </w:rPr>
              <w:t>Cálculo da Compensação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97E11" w14:textId="77777777" w:rsidR="00A33915" w:rsidRPr="00CC0DCF" w:rsidRDefault="00A33915" w:rsidP="00CC0DCF">
            <w:pPr>
              <w:pStyle w:val="MdTableHeader"/>
              <w:jc w:val="center"/>
              <w:rPr>
                <w:rFonts w:asciiTheme="minorHAnsi" w:hAnsiTheme="minorHAnsi" w:cstheme="minorHAnsi"/>
                <w:b w:val="0"/>
                <w:bCs w:val="0"/>
                <w:sz w:val="23"/>
                <w:szCs w:val="23"/>
              </w:rPr>
            </w:pPr>
            <w:r w:rsidRPr="00CC0DCF">
              <w:rPr>
                <w:rFonts w:asciiTheme="minorHAnsi" w:hAnsiTheme="minorHAnsi" w:cstheme="minorHAnsi"/>
                <w:b w:val="0"/>
                <w:bCs w:val="0"/>
                <w:sz w:val="23"/>
                <w:szCs w:val="23"/>
              </w:rPr>
              <w:t>Após a análise, a distribuidora calcula a diferença a cobrar ou a devolver com base em um dos critérios do Art. 255.</w:t>
            </w:r>
          </w:p>
        </w:tc>
      </w:tr>
      <w:tr w:rsidR="00A33915" w:rsidRPr="00CC0DCF" w14:paraId="3C063096" w14:textId="77777777" w:rsidTr="00CC0DCF">
        <w:trPr>
          <w:cantSplit/>
          <w:trHeight w:val="425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52D21" w14:textId="77777777" w:rsidR="00A33915" w:rsidRPr="00CC0DCF" w:rsidRDefault="00A33915" w:rsidP="00CC0DCF">
            <w:pPr>
              <w:pStyle w:val="MdTableHeader"/>
              <w:jc w:val="center"/>
              <w:rPr>
                <w:rFonts w:asciiTheme="minorHAnsi" w:hAnsiTheme="minorHAnsi" w:cstheme="minorHAnsi"/>
                <w:b w:val="0"/>
                <w:bCs w:val="0"/>
                <w:sz w:val="23"/>
                <w:szCs w:val="23"/>
              </w:rPr>
            </w:pPr>
            <w:r w:rsidRPr="00CC0DCF">
              <w:rPr>
                <w:rFonts w:asciiTheme="minorHAnsi" w:hAnsiTheme="minorHAnsi" w:cstheme="minorHAnsi"/>
                <w:b w:val="0"/>
                <w:bCs w:val="0"/>
                <w:sz w:val="23"/>
                <w:szCs w:val="23"/>
              </w:rPr>
              <w:t>Cobrança ou Devolução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13409" w14:textId="77777777" w:rsidR="00A33915" w:rsidRPr="00CC0DCF" w:rsidRDefault="00A33915" w:rsidP="00CC0DCF">
            <w:pPr>
              <w:pStyle w:val="MdTableHeader"/>
              <w:jc w:val="center"/>
              <w:rPr>
                <w:rFonts w:asciiTheme="minorHAnsi" w:hAnsiTheme="minorHAnsi" w:cstheme="minorHAnsi"/>
                <w:b w:val="0"/>
                <w:bCs w:val="0"/>
                <w:sz w:val="23"/>
                <w:szCs w:val="23"/>
              </w:rPr>
            </w:pPr>
            <w:r w:rsidRPr="00CC0DCF">
              <w:rPr>
                <w:rFonts w:asciiTheme="minorHAnsi" w:hAnsiTheme="minorHAnsi" w:cstheme="minorHAnsi"/>
                <w:b w:val="0"/>
                <w:bCs w:val="0"/>
                <w:sz w:val="23"/>
                <w:szCs w:val="23"/>
              </w:rPr>
              <w:t>A cobrança é limitada a 3 ciclos e parcelada. A devolução abrange até 60 ciclos e deve ser feita em até dois ciclos de faturamento.</w:t>
            </w:r>
          </w:p>
        </w:tc>
      </w:tr>
    </w:tbl>
    <w:p w14:paraId="5482B2F2" w14:textId="77777777" w:rsidR="00A33915" w:rsidRPr="00CC0DCF" w:rsidRDefault="00A33915" w:rsidP="00A33915">
      <w:pPr>
        <w:pStyle w:val="MdHeading2"/>
        <w:rPr>
          <w:rFonts w:asciiTheme="minorHAnsi" w:hAnsiTheme="minorHAnsi" w:cstheme="minorHAnsi"/>
          <w:sz w:val="26"/>
          <w:szCs w:val="26"/>
        </w:rPr>
      </w:pPr>
      <w:bookmarkStart w:id="147" w:name="_Toc215215726"/>
      <w:bookmarkStart w:id="148" w:name="_Toc215230696"/>
      <w:r w:rsidRPr="00CC0DCF">
        <w:rPr>
          <w:rFonts w:asciiTheme="minorHAnsi" w:hAnsiTheme="minorHAnsi" w:cstheme="minorHAnsi"/>
          <w:sz w:val="26"/>
          <w:szCs w:val="26"/>
        </w:rPr>
        <w:t>3. Outros Cenários de Faturamento por Estimativa</w:t>
      </w:r>
      <w:bookmarkEnd w:id="147"/>
      <w:bookmarkEnd w:id="148"/>
    </w:p>
    <w:p w14:paraId="3517E08E" w14:textId="77777777" w:rsidR="00A33915" w:rsidRPr="00CC0DCF" w:rsidRDefault="00A33915" w:rsidP="00CC0DCF">
      <w:pPr>
        <w:pStyle w:val="MdParagraph"/>
        <w:ind w:firstLine="720"/>
        <w:rPr>
          <w:rFonts w:asciiTheme="minorHAnsi" w:hAnsiTheme="minorHAnsi" w:cstheme="minorHAnsi"/>
        </w:rPr>
      </w:pPr>
      <w:r w:rsidRPr="00CC0DCF">
        <w:rPr>
          <w:rFonts w:asciiTheme="minorHAnsi" w:hAnsiTheme="minorHAnsi" w:cstheme="minorHAnsi"/>
        </w:rPr>
        <w:t>A REN 1000/2021 também prevê o faturamento por média em outras situações específicas:</w:t>
      </w:r>
    </w:p>
    <w:p w14:paraId="700E7DFA" w14:textId="77777777" w:rsidR="00A33915" w:rsidRPr="00CC0DCF" w:rsidRDefault="00A33915" w:rsidP="00A33915">
      <w:pPr>
        <w:pStyle w:val="MdSpace"/>
        <w:spacing w:after="60"/>
        <w:rPr>
          <w:rFonts w:asciiTheme="minorHAnsi" w:hAnsiTheme="minorHAnsi" w:cstheme="minorHAnsi"/>
        </w:rPr>
      </w:pPr>
    </w:p>
    <w:p w14:paraId="7703CA37" w14:textId="77777777" w:rsidR="00A33915" w:rsidRPr="00CC0DCF" w:rsidRDefault="00A33915" w:rsidP="00A33915">
      <w:pPr>
        <w:pStyle w:val="MdListItem"/>
        <w:numPr>
          <w:ilvl w:val="0"/>
          <w:numId w:val="30"/>
        </w:numPr>
        <w:rPr>
          <w:rFonts w:asciiTheme="minorHAnsi" w:hAnsiTheme="minorHAnsi" w:cstheme="minorHAnsi"/>
        </w:rPr>
      </w:pPr>
      <w:r w:rsidRPr="00CC0DCF">
        <w:rPr>
          <w:rStyle w:val="MdStrong"/>
          <w:rFonts w:asciiTheme="minorHAnsi" w:hAnsiTheme="minorHAnsi" w:cstheme="minorHAnsi"/>
          <w:b w:val="0"/>
          <w:bCs w:val="0"/>
        </w:rPr>
        <w:t>Ausência Temporária de Medição (Art. 320)</w:t>
      </w:r>
      <w:r w:rsidRPr="00CC0DCF">
        <w:rPr>
          <w:rFonts w:asciiTheme="minorHAnsi" w:hAnsiTheme="minorHAnsi" w:cstheme="minorHAnsi"/>
        </w:rPr>
        <w:t xml:space="preserve">: Se a distribuidora retira o medidor (por exemplo, para manutenção ou devido a um defeito) e não o substitui imediatamente, o faturamento do período sem medição é feito pela média dos últimos 12 meses. Se a ausência do medidor por responsabilidade da distribuidora ultrapassar 30 dias, o faturamento passa a ser pelo </w:t>
      </w:r>
      <w:r w:rsidRPr="00CC0DCF">
        <w:rPr>
          <w:rStyle w:val="MdStrong"/>
          <w:rFonts w:asciiTheme="minorHAnsi" w:hAnsiTheme="minorHAnsi" w:cstheme="minorHAnsi"/>
          <w:b w:val="0"/>
          <w:bCs w:val="0"/>
        </w:rPr>
        <w:t>custo de disponibilidade</w:t>
      </w:r>
      <w:r w:rsidRPr="00CC0DCF">
        <w:rPr>
          <w:rFonts w:asciiTheme="minorHAnsi" w:hAnsiTheme="minorHAnsi" w:cstheme="minorHAnsi"/>
        </w:rPr>
        <w:t>.</w:t>
      </w:r>
    </w:p>
    <w:p w14:paraId="67719D7C" w14:textId="77777777" w:rsidR="00A33915" w:rsidRPr="00CC0DCF" w:rsidRDefault="00A33915" w:rsidP="00A33915">
      <w:pPr>
        <w:pStyle w:val="MdListItem"/>
        <w:numPr>
          <w:ilvl w:val="0"/>
          <w:numId w:val="30"/>
        </w:numPr>
        <w:rPr>
          <w:rFonts w:asciiTheme="minorHAnsi" w:hAnsiTheme="minorHAnsi" w:cstheme="minorHAnsi"/>
        </w:rPr>
      </w:pPr>
      <w:proofErr w:type="gramStart"/>
      <w:r w:rsidRPr="00CC0DCF">
        <w:rPr>
          <w:rStyle w:val="MdStrong"/>
          <w:rFonts w:asciiTheme="minorHAnsi" w:hAnsiTheme="minorHAnsi" w:cstheme="minorHAnsi"/>
          <w:b w:val="0"/>
          <w:bCs w:val="0"/>
        </w:rPr>
        <w:t>Situação de Emergência</w:t>
      </w:r>
      <w:proofErr w:type="gramEnd"/>
      <w:r w:rsidRPr="00CC0DCF">
        <w:rPr>
          <w:rStyle w:val="MdStrong"/>
          <w:rFonts w:asciiTheme="minorHAnsi" w:hAnsiTheme="minorHAnsi" w:cstheme="minorHAnsi"/>
          <w:b w:val="0"/>
          <w:bCs w:val="0"/>
        </w:rPr>
        <w:t xml:space="preserve"> ou Calamidade Pública (Art. 321)</w:t>
      </w:r>
      <w:r w:rsidRPr="00CC0DCF">
        <w:rPr>
          <w:rFonts w:asciiTheme="minorHAnsi" w:hAnsiTheme="minorHAnsi" w:cstheme="minorHAnsi"/>
        </w:rPr>
        <w:t xml:space="preserve">: Em casos de emergência ou calamidade pública decretada por órgão competente que impeçam a leitura, a distribuidora pode faturar pela média dos últimos 12 meses. A principal diferença é que, no acerto de contas posterior, </w:t>
      </w:r>
      <w:r w:rsidRPr="00CC0DCF">
        <w:rPr>
          <w:rStyle w:val="MdStrong"/>
          <w:rFonts w:asciiTheme="minorHAnsi" w:hAnsiTheme="minorHAnsi" w:cstheme="minorHAnsi"/>
          <w:b w:val="0"/>
          <w:bCs w:val="0"/>
        </w:rPr>
        <w:t>não há o limite de 3 ciclos para cobrança</w:t>
      </w:r>
      <w:r w:rsidRPr="00CC0DCF">
        <w:rPr>
          <w:rFonts w:asciiTheme="minorHAnsi" w:hAnsiTheme="minorHAnsi" w:cstheme="minorHAnsi"/>
        </w:rPr>
        <w:t xml:space="preserve"> de valores faturados a menor.</w:t>
      </w:r>
    </w:p>
    <w:p w14:paraId="0CB3817B" w14:textId="77777777" w:rsidR="00A33915" w:rsidRDefault="00A33915" w:rsidP="00A33915">
      <w:pPr>
        <w:pStyle w:val="MdSpace"/>
        <w:spacing w:after="60"/>
      </w:pPr>
    </w:p>
    <w:p w14:paraId="294D03BA" w14:textId="77777777" w:rsidR="00CC0DCF" w:rsidRDefault="00CC0DCF" w:rsidP="00A33915">
      <w:pPr>
        <w:pStyle w:val="MdHeading3"/>
        <w:rPr>
          <w:rFonts w:asciiTheme="minorHAnsi" w:hAnsiTheme="minorHAnsi" w:cstheme="minorHAnsi"/>
          <w:sz w:val="24"/>
          <w:szCs w:val="24"/>
        </w:rPr>
      </w:pPr>
    </w:p>
    <w:p w14:paraId="051876DA" w14:textId="77777777" w:rsidR="00CC0DCF" w:rsidRDefault="00CC0DCF" w:rsidP="00A33915">
      <w:pPr>
        <w:pStyle w:val="MdHeading3"/>
        <w:rPr>
          <w:rFonts w:asciiTheme="minorHAnsi" w:hAnsiTheme="minorHAnsi" w:cstheme="minorHAnsi"/>
          <w:sz w:val="24"/>
          <w:szCs w:val="24"/>
        </w:rPr>
      </w:pPr>
    </w:p>
    <w:p w14:paraId="51FC2C3B" w14:textId="77777777" w:rsidR="00CC0DCF" w:rsidRDefault="00CC0DCF" w:rsidP="00A33915">
      <w:pPr>
        <w:pStyle w:val="MdHeading3"/>
        <w:rPr>
          <w:rFonts w:asciiTheme="minorHAnsi" w:hAnsiTheme="minorHAnsi" w:cstheme="minorHAnsi"/>
          <w:sz w:val="24"/>
          <w:szCs w:val="24"/>
        </w:rPr>
      </w:pPr>
    </w:p>
    <w:p w14:paraId="5D7B0095" w14:textId="58F3919E" w:rsidR="00A33915" w:rsidRPr="00CC0DCF" w:rsidRDefault="00A33915" w:rsidP="00A33915">
      <w:pPr>
        <w:pStyle w:val="MdHeading3"/>
        <w:rPr>
          <w:rFonts w:asciiTheme="minorHAnsi" w:hAnsiTheme="minorHAnsi" w:cstheme="minorHAnsi"/>
          <w:sz w:val="24"/>
          <w:szCs w:val="24"/>
        </w:rPr>
      </w:pPr>
      <w:bookmarkStart w:id="149" w:name="_Toc215215727"/>
      <w:bookmarkStart w:id="150" w:name="_Toc215230697"/>
      <w:r w:rsidRPr="00CC0DCF">
        <w:rPr>
          <w:rFonts w:asciiTheme="minorHAnsi" w:hAnsiTheme="minorHAnsi" w:cstheme="minorHAnsi"/>
          <w:sz w:val="24"/>
          <w:szCs w:val="24"/>
        </w:rPr>
        <w:t>Tabela Comparativa dos Cenários</w:t>
      </w:r>
      <w:bookmarkEnd w:id="149"/>
      <w:bookmarkEnd w:id="15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6"/>
        <w:gridCol w:w="2410"/>
        <w:gridCol w:w="1985"/>
        <w:gridCol w:w="2040"/>
        <w:gridCol w:w="1479"/>
      </w:tblGrid>
      <w:tr w:rsidR="00CC0DCF" w:rsidRPr="00CC0DCF" w14:paraId="1AFE8630" w14:textId="77777777" w:rsidTr="00CC0DCF">
        <w:trPr>
          <w:cantSplit/>
          <w:trHeight w:val="969"/>
          <w:tblHeader/>
        </w:trPr>
        <w:tc>
          <w:tcPr>
            <w:tcW w:w="1217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D2371C" w14:textId="77777777" w:rsidR="00A33915" w:rsidRPr="00CC0DCF" w:rsidRDefault="00A33915" w:rsidP="00CC0DCF">
            <w:pPr>
              <w:pStyle w:val="MdTableHeader"/>
              <w:jc w:val="center"/>
              <w:rPr>
                <w:rFonts w:asciiTheme="minorHAnsi" w:hAnsiTheme="minorHAnsi" w:cstheme="minorHAnsi"/>
              </w:rPr>
            </w:pPr>
            <w:r w:rsidRPr="00CC0DCF">
              <w:rPr>
                <w:rFonts w:asciiTheme="minorHAnsi" w:hAnsiTheme="minorHAnsi" w:cstheme="minorHAnsi"/>
              </w:rPr>
              <w:t>Cenário</w:t>
            </w:r>
          </w:p>
        </w:tc>
        <w:tc>
          <w:tcPr>
            <w:tcW w:w="1152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9904FC" w14:textId="77777777" w:rsidR="00A33915" w:rsidRPr="00CC0DCF" w:rsidRDefault="00A33915" w:rsidP="00CC0DCF">
            <w:pPr>
              <w:pStyle w:val="MdTableHeader"/>
              <w:jc w:val="center"/>
              <w:rPr>
                <w:rFonts w:asciiTheme="minorHAnsi" w:hAnsiTheme="minorHAnsi" w:cstheme="minorHAnsi"/>
              </w:rPr>
            </w:pPr>
            <w:r w:rsidRPr="00CC0DCF">
              <w:rPr>
                <w:rFonts w:asciiTheme="minorHAnsi" w:hAnsiTheme="minorHAnsi" w:cstheme="minorHAnsi"/>
              </w:rPr>
              <w:t>Base de Cálculo da Média</w:t>
            </w:r>
          </w:p>
        </w:tc>
        <w:tc>
          <w:tcPr>
            <w:tcW w:w="949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13341" w14:textId="77777777" w:rsidR="00A33915" w:rsidRPr="00CC0DCF" w:rsidRDefault="00A33915" w:rsidP="00CC0DCF">
            <w:pPr>
              <w:pStyle w:val="MdTableHeader"/>
              <w:jc w:val="center"/>
              <w:rPr>
                <w:rFonts w:asciiTheme="minorHAnsi" w:hAnsiTheme="minorHAnsi" w:cstheme="minorHAnsi"/>
              </w:rPr>
            </w:pPr>
            <w:r w:rsidRPr="00CC0DCF">
              <w:rPr>
                <w:rFonts w:asciiTheme="minorHAnsi" w:hAnsiTheme="minorHAnsi" w:cstheme="minorHAnsi"/>
              </w:rPr>
              <w:t>Limite para Cobrança a Menor</w:t>
            </w:r>
          </w:p>
        </w:tc>
        <w:tc>
          <w:tcPr>
            <w:tcW w:w="975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F81A2F" w14:textId="77777777" w:rsidR="00A33915" w:rsidRPr="00CC0DCF" w:rsidRDefault="00A33915" w:rsidP="00CC0DCF">
            <w:pPr>
              <w:pStyle w:val="MdTableHeader"/>
              <w:jc w:val="center"/>
              <w:rPr>
                <w:rFonts w:asciiTheme="minorHAnsi" w:hAnsiTheme="minorHAnsi" w:cstheme="minorHAnsi"/>
              </w:rPr>
            </w:pPr>
            <w:r w:rsidRPr="00CC0DCF">
              <w:rPr>
                <w:rFonts w:asciiTheme="minorHAnsi" w:hAnsiTheme="minorHAnsi" w:cstheme="minorHAnsi"/>
              </w:rPr>
              <w:t>Limite para Devolução a Maior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11412E" w14:textId="77777777" w:rsidR="00A33915" w:rsidRPr="00CC0DCF" w:rsidRDefault="00A33915" w:rsidP="00CC0DCF">
            <w:pPr>
              <w:pStyle w:val="MdTableHeader"/>
              <w:jc w:val="center"/>
              <w:rPr>
                <w:rFonts w:asciiTheme="minorHAnsi" w:hAnsiTheme="minorHAnsi" w:cstheme="minorHAnsi"/>
              </w:rPr>
            </w:pPr>
            <w:r w:rsidRPr="00CC0DCF">
              <w:rPr>
                <w:rFonts w:asciiTheme="minorHAnsi" w:hAnsiTheme="minorHAnsi" w:cstheme="minorHAnsi"/>
              </w:rPr>
              <w:t>Previsão de Suspensão</w:t>
            </w:r>
          </w:p>
        </w:tc>
      </w:tr>
      <w:tr w:rsidR="00CC0DCF" w:rsidRPr="00CC0DCF" w14:paraId="64B5EAA9" w14:textId="77777777" w:rsidTr="00CC0DCF">
        <w:trPr>
          <w:cantSplit/>
          <w:trHeight w:val="576"/>
        </w:trPr>
        <w:tc>
          <w:tcPr>
            <w:tcW w:w="121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E984F" w14:textId="77777777" w:rsidR="00A33915" w:rsidRPr="00CC0DCF" w:rsidRDefault="00A33915" w:rsidP="00CC0DCF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0DCF">
              <w:rPr>
                <w:rStyle w:val="MdStrong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Impedimento de Acesso</w:t>
            </w:r>
          </w:p>
        </w:tc>
        <w:tc>
          <w:tcPr>
            <w:tcW w:w="115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5E35D" w14:textId="77777777" w:rsidR="00A33915" w:rsidRPr="00CC0DCF" w:rsidRDefault="00A33915" w:rsidP="00CC0DCF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0DCF">
              <w:rPr>
                <w:rFonts w:asciiTheme="minorHAnsi" w:hAnsiTheme="minorHAnsi" w:cstheme="minorHAnsi"/>
                <w:sz w:val="22"/>
                <w:szCs w:val="22"/>
              </w:rPr>
              <w:t>Média dos últimos 12 meses</w:t>
            </w:r>
          </w:p>
        </w:tc>
        <w:tc>
          <w:tcPr>
            <w:tcW w:w="94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070BA" w14:textId="77777777" w:rsidR="00A33915" w:rsidRPr="00CC0DCF" w:rsidRDefault="00A33915" w:rsidP="00CC0DCF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0DCF">
              <w:rPr>
                <w:rFonts w:asciiTheme="minorHAnsi" w:hAnsiTheme="minorHAnsi" w:cstheme="minorHAnsi"/>
                <w:sz w:val="22"/>
                <w:szCs w:val="22"/>
              </w:rPr>
              <w:t>3 ciclos</w:t>
            </w:r>
          </w:p>
        </w:tc>
        <w:tc>
          <w:tcPr>
            <w:tcW w:w="97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178D9" w14:textId="77777777" w:rsidR="00A33915" w:rsidRPr="00CC0DCF" w:rsidRDefault="00A33915" w:rsidP="00CC0DCF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0DCF">
              <w:rPr>
                <w:rFonts w:asciiTheme="minorHAnsi" w:hAnsiTheme="minorHAnsi" w:cstheme="minorHAnsi"/>
                <w:sz w:val="22"/>
                <w:szCs w:val="22"/>
              </w:rPr>
              <w:t>60 ciclos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5D841" w14:textId="77777777" w:rsidR="00A33915" w:rsidRPr="00CC0DCF" w:rsidRDefault="00A33915" w:rsidP="00CC0DCF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0DCF">
              <w:rPr>
                <w:rFonts w:asciiTheme="minorHAnsi" w:hAnsiTheme="minorHAnsi" w:cstheme="minorHAnsi"/>
                <w:sz w:val="22"/>
                <w:szCs w:val="22"/>
              </w:rPr>
              <w:t>Sim, após 3 ciclos</w:t>
            </w:r>
          </w:p>
        </w:tc>
      </w:tr>
      <w:tr w:rsidR="00CC0DCF" w:rsidRPr="00CC0DCF" w14:paraId="54A03ECF" w14:textId="77777777" w:rsidTr="00CC0DCF">
        <w:trPr>
          <w:cantSplit/>
          <w:trHeight w:val="576"/>
        </w:trPr>
        <w:tc>
          <w:tcPr>
            <w:tcW w:w="121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4650" w14:textId="77777777" w:rsidR="00A33915" w:rsidRPr="00CC0DCF" w:rsidRDefault="00A33915" w:rsidP="00CC0DCF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0DCF">
              <w:rPr>
                <w:rStyle w:val="MdStrong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Defeito na Medição</w:t>
            </w:r>
          </w:p>
        </w:tc>
        <w:tc>
          <w:tcPr>
            <w:tcW w:w="115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E3AA4" w14:textId="77777777" w:rsidR="00A33915" w:rsidRPr="00CC0DCF" w:rsidRDefault="00A33915" w:rsidP="00CC0DCF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0DCF">
              <w:rPr>
                <w:rFonts w:asciiTheme="minorHAnsi" w:hAnsiTheme="minorHAnsi" w:cstheme="minorHAnsi"/>
                <w:sz w:val="22"/>
                <w:szCs w:val="22"/>
              </w:rPr>
              <w:t>Média dos 12 meses, avaliação técnica ou faturamento posterior</w:t>
            </w:r>
          </w:p>
        </w:tc>
        <w:tc>
          <w:tcPr>
            <w:tcW w:w="94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C554E" w14:textId="77777777" w:rsidR="00A33915" w:rsidRPr="00CC0DCF" w:rsidRDefault="00A33915" w:rsidP="00CC0DCF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0DCF">
              <w:rPr>
                <w:rFonts w:asciiTheme="minorHAnsi" w:hAnsiTheme="minorHAnsi" w:cstheme="minorHAnsi"/>
                <w:sz w:val="22"/>
                <w:szCs w:val="22"/>
              </w:rPr>
              <w:t>3 ciclos</w:t>
            </w:r>
          </w:p>
        </w:tc>
        <w:tc>
          <w:tcPr>
            <w:tcW w:w="97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18639" w14:textId="77777777" w:rsidR="00A33915" w:rsidRPr="00CC0DCF" w:rsidRDefault="00A33915" w:rsidP="00CC0DCF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0DCF">
              <w:rPr>
                <w:rFonts w:asciiTheme="minorHAnsi" w:hAnsiTheme="minorHAnsi" w:cstheme="minorHAnsi"/>
                <w:sz w:val="22"/>
                <w:szCs w:val="22"/>
              </w:rPr>
              <w:t>60 ciclos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72055" w14:textId="77777777" w:rsidR="00A33915" w:rsidRPr="00CC0DCF" w:rsidRDefault="00A33915" w:rsidP="00CC0DCF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0DCF">
              <w:rPr>
                <w:rFonts w:asciiTheme="minorHAnsi" w:hAnsiTheme="minorHAnsi" w:cstheme="minorHAnsi"/>
                <w:sz w:val="22"/>
                <w:szCs w:val="22"/>
              </w:rPr>
              <w:t>Não se aplica</w:t>
            </w:r>
          </w:p>
        </w:tc>
      </w:tr>
      <w:tr w:rsidR="00CC0DCF" w:rsidRPr="00CC0DCF" w14:paraId="17FEBD30" w14:textId="77777777" w:rsidTr="00CC0DCF">
        <w:trPr>
          <w:cantSplit/>
          <w:trHeight w:val="576"/>
        </w:trPr>
        <w:tc>
          <w:tcPr>
            <w:tcW w:w="121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6748D" w14:textId="77777777" w:rsidR="00A33915" w:rsidRPr="00CC0DCF" w:rsidRDefault="00A33915" w:rsidP="00CC0DCF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0DCF">
              <w:rPr>
                <w:rStyle w:val="MdStrong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Ausência Temporária de Medição</w:t>
            </w:r>
          </w:p>
        </w:tc>
        <w:tc>
          <w:tcPr>
            <w:tcW w:w="115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2078A" w14:textId="77777777" w:rsidR="00A33915" w:rsidRPr="00CC0DCF" w:rsidRDefault="00A33915" w:rsidP="00CC0DCF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0DCF">
              <w:rPr>
                <w:rFonts w:asciiTheme="minorHAnsi" w:hAnsiTheme="minorHAnsi" w:cstheme="minorHAnsi"/>
                <w:sz w:val="22"/>
                <w:szCs w:val="22"/>
              </w:rPr>
              <w:t>Média dos últimos 12 meses</w:t>
            </w:r>
          </w:p>
        </w:tc>
        <w:tc>
          <w:tcPr>
            <w:tcW w:w="94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7E318" w14:textId="77777777" w:rsidR="00A33915" w:rsidRPr="00CC0DCF" w:rsidRDefault="00A33915" w:rsidP="00CC0DCF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0DCF">
              <w:rPr>
                <w:rFonts w:asciiTheme="minorHAnsi" w:hAnsiTheme="minorHAnsi" w:cstheme="minorHAnsi"/>
                <w:sz w:val="22"/>
                <w:szCs w:val="22"/>
              </w:rPr>
              <w:t>Não se aplica diretamente (acerto no ciclo seguinte)</w:t>
            </w:r>
          </w:p>
        </w:tc>
        <w:tc>
          <w:tcPr>
            <w:tcW w:w="97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FDEC4" w14:textId="77777777" w:rsidR="00A33915" w:rsidRPr="00CC0DCF" w:rsidRDefault="00A33915" w:rsidP="00CC0DCF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0DCF">
              <w:rPr>
                <w:rFonts w:asciiTheme="minorHAnsi" w:hAnsiTheme="minorHAnsi" w:cstheme="minorHAnsi"/>
                <w:sz w:val="22"/>
                <w:szCs w:val="22"/>
              </w:rPr>
              <w:t>Não se aplica diretamente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202B5" w14:textId="77777777" w:rsidR="00A33915" w:rsidRPr="00CC0DCF" w:rsidRDefault="00A33915" w:rsidP="00CC0DCF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0DCF">
              <w:rPr>
                <w:rFonts w:asciiTheme="minorHAnsi" w:hAnsiTheme="minorHAnsi" w:cstheme="minorHAnsi"/>
                <w:sz w:val="22"/>
                <w:szCs w:val="22"/>
              </w:rPr>
              <w:t>Não se aplica</w:t>
            </w:r>
          </w:p>
        </w:tc>
      </w:tr>
      <w:tr w:rsidR="00CC0DCF" w:rsidRPr="00CC0DCF" w14:paraId="6DF625DC" w14:textId="77777777" w:rsidTr="00CC0DCF">
        <w:trPr>
          <w:cantSplit/>
          <w:trHeight w:val="576"/>
        </w:trPr>
        <w:tc>
          <w:tcPr>
            <w:tcW w:w="121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C8F57" w14:textId="77777777" w:rsidR="00A33915" w:rsidRPr="00CC0DCF" w:rsidRDefault="00A33915" w:rsidP="00CC0DCF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0DCF">
              <w:rPr>
                <w:rStyle w:val="MdStrong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Emergência/Calamidade</w:t>
            </w:r>
          </w:p>
        </w:tc>
        <w:tc>
          <w:tcPr>
            <w:tcW w:w="115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3B939" w14:textId="77777777" w:rsidR="00A33915" w:rsidRPr="00CC0DCF" w:rsidRDefault="00A33915" w:rsidP="00CC0DCF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0DCF">
              <w:rPr>
                <w:rFonts w:asciiTheme="minorHAnsi" w:hAnsiTheme="minorHAnsi" w:cstheme="minorHAnsi"/>
                <w:sz w:val="22"/>
                <w:szCs w:val="22"/>
              </w:rPr>
              <w:t>Média dos últimos 12 meses</w:t>
            </w:r>
          </w:p>
        </w:tc>
        <w:tc>
          <w:tcPr>
            <w:tcW w:w="94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59787" w14:textId="77777777" w:rsidR="00A33915" w:rsidRPr="00CC0DCF" w:rsidRDefault="00A33915" w:rsidP="00CC0DCF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0DCF">
              <w:rPr>
                <w:rFonts w:asciiTheme="minorHAnsi" w:hAnsiTheme="minorHAnsi" w:cstheme="minorHAnsi"/>
                <w:sz w:val="22"/>
                <w:szCs w:val="22"/>
              </w:rPr>
              <w:t>Sem limite</w:t>
            </w:r>
          </w:p>
        </w:tc>
        <w:tc>
          <w:tcPr>
            <w:tcW w:w="97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2C507" w14:textId="77777777" w:rsidR="00A33915" w:rsidRPr="00CC0DCF" w:rsidRDefault="00A33915" w:rsidP="00CC0DCF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0DCF">
              <w:rPr>
                <w:rFonts w:asciiTheme="minorHAnsi" w:hAnsiTheme="minorHAnsi" w:cstheme="minorHAnsi"/>
                <w:sz w:val="22"/>
                <w:szCs w:val="22"/>
              </w:rPr>
              <w:t>60 ciclos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D4CBF" w14:textId="77777777" w:rsidR="00A33915" w:rsidRPr="00CC0DCF" w:rsidRDefault="00A33915" w:rsidP="00CC0DCF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0DCF">
              <w:rPr>
                <w:rFonts w:asciiTheme="minorHAnsi" w:hAnsiTheme="minorHAnsi" w:cstheme="minorHAnsi"/>
                <w:sz w:val="22"/>
                <w:szCs w:val="22"/>
              </w:rPr>
              <w:t>Não se aplica</w:t>
            </w:r>
          </w:p>
        </w:tc>
      </w:tr>
    </w:tbl>
    <w:p w14:paraId="619290BB" w14:textId="77777777" w:rsidR="00A33915" w:rsidRDefault="00A33915" w:rsidP="0046740F">
      <w:pPr>
        <w:pStyle w:val="Ttulo1"/>
        <w:ind w:left="0" w:firstLine="0"/>
        <w:rPr>
          <w:rFonts w:asciiTheme="minorHAnsi" w:hAnsiTheme="minorHAnsi" w:cstheme="minorHAnsi"/>
          <w:sz w:val="24"/>
          <w:szCs w:val="24"/>
          <w:lang w:val="pt-BR"/>
        </w:rPr>
      </w:pPr>
    </w:p>
    <w:p w14:paraId="62540C40" w14:textId="77777777" w:rsidR="00066D36" w:rsidRDefault="00066D36" w:rsidP="0046740F">
      <w:pPr>
        <w:pStyle w:val="Ttulo1"/>
        <w:ind w:left="0" w:firstLine="0"/>
        <w:rPr>
          <w:rFonts w:asciiTheme="minorHAnsi" w:hAnsiTheme="minorHAnsi" w:cstheme="minorHAnsi"/>
          <w:sz w:val="24"/>
          <w:szCs w:val="24"/>
          <w:lang w:val="pt-BR"/>
        </w:rPr>
      </w:pPr>
    </w:p>
    <w:p w14:paraId="6E3EC34A" w14:textId="6BDFE0C2" w:rsidR="00066D36" w:rsidRDefault="00066D36" w:rsidP="0046740F">
      <w:pPr>
        <w:pStyle w:val="Ttulo1"/>
        <w:ind w:left="0" w:firstLine="0"/>
        <w:rPr>
          <w:rFonts w:asciiTheme="minorHAnsi" w:hAnsiTheme="minorHAnsi" w:cstheme="minorHAnsi"/>
          <w:sz w:val="26"/>
          <w:szCs w:val="26"/>
        </w:rPr>
      </w:pPr>
      <w:bookmarkStart w:id="151" w:name="_Toc215215728"/>
      <w:bookmarkStart w:id="152" w:name="_Toc215230698"/>
      <w:r>
        <w:rPr>
          <w:rFonts w:asciiTheme="minorHAnsi" w:hAnsiTheme="minorHAnsi" w:cstheme="minorHAnsi"/>
          <w:sz w:val="26"/>
          <w:szCs w:val="26"/>
        </w:rPr>
        <w:t>4. Metodologia de Cálculo</w:t>
      </w:r>
      <w:bookmarkEnd w:id="151"/>
      <w:bookmarkEnd w:id="152"/>
    </w:p>
    <w:p w14:paraId="52427A8B" w14:textId="77777777" w:rsidR="00066D36" w:rsidRDefault="00066D36" w:rsidP="0046740F">
      <w:pPr>
        <w:pStyle w:val="Ttulo1"/>
        <w:ind w:left="0" w:firstLine="0"/>
        <w:rPr>
          <w:rFonts w:asciiTheme="minorHAnsi" w:hAnsiTheme="minorHAnsi" w:cstheme="minorHAnsi"/>
          <w:sz w:val="24"/>
          <w:szCs w:val="24"/>
          <w:lang w:val="pt-BR"/>
        </w:rPr>
      </w:pPr>
    </w:p>
    <w:p w14:paraId="3F7ABEF9" w14:textId="77777777" w:rsidR="00066D36" w:rsidRPr="00066D36" w:rsidRDefault="00066D36" w:rsidP="00066D36">
      <w:pPr>
        <w:pStyle w:val="MdHeading3"/>
        <w:rPr>
          <w:rFonts w:asciiTheme="minorHAnsi" w:hAnsiTheme="minorHAnsi" w:cstheme="minorHAnsi"/>
          <w:sz w:val="24"/>
          <w:szCs w:val="24"/>
        </w:rPr>
      </w:pPr>
      <w:bookmarkStart w:id="153" w:name="_Toc215215729"/>
      <w:bookmarkStart w:id="154" w:name="_Toc215230699"/>
      <w:r w:rsidRPr="00066D36">
        <w:rPr>
          <w:rFonts w:asciiTheme="minorHAnsi" w:hAnsiTheme="minorHAnsi" w:cstheme="minorHAnsi"/>
          <w:sz w:val="24"/>
          <w:szCs w:val="24"/>
        </w:rPr>
        <w:t>Passo 1: Confirmar o Impedimento</w:t>
      </w:r>
      <w:bookmarkEnd w:id="153"/>
      <w:bookmarkEnd w:id="154"/>
    </w:p>
    <w:p w14:paraId="62FD2C19" w14:textId="19E24BB4" w:rsidR="00066D36" w:rsidRDefault="00066D36" w:rsidP="00066D36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t xml:space="preserve">Se fatura indica "Impedimento" </w:t>
      </w:r>
      <w:r w:rsidR="00FF0F5D">
        <w:rPr>
          <w:color w:val="24292E"/>
          <w:sz w:val="20"/>
          <w:szCs w:val="20"/>
        </w:rPr>
        <w:t>ou</w:t>
      </w:r>
      <w:r>
        <w:rPr>
          <w:color w:val="24292E"/>
          <w:sz w:val="20"/>
          <w:szCs w:val="20"/>
        </w:rPr>
        <w:t xml:space="preserve"> "Leitura Estimada" → Prosseguir</w:t>
      </w:r>
    </w:p>
    <w:p w14:paraId="2591AC87" w14:textId="77777777" w:rsidR="00066D36" w:rsidRDefault="00066D36" w:rsidP="00066D36">
      <w:pPr>
        <w:pStyle w:val="MdSpace"/>
        <w:spacing w:after="60"/>
      </w:pPr>
    </w:p>
    <w:p w14:paraId="60946AAB" w14:textId="77777777" w:rsidR="00066D36" w:rsidRPr="00066D36" w:rsidRDefault="00066D36" w:rsidP="00066D36">
      <w:pPr>
        <w:pStyle w:val="MdHeading3"/>
        <w:rPr>
          <w:rFonts w:asciiTheme="minorHAnsi" w:hAnsiTheme="minorHAnsi" w:cstheme="minorHAnsi"/>
          <w:sz w:val="24"/>
          <w:szCs w:val="24"/>
        </w:rPr>
      </w:pPr>
      <w:bookmarkStart w:id="155" w:name="_Toc215215730"/>
      <w:bookmarkStart w:id="156" w:name="_Toc215230700"/>
      <w:r w:rsidRPr="00066D36">
        <w:rPr>
          <w:rFonts w:asciiTheme="minorHAnsi" w:hAnsiTheme="minorHAnsi" w:cstheme="minorHAnsi"/>
          <w:sz w:val="24"/>
          <w:szCs w:val="24"/>
        </w:rPr>
        <w:t>Passo 2: Calcular a Média Correta</w:t>
      </w:r>
      <w:bookmarkEnd w:id="155"/>
      <w:bookmarkEnd w:id="156"/>
    </w:p>
    <w:p w14:paraId="38CD01BB" w14:textId="77777777" w:rsidR="00066D36" w:rsidRPr="00FF0F5D" w:rsidRDefault="00066D36" w:rsidP="00066D36">
      <w:pPr>
        <w:pStyle w:val="MdParagraph"/>
        <w:rPr>
          <w:rFonts w:asciiTheme="minorHAnsi" w:hAnsiTheme="minorHAnsi" w:cstheme="minorHAnsi"/>
        </w:rPr>
      </w:pPr>
      <w:r w:rsidRPr="00FF0F5D">
        <w:rPr>
          <w:rStyle w:val="MdStrong"/>
          <w:rFonts w:asciiTheme="minorHAnsi" w:hAnsiTheme="minorHAnsi" w:cstheme="minorHAnsi"/>
          <w:b w:val="0"/>
          <w:bCs w:val="0"/>
        </w:rPr>
        <w:t>Fórmula (Art. 289, § 1º):</w:t>
      </w:r>
    </w:p>
    <w:p w14:paraId="2BC83415" w14:textId="77777777" w:rsidR="00066D36" w:rsidRDefault="00066D36" w:rsidP="00066D36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t>Média = Média aritmética dos últimos 12 ciclos de faturamento</w:t>
      </w:r>
    </w:p>
    <w:p w14:paraId="3A82D89B" w14:textId="77777777" w:rsidR="00066D36" w:rsidRPr="00FF0F5D" w:rsidRDefault="00066D36" w:rsidP="00066D36">
      <w:pPr>
        <w:pStyle w:val="MdSpace"/>
        <w:spacing w:after="60"/>
        <w:rPr>
          <w:rFonts w:asciiTheme="minorHAnsi" w:hAnsiTheme="minorHAnsi" w:cstheme="minorHAnsi"/>
        </w:rPr>
      </w:pPr>
    </w:p>
    <w:p w14:paraId="48BC7705" w14:textId="77777777" w:rsidR="00066D36" w:rsidRPr="00FF0F5D" w:rsidRDefault="00066D36" w:rsidP="00066D36">
      <w:pPr>
        <w:pStyle w:val="MdParagraph"/>
        <w:rPr>
          <w:rFonts w:asciiTheme="minorHAnsi" w:hAnsiTheme="minorHAnsi" w:cstheme="minorHAnsi"/>
        </w:rPr>
      </w:pPr>
      <w:r w:rsidRPr="00FF0F5D">
        <w:rPr>
          <w:rStyle w:val="MdStrong"/>
          <w:rFonts w:asciiTheme="minorHAnsi" w:hAnsiTheme="minorHAnsi" w:cstheme="minorHAnsi"/>
          <w:b w:val="0"/>
          <w:bCs w:val="0"/>
        </w:rPr>
        <w:t>Cálculo Simplificado:</w:t>
      </w:r>
    </w:p>
    <w:p w14:paraId="012EC3F3" w14:textId="77777777" w:rsidR="00066D36" w:rsidRPr="00FF0F5D" w:rsidRDefault="00066D36" w:rsidP="00066D36">
      <w:pPr>
        <w:pStyle w:val="MdListItem"/>
        <w:numPr>
          <w:ilvl w:val="0"/>
          <w:numId w:val="32"/>
        </w:numPr>
        <w:rPr>
          <w:rFonts w:asciiTheme="minorHAnsi" w:hAnsiTheme="minorHAnsi" w:cstheme="minorHAnsi"/>
        </w:rPr>
      </w:pPr>
      <w:r w:rsidRPr="00FF0F5D">
        <w:rPr>
          <w:rFonts w:asciiTheme="minorHAnsi" w:hAnsiTheme="minorHAnsi" w:cstheme="minorHAnsi"/>
        </w:rPr>
        <w:t>Somar os consumos dos últimos 12 meses.</w:t>
      </w:r>
    </w:p>
    <w:p w14:paraId="7A1FFF8A" w14:textId="77777777" w:rsidR="00066D36" w:rsidRPr="00FF0F5D" w:rsidRDefault="00066D36" w:rsidP="00066D36">
      <w:pPr>
        <w:pStyle w:val="MdListItem"/>
        <w:numPr>
          <w:ilvl w:val="0"/>
          <w:numId w:val="32"/>
        </w:numPr>
        <w:rPr>
          <w:rFonts w:asciiTheme="minorHAnsi" w:hAnsiTheme="minorHAnsi" w:cstheme="minorHAnsi"/>
        </w:rPr>
      </w:pPr>
      <w:r w:rsidRPr="00FF0F5D">
        <w:rPr>
          <w:rFonts w:asciiTheme="minorHAnsi" w:hAnsiTheme="minorHAnsi" w:cstheme="minorHAnsi"/>
        </w:rPr>
        <w:t>Dividir por 12.</w:t>
      </w:r>
    </w:p>
    <w:p w14:paraId="389B4F2A" w14:textId="77777777" w:rsidR="00066D36" w:rsidRDefault="00066D36" w:rsidP="00066D36">
      <w:pPr>
        <w:pStyle w:val="MdSpace"/>
        <w:spacing w:after="60"/>
      </w:pPr>
    </w:p>
    <w:p w14:paraId="030B9912" w14:textId="77777777" w:rsidR="00FF0F5D" w:rsidRDefault="00FF0F5D" w:rsidP="00066D36">
      <w:pPr>
        <w:pStyle w:val="MdHeading3"/>
      </w:pPr>
    </w:p>
    <w:p w14:paraId="50C8DD6F" w14:textId="77777777" w:rsidR="00FF0F5D" w:rsidRDefault="00FF0F5D" w:rsidP="00066D36">
      <w:pPr>
        <w:pStyle w:val="MdHeading3"/>
      </w:pPr>
    </w:p>
    <w:p w14:paraId="7091339E" w14:textId="77777777" w:rsidR="00FF0F5D" w:rsidRDefault="00FF0F5D" w:rsidP="00066D36">
      <w:pPr>
        <w:pStyle w:val="MdHeading3"/>
      </w:pPr>
    </w:p>
    <w:p w14:paraId="3938D134" w14:textId="0D7629AA" w:rsidR="00066D36" w:rsidRPr="00FF0F5D" w:rsidRDefault="00066D36" w:rsidP="00066D36">
      <w:pPr>
        <w:pStyle w:val="MdHeading3"/>
        <w:rPr>
          <w:rFonts w:asciiTheme="minorHAnsi" w:hAnsiTheme="minorHAnsi" w:cstheme="minorHAnsi"/>
          <w:sz w:val="24"/>
          <w:szCs w:val="24"/>
        </w:rPr>
      </w:pPr>
      <w:bookmarkStart w:id="157" w:name="_Toc215215731"/>
      <w:bookmarkStart w:id="158" w:name="_Toc215230701"/>
      <w:r w:rsidRPr="00FF0F5D">
        <w:rPr>
          <w:rFonts w:asciiTheme="minorHAnsi" w:hAnsiTheme="minorHAnsi" w:cstheme="minorHAnsi"/>
          <w:sz w:val="24"/>
          <w:szCs w:val="24"/>
        </w:rPr>
        <w:t>Passo 3: Comparar com o Consumo Estimado</w:t>
      </w:r>
      <w:bookmarkEnd w:id="157"/>
      <w:bookmarkEnd w:id="158"/>
    </w:p>
    <w:p w14:paraId="6C8B8503" w14:textId="7CEB3194" w:rsidR="00066D36" w:rsidRPr="006D0D7F" w:rsidRDefault="00066D36" w:rsidP="006D0D7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t>Divergência (%) = [(Consumo</w:t>
      </w:r>
      <w:r w:rsidR="00FF0F5D"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Estimado / Média</w:t>
      </w:r>
      <w:r w:rsidR="00FF0F5D"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Correta) - 1] × 100</w:t>
      </w:r>
    </w:p>
    <w:p w14:paraId="3995FB01" w14:textId="77777777" w:rsidR="006D0D7F" w:rsidRPr="006D0D7F" w:rsidRDefault="006D0D7F" w:rsidP="006D0D7F">
      <w:pPr>
        <w:pStyle w:val="MdHeading3"/>
        <w:rPr>
          <w:rFonts w:asciiTheme="minorHAnsi" w:hAnsiTheme="minorHAnsi" w:cstheme="minorHAnsi"/>
          <w:sz w:val="24"/>
          <w:szCs w:val="24"/>
        </w:rPr>
      </w:pPr>
      <w:bookmarkStart w:id="159" w:name="_Toc215215732"/>
      <w:bookmarkStart w:id="160" w:name="_Toc215230702"/>
      <w:r w:rsidRPr="006D0D7F">
        <w:rPr>
          <w:rFonts w:asciiTheme="minorHAnsi" w:hAnsiTheme="minorHAnsi" w:cstheme="minorHAnsi"/>
          <w:sz w:val="24"/>
          <w:szCs w:val="24"/>
        </w:rPr>
        <w:t>Passo 4: Calcular Impacto Financeiro</w:t>
      </w:r>
      <w:bookmarkEnd w:id="159"/>
      <w:bookmarkEnd w:id="160"/>
    </w:p>
    <w:p w14:paraId="49CB368C" w14:textId="4F11A634" w:rsidR="006D0D7F" w:rsidRDefault="006D0D7F" w:rsidP="006D0D7F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Diferença Consumo = Consumo Estimado – Média Correta</w:t>
      </w:r>
    </w:p>
    <w:p w14:paraId="4DB1D06E" w14:textId="7B48E188" w:rsidR="006D0D7F" w:rsidRPr="006D0D7F" w:rsidRDefault="006D0D7F" w:rsidP="006D0D7F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Valor Impacto = Diferença Consumo × Tarifa</w:t>
      </w:r>
    </w:p>
    <w:p w14:paraId="356C55C5" w14:textId="1FCA71B1" w:rsidR="006D0D7F" w:rsidRPr="006D0D7F" w:rsidRDefault="006D0D7F" w:rsidP="006D0D7F">
      <w:pPr>
        <w:pStyle w:val="MdHeading2"/>
        <w:rPr>
          <w:rFonts w:asciiTheme="minorHAnsi" w:eastAsia="Calibri" w:hAnsiTheme="minorHAnsi" w:cstheme="minorHAnsi"/>
          <w:sz w:val="26"/>
          <w:szCs w:val="26"/>
          <w:lang w:val="pt-PT" w:eastAsia="en-US"/>
        </w:rPr>
      </w:pPr>
      <w:bookmarkStart w:id="161" w:name="_Toc215215733"/>
      <w:bookmarkStart w:id="162" w:name="_Toc215230703"/>
      <w:r>
        <w:rPr>
          <w:rFonts w:asciiTheme="minorHAnsi" w:eastAsia="Calibri" w:hAnsiTheme="minorHAnsi" w:cstheme="minorHAnsi"/>
          <w:sz w:val="26"/>
          <w:szCs w:val="26"/>
          <w:lang w:val="pt-PT" w:eastAsia="en-US"/>
        </w:rPr>
        <w:t>5</w:t>
      </w:r>
      <w:r w:rsidRPr="006D0D7F">
        <w:rPr>
          <w:rFonts w:asciiTheme="minorHAnsi" w:eastAsia="Calibri" w:hAnsiTheme="minorHAnsi" w:cstheme="minorHAnsi"/>
          <w:sz w:val="26"/>
          <w:szCs w:val="26"/>
          <w:lang w:val="pt-PT" w:eastAsia="en-US"/>
        </w:rPr>
        <w:t>. F</w:t>
      </w:r>
      <w:r>
        <w:rPr>
          <w:rFonts w:asciiTheme="minorHAnsi" w:eastAsia="Calibri" w:hAnsiTheme="minorHAnsi" w:cstheme="minorHAnsi"/>
          <w:sz w:val="26"/>
          <w:szCs w:val="26"/>
          <w:lang w:val="pt-PT" w:eastAsia="en-US"/>
        </w:rPr>
        <w:t>undamentação Legal</w:t>
      </w:r>
      <w:bookmarkEnd w:id="161"/>
      <w:bookmarkEnd w:id="162"/>
    </w:p>
    <w:p w14:paraId="18232788" w14:textId="77777777" w:rsidR="006D0D7F" w:rsidRPr="006D0D7F" w:rsidRDefault="006D0D7F" w:rsidP="006D0D7F">
      <w:pPr>
        <w:pStyle w:val="MdParagraph"/>
        <w:rPr>
          <w:rFonts w:asciiTheme="minorHAnsi" w:hAnsiTheme="minorHAnsi" w:cstheme="minorHAnsi"/>
        </w:rPr>
      </w:pPr>
      <w:r w:rsidRPr="006D0D7F">
        <w:rPr>
          <w:rStyle w:val="MdStrong"/>
          <w:rFonts w:asciiTheme="minorHAnsi" w:hAnsiTheme="minorHAnsi" w:cstheme="minorHAnsi"/>
        </w:rPr>
        <w:t>REN ANEEL Nº 1.000/2021:</w:t>
      </w:r>
    </w:p>
    <w:p w14:paraId="17B05264" w14:textId="77777777" w:rsidR="006D0D7F" w:rsidRDefault="006D0D7F" w:rsidP="006D0D7F">
      <w:pPr>
        <w:pStyle w:val="MdSpace"/>
        <w:spacing w:after="60"/>
        <w:rPr>
          <w:rFonts w:asciiTheme="minorHAnsi" w:hAnsiTheme="minorHAnsi" w:cstheme="minorHAnsi"/>
        </w:rPr>
      </w:pPr>
    </w:p>
    <w:p w14:paraId="4978947C" w14:textId="50EFF622" w:rsidR="009F5EA1" w:rsidRDefault="009F5EA1" w:rsidP="006D0D7F">
      <w:pPr>
        <w:pStyle w:val="MdListItem"/>
        <w:numPr>
          <w:ilvl w:val="0"/>
          <w:numId w:val="33"/>
        </w:numPr>
        <w:rPr>
          <w:rFonts w:asciiTheme="minorHAnsi" w:hAnsiTheme="minorHAnsi" w:cstheme="minorHAnsi"/>
        </w:rPr>
      </w:pPr>
      <w:r>
        <w:rPr>
          <w:rStyle w:val="MdStrong"/>
          <w:rFonts w:asciiTheme="minorHAnsi" w:hAnsiTheme="minorHAnsi" w:cstheme="minorHAnsi"/>
        </w:rPr>
        <w:t>Art.</w:t>
      </w:r>
      <w:r>
        <w:rPr>
          <w:rFonts w:asciiTheme="minorHAnsi" w:hAnsiTheme="minorHAnsi" w:cstheme="minorHAnsi"/>
        </w:rPr>
        <w:t xml:space="preserve"> </w:t>
      </w:r>
      <w:r w:rsidRPr="009F5EA1">
        <w:rPr>
          <w:rFonts w:asciiTheme="minorHAnsi" w:hAnsiTheme="minorHAnsi" w:cstheme="minorHAnsi"/>
          <w:b/>
          <w:bCs/>
        </w:rPr>
        <w:t>255:</w:t>
      </w:r>
      <w:r>
        <w:rPr>
          <w:rFonts w:asciiTheme="minorHAnsi" w:hAnsiTheme="minorHAnsi" w:cstheme="minorHAnsi"/>
        </w:rPr>
        <w:t xml:space="preserve"> Define sobre a possibilidade de média devido à defeito no equipamento de medição.</w:t>
      </w:r>
    </w:p>
    <w:p w14:paraId="23E5B60B" w14:textId="4249343A" w:rsidR="009F5EA1" w:rsidRPr="009F5EA1" w:rsidRDefault="009F5EA1" w:rsidP="009F5EA1">
      <w:pPr>
        <w:pStyle w:val="MdListItem"/>
        <w:numPr>
          <w:ilvl w:val="0"/>
          <w:numId w:val="33"/>
        </w:numPr>
        <w:rPr>
          <w:rFonts w:asciiTheme="minorHAnsi" w:hAnsiTheme="minorHAnsi" w:cstheme="minorHAnsi"/>
        </w:rPr>
      </w:pPr>
      <w:r w:rsidRPr="006D0D7F">
        <w:rPr>
          <w:rStyle w:val="MdStrong"/>
          <w:rFonts w:asciiTheme="minorHAnsi" w:hAnsiTheme="minorHAnsi" w:cstheme="minorHAnsi"/>
        </w:rPr>
        <w:t>Art. 283:</w:t>
      </w:r>
      <w:r w:rsidRPr="006D0D7F">
        <w:rPr>
          <w:rFonts w:asciiTheme="minorHAnsi" w:hAnsiTheme="minorHAnsi" w:cstheme="minorHAnsi"/>
        </w:rPr>
        <w:t xml:space="preserve"> Reforça que o faturamento deve refletir as grandezas medidas, e a estimativa </w:t>
      </w:r>
      <w:r>
        <w:rPr>
          <w:rFonts w:asciiTheme="minorHAnsi" w:hAnsiTheme="minorHAnsi" w:cstheme="minorHAnsi"/>
        </w:rPr>
        <w:t>pode ser realizada, sendo tratada como</w:t>
      </w:r>
      <w:r w:rsidRPr="006D0D7F">
        <w:rPr>
          <w:rFonts w:asciiTheme="minorHAnsi" w:hAnsiTheme="minorHAnsi" w:cstheme="minorHAnsi"/>
        </w:rPr>
        <w:t xml:space="preserve"> uma exceção justificada</w:t>
      </w:r>
      <w:r>
        <w:rPr>
          <w:rFonts w:asciiTheme="minorHAnsi" w:hAnsiTheme="minorHAnsi" w:cstheme="minorHAnsi"/>
        </w:rPr>
        <w:t>.</w:t>
      </w:r>
    </w:p>
    <w:p w14:paraId="625592D4" w14:textId="77777777" w:rsidR="006D0D7F" w:rsidRPr="006D0D7F" w:rsidRDefault="006D0D7F" w:rsidP="006D0D7F">
      <w:pPr>
        <w:pStyle w:val="MdListItem"/>
        <w:numPr>
          <w:ilvl w:val="0"/>
          <w:numId w:val="33"/>
        </w:numPr>
        <w:rPr>
          <w:rFonts w:asciiTheme="minorHAnsi" w:hAnsiTheme="minorHAnsi" w:cstheme="minorHAnsi"/>
        </w:rPr>
      </w:pPr>
      <w:r w:rsidRPr="006D0D7F">
        <w:rPr>
          <w:rStyle w:val="MdStrong"/>
          <w:rFonts w:asciiTheme="minorHAnsi" w:hAnsiTheme="minorHAnsi" w:cstheme="minorHAnsi"/>
        </w:rPr>
        <w:t>Art. 289:</w:t>
      </w:r>
      <w:r w:rsidRPr="006D0D7F">
        <w:rPr>
          <w:rFonts w:asciiTheme="minorHAnsi" w:hAnsiTheme="minorHAnsi" w:cstheme="minorHAnsi"/>
        </w:rPr>
        <w:t xml:space="preserve"> Define as regras para faturamento por média em caso de impedimento de leitura.</w:t>
      </w:r>
    </w:p>
    <w:p w14:paraId="07EEBA51" w14:textId="77777777" w:rsidR="006D0D7F" w:rsidRPr="006D0D7F" w:rsidRDefault="006D0D7F" w:rsidP="006D0D7F">
      <w:pPr>
        <w:pStyle w:val="MdListItem"/>
        <w:numPr>
          <w:ilvl w:val="1"/>
          <w:numId w:val="33"/>
        </w:numPr>
        <w:rPr>
          <w:rFonts w:asciiTheme="minorHAnsi" w:hAnsiTheme="minorHAnsi" w:cstheme="minorHAnsi"/>
        </w:rPr>
      </w:pPr>
      <w:r w:rsidRPr="006D0D7F">
        <w:rPr>
          <w:rStyle w:val="MdStrong"/>
          <w:rFonts w:asciiTheme="minorHAnsi" w:hAnsiTheme="minorHAnsi" w:cstheme="minorHAnsi"/>
          <w:b w:val="0"/>
          <w:bCs w:val="0"/>
        </w:rPr>
        <w:t>§ 1º:</w:t>
      </w:r>
      <w:r w:rsidRPr="006D0D7F">
        <w:rPr>
          <w:rFonts w:asciiTheme="minorHAnsi" w:hAnsiTheme="minorHAnsi" w:cstheme="minorHAnsi"/>
        </w:rPr>
        <w:t xml:space="preserve"> A média deve ser calculada com base nos </w:t>
      </w:r>
      <w:r w:rsidRPr="006D0D7F">
        <w:rPr>
          <w:rStyle w:val="MdStrong"/>
          <w:rFonts w:asciiTheme="minorHAnsi" w:hAnsiTheme="minorHAnsi" w:cstheme="minorHAnsi"/>
          <w:b w:val="0"/>
          <w:bCs w:val="0"/>
        </w:rPr>
        <w:t>últimos 12 ciclos de faturamento</w:t>
      </w:r>
      <w:r w:rsidRPr="006D0D7F">
        <w:rPr>
          <w:rFonts w:asciiTheme="minorHAnsi" w:hAnsiTheme="minorHAnsi" w:cstheme="minorHAnsi"/>
        </w:rPr>
        <w:t>.</w:t>
      </w:r>
    </w:p>
    <w:p w14:paraId="6C6E6D18" w14:textId="77777777" w:rsidR="006D0D7F" w:rsidRPr="006D0D7F" w:rsidRDefault="006D0D7F" w:rsidP="006D0D7F">
      <w:pPr>
        <w:pStyle w:val="MdListItem"/>
        <w:numPr>
          <w:ilvl w:val="1"/>
          <w:numId w:val="33"/>
        </w:numPr>
        <w:rPr>
          <w:rFonts w:asciiTheme="minorHAnsi" w:hAnsiTheme="minorHAnsi" w:cstheme="minorHAnsi"/>
        </w:rPr>
      </w:pPr>
      <w:r w:rsidRPr="006D0D7F">
        <w:rPr>
          <w:rStyle w:val="MdStrong"/>
          <w:rFonts w:asciiTheme="minorHAnsi" w:hAnsiTheme="minorHAnsi" w:cstheme="minorHAnsi"/>
          <w:b w:val="0"/>
          <w:bCs w:val="0"/>
        </w:rPr>
        <w:t>§ 2º:</w:t>
      </w:r>
      <w:r w:rsidRPr="006D0D7F">
        <w:rPr>
          <w:rFonts w:asciiTheme="minorHAnsi" w:hAnsiTheme="minorHAnsi" w:cstheme="minorHAnsi"/>
        </w:rPr>
        <w:t xml:space="preserve"> Permite a </w:t>
      </w:r>
      <w:r w:rsidRPr="006D0D7F">
        <w:rPr>
          <w:rStyle w:val="MdStrong"/>
          <w:rFonts w:asciiTheme="minorHAnsi" w:hAnsiTheme="minorHAnsi" w:cstheme="minorHAnsi"/>
          <w:b w:val="0"/>
          <w:bCs w:val="0"/>
        </w:rPr>
        <w:t>suspensão do fornecimento</w:t>
      </w:r>
      <w:r w:rsidRPr="006D0D7F">
        <w:rPr>
          <w:rFonts w:asciiTheme="minorHAnsi" w:hAnsiTheme="minorHAnsi" w:cstheme="minorHAnsi"/>
        </w:rPr>
        <w:t xml:space="preserve"> após o 3º ciclo consecutivo de impedimento.</w:t>
      </w:r>
    </w:p>
    <w:p w14:paraId="6B4C7000" w14:textId="2EEF782F" w:rsidR="009F5EA1" w:rsidRDefault="009F5EA1" w:rsidP="006D0D7F">
      <w:pPr>
        <w:pStyle w:val="MdListItem"/>
        <w:numPr>
          <w:ilvl w:val="0"/>
          <w:numId w:val="33"/>
        </w:numPr>
        <w:rPr>
          <w:rStyle w:val="MdStrong"/>
          <w:rFonts w:asciiTheme="minorHAnsi" w:hAnsiTheme="minorHAnsi" w:cstheme="minorHAnsi"/>
          <w:b w:val="0"/>
          <w:bCs w:val="0"/>
        </w:rPr>
      </w:pPr>
      <w:r w:rsidRPr="009F5EA1">
        <w:rPr>
          <w:rStyle w:val="MdStrong"/>
          <w:rFonts w:asciiTheme="minorHAnsi" w:hAnsiTheme="minorHAnsi" w:cstheme="minorHAnsi"/>
        </w:rPr>
        <w:t>Art. 320:</w:t>
      </w:r>
      <w:r>
        <w:rPr>
          <w:rStyle w:val="MdStrong"/>
          <w:rFonts w:asciiTheme="minorHAnsi" w:hAnsiTheme="minorHAnsi" w:cstheme="minorHAnsi"/>
          <w:b w:val="0"/>
          <w:bCs w:val="0"/>
        </w:rPr>
        <w:t xml:space="preserve"> Define sobre a possibilidade de média devido à ausência temporária de medição.</w:t>
      </w:r>
    </w:p>
    <w:p w14:paraId="0D5E53A3" w14:textId="07E29C74" w:rsidR="009F5EA1" w:rsidRPr="006D0D7F" w:rsidRDefault="009F5EA1" w:rsidP="006D0D7F">
      <w:pPr>
        <w:pStyle w:val="MdListItem"/>
        <w:numPr>
          <w:ilvl w:val="0"/>
          <w:numId w:val="33"/>
        </w:numPr>
        <w:rPr>
          <w:rFonts w:asciiTheme="minorHAnsi" w:hAnsiTheme="minorHAnsi" w:cstheme="minorHAnsi"/>
        </w:rPr>
      </w:pPr>
      <w:r w:rsidRPr="009F5EA1">
        <w:rPr>
          <w:rStyle w:val="MdStrong"/>
          <w:rFonts w:asciiTheme="minorHAnsi" w:hAnsiTheme="minorHAnsi" w:cstheme="minorHAnsi"/>
        </w:rPr>
        <w:t>Art. 321:</w:t>
      </w:r>
      <w:r>
        <w:rPr>
          <w:rStyle w:val="MdStrong"/>
          <w:rFonts w:asciiTheme="minorHAnsi" w:hAnsiTheme="minorHAnsi" w:cstheme="minorHAnsi"/>
          <w:b w:val="0"/>
          <w:bCs w:val="0"/>
        </w:rPr>
        <w:t xml:space="preserve"> Define sobre a possibilidade de média devido à </w:t>
      </w:r>
      <w:proofErr w:type="gramStart"/>
      <w:r>
        <w:rPr>
          <w:rStyle w:val="MdStrong"/>
          <w:rFonts w:asciiTheme="minorHAnsi" w:hAnsiTheme="minorHAnsi" w:cstheme="minorHAnsi"/>
          <w:b w:val="0"/>
          <w:bCs w:val="0"/>
        </w:rPr>
        <w:t>situação de emergência</w:t>
      </w:r>
      <w:proofErr w:type="gramEnd"/>
      <w:r>
        <w:rPr>
          <w:rStyle w:val="MdStrong"/>
          <w:rFonts w:asciiTheme="minorHAnsi" w:hAnsiTheme="minorHAnsi" w:cstheme="minorHAnsi"/>
          <w:b w:val="0"/>
          <w:bCs w:val="0"/>
        </w:rPr>
        <w:t>, calamidade pública ou força maior.</w:t>
      </w:r>
    </w:p>
    <w:p w14:paraId="62B79F45" w14:textId="77777777" w:rsidR="006D0D7F" w:rsidRPr="006D0D7F" w:rsidRDefault="006D0D7F" w:rsidP="006D0D7F">
      <w:pPr>
        <w:pStyle w:val="MdSpace"/>
        <w:spacing w:after="60"/>
        <w:rPr>
          <w:rFonts w:asciiTheme="minorHAnsi" w:hAnsiTheme="minorHAnsi" w:cstheme="minorHAnsi"/>
        </w:rPr>
      </w:pPr>
    </w:p>
    <w:p w14:paraId="39660B35" w14:textId="77777777" w:rsidR="006D0D7F" w:rsidRPr="006D0D7F" w:rsidRDefault="006D0D7F" w:rsidP="006D0D7F">
      <w:pPr>
        <w:pStyle w:val="MdParagraph"/>
        <w:rPr>
          <w:rFonts w:asciiTheme="minorHAnsi" w:hAnsiTheme="minorHAnsi" w:cstheme="minorHAnsi"/>
        </w:rPr>
      </w:pPr>
      <w:r w:rsidRPr="006D0D7F">
        <w:rPr>
          <w:rStyle w:val="MdStrong"/>
          <w:rFonts w:asciiTheme="minorHAnsi" w:hAnsiTheme="minorHAnsi" w:cstheme="minorHAnsi"/>
          <w:b w:val="0"/>
          <w:bCs w:val="0"/>
        </w:rPr>
        <w:t>Observação:</w:t>
      </w:r>
      <w:r w:rsidRPr="006D0D7F">
        <w:rPr>
          <w:rFonts w:asciiTheme="minorHAnsi" w:hAnsiTheme="minorHAnsi" w:cstheme="minorHAnsi"/>
        </w:rPr>
        <w:t xml:space="preserve"> O erro não está em faturar por média, mas em usar uma </w:t>
      </w:r>
      <w:r w:rsidRPr="006D0D7F">
        <w:rPr>
          <w:rStyle w:val="MdStrong"/>
          <w:rFonts w:asciiTheme="minorHAnsi" w:hAnsiTheme="minorHAnsi" w:cstheme="minorHAnsi"/>
          <w:b w:val="0"/>
          <w:bCs w:val="0"/>
        </w:rPr>
        <w:t>média incompatível</w:t>
      </w:r>
      <w:r w:rsidRPr="006D0D7F">
        <w:rPr>
          <w:rFonts w:asciiTheme="minorHAnsi" w:hAnsiTheme="minorHAnsi" w:cstheme="minorHAnsi"/>
        </w:rPr>
        <w:t xml:space="preserve"> com o histórico.</w:t>
      </w:r>
    </w:p>
    <w:p w14:paraId="7CD93FAA" w14:textId="77777777" w:rsidR="006D0D7F" w:rsidRDefault="006D0D7F" w:rsidP="0046740F">
      <w:pPr>
        <w:pStyle w:val="Ttulo1"/>
        <w:ind w:left="0" w:firstLine="0"/>
        <w:rPr>
          <w:rFonts w:asciiTheme="minorHAnsi" w:hAnsiTheme="minorHAnsi" w:cstheme="minorHAnsi"/>
          <w:sz w:val="24"/>
          <w:szCs w:val="24"/>
          <w:lang w:val="pt-BR"/>
        </w:rPr>
      </w:pPr>
    </w:p>
    <w:p w14:paraId="2B5095ED" w14:textId="77777777" w:rsidR="004165FB" w:rsidRDefault="004165FB" w:rsidP="0046740F">
      <w:pPr>
        <w:pStyle w:val="Ttulo1"/>
        <w:ind w:left="0" w:firstLine="0"/>
        <w:rPr>
          <w:rFonts w:asciiTheme="minorHAnsi" w:hAnsiTheme="minorHAnsi" w:cstheme="minorHAnsi"/>
          <w:sz w:val="24"/>
          <w:szCs w:val="24"/>
          <w:lang w:val="pt-BR"/>
        </w:rPr>
      </w:pPr>
    </w:p>
    <w:p w14:paraId="5138F880" w14:textId="77777777" w:rsidR="004165FB" w:rsidRDefault="004165FB" w:rsidP="0046740F">
      <w:pPr>
        <w:pStyle w:val="Ttulo1"/>
        <w:ind w:left="0" w:firstLine="0"/>
        <w:rPr>
          <w:rFonts w:asciiTheme="minorHAnsi" w:hAnsiTheme="minorHAnsi" w:cstheme="minorHAnsi"/>
          <w:sz w:val="24"/>
          <w:szCs w:val="24"/>
          <w:lang w:val="pt-BR"/>
        </w:rPr>
      </w:pPr>
    </w:p>
    <w:p w14:paraId="17125500" w14:textId="77777777" w:rsidR="004165FB" w:rsidRDefault="004165FB" w:rsidP="0046740F">
      <w:pPr>
        <w:pStyle w:val="Ttulo1"/>
        <w:ind w:left="0" w:firstLine="0"/>
        <w:rPr>
          <w:rFonts w:asciiTheme="minorHAnsi" w:hAnsiTheme="minorHAnsi" w:cstheme="minorHAnsi"/>
          <w:sz w:val="24"/>
          <w:szCs w:val="24"/>
          <w:lang w:val="pt-BR"/>
        </w:rPr>
      </w:pPr>
    </w:p>
    <w:p w14:paraId="638D9151" w14:textId="77777777" w:rsidR="004165FB" w:rsidRDefault="004165FB" w:rsidP="0046740F">
      <w:pPr>
        <w:pStyle w:val="Ttulo1"/>
        <w:ind w:left="0" w:firstLine="0"/>
        <w:rPr>
          <w:rFonts w:asciiTheme="minorHAnsi" w:hAnsiTheme="minorHAnsi" w:cstheme="minorHAnsi"/>
          <w:sz w:val="24"/>
          <w:szCs w:val="24"/>
          <w:lang w:val="pt-BR"/>
        </w:rPr>
      </w:pPr>
    </w:p>
    <w:p w14:paraId="089325DC" w14:textId="77777777" w:rsidR="004165FB" w:rsidRDefault="004165FB" w:rsidP="0046740F">
      <w:pPr>
        <w:pStyle w:val="Ttulo1"/>
        <w:ind w:left="0" w:firstLine="0"/>
        <w:rPr>
          <w:rFonts w:asciiTheme="minorHAnsi" w:hAnsiTheme="minorHAnsi" w:cstheme="minorHAnsi"/>
          <w:sz w:val="24"/>
          <w:szCs w:val="24"/>
          <w:lang w:val="pt-BR"/>
        </w:rPr>
      </w:pPr>
    </w:p>
    <w:p w14:paraId="38D79EC8" w14:textId="77777777" w:rsidR="004165FB" w:rsidRDefault="004165FB" w:rsidP="0046740F">
      <w:pPr>
        <w:pStyle w:val="Ttulo1"/>
        <w:ind w:left="0" w:firstLine="0"/>
        <w:rPr>
          <w:rFonts w:asciiTheme="minorHAnsi" w:hAnsiTheme="minorHAnsi" w:cstheme="minorHAnsi"/>
          <w:sz w:val="24"/>
          <w:szCs w:val="24"/>
          <w:lang w:val="pt-BR"/>
        </w:rPr>
      </w:pPr>
    </w:p>
    <w:p w14:paraId="079D33E2" w14:textId="77777777" w:rsidR="004165FB" w:rsidRDefault="004165FB" w:rsidP="0046740F">
      <w:pPr>
        <w:pStyle w:val="Ttulo1"/>
        <w:ind w:left="0" w:firstLine="0"/>
        <w:rPr>
          <w:rFonts w:asciiTheme="minorHAnsi" w:hAnsiTheme="minorHAnsi" w:cstheme="minorHAnsi"/>
          <w:sz w:val="24"/>
          <w:szCs w:val="24"/>
          <w:lang w:val="pt-BR"/>
        </w:rPr>
      </w:pPr>
    </w:p>
    <w:p w14:paraId="78F88AD5" w14:textId="77777777" w:rsidR="004165FB" w:rsidRDefault="004165FB" w:rsidP="0046740F">
      <w:pPr>
        <w:pStyle w:val="Ttulo1"/>
        <w:ind w:left="0" w:firstLine="0"/>
        <w:rPr>
          <w:rFonts w:asciiTheme="minorHAnsi" w:hAnsiTheme="minorHAnsi" w:cstheme="minorHAnsi"/>
          <w:sz w:val="24"/>
          <w:szCs w:val="24"/>
          <w:lang w:val="pt-BR"/>
        </w:rPr>
      </w:pPr>
    </w:p>
    <w:p w14:paraId="14F25827" w14:textId="77777777" w:rsidR="004165FB" w:rsidRDefault="004165FB" w:rsidP="0046740F">
      <w:pPr>
        <w:pStyle w:val="Ttulo1"/>
        <w:ind w:left="0" w:firstLine="0"/>
        <w:rPr>
          <w:rFonts w:asciiTheme="minorHAnsi" w:hAnsiTheme="minorHAnsi" w:cstheme="minorHAnsi"/>
          <w:sz w:val="24"/>
          <w:szCs w:val="24"/>
          <w:lang w:val="pt-BR"/>
        </w:rPr>
      </w:pPr>
    </w:p>
    <w:p w14:paraId="3A217BD1" w14:textId="77777777" w:rsidR="004165FB" w:rsidRDefault="004165FB" w:rsidP="0046740F">
      <w:pPr>
        <w:pStyle w:val="Ttulo1"/>
        <w:ind w:left="0" w:firstLine="0"/>
        <w:rPr>
          <w:rFonts w:asciiTheme="minorHAnsi" w:hAnsiTheme="minorHAnsi" w:cstheme="minorHAnsi"/>
          <w:sz w:val="24"/>
          <w:szCs w:val="24"/>
          <w:lang w:val="pt-BR"/>
        </w:rPr>
      </w:pPr>
    </w:p>
    <w:p w14:paraId="2851B2A8" w14:textId="77777777" w:rsidR="004165FB" w:rsidRDefault="004165FB" w:rsidP="0046740F">
      <w:pPr>
        <w:pStyle w:val="Ttulo1"/>
        <w:ind w:left="0" w:firstLine="0"/>
        <w:rPr>
          <w:rFonts w:asciiTheme="minorHAnsi" w:hAnsiTheme="minorHAnsi" w:cstheme="minorHAnsi"/>
          <w:sz w:val="24"/>
          <w:szCs w:val="24"/>
          <w:lang w:val="pt-BR"/>
        </w:rPr>
      </w:pPr>
    </w:p>
    <w:p w14:paraId="5E3B68B0" w14:textId="77777777" w:rsidR="004165FB" w:rsidRDefault="004165FB" w:rsidP="0046740F">
      <w:pPr>
        <w:pStyle w:val="Ttulo1"/>
        <w:ind w:left="0" w:firstLine="0"/>
        <w:rPr>
          <w:rFonts w:asciiTheme="minorHAnsi" w:hAnsiTheme="minorHAnsi" w:cstheme="minorHAnsi"/>
          <w:sz w:val="24"/>
          <w:szCs w:val="24"/>
          <w:lang w:val="pt-BR"/>
        </w:rPr>
      </w:pPr>
    </w:p>
    <w:p w14:paraId="401589DF" w14:textId="77777777" w:rsidR="004165FB" w:rsidRDefault="004165FB" w:rsidP="0046740F">
      <w:pPr>
        <w:pStyle w:val="Ttulo1"/>
        <w:ind w:left="0" w:firstLine="0"/>
        <w:rPr>
          <w:rFonts w:asciiTheme="minorHAnsi" w:hAnsiTheme="minorHAnsi" w:cstheme="minorHAnsi"/>
          <w:sz w:val="24"/>
          <w:szCs w:val="24"/>
          <w:lang w:val="pt-BR"/>
        </w:rPr>
      </w:pPr>
    </w:p>
    <w:p w14:paraId="486F32DD" w14:textId="77777777" w:rsidR="004165FB" w:rsidRDefault="004165FB" w:rsidP="0046740F">
      <w:pPr>
        <w:pStyle w:val="Ttulo1"/>
        <w:ind w:left="0" w:firstLine="0"/>
        <w:rPr>
          <w:rFonts w:asciiTheme="minorHAnsi" w:hAnsiTheme="minorHAnsi" w:cstheme="minorHAnsi"/>
          <w:sz w:val="24"/>
          <w:szCs w:val="24"/>
          <w:lang w:val="pt-BR"/>
        </w:rPr>
      </w:pPr>
    </w:p>
    <w:p w14:paraId="15D51462" w14:textId="77777777" w:rsidR="004165FB" w:rsidRDefault="004165FB" w:rsidP="0046740F">
      <w:pPr>
        <w:pStyle w:val="Ttulo1"/>
        <w:ind w:left="0" w:firstLine="0"/>
        <w:rPr>
          <w:rFonts w:asciiTheme="minorHAnsi" w:hAnsiTheme="minorHAnsi" w:cstheme="minorHAnsi"/>
          <w:sz w:val="24"/>
          <w:szCs w:val="24"/>
          <w:lang w:val="pt-BR"/>
        </w:rPr>
      </w:pPr>
    </w:p>
    <w:p w14:paraId="64AE7CF8" w14:textId="77777777" w:rsidR="004165FB" w:rsidRDefault="004165FB" w:rsidP="0046740F">
      <w:pPr>
        <w:pStyle w:val="Ttulo1"/>
        <w:ind w:left="0" w:firstLine="0"/>
        <w:rPr>
          <w:rFonts w:asciiTheme="minorHAnsi" w:hAnsiTheme="minorHAnsi" w:cstheme="minorHAnsi"/>
          <w:sz w:val="24"/>
          <w:szCs w:val="24"/>
          <w:lang w:val="pt-BR"/>
        </w:rPr>
      </w:pPr>
    </w:p>
    <w:p w14:paraId="50389D5E" w14:textId="77777777" w:rsidR="004165FB" w:rsidRDefault="004165FB" w:rsidP="0046740F">
      <w:pPr>
        <w:pStyle w:val="Ttulo1"/>
        <w:ind w:left="0" w:firstLine="0"/>
        <w:rPr>
          <w:rFonts w:asciiTheme="minorHAnsi" w:hAnsiTheme="minorHAnsi" w:cstheme="minorHAnsi"/>
          <w:sz w:val="24"/>
          <w:szCs w:val="24"/>
          <w:lang w:val="pt-BR"/>
        </w:rPr>
      </w:pPr>
    </w:p>
    <w:p w14:paraId="60EE3B44" w14:textId="77777777" w:rsidR="004165FB" w:rsidRDefault="004165FB" w:rsidP="0046740F">
      <w:pPr>
        <w:pStyle w:val="Ttulo1"/>
        <w:ind w:left="0" w:firstLine="0"/>
        <w:rPr>
          <w:rFonts w:asciiTheme="minorHAnsi" w:hAnsiTheme="minorHAnsi" w:cstheme="minorHAnsi"/>
          <w:sz w:val="24"/>
          <w:szCs w:val="24"/>
          <w:lang w:val="pt-BR"/>
        </w:rPr>
      </w:pPr>
    </w:p>
    <w:p w14:paraId="6426A6A9" w14:textId="77777777" w:rsidR="004165FB" w:rsidRDefault="004165FB" w:rsidP="0046740F">
      <w:pPr>
        <w:pStyle w:val="Ttulo1"/>
        <w:ind w:left="0" w:firstLine="0"/>
        <w:rPr>
          <w:rFonts w:asciiTheme="minorHAnsi" w:hAnsiTheme="minorHAnsi" w:cstheme="minorHAnsi"/>
          <w:sz w:val="24"/>
          <w:szCs w:val="24"/>
          <w:lang w:val="pt-BR"/>
        </w:rPr>
      </w:pPr>
    </w:p>
    <w:p w14:paraId="4D26A803" w14:textId="299E2C96" w:rsidR="004165FB" w:rsidRDefault="004165FB" w:rsidP="0046740F">
      <w:pPr>
        <w:pStyle w:val="Ttulo1"/>
        <w:ind w:left="0" w:firstLine="0"/>
        <w:rPr>
          <w:rFonts w:asciiTheme="minorHAnsi" w:hAnsiTheme="minorHAnsi" w:cstheme="minorHAnsi"/>
          <w:sz w:val="26"/>
          <w:szCs w:val="26"/>
          <w:lang w:val="pt-BR"/>
        </w:rPr>
      </w:pPr>
      <w:bookmarkStart w:id="163" w:name="_Toc215215734"/>
      <w:bookmarkStart w:id="164" w:name="_Toc215230704"/>
      <w:r w:rsidRPr="004165FB">
        <w:rPr>
          <w:rFonts w:asciiTheme="minorHAnsi" w:hAnsiTheme="minorHAnsi" w:cstheme="minorHAnsi"/>
          <w:sz w:val="26"/>
          <w:szCs w:val="26"/>
          <w:lang w:val="pt-BR"/>
        </w:rPr>
        <w:t xml:space="preserve">6. Exemplo </w:t>
      </w:r>
      <w:r w:rsidRPr="004165FB">
        <w:rPr>
          <w:rFonts w:asciiTheme="minorHAnsi" w:hAnsiTheme="minorHAnsi" w:cstheme="minorHAnsi"/>
          <w:b w:val="0"/>
          <w:bCs w:val="0"/>
          <w:sz w:val="26"/>
          <w:szCs w:val="26"/>
          <w:lang w:val="pt-BR"/>
        </w:rPr>
        <w:t>– Faturamento por Média com Leituras Incompatíveis – Grupo B Convencional</w:t>
      </w:r>
      <w:bookmarkEnd w:id="163"/>
      <w:bookmarkEnd w:id="164"/>
    </w:p>
    <w:p w14:paraId="29B065A4" w14:textId="2585B638" w:rsidR="004165FB" w:rsidRDefault="004165FB" w:rsidP="0046740F">
      <w:pPr>
        <w:pStyle w:val="Ttulo1"/>
        <w:ind w:left="0" w:firstLine="0"/>
        <w:rPr>
          <w:rFonts w:asciiTheme="minorHAnsi" w:hAnsiTheme="minorHAnsi" w:cstheme="minorHAnsi"/>
          <w:sz w:val="26"/>
          <w:szCs w:val="26"/>
          <w:lang w:val="pt-BR"/>
        </w:rPr>
      </w:pPr>
    </w:p>
    <w:p w14:paraId="0D7A5FB1" w14:textId="3BEFAE65" w:rsidR="004165FB" w:rsidRDefault="004165FB" w:rsidP="0046740F">
      <w:pPr>
        <w:pStyle w:val="Ttulo1"/>
        <w:ind w:left="0" w:firstLine="0"/>
        <w:rPr>
          <w:rFonts w:asciiTheme="minorHAnsi" w:hAnsiTheme="minorHAnsi" w:cstheme="minorHAnsi"/>
          <w:sz w:val="26"/>
          <w:szCs w:val="26"/>
          <w:lang w:val="pt-BR"/>
        </w:rPr>
      </w:pPr>
      <w:bookmarkStart w:id="165" w:name="_Toc215215735"/>
      <w:bookmarkStart w:id="166" w:name="_Toc215230705"/>
      <w:r w:rsidRPr="004165FB">
        <w:rPr>
          <w:rFonts w:asciiTheme="minorHAnsi" w:hAnsiTheme="minorHAnsi" w:cstheme="minorHAnsi"/>
          <w:noProof/>
          <w:sz w:val="26"/>
          <w:szCs w:val="26"/>
          <w:lang w:val="pt-BR"/>
        </w:rPr>
        <w:drawing>
          <wp:inline distT="0" distB="0" distL="0" distR="0" wp14:anchorId="75023DC4" wp14:editId="246EA90F">
            <wp:extent cx="6642096" cy="685800"/>
            <wp:effectExtent l="0" t="0" r="6985" b="0"/>
            <wp:docPr id="4280575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5758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43703" cy="68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5"/>
      <w:bookmarkEnd w:id="166"/>
    </w:p>
    <w:p w14:paraId="37379CC3" w14:textId="3F3BE925" w:rsidR="004165FB" w:rsidRDefault="004165FB" w:rsidP="0046740F">
      <w:pPr>
        <w:pStyle w:val="Ttulo1"/>
        <w:ind w:left="0" w:firstLine="0"/>
        <w:rPr>
          <w:rFonts w:asciiTheme="minorHAnsi" w:hAnsiTheme="minorHAnsi" w:cstheme="minorHAnsi"/>
          <w:sz w:val="26"/>
          <w:szCs w:val="26"/>
          <w:lang w:val="pt-BR"/>
        </w:rPr>
      </w:pPr>
      <w:bookmarkStart w:id="167" w:name="_Toc215215736"/>
      <w:bookmarkStart w:id="168" w:name="_Toc215230706"/>
      <w:r w:rsidRPr="004165FB">
        <w:rPr>
          <w:rFonts w:asciiTheme="minorHAnsi" w:hAnsiTheme="minorHAnsi" w:cstheme="minorHAnsi"/>
          <w:noProof/>
          <w:sz w:val="26"/>
          <w:szCs w:val="26"/>
          <w:lang w:val="pt-BR"/>
        </w:rPr>
        <w:drawing>
          <wp:anchor distT="0" distB="0" distL="114300" distR="114300" simplePos="0" relativeHeight="251906048" behindDoc="0" locked="0" layoutInCell="1" allowOverlap="1" wp14:anchorId="6C66F089" wp14:editId="15601500">
            <wp:simplePos x="0" y="0"/>
            <wp:positionH relativeFrom="column">
              <wp:posOffset>260350</wp:posOffset>
            </wp:positionH>
            <wp:positionV relativeFrom="paragraph">
              <wp:posOffset>198755</wp:posOffset>
            </wp:positionV>
            <wp:extent cx="6058211" cy="1949550"/>
            <wp:effectExtent l="0" t="0" r="0" b="0"/>
            <wp:wrapThrough wrapText="bothSides">
              <wp:wrapPolygon edited="0">
                <wp:start x="0" y="0"/>
                <wp:lineTo x="0" y="21319"/>
                <wp:lineTo x="21532" y="21319"/>
                <wp:lineTo x="21532" y="0"/>
                <wp:lineTo x="0" y="0"/>
              </wp:wrapPolygon>
            </wp:wrapThrough>
            <wp:docPr id="609912762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12762" name="Imagem 1" descr="Uma imagem contendo Interface gráfica do usuário&#10;&#10;O conteúdo gerado por IA pode estar incorreto.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8211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167"/>
      <w:bookmarkEnd w:id="168"/>
    </w:p>
    <w:p w14:paraId="3D0C4997" w14:textId="568A84C5" w:rsidR="004165FB" w:rsidRDefault="004165FB" w:rsidP="0046740F">
      <w:pPr>
        <w:pStyle w:val="Ttulo1"/>
        <w:ind w:left="0" w:firstLine="0"/>
        <w:rPr>
          <w:rFonts w:asciiTheme="minorHAnsi" w:hAnsiTheme="minorHAnsi" w:cstheme="minorHAnsi"/>
          <w:sz w:val="26"/>
          <w:szCs w:val="26"/>
          <w:lang w:val="pt-BR"/>
        </w:rPr>
      </w:pPr>
    </w:p>
    <w:p w14:paraId="300B3F78" w14:textId="3BA72F4E" w:rsidR="004165FB" w:rsidRDefault="004165FB" w:rsidP="0046740F">
      <w:pPr>
        <w:pStyle w:val="Ttulo1"/>
        <w:ind w:left="0" w:firstLine="0"/>
        <w:rPr>
          <w:rFonts w:asciiTheme="minorHAnsi" w:hAnsiTheme="minorHAnsi" w:cstheme="minorHAnsi"/>
          <w:sz w:val="26"/>
          <w:szCs w:val="26"/>
          <w:lang w:val="pt-BR"/>
        </w:rPr>
      </w:pPr>
    </w:p>
    <w:p w14:paraId="100FAE75" w14:textId="242DE78D" w:rsidR="004165FB" w:rsidRDefault="004165FB" w:rsidP="0046740F">
      <w:pPr>
        <w:pStyle w:val="Ttulo1"/>
        <w:ind w:left="0" w:firstLine="0"/>
        <w:rPr>
          <w:rFonts w:asciiTheme="minorHAnsi" w:hAnsiTheme="minorHAnsi" w:cstheme="minorHAnsi"/>
          <w:sz w:val="26"/>
          <w:szCs w:val="26"/>
          <w:lang w:val="pt-BR"/>
        </w:rPr>
      </w:pPr>
    </w:p>
    <w:p w14:paraId="547D044B" w14:textId="31A2C728" w:rsidR="004165FB" w:rsidRDefault="004165FB" w:rsidP="0046740F">
      <w:pPr>
        <w:pStyle w:val="Ttulo1"/>
        <w:ind w:left="0" w:firstLine="0"/>
        <w:rPr>
          <w:rFonts w:asciiTheme="minorHAnsi" w:hAnsiTheme="minorHAnsi" w:cstheme="minorHAnsi"/>
          <w:sz w:val="26"/>
          <w:szCs w:val="26"/>
          <w:lang w:val="pt-BR"/>
        </w:rPr>
      </w:pPr>
    </w:p>
    <w:p w14:paraId="2EFB23F4" w14:textId="52972B47" w:rsidR="004165FB" w:rsidRDefault="004165FB" w:rsidP="0046740F">
      <w:pPr>
        <w:pStyle w:val="Ttulo1"/>
        <w:ind w:left="0" w:firstLine="0"/>
        <w:rPr>
          <w:rFonts w:asciiTheme="minorHAnsi" w:hAnsiTheme="minorHAnsi" w:cstheme="minorHAnsi"/>
          <w:sz w:val="26"/>
          <w:szCs w:val="26"/>
          <w:lang w:val="pt-BR"/>
        </w:rPr>
      </w:pPr>
    </w:p>
    <w:p w14:paraId="251A13DF" w14:textId="2EF159F9" w:rsidR="004165FB" w:rsidRDefault="004165FB" w:rsidP="0046740F">
      <w:pPr>
        <w:pStyle w:val="Ttulo1"/>
        <w:ind w:left="0" w:firstLine="0"/>
        <w:rPr>
          <w:rFonts w:asciiTheme="minorHAnsi" w:hAnsiTheme="minorHAnsi" w:cstheme="minorHAnsi"/>
          <w:sz w:val="26"/>
          <w:szCs w:val="26"/>
          <w:lang w:val="pt-BR"/>
        </w:rPr>
      </w:pPr>
    </w:p>
    <w:p w14:paraId="6BFF1C4E" w14:textId="211E5336" w:rsidR="004165FB" w:rsidRDefault="004165FB" w:rsidP="0046740F">
      <w:pPr>
        <w:pStyle w:val="Ttulo1"/>
        <w:ind w:left="0" w:firstLine="0"/>
        <w:rPr>
          <w:rFonts w:asciiTheme="minorHAnsi" w:hAnsiTheme="minorHAnsi" w:cstheme="minorHAnsi"/>
          <w:sz w:val="26"/>
          <w:szCs w:val="26"/>
          <w:lang w:val="pt-BR"/>
        </w:rPr>
      </w:pPr>
    </w:p>
    <w:bookmarkStart w:id="169" w:name="_Toc215215737"/>
    <w:bookmarkStart w:id="170" w:name="_Toc215230707"/>
    <w:p w14:paraId="222D0329" w14:textId="7C157DDE" w:rsidR="004165FB" w:rsidRDefault="004165FB" w:rsidP="0046740F">
      <w:pPr>
        <w:pStyle w:val="Ttulo1"/>
        <w:ind w:left="0" w:firstLine="0"/>
        <w:rPr>
          <w:rFonts w:asciiTheme="minorHAnsi" w:hAnsiTheme="minorHAnsi" w:cstheme="minorHAnsi"/>
          <w:sz w:val="26"/>
          <w:szCs w:val="26"/>
          <w:lang w:val="pt-BR"/>
        </w:rPr>
      </w:pPr>
      <w:r>
        <w:rPr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172AFF84" wp14:editId="77C16E74">
                <wp:simplePos x="0" y="0"/>
                <wp:positionH relativeFrom="column">
                  <wp:posOffset>2501900</wp:posOffset>
                </wp:positionH>
                <wp:positionV relativeFrom="paragraph">
                  <wp:posOffset>1659890</wp:posOffset>
                </wp:positionV>
                <wp:extent cx="3956050" cy="2387600"/>
                <wp:effectExtent l="57150" t="38100" r="82550" b="88900"/>
                <wp:wrapThrough wrapText="bothSides">
                  <wp:wrapPolygon edited="0">
                    <wp:start x="-312" y="-345"/>
                    <wp:lineTo x="-208" y="22232"/>
                    <wp:lineTo x="21843" y="22232"/>
                    <wp:lineTo x="21947" y="-345"/>
                    <wp:lineTo x="-312" y="-345"/>
                  </wp:wrapPolygon>
                </wp:wrapThrough>
                <wp:docPr id="1984227037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6050" cy="2387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06CCA4" w14:textId="09FCA046" w:rsidR="004165FB" w:rsidRDefault="004165FB" w:rsidP="004165FB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  <w:t>A instalação acima teve seu primeiro faturamento em Nov/24, porém, a distribuidora não conseguiu coletar a leitura do medidor e faturou pelo custo de disponibilidade (instalação trifásica = 100 kWh), conforme previsto no Art. 291</w:t>
                            </w:r>
                            <w:r w:rsidR="000F6682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  <w:t xml:space="preserve"> da REN ANEEL nº 1000/2021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  <w:t xml:space="preserve">, visto que não existe nenhum histórico de faturamento anterior para se aplicar </w:t>
                            </w:r>
                            <w:r w:rsidR="000F6682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  <w:t xml:space="preserve">o faturamento por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  <w:t>média.</w:t>
                            </w:r>
                          </w:p>
                          <w:p w14:paraId="6B242E69" w14:textId="0E1C8372" w:rsidR="004165FB" w:rsidRDefault="000F6682" w:rsidP="004165FB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  <w:t>Ocorre que logo no mês seguinte, em Dez/24, ela também não conseguiu coletar a leitura do medidor, e ao invés de faturar pelo custo de disponibilidade novamente, aplicou uma média totalmente inconsistente de 120 kWh.</w:t>
                            </w:r>
                          </w:p>
                          <w:p w14:paraId="3E09E82A" w14:textId="3236D787" w:rsidR="000F6682" w:rsidRPr="00D46430" w:rsidRDefault="000F6682" w:rsidP="004165FB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  <w:t>Se nesse caso ela tivesse aplicado a média de forma correta, também resultaria no mesmo valor do custo de disponibilidade de 100 kWh, mas como ela aplicou uma média incorreta, resultou em erro de faturamento.</w:t>
                            </w:r>
                          </w:p>
                          <w:p w14:paraId="39C81B06" w14:textId="3940C818" w:rsidR="004165FB" w:rsidRPr="00D46430" w:rsidRDefault="004165FB" w:rsidP="004165FB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AFF84" id="_x0000_s1049" type="#_x0000_t202" style="position:absolute;margin-left:197pt;margin-top:130.7pt;width:311.5pt;height:188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" fillcolor="white [3212]" strokecolor="#e00">
                <v:shadow on="t" color="black" opacity="24903f" origin=",.5" offset="0,.55556mm"/>
                <v:textbox>
                  <w:txbxContent>
                    <w:p w14:paraId="3006CCA4" w14:textId="09FCA046" w:rsidR="004165FB" w:rsidRDefault="004165FB" w:rsidP="004165FB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  <w:t>A instalação acima teve seu primeiro faturamento em Nov/24, porém, a distribuidora não conseguiu coletar a leitura do medidor e faturou pelo custo de disponibilidade (instalação trifásica = 100 kWh), conforme previsto no Art. 291</w:t>
                      </w:r>
                      <w:r w:rsidR="000F6682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  <w:t xml:space="preserve"> da REN ANEEL nº 1000/2021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  <w:t xml:space="preserve">, visto que não existe nenhum histórico de faturamento anterior para se aplicar </w:t>
                      </w:r>
                      <w:r w:rsidR="000F6682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  <w:t xml:space="preserve">o faturamento por 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  <w:t>média.</w:t>
                      </w:r>
                    </w:p>
                    <w:p w14:paraId="6B242E69" w14:textId="0E1C8372" w:rsidR="004165FB" w:rsidRDefault="000F6682" w:rsidP="004165FB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  <w:t>Ocorre que logo no mês seguinte, em Dez/24, ela também não conseguiu coletar a leitura do medidor, e ao invés de faturar pelo custo de disponibilidade novamente, aplicou uma média totalmente inconsistente de 120 kWh.</w:t>
                      </w:r>
                    </w:p>
                    <w:p w14:paraId="3E09E82A" w14:textId="3236D787" w:rsidR="000F6682" w:rsidRPr="00D46430" w:rsidRDefault="000F6682" w:rsidP="004165FB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  <w:t>Se nesse caso ela tivesse aplicado a média de forma correta, também resultaria no mesmo valor do custo de disponibilidade de 100 kWh, mas como ela aplicou uma média incorreta, resultou em erro de faturamento.</w:t>
                      </w:r>
                    </w:p>
                    <w:p w14:paraId="39C81B06" w14:textId="3940C818" w:rsidR="004165FB" w:rsidRPr="00D46430" w:rsidRDefault="004165FB" w:rsidP="004165FB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Pr="004165FB">
        <w:rPr>
          <w:rFonts w:asciiTheme="minorHAnsi" w:hAnsiTheme="minorHAnsi" w:cstheme="minorHAnsi"/>
          <w:noProof/>
          <w:sz w:val="26"/>
          <w:szCs w:val="26"/>
          <w:lang w:val="pt-BR"/>
        </w:rPr>
        <w:drawing>
          <wp:anchor distT="0" distB="0" distL="114300" distR="114300" simplePos="0" relativeHeight="251905024" behindDoc="0" locked="0" layoutInCell="1" allowOverlap="1" wp14:anchorId="3956A3B0" wp14:editId="48CA8BF0">
            <wp:simplePos x="0" y="0"/>
            <wp:positionH relativeFrom="column">
              <wp:posOffset>2438400</wp:posOffset>
            </wp:positionH>
            <wp:positionV relativeFrom="paragraph">
              <wp:posOffset>674370</wp:posOffset>
            </wp:positionV>
            <wp:extent cx="4064000" cy="768350"/>
            <wp:effectExtent l="0" t="0" r="0" b="0"/>
            <wp:wrapThrough wrapText="bothSides">
              <wp:wrapPolygon edited="0">
                <wp:start x="0" y="0"/>
                <wp:lineTo x="0" y="20886"/>
                <wp:lineTo x="21465" y="20886"/>
                <wp:lineTo x="21465" y="0"/>
                <wp:lineTo x="0" y="0"/>
              </wp:wrapPolygon>
            </wp:wrapThrough>
            <wp:docPr id="130895585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5585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65FB">
        <w:rPr>
          <w:rFonts w:asciiTheme="minorHAnsi" w:hAnsiTheme="minorHAnsi" w:cstheme="minorHAnsi"/>
          <w:noProof/>
          <w:sz w:val="26"/>
          <w:szCs w:val="26"/>
          <w:lang w:val="pt-BR"/>
        </w:rPr>
        <w:drawing>
          <wp:anchor distT="0" distB="0" distL="114300" distR="114300" simplePos="0" relativeHeight="251907072" behindDoc="0" locked="0" layoutInCell="1" allowOverlap="1" wp14:anchorId="514CCFE8" wp14:editId="0397DE4C">
            <wp:simplePos x="0" y="0"/>
            <wp:positionH relativeFrom="column">
              <wp:posOffset>69850</wp:posOffset>
            </wp:positionH>
            <wp:positionV relativeFrom="paragraph">
              <wp:posOffset>720090</wp:posOffset>
            </wp:positionV>
            <wp:extent cx="2120900" cy="2330450"/>
            <wp:effectExtent l="0" t="0" r="0" b="0"/>
            <wp:wrapThrough wrapText="bothSides">
              <wp:wrapPolygon edited="0">
                <wp:start x="0" y="0"/>
                <wp:lineTo x="0" y="21365"/>
                <wp:lineTo x="21341" y="21365"/>
                <wp:lineTo x="21341" y="0"/>
                <wp:lineTo x="0" y="0"/>
              </wp:wrapPolygon>
            </wp:wrapThrough>
            <wp:docPr id="2093506281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06281" name="Imagem 1" descr="Tabela&#10;&#10;O conteúdo gerado por IA pode estar incorreto.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169"/>
      <w:bookmarkEnd w:id="170"/>
    </w:p>
    <w:p w14:paraId="00D1D2E5" w14:textId="77777777" w:rsidR="00E9537E" w:rsidRPr="00E9537E" w:rsidRDefault="00E9537E" w:rsidP="00E9537E">
      <w:pPr>
        <w:rPr>
          <w:lang w:val="pt-BR"/>
        </w:rPr>
      </w:pPr>
    </w:p>
    <w:p w14:paraId="2FDA3076" w14:textId="77777777" w:rsidR="00E9537E" w:rsidRPr="00E9537E" w:rsidRDefault="00E9537E" w:rsidP="00E9537E">
      <w:pPr>
        <w:rPr>
          <w:lang w:val="pt-BR"/>
        </w:rPr>
      </w:pPr>
    </w:p>
    <w:p w14:paraId="72399B80" w14:textId="77777777" w:rsidR="00E9537E" w:rsidRPr="00E9537E" w:rsidRDefault="00E9537E" w:rsidP="00E9537E">
      <w:pPr>
        <w:rPr>
          <w:lang w:val="pt-BR"/>
        </w:rPr>
      </w:pPr>
    </w:p>
    <w:p w14:paraId="172861CB" w14:textId="77777777" w:rsidR="00E9537E" w:rsidRPr="00E9537E" w:rsidRDefault="00E9537E" w:rsidP="00E9537E">
      <w:pPr>
        <w:rPr>
          <w:lang w:val="pt-BR"/>
        </w:rPr>
      </w:pPr>
    </w:p>
    <w:p w14:paraId="414B3E9B" w14:textId="77777777" w:rsidR="00E9537E" w:rsidRPr="00E9537E" w:rsidRDefault="00E9537E" w:rsidP="00E9537E">
      <w:pPr>
        <w:rPr>
          <w:lang w:val="pt-BR"/>
        </w:rPr>
      </w:pPr>
    </w:p>
    <w:p w14:paraId="66ABD935" w14:textId="77777777" w:rsidR="00E9537E" w:rsidRPr="00E9537E" w:rsidRDefault="00E9537E" w:rsidP="00E9537E">
      <w:pPr>
        <w:rPr>
          <w:lang w:val="pt-BR"/>
        </w:rPr>
      </w:pPr>
    </w:p>
    <w:p w14:paraId="6F3258BA" w14:textId="77777777" w:rsidR="00E9537E" w:rsidRPr="00E9537E" w:rsidRDefault="00E9537E" w:rsidP="00E9537E">
      <w:pPr>
        <w:rPr>
          <w:lang w:val="pt-BR"/>
        </w:rPr>
      </w:pPr>
    </w:p>
    <w:p w14:paraId="2A1B6A02" w14:textId="77777777" w:rsidR="00E9537E" w:rsidRPr="00E9537E" w:rsidRDefault="00E9537E" w:rsidP="00E9537E">
      <w:pPr>
        <w:rPr>
          <w:lang w:val="pt-BR"/>
        </w:rPr>
      </w:pPr>
    </w:p>
    <w:p w14:paraId="42D7710F" w14:textId="77777777" w:rsidR="00E9537E" w:rsidRPr="00E9537E" w:rsidRDefault="00E9537E" w:rsidP="00E9537E">
      <w:pPr>
        <w:rPr>
          <w:lang w:val="pt-BR"/>
        </w:rPr>
      </w:pPr>
    </w:p>
    <w:p w14:paraId="04ED416C" w14:textId="77777777" w:rsidR="00E9537E" w:rsidRDefault="00E9537E" w:rsidP="00E9537E">
      <w:pPr>
        <w:rPr>
          <w:lang w:val="pt-BR"/>
        </w:rPr>
      </w:pPr>
    </w:p>
    <w:p w14:paraId="5122997D" w14:textId="77777777" w:rsidR="00E9537E" w:rsidRDefault="00E9537E" w:rsidP="00E9537E">
      <w:pPr>
        <w:rPr>
          <w:lang w:val="pt-BR"/>
        </w:rPr>
      </w:pPr>
    </w:p>
    <w:p w14:paraId="0A8AB969" w14:textId="77777777" w:rsidR="00E9537E" w:rsidRDefault="00E9537E" w:rsidP="00E9537E">
      <w:pPr>
        <w:rPr>
          <w:lang w:val="pt-BR"/>
        </w:rPr>
      </w:pPr>
    </w:p>
    <w:p w14:paraId="658FF823" w14:textId="77777777" w:rsidR="00E9537E" w:rsidRDefault="00E9537E" w:rsidP="00E9537E">
      <w:pPr>
        <w:rPr>
          <w:lang w:val="pt-BR"/>
        </w:rPr>
      </w:pPr>
    </w:p>
    <w:p w14:paraId="35A7CCBC" w14:textId="77777777" w:rsidR="00E9537E" w:rsidRDefault="00E9537E" w:rsidP="00E9537E">
      <w:pPr>
        <w:rPr>
          <w:lang w:val="pt-BR"/>
        </w:rPr>
      </w:pPr>
    </w:p>
    <w:p w14:paraId="4494BD45" w14:textId="77777777" w:rsidR="00E9537E" w:rsidRDefault="00E9537E" w:rsidP="00E9537E">
      <w:pPr>
        <w:rPr>
          <w:lang w:val="pt-BR"/>
        </w:rPr>
      </w:pPr>
    </w:p>
    <w:p w14:paraId="0D2A8C26" w14:textId="77777777" w:rsidR="00E9537E" w:rsidRDefault="00E9537E" w:rsidP="00E9537E">
      <w:pPr>
        <w:rPr>
          <w:lang w:val="pt-BR"/>
        </w:rPr>
      </w:pPr>
    </w:p>
    <w:p w14:paraId="5E886456" w14:textId="77777777" w:rsidR="00E9537E" w:rsidRDefault="00E9537E" w:rsidP="00E9537E">
      <w:pPr>
        <w:rPr>
          <w:lang w:val="pt-BR"/>
        </w:rPr>
      </w:pPr>
    </w:p>
    <w:p w14:paraId="4F89DFF6" w14:textId="77777777" w:rsidR="00E9537E" w:rsidRDefault="00E9537E" w:rsidP="00E9537E">
      <w:pPr>
        <w:rPr>
          <w:lang w:val="pt-BR"/>
        </w:rPr>
      </w:pPr>
    </w:p>
    <w:p w14:paraId="7A0F01FC" w14:textId="77777777" w:rsidR="00E9537E" w:rsidRDefault="00E9537E" w:rsidP="00E9537E">
      <w:pPr>
        <w:rPr>
          <w:lang w:val="pt-BR"/>
        </w:rPr>
      </w:pPr>
    </w:p>
    <w:p w14:paraId="2D25821A" w14:textId="77777777" w:rsidR="00E9537E" w:rsidRDefault="00E9537E" w:rsidP="00E9537E">
      <w:pPr>
        <w:rPr>
          <w:lang w:val="pt-BR"/>
        </w:rPr>
      </w:pPr>
    </w:p>
    <w:p w14:paraId="0DD4989E" w14:textId="77777777" w:rsidR="00E9537E" w:rsidRDefault="00E9537E" w:rsidP="00E9537E">
      <w:pPr>
        <w:rPr>
          <w:lang w:val="pt-BR"/>
        </w:rPr>
      </w:pPr>
    </w:p>
    <w:p w14:paraId="16C2AFCC" w14:textId="77777777" w:rsidR="00E9537E" w:rsidRDefault="00E9537E" w:rsidP="00E9537E">
      <w:pPr>
        <w:rPr>
          <w:lang w:val="pt-BR"/>
        </w:rPr>
      </w:pPr>
    </w:p>
    <w:p w14:paraId="14D9799E" w14:textId="77777777" w:rsidR="00E9537E" w:rsidRPr="00E9537E" w:rsidRDefault="00E9537E" w:rsidP="00E9537E">
      <w:pPr>
        <w:rPr>
          <w:lang w:val="pt-BR"/>
        </w:rPr>
      </w:pPr>
    </w:p>
    <w:p w14:paraId="21C51497" w14:textId="6F697AB9" w:rsidR="00793146" w:rsidRPr="00EA42DA" w:rsidRDefault="00793146" w:rsidP="00A869F1">
      <w:pPr>
        <w:pStyle w:val="Ttulo1"/>
        <w:rPr>
          <w:sz w:val="26"/>
          <w:szCs w:val="26"/>
        </w:rPr>
      </w:pPr>
      <w:bookmarkStart w:id="171" w:name="_Toc215230708"/>
      <w:r w:rsidRPr="00EA42DA">
        <w:rPr>
          <w:sz w:val="26"/>
          <w:szCs w:val="26"/>
        </w:rPr>
        <w:t xml:space="preserve">Ficha 11 – Faturamento por Média </w:t>
      </w:r>
      <w:r w:rsidR="001777F6" w:rsidRPr="00EA42DA">
        <w:rPr>
          <w:sz w:val="26"/>
          <w:szCs w:val="26"/>
        </w:rPr>
        <w:t>Acima da Recorrência Permitida – Leitura Plurimensal</w:t>
      </w:r>
      <w:bookmarkEnd w:id="171"/>
    </w:p>
    <w:p w14:paraId="32AC69F0" w14:textId="77777777" w:rsidR="00E9537E" w:rsidRPr="00E9537E" w:rsidRDefault="00E9537E" w:rsidP="00E9537E">
      <w:pPr>
        <w:rPr>
          <w:lang w:val="pt-BR"/>
        </w:rPr>
      </w:pPr>
    </w:p>
    <w:p w14:paraId="6F7E7B61" w14:textId="127688D5" w:rsidR="001777F6" w:rsidRPr="001777F6" w:rsidRDefault="001777F6" w:rsidP="0050115B">
      <w:pPr>
        <w:ind w:firstLine="720"/>
        <w:rPr>
          <w:rFonts w:asciiTheme="minorHAnsi" w:hAnsiTheme="minorHAnsi" w:cstheme="minorHAnsi"/>
          <w:sz w:val="24"/>
          <w:szCs w:val="24"/>
          <w:lang w:val="pt-BR"/>
        </w:rPr>
      </w:pPr>
      <w:r w:rsidRPr="001777F6">
        <w:rPr>
          <w:rFonts w:asciiTheme="minorHAnsi" w:hAnsiTheme="minorHAnsi" w:cstheme="minorHAnsi"/>
          <w:sz w:val="24"/>
          <w:szCs w:val="24"/>
          <w:lang w:val="pt-BR"/>
        </w:rPr>
        <w:t xml:space="preserve">Leitura </w:t>
      </w:r>
      <w:proofErr w:type="spellStart"/>
      <w:r w:rsidRPr="001777F6">
        <w:rPr>
          <w:rFonts w:asciiTheme="minorHAnsi" w:hAnsiTheme="minorHAnsi" w:cstheme="minorHAnsi"/>
          <w:sz w:val="24"/>
          <w:szCs w:val="24"/>
          <w:lang w:val="pt-BR"/>
        </w:rPr>
        <w:t>plurimensal</w:t>
      </w:r>
      <w:proofErr w:type="spellEnd"/>
      <w:r w:rsidRPr="001777F6">
        <w:rPr>
          <w:rFonts w:asciiTheme="minorHAnsi" w:hAnsiTheme="minorHAnsi" w:cstheme="minorHAnsi"/>
          <w:sz w:val="24"/>
          <w:szCs w:val="24"/>
          <w:lang w:val="pt-BR"/>
        </w:rPr>
        <w:t xml:space="preserve"> é o procedimento em que a distribuidora não realiza a leitura do medidor em todos os ciclos, mas sim em intervalos maiores que 1 mês, </w:t>
      </w:r>
      <w:r w:rsidR="0050115B">
        <w:rPr>
          <w:rFonts w:asciiTheme="minorHAnsi" w:hAnsiTheme="minorHAnsi" w:cstheme="minorHAnsi"/>
          <w:sz w:val="24"/>
          <w:szCs w:val="24"/>
          <w:lang w:val="pt-BR"/>
        </w:rPr>
        <w:t xml:space="preserve">efetuando </w:t>
      </w:r>
      <w:r w:rsidRPr="001777F6">
        <w:rPr>
          <w:rFonts w:asciiTheme="minorHAnsi" w:hAnsiTheme="minorHAnsi" w:cstheme="minorHAnsi"/>
          <w:sz w:val="24"/>
          <w:szCs w:val="24"/>
          <w:lang w:val="pt-BR"/>
        </w:rPr>
        <w:t>o faturamento com base em leitura real somente em ciclos pré-definidos.</w:t>
      </w:r>
    </w:p>
    <w:p w14:paraId="2368AB17" w14:textId="095BE7BC" w:rsidR="00E9537E" w:rsidRDefault="001777F6" w:rsidP="001777F6">
      <w:pPr>
        <w:ind w:firstLine="720"/>
        <w:rPr>
          <w:rFonts w:asciiTheme="minorHAnsi" w:hAnsiTheme="minorHAnsi" w:cstheme="minorHAnsi"/>
          <w:sz w:val="24"/>
          <w:szCs w:val="24"/>
          <w:lang w:val="pt-BR"/>
        </w:rPr>
      </w:pPr>
      <w:r w:rsidRPr="001777F6">
        <w:rPr>
          <w:rFonts w:asciiTheme="minorHAnsi" w:hAnsiTheme="minorHAnsi" w:cstheme="minorHAnsi"/>
          <w:sz w:val="24"/>
          <w:szCs w:val="24"/>
          <w:lang w:val="pt-BR"/>
        </w:rPr>
        <w:t>É uma modalidade permitida e regulamentada, desde que obedecidos critérios técnicos, prazos máximos e regras de faturamento previstas na REN 1000/2021.</w:t>
      </w:r>
    </w:p>
    <w:p w14:paraId="7D88319D" w14:textId="72D45791" w:rsidR="0050115B" w:rsidRDefault="0050115B" w:rsidP="001777F6">
      <w:pPr>
        <w:ind w:firstLine="720"/>
        <w:rPr>
          <w:rFonts w:asciiTheme="minorHAnsi" w:hAnsiTheme="minorHAnsi" w:cstheme="minorHAnsi"/>
          <w:sz w:val="24"/>
          <w:szCs w:val="24"/>
        </w:rPr>
      </w:pPr>
      <w:r w:rsidRPr="0050115B">
        <w:rPr>
          <w:rFonts w:asciiTheme="minorHAnsi" w:hAnsiTheme="minorHAnsi" w:cstheme="minorHAnsi"/>
          <w:sz w:val="24"/>
          <w:szCs w:val="24"/>
        </w:rPr>
        <w:t>Segundo a REN 1000/2021, leitura plurimensal é caracterizada por:</w:t>
      </w:r>
    </w:p>
    <w:p w14:paraId="12641BD7" w14:textId="77777777" w:rsidR="0050115B" w:rsidRDefault="0050115B" w:rsidP="001777F6">
      <w:pPr>
        <w:ind w:firstLine="720"/>
        <w:rPr>
          <w:rFonts w:asciiTheme="minorHAnsi" w:hAnsiTheme="minorHAnsi" w:cstheme="minorHAnsi"/>
          <w:sz w:val="24"/>
          <w:szCs w:val="24"/>
        </w:rPr>
      </w:pPr>
    </w:p>
    <w:p w14:paraId="24A38DCF" w14:textId="77777777" w:rsidR="0050115B" w:rsidRPr="0050115B" w:rsidRDefault="0050115B" w:rsidP="0050115B">
      <w:pPr>
        <w:rPr>
          <w:rFonts w:asciiTheme="minorHAnsi" w:hAnsiTheme="minorHAnsi" w:cstheme="minorHAnsi"/>
          <w:b/>
          <w:bCs/>
          <w:sz w:val="26"/>
          <w:szCs w:val="26"/>
          <w:lang w:val="pt-BR"/>
        </w:rPr>
      </w:pPr>
      <w:r w:rsidRPr="0050115B">
        <w:rPr>
          <w:rFonts w:asciiTheme="minorHAnsi" w:hAnsiTheme="minorHAnsi" w:cstheme="minorHAnsi"/>
          <w:b/>
          <w:bCs/>
          <w:sz w:val="26"/>
          <w:szCs w:val="26"/>
          <w:lang w:val="pt-BR"/>
        </w:rPr>
        <w:t>1. Leitura real em intervalo maior que um ciclo</w:t>
      </w:r>
    </w:p>
    <w:p w14:paraId="3183F69F" w14:textId="37D81D53" w:rsidR="0050115B" w:rsidRDefault="0050115B" w:rsidP="0050115B">
      <w:pPr>
        <w:ind w:firstLine="720"/>
        <w:rPr>
          <w:rFonts w:asciiTheme="minorHAnsi" w:hAnsiTheme="minorHAnsi" w:cstheme="minorHAnsi"/>
          <w:sz w:val="24"/>
          <w:szCs w:val="24"/>
          <w:lang w:val="pt-BR"/>
        </w:rPr>
      </w:pPr>
      <w:r w:rsidRPr="0050115B">
        <w:rPr>
          <w:rFonts w:asciiTheme="minorHAnsi" w:hAnsiTheme="minorHAnsi" w:cstheme="minorHAnsi"/>
          <w:sz w:val="24"/>
          <w:szCs w:val="24"/>
          <w:lang w:val="pt-BR"/>
        </w:rPr>
        <w:t xml:space="preserve">A leitura real do medidor </w:t>
      </w:r>
      <w:r w:rsidR="005F4516">
        <w:rPr>
          <w:rFonts w:asciiTheme="minorHAnsi" w:hAnsiTheme="minorHAnsi" w:cstheme="minorHAnsi"/>
          <w:sz w:val="24"/>
          <w:szCs w:val="24"/>
          <w:lang w:val="pt-BR"/>
        </w:rPr>
        <w:t xml:space="preserve">coletada pela distribuidora </w:t>
      </w:r>
      <w:r w:rsidRPr="0050115B">
        <w:rPr>
          <w:rFonts w:asciiTheme="minorHAnsi" w:hAnsiTheme="minorHAnsi" w:cstheme="minorHAnsi"/>
          <w:sz w:val="24"/>
          <w:szCs w:val="24"/>
          <w:lang w:val="pt-BR"/>
        </w:rPr>
        <w:t xml:space="preserve">é feita somente a cada </w:t>
      </w:r>
      <w:r w:rsidRPr="0050115B">
        <w:rPr>
          <w:rFonts w:asciiTheme="minorHAnsi" w:hAnsiTheme="minorHAnsi" w:cstheme="minorHAnsi"/>
          <w:b/>
          <w:bCs/>
          <w:sz w:val="24"/>
          <w:szCs w:val="24"/>
          <w:lang w:val="pt-BR"/>
        </w:rPr>
        <w:t>2 ou 3 meses</w:t>
      </w:r>
      <w:r w:rsidRPr="0050115B">
        <w:rPr>
          <w:rFonts w:asciiTheme="minorHAnsi" w:hAnsiTheme="minorHAnsi" w:cstheme="minorHAnsi"/>
          <w:sz w:val="24"/>
          <w:szCs w:val="24"/>
          <w:lang w:val="pt-BR"/>
        </w:rPr>
        <w:t>, dependendo da distribuidora.</w:t>
      </w:r>
    </w:p>
    <w:p w14:paraId="3C253965" w14:textId="7A63E59F" w:rsidR="005F4516" w:rsidRPr="0050115B" w:rsidRDefault="005F4516" w:rsidP="0050115B">
      <w:pPr>
        <w:ind w:firstLine="720"/>
        <w:rPr>
          <w:rFonts w:asciiTheme="minorHAnsi" w:hAnsiTheme="minorHAnsi" w:cstheme="minorHAnsi"/>
          <w:sz w:val="24"/>
          <w:szCs w:val="24"/>
          <w:lang w:val="pt-BR"/>
        </w:rPr>
      </w:pPr>
      <w:r w:rsidRPr="005F4516">
        <w:rPr>
          <w:rFonts w:asciiTheme="minorHAnsi" w:hAnsiTheme="minorHAnsi" w:cstheme="minorHAnsi"/>
          <w:sz w:val="24"/>
          <w:szCs w:val="24"/>
        </w:rPr>
        <w:t>O consumidor pode realizar a autoleitura nos ciclos em que não houver leitura realizada pela distribuidora</w:t>
      </w:r>
      <w:r>
        <w:rPr>
          <w:rFonts w:asciiTheme="minorHAnsi" w:hAnsiTheme="minorHAnsi" w:cstheme="minorHAnsi"/>
          <w:sz w:val="24"/>
          <w:szCs w:val="24"/>
        </w:rPr>
        <w:t>, e ca</w:t>
      </w:r>
      <w:r w:rsidRPr="005F4516">
        <w:rPr>
          <w:rFonts w:asciiTheme="minorHAnsi" w:hAnsiTheme="minorHAnsi" w:cstheme="minorHAnsi"/>
          <w:sz w:val="24"/>
          <w:szCs w:val="24"/>
        </w:rPr>
        <w:t>so o consumidor não envie a autoleitura de acordo com o calendário previamente estabelecido, o faturamento deve ser realizado</w:t>
      </w:r>
      <w:r>
        <w:rPr>
          <w:rFonts w:asciiTheme="minorHAnsi" w:hAnsiTheme="minorHAnsi" w:cstheme="minorHAnsi"/>
          <w:sz w:val="24"/>
          <w:szCs w:val="24"/>
        </w:rPr>
        <w:t xml:space="preserve"> por:</w:t>
      </w:r>
    </w:p>
    <w:p w14:paraId="3F14537D" w14:textId="77777777" w:rsidR="0050115B" w:rsidRPr="0050115B" w:rsidRDefault="0050115B" w:rsidP="0050115B">
      <w:pPr>
        <w:numPr>
          <w:ilvl w:val="0"/>
          <w:numId w:val="34"/>
        </w:numPr>
        <w:rPr>
          <w:rFonts w:asciiTheme="minorHAnsi" w:hAnsiTheme="minorHAnsi" w:cstheme="minorHAnsi"/>
          <w:sz w:val="24"/>
          <w:szCs w:val="24"/>
          <w:lang w:val="pt-BR"/>
        </w:rPr>
      </w:pPr>
      <w:r w:rsidRPr="0050115B">
        <w:rPr>
          <w:rFonts w:asciiTheme="minorHAnsi" w:hAnsiTheme="minorHAnsi" w:cstheme="minorHAnsi"/>
          <w:sz w:val="24"/>
          <w:szCs w:val="24"/>
          <w:lang w:val="pt-BR"/>
        </w:rPr>
        <w:t>estimativa, ou</w:t>
      </w:r>
    </w:p>
    <w:p w14:paraId="09D3C95E" w14:textId="77777777" w:rsidR="0050115B" w:rsidRPr="0050115B" w:rsidRDefault="0050115B" w:rsidP="0050115B">
      <w:pPr>
        <w:numPr>
          <w:ilvl w:val="0"/>
          <w:numId w:val="34"/>
        </w:numPr>
        <w:rPr>
          <w:rFonts w:asciiTheme="minorHAnsi" w:hAnsiTheme="minorHAnsi" w:cstheme="minorHAnsi"/>
          <w:sz w:val="24"/>
          <w:szCs w:val="24"/>
          <w:lang w:val="pt-BR"/>
        </w:rPr>
      </w:pPr>
      <w:r w:rsidRPr="0050115B">
        <w:rPr>
          <w:rFonts w:asciiTheme="minorHAnsi" w:hAnsiTheme="minorHAnsi" w:cstheme="minorHAnsi"/>
          <w:sz w:val="24"/>
          <w:szCs w:val="24"/>
          <w:lang w:val="pt-BR"/>
        </w:rPr>
        <w:t>custo de disponibilidade (Grupo B), ou</w:t>
      </w:r>
    </w:p>
    <w:p w14:paraId="1CE0BE4B" w14:textId="77777777" w:rsidR="0050115B" w:rsidRPr="0050115B" w:rsidRDefault="0050115B" w:rsidP="0050115B">
      <w:pPr>
        <w:numPr>
          <w:ilvl w:val="0"/>
          <w:numId w:val="34"/>
        </w:numPr>
        <w:rPr>
          <w:rFonts w:asciiTheme="minorHAnsi" w:hAnsiTheme="minorHAnsi" w:cstheme="minorHAnsi"/>
          <w:sz w:val="24"/>
          <w:szCs w:val="24"/>
          <w:lang w:val="pt-BR"/>
        </w:rPr>
      </w:pPr>
      <w:r w:rsidRPr="0050115B">
        <w:rPr>
          <w:rFonts w:asciiTheme="minorHAnsi" w:hAnsiTheme="minorHAnsi" w:cstheme="minorHAnsi"/>
          <w:sz w:val="24"/>
          <w:szCs w:val="24"/>
          <w:lang w:val="pt-BR"/>
        </w:rPr>
        <w:t>demanda contratada (Grupo A), conforme o caso.</w:t>
      </w:r>
    </w:p>
    <w:p w14:paraId="21B3C541" w14:textId="77777777" w:rsidR="0050115B" w:rsidRPr="001777F6" w:rsidRDefault="0050115B" w:rsidP="001777F6">
      <w:pPr>
        <w:ind w:firstLine="720"/>
        <w:rPr>
          <w:rFonts w:asciiTheme="minorHAnsi" w:hAnsiTheme="minorHAnsi" w:cstheme="minorHAnsi"/>
          <w:sz w:val="24"/>
          <w:szCs w:val="24"/>
          <w:lang w:val="pt-BR"/>
        </w:rPr>
      </w:pPr>
    </w:p>
    <w:p w14:paraId="7FEC7A6A" w14:textId="7313DAFF" w:rsidR="00E9537E" w:rsidRPr="00AE0EC4" w:rsidRDefault="0050115B" w:rsidP="00E9537E">
      <w:pPr>
        <w:rPr>
          <w:sz w:val="26"/>
          <w:szCs w:val="26"/>
          <w:lang w:val="pt-BR"/>
        </w:rPr>
      </w:pPr>
      <w:r w:rsidRPr="00AE0EC4">
        <w:rPr>
          <w:rFonts w:asciiTheme="minorHAnsi" w:hAnsiTheme="minorHAnsi" w:cstheme="minorHAnsi"/>
          <w:b/>
          <w:bCs/>
          <w:sz w:val="26"/>
          <w:szCs w:val="26"/>
          <w:lang w:val="pt-BR"/>
        </w:rPr>
        <w:t>2. O ciclo deve ser previamente definido</w:t>
      </w:r>
    </w:p>
    <w:p w14:paraId="38E01E5D" w14:textId="77777777" w:rsidR="0050115B" w:rsidRPr="0050115B" w:rsidRDefault="0050115B" w:rsidP="0050115B">
      <w:pPr>
        <w:ind w:left="720"/>
        <w:rPr>
          <w:rFonts w:asciiTheme="minorHAnsi" w:hAnsiTheme="minorHAnsi" w:cstheme="minorHAnsi"/>
          <w:sz w:val="24"/>
          <w:szCs w:val="24"/>
          <w:lang w:val="pt-BR"/>
        </w:rPr>
      </w:pPr>
      <w:r w:rsidRPr="0050115B">
        <w:rPr>
          <w:rFonts w:asciiTheme="minorHAnsi" w:hAnsiTheme="minorHAnsi" w:cstheme="minorHAnsi"/>
          <w:sz w:val="24"/>
          <w:szCs w:val="24"/>
          <w:lang w:val="pt-BR"/>
        </w:rPr>
        <w:t xml:space="preserve">A distribuidora só pode aplicar leitura </w:t>
      </w:r>
      <w:proofErr w:type="spellStart"/>
      <w:r w:rsidRPr="0050115B">
        <w:rPr>
          <w:rFonts w:asciiTheme="minorHAnsi" w:hAnsiTheme="minorHAnsi" w:cstheme="minorHAnsi"/>
          <w:sz w:val="24"/>
          <w:szCs w:val="24"/>
          <w:lang w:val="pt-BR"/>
        </w:rPr>
        <w:t>plurimensal</w:t>
      </w:r>
      <w:proofErr w:type="spellEnd"/>
      <w:r w:rsidRPr="0050115B">
        <w:rPr>
          <w:rFonts w:asciiTheme="minorHAnsi" w:hAnsiTheme="minorHAnsi" w:cstheme="minorHAnsi"/>
          <w:sz w:val="24"/>
          <w:szCs w:val="24"/>
          <w:lang w:val="pt-BR"/>
        </w:rPr>
        <w:t xml:space="preserve"> quando:</w:t>
      </w:r>
    </w:p>
    <w:p w14:paraId="08F9BAA4" w14:textId="47D97DB0" w:rsidR="0050115B" w:rsidRPr="0050115B" w:rsidRDefault="0050115B" w:rsidP="0050115B">
      <w:pPr>
        <w:numPr>
          <w:ilvl w:val="0"/>
          <w:numId w:val="35"/>
        </w:numPr>
        <w:rPr>
          <w:rFonts w:asciiTheme="minorHAnsi" w:hAnsiTheme="minorHAnsi" w:cstheme="minorHAnsi"/>
          <w:sz w:val="24"/>
          <w:szCs w:val="24"/>
          <w:lang w:val="pt-BR"/>
        </w:rPr>
      </w:pPr>
      <w:proofErr w:type="spellStart"/>
      <w:r w:rsidRPr="0050115B">
        <w:rPr>
          <w:rFonts w:asciiTheme="minorHAnsi" w:hAnsiTheme="minorHAnsi" w:cstheme="minorHAnsi"/>
          <w:sz w:val="24"/>
          <w:szCs w:val="24"/>
          <w:lang w:val="pt-BR"/>
        </w:rPr>
        <w:t>a</w:t>
      </w:r>
      <w:proofErr w:type="spellEnd"/>
      <w:r>
        <w:rPr>
          <w:rFonts w:asciiTheme="minorHAnsi" w:hAnsiTheme="minorHAnsi" w:cstheme="minorHAnsi"/>
          <w:sz w:val="24"/>
          <w:szCs w:val="24"/>
          <w:lang w:val="pt-BR"/>
        </w:rPr>
        <w:t xml:space="preserve"> </w:t>
      </w:r>
      <w:r w:rsidRPr="0050115B">
        <w:rPr>
          <w:rFonts w:asciiTheme="minorHAnsi" w:hAnsiTheme="minorHAnsi" w:cstheme="minorHAnsi"/>
          <w:sz w:val="24"/>
          <w:szCs w:val="24"/>
          <w:lang w:val="pt-BR"/>
        </w:rPr>
        <w:t>prática está prevista no seu procedimento comercial,</w:t>
      </w:r>
    </w:p>
    <w:p w14:paraId="6F79EBC9" w14:textId="77777777" w:rsidR="0050115B" w:rsidRPr="0050115B" w:rsidRDefault="0050115B" w:rsidP="0050115B">
      <w:pPr>
        <w:numPr>
          <w:ilvl w:val="0"/>
          <w:numId w:val="35"/>
        </w:numPr>
        <w:rPr>
          <w:rFonts w:asciiTheme="minorHAnsi" w:hAnsiTheme="minorHAnsi" w:cstheme="minorHAnsi"/>
          <w:sz w:val="24"/>
          <w:szCs w:val="24"/>
          <w:lang w:val="pt-BR"/>
        </w:rPr>
      </w:pPr>
      <w:r w:rsidRPr="0050115B">
        <w:rPr>
          <w:rFonts w:asciiTheme="minorHAnsi" w:hAnsiTheme="minorHAnsi" w:cstheme="minorHAnsi"/>
          <w:sz w:val="24"/>
          <w:szCs w:val="24"/>
          <w:lang w:val="pt-BR"/>
        </w:rPr>
        <w:t xml:space="preserve">o ciclo </w:t>
      </w:r>
      <w:proofErr w:type="spellStart"/>
      <w:r w:rsidRPr="0050115B">
        <w:rPr>
          <w:rFonts w:asciiTheme="minorHAnsi" w:hAnsiTheme="minorHAnsi" w:cstheme="minorHAnsi"/>
          <w:sz w:val="24"/>
          <w:szCs w:val="24"/>
          <w:lang w:val="pt-BR"/>
        </w:rPr>
        <w:t>plurimensal</w:t>
      </w:r>
      <w:proofErr w:type="spellEnd"/>
      <w:r w:rsidRPr="0050115B">
        <w:rPr>
          <w:rFonts w:asciiTheme="minorHAnsi" w:hAnsiTheme="minorHAnsi" w:cstheme="minorHAnsi"/>
          <w:sz w:val="24"/>
          <w:szCs w:val="24"/>
          <w:lang w:val="pt-BR"/>
        </w:rPr>
        <w:t xml:space="preserve"> é planejado,</w:t>
      </w:r>
    </w:p>
    <w:p w14:paraId="33575F6D" w14:textId="77777777" w:rsidR="0050115B" w:rsidRPr="0050115B" w:rsidRDefault="0050115B" w:rsidP="0050115B">
      <w:pPr>
        <w:numPr>
          <w:ilvl w:val="0"/>
          <w:numId w:val="35"/>
        </w:numPr>
        <w:rPr>
          <w:rFonts w:asciiTheme="minorHAnsi" w:hAnsiTheme="minorHAnsi" w:cstheme="minorHAnsi"/>
          <w:sz w:val="24"/>
          <w:szCs w:val="24"/>
          <w:lang w:val="pt-BR"/>
        </w:rPr>
      </w:pPr>
      <w:r w:rsidRPr="0050115B">
        <w:rPr>
          <w:rFonts w:asciiTheme="minorHAnsi" w:hAnsiTheme="minorHAnsi" w:cstheme="minorHAnsi"/>
          <w:sz w:val="24"/>
          <w:szCs w:val="24"/>
          <w:lang w:val="pt-BR"/>
        </w:rPr>
        <w:t>não é um erro operacional (ex.: impedimento de acesso, falha de leitura, ausência de leiturista etc.).</w:t>
      </w:r>
    </w:p>
    <w:p w14:paraId="4C06DAC8" w14:textId="77777777" w:rsidR="00E9537E" w:rsidRPr="00E9537E" w:rsidRDefault="00E9537E" w:rsidP="00E9537E">
      <w:pPr>
        <w:rPr>
          <w:lang w:val="pt-BR"/>
        </w:rPr>
      </w:pPr>
    </w:p>
    <w:p w14:paraId="6A04523F" w14:textId="3D27F837" w:rsidR="00E9537E" w:rsidRPr="00AE0EC4" w:rsidRDefault="0050115B" w:rsidP="00E9537E">
      <w:pPr>
        <w:rPr>
          <w:rFonts w:asciiTheme="minorHAnsi" w:hAnsiTheme="minorHAnsi" w:cstheme="minorHAnsi"/>
          <w:b/>
          <w:bCs/>
          <w:sz w:val="26"/>
          <w:szCs w:val="26"/>
          <w:lang w:val="pt-BR"/>
        </w:rPr>
      </w:pPr>
      <w:r w:rsidRPr="00AE0EC4">
        <w:rPr>
          <w:rFonts w:asciiTheme="minorHAnsi" w:hAnsiTheme="minorHAnsi" w:cstheme="minorHAnsi"/>
          <w:b/>
          <w:bCs/>
          <w:sz w:val="26"/>
          <w:szCs w:val="26"/>
        </w:rPr>
        <w:t>3. A distribuidora deve informar claramente na fatura</w:t>
      </w:r>
    </w:p>
    <w:p w14:paraId="45302BE1" w14:textId="77777777" w:rsidR="0050115B" w:rsidRPr="0050115B" w:rsidRDefault="0050115B" w:rsidP="0050115B">
      <w:pPr>
        <w:ind w:firstLine="720"/>
        <w:rPr>
          <w:rFonts w:asciiTheme="minorHAnsi" w:hAnsiTheme="minorHAnsi" w:cstheme="minorHAnsi"/>
          <w:sz w:val="24"/>
          <w:szCs w:val="24"/>
          <w:lang w:val="pt-BR"/>
        </w:rPr>
      </w:pPr>
      <w:r w:rsidRPr="0050115B">
        <w:rPr>
          <w:rFonts w:asciiTheme="minorHAnsi" w:hAnsiTheme="minorHAnsi" w:cstheme="minorHAnsi"/>
          <w:sz w:val="24"/>
          <w:szCs w:val="24"/>
          <w:lang w:val="pt-BR"/>
        </w:rPr>
        <w:t>A fatura deve indicar:</w:t>
      </w:r>
    </w:p>
    <w:p w14:paraId="64103991" w14:textId="77777777" w:rsidR="0050115B" w:rsidRPr="0050115B" w:rsidRDefault="0050115B" w:rsidP="0050115B">
      <w:pPr>
        <w:numPr>
          <w:ilvl w:val="0"/>
          <w:numId w:val="36"/>
        </w:numPr>
        <w:rPr>
          <w:rFonts w:asciiTheme="minorHAnsi" w:hAnsiTheme="minorHAnsi" w:cstheme="minorHAnsi"/>
          <w:sz w:val="24"/>
          <w:szCs w:val="24"/>
          <w:lang w:val="pt-BR"/>
        </w:rPr>
      </w:pPr>
      <w:r w:rsidRPr="0050115B">
        <w:rPr>
          <w:rFonts w:asciiTheme="minorHAnsi" w:hAnsiTheme="minorHAnsi" w:cstheme="minorHAnsi"/>
          <w:sz w:val="24"/>
          <w:szCs w:val="24"/>
          <w:lang w:val="pt-BR"/>
        </w:rPr>
        <w:t xml:space="preserve">“Leitura </w:t>
      </w:r>
      <w:proofErr w:type="spellStart"/>
      <w:r w:rsidRPr="0050115B">
        <w:rPr>
          <w:rFonts w:asciiTheme="minorHAnsi" w:hAnsiTheme="minorHAnsi" w:cstheme="minorHAnsi"/>
          <w:sz w:val="24"/>
          <w:szCs w:val="24"/>
          <w:lang w:val="pt-BR"/>
        </w:rPr>
        <w:t>Plurimensal</w:t>
      </w:r>
      <w:proofErr w:type="spellEnd"/>
      <w:r w:rsidRPr="0050115B">
        <w:rPr>
          <w:rFonts w:asciiTheme="minorHAnsi" w:hAnsiTheme="minorHAnsi" w:cstheme="minorHAnsi"/>
          <w:sz w:val="24"/>
          <w:szCs w:val="24"/>
          <w:lang w:val="pt-BR"/>
        </w:rPr>
        <w:t>”</w:t>
      </w:r>
    </w:p>
    <w:p w14:paraId="5D7D5FEB" w14:textId="77777777" w:rsidR="0050115B" w:rsidRPr="0050115B" w:rsidRDefault="0050115B" w:rsidP="0050115B">
      <w:pPr>
        <w:numPr>
          <w:ilvl w:val="0"/>
          <w:numId w:val="36"/>
        </w:numPr>
        <w:rPr>
          <w:rFonts w:asciiTheme="minorHAnsi" w:hAnsiTheme="minorHAnsi" w:cstheme="minorHAnsi"/>
          <w:sz w:val="24"/>
          <w:szCs w:val="24"/>
          <w:lang w:val="pt-BR"/>
        </w:rPr>
      </w:pPr>
      <w:r w:rsidRPr="0050115B">
        <w:rPr>
          <w:rFonts w:asciiTheme="minorHAnsi" w:hAnsiTheme="minorHAnsi" w:cstheme="minorHAnsi"/>
          <w:sz w:val="24"/>
          <w:szCs w:val="24"/>
          <w:lang w:val="pt-BR"/>
        </w:rPr>
        <w:t>ou “Leitura realizada somente a cada X ciclos”</w:t>
      </w:r>
    </w:p>
    <w:p w14:paraId="2DD597F5" w14:textId="77777777" w:rsidR="0050115B" w:rsidRPr="0050115B" w:rsidRDefault="0050115B" w:rsidP="0050115B">
      <w:pPr>
        <w:numPr>
          <w:ilvl w:val="0"/>
          <w:numId w:val="36"/>
        </w:numPr>
        <w:rPr>
          <w:rFonts w:asciiTheme="minorHAnsi" w:hAnsiTheme="minorHAnsi" w:cstheme="minorHAnsi"/>
          <w:sz w:val="24"/>
          <w:szCs w:val="24"/>
          <w:lang w:val="pt-BR"/>
        </w:rPr>
      </w:pPr>
      <w:r w:rsidRPr="0050115B">
        <w:rPr>
          <w:rFonts w:asciiTheme="minorHAnsi" w:hAnsiTheme="minorHAnsi" w:cstheme="minorHAnsi"/>
          <w:sz w:val="24"/>
          <w:szCs w:val="24"/>
          <w:lang w:val="pt-BR"/>
        </w:rPr>
        <w:t>ou equivalente, conforme capítulo de faturamento da REN 1000.</w:t>
      </w:r>
    </w:p>
    <w:p w14:paraId="5E59C7A9" w14:textId="77777777" w:rsidR="00E9537E" w:rsidRPr="00E9537E" w:rsidRDefault="00E9537E" w:rsidP="00E9537E">
      <w:pPr>
        <w:rPr>
          <w:lang w:val="pt-BR"/>
        </w:rPr>
      </w:pPr>
    </w:p>
    <w:p w14:paraId="7C1DD885" w14:textId="77777777" w:rsidR="00E9537E" w:rsidRDefault="00E9537E" w:rsidP="00E9537E">
      <w:pPr>
        <w:rPr>
          <w:lang w:val="pt-BR"/>
        </w:rPr>
      </w:pPr>
    </w:p>
    <w:p w14:paraId="5F1F4EB4" w14:textId="66380E06" w:rsidR="00AE0EC4" w:rsidRPr="00AE0EC4" w:rsidRDefault="00AE0EC4" w:rsidP="00AE0EC4">
      <w:pPr>
        <w:rPr>
          <w:rFonts w:asciiTheme="minorHAnsi" w:hAnsiTheme="minorHAnsi" w:cstheme="minorHAnsi"/>
          <w:b/>
          <w:bCs/>
          <w:sz w:val="26"/>
          <w:szCs w:val="26"/>
          <w:lang w:val="pt-BR"/>
        </w:rPr>
      </w:pPr>
      <w:r w:rsidRPr="00AE0EC4">
        <w:rPr>
          <w:rFonts w:asciiTheme="minorHAnsi" w:hAnsiTheme="minorHAnsi" w:cstheme="minorHAnsi"/>
          <w:b/>
          <w:bCs/>
          <w:sz w:val="26"/>
          <w:szCs w:val="26"/>
          <w:lang w:val="pt-BR"/>
        </w:rPr>
        <w:t>4. L</w:t>
      </w:r>
      <w:r>
        <w:rPr>
          <w:rFonts w:asciiTheme="minorHAnsi" w:hAnsiTheme="minorHAnsi" w:cstheme="minorHAnsi"/>
          <w:b/>
          <w:bCs/>
          <w:sz w:val="26"/>
          <w:szCs w:val="26"/>
          <w:lang w:val="pt-BR"/>
        </w:rPr>
        <w:t>imites Regulatórios</w:t>
      </w:r>
      <w:r w:rsidRPr="00AE0EC4">
        <w:rPr>
          <w:rFonts w:asciiTheme="minorHAnsi" w:hAnsiTheme="minorHAnsi" w:cstheme="minorHAnsi"/>
          <w:b/>
          <w:bCs/>
          <w:sz w:val="26"/>
          <w:szCs w:val="26"/>
          <w:lang w:val="pt-BR"/>
        </w:rPr>
        <w:t xml:space="preserve"> (REN ANEEL 1000/2021)</w:t>
      </w:r>
    </w:p>
    <w:p w14:paraId="0ABDAF03" w14:textId="77777777" w:rsidR="00AE0EC4" w:rsidRDefault="00AE0EC4" w:rsidP="00AE0EC4">
      <w:pPr>
        <w:rPr>
          <w:rFonts w:asciiTheme="minorHAnsi" w:hAnsiTheme="minorHAnsi" w:cstheme="minorHAnsi"/>
          <w:sz w:val="24"/>
          <w:szCs w:val="24"/>
          <w:lang w:val="pt-BR"/>
        </w:rPr>
      </w:pPr>
    </w:p>
    <w:p w14:paraId="7D492E5F" w14:textId="74BDB139" w:rsidR="00E9537E" w:rsidRPr="0041311A" w:rsidRDefault="0041311A" w:rsidP="0041311A">
      <w:pPr>
        <w:ind w:firstLine="720"/>
        <w:rPr>
          <w:rFonts w:asciiTheme="minorHAnsi" w:hAnsiTheme="minorHAnsi" w:cstheme="minorHAnsi"/>
          <w:sz w:val="24"/>
          <w:szCs w:val="24"/>
          <w:lang w:val="pt-BR"/>
        </w:rPr>
      </w:pPr>
      <w:r>
        <w:rPr>
          <w:rFonts w:asciiTheme="minorHAnsi" w:hAnsiTheme="minorHAnsi" w:cstheme="minorHAnsi"/>
          <w:sz w:val="24"/>
          <w:szCs w:val="24"/>
        </w:rPr>
        <w:t>Conforme Art. 276, a</w:t>
      </w:r>
      <w:r w:rsidRPr="0041311A">
        <w:rPr>
          <w:rFonts w:asciiTheme="minorHAnsi" w:hAnsiTheme="minorHAnsi" w:cstheme="minorHAnsi"/>
          <w:sz w:val="24"/>
          <w:szCs w:val="24"/>
        </w:rPr>
        <w:t xml:space="preserve"> distribuidora deve realizar a leitura no ciclo subsequente sempre que o consumidor não enviar a autoleitura por 2 ciclos consecutivos.</w:t>
      </w:r>
    </w:p>
    <w:p w14:paraId="382933BD" w14:textId="686D2252" w:rsidR="00E9537E" w:rsidRPr="00E9537E" w:rsidRDefault="0041311A" w:rsidP="00E9537E">
      <w:pPr>
        <w:rPr>
          <w:lang w:val="pt-BR"/>
        </w:rPr>
      </w:pPr>
      <w:r>
        <w:rPr>
          <w:lang w:val="pt-BR"/>
        </w:rPr>
        <w:tab/>
        <w:t>Ou seja, não pode haver 3 ou mais ciclos sem o real registro da leitura.</w:t>
      </w:r>
    </w:p>
    <w:p w14:paraId="272F7511" w14:textId="77777777" w:rsidR="00E9537E" w:rsidRDefault="00E9537E" w:rsidP="00E9537E">
      <w:pPr>
        <w:rPr>
          <w:lang w:val="pt-BR"/>
        </w:rPr>
      </w:pPr>
    </w:p>
    <w:p w14:paraId="2D4623A0" w14:textId="77777777" w:rsidR="00312EFD" w:rsidRDefault="00312EFD" w:rsidP="00E9537E">
      <w:pPr>
        <w:rPr>
          <w:lang w:val="pt-BR"/>
        </w:rPr>
      </w:pPr>
    </w:p>
    <w:p w14:paraId="603FF23A" w14:textId="77777777" w:rsidR="00312EFD" w:rsidRDefault="00312EFD" w:rsidP="00E9537E">
      <w:pPr>
        <w:rPr>
          <w:lang w:val="pt-BR"/>
        </w:rPr>
      </w:pPr>
    </w:p>
    <w:p w14:paraId="7E5D3246" w14:textId="77777777" w:rsidR="00312EFD" w:rsidRDefault="00312EFD" w:rsidP="00E9537E">
      <w:pPr>
        <w:rPr>
          <w:lang w:val="pt-BR"/>
        </w:rPr>
      </w:pPr>
    </w:p>
    <w:p w14:paraId="40DC1469" w14:textId="77777777" w:rsidR="00312EFD" w:rsidRDefault="00312EFD" w:rsidP="00E9537E">
      <w:pPr>
        <w:rPr>
          <w:lang w:val="pt-BR"/>
        </w:rPr>
      </w:pPr>
    </w:p>
    <w:p w14:paraId="0708C14D" w14:textId="77777777" w:rsidR="00312EFD" w:rsidRDefault="00312EFD" w:rsidP="00E9537E">
      <w:pPr>
        <w:rPr>
          <w:lang w:val="pt-BR"/>
        </w:rPr>
      </w:pPr>
    </w:p>
    <w:p w14:paraId="04E6FB84" w14:textId="77777777" w:rsidR="00312EFD" w:rsidRDefault="00312EFD" w:rsidP="00E9537E">
      <w:pPr>
        <w:rPr>
          <w:lang w:val="pt-BR"/>
        </w:rPr>
      </w:pPr>
    </w:p>
    <w:p w14:paraId="6F90BBB7" w14:textId="77777777" w:rsidR="00312EFD" w:rsidRDefault="00312EFD" w:rsidP="00E9537E">
      <w:pPr>
        <w:rPr>
          <w:lang w:val="pt-BR"/>
        </w:rPr>
      </w:pPr>
    </w:p>
    <w:p w14:paraId="6D5FBF0C" w14:textId="77777777" w:rsidR="00312EFD" w:rsidRDefault="00312EFD" w:rsidP="00E9537E">
      <w:pPr>
        <w:rPr>
          <w:lang w:val="pt-BR"/>
        </w:rPr>
      </w:pPr>
    </w:p>
    <w:p w14:paraId="31202E79" w14:textId="77777777" w:rsidR="00312EFD" w:rsidRDefault="00312EFD" w:rsidP="00E9537E">
      <w:pPr>
        <w:rPr>
          <w:lang w:val="pt-BR"/>
        </w:rPr>
      </w:pPr>
    </w:p>
    <w:p w14:paraId="3558CBBD" w14:textId="77777777" w:rsidR="00312EFD" w:rsidRDefault="00312EFD" w:rsidP="00E9537E">
      <w:pPr>
        <w:rPr>
          <w:lang w:val="pt-BR"/>
        </w:rPr>
      </w:pPr>
    </w:p>
    <w:p w14:paraId="55AB8C5B" w14:textId="3C50358F" w:rsidR="00312EFD" w:rsidRDefault="00307663" w:rsidP="00312EFD">
      <w:pPr>
        <w:pStyle w:val="Ttulo1"/>
        <w:ind w:left="0" w:firstLine="0"/>
        <w:rPr>
          <w:rFonts w:asciiTheme="minorHAnsi" w:hAnsiTheme="minorHAnsi" w:cstheme="minorHAnsi"/>
          <w:b w:val="0"/>
          <w:bCs w:val="0"/>
          <w:sz w:val="26"/>
          <w:szCs w:val="26"/>
          <w:lang w:val="pt-BR"/>
        </w:rPr>
      </w:pPr>
      <w:bookmarkStart w:id="172" w:name="_Toc215215739"/>
      <w:bookmarkStart w:id="173" w:name="_Toc215230709"/>
      <w:r>
        <w:rPr>
          <w:rFonts w:asciiTheme="minorHAnsi" w:hAnsiTheme="minorHAnsi" w:cstheme="minorHAnsi"/>
          <w:sz w:val="26"/>
          <w:szCs w:val="26"/>
          <w:lang w:val="pt-BR"/>
        </w:rPr>
        <w:t>5</w:t>
      </w:r>
      <w:r w:rsidR="00312EFD" w:rsidRPr="004165FB">
        <w:rPr>
          <w:rFonts w:asciiTheme="minorHAnsi" w:hAnsiTheme="minorHAnsi" w:cstheme="minorHAnsi"/>
          <w:sz w:val="26"/>
          <w:szCs w:val="26"/>
          <w:lang w:val="pt-BR"/>
        </w:rPr>
        <w:t xml:space="preserve">. Exemplo </w:t>
      </w:r>
      <w:r w:rsidR="00312EFD" w:rsidRPr="004165FB">
        <w:rPr>
          <w:rFonts w:asciiTheme="minorHAnsi" w:hAnsiTheme="minorHAnsi" w:cstheme="minorHAnsi"/>
          <w:b w:val="0"/>
          <w:bCs w:val="0"/>
          <w:sz w:val="26"/>
          <w:szCs w:val="26"/>
          <w:lang w:val="pt-BR"/>
        </w:rPr>
        <w:t xml:space="preserve">– Faturamento </w:t>
      </w:r>
      <w:r w:rsidR="00312EFD">
        <w:rPr>
          <w:rFonts w:asciiTheme="minorHAnsi" w:hAnsiTheme="minorHAnsi" w:cstheme="minorHAnsi"/>
          <w:b w:val="0"/>
          <w:bCs w:val="0"/>
          <w:sz w:val="26"/>
          <w:szCs w:val="26"/>
          <w:lang w:val="pt-BR"/>
        </w:rPr>
        <w:t xml:space="preserve">Leituras </w:t>
      </w:r>
      <w:proofErr w:type="spellStart"/>
      <w:r w:rsidR="00312EFD">
        <w:rPr>
          <w:rFonts w:asciiTheme="minorHAnsi" w:hAnsiTheme="minorHAnsi" w:cstheme="minorHAnsi"/>
          <w:b w:val="0"/>
          <w:bCs w:val="0"/>
          <w:sz w:val="26"/>
          <w:szCs w:val="26"/>
          <w:lang w:val="pt-BR"/>
        </w:rPr>
        <w:t>Plurimensais</w:t>
      </w:r>
      <w:proofErr w:type="spellEnd"/>
      <w:r w:rsidR="00312EFD" w:rsidRPr="004165FB">
        <w:rPr>
          <w:rFonts w:asciiTheme="minorHAnsi" w:hAnsiTheme="minorHAnsi" w:cstheme="minorHAnsi"/>
          <w:b w:val="0"/>
          <w:bCs w:val="0"/>
          <w:sz w:val="26"/>
          <w:szCs w:val="26"/>
          <w:lang w:val="pt-BR"/>
        </w:rPr>
        <w:t xml:space="preserve"> – Grupo B Convencional</w:t>
      </w:r>
      <w:r w:rsidR="00312EFD">
        <w:rPr>
          <w:rFonts w:asciiTheme="minorHAnsi" w:hAnsiTheme="minorHAnsi" w:cstheme="minorHAnsi"/>
          <w:b w:val="0"/>
          <w:bCs w:val="0"/>
          <w:sz w:val="26"/>
          <w:szCs w:val="26"/>
          <w:lang w:val="pt-BR"/>
        </w:rPr>
        <w:t xml:space="preserve"> Rural</w:t>
      </w:r>
      <w:bookmarkEnd w:id="172"/>
      <w:bookmarkEnd w:id="173"/>
    </w:p>
    <w:p w14:paraId="380128B0" w14:textId="77777777" w:rsidR="00A54059" w:rsidRDefault="00A54059" w:rsidP="00312EFD">
      <w:pPr>
        <w:pStyle w:val="Ttulo1"/>
        <w:ind w:left="0" w:firstLine="0"/>
        <w:rPr>
          <w:rFonts w:asciiTheme="minorHAnsi" w:hAnsiTheme="minorHAnsi" w:cstheme="minorHAnsi"/>
          <w:sz w:val="26"/>
          <w:szCs w:val="26"/>
          <w:lang w:val="pt-BR"/>
        </w:rPr>
      </w:pPr>
    </w:p>
    <w:p w14:paraId="7A0B4C7D" w14:textId="48F3F4A1" w:rsidR="00312EFD" w:rsidRDefault="00BD1C19" w:rsidP="00E9537E">
      <w:pPr>
        <w:rPr>
          <w:lang w:val="pt-BR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4E8B407C" wp14:editId="4D56D9F1">
                <wp:simplePos x="0" y="0"/>
                <wp:positionH relativeFrom="column">
                  <wp:posOffset>3619500</wp:posOffset>
                </wp:positionH>
                <wp:positionV relativeFrom="paragraph">
                  <wp:posOffset>112395</wp:posOffset>
                </wp:positionV>
                <wp:extent cx="2971800" cy="1206500"/>
                <wp:effectExtent l="57150" t="38100" r="76200" b="88900"/>
                <wp:wrapThrough wrapText="bothSides">
                  <wp:wrapPolygon edited="0">
                    <wp:start x="-415" y="-682"/>
                    <wp:lineTo x="-277" y="22851"/>
                    <wp:lineTo x="21877" y="22851"/>
                    <wp:lineTo x="22015" y="-682"/>
                    <wp:lineTo x="-415" y="-682"/>
                  </wp:wrapPolygon>
                </wp:wrapThrough>
                <wp:docPr id="669302672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1206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83B680" w14:textId="185AC32A" w:rsidR="00312EFD" w:rsidRDefault="00BD1C19" w:rsidP="00312EFD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  <w:t xml:space="preserve">Quando o cliente possui leitura plurimensal, a distribuidora precisa informar na fatura quando se trata de período de autoleitura, mesmo que o cliente não tenha informado a leitura. No exemplo acima, a distribuidora informa “Rota Rural - Leitura Plurimensal” nos meses que deveriam ocorrer a autoleitura. </w:t>
                            </w:r>
                          </w:p>
                          <w:p w14:paraId="50EDE843" w14:textId="77777777" w:rsidR="00BD1C19" w:rsidRPr="00D46430" w:rsidRDefault="00BD1C19" w:rsidP="00312EFD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B407C" id="_x0000_s1050" type="#_x0000_t202" style="position:absolute;margin-left:285pt;margin-top:8.85pt;width:234pt;height:95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" fillcolor="white [3212]" strokecolor="#00b050">
                <v:shadow on="t" color="black" opacity="24903f" origin=",.5" offset="0,.55556mm"/>
                <v:textbox>
                  <w:txbxContent>
                    <w:p w14:paraId="0183B680" w14:textId="185AC32A" w:rsidR="00312EFD" w:rsidRDefault="00BD1C19" w:rsidP="00312EFD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  <w:t xml:space="preserve">Quando o cliente possui leitura plurimensal, a distribuidora precisa informar na fatura quando se trata de período de autoleitura, mesmo que o cliente não tenha informado a leitura. No exemplo acima, a distribuidora informa “Rota Rural - Leitura Plurimensal” nos meses que deveriam ocorrer a autoleitura. </w:t>
                      </w:r>
                    </w:p>
                    <w:p w14:paraId="50EDE843" w14:textId="77777777" w:rsidR="00BD1C19" w:rsidRPr="00D46430" w:rsidRDefault="00BD1C19" w:rsidP="00312EFD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Pr="00312EFD">
        <w:rPr>
          <w:noProof/>
          <w:lang w:val="pt-BR"/>
        </w:rPr>
        <w:drawing>
          <wp:anchor distT="0" distB="0" distL="114300" distR="114300" simplePos="0" relativeHeight="251912192" behindDoc="0" locked="0" layoutInCell="1" allowOverlap="1" wp14:anchorId="184C5858" wp14:editId="4EEB3DA7">
            <wp:simplePos x="0" y="0"/>
            <wp:positionH relativeFrom="column">
              <wp:posOffset>76200</wp:posOffset>
            </wp:positionH>
            <wp:positionV relativeFrom="paragraph">
              <wp:posOffset>2075815</wp:posOffset>
            </wp:positionV>
            <wp:extent cx="4502150" cy="552450"/>
            <wp:effectExtent l="0" t="0" r="0" b="0"/>
            <wp:wrapThrough wrapText="bothSides">
              <wp:wrapPolygon edited="0">
                <wp:start x="0" y="0"/>
                <wp:lineTo x="0" y="20855"/>
                <wp:lineTo x="21478" y="20855"/>
                <wp:lineTo x="21478" y="0"/>
                <wp:lineTo x="0" y="0"/>
              </wp:wrapPolygon>
            </wp:wrapThrough>
            <wp:docPr id="21189669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66996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1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12EFD">
        <w:rPr>
          <w:noProof/>
          <w:lang w:val="pt-BR"/>
        </w:rPr>
        <w:drawing>
          <wp:anchor distT="0" distB="0" distL="114300" distR="114300" simplePos="0" relativeHeight="251913216" behindDoc="0" locked="0" layoutInCell="1" allowOverlap="1" wp14:anchorId="4670CBD4" wp14:editId="542C21CC">
            <wp:simplePos x="0" y="0"/>
            <wp:positionH relativeFrom="column">
              <wp:posOffset>88900</wp:posOffset>
            </wp:positionH>
            <wp:positionV relativeFrom="paragraph">
              <wp:posOffset>1570990</wp:posOffset>
            </wp:positionV>
            <wp:extent cx="6502400" cy="438150"/>
            <wp:effectExtent l="0" t="0" r="0" b="0"/>
            <wp:wrapThrough wrapText="bothSides">
              <wp:wrapPolygon edited="0">
                <wp:start x="0" y="0"/>
                <wp:lineTo x="0" y="20661"/>
                <wp:lineTo x="21516" y="20661"/>
                <wp:lineTo x="21516" y="0"/>
                <wp:lineTo x="0" y="0"/>
              </wp:wrapPolygon>
            </wp:wrapThrough>
            <wp:docPr id="18575078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07885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12EFD">
        <w:rPr>
          <w:noProof/>
          <w:lang w:val="pt-BR"/>
        </w:rPr>
        <w:drawing>
          <wp:anchor distT="0" distB="0" distL="114300" distR="114300" simplePos="0" relativeHeight="251914240" behindDoc="0" locked="0" layoutInCell="1" allowOverlap="1" wp14:anchorId="717FFA8C" wp14:editId="35365E90">
            <wp:simplePos x="0" y="0"/>
            <wp:positionH relativeFrom="column">
              <wp:posOffset>88900</wp:posOffset>
            </wp:positionH>
            <wp:positionV relativeFrom="paragraph">
              <wp:posOffset>213995</wp:posOffset>
            </wp:positionV>
            <wp:extent cx="5016758" cy="1104957"/>
            <wp:effectExtent l="0" t="0" r="0" b="0"/>
            <wp:wrapThrough wrapText="bothSides">
              <wp:wrapPolygon edited="0">
                <wp:start x="0" y="0"/>
                <wp:lineTo x="0" y="21228"/>
                <wp:lineTo x="21491" y="21228"/>
                <wp:lineTo x="21491" y="0"/>
                <wp:lineTo x="0" y="0"/>
              </wp:wrapPolygon>
            </wp:wrapThrough>
            <wp:docPr id="70679600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96000" name="Imagem 1" descr="Interface gráfica do usuário, Texto, Aplicativo&#10;&#10;O conteúdo gerado por IA pode estar incorreto.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B5905E" w14:textId="4308EDCF" w:rsidR="00312EFD" w:rsidRDefault="00312EFD" w:rsidP="00E9537E">
      <w:pPr>
        <w:rPr>
          <w:lang w:val="pt-BR"/>
        </w:rPr>
      </w:pPr>
    </w:p>
    <w:p w14:paraId="0B2BE2ED" w14:textId="7790613C" w:rsidR="00312EFD" w:rsidRDefault="00312EFD" w:rsidP="00E9537E">
      <w:pPr>
        <w:rPr>
          <w:lang w:val="pt-BR"/>
        </w:rPr>
      </w:pPr>
    </w:p>
    <w:p w14:paraId="2C684231" w14:textId="41EC396C" w:rsidR="00312EFD" w:rsidRDefault="00312EFD" w:rsidP="00E9537E">
      <w:pPr>
        <w:rPr>
          <w:lang w:val="pt-BR"/>
        </w:rPr>
      </w:pPr>
    </w:p>
    <w:p w14:paraId="00D937FC" w14:textId="4380429F" w:rsidR="00312EFD" w:rsidRDefault="0042644E" w:rsidP="00E9537E">
      <w:pPr>
        <w:rPr>
          <w:lang w:val="pt-BR"/>
        </w:rPr>
      </w:pPr>
      <w:r w:rsidRPr="00194944">
        <w:rPr>
          <w:b/>
          <w:bCs/>
          <w:noProof/>
          <w:color w:val="00B050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3457F4F0" wp14:editId="62B7B166">
                <wp:simplePos x="0" y="0"/>
                <wp:positionH relativeFrom="column">
                  <wp:posOffset>1930400</wp:posOffset>
                </wp:positionH>
                <wp:positionV relativeFrom="paragraph">
                  <wp:posOffset>979805</wp:posOffset>
                </wp:positionV>
                <wp:extent cx="0" cy="1733550"/>
                <wp:effectExtent l="0" t="0" r="38100" b="19050"/>
                <wp:wrapNone/>
                <wp:docPr id="1561004972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73355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6206AF" id="Conector reto 9" o:spid="_x0000_s1026" style="position:absolute;flip:x y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2pt,77.15pt" to="152pt,2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" strokecolor="#00b050">
                <v:stroke dashstyle="dash"/>
              </v:line>
            </w:pict>
          </mc:Fallback>
        </mc:AlternateContent>
      </w:r>
      <w:r w:rsidRPr="00194944">
        <w:rPr>
          <w:b/>
          <w:bCs/>
          <w:noProof/>
          <w:color w:val="00B050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60AF3A37" wp14:editId="3D0E307A">
                <wp:simplePos x="0" y="0"/>
                <wp:positionH relativeFrom="column">
                  <wp:posOffset>1035050</wp:posOffset>
                </wp:positionH>
                <wp:positionV relativeFrom="paragraph">
                  <wp:posOffset>1646555</wp:posOffset>
                </wp:positionV>
                <wp:extent cx="857250" cy="0"/>
                <wp:effectExtent l="0" t="0" r="0" b="0"/>
                <wp:wrapNone/>
                <wp:docPr id="1825514358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72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31EF4F" id="Conector reto 9" o:spid="_x0000_s1026" style="position:absolute;flip:x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1.5pt,129.65pt" to="149pt,12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" strokecolor="#00b050">
                <v:stroke dashstyle="dash"/>
              </v:line>
            </w:pict>
          </mc:Fallback>
        </mc:AlternateContent>
      </w:r>
      <w:r w:rsidRPr="00194944">
        <w:rPr>
          <w:b/>
          <w:bCs/>
          <w:noProof/>
          <w:color w:val="00B050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65BD54B7" wp14:editId="1B8279F6">
                <wp:simplePos x="0" y="0"/>
                <wp:positionH relativeFrom="column">
                  <wp:posOffset>1047750</wp:posOffset>
                </wp:positionH>
                <wp:positionV relativeFrom="paragraph">
                  <wp:posOffset>1333500</wp:posOffset>
                </wp:positionV>
                <wp:extent cx="857250" cy="0"/>
                <wp:effectExtent l="0" t="0" r="0" b="0"/>
                <wp:wrapNone/>
                <wp:docPr id="1080526089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72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D2F6F1" id="Conector reto 9" o:spid="_x0000_s1026" style="position:absolute;flip:x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.5pt,105pt" to="150pt,1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" strokecolor="#00b050">
                <v:stroke dashstyle="dash"/>
              </v:line>
            </w:pict>
          </mc:Fallback>
        </mc:AlternateContent>
      </w:r>
      <w:r w:rsidRPr="00194944">
        <w:rPr>
          <w:b/>
          <w:bCs/>
          <w:noProof/>
          <w:color w:val="00B050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5B1FBC92" wp14:editId="215B8B29">
                <wp:simplePos x="0" y="0"/>
                <wp:positionH relativeFrom="column">
                  <wp:posOffset>1035050</wp:posOffset>
                </wp:positionH>
                <wp:positionV relativeFrom="paragraph">
                  <wp:posOffset>998855</wp:posOffset>
                </wp:positionV>
                <wp:extent cx="857250" cy="0"/>
                <wp:effectExtent l="0" t="0" r="0" b="0"/>
                <wp:wrapNone/>
                <wp:docPr id="273830158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72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6EF049" id="Conector reto 9" o:spid="_x0000_s1026" style="position:absolute;flip:x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1.5pt,78.65pt" to="149pt,7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" strokecolor="#00b050">
                <v:stroke dashstyle="dash"/>
              </v:line>
            </w:pict>
          </mc:Fallback>
        </mc:AlternateContent>
      </w:r>
      <w:r w:rsidRPr="00194944">
        <w:rPr>
          <w:b/>
          <w:bCs/>
          <w:noProof/>
          <w:color w:val="00B050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5A7F5A3D" wp14:editId="5BB88325">
                <wp:simplePos x="0" y="0"/>
                <wp:positionH relativeFrom="column">
                  <wp:posOffset>2755900</wp:posOffset>
                </wp:positionH>
                <wp:positionV relativeFrom="paragraph">
                  <wp:posOffset>1574800</wp:posOffset>
                </wp:positionV>
                <wp:extent cx="850900" cy="0"/>
                <wp:effectExtent l="0" t="0" r="0" b="0"/>
                <wp:wrapNone/>
                <wp:docPr id="357719602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09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F55F6D" id="Conector reto 9" o:spid="_x0000_s1026" style="position:absolute;flip:x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7pt,124pt" to="284pt,1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" strokecolor="#00b050">
                <v:stroke dashstyle="dash"/>
              </v:line>
            </w:pict>
          </mc:Fallback>
        </mc:AlternateContent>
      </w:r>
      <w:r w:rsidR="00EE6AA2" w:rsidRPr="00194944">
        <w:rPr>
          <w:b/>
          <w:bCs/>
          <w:noProof/>
          <w:color w:val="00B050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7EFE9A9C" wp14:editId="14C45190">
                <wp:simplePos x="0" y="0"/>
                <wp:positionH relativeFrom="column">
                  <wp:posOffset>2749550</wp:posOffset>
                </wp:positionH>
                <wp:positionV relativeFrom="paragraph">
                  <wp:posOffset>1149350</wp:posOffset>
                </wp:positionV>
                <wp:extent cx="857250" cy="0"/>
                <wp:effectExtent l="0" t="0" r="0" b="0"/>
                <wp:wrapNone/>
                <wp:docPr id="25265513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72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7CB45F" id="Conector reto 9" o:spid="_x0000_s1026" style="position:absolute;flip:x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6.5pt,90.5pt" to="284pt,9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" strokecolor="#00b050">
                <v:stroke dashstyle="dash"/>
              </v:line>
            </w:pict>
          </mc:Fallback>
        </mc:AlternateContent>
      </w:r>
      <w:r w:rsidR="00EE6AA2" w:rsidRPr="00194944">
        <w:rPr>
          <w:b/>
          <w:bCs/>
          <w:noProof/>
          <w:color w:val="00B050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1A2D19D0" wp14:editId="1D4D73D8">
                <wp:simplePos x="0" y="0"/>
                <wp:positionH relativeFrom="column">
                  <wp:posOffset>3606800</wp:posOffset>
                </wp:positionH>
                <wp:positionV relativeFrom="paragraph">
                  <wp:posOffset>723900</wp:posOffset>
                </wp:positionV>
                <wp:extent cx="0" cy="1733550"/>
                <wp:effectExtent l="0" t="0" r="38100" b="19050"/>
                <wp:wrapNone/>
                <wp:docPr id="943033719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73355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6E9C63" id="Conector reto 9" o:spid="_x0000_s1026" style="position:absolute;flip:x y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4pt,57pt" to="284pt,19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" strokecolor="#00b050">
                <v:stroke dashstyle="dash"/>
              </v:line>
            </w:pict>
          </mc:Fallback>
        </mc:AlternateContent>
      </w:r>
      <w:r w:rsidR="00EE6AA2" w:rsidRPr="00194944">
        <w:rPr>
          <w:b/>
          <w:bCs/>
          <w:noProof/>
          <w:color w:val="00B050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42769B05" wp14:editId="6E1BC5B5">
                <wp:simplePos x="0" y="0"/>
                <wp:positionH relativeFrom="column">
                  <wp:posOffset>2781300</wp:posOffset>
                </wp:positionH>
                <wp:positionV relativeFrom="paragraph">
                  <wp:posOffset>723900</wp:posOffset>
                </wp:positionV>
                <wp:extent cx="793750" cy="0"/>
                <wp:effectExtent l="0" t="0" r="0" b="0"/>
                <wp:wrapNone/>
                <wp:docPr id="522927620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37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D65AFC" id="Conector reto 9" o:spid="_x0000_s1026" style="position:absolute;flip:x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9pt,57pt" to="281.5pt,5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" strokecolor="#00b050">
                <v:stroke dashstyle="dash"/>
              </v:line>
            </w:pict>
          </mc:Fallback>
        </mc:AlternateContent>
      </w:r>
      <w:r w:rsidR="00EE6AA2" w:rsidRPr="00BD1C19">
        <w:rPr>
          <w:noProof/>
          <w:lang w:val="pt-BR"/>
        </w:rPr>
        <w:drawing>
          <wp:anchor distT="0" distB="0" distL="114300" distR="114300" simplePos="0" relativeHeight="251917312" behindDoc="0" locked="0" layoutInCell="1" allowOverlap="1" wp14:anchorId="563A6DC8" wp14:editId="03D165E2">
            <wp:simplePos x="0" y="0"/>
            <wp:positionH relativeFrom="column">
              <wp:posOffset>2228850</wp:posOffset>
            </wp:positionH>
            <wp:positionV relativeFrom="paragraph">
              <wp:posOffset>302260</wp:posOffset>
            </wp:positionV>
            <wp:extent cx="1930499" cy="2101958"/>
            <wp:effectExtent l="0" t="0" r="0" b="0"/>
            <wp:wrapThrough wrapText="bothSides">
              <wp:wrapPolygon edited="0">
                <wp:start x="0" y="0"/>
                <wp:lineTo x="0" y="21339"/>
                <wp:lineTo x="21316" y="21339"/>
                <wp:lineTo x="21316" y="0"/>
                <wp:lineTo x="0" y="0"/>
              </wp:wrapPolygon>
            </wp:wrapThrough>
            <wp:docPr id="2003900887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00887" name="Imagem 1" descr="Gráfico&#10;&#10;O conteúdo gerado por IA pode estar incorreto.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6AA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380FDEC2" wp14:editId="54B87177">
                <wp:simplePos x="0" y="0"/>
                <wp:positionH relativeFrom="column">
                  <wp:posOffset>4203700</wp:posOffset>
                </wp:positionH>
                <wp:positionV relativeFrom="paragraph">
                  <wp:posOffset>317500</wp:posOffset>
                </wp:positionV>
                <wp:extent cx="2305050" cy="1860550"/>
                <wp:effectExtent l="57150" t="38100" r="76200" b="101600"/>
                <wp:wrapThrough wrapText="bothSides">
                  <wp:wrapPolygon edited="0">
                    <wp:start x="-536" y="-442"/>
                    <wp:lineTo x="-357" y="22558"/>
                    <wp:lineTo x="21957" y="22558"/>
                    <wp:lineTo x="22136" y="-442"/>
                    <wp:lineTo x="-536" y="-442"/>
                  </wp:wrapPolygon>
                </wp:wrapThrough>
                <wp:docPr id="692093005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050" cy="1860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9C4DB6" w14:textId="3B03B4B1" w:rsidR="00BD1C19" w:rsidRPr="00D46430" w:rsidRDefault="0042644E" w:rsidP="00BD1C19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  <w:t>Ao analisar</w:t>
                            </w:r>
                            <w:r w:rsidR="001E17FE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  <w:t xml:space="preserve"> o histórico de consumos do cliente ao lado, é possível observar que a autoleitura ocorre em dois meses e, no terceiro mês, a responsabilidade pela leitura é da distribuidora, porém, o cliente não está informando as leituras, ocorrendo o faturamento por média nos dois meses, e o faturamento pelo custo de disponibilidade no mês da distribuidora</w:t>
                            </w:r>
                            <w:r w:rsidR="00EE6AA2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  <w:t>, pois ela não está coletando as leituras no medidor.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0FDEC2" id="_x0000_s1051" type="#_x0000_t202" style="position:absolute;margin-left:331pt;margin-top:25pt;width:181.5pt;height:146.5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" fillcolor="white [3212]" strokecolor="#00b050">
                <v:shadow on="t" color="black" opacity="24903f" origin=",.5" offset="0,.55556mm"/>
                <v:textbox>
                  <w:txbxContent>
                    <w:p w14:paraId="059C4DB6" w14:textId="3B03B4B1" w:rsidR="00BD1C19" w:rsidRPr="00D46430" w:rsidRDefault="0042644E" w:rsidP="00BD1C19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  <w:t>Ao analisar</w:t>
                      </w:r>
                      <w:r w:rsidR="001E17FE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  <w:t xml:space="preserve"> o histórico de consumos do cliente ao lado, é possível observar que a autoleitura ocorre em dois meses e, no terceiro mês, a responsabilidade pela leitura é da distribuidora, porém, o cliente não está informando as leituras, ocorrendo o faturamento por média nos dois meses, e o faturamento pelo custo de disponibilidade no mês da distribuidora</w:t>
                      </w:r>
                      <w:r w:rsidR="00EE6AA2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  <w:t>, pois ela não está coletando as leituras no medidor.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44BF455B" w14:textId="78836A6F" w:rsidR="00312EFD" w:rsidRDefault="0042644E" w:rsidP="00E9537E">
      <w:pPr>
        <w:rPr>
          <w:lang w:val="pt-BR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791DF3AD" wp14:editId="1ECC0CB4">
                <wp:simplePos x="0" y="0"/>
                <wp:positionH relativeFrom="column">
                  <wp:posOffset>2679700</wp:posOffset>
                </wp:positionH>
                <wp:positionV relativeFrom="paragraph">
                  <wp:posOffset>2296795</wp:posOffset>
                </wp:positionV>
                <wp:extent cx="1898650" cy="730250"/>
                <wp:effectExtent l="57150" t="38100" r="82550" b="88900"/>
                <wp:wrapThrough wrapText="bothSides">
                  <wp:wrapPolygon edited="0">
                    <wp:start x="-650" y="-1127"/>
                    <wp:lineTo x="-433" y="23666"/>
                    <wp:lineTo x="22106" y="23666"/>
                    <wp:lineTo x="22322" y="-1127"/>
                    <wp:lineTo x="-650" y="-1127"/>
                  </wp:wrapPolygon>
                </wp:wrapThrough>
                <wp:docPr id="190774854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8650" cy="730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643A40" w14:textId="68873114" w:rsidR="00EE6AA2" w:rsidRPr="0042644E" w:rsidRDefault="0042644E" w:rsidP="00EE6AA2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42644E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  <w:t>Faturamento pelo custo de disponibilidade devido à falta de coleta de leitura pela distribuidora.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DF3AD" id="_x0000_s1052" type="#_x0000_t202" style="position:absolute;margin-left:211pt;margin-top:180.85pt;width:149.5pt;height:57.5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" fillcolor="white [3212]" strokecolor="#00b050">
                <v:shadow on="t" color="black" opacity="24903f" origin=",.5" offset="0,.55556mm"/>
                <v:textbox>
                  <w:txbxContent>
                    <w:p w14:paraId="58643A40" w14:textId="68873114" w:rsidR="00EE6AA2" w:rsidRPr="0042644E" w:rsidRDefault="0042644E" w:rsidP="00EE6AA2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</w:pPr>
                      <w:r w:rsidRPr="0042644E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  <w:t>Faturamento pelo custo de disponibilidade devido à falta de coleta de leitura pela distribuidora.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BD1C19" w:rsidRPr="00312EFD">
        <w:rPr>
          <w:noProof/>
          <w:lang w:val="pt-BR"/>
        </w:rPr>
        <w:drawing>
          <wp:anchor distT="0" distB="0" distL="114300" distR="114300" simplePos="0" relativeHeight="251911168" behindDoc="0" locked="0" layoutInCell="1" allowOverlap="1" wp14:anchorId="540C4CD6" wp14:editId="4DA50DF9">
            <wp:simplePos x="0" y="0"/>
            <wp:positionH relativeFrom="column">
              <wp:posOffset>133350</wp:posOffset>
            </wp:positionH>
            <wp:positionV relativeFrom="paragraph">
              <wp:posOffset>146685</wp:posOffset>
            </wp:positionV>
            <wp:extent cx="2006703" cy="2286117"/>
            <wp:effectExtent l="0" t="0" r="0" b="0"/>
            <wp:wrapThrough wrapText="bothSides">
              <wp:wrapPolygon edited="0">
                <wp:start x="0" y="0"/>
                <wp:lineTo x="0" y="21420"/>
                <wp:lineTo x="21327" y="21420"/>
                <wp:lineTo x="21327" y="0"/>
                <wp:lineTo x="0" y="0"/>
              </wp:wrapPolygon>
            </wp:wrapThrough>
            <wp:docPr id="384197055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97055" name="Imagem 1" descr="Tabela&#10;&#10;O conteúdo gerado por IA pode estar incorreto.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703" cy="22861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4E96FB" w14:textId="14290448" w:rsidR="00312EFD" w:rsidRDefault="0042644E" w:rsidP="00E9537E">
      <w:pPr>
        <w:rPr>
          <w:lang w:val="pt-BR"/>
        </w:rPr>
      </w:pPr>
      <w:r w:rsidRPr="00194944">
        <w:rPr>
          <w:b/>
          <w:bCs/>
          <w:noProof/>
          <w:color w:val="00B050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616F7266" wp14:editId="056CC962">
                <wp:simplePos x="0" y="0"/>
                <wp:positionH relativeFrom="column">
                  <wp:posOffset>1930400</wp:posOffset>
                </wp:positionH>
                <wp:positionV relativeFrom="paragraph">
                  <wp:posOffset>160020</wp:posOffset>
                </wp:positionV>
                <wp:extent cx="749300" cy="0"/>
                <wp:effectExtent l="0" t="0" r="0" b="0"/>
                <wp:wrapNone/>
                <wp:docPr id="1325587371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8ADE2E" id="Conector reto 9" o:spid="_x0000_s1026" style="position:absolute;flip:x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2pt,12.6pt" to="211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" strokecolor="#00b050">
                <v:stroke dashstyle="dash"/>
              </v:line>
            </w:pict>
          </mc:Fallback>
        </mc:AlternateContent>
      </w:r>
    </w:p>
    <w:p w14:paraId="540C75DA" w14:textId="278E2B8A" w:rsidR="00312EFD" w:rsidRDefault="00312EFD" w:rsidP="00E9537E">
      <w:pPr>
        <w:rPr>
          <w:lang w:val="pt-BR"/>
        </w:rPr>
      </w:pPr>
    </w:p>
    <w:p w14:paraId="37431BFE" w14:textId="77777777" w:rsidR="00CF03CC" w:rsidRDefault="00CF03CC" w:rsidP="00E9537E">
      <w:pPr>
        <w:rPr>
          <w:lang w:val="pt-BR"/>
        </w:rPr>
      </w:pPr>
    </w:p>
    <w:p w14:paraId="0EF5D5FB" w14:textId="77777777" w:rsidR="00CF03CC" w:rsidRDefault="00CF03CC" w:rsidP="00E9537E">
      <w:pPr>
        <w:rPr>
          <w:lang w:val="pt-BR"/>
        </w:rPr>
      </w:pPr>
    </w:p>
    <w:p w14:paraId="4BB91B80" w14:textId="0DA0FE79" w:rsidR="00312EFD" w:rsidRDefault="00312EFD" w:rsidP="00E9537E">
      <w:pPr>
        <w:rPr>
          <w:lang w:val="pt-BR"/>
        </w:rPr>
      </w:pPr>
    </w:p>
    <w:p w14:paraId="0DD1358E" w14:textId="77777777" w:rsidR="00CF03CC" w:rsidRPr="00CF03CC" w:rsidRDefault="00CF03CC" w:rsidP="00CF03CC">
      <w:pPr>
        <w:rPr>
          <w:lang w:val="pt-BR"/>
        </w:rPr>
      </w:pPr>
    </w:p>
    <w:p w14:paraId="5B2F566C" w14:textId="744F2D0A" w:rsidR="00CF03CC" w:rsidRPr="00CF03CC" w:rsidRDefault="00CF03CC" w:rsidP="00CF03CC">
      <w:pPr>
        <w:rPr>
          <w:lang w:val="pt-BR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6B84B0ED" wp14:editId="636AFBFA">
                <wp:simplePos x="0" y="0"/>
                <wp:positionH relativeFrom="column">
                  <wp:posOffset>1739900</wp:posOffset>
                </wp:positionH>
                <wp:positionV relativeFrom="paragraph">
                  <wp:posOffset>40640</wp:posOffset>
                </wp:positionV>
                <wp:extent cx="2971800" cy="1092200"/>
                <wp:effectExtent l="57150" t="38100" r="76200" b="88900"/>
                <wp:wrapThrough wrapText="bothSides">
                  <wp:wrapPolygon edited="0">
                    <wp:start x="-415" y="-753"/>
                    <wp:lineTo x="-277" y="22981"/>
                    <wp:lineTo x="21877" y="22981"/>
                    <wp:lineTo x="22015" y="-753"/>
                    <wp:lineTo x="-415" y="-753"/>
                  </wp:wrapPolygon>
                </wp:wrapThrough>
                <wp:docPr id="1819452923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1092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8C3968" w14:textId="503C2C1D" w:rsidR="00711974" w:rsidRDefault="000B28C3" w:rsidP="000B28C3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711974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  <w:lang w:val="pt-BR"/>
                              </w:rPr>
                              <w:t>Conclusão: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 w:rsidRPr="00711974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lang w:val="pt-BR"/>
                              </w:rPr>
                              <w:t>Faturamento Correto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</w:p>
                          <w:p w14:paraId="5C319D3F" w14:textId="2A3FF326" w:rsidR="000B28C3" w:rsidRPr="0042644E" w:rsidRDefault="000B28C3" w:rsidP="000B28C3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  <w:t xml:space="preserve">Se a distribuidora estivesse </w:t>
                            </w:r>
                            <w:r w:rsidR="00711974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  <w:t>aplicando média no ciclo de sua responsabilidade, sem apresentar uma justificativa de impedimento, ela estaria faturando o cliente incorretamente, mas como está aplicando o custo de disponibilidade, está correto.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4B0ED" id="_x0000_s1053" type="#_x0000_t202" style="position:absolute;margin-left:137pt;margin-top:3.2pt;width:234pt;height:86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" fillcolor="white [3212]" strokecolor="#00b050">
                <v:shadow on="t" color="black" opacity="24903f" origin=",.5" offset="0,.55556mm"/>
                <v:textbox>
                  <w:txbxContent>
                    <w:p w14:paraId="248C3968" w14:textId="503C2C1D" w:rsidR="00711974" w:rsidRDefault="000B28C3" w:rsidP="000B28C3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</w:pPr>
                      <w:r w:rsidRPr="00711974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  <w:lang w:val="pt-BR"/>
                        </w:rPr>
                        <w:t>Conclusão: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  <w:t xml:space="preserve"> </w:t>
                      </w:r>
                      <w:r w:rsidRPr="00711974">
                        <w:rPr>
                          <w:rFonts w:asciiTheme="minorHAnsi" w:hAnsiTheme="minorHAnsi" w:cstheme="minorHAnsi"/>
                          <w:b/>
                          <w:bCs/>
                          <w:color w:val="00B050"/>
                          <w:sz w:val="20"/>
                          <w:szCs w:val="20"/>
                          <w:lang w:val="pt-BR"/>
                        </w:rPr>
                        <w:t>Faturamento Correto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  <w:t xml:space="preserve"> </w:t>
                      </w:r>
                    </w:p>
                    <w:p w14:paraId="5C319D3F" w14:textId="2A3FF326" w:rsidR="000B28C3" w:rsidRPr="0042644E" w:rsidRDefault="000B28C3" w:rsidP="000B28C3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  <w:t xml:space="preserve">Se a distribuidora estivesse </w:t>
                      </w:r>
                      <w:r w:rsidR="00711974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  <w:t>aplicando média no ciclo de sua responsabilidade, sem apresentar uma justificativa de impedimento, ela estaria faturando o cliente incorretamente, mas como está aplicando o custo de disponibilidade, está correto.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79668C64" w14:textId="77777777" w:rsidR="00CF03CC" w:rsidRPr="00CF03CC" w:rsidRDefault="00CF03CC" w:rsidP="00CF03CC">
      <w:pPr>
        <w:rPr>
          <w:lang w:val="pt-BR"/>
        </w:rPr>
      </w:pPr>
    </w:p>
    <w:p w14:paraId="12E7B55F" w14:textId="77777777" w:rsidR="00CF03CC" w:rsidRPr="00CF03CC" w:rsidRDefault="00CF03CC" w:rsidP="00CF03CC">
      <w:pPr>
        <w:rPr>
          <w:lang w:val="pt-BR"/>
        </w:rPr>
      </w:pPr>
    </w:p>
    <w:p w14:paraId="67B023D2" w14:textId="77777777" w:rsidR="00CF03CC" w:rsidRPr="00CF03CC" w:rsidRDefault="00CF03CC" w:rsidP="00CF03CC">
      <w:pPr>
        <w:rPr>
          <w:lang w:val="pt-BR"/>
        </w:rPr>
      </w:pPr>
    </w:p>
    <w:p w14:paraId="219924B6" w14:textId="77777777" w:rsidR="00CF03CC" w:rsidRPr="00CF03CC" w:rsidRDefault="00CF03CC" w:rsidP="00CF03CC">
      <w:pPr>
        <w:rPr>
          <w:lang w:val="pt-BR"/>
        </w:rPr>
      </w:pPr>
    </w:p>
    <w:p w14:paraId="3528499D" w14:textId="77777777" w:rsidR="00CF03CC" w:rsidRPr="00CF03CC" w:rsidRDefault="00CF03CC" w:rsidP="00CF03CC">
      <w:pPr>
        <w:rPr>
          <w:lang w:val="pt-BR"/>
        </w:rPr>
      </w:pPr>
    </w:p>
    <w:p w14:paraId="4FD24C8C" w14:textId="77777777" w:rsidR="00CF03CC" w:rsidRPr="00CF03CC" w:rsidRDefault="00CF03CC" w:rsidP="00CF03CC">
      <w:pPr>
        <w:rPr>
          <w:lang w:val="pt-BR"/>
        </w:rPr>
      </w:pPr>
    </w:p>
    <w:p w14:paraId="1CBEE4BD" w14:textId="77777777" w:rsidR="00CF03CC" w:rsidRPr="00CF03CC" w:rsidRDefault="00CF03CC" w:rsidP="00CF03CC">
      <w:pPr>
        <w:rPr>
          <w:lang w:val="pt-BR"/>
        </w:rPr>
      </w:pPr>
    </w:p>
    <w:p w14:paraId="2DD86DF4" w14:textId="77777777" w:rsidR="00CF03CC" w:rsidRPr="00CF03CC" w:rsidRDefault="00CF03CC" w:rsidP="00CF03CC">
      <w:pPr>
        <w:rPr>
          <w:lang w:val="pt-BR"/>
        </w:rPr>
      </w:pPr>
    </w:p>
    <w:p w14:paraId="6C4C5652" w14:textId="77777777" w:rsidR="00CF03CC" w:rsidRPr="00CF03CC" w:rsidRDefault="00CF03CC" w:rsidP="00CF03CC">
      <w:pPr>
        <w:rPr>
          <w:lang w:val="pt-BR"/>
        </w:rPr>
      </w:pPr>
    </w:p>
    <w:p w14:paraId="3CA3E6B3" w14:textId="77777777" w:rsidR="00CF03CC" w:rsidRPr="00CF03CC" w:rsidRDefault="00CF03CC" w:rsidP="00CF03CC">
      <w:pPr>
        <w:rPr>
          <w:lang w:val="pt-BR"/>
        </w:rPr>
      </w:pPr>
    </w:p>
    <w:p w14:paraId="14130305" w14:textId="77777777" w:rsidR="00CF03CC" w:rsidRPr="00CF03CC" w:rsidRDefault="00CF03CC" w:rsidP="00CF03CC">
      <w:pPr>
        <w:rPr>
          <w:lang w:val="pt-BR"/>
        </w:rPr>
      </w:pPr>
    </w:p>
    <w:p w14:paraId="7A8F8A1E" w14:textId="77777777" w:rsidR="00CF03CC" w:rsidRPr="00CF03CC" w:rsidRDefault="00CF03CC" w:rsidP="00CF03CC">
      <w:pPr>
        <w:rPr>
          <w:lang w:val="pt-BR"/>
        </w:rPr>
      </w:pPr>
    </w:p>
    <w:p w14:paraId="317C83F9" w14:textId="77777777" w:rsidR="00CF03CC" w:rsidRPr="00CF03CC" w:rsidRDefault="00CF03CC" w:rsidP="00CF03CC">
      <w:pPr>
        <w:rPr>
          <w:lang w:val="pt-BR"/>
        </w:rPr>
      </w:pPr>
    </w:p>
    <w:p w14:paraId="6EDFC221" w14:textId="77777777" w:rsidR="00CF03CC" w:rsidRPr="00CF03CC" w:rsidRDefault="00CF03CC" w:rsidP="00CF03CC">
      <w:pPr>
        <w:rPr>
          <w:lang w:val="pt-BR"/>
        </w:rPr>
      </w:pPr>
    </w:p>
    <w:p w14:paraId="16E77724" w14:textId="77777777" w:rsidR="00CF03CC" w:rsidRDefault="00CF03CC" w:rsidP="00CF03CC">
      <w:pPr>
        <w:rPr>
          <w:lang w:val="pt-BR"/>
        </w:rPr>
      </w:pPr>
    </w:p>
    <w:p w14:paraId="7C4D02D8" w14:textId="034E2D3A" w:rsidR="00607CE2" w:rsidRPr="00EA42DA" w:rsidRDefault="00CF03CC" w:rsidP="00A869F1">
      <w:pPr>
        <w:pStyle w:val="Ttulo1"/>
        <w:rPr>
          <w:sz w:val="26"/>
          <w:szCs w:val="26"/>
        </w:rPr>
      </w:pPr>
      <w:bookmarkStart w:id="174" w:name="_Toc215230710"/>
      <w:r w:rsidRPr="00EA42DA">
        <w:rPr>
          <w:sz w:val="26"/>
          <w:szCs w:val="26"/>
        </w:rPr>
        <w:t xml:space="preserve">Ficha 12 – </w:t>
      </w:r>
      <w:r w:rsidR="00C14504" w:rsidRPr="00EA42DA">
        <w:rPr>
          <w:sz w:val="26"/>
          <w:szCs w:val="26"/>
        </w:rPr>
        <w:t>Faturamento Incorreto por Ausência de Medição</w:t>
      </w:r>
      <w:bookmarkEnd w:id="174"/>
    </w:p>
    <w:p w14:paraId="5D75072B" w14:textId="3D3D2010" w:rsidR="00651047" w:rsidRPr="005936F5" w:rsidRDefault="005936F5" w:rsidP="005936F5">
      <w:pPr>
        <w:pStyle w:val="MdParagraph"/>
        <w:ind w:firstLine="720"/>
        <w:rPr>
          <w:rFonts w:asciiTheme="minorHAnsi" w:hAnsiTheme="minorHAnsi" w:cstheme="minorHAnsi"/>
        </w:rPr>
      </w:pPr>
      <w:r w:rsidRPr="005936F5">
        <w:rPr>
          <w:rFonts w:asciiTheme="minorHAnsi" w:hAnsiTheme="minorHAnsi" w:cstheme="minorHAnsi"/>
        </w:rPr>
        <w:t xml:space="preserve">Este erro ocorre quando a distribuidora retira o medidor devido à algum defeito de medição, mas não realiza a substituição imediata do equipamento. </w:t>
      </w:r>
    </w:p>
    <w:p w14:paraId="68E6A6F1" w14:textId="1D4B623C" w:rsidR="005936F5" w:rsidRPr="005936F5" w:rsidRDefault="005936F5" w:rsidP="005936F5">
      <w:pPr>
        <w:pStyle w:val="MdParagraph"/>
        <w:ind w:firstLine="720"/>
        <w:rPr>
          <w:rFonts w:asciiTheme="minorHAnsi" w:hAnsiTheme="minorHAnsi" w:cstheme="minorHAnsi"/>
        </w:rPr>
      </w:pPr>
      <w:r w:rsidRPr="005936F5">
        <w:rPr>
          <w:rFonts w:asciiTheme="minorHAnsi" w:hAnsiTheme="minorHAnsi" w:cstheme="minorHAnsi"/>
        </w:rPr>
        <w:t>Para estes casos, a distribuidora deve faturar o cliente considerando a média aritmética dos últimos 12 ciclos de faturamento</w:t>
      </w:r>
      <w:r w:rsidR="00C648C2">
        <w:rPr>
          <w:rFonts w:asciiTheme="minorHAnsi" w:hAnsiTheme="minorHAnsi" w:cstheme="minorHAnsi"/>
        </w:rPr>
        <w:t xml:space="preserve"> (se não houver 12 ciclos, </w:t>
      </w:r>
      <w:r w:rsidR="00C648C2" w:rsidRPr="00C648C2">
        <w:rPr>
          <w:rFonts w:asciiTheme="minorHAnsi" w:hAnsiTheme="minorHAnsi" w:cstheme="minorHAnsi"/>
          <w:lang w:val="pt-PT"/>
        </w:rPr>
        <w:t>deve utilizar a média aritmética dos valores faturados dos ciclos disponíveis ou, caso não haja histórico, o custo de disponibilidade</w:t>
      </w:r>
      <w:r w:rsidR="00C648C2">
        <w:rPr>
          <w:rFonts w:asciiTheme="minorHAnsi" w:hAnsiTheme="minorHAnsi" w:cstheme="minorHAnsi"/>
          <w:lang w:val="pt-PT"/>
        </w:rPr>
        <w:t xml:space="preserve"> </w:t>
      </w:r>
      <w:r w:rsidR="00C648C2" w:rsidRPr="00C648C2">
        <w:rPr>
          <w:rFonts w:asciiTheme="minorHAnsi" w:hAnsiTheme="minorHAnsi" w:cstheme="minorHAnsi"/>
          <w:lang w:val="pt-PT"/>
        </w:rPr>
        <w:t>e, caso aplicável, os valores contratados</w:t>
      </w:r>
      <w:r w:rsidR="00C648C2">
        <w:rPr>
          <w:rFonts w:asciiTheme="minorHAnsi" w:hAnsiTheme="minorHAnsi" w:cstheme="minorHAnsi"/>
        </w:rPr>
        <w:t>)</w:t>
      </w:r>
      <w:r w:rsidRPr="005936F5">
        <w:rPr>
          <w:rFonts w:asciiTheme="minorHAnsi" w:hAnsiTheme="minorHAnsi" w:cstheme="minorHAnsi"/>
        </w:rPr>
        <w:t xml:space="preserve"> e não cobrar o consumo de energia e demanda de potência reativas excedentes.</w:t>
      </w:r>
    </w:p>
    <w:p w14:paraId="46976EDF" w14:textId="531918D8" w:rsidR="00CF03CC" w:rsidRPr="008A2489" w:rsidRDefault="005936F5" w:rsidP="008A2489">
      <w:pPr>
        <w:pStyle w:val="MdParagraph"/>
        <w:ind w:firstLine="720"/>
        <w:rPr>
          <w:rFonts w:asciiTheme="minorHAnsi" w:hAnsiTheme="minorHAnsi" w:cstheme="minorHAnsi"/>
        </w:rPr>
      </w:pPr>
      <w:r w:rsidRPr="005936F5">
        <w:rPr>
          <w:rFonts w:asciiTheme="minorHAnsi" w:hAnsiTheme="minorHAnsi" w:cstheme="minorHAnsi"/>
        </w:rPr>
        <w:t>Além disso, caso a unidade consumidora permaneça por mais de 30 dias sem o medidor ou demais equipamentos de medição, por responsabilidade da distribuidora, o faturamento subsequente deve ser efetuado pelo custo de disponibilidade e, caso aplicável, da demanda contratada.</w:t>
      </w:r>
    </w:p>
    <w:p w14:paraId="5E697DE4" w14:textId="77777777" w:rsidR="008A2489" w:rsidRDefault="008A2489" w:rsidP="00CF03CC">
      <w:pPr>
        <w:tabs>
          <w:tab w:val="left" w:pos="2500"/>
        </w:tabs>
        <w:rPr>
          <w:lang w:val="pt-BR"/>
        </w:rPr>
      </w:pPr>
    </w:p>
    <w:p w14:paraId="6107D86D" w14:textId="54816240" w:rsidR="008A2489" w:rsidRDefault="008A2489" w:rsidP="00CF03CC">
      <w:pPr>
        <w:tabs>
          <w:tab w:val="left" w:pos="2500"/>
        </w:tabs>
        <w:rPr>
          <w:lang w:val="pt-BR"/>
        </w:rPr>
      </w:pPr>
      <w:r>
        <w:rPr>
          <w:rStyle w:val="MdStrong"/>
          <w:rFonts w:ascii="Segoe UI Emoji" w:hAnsi="Segoe UI Emoji" w:cs="Segoe UI Emoji"/>
          <w:b w:val="0"/>
          <w:bCs w:val="0"/>
        </w:rPr>
        <w:t xml:space="preserve">❌ </w:t>
      </w:r>
      <w:r w:rsidRPr="008A2489">
        <w:rPr>
          <w:rFonts w:asciiTheme="minorHAnsi" w:hAnsiTheme="minorHAnsi" w:cstheme="minorHAnsi"/>
          <w:sz w:val="24"/>
          <w:szCs w:val="24"/>
          <w:lang w:val="pt-BR"/>
        </w:rPr>
        <w:t>Situação de Erro:</w:t>
      </w:r>
    </w:p>
    <w:p w14:paraId="1E689C96" w14:textId="77777777" w:rsidR="008A2489" w:rsidRDefault="008A2489" w:rsidP="008A2489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Ausência Temporária: 45 dias</w:t>
      </w:r>
    </w:p>
    <w:p w14:paraId="2E4BF804" w14:textId="77777777" w:rsidR="008A2489" w:rsidRDefault="008A2489" w:rsidP="008A2489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Média de Consumo: 500 kWh</w:t>
      </w:r>
    </w:p>
    <w:p w14:paraId="33767CE8" w14:textId="03E0C30F" w:rsidR="008A2489" w:rsidRDefault="008A2489" w:rsidP="008A2489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Ligação: Trifásica (Custo Disponibilidade = 100 kWh)</w:t>
      </w:r>
    </w:p>
    <w:p w14:paraId="63A2A6BF" w14:textId="77777777" w:rsidR="008A2489" w:rsidRDefault="008A2489" w:rsidP="008A2489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71E3DEC0" w14:textId="77777777" w:rsidR="008A2489" w:rsidRDefault="008A2489" w:rsidP="008A2489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Faturamento Correto (após 30 dias):</w:t>
      </w:r>
    </w:p>
    <w:p w14:paraId="4DE56522" w14:textId="77777777" w:rsidR="008A2489" w:rsidRDefault="008A2489" w:rsidP="008A2489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Faturar apenas 100 kWh.</w:t>
      </w:r>
    </w:p>
    <w:p w14:paraId="7465AD14" w14:textId="77777777" w:rsidR="008A2489" w:rsidRDefault="008A2489" w:rsidP="008A2489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7BADCF66" w14:textId="77777777" w:rsidR="008A2489" w:rsidRDefault="008A2489" w:rsidP="008A2489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Faturamento Errado:</w:t>
      </w:r>
    </w:p>
    <w:p w14:paraId="55FA7510" w14:textId="77777777" w:rsidR="008A2489" w:rsidRDefault="008A2489" w:rsidP="008A2489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 Faturar 500 kWh (média) </w:t>
      </w:r>
      <w:r>
        <w:rPr>
          <w:rFonts w:ascii="Segoe UI Symbol" w:hAnsi="Segoe UI Symbol" w:cs="Segoe UI Symbol"/>
          <w:color w:val="24292E"/>
          <w:sz w:val="20"/>
          <w:szCs w:val="20"/>
        </w:rPr>
        <w:t>✗</w:t>
      </w:r>
      <w:r>
        <w:rPr>
          <w:color w:val="24292E"/>
          <w:sz w:val="20"/>
          <w:szCs w:val="20"/>
        </w:rPr>
        <w:t xml:space="preserve"> (Cobrança indevida de 400 kWh!)</w:t>
      </w:r>
    </w:p>
    <w:p w14:paraId="3E7B61ED" w14:textId="77777777" w:rsidR="008A2489" w:rsidRDefault="008A2489" w:rsidP="00CF03CC">
      <w:pPr>
        <w:tabs>
          <w:tab w:val="left" w:pos="2500"/>
        </w:tabs>
        <w:rPr>
          <w:lang w:val="pt-BR"/>
        </w:rPr>
      </w:pPr>
    </w:p>
    <w:p w14:paraId="1F4DE288" w14:textId="54A035EC" w:rsidR="008A2489" w:rsidRPr="008A2489" w:rsidRDefault="008A2489" w:rsidP="008A2489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  <w:r>
        <w:rPr>
          <w:rFonts w:asciiTheme="minorHAnsi" w:hAnsiTheme="minorHAnsi" w:cstheme="minorHAnsi"/>
          <w:sz w:val="24"/>
          <w:szCs w:val="24"/>
          <w:lang w:val="pt-BR"/>
        </w:rPr>
        <w:tab/>
      </w:r>
      <w:r w:rsidRPr="008A2489">
        <w:rPr>
          <w:rFonts w:asciiTheme="minorHAnsi" w:hAnsiTheme="minorHAnsi" w:cstheme="minorHAnsi"/>
          <w:sz w:val="24"/>
          <w:szCs w:val="24"/>
          <w:lang w:val="pt-BR"/>
        </w:rPr>
        <w:t>O custo de disponibilidade é uma taxa mínima para manter a energia disponível, mesmo sem consumo, e seu valor em moeda corrente é equivalente a:</w:t>
      </w:r>
    </w:p>
    <w:p w14:paraId="3B270E19" w14:textId="77777777" w:rsidR="008A2489" w:rsidRPr="008A2489" w:rsidRDefault="008A2489" w:rsidP="00CF03CC">
      <w:pPr>
        <w:tabs>
          <w:tab w:val="left" w:pos="2500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08279B6D" w14:textId="2141816B" w:rsidR="008A2489" w:rsidRPr="008A2489" w:rsidRDefault="008A2489" w:rsidP="008A2489">
      <w:pPr>
        <w:tabs>
          <w:tab w:val="left" w:pos="851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ab/>
      </w:r>
      <w:r w:rsidRPr="008A2489">
        <w:rPr>
          <w:rFonts w:asciiTheme="minorHAnsi" w:hAnsiTheme="minorHAnsi" w:cstheme="minorHAnsi"/>
          <w:sz w:val="24"/>
          <w:szCs w:val="24"/>
        </w:rPr>
        <w:t>I - 30 kWh, se monofásico ou bifásico a dois condutores;</w:t>
      </w:r>
    </w:p>
    <w:p w14:paraId="3A243060" w14:textId="690EA1D0" w:rsidR="008A2489" w:rsidRPr="008A2489" w:rsidRDefault="008A2489" w:rsidP="008A2489">
      <w:pPr>
        <w:tabs>
          <w:tab w:val="left" w:pos="851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ab/>
      </w:r>
      <w:r w:rsidRPr="008A2489">
        <w:rPr>
          <w:rFonts w:asciiTheme="minorHAnsi" w:hAnsiTheme="minorHAnsi" w:cstheme="minorHAnsi"/>
          <w:sz w:val="24"/>
          <w:szCs w:val="24"/>
        </w:rPr>
        <w:t>II - 50 kWh, se bifásico a três condutores; ou</w:t>
      </w:r>
    </w:p>
    <w:p w14:paraId="364DCC3D" w14:textId="71628E63" w:rsidR="008A2489" w:rsidRDefault="008A2489" w:rsidP="008A2489">
      <w:pPr>
        <w:tabs>
          <w:tab w:val="left" w:pos="851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ab/>
      </w:r>
      <w:r w:rsidRPr="008A2489">
        <w:rPr>
          <w:rFonts w:asciiTheme="minorHAnsi" w:hAnsiTheme="minorHAnsi" w:cstheme="minorHAnsi"/>
          <w:sz w:val="24"/>
          <w:szCs w:val="24"/>
        </w:rPr>
        <w:t>III - 100 kWh, se trifásico.</w:t>
      </w:r>
    </w:p>
    <w:p w14:paraId="38F42ED7" w14:textId="77777777" w:rsidR="008A2489" w:rsidRDefault="008A2489" w:rsidP="008A2489">
      <w:pPr>
        <w:tabs>
          <w:tab w:val="left" w:pos="851"/>
        </w:tabs>
        <w:rPr>
          <w:rFonts w:asciiTheme="minorHAnsi" w:hAnsiTheme="minorHAnsi" w:cstheme="minorHAnsi"/>
          <w:sz w:val="24"/>
          <w:szCs w:val="24"/>
        </w:rPr>
      </w:pPr>
    </w:p>
    <w:p w14:paraId="7B0F1D38" w14:textId="77777777" w:rsidR="008A2489" w:rsidRDefault="008A2489" w:rsidP="008A2489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53B6E0EA" w14:textId="77777777" w:rsidR="00AC7D25" w:rsidRDefault="00AC7D25" w:rsidP="008A2489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79C25069" w14:textId="77777777" w:rsidR="00AC7D25" w:rsidRDefault="00AC7D25" w:rsidP="008A2489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754758C5" w14:textId="77777777" w:rsidR="00AC7D25" w:rsidRDefault="00AC7D25" w:rsidP="008A2489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2EA50AF0" w14:textId="77777777" w:rsidR="00AC7D25" w:rsidRDefault="00AC7D25" w:rsidP="008A2489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27035985" w14:textId="77777777" w:rsidR="00AC7D25" w:rsidRDefault="00AC7D25" w:rsidP="008A2489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5429C2E7" w14:textId="77777777" w:rsidR="00AC7D25" w:rsidRDefault="00AC7D25" w:rsidP="008A2489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2E578E2D" w14:textId="77777777" w:rsidR="00AC7D25" w:rsidRDefault="00AC7D25" w:rsidP="008A2489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4F90B90D" w14:textId="77777777" w:rsidR="00AC7D25" w:rsidRDefault="00AC7D25" w:rsidP="008A2489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7D032052" w14:textId="77777777" w:rsidR="00AC7D25" w:rsidRDefault="00AC7D25" w:rsidP="008A2489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0B777993" w14:textId="77777777" w:rsidR="00AC7D25" w:rsidRDefault="00AC7D25" w:rsidP="008A2489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1A8B1C6A" w14:textId="77777777" w:rsidR="00AC7D25" w:rsidRDefault="00AC7D25" w:rsidP="008A2489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21867E80" w14:textId="77777777" w:rsidR="00AC7D25" w:rsidRDefault="00AC7D25" w:rsidP="008A2489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3F35E766" w14:textId="77777777" w:rsidR="00AC7D25" w:rsidRPr="0093709F" w:rsidRDefault="00AC7D25" w:rsidP="00AC7D25">
      <w:pPr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1</w:t>
      </w:r>
      <w:r w:rsidRPr="00B0352D">
        <w:rPr>
          <w:rFonts w:asciiTheme="minorHAnsi" w:hAnsiTheme="minorHAnsi" w:cstheme="minorHAnsi"/>
          <w:b/>
          <w:bCs/>
          <w:sz w:val="26"/>
          <w:szCs w:val="26"/>
        </w:rPr>
        <w:t>. Identificação na Fatura</w:t>
      </w:r>
    </w:p>
    <w:p w14:paraId="11FB04E8" w14:textId="77777777" w:rsidR="00AC7D25" w:rsidRDefault="00AC7D25" w:rsidP="00AC7D25">
      <w:pPr>
        <w:rPr>
          <w:rFonts w:asciiTheme="minorHAnsi" w:hAnsiTheme="minorHAnsi" w:cstheme="minorHAnsi"/>
          <w:sz w:val="24"/>
          <w:szCs w:val="24"/>
          <w:lang w:val="pt-BR"/>
        </w:rPr>
      </w:pPr>
    </w:p>
    <w:tbl>
      <w:tblPr>
        <w:tblStyle w:val="Tabelacomgrade"/>
        <w:tblpPr w:leftFromText="141" w:rightFromText="141" w:vertAnchor="text" w:tblpX="274" w:tblpY="1"/>
        <w:tblOverlap w:val="never"/>
        <w:tblW w:w="9923" w:type="dxa"/>
        <w:tblBorders>
          <w:top w:val="single" w:sz="4" w:space="0" w:color="0036A2"/>
          <w:left w:val="single" w:sz="4" w:space="0" w:color="0036A2"/>
          <w:bottom w:val="single" w:sz="4" w:space="0" w:color="0036A2"/>
          <w:right w:val="single" w:sz="4" w:space="0" w:color="0036A2"/>
          <w:insideH w:val="single" w:sz="4" w:space="0" w:color="0036A2"/>
          <w:insideV w:val="single" w:sz="4" w:space="0" w:color="0036A2"/>
        </w:tblBorders>
        <w:tblLook w:val="04A0" w:firstRow="1" w:lastRow="0" w:firstColumn="1" w:lastColumn="0" w:noHBand="0" w:noVBand="1"/>
      </w:tblPr>
      <w:tblGrid>
        <w:gridCol w:w="9923"/>
      </w:tblGrid>
      <w:tr w:rsidR="00AC7D25" w:rsidRPr="00D2565B" w14:paraId="730DE3CB" w14:textId="77777777" w:rsidTr="008C1C49">
        <w:trPr>
          <w:trHeight w:val="14"/>
        </w:trPr>
        <w:tc>
          <w:tcPr>
            <w:tcW w:w="9923" w:type="dxa"/>
            <w:shd w:val="clear" w:color="auto" w:fill="0036A2"/>
            <w:vAlign w:val="center"/>
          </w:tcPr>
          <w:p w14:paraId="65F7EB61" w14:textId="77777777" w:rsidR="00AC7D25" w:rsidRPr="00D2565B" w:rsidRDefault="00AC7D25" w:rsidP="008C1C49">
            <w:pPr>
              <w:widowControl/>
              <w:autoSpaceDE/>
              <w:autoSpaceDN/>
              <w:spacing w:line="278" w:lineRule="auto"/>
              <w:jc w:val="center"/>
              <w:rPr>
                <w:rFonts w:asciiTheme="minorHAnsi" w:hAnsiTheme="minorHAnsi" w:cstheme="minorHAnsi"/>
                <w:lang w:val="pt-BR"/>
              </w:rPr>
            </w:pPr>
            <w:r>
              <w:rPr>
                <w:rFonts w:asciiTheme="minorHAnsi" w:hAnsiTheme="minorHAnsi" w:cstheme="minorHAnsi"/>
                <w:lang w:val="pt-BR"/>
              </w:rPr>
              <w:t>Identificação do Erro e Validações Necessárias</w:t>
            </w:r>
          </w:p>
        </w:tc>
      </w:tr>
      <w:tr w:rsidR="00AC7D25" w:rsidRPr="0048677E" w14:paraId="59D2E372" w14:textId="77777777" w:rsidTr="008C1C49">
        <w:trPr>
          <w:trHeight w:val="14"/>
        </w:trPr>
        <w:tc>
          <w:tcPr>
            <w:tcW w:w="9923" w:type="dxa"/>
          </w:tcPr>
          <w:p w14:paraId="76E8D0BD" w14:textId="77777777" w:rsidR="00AC7D25" w:rsidRDefault="00AC7D25" w:rsidP="008C1C49">
            <w:pPr>
              <w:widowControl/>
              <w:autoSpaceDE/>
              <w:autoSpaceDN/>
              <w:ind w:left="714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LOCALIZAR NA FATURA:</w:t>
            </w:r>
          </w:p>
          <w:p w14:paraId="5C9CD560" w14:textId="77777777" w:rsidR="00AC7D25" w:rsidRPr="008D2F8B" w:rsidRDefault="00AC7D25" w:rsidP="008C1C49">
            <w:pPr>
              <w:pStyle w:val="MdListItem"/>
              <w:ind w:firstLine="0"/>
              <w:rPr>
                <w:rFonts w:asciiTheme="minorHAnsi" w:hAnsiTheme="minorHAnsi" w:cstheme="minorHAnsi"/>
              </w:rPr>
            </w:pPr>
            <w:r w:rsidRPr="008D2F8B">
              <w:rPr>
                <w:rStyle w:val="MdStrong"/>
                <w:rFonts w:asciiTheme="minorHAnsi" w:hAnsiTheme="minorHAnsi" w:cstheme="minorHAnsi"/>
              </w:rPr>
              <w:t>Texto explícito:</w:t>
            </w:r>
          </w:p>
          <w:p w14:paraId="07B2A150" w14:textId="676D1ECD" w:rsidR="00AC7D25" w:rsidRPr="008D2F8B" w:rsidRDefault="00AC7D25" w:rsidP="008C1C49">
            <w:pPr>
              <w:pStyle w:val="MdListItem"/>
              <w:numPr>
                <w:ilvl w:val="1"/>
                <w:numId w:val="28"/>
              </w:numPr>
              <w:rPr>
                <w:rFonts w:asciiTheme="minorHAnsi" w:hAnsiTheme="minorHAnsi" w:cstheme="minorHAnsi"/>
              </w:rPr>
            </w:pPr>
            <w:r w:rsidRPr="008D2F8B">
              <w:rPr>
                <w:rFonts w:asciiTheme="minorHAnsi" w:hAnsiTheme="minorHAnsi" w:cstheme="minorHAnsi"/>
              </w:rPr>
              <w:t>"</w:t>
            </w:r>
            <w:r>
              <w:rPr>
                <w:rFonts w:asciiTheme="minorHAnsi" w:hAnsiTheme="minorHAnsi" w:cstheme="minorHAnsi"/>
              </w:rPr>
              <w:t>Ausência temporária de medição</w:t>
            </w:r>
            <w:r w:rsidRPr="008D2F8B">
              <w:rPr>
                <w:rFonts w:asciiTheme="minorHAnsi" w:hAnsiTheme="minorHAnsi" w:cstheme="minorHAnsi"/>
              </w:rPr>
              <w:t>"</w:t>
            </w:r>
          </w:p>
          <w:p w14:paraId="6AE340F1" w14:textId="3D6DC990" w:rsidR="00AC7D25" w:rsidRDefault="00AC7D25" w:rsidP="008C1C49">
            <w:pPr>
              <w:pStyle w:val="MdListItem"/>
              <w:numPr>
                <w:ilvl w:val="1"/>
                <w:numId w:val="28"/>
              </w:numPr>
              <w:rPr>
                <w:rFonts w:asciiTheme="minorHAnsi" w:hAnsiTheme="minorHAnsi" w:cstheme="minorHAnsi"/>
              </w:rPr>
            </w:pPr>
            <w:r w:rsidRPr="008D2F8B">
              <w:rPr>
                <w:rFonts w:asciiTheme="minorHAnsi" w:hAnsiTheme="minorHAnsi" w:cstheme="minorHAnsi"/>
              </w:rPr>
              <w:t>"</w:t>
            </w:r>
            <w:r>
              <w:rPr>
                <w:rFonts w:asciiTheme="minorHAnsi" w:hAnsiTheme="minorHAnsi" w:cstheme="minorHAnsi"/>
              </w:rPr>
              <w:t>Medição não disponibilizada</w:t>
            </w:r>
            <w:r w:rsidRPr="008D2F8B">
              <w:rPr>
                <w:rFonts w:asciiTheme="minorHAnsi" w:hAnsiTheme="minorHAnsi" w:cstheme="minorHAnsi"/>
              </w:rPr>
              <w:t>"</w:t>
            </w:r>
          </w:p>
          <w:p w14:paraId="6F43CF5C" w14:textId="1CC2DDFA" w:rsidR="00B37511" w:rsidRDefault="00B37511" w:rsidP="00B37511">
            <w:pPr>
              <w:pStyle w:val="MdListItem"/>
              <w:numPr>
                <w:ilvl w:val="1"/>
                <w:numId w:val="28"/>
              </w:numPr>
              <w:rPr>
                <w:rFonts w:asciiTheme="minorHAnsi" w:hAnsiTheme="minorHAnsi" w:cstheme="minorHAnsi"/>
              </w:rPr>
            </w:pPr>
            <w:r w:rsidRPr="008D2F8B">
              <w:rPr>
                <w:rFonts w:asciiTheme="minorHAnsi" w:hAnsiTheme="minorHAnsi" w:cstheme="minorHAnsi"/>
              </w:rPr>
              <w:t>"</w:t>
            </w:r>
            <w:r>
              <w:rPr>
                <w:rFonts w:asciiTheme="minorHAnsi" w:hAnsiTheme="minorHAnsi" w:cstheme="minorHAnsi"/>
              </w:rPr>
              <w:t>Ligação Direta</w:t>
            </w:r>
            <w:r w:rsidRPr="008D2F8B">
              <w:rPr>
                <w:rFonts w:asciiTheme="minorHAnsi" w:hAnsiTheme="minorHAnsi" w:cstheme="minorHAnsi"/>
              </w:rPr>
              <w:t>"</w:t>
            </w:r>
          </w:p>
          <w:p w14:paraId="771AC2C1" w14:textId="48878F5F" w:rsidR="00B37511" w:rsidRDefault="00B37511" w:rsidP="00B37511">
            <w:pPr>
              <w:pStyle w:val="MdListItem"/>
              <w:numPr>
                <w:ilvl w:val="1"/>
                <w:numId w:val="28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Ausência de Número do Medidor</w:t>
            </w:r>
          </w:p>
          <w:p w14:paraId="2FF881B9" w14:textId="0B4FD72D" w:rsidR="00B37511" w:rsidRDefault="00B37511" w:rsidP="00B37511">
            <w:pPr>
              <w:pStyle w:val="MdListItem"/>
              <w:numPr>
                <w:ilvl w:val="1"/>
                <w:numId w:val="28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Ausência de Constante do Medidor</w:t>
            </w:r>
          </w:p>
          <w:p w14:paraId="12FCAED7" w14:textId="270B6C74" w:rsidR="00B37511" w:rsidRDefault="00B37511" w:rsidP="00B37511">
            <w:pPr>
              <w:pStyle w:val="MdListItem"/>
              <w:numPr>
                <w:ilvl w:val="1"/>
                <w:numId w:val="28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Ausência de leituras ou leituras zeradas</w:t>
            </w:r>
          </w:p>
          <w:p w14:paraId="45DDE373" w14:textId="77777777" w:rsidR="00B37511" w:rsidRPr="00B37511" w:rsidRDefault="00B37511" w:rsidP="00B37511">
            <w:pPr>
              <w:pStyle w:val="MdListItem"/>
              <w:ind w:left="1440" w:firstLine="0"/>
              <w:rPr>
                <w:rFonts w:asciiTheme="minorHAnsi" w:hAnsiTheme="minorHAnsi" w:cstheme="minorHAnsi"/>
              </w:rPr>
            </w:pPr>
          </w:p>
          <w:p w14:paraId="5EB74044" w14:textId="79D91DB1" w:rsidR="00FB10A1" w:rsidRDefault="00FB10A1" w:rsidP="008C1C49">
            <w:pPr>
              <w:pStyle w:val="MdListItem"/>
              <w:ind w:firstLine="0"/>
              <w:rPr>
                <w:rStyle w:val="MdStrong"/>
                <w:rFonts w:asciiTheme="minorHAnsi" w:hAnsiTheme="minorHAnsi" w:cstheme="minorHAnsi"/>
              </w:rPr>
            </w:pPr>
            <w:r>
              <w:rPr>
                <w:rStyle w:val="MdStrong"/>
                <w:rFonts w:asciiTheme="minorHAnsi" w:hAnsiTheme="minorHAnsi" w:cstheme="minorHAnsi"/>
              </w:rPr>
              <w:t>VERIFICAR</w:t>
            </w:r>
          </w:p>
          <w:p w14:paraId="250F52CF" w14:textId="0BB7D7B4" w:rsidR="00FB10A1" w:rsidRDefault="00FB10A1" w:rsidP="00FB10A1">
            <w:pPr>
              <w:pStyle w:val="MdListItem"/>
              <w:numPr>
                <w:ilvl w:val="1"/>
                <w:numId w:val="28"/>
              </w:numPr>
              <w:rPr>
                <w:rStyle w:val="MdStrong"/>
                <w:rFonts w:asciiTheme="minorHAnsi" w:hAnsiTheme="minorHAnsi" w:cstheme="minorHAnsi"/>
                <w:b w:val="0"/>
                <w:bCs w:val="0"/>
              </w:rPr>
            </w:pPr>
            <w:r>
              <w:rPr>
                <w:rStyle w:val="MdStrong"/>
                <w:rFonts w:asciiTheme="minorHAnsi" w:hAnsiTheme="minorHAnsi" w:cstheme="minorHAnsi"/>
                <w:b w:val="0"/>
                <w:bCs w:val="0"/>
              </w:rPr>
              <w:t>Q</w:t>
            </w:r>
            <w:r w:rsidRPr="00FB10A1">
              <w:rPr>
                <w:rStyle w:val="MdStrong"/>
                <w:rFonts w:asciiTheme="minorHAnsi" w:hAnsiTheme="minorHAnsi" w:cstheme="minorHAnsi"/>
                <w:b w:val="0"/>
                <w:bCs w:val="0"/>
              </w:rPr>
              <w:t>uantidade de dias/meses</w:t>
            </w:r>
            <w:r>
              <w:rPr>
                <w:rStyle w:val="MdStrong"/>
                <w:rFonts w:asciiTheme="minorHAnsi" w:hAnsiTheme="minorHAnsi" w:cstheme="minorHAnsi"/>
                <w:b w:val="0"/>
                <w:bCs w:val="0"/>
              </w:rPr>
              <w:t xml:space="preserve"> </w:t>
            </w:r>
            <w:r w:rsidRPr="00FB10A1">
              <w:rPr>
                <w:rStyle w:val="MdStrong"/>
                <w:rFonts w:asciiTheme="minorHAnsi" w:hAnsiTheme="minorHAnsi" w:cstheme="minorHAnsi"/>
                <w:b w:val="0"/>
                <w:bCs w:val="0"/>
              </w:rPr>
              <w:t>com essa mensagem</w:t>
            </w:r>
          </w:p>
          <w:p w14:paraId="494AE8D4" w14:textId="668E4451" w:rsidR="00AC7D25" w:rsidRPr="00FB10A1" w:rsidRDefault="00FB10A1" w:rsidP="00FB10A1">
            <w:pPr>
              <w:pStyle w:val="MdListItem"/>
              <w:numPr>
                <w:ilvl w:val="1"/>
                <w:numId w:val="28"/>
              </w:numPr>
              <w:rPr>
                <w:rFonts w:asciiTheme="minorHAnsi" w:hAnsiTheme="minorHAnsi" w:cstheme="minorHAnsi"/>
              </w:rPr>
            </w:pPr>
            <w:r>
              <w:rPr>
                <w:rStyle w:val="MdStrong"/>
                <w:rFonts w:asciiTheme="minorHAnsi" w:hAnsiTheme="minorHAnsi" w:cstheme="minorHAnsi"/>
                <w:b w:val="0"/>
                <w:bCs w:val="0"/>
              </w:rPr>
              <w:t>Se &gt;30 dias faturamento deverá ser feito pelo custo de disponibilidade</w:t>
            </w:r>
          </w:p>
        </w:tc>
      </w:tr>
    </w:tbl>
    <w:p w14:paraId="50E01296" w14:textId="77777777" w:rsidR="00AC7D25" w:rsidRDefault="00AC7D25" w:rsidP="008A2489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2C3BEBEB" w14:textId="5B390F83" w:rsidR="00F45AA6" w:rsidRPr="00F45AA6" w:rsidRDefault="00F45AA6" w:rsidP="00F45AA6">
      <w:pPr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2</w:t>
      </w:r>
      <w:r w:rsidRPr="00B0352D">
        <w:rPr>
          <w:rFonts w:asciiTheme="minorHAnsi" w:hAnsiTheme="minorHAnsi" w:cstheme="minorHAnsi"/>
          <w:b/>
          <w:bCs/>
          <w:sz w:val="26"/>
          <w:szCs w:val="26"/>
        </w:rPr>
        <w:t xml:space="preserve">. </w:t>
      </w:r>
      <w:r>
        <w:rPr>
          <w:rFonts w:asciiTheme="minorHAnsi" w:hAnsiTheme="minorHAnsi" w:cstheme="minorHAnsi"/>
          <w:b/>
          <w:bCs/>
          <w:sz w:val="26"/>
          <w:szCs w:val="26"/>
        </w:rPr>
        <w:t>Metodologia de Verificação</w:t>
      </w:r>
    </w:p>
    <w:p w14:paraId="50715CE5" w14:textId="77777777" w:rsidR="00F45AA6" w:rsidRPr="00F45AA6" w:rsidRDefault="00F45AA6" w:rsidP="00F45AA6">
      <w:pPr>
        <w:pStyle w:val="MdHeading3"/>
        <w:rPr>
          <w:rFonts w:asciiTheme="minorHAnsi" w:hAnsiTheme="minorHAnsi" w:cstheme="minorHAnsi"/>
          <w:sz w:val="24"/>
          <w:szCs w:val="24"/>
        </w:rPr>
      </w:pPr>
      <w:bookmarkStart w:id="175" w:name="_Toc215215741"/>
      <w:bookmarkStart w:id="176" w:name="_Toc215230711"/>
      <w:r w:rsidRPr="00F45AA6">
        <w:rPr>
          <w:rFonts w:asciiTheme="minorHAnsi" w:hAnsiTheme="minorHAnsi" w:cstheme="minorHAnsi"/>
          <w:sz w:val="24"/>
          <w:szCs w:val="24"/>
        </w:rPr>
        <w:t>Passo 1: Identificar a Ausência Temporária</w:t>
      </w:r>
      <w:bookmarkEnd w:id="175"/>
      <w:bookmarkEnd w:id="176"/>
    </w:p>
    <w:p w14:paraId="7B238CB1" w14:textId="1FC14F44" w:rsidR="00F45AA6" w:rsidRDefault="00F45AA6" w:rsidP="00F45AA6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t>Se fatura indica "Ausência</w:t>
      </w:r>
      <w:r w:rsidR="00B37511">
        <w:rPr>
          <w:color w:val="24292E"/>
          <w:sz w:val="20"/>
          <w:szCs w:val="20"/>
        </w:rPr>
        <w:t xml:space="preserve"> / Direta" </w:t>
      </w:r>
      <w:r>
        <w:rPr>
          <w:color w:val="24292E"/>
          <w:sz w:val="20"/>
          <w:szCs w:val="20"/>
        </w:rPr>
        <w:t>→ Prosseguir</w:t>
      </w:r>
    </w:p>
    <w:p w14:paraId="1DD96E32" w14:textId="77777777" w:rsidR="00F45AA6" w:rsidRPr="00F45AA6" w:rsidRDefault="00F45AA6" w:rsidP="00F45AA6">
      <w:pPr>
        <w:pStyle w:val="MdHeading3"/>
        <w:rPr>
          <w:rFonts w:asciiTheme="minorHAnsi" w:hAnsiTheme="minorHAnsi" w:cstheme="minorHAnsi"/>
          <w:sz w:val="24"/>
          <w:szCs w:val="24"/>
        </w:rPr>
      </w:pPr>
      <w:bookmarkStart w:id="177" w:name="_Toc215215742"/>
      <w:bookmarkStart w:id="178" w:name="_Toc215230712"/>
      <w:r w:rsidRPr="00F45AA6">
        <w:rPr>
          <w:rFonts w:asciiTheme="minorHAnsi" w:hAnsiTheme="minorHAnsi" w:cstheme="minorHAnsi"/>
          <w:sz w:val="24"/>
          <w:szCs w:val="24"/>
        </w:rPr>
        <w:t>Passo 2: Verificar a Duração</w:t>
      </w:r>
      <w:bookmarkEnd w:id="177"/>
      <w:bookmarkEnd w:id="178"/>
    </w:p>
    <w:p w14:paraId="796687F8" w14:textId="14B6A25D" w:rsidR="00F45AA6" w:rsidRDefault="00F45AA6" w:rsidP="00F45AA6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t>Duração = Data Fim – Data Início</w:t>
      </w:r>
    </w:p>
    <w:p w14:paraId="6D7B39A4" w14:textId="77777777" w:rsidR="00F45AA6" w:rsidRPr="00F45AA6" w:rsidRDefault="00F45AA6" w:rsidP="00F45AA6">
      <w:pPr>
        <w:pStyle w:val="MdHeading3"/>
        <w:rPr>
          <w:rFonts w:asciiTheme="minorHAnsi" w:hAnsiTheme="minorHAnsi" w:cstheme="minorHAnsi"/>
          <w:sz w:val="24"/>
          <w:szCs w:val="24"/>
        </w:rPr>
      </w:pPr>
      <w:bookmarkStart w:id="179" w:name="_Toc215215743"/>
      <w:bookmarkStart w:id="180" w:name="_Toc215230713"/>
      <w:r w:rsidRPr="00F45AA6">
        <w:rPr>
          <w:rFonts w:asciiTheme="minorHAnsi" w:hAnsiTheme="minorHAnsi" w:cstheme="minorHAnsi"/>
          <w:sz w:val="24"/>
          <w:szCs w:val="24"/>
        </w:rPr>
        <w:t>Passo 3: Aplicar a Regra Correta</w:t>
      </w:r>
      <w:bookmarkEnd w:id="179"/>
      <w:bookmarkEnd w:id="180"/>
    </w:p>
    <w:p w14:paraId="2B5F2EDB" w14:textId="77777777" w:rsidR="00F45AA6" w:rsidRDefault="00F45AA6" w:rsidP="00F45AA6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Se Duração &lt;= 30 dias:</w:t>
      </w:r>
    </w:p>
    <w:p w14:paraId="7D955F25" w14:textId="77777777" w:rsidR="00F45AA6" w:rsidRDefault="00F45AA6" w:rsidP="00F45AA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Verificar se faturamento foi pela MÉDIA (12 meses).</w:t>
      </w:r>
    </w:p>
    <w:p w14:paraId="66701B9B" w14:textId="77777777" w:rsidR="00F45AA6" w:rsidRDefault="00F45AA6" w:rsidP="00F45AA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Se não, ERRO.</w:t>
      </w:r>
    </w:p>
    <w:p w14:paraId="75DFEB3D" w14:textId="77777777" w:rsidR="00F45AA6" w:rsidRDefault="00F45AA6" w:rsidP="00F45AA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2A506C83" w14:textId="77777777" w:rsidR="00F45AA6" w:rsidRDefault="00F45AA6" w:rsidP="00F45AA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Se Duração &gt; 30 dias:</w:t>
      </w:r>
    </w:p>
    <w:p w14:paraId="6A5FA00D" w14:textId="77777777" w:rsidR="00F45AA6" w:rsidRDefault="00F45AA6" w:rsidP="00F45AA6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Verificar se faturamento foi pelo CUSTO DE DISPONIBILIDADE.</w:t>
      </w:r>
    </w:p>
    <w:p w14:paraId="718BF0FB" w14:textId="77777777" w:rsidR="00F45AA6" w:rsidRDefault="00F45AA6" w:rsidP="00F45AA6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 Se foi pela média, ERRO.</w:t>
      </w:r>
    </w:p>
    <w:p w14:paraId="7B3F8F82" w14:textId="77777777" w:rsidR="00F45AA6" w:rsidRDefault="00F45AA6" w:rsidP="008A2489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6FF640DC" w14:textId="77777777" w:rsidR="003936E7" w:rsidRDefault="003936E7" w:rsidP="008A2489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403057C6" w14:textId="77777777" w:rsidR="003936E7" w:rsidRDefault="003936E7" w:rsidP="008A2489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4711682E" w14:textId="77777777" w:rsidR="003936E7" w:rsidRDefault="003936E7" w:rsidP="008A2489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1E4DBCE3" w14:textId="77777777" w:rsidR="003936E7" w:rsidRDefault="003936E7" w:rsidP="008A2489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60F0D1A4" w14:textId="77777777" w:rsidR="003936E7" w:rsidRDefault="003936E7" w:rsidP="008A2489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3262C44F" w14:textId="77777777" w:rsidR="003936E7" w:rsidRDefault="003936E7" w:rsidP="008A2489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67CFEC23" w14:textId="130F1951" w:rsidR="003936E7" w:rsidRDefault="003936E7" w:rsidP="003936E7">
      <w:pPr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3</w:t>
      </w:r>
      <w:r w:rsidRPr="00B0352D">
        <w:rPr>
          <w:rFonts w:asciiTheme="minorHAnsi" w:hAnsiTheme="minorHAnsi" w:cstheme="minorHAnsi"/>
          <w:b/>
          <w:bCs/>
          <w:sz w:val="26"/>
          <w:szCs w:val="26"/>
        </w:rPr>
        <w:t xml:space="preserve">. </w:t>
      </w:r>
      <w:r>
        <w:rPr>
          <w:rFonts w:asciiTheme="minorHAnsi" w:hAnsiTheme="minorHAnsi" w:cstheme="minorHAnsi"/>
          <w:b/>
          <w:bCs/>
          <w:sz w:val="26"/>
          <w:szCs w:val="26"/>
        </w:rPr>
        <w:t>Fundamentação Legal</w:t>
      </w:r>
    </w:p>
    <w:p w14:paraId="681799C4" w14:textId="77777777" w:rsidR="003936E7" w:rsidRDefault="003936E7" w:rsidP="003936E7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1DE36BB7" w14:textId="77777777" w:rsidR="003936E7" w:rsidRPr="003936E7" w:rsidRDefault="003936E7" w:rsidP="003936E7">
      <w:pPr>
        <w:pStyle w:val="MdParagraph"/>
        <w:rPr>
          <w:rFonts w:asciiTheme="minorHAnsi" w:hAnsiTheme="minorHAnsi" w:cstheme="minorHAnsi"/>
        </w:rPr>
      </w:pPr>
      <w:r w:rsidRPr="003936E7">
        <w:rPr>
          <w:rStyle w:val="MdStrong"/>
          <w:rFonts w:asciiTheme="minorHAnsi" w:hAnsiTheme="minorHAnsi" w:cstheme="minorHAnsi"/>
        </w:rPr>
        <w:t>REN ANEEL Nº 1.000/2021:</w:t>
      </w:r>
    </w:p>
    <w:p w14:paraId="38A80314" w14:textId="77777777" w:rsidR="003936E7" w:rsidRPr="003936E7" w:rsidRDefault="003936E7" w:rsidP="003936E7">
      <w:pPr>
        <w:pStyle w:val="MdSpace"/>
        <w:spacing w:after="60"/>
        <w:rPr>
          <w:rFonts w:asciiTheme="minorHAnsi" w:hAnsiTheme="minorHAnsi" w:cstheme="minorHAnsi"/>
        </w:rPr>
      </w:pPr>
    </w:p>
    <w:p w14:paraId="208AE791" w14:textId="77777777" w:rsidR="003936E7" w:rsidRPr="003936E7" w:rsidRDefault="003936E7" w:rsidP="003936E7">
      <w:pPr>
        <w:pStyle w:val="MdListItem"/>
        <w:numPr>
          <w:ilvl w:val="0"/>
          <w:numId w:val="40"/>
        </w:numPr>
        <w:rPr>
          <w:rFonts w:asciiTheme="minorHAnsi" w:hAnsiTheme="minorHAnsi" w:cstheme="minorHAnsi"/>
        </w:rPr>
      </w:pPr>
      <w:r w:rsidRPr="003936E7">
        <w:rPr>
          <w:rStyle w:val="MdStrong"/>
          <w:rFonts w:asciiTheme="minorHAnsi" w:hAnsiTheme="minorHAnsi" w:cstheme="minorHAnsi"/>
        </w:rPr>
        <w:t>Art. 320:</w:t>
      </w:r>
      <w:r w:rsidRPr="003936E7">
        <w:rPr>
          <w:rFonts w:asciiTheme="minorHAnsi" w:hAnsiTheme="minorHAnsi" w:cstheme="minorHAnsi"/>
        </w:rPr>
        <w:t xml:space="preserve"> Regra geral para </w:t>
      </w:r>
      <w:r w:rsidRPr="003936E7">
        <w:rPr>
          <w:rStyle w:val="MdStrong"/>
          <w:rFonts w:asciiTheme="minorHAnsi" w:hAnsiTheme="minorHAnsi" w:cstheme="minorHAnsi"/>
          <w:b w:val="0"/>
          <w:bCs w:val="0"/>
        </w:rPr>
        <w:t>Ausência Temporária de Medição</w:t>
      </w:r>
      <w:r w:rsidRPr="003936E7">
        <w:rPr>
          <w:rFonts w:asciiTheme="minorHAnsi" w:hAnsiTheme="minorHAnsi" w:cstheme="minorHAnsi"/>
        </w:rPr>
        <w:t>.</w:t>
      </w:r>
    </w:p>
    <w:p w14:paraId="0BE25C3A" w14:textId="77777777" w:rsidR="003936E7" w:rsidRPr="003936E7" w:rsidRDefault="003936E7" w:rsidP="003936E7">
      <w:pPr>
        <w:pStyle w:val="MdListItem"/>
        <w:numPr>
          <w:ilvl w:val="1"/>
          <w:numId w:val="40"/>
        </w:numPr>
        <w:rPr>
          <w:rFonts w:asciiTheme="minorHAnsi" w:hAnsiTheme="minorHAnsi" w:cstheme="minorHAnsi"/>
        </w:rPr>
      </w:pPr>
      <w:r w:rsidRPr="003936E7">
        <w:rPr>
          <w:rStyle w:val="MdStrong"/>
          <w:rFonts w:asciiTheme="minorHAnsi" w:hAnsiTheme="minorHAnsi" w:cstheme="minorHAnsi"/>
          <w:b w:val="0"/>
          <w:bCs w:val="0"/>
        </w:rPr>
        <w:t>§ 1º:</w:t>
      </w:r>
      <w:r w:rsidRPr="003936E7">
        <w:rPr>
          <w:rFonts w:asciiTheme="minorHAnsi" w:hAnsiTheme="minorHAnsi" w:cstheme="minorHAnsi"/>
        </w:rPr>
        <w:t xml:space="preserve"> Faturamento pela </w:t>
      </w:r>
      <w:r w:rsidRPr="003936E7">
        <w:rPr>
          <w:rStyle w:val="MdStrong"/>
          <w:rFonts w:asciiTheme="minorHAnsi" w:hAnsiTheme="minorHAnsi" w:cstheme="minorHAnsi"/>
          <w:b w:val="0"/>
          <w:bCs w:val="0"/>
        </w:rPr>
        <w:t>média</w:t>
      </w:r>
      <w:r w:rsidRPr="003936E7">
        <w:rPr>
          <w:rFonts w:asciiTheme="minorHAnsi" w:hAnsiTheme="minorHAnsi" w:cstheme="minorHAnsi"/>
        </w:rPr>
        <w:t xml:space="preserve"> se duração &lt;= 30 dias.</w:t>
      </w:r>
    </w:p>
    <w:p w14:paraId="05F8D98B" w14:textId="77777777" w:rsidR="003936E7" w:rsidRPr="003936E7" w:rsidRDefault="003936E7" w:rsidP="003936E7">
      <w:pPr>
        <w:pStyle w:val="MdListItem"/>
        <w:numPr>
          <w:ilvl w:val="1"/>
          <w:numId w:val="40"/>
        </w:numPr>
        <w:rPr>
          <w:rFonts w:asciiTheme="minorHAnsi" w:hAnsiTheme="minorHAnsi" w:cstheme="minorHAnsi"/>
        </w:rPr>
      </w:pPr>
      <w:r w:rsidRPr="003936E7">
        <w:rPr>
          <w:rStyle w:val="MdStrong"/>
          <w:rFonts w:asciiTheme="minorHAnsi" w:hAnsiTheme="minorHAnsi" w:cstheme="minorHAnsi"/>
          <w:b w:val="0"/>
          <w:bCs w:val="0"/>
        </w:rPr>
        <w:t>§ 2º:</w:t>
      </w:r>
      <w:r w:rsidRPr="003936E7">
        <w:rPr>
          <w:rFonts w:asciiTheme="minorHAnsi" w:hAnsiTheme="minorHAnsi" w:cstheme="minorHAnsi"/>
        </w:rPr>
        <w:t xml:space="preserve"> Faturamento pelo </w:t>
      </w:r>
      <w:r w:rsidRPr="003936E7">
        <w:rPr>
          <w:rStyle w:val="MdStrong"/>
          <w:rFonts w:asciiTheme="minorHAnsi" w:hAnsiTheme="minorHAnsi" w:cstheme="minorHAnsi"/>
          <w:b w:val="0"/>
          <w:bCs w:val="0"/>
        </w:rPr>
        <w:t>Custo de Disponibilidade</w:t>
      </w:r>
      <w:r w:rsidRPr="003936E7">
        <w:rPr>
          <w:rFonts w:asciiTheme="minorHAnsi" w:hAnsiTheme="minorHAnsi" w:cstheme="minorHAnsi"/>
        </w:rPr>
        <w:t xml:space="preserve"> se duração &gt; 30 dias.</w:t>
      </w:r>
    </w:p>
    <w:p w14:paraId="3D9D49AD" w14:textId="77777777" w:rsidR="003936E7" w:rsidRPr="003936E7" w:rsidRDefault="003936E7" w:rsidP="003936E7">
      <w:pPr>
        <w:pStyle w:val="MdListItem"/>
        <w:numPr>
          <w:ilvl w:val="0"/>
          <w:numId w:val="40"/>
        </w:numPr>
        <w:rPr>
          <w:rFonts w:asciiTheme="minorHAnsi" w:hAnsiTheme="minorHAnsi" w:cstheme="minorHAnsi"/>
        </w:rPr>
      </w:pPr>
      <w:r w:rsidRPr="003936E7">
        <w:rPr>
          <w:rStyle w:val="MdStrong"/>
          <w:rFonts w:asciiTheme="minorHAnsi" w:hAnsiTheme="minorHAnsi" w:cstheme="minorHAnsi"/>
        </w:rPr>
        <w:t>Art. 291:</w:t>
      </w:r>
      <w:r w:rsidRPr="003936E7">
        <w:rPr>
          <w:rFonts w:asciiTheme="minorHAnsi" w:hAnsiTheme="minorHAnsi" w:cstheme="minorHAnsi"/>
        </w:rPr>
        <w:t xml:space="preserve"> Define o </w:t>
      </w:r>
      <w:r w:rsidRPr="003936E7">
        <w:rPr>
          <w:rStyle w:val="MdStrong"/>
          <w:rFonts w:asciiTheme="minorHAnsi" w:hAnsiTheme="minorHAnsi" w:cstheme="minorHAnsi"/>
          <w:b w:val="0"/>
          <w:bCs w:val="0"/>
        </w:rPr>
        <w:t>Custo de Disponibilidade</w:t>
      </w:r>
      <w:r w:rsidRPr="003936E7">
        <w:rPr>
          <w:rFonts w:asciiTheme="minorHAnsi" w:hAnsiTheme="minorHAnsi" w:cstheme="minorHAnsi"/>
        </w:rPr>
        <w:t xml:space="preserve"> (30, 50 ou 100 kWh).</w:t>
      </w:r>
    </w:p>
    <w:p w14:paraId="50D887ED" w14:textId="77777777" w:rsidR="003936E7" w:rsidRPr="00F45AA6" w:rsidRDefault="003936E7" w:rsidP="003936E7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1038A2F3" w14:textId="77777777" w:rsidR="003936E7" w:rsidRDefault="003936E7" w:rsidP="008A2489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7AE18244" w14:textId="34877EFD" w:rsidR="00880CAF" w:rsidRPr="00B37511" w:rsidRDefault="00880CAF" w:rsidP="008A2489">
      <w:pPr>
        <w:tabs>
          <w:tab w:val="left" w:pos="851"/>
        </w:tabs>
        <w:rPr>
          <w:rFonts w:asciiTheme="minorHAnsi" w:hAnsiTheme="minorHAnsi" w:cstheme="minorHAnsi"/>
          <w:sz w:val="26"/>
          <w:szCs w:val="26"/>
          <w:lang w:val="pt-BR"/>
        </w:rPr>
      </w:pPr>
      <w:r w:rsidRPr="00B37511">
        <w:rPr>
          <w:rFonts w:asciiTheme="minorHAnsi" w:hAnsiTheme="minorHAnsi" w:cstheme="minorHAnsi"/>
          <w:b/>
          <w:bCs/>
          <w:sz w:val="26"/>
          <w:szCs w:val="26"/>
          <w:lang w:val="pt-BR"/>
        </w:rPr>
        <w:t>4. Exemplo</w:t>
      </w:r>
      <w:r w:rsidRPr="00B37511">
        <w:rPr>
          <w:rFonts w:asciiTheme="minorHAnsi" w:hAnsiTheme="minorHAnsi" w:cstheme="minorHAnsi"/>
          <w:sz w:val="26"/>
          <w:szCs w:val="26"/>
          <w:lang w:val="pt-BR"/>
        </w:rPr>
        <w:t xml:space="preserve"> – </w:t>
      </w:r>
      <w:r w:rsidR="00B37511" w:rsidRPr="00B37511">
        <w:rPr>
          <w:rFonts w:asciiTheme="minorHAnsi" w:hAnsiTheme="minorHAnsi" w:cstheme="minorHAnsi"/>
          <w:sz w:val="26"/>
          <w:szCs w:val="26"/>
          <w:lang w:val="pt-BR"/>
        </w:rPr>
        <w:t>Faturamento Incorreto por Ausência de Medição – Grupo B Convencional</w:t>
      </w:r>
    </w:p>
    <w:p w14:paraId="361ACC36" w14:textId="035FBF00" w:rsidR="00880CAF" w:rsidRDefault="00880CAF" w:rsidP="008A2489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77951633" w14:textId="066F97C0" w:rsidR="00880CAF" w:rsidRDefault="007A7DEB" w:rsidP="008A2489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2A6D9E60" wp14:editId="45B45262">
                <wp:simplePos x="0" y="0"/>
                <wp:positionH relativeFrom="column">
                  <wp:posOffset>3937000</wp:posOffset>
                </wp:positionH>
                <wp:positionV relativeFrom="paragraph">
                  <wp:posOffset>711835</wp:posOffset>
                </wp:positionV>
                <wp:extent cx="120650" cy="127000"/>
                <wp:effectExtent l="0" t="0" r="0" b="6350"/>
                <wp:wrapNone/>
                <wp:docPr id="713401819" name="Retângulo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127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98F938" id="Retângulo 94" o:spid="_x0000_s1026" style="position:absolute;margin-left:310pt;margin-top:56.05pt;width:9.5pt;height:10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" fillcolor="white [3212]" stroked="f" strokeweight="2pt"/>
            </w:pict>
          </mc:Fallback>
        </mc:AlternateContent>
      </w:r>
    </w:p>
    <w:p w14:paraId="2112A6CE" w14:textId="021D6337" w:rsidR="00880CAF" w:rsidRDefault="00947A0E" w:rsidP="008A2489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48858CBB" wp14:editId="170678B7">
                <wp:simplePos x="0" y="0"/>
                <wp:positionH relativeFrom="column">
                  <wp:posOffset>4572000</wp:posOffset>
                </wp:positionH>
                <wp:positionV relativeFrom="paragraph">
                  <wp:posOffset>557530</wp:posOffset>
                </wp:positionV>
                <wp:extent cx="1803400" cy="1066800"/>
                <wp:effectExtent l="57150" t="38100" r="82550" b="95250"/>
                <wp:wrapThrough wrapText="bothSides">
                  <wp:wrapPolygon edited="0">
                    <wp:start x="-685" y="-771"/>
                    <wp:lineTo x="-456" y="23143"/>
                    <wp:lineTo x="22132" y="23143"/>
                    <wp:lineTo x="22361" y="-771"/>
                    <wp:lineTo x="-685" y="-771"/>
                  </wp:wrapPolygon>
                </wp:wrapThrough>
                <wp:docPr id="171176007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400" cy="1066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35538A" w14:textId="3A236989" w:rsidR="00B37511" w:rsidRPr="00D46430" w:rsidRDefault="00B37511" w:rsidP="00B37511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  <w:t>Fatura sem número de medidor, contendo a informação de Ligação Direta. É possível observar que não há dados de leituras e nem de constante.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58CBB" id="_x0000_s1054" type="#_x0000_t202" style="position:absolute;margin-left:5in;margin-top:43.9pt;width:142pt;height:84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" fillcolor="white [3212]" strokecolor="#e00">
                <v:shadow on="t" color="black" opacity="24903f" origin=",.5" offset="0,.55556mm"/>
                <v:textbox>
                  <w:txbxContent>
                    <w:p w14:paraId="4035538A" w14:textId="3A236989" w:rsidR="00B37511" w:rsidRPr="00D46430" w:rsidRDefault="00B37511" w:rsidP="00B37511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  <w:t>Fatura sem número de medidor, contendo a informação de Ligação Direta. É possível observar que não há dados de leituras e nem de constante.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947A0E">
        <w:rPr>
          <w:rFonts w:asciiTheme="minorHAnsi" w:hAnsiTheme="minorHAnsi" w:cstheme="minorHAnsi"/>
          <w:noProof/>
          <w:sz w:val="24"/>
          <w:szCs w:val="24"/>
          <w:lang w:val="pt-BR"/>
        </w:rPr>
        <w:drawing>
          <wp:inline distT="0" distB="0" distL="0" distR="0" wp14:anchorId="3407E5DC" wp14:editId="22ADEEC0">
            <wp:extent cx="4389119" cy="2057400"/>
            <wp:effectExtent l="0" t="0" r="0" b="0"/>
            <wp:docPr id="1659105903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05903" name="Imagem 1" descr="Tabela&#10;&#10;O conteúdo gerado por IA pode estar incorreto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99735" cy="206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7405" w14:textId="514F1314" w:rsidR="00880CAF" w:rsidRDefault="00880CAF" w:rsidP="008A2489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  <w:r w:rsidRPr="00880CAF">
        <w:rPr>
          <w:rFonts w:asciiTheme="minorHAnsi" w:hAnsiTheme="minorHAnsi" w:cstheme="minorHAnsi"/>
          <w:noProof/>
          <w:sz w:val="24"/>
          <w:szCs w:val="24"/>
          <w:lang w:val="pt-BR"/>
        </w:rPr>
        <w:drawing>
          <wp:inline distT="0" distB="0" distL="0" distR="0" wp14:anchorId="619BBE88" wp14:editId="2EE94033">
            <wp:extent cx="6496384" cy="558829"/>
            <wp:effectExtent l="0" t="0" r="0" b="0"/>
            <wp:docPr id="2548888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8886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496384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7FDF" w14:textId="223563D6" w:rsidR="00880CAF" w:rsidRDefault="00880CAF" w:rsidP="008A2489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189724F8" w14:textId="5F75A20E" w:rsidR="00880CAF" w:rsidRDefault="00A74E66" w:rsidP="008A2489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6CD67D07" wp14:editId="182A7069">
                <wp:simplePos x="0" y="0"/>
                <wp:positionH relativeFrom="column">
                  <wp:posOffset>2120900</wp:posOffset>
                </wp:positionH>
                <wp:positionV relativeFrom="paragraph">
                  <wp:posOffset>151130</wp:posOffset>
                </wp:positionV>
                <wp:extent cx="2305050" cy="1377950"/>
                <wp:effectExtent l="57150" t="38100" r="76200" b="88900"/>
                <wp:wrapThrough wrapText="bothSides">
                  <wp:wrapPolygon edited="0">
                    <wp:start x="-536" y="-597"/>
                    <wp:lineTo x="-357" y="22695"/>
                    <wp:lineTo x="21957" y="22695"/>
                    <wp:lineTo x="22136" y="-597"/>
                    <wp:lineTo x="-536" y="-597"/>
                  </wp:wrapPolygon>
                </wp:wrapThrough>
                <wp:docPr id="1776061367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050" cy="1377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B9A1AC" w14:textId="0344DB7E" w:rsidR="00B37511" w:rsidRPr="00D46430" w:rsidRDefault="00B37511" w:rsidP="00B37511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  <w:t>Neste exemplo, a distribuidora fatur</w:t>
                            </w:r>
                            <w:r w:rsidR="005811B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  <w:t>ou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 w:rsidR="005811B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  <w:t>o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  <w:t xml:space="preserve"> mesmo consumo de 306 kWh</w:t>
                            </w:r>
                            <w:r w:rsidR="005811B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  <w:t>,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  <w:t xml:space="preserve"> há mais de 12 meses de forma indevida, pois deveria ter efetuado o faturamento por média somente no primeiro ciclo e, posteriormente, faturar </w:t>
                            </w:r>
                            <w:r w:rsidR="005811B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  <w:t>pelo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  <w:t xml:space="preserve"> custo de disponibilidade</w:t>
                            </w:r>
                            <w:r w:rsidR="005811B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  <w:t xml:space="preserve"> até a regularização dos equipamentos.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67D07" id="_x0000_s1055" type="#_x0000_t202" style="position:absolute;margin-left:167pt;margin-top:11.9pt;width:181.5pt;height:108.5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" fillcolor="white [3212]" strokecolor="#e00">
                <v:shadow on="t" color="black" opacity="24903f" origin=",.5" offset="0,.55556mm"/>
                <v:textbox>
                  <w:txbxContent>
                    <w:p w14:paraId="20B9A1AC" w14:textId="0344DB7E" w:rsidR="00B37511" w:rsidRPr="00D46430" w:rsidRDefault="00B37511" w:rsidP="00B37511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  <w:t>Neste exemplo, a distribuidora fatur</w:t>
                      </w:r>
                      <w:r w:rsidR="005811B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  <w:t>ou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  <w:t xml:space="preserve"> </w:t>
                      </w:r>
                      <w:r w:rsidR="005811B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  <w:t>o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  <w:t xml:space="preserve"> mesmo consumo de 306 kWh</w:t>
                      </w:r>
                      <w:r w:rsidR="005811B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  <w:t>,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  <w:t xml:space="preserve"> há mais de 12 meses de forma indevida, pois deveria ter efetuado o faturamento por média somente no primeiro ciclo e, posteriormente, faturar </w:t>
                      </w:r>
                      <w:r w:rsidR="005811B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  <w:t>pelo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  <w:t xml:space="preserve"> custo de disponibilidade</w:t>
                      </w:r>
                      <w:r w:rsidR="005811B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  <w:t xml:space="preserve"> até a regularização dos equipamentos.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2A73E5C8" wp14:editId="19577981">
                <wp:simplePos x="0" y="0"/>
                <wp:positionH relativeFrom="column">
                  <wp:posOffset>1568450</wp:posOffset>
                </wp:positionH>
                <wp:positionV relativeFrom="paragraph">
                  <wp:posOffset>151130</wp:posOffset>
                </wp:positionV>
                <wp:extent cx="260350" cy="1771650"/>
                <wp:effectExtent l="0" t="0" r="25400" b="19050"/>
                <wp:wrapNone/>
                <wp:docPr id="1543028278" name="Retângulo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" cy="1771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20AC58" id="Retângulo 93" o:spid="_x0000_s1026" style="position:absolute;margin-left:123.5pt;margin-top:11.9pt;width:20.5pt;height:139.5pt;z-index:251945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" filled="f" strokecolor="#e00" strokeweight="2pt"/>
            </w:pict>
          </mc:Fallback>
        </mc:AlternateContent>
      </w:r>
      <w:r w:rsidRPr="00A74E66">
        <w:rPr>
          <w:rFonts w:asciiTheme="minorHAnsi" w:hAnsiTheme="minorHAnsi" w:cstheme="minorHAnsi"/>
          <w:noProof/>
          <w:sz w:val="24"/>
          <w:szCs w:val="24"/>
          <w:lang w:val="pt-BR"/>
        </w:rPr>
        <w:drawing>
          <wp:inline distT="0" distB="0" distL="0" distR="0" wp14:anchorId="5C5ECFDE" wp14:editId="7EFDB5CA">
            <wp:extent cx="1917519" cy="1981200"/>
            <wp:effectExtent l="0" t="0" r="6985" b="0"/>
            <wp:docPr id="851016600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16600" name="Imagem 1" descr="Tabela&#10;&#10;O conteúdo gerado por IA pode estar incorreto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919407" cy="198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DA21A" w14:textId="77777777" w:rsidR="00653EF2" w:rsidRDefault="00653EF2" w:rsidP="008A2489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5D3EA888" w14:textId="77777777" w:rsidR="00653EF2" w:rsidRDefault="00653EF2" w:rsidP="008A2489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35471802" w14:textId="77777777" w:rsidR="00653EF2" w:rsidRDefault="00653EF2" w:rsidP="008A2489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1A5C8644" w14:textId="77777777" w:rsidR="00653EF2" w:rsidRDefault="00653EF2" w:rsidP="008A2489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56DD9D34" w14:textId="77777777" w:rsidR="00653EF2" w:rsidRDefault="00653EF2" w:rsidP="008A2489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7A563DA6" w14:textId="77777777" w:rsidR="00653EF2" w:rsidRDefault="00653EF2" w:rsidP="008A2489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50F32837" w14:textId="77777777" w:rsidR="00653EF2" w:rsidRDefault="00653EF2" w:rsidP="008A2489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02698228" w14:textId="77777777" w:rsidR="00653EF2" w:rsidRDefault="00653EF2" w:rsidP="008A2489">
      <w:pPr>
        <w:tabs>
          <w:tab w:val="left" w:pos="851"/>
        </w:tabs>
        <w:rPr>
          <w:rFonts w:asciiTheme="minorHAnsi" w:hAnsiTheme="minorHAnsi" w:cstheme="minorHAnsi"/>
          <w:sz w:val="24"/>
          <w:szCs w:val="24"/>
          <w:lang w:val="pt-BR"/>
        </w:rPr>
      </w:pPr>
    </w:p>
    <w:p w14:paraId="01901DD3" w14:textId="24B85259" w:rsidR="00653EF2" w:rsidRPr="00EA42DA" w:rsidRDefault="00653EF2" w:rsidP="00A869F1">
      <w:pPr>
        <w:pStyle w:val="Ttulo1"/>
        <w:rPr>
          <w:sz w:val="26"/>
          <w:szCs w:val="26"/>
        </w:rPr>
      </w:pPr>
      <w:bookmarkStart w:id="181" w:name="_Toc215230714"/>
      <w:r w:rsidRPr="00EA42DA">
        <w:rPr>
          <w:sz w:val="26"/>
          <w:szCs w:val="26"/>
        </w:rPr>
        <w:t xml:space="preserve">Ficha 13 – </w:t>
      </w:r>
      <w:r w:rsidR="00103F5C" w:rsidRPr="00EA42DA">
        <w:rPr>
          <w:sz w:val="26"/>
          <w:szCs w:val="26"/>
        </w:rPr>
        <w:t>Consumo Ativo Zero com Cobrança de Reativo/Demanda</w:t>
      </w:r>
      <w:bookmarkEnd w:id="181"/>
    </w:p>
    <w:p w14:paraId="4E281932" w14:textId="77777777" w:rsidR="005A4262" w:rsidRDefault="005A4262" w:rsidP="008A2489">
      <w:pPr>
        <w:tabs>
          <w:tab w:val="left" w:pos="851"/>
        </w:tabs>
        <w:rPr>
          <w:rFonts w:asciiTheme="minorHAnsi" w:hAnsiTheme="minorHAnsi" w:cstheme="minorHAnsi"/>
          <w:b/>
          <w:bCs/>
          <w:sz w:val="26"/>
          <w:szCs w:val="26"/>
        </w:rPr>
      </w:pPr>
    </w:p>
    <w:p w14:paraId="1E5E1230" w14:textId="65D3A961" w:rsidR="005A4262" w:rsidRDefault="005A4262" w:rsidP="00103F5C">
      <w:pPr>
        <w:pStyle w:val="MdParagraph"/>
        <w:ind w:firstLine="720"/>
        <w:rPr>
          <w:rFonts w:asciiTheme="minorHAnsi" w:hAnsiTheme="minorHAnsi" w:cstheme="minorHAnsi"/>
        </w:rPr>
      </w:pPr>
      <w:r w:rsidRPr="00103F5C">
        <w:rPr>
          <w:rFonts w:asciiTheme="minorHAnsi" w:hAnsiTheme="minorHAnsi" w:cstheme="minorHAnsi"/>
        </w:rPr>
        <w:t xml:space="preserve">Este erro ocorre quando a fatura registra </w:t>
      </w:r>
      <w:r w:rsidRPr="00103F5C">
        <w:rPr>
          <w:rStyle w:val="MdStrong"/>
          <w:rFonts w:asciiTheme="minorHAnsi" w:hAnsiTheme="minorHAnsi" w:cstheme="minorHAnsi"/>
          <w:b w:val="0"/>
          <w:bCs w:val="0"/>
        </w:rPr>
        <w:t>consumo de energia ativa (kWh) igual a zero</w:t>
      </w:r>
      <w:r w:rsidRPr="00103F5C">
        <w:rPr>
          <w:rFonts w:asciiTheme="minorHAnsi" w:hAnsiTheme="minorHAnsi" w:cstheme="minorHAnsi"/>
        </w:rPr>
        <w:t xml:space="preserve">, mas ao mesmo tempo registra </w:t>
      </w:r>
      <w:r w:rsidRPr="00103F5C">
        <w:rPr>
          <w:rStyle w:val="MdStrong"/>
          <w:rFonts w:asciiTheme="minorHAnsi" w:hAnsiTheme="minorHAnsi" w:cstheme="minorHAnsi"/>
          <w:b w:val="0"/>
          <w:bCs w:val="0"/>
        </w:rPr>
        <w:t>demanda (kW) ou energia reativa (</w:t>
      </w:r>
      <w:proofErr w:type="spellStart"/>
      <w:r w:rsidRPr="00103F5C">
        <w:rPr>
          <w:rStyle w:val="MdStrong"/>
          <w:rFonts w:asciiTheme="minorHAnsi" w:hAnsiTheme="minorHAnsi" w:cstheme="minorHAnsi"/>
          <w:b w:val="0"/>
          <w:bCs w:val="0"/>
        </w:rPr>
        <w:t>kvarh</w:t>
      </w:r>
      <w:proofErr w:type="spellEnd"/>
      <w:r w:rsidRPr="00103F5C">
        <w:rPr>
          <w:rStyle w:val="MdStrong"/>
          <w:rFonts w:asciiTheme="minorHAnsi" w:hAnsiTheme="minorHAnsi" w:cstheme="minorHAnsi"/>
          <w:b w:val="0"/>
          <w:bCs w:val="0"/>
        </w:rPr>
        <w:t>) maior que zero</w:t>
      </w:r>
      <w:r w:rsidRPr="00103F5C">
        <w:rPr>
          <w:rFonts w:asciiTheme="minorHAnsi" w:hAnsiTheme="minorHAnsi" w:cstheme="minorHAnsi"/>
        </w:rPr>
        <w:t>.</w:t>
      </w:r>
    </w:p>
    <w:p w14:paraId="0ACAD3F9" w14:textId="77777777" w:rsidR="00B46D6F" w:rsidRDefault="00B46D6F" w:rsidP="00B46D6F">
      <w:pPr>
        <w:pStyle w:val="MdParagraph"/>
      </w:pPr>
      <w:r>
        <w:rPr>
          <w:rStyle w:val="MdStrong"/>
          <w:b w:val="0"/>
          <w:bCs w:val="0"/>
        </w:rPr>
        <w:t xml:space="preserve">✅ </w:t>
      </w:r>
      <w:r w:rsidRPr="00B46D6F">
        <w:rPr>
          <w:rStyle w:val="MdStrong"/>
          <w:rFonts w:asciiTheme="minorHAnsi" w:hAnsiTheme="minorHAnsi" w:cstheme="minorHAnsi"/>
          <w:b w:val="0"/>
          <w:bCs w:val="0"/>
        </w:rPr>
        <w:t>Situação Normal:</w:t>
      </w:r>
    </w:p>
    <w:p w14:paraId="2232AED5" w14:textId="77777777" w:rsidR="00B46D6F" w:rsidRDefault="00B46D6F" w:rsidP="00B46D6F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Energia Ativa (kWh): 10.000</w:t>
      </w:r>
    </w:p>
    <w:p w14:paraId="0D69DDC6" w14:textId="77777777" w:rsidR="00B46D6F" w:rsidRDefault="00B46D6F" w:rsidP="00B46D6F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Demanda (kW):       85 ✓</w:t>
      </w:r>
    </w:p>
    <w:p w14:paraId="316DB7D8" w14:textId="77777777" w:rsidR="00B46D6F" w:rsidRDefault="00B46D6F" w:rsidP="00B46D6F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Reativo (</w:t>
      </w:r>
      <w:proofErr w:type="spellStart"/>
      <w:r>
        <w:rPr>
          <w:color w:val="24292E"/>
          <w:sz w:val="20"/>
          <w:szCs w:val="20"/>
        </w:rPr>
        <w:t>kvarh</w:t>
      </w:r>
      <w:proofErr w:type="spellEnd"/>
      <w:r>
        <w:rPr>
          <w:color w:val="24292E"/>
          <w:sz w:val="20"/>
          <w:szCs w:val="20"/>
        </w:rPr>
        <w:t>):     210 ✓</w:t>
      </w:r>
    </w:p>
    <w:p w14:paraId="593294D0" w14:textId="77777777" w:rsidR="00B46D6F" w:rsidRDefault="00B46D6F" w:rsidP="00B46D6F">
      <w:pPr>
        <w:pStyle w:val="MdSpace"/>
        <w:spacing w:after="60"/>
      </w:pPr>
    </w:p>
    <w:p w14:paraId="0483C403" w14:textId="77777777" w:rsidR="00B46D6F" w:rsidRDefault="00B46D6F" w:rsidP="00B46D6F">
      <w:pPr>
        <w:pStyle w:val="MdParagraph"/>
      </w:pPr>
      <w:r>
        <w:rPr>
          <w:rStyle w:val="MdStrong"/>
          <w:b w:val="0"/>
          <w:bCs w:val="0"/>
        </w:rPr>
        <w:t xml:space="preserve">❌ </w:t>
      </w:r>
      <w:r w:rsidRPr="00B46D6F">
        <w:rPr>
          <w:rStyle w:val="MdStrong"/>
          <w:rFonts w:asciiTheme="minorHAnsi" w:hAnsiTheme="minorHAnsi" w:cstheme="minorHAnsi"/>
          <w:b w:val="0"/>
          <w:bCs w:val="0"/>
        </w:rPr>
        <w:t>Situação de Erro:</w:t>
      </w:r>
    </w:p>
    <w:p w14:paraId="4E034F67" w14:textId="77777777" w:rsidR="00B46D6F" w:rsidRDefault="00B46D6F" w:rsidP="00B46D6F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Energia Ativa (kWh): 0 ✗ (IMPOSSÍVEL!)</w:t>
      </w:r>
    </w:p>
    <w:p w14:paraId="7009F19D" w14:textId="77777777" w:rsidR="00B46D6F" w:rsidRDefault="00B46D6F" w:rsidP="00B46D6F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Demanda (kW):       85 ✓</w:t>
      </w:r>
    </w:p>
    <w:p w14:paraId="7074FD90" w14:textId="70E3339A" w:rsidR="00103F5C" w:rsidRPr="00CC24FF" w:rsidRDefault="00B46D6F" w:rsidP="00CC24FF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Reativo (</w:t>
      </w:r>
      <w:proofErr w:type="spellStart"/>
      <w:r>
        <w:rPr>
          <w:color w:val="24292E"/>
          <w:sz w:val="20"/>
          <w:szCs w:val="20"/>
        </w:rPr>
        <w:t>kvarh</w:t>
      </w:r>
      <w:proofErr w:type="spellEnd"/>
      <w:r>
        <w:rPr>
          <w:color w:val="24292E"/>
          <w:sz w:val="20"/>
          <w:szCs w:val="20"/>
        </w:rPr>
        <w:t xml:space="preserve">):     210 </w:t>
      </w:r>
      <w:r>
        <w:rPr>
          <w:rFonts w:ascii="Segoe UI Symbol" w:hAnsi="Segoe UI Symbol" w:cs="Segoe UI Symbol"/>
          <w:color w:val="24292E"/>
          <w:sz w:val="20"/>
          <w:szCs w:val="20"/>
        </w:rPr>
        <w:t>✓</w:t>
      </w:r>
    </w:p>
    <w:p w14:paraId="1302C1E5" w14:textId="03B3CCB0" w:rsidR="00B46D6F" w:rsidRPr="00B46D6F" w:rsidRDefault="00B46D6F" w:rsidP="00B46D6F">
      <w:pPr>
        <w:pStyle w:val="MdHeading2"/>
        <w:rPr>
          <w:rFonts w:asciiTheme="minorHAnsi" w:hAnsiTheme="minorHAnsi" w:cstheme="minorHAnsi"/>
          <w:sz w:val="26"/>
          <w:szCs w:val="26"/>
        </w:rPr>
      </w:pPr>
      <w:bookmarkStart w:id="182" w:name="_Toc215215744"/>
      <w:bookmarkStart w:id="183" w:name="_Toc215230715"/>
      <w:r w:rsidRPr="00B46D6F">
        <w:rPr>
          <w:rFonts w:asciiTheme="minorHAnsi" w:hAnsiTheme="minorHAnsi" w:cstheme="minorHAnsi"/>
          <w:sz w:val="26"/>
          <w:szCs w:val="26"/>
        </w:rPr>
        <w:t>1. C</w:t>
      </w:r>
      <w:r>
        <w:rPr>
          <w:rFonts w:asciiTheme="minorHAnsi" w:hAnsiTheme="minorHAnsi" w:cstheme="minorHAnsi"/>
          <w:sz w:val="26"/>
          <w:szCs w:val="26"/>
        </w:rPr>
        <w:t>omo Identificar na Fatura</w:t>
      </w:r>
      <w:bookmarkEnd w:id="182"/>
      <w:bookmarkEnd w:id="183"/>
    </w:p>
    <w:p w14:paraId="6AEC699E" w14:textId="77777777" w:rsidR="00B46D6F" w:rsidRDefault="00B46D6F" w:rsidP="00B46D6F">
      <w:pPr>
        <w:pStyle w:val="MdSpace"/>
        <w:spacing w:after="60"/>
      </w:pPr>
    </w:p>
    <w:p w14:paraId="0A9CC6EA" w14:textId="3AA5005F" w:rsidR="00B46D6F" w:rsidRDefault="00B46D6F" w:rsidP="00B46D6F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SE (Demanda Medida &gt; 0 OU Energia Reativa &gt; 0) E (Energia Ativa Total = 0) = ERRO</w:t>
      </w:r>
    </w:p>
    <w:p w14:paraId="6271F2B7" w14:textId="77777777" w:rsidR="00B46D6F" w:rsidRDefault="00B46D6F" w:rsidP="00B46D6F">
      <w:pPr>
        <w:pStyle w:val="MdSpace"/>
        <w:spacing w:after="60"/>
      </w:pPr>
    </w:p>
    <w:p w14:paraId="5C4A1AFA" w14:textId="77777777" w:rsidR="00185315" w:rsidRDefault="00185315" w:rsidP="00B46D6F">
      <w:pPr>
        <w:pStyle w:val="MdParagraph"/>
        <w:rPr>
          <w:rStyle w:val="MdStrong"/>
          <w:rFonts w:asciiTheme="minorHAnsi" w:hAnsiTheme="minorHAnsi" w:cstheme="minorHAnsi"/>
          <w:b w:val="0"/>
          <w:bCs w:val="0"/>
        </w:rPr>
      </w:pPr>
    </w:p>
    <w:p w14:paraId="0A454A2D" w14:textId="77777777" w:rsidR="00185315" w:rsidRDefault="00185315" w:rsidP="00B46D6F">
      <w:pPr>
        <w:pStyle w:val="MdParagraph"/>
        <w:rPr>
          <w:rStyle w:val="MdStrong"/>
          <w:rFonts w:asciiTheme="minorHAnsi" w:hAnsiTheme="minorHAnsi" w:cstheme="minorHAnsi"/>
          <w:b w:val="0"/>
          <w:bCs w:val="0"/>
        </w:rPr>
      </w:pPr>
    </w:p>
    <w:p w14:paraId="425933D5" w14:textId="77777777" w:rsidR="00185315" w:rsidRDefault="00185315" w:rsidP="00B46D6F">
      <w:pPr>
        <w:pStyle w:val="MdParagraph"/>
        <w:rPr>
          <w:rStyle w:val="MdStrong"/>
          <w:rFonts w:asciiTheme="minorHAnsi" w:hAnsiTheme="minorHAnsi" w:cstheme="minorHAnsi"/>
          <w:b w:val="0"/>
          <w:bCs w:val="0"/>
        </w:rPr>
      </w:pPr>
    </w:p>
    <w:p w14:paraId="1FC82C33" w14:textId="77777777" w:rsidR="00185315" w:rsidRDefault="00185315" w:rsidP="00B46D6F">
      <w:pPr>
        <w:pStyle w:val="MdParagraph"/>
        <w:rPr>
          <w:rStyle w:val="MdStrong"/>
          <w:rFonts w:asciiTheme="minorHAnsi" w:hAnsiTheme="minorHAnsi" w:cstheme="minorHAnsi"/>
          <w:b w:val="0"/>
          <w:bCs w:val="0"/>
        </w:rPr>
      </w:pPr>
    </w:p>
    <w:p w14:paraId="080D71B1" w14:textId="77777777" w:rsidR="00185315" w:rsidRDefault="00185315" w:rsidP="00B46D6F">
      <w:pPr>
        <w:pStyle w:val="MdParagraph"/>
        <w:rPr>
          <w:rStyle w:val="MdStrong"/>
          <w:rFonts w:asciiTheme="minorHAnsi" w:hAnsiTheme="minorHAnsi" w:cstheme="minorHAnsi"/>
          <w:b w:val="0"/>
          <w:bCs w:val="0"/>
        </w:rPr>
      </w:pPr>
    </w:p>
    <w:p w14:paraId="5B1FB7D7" w14:textId="77777777" w:rsidR="00185315" w:rsidRDefault="00185315" w:rsidP="00B46D6F">
      <w:pPr>
        <w:pStyle w:val="MdParagraph"/>
        <w:rPr>
          <w:rStyle w:val="MdStrong"/>
          <w:rFonts w:asciiTheme="minorHAnsi" w:hAnsiTheme="minorHAnsi" w:cstheme="minorHAnsi"/>
          <w:b w:val="0"/>
          <w:bCs w:val="0"/>
        </w:rPr>
      </w:pPr>
    </w:p>
    <w:p w14:paraId="2BC15E72" w14:textId="77777777" w:rsidR="00185315" w:rsidRDefault="00185315" w:rsidP="00B46D6F">
      <w:pPr>
        <w:pStyle w:val="MdParagraph"/>
        <w:rPr>
          <w:rStyle w:val="MdStrong"/>
          <w:rFonts w:asciiTheme="minorHAnsi" w:hAnsiTheme="minorHAnsi" w:cstheme="minorHAnsi"/>
          <w:b w:val="0"/>
          <w:bCs w:val="0"/>
        </w:rPr>
      </w:pPr>
    </w:p>
    <w:p w14:paraId="26332A14" w14:textId="77777777" w:rsidR="00185315" w:rsidRDefault="00185315" w:rsidP="00B46D6F">
      <w:pPr>
        <w:pStyle w:val="MdParagraph"/>
        <w:rPr>
          <w:rStyle w:val="MdStrong"/>
          <w:rFonts w:asciiTheme="minorHAnsi" w:hAnsiTheme="minorHAnsi" w:cstheme="minorHAnsi"/>
          <w:b w:val="0"/>
          <w:bCs w:val="0"/>
        </w:rPr>
      </w:pPr>
    </w:p>
    <w:p w14:paraId="633F779A" w14:textId="77777777" w:rsidR="00185315" w:rsidRDefault="00185315" w:rsidP="00B46D6F">
      <w:pPr>
        <w:pStyle w:val="MdParagraph"/>
        <w:rPr>
          <w:rStyle w:val="MdStrong"/>
          <w:rFonts w:asciiTheme="minorHAnsi" w:hAnsiTheme="minorHAnsi" w:cstheme="minorHAnsi"/>
          <w:b w:val="0"/>
          <w:bCs w:val="0"/>
        </w:rPr>
      </w:pPr>
    </w:p>
    <w:p w14:paraId="5E62E9B0" w14:textId="77777777" w:rsidR="00185315" w:rsidRDefault="00185315" w:rsidP="00B46D6F">
      <w:pPr>
        <w:pStyle w:val="MdParagraph"/>
        <w:rPr>
          <w:rStyle w:val="MdStrong"/>
          <w:rFonts w:asciiTheme="minorHAnsi" w:hAnsiTheme="minorHAnsi" w:cstheme="minorHAnsi"/>
          <w:b w:val="0"/>
          <w:bCs w:val="0"/>
        </w:rPr>
      </w:pPr>
    </w:p>
    <w:p w14:paraId="4696670C" w14:textId="77777777" w:rsidR="00185315" w:rsidRDefault="00185315" w:rsidP="00B46D6F">
      <w:pPr>
        <w:pStyle w:val="MdParagraph"/>
        <w:rPr>
          <w:rStyle w:val="MdStrong"/>
          <w:rFonts w:asciiTheme="minorHAnsi" w:hAnsiTheme="minorHAnsi" w:cstheme="minorHAnsi"/>
          <w:b w:val="0"/>
          <w:bCs w:val="0"/>
        </w:rPr>
      </w:pPr>
    </w:p>
    <w:p w14:paraId="6B15A43B" w14:textId="77777777" w:rsidR="00185315" w:rsidRDefault="00185315" w:rsidP="00B46D6F">
      <w:pPr>
        <w:pStyle w:val="MdParagraph"/>
        <w:rPr>
          <w:rStyle w:val="MdStrong"/>
          <w:rFonts w:asciiTheme="minorHAnsi" w:hAnsiTheme="minorHAnsi" w:cstheme="minorHAnsi"/>
          <w:b w:val="0"/>
          <w:bCs w:val="0"/>
        </w:rPr>
      </w:pPr>
    </w:p>
    <w:p w14:paraId="58E8DCAA" w14:textId="77777777" w:rsidR="00CC24FF" w:rsidRDefault="00CC24FF" w:rsidP="00B46D6F">
      <w:pPr>
        <w:pStyle w:val="MdParagraph"/>
        <w:rPr>
          <w:rStyle w:val="MdStrong"/>
          <w:rFonts w:asciiTheme="minorHAnsi" w:hAnsiTheme="minorHAnsi" w:cstheme="minorHAnsi"/>
          <w:b w:val="0"/>
          <w:bCs w:val="0"/>
        </w:rPr>
      </w:pPr>
    </w:p>
    <w:p w14:paraId="3BE0B482" w14:textId="77777777" w:rsidR="00CC24FF" w:rsidRDefault="00CC24FF" w:rsidP="00B46D6F">
      <w:pPr>
        <w:pStyle w:val="MdParagraph"/>
        <w:rPr>
          <w:rStyle w:val="MdStrong"/>
          <w:rFonts w:asciiTheme="minorHAnsi" w:hAnsiTheme="minorHAnsi" w:cstheme="minorHAnsi"/>
          <w:b w:val="0"/>
          <w:bCs w:val="0"/>
        </w:rPr>
      </w:pPr>
    </w:p>
    <w:p w14:paraId="487932DE" w14:textId="5259034E" w:rsidR="00B46D6F" w:rsidRPr="00B46D6F" w:rsidRDefault="00B46D6F" w:rsidP="00B46D6F">
      <w:pPr>
        <w:pStyle w:val="MdParagraph"/>
        <w:rPr>
          <w:rFonts w:asciiTheme="minorHAnsi" w:hAnsiTheme="minorHAnsi" w:cstheme="minorHAnsi"/>
        </w:rPr>
      </w:pPr>
      <w:r w:rsidRPr="00B46D6F">
        <w:rPr>
          <w:rStyle w:val="MdStrong"/>
          <w:rFonts w:asciiTheme="minorHAnsi" w:hAnsiTheme="minorHAnsi" w:cstheme="minorHAnsi"/>
          <w:b w:val="0"/>
          <w:bCs w:val="0"/>
        </w:rPr>
        <w:t>Campos a Verificar:</w:t>
      </w:r>
    </w:p>
    <w:p w14:paraId="6CA14710" w14:textId="77777777" w:rsidR="00B46D6F" w:rsidRDefault="00B46D6F" w:rsidP="00B46D6F">
      <w:pPr>
        <w:pStyle w:val="MdSpace"/>
        <w:spacing w:after="60"/>
      </w:pPr>
    </w:p>
    <w:tbl>
      <w:tblPr>
        <w:tblW w:w="467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4"/>
        <w:gridCol w:w="2411"/>
        <w:gridCol w:w="4251"/>
      </w:tblGrid>
      <w:tr w:rsidR="00CC24FF" w:rsidRPr="00185315" w14:paraId="2AA14CA0" w14:textId="77777777" w:rsidTr="00CC24FF">
        <w:trPr>
          <w:cantSplit/>
          <w:trHeight w:val="450"/>
          <w:tblHeader/>
          <w:jc w:val="center"/>
        </w:trPr>
        <w:tc>
          <w:tcPr>
            <w:tcW w:w="1593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0178B" w14:textId="77777777" w:rsidR="00B46D6F" w:rsidRPr="00CC24FF" w:rsidRDefault="00B46D6F" w:rsidP="00185315">
            <w:pPr>
              <w:pStyle w:val="MdTableHeader"/>
              <w:jc w:val="center"/>
              <w:rPr>
                <w:rFonts w:asciiTheme="minorHAnsi" w:hAnsiTheme="minorHAnsi" w:cstheme="minorHAnsi"/>
              </w:rPr>
            </w:pPr>
            <w:r w:rsidRPr="00CC24FF">
              <w:rPr>
                <w:rFonts w:asciiTheme="minorHAnsi" w:hAnsiTheme="minorHAnsi" w:cstheme="minorHAnsi"/>
              </w:rPr>
              <w:t>Grandeza</w:t>
            </w:r>
          </w:p>
        </w:tc>
        <w:tc>
          <w:tcPr>
            <w:tcW w:w="1233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3E42D" w14:textId="77777777" w:rsidR="00B46D6F" w:rsidRPr="00CC24FF" w:rsidRDefault="00B46D6F" w:rsidP="00185315">
            <w:pPr>
              <w:pStyle w:val="MdTableHeader"/>
              <w:jc w:val="center"/>
              <w:rPr>
                <w:rFonts w:asciiTheme="minorHAnsi" w:hAnsiTheme="minorHAnsi" w:cstheme="minorHAnsi"/>
              </w:rPr>
            </w:pPr>
            <w:r w:rsidRPr="00CC24FF">
              <w:rPr>
                <w:rFonts w:asciiTheme="minorHAnsi" w:hAnsiTheme="minorHAnsi" w:cstheme="minorHAnsi"/>
              </w:rPr>
              <w:t>Valor Esperado (Erro)</w:t>
            </w:r>
          </w:p>
        </w:tc>
        <w:tc>
          <w:tcPr>
            <w:tcW w:w="2175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53A10" w14:textId="4A5F73ED" w:rsidR="00B46D6F" w:rsidRPr="00CC24FF" w:rsidRDefault="00CC24FF" w:rsidP="00185315">
            <w:pPr>
              <w:pStyle w:val="MdTableHead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Análise</w:t>
            </w:r>
          </w:p>
        </w:tc>
      </w:tr>
      <w:tr w:rsidR="00CC24FF" w:rsidRPr="00185315" w14:paraId="78191251" w14:textId="77777777" w:rsidTr="00CC24FF">
        <w:trPr>
          <w:cantSplit/>
          <w:trHeight w:val="478"/>
          <w:jc w:val="center"/>
        </w:trPr>
        <w:tc>
          <w:tcPr>
            <w:tcW w:w="159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551FF" w14:textId="0F147CE7" w:rsidR="00B46D6F" w:rsidRPr="00CC24FF" w:rsidRDefault="00B46D6F" w:rsidP="00185315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24FF">
              <w:rPr>
                <w:rStyle w:val="MdStrong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Energia Ativa (kWh)</w:t>
            </w:r>
            <w:r w:rsidR="00CC24FF">
              <w:rPr>
                <w:rStyle w:val="MdStrong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- Qualquer Posto Tarifário</w:t>
            </w:r>
          </w:p>
        </w:tc>
        <w:tc>
          <w:tcPr>
            <w:tcW w:w="123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75C22" w14:textId="77777777" w:rsidR="00B46D6F" w:rsidRPr="00CC24FF" w:rsidRDefault="00B46D6F" w:rsidP="00185315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24FF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217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65C8A" w14:textId="7F48143A" w:rsidR="00B46D6F" w:rsidRPr="00CC24FF" w:rsidRDefault="00B46D6F" w:rsidP="00185315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24FF">
              <w:rPr>
                <w:rFonts w:asciiTheme="minorHAnsi" w:hAnsiTheme="minorHAnsi" w:cstheme="minorHAnsi"/>
                <w:sz w:val="22"/>
                <w:szCs w:val="22"/>
              </w:rPr>
              <w:t xml:space="preserve">Nenhuma energia ativa registrada </w:t>
            </w:r>
            <w:r w:rsidR="00CC24FF">
              <w:rPr>
                <w:rFonts w:asciiTheme="minorHAnsi" w:hAnsiTheme="minorHAnsi" w:cstheme="minorHAnsi"/>
                <w:sz w:val="22"/>
                <w:szCs w:val="22"/>
              </w:rPr>
              <w:t>em qualquer posto tarifário</w:t>
            </w:r>
            <w:r w:rsidRPr="00CC24F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CC24FF" w:rsidRPr="00185315" w14:paraId="38E04518" w14:textId="77777777" w:rsidTr="00CC24FF">
        <w:trPr>
          <w:cantSplit/>
          <w:trHeight w:val="478"/>
          <w:jc w:val="center"/>
        </w:trPr>
        <w:tc>
          <w:tcPr>
            <w:tcW w:w="159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941B9" w14:textId="77777777" w:rsidR="00B46D6F" w:rsidRPr="00CC24FF" w:rsidRDefault="00B46D6F" w:rsidP="00185315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24FF">
              <w:rPr>
                <w:rStyle w:val="MdStrong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Demanda Medida (kW)</w:t>
            </w:r>
          </w:p>
        </w:tc>
        <w:tc>
          <w:tcPr>
            <w:tcW w:w="123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B51C4" w14:textId="77777777" w:rsidR="00B46D6F" w:rsidRPr="00CC24FF" w:rsidRDefault="00B46D6F" w:rsidP="00185315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24FF">
              <w:rPr>
                <w:rFonts w:asciiTheme="minorHAnsi" w:hAnsiTheme="minorHAnsi" w:cstheme="minorHAnsi"/>
                <w:sz w:val="22"/>
                <w:szCs w:val="22"/>
              </w:rPr>
              <w:t>&gt; 0</w:t>
            </w:r>
          </w:p>
        </w:tc>
        <w:tc>
          <w:tcPr>
            <w:tcW w:w="217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C93D5" w14:textId="77777777" w:rsidR="00B46D6F" w:rsidRPr="00CC24FF" w:rsidRDefault="00B46D6F" w:rsidP="00185315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24FF">
              <w:rPr>
                <w:rFonts w:asciiTheme="minorHAnsi" w:hAnsiTheme="minorHAnsi" w:cstheme="minorHAnsi"/>
                <w:sz w:val="22"/>
                <w:szCs w:val="22"/>
              </w:rPr>
              <w:t>Houve consumo de potência.</w:t>
            </w:r>
          </w:p>
        </w:tc>
      </w:tr>
      <w:tr w:rsidR="00CC24FF" w:rsidRPr="00185315" w14:paraId="3CBA3EEC" w14:textId="77777777" w:rsidTr="00CC24FF">
        <w:trPr>
          <w:cantSplit/>
          <w:trHeight w:val="478"/>
          <w:jc w:val="center"/>
        </w:trPr>
        <w:tc>
          <w:tcPr>
            <w:tcW w:w="159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15" w14:textId="77777777" w:rsidR="00B46D6F" w:rsidRPr="00CC24FF" w:rsidRDefault="00B46D6F" w:rsidP="00185315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24FF">
              <w:rPr>
                <w:rStyle w:val="MdStrong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Energia Reativa (</w:t>
            </w:r>
            <w:proofErr w:type="spellStart"/>
            <w:r w:rsidRPr="00CC24FF">
              <w:rPr>
                <w:rStyle w:val="MdStrong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kvarh</w:t>
            </w:r>
            <w:proofErr w:type="spellEnd"/>
            <w:r w:rsidRPr="00CC24FF">
              <w:rPr>
                <w:rStyle w:val="MdStrong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)</w:t>
            </w:r>
          </w:p>
        </w:tc>
        <w:tc>
          <w:tcPr>
            <w:tcW w:w="123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5F08C" w14:textId="77777777" w:rsidR="00B46D6F" w:rsidRPr="00CC24FF" w:rsidRDefault="00B46D6F" w:rsidP="00185315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24FF">
              <w:rPr>
                <w:rFonts w:asciiTheme="minorHAnsi" w:hAnsiTheme="minorHAnsi" w:cstheme="minorHAnsi"/>
                <w:sz w:val="22"/>
                <w:szCs w:val="22"/>
              </w:rPr>
              <w:t>&gt; 0</w:t>
            </w:r>
          </w:p>
        </w:tc>
        <w:tc>
          <w:tcPr>
            <w:tcW w:w="217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9DC03" w14:textId="77777777" w:rsidR="00B46D6F" w:rsidRPr="00CC24FF" w:rsidRDefault="00B46D6F" w:rsidP="00185315">
            <w:pPr>
              <w:pStyle w:val="MdTableCell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24FF">
              <w:rPr>
                <w:rFonts w:asciiTheme="minorHAnsi" w:hAnsiTheme="minorHAnsi" w:cstheme="minorHAnsi"/>
                <w:sz w:val="22"/>
                <w:szCs w:val="22"/>
              </w:rPr>
              <w:t>Houve consumo de energia reativa.</w:t>
            </w:r>
          </w:p>
        </w:tc>
      </w:tr>
    </w:tbl>
    <w:p w14:paraId="18B8EB46" w14:textId="77777777" w:rsidR="005A4262" w:rsidRDefault="005A4262" w:rsidP="008A2489">
      <w:pPr>
        <w:tabs>
          <w:tab w:val="left" w:pos="851"/>
        </w:tabs>
        <w:rPr>
          <w:rFonts w:asciiTheme="minorHAnsi" w:hAnsiTheme="minorHAnsi" w:cstheme="minorHAnsi"/>
          <w:b/>
          <w:bCs/>
          <w:sz w:val="24"/>
          <w:szCs w:val="24"/>
          <w:lang w:val="pt-BR"/>
        </w:rPr>
      </w:pPr>
    </w:p>
    <w:p w14:paraId="079AFB67" w14:textId="45981A67" w:rsidR="00CC24FF" w:rsidRDefault="00CC24FF" w:rsidP="00CC24FF">
      <w:pPr>
        <w:pStyle w:val="MdHeading2"/>
        <w:rPr>
          <w:rFonts w:asciiTheme="minorHAnsi" w:hAnsiTheme="minorHAnsi" w:cstheme="minorHAnsi"/>
          <w:sz w:val="26"/>
          <w:szCs w:val="26"/>
        </w:rPr>
      </w:pPr>
      <w:bookmarkStart w:id="184" w:name="_Toc215215745"/>
      <w:bookmarkStart w:id="185" w:name="_Toc215230716"/>
      <w:r>
        <w:rPr>
          <w:rFonts w:asciiTheme="minorHAnsi" w:hAnsiTheme="minorHAnsi" w:cstheme="minorHAnsi"/>
          <w:sz w:val="26"/>
          <w:szCs w:val="26"/>
        </w:rPr>
        <w:t>2</w:t>
      </w:r>
      <w:r w:rsidRPr="00CC24FF">
        <w:rPr>
          <w:rFonts w:asciiTheme="minorHAnsi" w:hAnsiTheme="minorHAnsi" w:cstheme="minorHAnsi"/>
          <w:sz w:val="26"/>
          <w:szCs w:val="26"/>
        </w:rPr>
        <w:t xml:space="preserve">. </w:t>
      </w:r>
      <w:r>
        <w:rPr>
          <w:rFonts w:asciiTheme="minorHAnsi" w:hAnsiTheme="minorHAnsi" w:cstheme="minorHAnsi"/>
          <w:sz w:val="26"/>
          <w:szCs w:val="26"/>
        </w:rPr>
        <w:t>Metodologia de Verificação</w:t>
      </w:r>
      <w:bookmarkEnd w:id="184"/>
      <w:bookmarkEnd w:id="185"/>
    </w:p>
    <w:p w14:paraId="167E95E4" w14:textId="210CEADE" w:rsidR="00CC24FF" w:rsidRPr="00CC24FF" w:rsidRDefault="00CC24FF" w:rsidP="00CC24FF">
      <w:pPr>
        <w:pStyle w:val="MdHeading2"/>
        <w:rPr>
          <w:rFonts w:asciiTheme="minorHAnsi" w:hAnsiTheme="minorHAnsi" w:cstheme="minorHAnsi"/>
          <w:sz w:val="24"/>
          <w:szCs w:val="24"/>
        </w:rPr>
      </w:pPr>
      <w:bookmarkStart w:id="186" w:name="_Toc215215746"/>
      <w:bookmarkStart w:id="187" w:name="_Toc215230717"/>
      <w:r w:rsidRPr="00CC24FF">
        <w:rPr>
          <w:rFonts w:asciiTheme="minorHAnsi" w:hAnsiTheme="minorHAnsi" w:cstheme="minorHAnsi"/>
          <w:sz w:val="24"/>
          <w:szCs w:val="24"/>
        </w:rPr>
        <w:t>Passo 1: Verificar Energia Ativa</w:t>
      </w:r>
      <w:bookmarkEnd w:id="186"/>
      <w:bookmarkEnd w:id="187"/>
    </w:p>
    <w:p w14:paraId="11491603" w14:textId="77777777" w:rsidR="00CC24FF" w:rsidRPr="00CC24FF" w:rsidRDefault="00CC24FF" w:rsidP="00CC24FF">
      <w:pPr>
        <w:pStyle w:val="MdListItem"/>
        <w:numPr>
          <w:ilvl w:val="0"/>
          <w:numId w:val="41"/>
        </w:numPr>
        <w:rPr>
          <w:rFonts w:asciiTheme="minorHAnsi" w:hAnsiTheme="minorHAnsi" w:cstheme="minorHAnsi"/>
        </w:rPr>
      </w:pPr>
      <w:r w:rsidRPr="00CC24FF">
        <w:rPr>
          <w:rFonts w:asciiTheme="minorHAnsi" w:hAnsiTheme="minorHAnsi" w:cstheme="minorHAnsi"/>
        </w:rPr>
        <w:t>Somar o consumo de todos os postos tarifários (Ponta, Fora Ponta, Intermediário).</w:t>
      </w:r>
    </w:p>
    <w:p w14:paraId="3BDE1DD3" w14:textId="77777777" w:rsidR="00CC24FF" w:rsidRPr="00CC24FF" w:rsidRDefault="00CC24FF" w:rsidP="00CC24FF">
      <w:pPr>
        <w:pStyle w:val="MdListItem"/>
        <w:numPr>
          <w:ilvl w:val="0"/>
          <w:numId w:val="41"/>
        </w:numPr>
        <w:rPr>
          <w:rFonts w:asciiTheme="minorHAnsi" w:hAnsiTheme="minorHAnsi" w:cstheme="minorHAnsi"/>
        </w:rPr>
      </w:pPr>
      <w:r w:rsidRPr="00CC24FF">
        <w:rPr>
          <w:rFonts w:asciiTheme="minorHAnsi" w:hAnsiTheme="minorHAnsi" w:cstheme="minorHAnsi"/>
        </w:rPr>
        <w:t>Se a soma for zero, prossiga.</w:t>
      </w:r>
    </w:p>
    <w:p w14:paraId="532AEBFC" w14:textId="77777777" w:rsidR="00CC24FF" w:rsidRDefault="00CC24FF" w:rsidP="00CC24FF">
      <w:pPr>
        <w:pStyle w:val="MdSpace"/>
        <w:spacing w:after="60"/>
      </w:pPr>
    </w:p>
    <w:p w14:paraId="30AC1590" w14:textId="77777777" w:rsidR="00CC24FF" w:rsidRPr="00CC24FF" w:rsidRDefault="00CC24FF" w:rsidP="00CC24FF">
      <w:pPr>
        <w:pStyle w:val="MdHeading3"/>
        <w:rPr>
          <w:rFonts w:asciiTheme="minorHAnsi" w:hAnsiTheme="minorHAnsi" w:cstheme="minorHAnsi"/>
          <w:sz w:val="24"/>
          <w:szCs w:val="24"/>
        </w:rPr>
      </w:pPr>
      <w:bookmarkStart w:id="188" w:name="_Toc215215747"/>
      <w:bookmarkStart w:id="189" w:name="_Toc215230718"/>
      <w:r w:rsidRPr="00CC24FF">
        <w:rPr>
          <w:rFonts w:asciiTheme="minorHAnsi" w:hAnsiTheme="minorHAnsi" w:cstheme="minorHAnsi"/>
          <w:sz w:val="24"/>
          <w:szCs w:val="24"/>
        </w:rPr>
        <w:t>Passo 2: Verificar Demanda e Reativo</w:t>
      </w:r>
      <w:bookmarkEnd w:id="188"/>
      <w:bookmarkEnd w:id="189"/>
    </w:p>
    <w:p w14:paraId="54C4082F" w14:textId="77777777" w:rsidR="00CC24FF" w:rsidRPr="00CC24FF" w:rsidRDefault="00CC24FF" w:rsidP="00CC24FF">
      <w:pPr>
        <w:pStyle w:val="MdListItem"/>
        <w:numPr>
          <w:ilvl w:val="0"/>
          <w:numId w:val="41"/>
        </w:numPr>
        <w:rPr>
          <w:rFonts w:asciiTheme="minorHAnsi" w:hAnsiTheme="minorHAnsi" w:cstheme="minorHAnsi"/>
        </w:rPr>
      </w:pPr>
      <w:r w:rsidRPr="00CC24FF">
        <w:rPr>
          <w:rFonts w:asciiTheme="minorHAnsi" w:hAnsiTheme="minorHAnsi" w:cstheme="minorHAnsi"/>
        </w:rPr>
        <w:t>Verificar o campo "Demanda Medida" (kW).</w:t>
      </w:r>
    </w:p>
    <w:p w14:paraId="7F7AC8DD" w14:textId="77777777" w:rsidR="00CC24FF" w:rsidRPr="00CC24FF" w:rsidRDefault="00CC24FF" w:rsidP="00CC24FF">
      <w:pPr>
        <w:pStyle w:val="MdListItem"/>
        <w:numPr>
          <w:ilvl w:val="0"/>
          <w:numId w:val="41"/>
        </w:numPr>
        <w:rPr>
          <w:rFonts w:asciiTheme="minorHAnsi" w:hAnsiTheme="minorHAnsi" w:cstheme="minorHAnsi"/>
        </w:rPr>
      </w:pPr>
      <w:r w:rsidRPr="00CC24FF">
        <w:rPr>
          <w:rFonts w:asciiTheme="minorHAnsi" w:hAnsiTheme="minorHAnsi" w:cstheme="minorHAnsi"/>
        </w:rPr>
        <w:t>Verificar o campo "Energia Reativa Excedente" (</w:t>
      </w:r>
      <w:proofErr w:type="spellStart"/>
      <w:r w:rsidRPr="00CC24FF">
        <w:rPr>
          <w:rFonts w:asciiTheme="minorHAnsi" w:hAnsiTheme="minorHAnsi" w:cstheme="minorHAnsi"/>
        </w:rPr>
        <w:t>kvarh</w:t>
      </w:r>
      <w:proofErr w:type="spellEnd"/>
      <w:r w:rsidRPr="00CC24FF">
        <w:rPr>
          <w:rFonts w:asciiTheme="minorHAnsi" w:hAnsiTheme="minorHAnsi" w:cstheme="minorHAnsi"/>
        </w:rPr>
        <w:t>).</w:t>
      </w:r>
    </w:p>
    <w:p w14:paraId="2478C5AA" w14:textId="77777777" w:rsidR="00CC24FF" w:rsidRDefault="00CC24FF" w:rsidP="00CC24FF">
      <w:pPr>
        <w:pStyle w:val="MdSpace"/>
        <w:spacing w:after="60"/>
      </w:pPr>
    </w:p>
    <w:p w14:paraId="4843DC81" w14:textId="788251C2" w:rsidR="00CC24FF" w:rsidRPr="00CC24FF" w:rsidRDefault="00CC24FF" w:rsidP="00CC24FF">
      <w:pPr>
        <w:pStyle w:val="MdHeading3"/>
        <w:rPr>
          <w:rFonts w:asciiTheme="minorHAnsi" w:hAnsiTheme="minorHAnsi" w:cstheme="minorHAnsi"/>
          <w:sz w:val="24"/>
          <w:szCs w:val="24"/>
        </w:rPr>
      </w:pPr>
      <w:bookmarkStart w:id="190" w:name="_Toc215215748"/>
      <w:bookmarkStart w:id="191" w:name="_Toc215230719"/>
      <w:r w:rsidRPr="00CC24FF">
        <w:rPr>
          <w:rFonts w:asciiTheme="minorHAnsi" w:hAnsiTheme="minorHAnsi" w:cstheme="minorHAnsi"/>
          <w:sz w:val="24"/>
          <w:szCs w:val="24"/>
        </w:rPr>
        <w:t>Passo 3: Aplicar a Regra</w:t>
      </w:r>
      <w:bookmarkEnd w:id="190"/>
      <w:bookmarkEnd w:id="191"/>
    </w:p>
    <w:p w14:paraId="6E6F2138" w14:textId="3A877783" w:rsidR="00CC24FF" w:rsidRDefault="00CC24FF" w:rsidP="00CC24FF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Se (Energia Ativa Total = 0) E (Demanda Medida &gt; 0 OU Reativo &gt; 0):</w:t>
      </w:r>
    </w:p>
    <w:p w14:paraId="385A51D0" w14:textId="5AB2E054" w:rsidR="00CC24FF" w:rsidRDefault="00CC24FF" w:rsidP="00CC24FF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 Registrar ERRO.</w:t>
      </w:r>
    </w:p>
    <w:p w14:paraId="7C0164C3" w14:textId="77777777" w:rsidR="00CC24FF" w:rsidRDefault="00CC24FF" w:rsidP="00CC24FF">
      <w:pPr>
        <w:pStyle w:val="MdSpace"/>
        <w:spacing w:after="60"/>
      </w:pPr>
    </w:p>
    <w:p w14:paraId="2BAA28BE" w14:textId="5AE1A890" w:rsidR="00CC24FF" w:rsidRDefault="00274F9D" w:rsidP="00274F9D">
      <w:pPr>
        <w:pStyle w:val="MdHeading2"/>
        <w:rPr>
          <w:rFonts w:asciiTheme="minorHAnsi" w:hAnsiTheme="minorHAnsi" w:cstheme="minorHAnsi"/>
          <w:sz w:val="26"/>
          <w:szCs w:val="26"/>
        </w:rPr>
      </w:pPr>
      <w:bookmarkStart w:id="192" w:name="_Toc215215749"/>
      <w:bookmarkStart w:id="193" w:name="_Toc215230720"/>
      <w:r>
        <w:rPr>
          <w:rFonts w:asciiTheme="minorHAnsi" w:hAnsiTheme="minorHAnsi" w:cstheme="minorHAnsi"/>
          <w:sz w:val="26"/>
          <w:szCs w:val="26"/>
        </w:rPr>
        <w:t xml:space="preserve">3. </w:t>
      </w:r>
      <w:r w:rsidR="00CC24FF">
        <w:rPr>
          <w:rFonts w:asciiTheme="minorHAnsi" w:hAnsiTheme="minorHAnsi" w:cstheme="minorHAnsi"/>
          <w:sz w:val="26"/>
          <w:szCs w:val="26"/>
        </w:rPr>
        <w:t>Fundamentação Legal</w:t>
      </w:r>
      <w:bookmarkEnd w:id="192"/>
      <w:bookmarkEnd w:id="193"/>
    </w:p>
    <w:p w14:paraId="4352D4A7" w14:textId="77777777" w:rsidR="00CC24FF" w:rsidRPr="00CC24FF" w:rsidRDefault="00CC24FF" w:rsidP="00CC24FF">
      <w:pPr>
        <w:pStyle w:val="MdParagraph"/>
        <w:rPr>
          <w:rFonts w:asciiTheme="minorHAnsi" w:hAnsiTheme="minorHAnsi" w:cstheme="minorHAnsi"/>
        </w:rPr>
      </w:pPr>
      <w:r w:rsidRPr="00CC24FF">
        <w:rPr>
          <w:rStyle w:val="MdStrong"/>
          <w:rFonts w:asciiTheme="minorHAnsi" w:hAnsiTheme="minorHAnsi" w:cstheme="minorHAnsi"/>
        </w:rPr>
        <w:t>REN ANEEL Nº 1.000/2021:</w:t>
      </w:r>
    </w:p>
    <w:p w14:paraId="5BB4DA8A" w14:textId="77777777" w:rsidR="00CC24FF" w:rsidRPr="00CC24FF" w:rsidRDefault="00CC24FF" w:rsidP="00CC24FF">
      <w:pPr>
        <w:pStyle w:val="MdSpace"/>
        <w:spacing w:after="60"/>
        <w:rPr>
          <w:rFonts w:asciiTheme="minorHAnsi" w:hAnsiTheme="minorHAnsi" w:cstheme="minorHAnsi"/>
        </w:rPr>
      </w:pPr>
    </w:p>
    <w:p w14:paraId="6BC23A14" w14:textId="3DEF6A90" w:rsidR="00CC24FF" w:rsidRDefault="00CC24FF" w:rsidP="00274F9D">
      <w:pPr>
        <w:pStyle w:val="MdListItem"/>
        <w:numPr>
          <w:ilvl w:val="0"/>
          <w:numId w:val="41"/>
        </w:numPr>
        <w:rPr>
          <w:rFonts w:asciiTheme="minorHAnsi" w:hAnsiTheme="minorHAnsi" w:cstheme="minorHAnsi"/>
        </w:rPr>
      </w:pPr>
      <w:r w:rsidRPr="00CC24FF">
        <w:rPr>
          <w:rStyle w:val="MdStrong"/>
          <w:rFonts w:asciiTheme="minorHAnsi" w:hAnsiTheme="minorHAnsi" w:cstheme="minorHAnsi"/>
          <w:b w:val="0"/>
          <w:bCs w:val="0"/>
        </w:rPr>
        <w:t>Art. 283:</w:t>
      </w:r>
      <w:r w:rsidRPr="00CC24FF">
        <w:rPr>
          <w:rFonts w:asciiTheme="minorHAnsi" w:hAnsiTheme="minorHAnsi" w:cstheme="minorHAnsi"/>
        </w:rPr>
        <w:t xml:space="preserve"> O faturamento deve refletir as </w:t>
      </w:r>
      <w:r w:rsidRPr="00CC24FF">
        <w:rPr>
          <w:rStyle w:val="MdStrong"/>
          <w:rFonts w:asciiTheme="minorHAnsi" w:hAnsiTheme="minorHAnsi" w:cstheme="minorHAnsi"/>
          <w:b w:val="0"/>
          <w:bCs w:val="0"/>
        </w:rPr>
        <w:t>grandezas efetivamente registradas</w:t>
      </w:r>
      <w:r w:rsidRPr="00CC24FF">
        <w:rPr>
          <w:rFonts w:asciiTheme="minorHAnsi" w:hAnsiTheme="minorHAnsi" w:cstheme="minorHAnsi"/>
        </w:rPr>
        <w:t>. Se uma grandeza (ativa) está ausente enquanto outras (demanda, reativo) estão presentes, a medição não é íntegra.</w:t>
      </w:r>
    </w:p>
    <w:p w14:paraId="081F9CA2" w14:textId="77777777" w:rsidR="00274F9D" w:rsidRDefault="00274F9D" w:rsidP="00274F9D">
      <w:pPr>
        <w:pStyle w:val="MdListItem"/>
        <w:ind w:firstLine="0"/>
        <w:rPr>
          <w:rFonts w:asciiTheme="minorHAnsi" w:hAnsiTheme="minorHAnsi" w:cstheme="minorHAnsi"/>
        </w:rPr>
      </w:pPr>
    </w:p>
    <w:p w14:paraId="0EF81DD2" w14:textId="77777777" w:rsidR="00274F9D" w:rsidRDefault="00274F9D" w:rsidP="00274F9D">
      <w:pPr>
        <w:pStyle w:val="MdListItem"/>
        <w:ind w:firstLine="0"/>
        <w:rPr>
          <w:rFonts w:asciiTheme="minorHAnsi" w:hAnsiTheme="minorHAnsi" w:cstheme="minorHAnsi"/>
        </w:rPr>
      </w:pPr>
    </w:p>
    <w:p w14:paraId="1BAF9F48" w14:textId="77777777" w:rsidR="00274F9D" w:rsidRDefault="00274F9D" w:rsidP="00274F9D">
      <w:pPr>
        <w:pStyle w:val="MdListItem"/>
        <w:ind w:firstLine="0"/>
        <w:rPr>
          <w:rFonts w:asciiTheme="minorHAnsi" w:hAnsiTheme="minorHAnsi" w:cstheme="minorHAnsi"/>
        </w:rPr>
      </w:pPr>
    </w:p>
    <w:p w14:paraId="75CA354A" w14:textId="77777777" w:rsidR="00274F9D" w:rsidRDefault="00274F9D" w:rsidP="00274F9D">
      <w:pPr>
        <w:pStyle w:val="MdListItem"/>
        <w:ind w:firstLine="0"/>
        <w:rPr>
          <w:rFonts w:asciiTheme="minorHAnsi" w:hAnsiTheme="minorHAnsi" w:cstheme="minorHAnsi"/>
        </w:rPr>
      </w:pPr>
    </w:p>
    <w:p w14:paraId="521CE3FC" w14:textId="77777777" w:rsidR="00274F9D" w:rsidRDefault="00274F9D" w:rsidP="00274F9D">
      <w:pPr>
        <w:pStyle w:val="MdListItem"/>
        <w:ind w:firstLine="0"/>
        <w:rPr>
          <w:rFonts w:asciiTheme="minorHAnsi" w:hAnsiTheme="minorHAnsi" w:cstheme="minorHAnsi"/>
        </w:rPr>
      </w:pPr>
    </w:p>
    <w:p w14:paraId="275A1F6D" w14:textId="77777777" w:rsidR="00274F9D" w:rsidRDefault="00274F9D" w:rsidP="00274F9D">
      <w:pPr>
        <w:pStyle w:val="MdListItem"/>
        <w:ind w:firstLine="0"/>
        <w:rPr>
          <w:rFonts w:asciiTheme="minorHAnsi" w:hAnsiTheme="minorHAnsi" w:cstheme="minorHAnsi"/>
        </w:rPr>
      </w:pPr>
    </w:p>
    <w:p w14:paraId="7F2889E1" w14:textId="5839C7B9" w:rsidR="007A7DEB" w:rsidRDefault="007A7DEB" w:rsidP="007A7DEB">
      <w:pPr>
        <w:tabs>
          <w:tab w:val="left" w:pos="851"/>
        </w:tabs>
        <w:rPr>
          <w:rFonts w:asciiTheme="minorHAnsi" w:hAnsiTheme="minorHAnsi" w:cstheme="minorHAnsi"/>
          <w:sz w:val="26"/>
          <w:szCs w:val="26"/>
          <w:lang w:val="pt-BR"/>
        </w:rPr>
      </w:pPr>
      <w:r w:rsidRPr="00B37511">
        <w:rPr>
          <w:rFonts w:asciiTheme="minorHAnsi" w:hAnsiTheme="minorHAnsi" w:cstheme="minorHAnsi"/>
          <w:b/>
          <w:bCs/>
          <w:sz w:val="26"/>
          <w:szCs w:val="26"/>
          <w:lang w:val="pt-BR"/>
        </w:rPr>
        <w:t>4. Exemplo</w:t>
      </w:r>
      <w:r w:rsidRPr="00B37511">
        <w:rPr>
          <w:rFonts w:asciiTheme="minorHAnsi" w:hAnsiTheme="minorHAnsi" w:cstheme="minorHAnsi"/>
          <w:sz w:val="26"/>
          <w:szCs w:val="26"/>
          <w:lang w:val="pt-BR"/>
        </w:rPr>
        <w:t xml:space="preserve"> – </w:t>
      </w:r>
      <w:r>
        <w:rPr>
          <w:rFonts w:asciiTheme="minorHAnsi" w:hAnsiTheme="minorHAnsi" w:cstheme="minorHAnsi"/>
          <w:sz w:val="26"/>
          <w:szCs w:val="26"/>
          <w:lang w:val="pt-BR"/>
        </w:rPr>
        <w:t>Consumo Ativo Zero com Cobrança de Reativo</w:t>
      </w:r>
      <w:r w:rsidRPr="00B37511">
        <w:rPr>
          <w:rFonts w:asciiTheme="minorHAnsi" w:hAnsiTheme="minorHAnsi" w:cstheme="minorHAnsi"/>
          <w:sz w:val="26"/>
          <w:szCs w:val="26"/>
          <w:lang w:val="pt-BR"/>
        </w:rPr>
        <w:t xml:space="preserve"> </w:t>
      </w:r>
      <w:r w:rsidR="006769CA">
        <w:rPr>
          <w:rFonts w:asciiTheme="minorHAnsi" w:hAnsiTheme="minorHAnsi" w:cstheme="minorHAnsi"/>
          <w:sz w:val="26"/>
          <w:szCs w:val="26"/>
          <w:lang w:val="pt-BR"/>
        </w:rPr>
        <w:t xml:space="preserve">Excedente </w:t>
      </w:r>
      <w:r w:rsidRPr="00B37511">
        <w:rPr>
          <w:rFonts w:asciiTheme="minorHAnsi" w:hAnsiTheme="minorHAnsi" w:cstheme="minorHAnsi"/>
          <w:sz w:val="26"/>
          <w:szCs w:val="26"/>
          <w:lang w:val="pt-BR"/>
        </w:rPr>
        <w:t xml:space="preserve">– Grupo </w:t>
      </w:r>
      <w:r>
        <w:rPr>
          <w:rFonts w:asciiTheme="minorHAnsi" w:hAnsiTheme="minorHAnsi" w:cstheme="minorHAnsi"/>
          <w:sz w:val="26"/>
          <w:szCs w:val="26"/>
          <w:lang w:val="pt-BR"/>
        </w:rPr>
        <w:t>A</w:t>
      </w:r>
      <w:r w:rsidRPr="00B37511">
        <w:rPr>
          <w:rFonts w:asciiTheme="minorHAnsi" w:hAnsiTheme="minorHAnsi" w:cstheme="minorHAnsi"/>
          <w:sz w:val="26"/>
          <w:szCs w:val="26"/>
          <w:lang w:val="pt-BR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pt-BR"/>
        </w:rPr>
        <w:t>Horo-sazonal Verde</w:t>
      </w:r>
      <w:r w:rsidR="006769CA">
        <w:rPr>
          <w:rFonts w:asciiTheme="minorHAnsi" w:hAnsiTheme="minorHAnsi" w:cstheme="minorHAnsi"/>
          <w:sz w:val="26"/>
          <w:szCs w:val="26"/>
          <w:lang w:val="pt-BR"/>
        </w:rPr>
        <w:t xml:space="preserve"> Irrigante</w:t>
      </w:r>
    </w:p>
    <w:p w14:paraId="38FE290E" w14:textId="0F81C68C" w:rsidR="00331E8E" w:rsidRDefault="00331E8E" w:rsidP="007A7DEB">
      <w:pPr>
        <w:tabs>
          <w:tab w:val="left" w:pos="851"/>
        </w:tabs>
        <w:rPr>
          <w:rFonts w:asciiTheme="minorHAnsi" w:hAnsiTheme="minorHAnsi" w:cstheme="minorHAnsi"/>
          <w:sz w:val="26"/>
          <w:szCs w:val="26"/>
          <w:lang w:val="pt-BR"/>
        </w:rPr>
      </w:pPr>
    </w:p>
    <w:p w14:paraId="048DA4E6" w14:textId="0C2B6F9D" w:rsidR="007A7DEB" w:rsidRDefault="006769CA" w:rsidP="007A7DEB">
      <w:pPr>
        <w:tabs>
          <w:tab w:val="left" w:pos="851"/>
        </w:tabs>
        <w:rPr>
          <w:rFonts w:asciiTheme="minorHAnsi" w:hAnsiTheme="minorHAnsi" w:cstheme="minorHAnsi"/>
          <w:sz w:val="26"/>
          <w:szCs w:val="26"/>
          <w:lang w:val="pt-BR"/>
        </w:rPr>
      </w:pPr>
      <w:r w:rsidRPr="009959B7">
        <w:rPr>
          <w:rFonts w:asciiTheme="minorHAnsi" w:hAnsiTheme="minorHAnsi" w:cstheme="minorHAnsi"/>
          <w:noProof/>
          <w:sz w:val="26"/>
          <w:szCs w:val="26"/>
          <w:lang w:val="pt-BR"/>
        </w:rPr>
        <w:drawing>
          <wp:anchor distT="0" distB="0" distL="114300" distR="114300" simplePos="0" relativeHeight="251953152" behindDoc="0" locked="0" layoutInCell="1" allowOverlap="1" wp14:anchorId="6626ADB1" wp14:editId="3F330C27">
            <wp:simplePos x="0" y="0"/>
            <wp:positionH relativeFrom="column">
              <wp:posOffset>114300</wp:posOffset>
            </wp:positionH>
            <wp:positionV relativeFrom="paragraph">
              <wp:posOffset>81915</wp:posOffset>
            </wp:positionV>
            <wp:extent cx="6007100" cy="654050"/>
            <wp:effectExtent l="0" t="0" r="0" b="0"/>
            <wp:wrapThrough wrapText="bothSides">
              <wp:wrapPolygon edited="0">
                <wp:start x="0" y="0"/>
                <wp:lineTo x="0" y="20761"/>
                <wp:lineTo x="21509" y="20761"/>
                <wp:lineTo x="21509" y="0"/>
                <wp:lineTo x="0" y="0"/>
              </wp:wrapPolygon>
            </wp:wrapThrough>
            <wp:docPr id="2614639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63902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69C3C5" w14:textId="648A7788" w:rsidR="007A7DEB" w:rsidRDefault="007A7DEB" w:rsidP="007A7DEB">
      <w:pPr>
        <w:tabs>
          <w:tab w:val="left" w:pos="851"/>
        </w:tabs>
        <w:rPr>
          <w:rFonts w:asciiTheme="minorHAnsi" w:hAnsiTheme="minorHAnsi" w:cstheme="minorHAnsi"/>
          <w:sz w:val="26"/>
          <w:szCs w:val="26"/>
          <w:lang w:val="pt-BR"/>
        </w:rPr>
      </w:pPr>
    </w:p>
    <w:p w14:paraId="74F1EAA0" w14:textId="1484DBF2" w:rsidR="007A7DEB" w:rsidRPr="00B37511" w:rsidRDefault="006769CA" w:rsidP="007A7DEB">
      <w:pPr>
        <w:tabs>
          <w:tab w:val="left" w:pos="851"/>
        </w:tabs>
        <w:rPr>
          <w:rFonts w:asciiTheme="minorHAnsi" w:hAnsiTheme="minorHAnsi" w:cstheme="minorHAnsi"/>
          <w:sz w:val="26"/>
          <w:szCs w:val="26"/>
          <w:lang w:val="pt-BR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7D119C3A" wp14:editId="6874E151">
                <wp:simplePos x="0" y="0"/>
                <wp:positionH relativeFrom="column">
                  <wp:posOffset>4159250</wp:posOffset>
                </wp:positionH>
                <wp:positionV relativeFrom="paragraph">
                  <wp:posOffset>440690</wp:posOffset>
                </wp:positionV>
                <wp:extent cx="2305050" cy="996950"/>
                <wp:effectExtent l="57150" t="38100" r="76200" b="88900"/>
                <wp:wrapThrough wrapText="bothSides">
                  <wp:wrapPolygon edited="0">
                    <wp:start x="-536" y="-825"/>
                    <wp:lineTo x="-357" y="23113"/>
                    <wp:lineTo x="21957" y="23113"/>
                    <wp:lineTo x="22136" y="-825"/>
                    <wp:lineTo x="-536" y="-825"/>
                  </wp:wrapPolygon>
                </wp:wrapThrough>
                <wp:docPr id="757296506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050" cy="996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88F5A9" w14:textId="31C195DB" w:rsidR="006769CA" w:rsidRPr="00D46430" w:rsidRDefault="006769CA" w:rsidP="006769CA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  <w:t>A distribuidora enviou uma fatura indevida cobrando somente com Reativo Excedente Ponta, sendo que o cliente não estava tendo mais nenhum consumo desde março/2024.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19C3A" id="_x0000_s1056" type="#_x0000_t202" style="position:absolute;margin-left:327.5pt;margin-top:34.7pt;width:181.5pt;height:78.5pt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" fillcolor="white [3212]" strokecolor="#e00">
                <v:shadow on="t" color="black" opacity="24903f" origin=",.5" offset="0,.55556mm"/>
                <v:textbox>
                  <w:txbxContent>
                    <w:p w14:paraId="4188F5A9" w14:textId="31C195DB" w:rsidR="006769CA" w:rsidRPr="00D46430" w:rsidRDefault="006769CA" w:rsidP="006769CA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  <w:t>A distribuidora enviou uma fatura indevida cobrando somente com Reativo Excedente Ponta, sendo que o cliente não estava tendo mais nenhum consumo desde março/2024.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56070A82" w14:textId="26B5C6A4" w:rsidR="00274F9D" w:rsidRDefault="006769CA" w:rsidP="00274F9D">
      <w:pPr>
        <w:pStyle w:val="MdListItem"/>
        <w:ind w:firstLine="0"/>
        <w:rPr>
          <w:rFonts w:asciiTheme="minorHAnsi" w:hAnsiTheme="minorHAnsi" w:cstheme="minorHAnsi"/>
        </w:rPr>
      </w:pPr>
      <w:r w:rsidRPr="009959B7">
        <w:rPr>
          <w:rFonts w:asciiTheme="minorHAnsi" w:hAnsiTheme="minorHAnsi" w:cstheme="minorHAnsi"/>
          <w:noProof/>
          <w:sz w:val="26"/>
          <w:szCs w:val="26"/>
        </w:rPr>
        <w:drawing>
          <wp:anchor distT="0" distB="0" distL="114300" distR="114300" simplePos="0" relativeHeight="251952128" behindDoc="0" locked="0" layoutInCell="1" allowOverlap="1" wp14:anchorId="5EA987B1" wp14:editId="3062DC23">
            <wp:simplePos x="0" y="0"/>
            <wp:positionH relativeFrom="column">
              <wp:posOffset>82550</wp:posOffset>
            </wp:positionH>
            <wp:positionV relativeFrom="paragraph">
              <wp:posOffset>237490</wp:posOffset>
            </wp:positionV>
            <wp:extent cx="4019757" cy="1739989"/>
            <wp:effectExtent l="0" t="0" r="0" b="0"/>
            <wp:wrapThrough wrapText="bothSides">
              <wp:wrapPolygon edited="0">
                <wp:start x="0" y="0"/>
                <wp:lineTo x="0" y="21285"/>
                <wp:lineTo x="21498" y="21285"/>
                <wp:lineTo x="21498" y="0"/>
                <wp:lineTo x="0" y="0"/>
              </wp:wrapPolygon>
            </wp:wrapThrough>
            <wp:docPr id="470964561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64561" name="Imagem 1" descr="Tabela&#10;&#10;O conteúdo gerado por IA pode estar incorreto.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E2E1F3" w14:textId="1367E9E6" w:rsidR="00331E8E" w:rsidRDefault="00331E8E" w:rsidP="00274F9D">
      <w:pPr>
        <w:pStyle w:val="MdListItem"/>
        <w:ind w:firstLine="0"/>
        <w:rPr>
          <w:rFonts w:asciiTheme="minorHAnsi" w:hAnsiTheme="minorHAnsi" w:cstheme="minorHAnsi"/>
        </w:rPr>
      </w:pPr>
    </w:p>
    <w:p w14:paraId="68CB774A" w14:textId="250B81F5" w:rsidR="00331E8E" w:rsidRDefault="00331E8E" w:rsidP="00274F9D">
      <w:pPr>
        <w:pStyle w:val="MdListItem"/>
        <w:ind w:firstLine="0"/>
        <w:rPr>
          <w:rFonts w:asciiTheme="minorHAnsi" w:hAnsiTheme="minorHAnsi" w:cstheme="minorHAnsi"/>
        </w:rPr>
      </w:pPr>
    </w:p>
    <w:p w14:paraId="4AF498E0" w14:textId="490536EA" w:rsidR="00331E8E" w:rsidRDefault="00331E8E" w:rsidP="00274F9D">
      <w:pPr>
        <w:pStyle w:val="MdListItem"/>
        <w:ind w:firstLine="0"/>
        <w:rPr>
          <w:rFonts w:asciiTheme="minorHAnsi" w:hAnsiTheme="minorHAnsi" w:cstheme="minorHAnsi"/>
        </w:rPr>
      </w:pPr>
    </w:p>
    <w:p w14:paraId="32FADEF7" w14:textId="77777777" w:rsidR="00331E8E" w:rsidRDefault="00331E8E" w:rsidP="005F45E8">
      <w:pPr>
        <w:pStyle w:val="MdListItem"/>
        <w:rPr>
          <w:rFonts w:asciiTheme="minorHAnsi" w:hAnsiTheme="minorHAnsi" w:cstheme="minorHAnsi"/>
        </w:rPr>
      </w:pPr>
    </w:p>
    <w:p w14:paraId="16720C99" w14:textId="77777777" w:rsidR="005F45E8" w:rsidRDefault="005F45E8" w:rsidP="005F45E8">
      <w:pPr>
        <w:pStyle w:val="MdListItem"/>
        <w:rPr>
          <w:rFonts w:asciiTheme="minorHAnsi" w:hAnsiTheme="minorHAnsi" w:cstheme="minorHAnsi"/>
        </w:rPr>
      </w:pPr>
    </w:p>
    <w:p w14:paraId="07C99490" w14:textId="77777777" w:rsidR="005F45E8" w:rsidRDefault="005F45E8" w:rsidP="005F45E8">
      <w:pPr>
        <w:pStyle w:val="MdListItem"/>
        <w:rPr>
          <w:rFonts w:asciiTheme="minorHAnsi" w:hAnsiTheme="minorHAnsi" w:cstheme="minorHAnsi"/>
        </w:rPr>
      </w:pPr>
    </w:p>
    <w:p w14:paraId="6AD15D9C" w14:textId="77777777" w:rsidR="005F45E8" w:rsidRDefault="005F45E8" w:rsidP="005F45E8">
      <w:pPr>
        <w:pStyle w:val="MdListItem"/>
        <w:rPr>
          <w:rFonts w:asciiTheme="minorHAnsi" w:hAnsiTheme="minorHAnsi" w:cstheme="minorHAnsi"/>
        </w:rPr>
      </w:pPr>
    </w:p>
    <w:p w14:paraId="2EE17D05" w14:textId="77777777" w:rsidR="005F45E8" w:rsidRDefault="005F45E8" w:rsidP="005F45E8">
      <w:pPr>
        <w:pStyle w:val="MdListItem"/>
        <w:rPr>
          <w:rFonts w:asciiTheme="minorHAnsi" w:hAnsiTheme="minorHAnsi" w:cstheme="minorHAnsi"/>
        </w:rPr>
      </w:pPr>
    </w:p>
    <w:p w14:paraId="7D1B4FFA" w14:textId="77777777" w:rsidR="005F45E8" w:rsidRDefault="005F45E8" w:rsidP="005F45E8">
      <w:pPr>
        <w:pStyle w:val="MdListItem"/>
        <w:rPr>
          <w:rFonts w:asciiTheme="minorHAnsi" w:hAnsiTheme="minorHAnsi" w:cstheme="minorHAnsi"/>
        </w:rPr>
      </w:pPr>
    </w:p>
    <w:p w14:paraId="50AE2475" w14:textId="77777777" w:rsidR="005F45E8" w:rsidRDefault="005F45E8" w:rsidP="005F45E8">
      <w:pPr>
        <w:pStyle w:val="MdListItem"/>
        <w:rPr>
          <w:rFonts w:asciiTheme="minorHAnsi" w:hAnsiTheme="minorHAnsi" w:cstheme="minorHAnsi"/>
        </w:rPr>
      </w:pPr>
    </w:p>
    <w:p w14:paraId="3EEF2945" w14:textId="77777777" w:rsidR="005F45E8" w:rsidRDefault="005F45E8" w:rsidP="005F45E8">
      <w:pPr>
        <w:pStyle w:val="MdListItem"/>
        <w:rPr>
          <w:rFonts w:asciiTheme="minorHAnsi" w:hAnsiTheme="minorHAnsi" w:cstheme="minorHAnsi"/>
        </w:rPr>
      </w:pPr>
    </w:p>
    <w:p w14:paraId="725B7E65" w14:textId="77777777" w:rsidR="005F45E8" w:rsidRDefault="005F45E8" w:rsidP="005F45E8">
      <w:pPr>
        <w:pStyle w:val="MdListItem"/>
        <w:rPr>
          <w:rFonts w:asciiTheme="minorHAnsi" w:hAnsiTheme="minorHAnsi" w:cstheme="minorHAnsi"/>
        </w:rPr>
      </w:pPr>
    </w:p>
    <w:p w14:paraId="77E53B3B" w14:textId="77777777" w:rsidR="005F45E8" w:rsidRDefault="005F45E8" w:rsidP="005F45E8">
      <w:pPr>
        <w:pStyle w:val="MdListItem"/>
        <w:rPr>
          <w:rFonts w:asciiTheme="minorHAnsi" w:hAnsiTheme="minorHAnsi" w:cstheme="minorHAnsi"/>
        </w:rPr>
      </w:pPr>
    </w:p>
    <w:p w14:paraId="12D6A06B" w14:textId="77777777" w:rsidR="005F45E8" w:rsidRDefault="005F45E8" w:rsidP="005F45E8">
      <w:pPr>
        <w:pStyle w:val="MdListItem"/>
        <w:rPr>
          <w:rFonts w:asciiTheme="minorHAnsi" w:hAnsiTheme="minorHAnsi" w:cstheme="minorHAnsi"/>
        </w:rPr>
      </w:pPr>
    </w:p>
    <w:p w14:paraId="5849A62A" w14:textId="77777777" w:rsidR="005F45E8" w:rsidRDefault="005F45E8" w:rsidP="005F45E8">
      <w:pPr>
        <w:pStyle w:val="MdListItem"/>
        <w:rPr>
          <w:rFonts w:asciiTheme="minorHAnsi" w:hAnsiTheme="minorHAnsi" w:cstheme="minorHAnsi"/>
        </w:rPr>
      </w:pPr>
    </w:p>
    <w:p w14:paraId="56BB9709" w14:textId="77777777" w:rsidR="005F45E8" w:rsidRDefault="005F45E8" w:rsidP="005F45E8">
      <w:pPr>
        <w:pStyle w:val="MdListItem"/>
        <w:rPr>
          <w:rFonts w:asciiTheme="minorHAnsi" w:hAnsiTheme="minorHAnsi" w:cstheme="minorHAnsi"/>
        </w:rPr>
      </w:pPr>
    </w:p>
    <w:p w14:paraId="4A794663" w14:textId="77777777" w:rsidR="005F45E8" w:rsidRDefault="005F45E8" w:rsidP="005F45E8">
      <w:pPr>
        <w:pStyle w:val="MdListItem"/>
        <w:rPr>
          <w:rFonts w:asciiTheme="minorHAnsi" w:hAnsiTheme="minorHAnsi" w:cstheme="minorHAnsi"/>
        </w:rPr>
      </w:pPr>
    </w:p>
    <w:p w14:paraId="4E75DE59" w14:textId="77777777" w:rsidR="005F45E8" w:rsidRDefault="005F45E8" w:rsidP="005F45E8">
      <w:pPr>
        <w:pStyle w:val="MdListItem"/>
        <w:rPr>
          <w:rFonts w:asciiTheme="minorHAnsi" w:hAnsiTheme="minorHAnsi" w:cstheme="minorHAnsi"/>
        </w:rPr>
      </w:pPr>
    </w:p>
    <w:p w14:paraId="1AA08B35" w14:textId="77777777" w:rsidR="005F45E8" w:rsidRDefault="005F45E8" w:rsidP="005F45E8">
      <w:pPr>
        <w:pStyle w:val="MdListItem"/>
        <w:rPr>
          <w:rFonts w:asciiTheme="minorHAnsi" w:hAnsiTheme="minorHAnsi" w:cstheme="minorHAnsi"/>
        </w:rPr>
      </w:pPr>
    </w:p>
    <w:p w14:paraId="27B7B712" w14:textId="77777777" w:rsidR="005F45E8" w:rsidRDefault="005F45E8" w:rsidP="005F45E8">
      <w:pPr>
        <w:pStyle w:val="MdListItem"/>
        <w:rPr>
          <w:rFonts w:asciiTheme="minorHAnsi" w:hAnsiTheme="minorHAnsi" w:cstheme="minorHAnsi"/>
        </w:rPr>
      </w:pPr>
    </w:p>
    <w:p w14:paraId="15A70B29" w14:textId="77777777" w:rsidR="005F45E8" w:rsidRDefault="005F45E8" w:rsidP="005F45E8">
      <w:pPr>
        <w:pStyle w:val="MdListItem"/>
        <w:rPr>
          <w:rFonts w:asciiTheme="minorHAnsi" w:hAnsiTheme="minorHAnsi" w:cstheme="minorHAnsi"/>
        </w:rPr>
      </w:pPr>
    </w:p>
    <w:p w14:paraId="44DCEE19" w14:textId="77777777" w:rsidR="005F45E8" w:rsidRDefault="005F45E8" w:rsidP="005F45E8">
      <w:pPr>
        <w:pStyle w:val="MdListItem"/>
        <w:rPr>
          <w:rFonts w:asciiTheme="minorHAnsi" w:hAnsiTheme="minorHAnsi" w:cstheme="minorHAnsi"/>
        </w:rPr>
      </w:pPr>
    </w:p>
    <w:p w14:paraId="265BC0C1" w14:textId="77777777" w:rsidR="005F45E8" w:rsidRDefault="005F45E8" w:rsidP="005F45E8">
      <w:pPr>
        <w:pStyle w:val="MdListItem"/>
        <w:rPr>
          <w:rFonts w:asciiTheme="minorHAnsi" w:hAnsiTheme="minorHAnsi" w:cstheme="minorHAnsi"/>
        </w:rPr>
      </w:pPr>
    </w:p>
    <w:p w14:paraId="42582D82" w14:textId="77777777" w:rsidR="005F45E8" w:rsidRDefault="005F45E8" w:rsidP="005F45E8">
      <w:pPr>
        <w:pStyle w:val="MdListItem"/>
        <w:rPr>
          <w:rFonts w:asciiTheme="minorHAnsi" w:hAnsiTheme="minorHAnsi" w:cstheme="minorHAnsi"/>
        </w:rPr>
      </w:pPr>
    </w:p>
    <w:p w14:paraId="445398C6" w14:textId="77777777" w:rsidR="005F45E8" w:rsidRDefault="005F45E8" w:rsidP="005F45E8">
      <w:pPr>
        <w:pStyle w:val="MdListItem"/>
        <w:rPr>
          <w:rFonts w:asciiTheme="minorHAnsi" w:hAnsiTheme="minorHAnsi" w:cstheme="minorHAnsi"/>
        </w:rPr>
      </w:pPr>
    </w:p>
    <w:p w14:paraId="254EA370" w14:textId="77777777" w:rsidR="005F45E8" w:rsidRDefault="005F45E8" w:rsidP="005F45E8">
      <w:pPr>
        <w:pStyle w:val="MdListItem"/>
        <w:ind w:left="0" w:firstLine="0"/>
        <w:rPr>
          <w:rFonts w:asciiTheme="minorHAnsi" w:hAnsiTheme="minorHAnsi" w:cstheme="minorHAnsi"/>
        </w:rPr>
      </w:pPr>
    </w:p>
    <w:p w14:paraId="5081A7AA" w14:textId="77777777" w:rsidR="005F45E8" w:rsidRDefault="005F45E8" w:rsidP="005F45E8">
      <w:pPr>
        <w:pStyle w:val="MdListItem"/>
        <w:rPr>
          <w:rFonts w:asciiTheme="minorHAnsi" w:hAnsiTheme="minorHAnsi" w:cstheme="minorHAnsi"/>
        </w:rPr>
      </w:pPr>
    </w:p>
    <w:p w14:paraId="4EE483F0" w14:textId="14DACB4E" w:rsidR="005F45E8" w:rsidRPr="00EA42DA" w:rsidRDefault="005F45E8" w:rsidP="00A869F1">
      <w:pPr>
        <w:pStyle w:val="Ttulo1"/>
        <w:rPr>
          <w:sz w:val="26"/>
          <w:szCs w:val="26"/>
        </w:rPr>
      </w:pPr>
      <w:bookmarkStart w:id="194" w:name="_Toc215230721"/>
      <w:r w:rsidRPr="00EA42DA">
        <w:rPr>
          <w:sz w:val="26"/>
          <w:szCs w:val="26"/>
        </w:rPr>
        <w:t xml:space="preserve">Ficha 14 – </w:t>
      </w:r>
      <w:r w:rsidR="009C6EEF" w:rsidRPr="00EA42DA">
        <w:rPr>
          <w:sz w:val="26"/>
          <w:szCs w:val="26"/>
        </w:rPr>
        <w:t>Diferença de Leituras Negativa</w:t>
      </w:r>
      <w:bookmarkEnd w:id="194"/>
    </w:p>
    <w:p w14:paraId="74EA0852" w14:textId="77777777" w:rsidR="009C6EEF" w:rsidRPr="009C6EEF" w:rsidRDefault="009C6EEF" w:rsidP="009C6EEF">
      <w:pPr>
        <w:pStyle w:val="MdParagraph"/>
        <w:ind w:firstLine="720"/>
        <w:rPr>
          <w:rFonts w:asciiTheme="minorHAnsi" w:hAnsiTheme="minorHAnsi" w:cstheme="minorHAnsi"/>
        </w:rPr>
      </w:pPr>
      <w:r w:rsidRPr="009C6EEF">
        <w:rPr>
          <w:rFonts w:asciiTheme="minorHAnsi" w:hAnsiTheme="minorHAnsi" w:cstheme="minorHAnsi"/>
        </w:rPr>
        <w:t xml:space="preserve">Este erro ocorre quando a </w:t>
      </w:r>
      <w:r w:rsidRPr="009C6EEF">
        <w:rPr>
          <w:rStyle w:val="MdStrong"/>
          <w:rFonts w:asciiTheme="minorHAnsi" w:hAnsiTheme="minorHAnsi" w:cstheme="minorHAnsi"/>
          <w:b w:val="0"/>
          <w:bCs w:val="0"/>
        </w:rPr>
        <w:t>diferença entre leitura atual e leitura anterior é negativa ou zero</w:t>
      </w:r>
      <w:r w:rsidRPr="009C6EEF">
        <w:rPr>
          <w:rFonts w:asciiTheme="minorHAnsi" w:hAnsiTheme="minorHAnsi" w:cstheme="minorHAnsi"/>
        </w:rPr>
        <w:t>, o que é fisicamente impossível em um medidor em funcionamento normal.</w:t>
      </w:r>
    </w:p>
    <w:p w14:paraId="0BE28D77" w14:textId="7FD93124" w:rsidR="009C6EEF" w:rsidRPr="009C6EEF" w:rsidRDefault="009C6EEF" w:rsidP="009C6EEF">
      <w:pPr>
        <w:pStyle w:val="MdParagraph"/>
        <w:ind w:firstLine="720"/>
        <w:rPr>
          <w:rFonts w:asciiTheme="minorHAnsi" w:hAnsiTheme="minorHAnsi" w:cstheme="minorHAnsi"/>
        </w:rPr>
      </w:pPr>
      <w:r w:rsidRPr="009C6EEF">
        <w:rPr>
          <w:rFonts w:asciiTheme="minorHAnsi" w:hAnsiTheme="minorHAnsi" w:cstheme="minorHAnsi"/>
        </w:rPr>
        <w:t xml:space="preserve">Um medidor de energia </w:t>
      </w:r>
      <w:r w:rsidRPr="009C6EEF">
        <w:rPr>
          <w:rStyle w:val="MdStrong"/>
          <w:rFonts w:asciiTheme="minorHAnsi" w:hAnsiTheme="minorHAnsi" w:cstheme="minorHAnsi"/>
          <w:b w:val="0"/>
          <w:bCs w:val="0"/>
        </w:rPr>
        <w:t>sempre registra consumo crescente</w:t>
      </w:r>
      <w:r w:rsidRPr="009C6EEF">
        <w:rPr>
          <w:rFonts w:asciiTheme="minorHAnsi" w:hAnsiTheme="minorHAnsi" w:cstheme="minorHAnsi"/>
        </w:rPr>
        <w:t xml:space="preserve">. A leitura atual deve sempre ser </w:t>
      </w:r>
      <w:r w:rsidRPr="009C6EEF">
        <w:rPr>
          <w:rStyle w:val="MdStrong"/>
          <w:rFonts w:asciiTheme="minorHAnsi" w:hAnsiTheme="minorHAnsi" w:cstheme="minorHAnsi"/>
          <w:b w:val="0"/>
          <w:bCs w:val="0"/>
        </w:rPr>
        <w:t>maior</w:t>
      </w:r>
      <w:r w:rsidRPr="009C6EEF">
        <w:rPr>
          <w:rFonts w:asciiTheme="minorHAnsi" w:hAnsiTheme="minorHAnsi" w:cstheme="minorHAnsi"/>
        </w:rPr>
        <w:t xml:space="preserve"> que a leitura anterior (exceto em casos especiais como troca ou reprogramação de medidor e </w:t>
      </w:r>
      <w:proofErr w:type="spellStart"/>
      <w:r w:rsidRPr="009C6EEF">
        <w:rPr>
          <w:rFonts w:asciiTheme="minorHAnsi" w:hAnsiTheme="minorHAnsi" w:cstheme="minorHAnsi"/>
          <w:i/>
          <w:iCs/>
        </w:rPr>
        <w:t>rollover</w:t>
      </w:r>
      <w:proofErr w:type="spellEnd"/>
      <w:r w:rsidRPr="009C6EEF">
        <w:rPr>
          <w:rFonts w:asciiTheme="minorHAnsi" w:hAnsiTheme="minorHAnsi" w:cstheme="minorHAnsi"/>
        </w:rPr>
        <w:t>).</w:t>
      </w:r>
    </w:p>
    <w:p w14:paraId="3A60DC78" w14:textId="77777777" w:rsidR="009C6EEF" w:rsidRDefault="009C6EEF" w:rsidP="009C6EEF">
      <w:pPr>
        <w:pStyle w:val="MdParagraph"/>
      </w:pPr>
    </w:p>
    <w:p w14:paraId="218BFD58" w14:textId="77777777" w:rsidR="009C6EEF" w:rsidRDefault="009C6EEF" w:rsidP="009C6EEF">
      <w:pPr>
        <w:pStyle w:val="MdParagraph"/>
      </w:pPr>
      <w:r>
        <w:rPr>
          <w:rStyle w:val="MdStrong"/>
          <w:b w:val="0"/>
          <w:bCs w:val="0"/>
        </w:rPr>
        <w:t xml:space="preserve">✅ </w:t>
      </w:r>
      <w:r w:rsidRPr="009C6EEF">
        <w:rPr>
          <w:rStyle w:val="MdStrong"/>
          <w:rFonts w:asciiTheme="minorHAnsi" w:hAnsiTheme="minorHAnsi" w:cstheme="minorHAnsi"/>
          <w:b w:val="0"/>
          <w:bCs w:val="0"/>
        </w:rPr>
        <w:t>Situação Normal:</w:t>
      </w:r>
    </w:p>
    <w:p w14:paraId="1282D357" w14:textId="77777777" w:rsidR="009C6EEF" w:rsidRDefault="009C6EEF" w:rsidP="009C6EEF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Leitura Anterior: 5.380 kWh</w:t>
      </w:r>
    </w:p>
    <w:p w14:paraId="3FF27730" w14:textId="77777777" w:rsidR="009C6EEF" w:rsidRDefault="009C6EEF" w:rsidP="009C6EEF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Leitura Atual:    5.430 kWh</w:t>
      </w:r>
    </w:p>
    <w:p w14:paraId="53D34A52" w14:textId="77777777" w:rsidR="009C6EEF" w:rsidRDefault="009C6EEF" w:rsidP="009C6EEF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Diferença:        +50 kWh ✓ (consumo positivo)</w:t>
      </w:r>
    </w:p>
    <w:p w14:paraId="6BD71C7B" w14:textId="77777777" w:rsidR="009C6EEF" w:rsidRDefault="009C6EEF" w:rsidP="009C6EEF">
      <w:pPr>
        <w:pStyle w:val="MdSpace"/>
        <w:spacing w:after="60"/>
      </w:pPr>
    </w:p>
    <w:p w14:paraId="366C7BB7" w14:textId="1E70F362" w:rsidR="009C6EEF" w:rsidRDefault="009C6EEF" w:rsidP="009C6EEF">
      <w:pPr>
        <w:pStyle w:val="MdParagraph"/>
      </w:pPr>
      <w:r>
        <w:rPr>
          <w:rStyle w:val="MdStrong"/>
          <w:b w:val="0"/>
          <w:bCs w:val="0"/>
        </w:rPr>
        <w:t xml:space="preserve">❌ </w:t>
      </w:r>
      <w:r w:rsidRPr="009C6EEF">
        <w:rPr>
          <w:rStyle w:val="MdStrong"/>
          <w:rFonts w:asciiTheme="minorHAnsi" w:hAnsiTheme="minorHAnsi" w:cstheme="minorHAnsi"/>
          <w:b w:val="0"/>
          <w:bCs w:val="0"/>
        </w:rPr>
        <w:t>Situação de Erro - Diferença Negativa</w:t>
      </w:r>
      <w:r>
        <w:rPr>
          <w:rStyle w:val="MdStrong"/>
          <w:rFonts w:asciiTheme="minorHAnsi" w:hAnsiTheme="minorHAnsi" w:cstheme="minorHAnsi"/>
          <w:b w:val="0"/>
          <w:bCs w:val="0"/>
        </w:rPr>
        <w:t xml:space="preserve"> (Sem troca/reprogramação de medidor ou </w:t>
      </w:r>
      <w:proofErr w:type="spellStart"/>
      <w:r w:rsidRPr="009C6EEF">
        <w:rPr>
          <w:rStyle w:val="MdStrong"/>
          <w:rFonts w:asciiTheme="minorHAnsi" w:hAnsiTheme="minorHAnsi" w:cstheme="minorHAnsi"/>
          <w:b w:val="0"/>
          <w:bCs w:val="0"/>
          <w:i/>
          <w:iCs/>
        </w:rPr>
        <w:t>rollover</w:t>
      </w:r>
      <w:proofErr w:type="spellEnd"/>
      <w:r>
        <w:rPr>
          <w:rStyle w:val="MdStrong"/>
          <w:rFonts w:asciiTheme="minorHAnsi" w:hAnsiTheme="minorHAnsi" w:cstheme="minorHAnsi"/>
          <w:b w:val="0"/>
          <w:bCs w:val="0"/>
        </w:rPr>
        <w:t>)</w:t>
      </w:r>
      <w:r w:rsidRPr="009C6EEF">
        <w:rPr>
          <w:rStyle w:val="MdStrong"/>
          <w:rFonts w:asciiTheme="minorHAnsi" w:hAnsiTheme="minorHAnsi" w:cstheme="minorHAnsi"/>
          <w:b w:val="0"/>
          <w:bCs w:val="0"/>
        </w:rPr>
        <w:t>:</w:t>
      </w:r>
    </w:p>
    <w:p w14:paraId="7AD2FE02" w14:textId="77777777" w:rsidR="009C6EEF" w:rsidRDefault="009C6EEF" w:rsidP="009C6EEF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Leitura Anterior: 5.430 kWh</w:t>
      </w:r>
    </w:p>
    <w:p w14:paraId="0B678D76" w14:textId="77777777" w:rsidR="009C6EEF" w:rsidRDefault="009C6EEF" w:rsidP="009C6EEF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Leitura Atual:    5.380 kWh</w:t>
      </w:r>
    </w:p>
    <w:p w14:paraId="7202CD76" w14:textId="00350123" w:rsidR="009C6EEF" w:rsidRPr="00FC43B3" w:rsidRDefault="009C6EEF" w:rsidP="00FC43B3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Diferença:        -50 kWh </w:t>
      </w:r>
      <w:r>
        <w:rPr>
          <w:rFonts w:ascii="Segoe UI Symbol" w:hAnsi="Segoe UI Symbol" w:cs="Segoe UI Symbol"/>
          <w:color w:val="24292E"/>
          <w:sz w:val="20"/>
          <w:szCs w:val="20"/>
        </w:rPr>
        <w:t>✗</w:t>
      </w:r>
      <w:r>
        <w:rPr>
          <w:color w:val="24292E"/>
          <w:sz w:val="20"/>
          <w:szCs w:val="20"/>
        </w:rPr>
        <w:t xml:space="preserve"> (IMPOSSÍVEL!)</w:t>
      </w:r>
    </w:p>
    <w:p w14:paraId="40E278E4" w14:textId="0BA1C79D" w:rsidR="009C6EEF" w:rsidRPr="009C6EEF" w:rsidRDefault="009C6EEF" w:rsidP="009C6EEF">
      <w:pPr>
        <w:pStyle w:val="MdHeading2"/>
        <w:rPr>
          <w:rFonts w:asciiTheme="minorHAnsi" w:hAnsiTheme="minorHAnsi" w:cstheme="minorHAnsi"/>
          <w:sz w:val="26"/>
          <w:szCs w:val="26"/>
        </w:rPr>
      </w:pPr>
      <w:bookmarkStart w:id="195" w:name="_Toc215215750"/>
      <w:bookmarkStart w:id="196" w:name="_Toc215230722"/>
      <w:r w:rsidRPr="009C6EEF">
        <w:rPr>
          <w:rFonts w:asciiTheme="minorHAnsi" w:hAnsiTheme="minorHAnsi" w:cstheme="minorHAnsi"/>
          <w:sz w:val="26"/>
          <w:szCs w:val="26"/>
        </w:rPr>
        <w:t xml:space="preserve">3. </w:t>
      </w:r>
      <w:r>
        <w:rPr>
          <w:rFonts w:asciiTheme="minorHAnsi" w:hAnsiTheme="minorHAnsi" w:cstheme="minorHAnsi"/>
          <w:sz w:val="26"/>
          <w:szCs w:val="26"/>
        </w:rPr>
        <w:t>Como Identificar na Fatura</w:t>
      </w:r>
      <w:bookmarkEnd w:id="195"/>
      <w:bookmarkEnd w:id="196"/>
    </w:p>
    <w:p w14:paraId="3A25BB37" w14:textId="3624E7EE" w:rsidR="009C6EEF" w:rsidRPr="00FC43B3" w:rsidRDefault="009C6EEF" w:rsidP="009C6EEF">
      <w:pPr>
        <w:pStyle w:val="MdHeading3"/>
        <w:rPr>
          <w:rFonts w:asciiTheme="minorHAnsi" w:hAnsiTheme="minorHAnsi" w:cstheme="minorHAnsi"/>
          <w:sz w:val="26"/>
          <w:szCs w:val="26"/>
        </w:rPr>
      </w:pPr>
      <w:bookmarkStart w:id="197" w:name="_Toc215215751"/>
      <w:bookmarkStart w:id="198" w:name="_Toc215230723"/>
      <w:r w:rsidRPr="00FC43B3">
        <w:rPr>
          <w:rFonts w:asciiTheme="minorHAnsi" w:hAnsiTheme="minorHAnsi" w:cstheme="minorHAnsi"/>
          <w:sz w:val="26"/>
          <w:szCs w:val="26"/>
        </w:rPr>
        <w:t>3.1. Grupo B (Baixa Tensão)</w:t>
      </w:r>
      <w:bookmarkEnd w:id="197"/>
      <w:bookmarkEnd w:id="198"/>
    </w:p>
    <w:p w14:paraId="548BF4E9" w14:textId="77777777" w:rsidR="009C6EEF" w:rsidRPr="00FC43B3" w:rsidRDefault="009C6EEF" w:rsidP="009C6EEF">
      <w:pPr>
        <w:pStyle w:val="MdParagraph"/>
        <w:rPr>
          <w:rFonts w:asciiTheme="minorHAnsi" w:hAnsiTheme="minorHAnsi" w:cstheme="minorHAnsi"/>
        </w:rPr>
      </w:pPr>
      <w:r w:rsidRPr="00FC43B3">
        <w:rPr>
          <w:rStyle w:val="MdStrong"/>
          <w:rFonts w:asciiTheme="minorHAnsi" w:hAnsiTheme="minorHAnsi" w:cstheme="minorHAnsi"/>
          <w:b w:val="0"/>
          <w:bCs w:val="0"/>
        </w:rPr>
        <w:t>Campos a Verificar:</w:t>
      </w:r>
    </w:p>
    <w:p w14:paraId="183F76DF" w14:textId="77777777" w:rsidR="009C6EEF" w:rsidRPr="00FC43B3" w:rsidRDefault="009C6EEF" w:rsidP="009C6EEF">
      <w:pPr>
        <w:pStyle w:val="MdSpace"/>
        <w:spacing w:after="60"/>
        <w:rPr>
          <w:rFonts w:asciiTheme="minorHAnsi" w:hAnsiTheme="minorHAnsi" w:cstheme="minorHAnsi"/>
        </w:rPr>
      </w:pPr>
    </w:p>
    <w:p w14:paraId="55C015E3" w14:textId="77777777" w:rsidR="009C6EEF" w:rsidRPr="00FC43B3" w:rsidRDefault="009C6EEF" w:rsidP="009C6EEF">
      <w:pPr>
        <w:pStyle w:val="MdListItem"/>
        <w:numPr>
          <w:ilvl w:val="0"/>
          <w:numId w:val="43"/>
        </w:numPr>
        <w:rPr>
          <w:rFonts w:asciiTheme="minorHAnsi" w:hAnsiTheme="minorHAnsi" w:cstheme="minorHAnsi"/>
        </w:rPr>
      </w:pPr>
      <w:r w:rsidRPr="00FC43B3">
        <w:rPr>
          <w:rStyle w:val="MdStrong"/>
          <w:rFonts w:asciiTheme="minorHAnsi" w:hAnsiTheme="minorHAnsi" w:cstheme="minorHAnsi"/>
          <w:b w:val="0"/>
          <w:bCs w:val="0"/>
        </w:rPr>
        <w:t>Leitura Anterior (kWh)</w:t>
      </w:r>
    </w:p>
    <w:p w14:paraId="45148D3E" w14:textId="77777777" w:rsidR="009C6EEF" w:rsidRPr="00FC43B3" w:rsidRDefault="009C6EEF" w:rsidP="009C6EEF">
      <w:pPr>
        <w:pStyle w:val="MdListItem"/>
        <w:numPr>
          <w:ilvl w:val="0"/>
          <w:numId w:val="43"/>
        </w:numPr>
        <w:rPr>
          <w:rFonts w:asciiTheme="minorHAnsi" w:hAnsiTheme="minorHAnsi" w:cstheme="minorHAnsi"/>
        </w:rPr>
      </w:pPr>
      <w:r w:rsidRPr="00FC43B3">
        <w:rPr>
          <w:rStyle w:val="MdStrong"/>
          <w:rFonts w:asciiTheme="minorHAnsi" w:hAnsiTheme="minorHAnsi" w:cstheme="minorHAnsi"/>
          <w:b w:val="0"/>
          <w:bCs w:val="0"/>
        </w:rPr>
        <w:t>Leitura Atual (kWh)</w:t>
      </w:r>
    </w:p>
    <w:p w14:paraId="407B4CF4" w14:textId="77777777" w:rsidR="009C6EEF" w:rsidRPr="00FC43B3" w:rsidRDefault="009C6EEF" w:rsidP="009C6EEF">
      <w:pPr>
        <w:pStyle w:val="MdListItem"/>
        <w:numPr>
          <w:ilvl w:val="0"/>
          <w:numId w:val="43"/>
        </w:numPr>
        <w:rPr>
          <w:rFonts w:asciiTheme="minorHAnsi" w:hAnsiTheme="minorHAnsi" w:cstheme="minorHAnsi"/>
        </w:rPr>
      </w:pPr>
      <w:r w:rsidRPr="00FC43B3">
        <w:rPr>
          <w:rStyle w:val="MdStrong"/>
          <w:rFonts w:asciiTheme="minorHAnsi" w:hAnsiTheme="minorHAnsi" w:cstheme="minorHAnsi"/>
          <w:b w:val="0"/>
          <w:bCs w:val="0"/>
        </w:rPr>
        <w:t>Consumo Faturado (kWh)</w:t>
      </w:r>
    </w:p>
    <w:p w14:paraId="225DF90C" w14:textId="150320C6" w:rsidR="00FC43B3" w:rsidRPr="00FC43B3" w:rsidRDefault="00FC43B3" w:rsidP="00FC43B3">
      <w:pPr>
        <w:pStyle w:val="MdListItem"/>
        <w:numPr>
          <w:ilvl w:val="0"/>
          <w:numId w:val="43"/>
        </w:numPr>
        <w:rPr>
          <w:rFonts w:asciiTheme="minorHAnsi" w:hAnsiTheme="minorHAnsi" w:cstheme="minorHAnsi"/>
        </w:rPr>
      </w:pPr>
      <w:r>
        <w:rPr>
          <w:rStyle w:val="MdStrong"/>
          <w:rFonts w:asciiTheme="minorHAnsi" w:hAnsiTheme="minorHAnsi" w:cstheme="minorHAnsi"/>
          <w:b w:val="0"/>
          <w:bCs w:val="0"/>
        </w:rPr>
        <w:t>Exceção</w:t>
      </w:r>
      <w:r w:rsidR="009C6EEF" w:rsidRPr="00FC43B3">
        <w:rPr>
          <w:rStyle w:val="MdStrong"/>
          <w:rFonts w:asciiTheme="minorHAnsi" w:hAnsiTheme="minorHAnsi" w:cstheme="minorHAnsi"/>
          <w:b w:val="0"/>
          <w:bCs w:val="0"/>
        </w:rPr>
        <w:t>:</w:t>
      </w:r>
      <w:r>
        <w:rPr>
          <w:rStyle w:val="MdStrong"/>
          <w:rFonts w:asciiTheme="minorHAnsi" w:hAnsiTheme="minorHAnsi" w:cstheme="minorHAnsi"/>
          <w:b w:val="0"/>
          <w:bCs w:val="0"/>
        </w:rPr>
        <w:t xml:space="preserve"> </w:t>
      </w:r>
    </w:p>
    <w:p w14:paraId="4ADC7397" w14:textId="77777777" w:rsidR="009C6EEF" w:rsidRDefault="009C6EEF" w:rsidP="009C6EEF">
      <w:pPr>
        <w:pStyle w:val="MdListItem"/>
        <w:numPr>
          <w:ilvl w:val="1"/>
          <w:numId w:val="42"/>
        </w:numPr>
        <w:rPr>
          <w:rFonts w:asciiTheme="minorHAnsi" w:hAnsiTheme="minorHAnsi" w:cstheme="minorHAnsi"/>
        </w:rPr>
      </w:pPr>
      <w:r w:rsidRPr="00FC43B3">
        <w:rPr>
          <w:rFonts w:asciiTheme="minorHAnsi" w:hAnsiTheme="minorHAnsi" w:cstheme="minorHAnsi"/>
        </w:rPr>
        <w:t>"Troca de medidor"</w:t>
      </w:r>
    </w:p>
    <w:p w14:paraId="00B70716" w14:textId="3D3F56D3" w:rsidR="00FC43B3" w:rsidRPr="00FC43B3" w:rsidRDefault="00FC43B3" w:rsidP="009C6EEF">
      <w:pPr>
        <w:pStyle w:val="MdListItem"/>
        <w:numPr>
          <w:ilvl w:val="1"/>
          <w:numId w:val="4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Virada do medidor</w:t>
      </w:r>
    </w:p>
    <w:p w14:paraId="12F59AE1" w14:textId="77777777" w:rsidR="009C6EEF" w:rsidRPr="00FC43B3" w:rsidRDefault="009C6EEF" w:rsidP="009C6EEF">
      <w:pPr>
        <w:pStyle w:val="MdSpace"/>
        <w:spacing w:after="60"/>
        <w:rPr>
          <w:rFonts w:asciiTheme="minorHAnsi" w:hAnsiTheme="minorHAnsi" w:cstheme="minorHAnsi"/>
        </w:rPr>
      </w:pPr>
    </w:p>
    <w:p w14:paraId="37278EF9" w14:textId="77777777" w:rsidR="00FC43B3" w:rsidRDefault="00FC43B3" w:rsidP="009C6EEF">
      <w:pPr>
        <w:pStyle w:val="MdParagraph"/>
        <w:rPr>
          <w:rStyle w:val="MdStrong"/>
          <w:rFonts w:asciiTheme="minorHAnsi" w:hAnsiTheme="minorHAnsi" w:cstheme="minorHAnsi"/>
          <w:b w:val="0"/>
          <w:bCs w:val="0"/>
        </w:rPr>
      </w:pPr>
    </w:p>
    <w:p w14:paraId="626C358A" w14:textId="77777777" w:rsidR="00FC43B3" w:rsidRDefault="00FC43B3" w:rsidP="009C6EEF">
      <w:pPr>
        <w:pStyle w:val="MdParagraph"/>
        <w:rPr>
          <w:rStyle w:val="MdStrong"/>
          <w:rFonts w:asciiTheme="minorHAnsi" w:hAnsiTheme="minorHAnsi" w:cstheme="minorHAnsi"/>
          <w:b w:val="0"/>
          <w:bCs w:val="0"/>
        </w:rPr>
      </w:pPr>
    </w:p>
    <w:p w14:paraId="26ABBCAE" w14:textId="77777777" w:rsidR="00FC43B3" w:rsidRDefault="00FC43B3" w:rsidP="009C6EEF">
      <w:pPr>
        <w:pStyle w:val="MdParagraph"/>
        <w:rPr>
          <w:rStyle w:val="MdStrong"/>
          <w:rFonts w:asciiTheme="minorHAnsi" w:hAnsiTheme="minorHAnsi" w:cstheme="minorHAnsi"/>
          <w:b w:val="0"/>
          <w:bCs w:val="0"/>
        </w:rPr>
      </w:pPr>
    </w:p>
    <w:p w14:paraId="28FB054B" w14:textId="77777777" w:rsidR="00FC43B3" w:rsidRDefault="00FC43B3" w:rsidP="009C6EEF">
      <w:pPr>
        <w:pStyle w:val="MdParagraph"/>
        <w:rPr>
          <w:rStyle w:val="MdStrong"/>
          <w:rFonts w:asciiTheme="minorHAnsi" w:hAnsiTheme="minorHAnsi" w:cstheme="minorHAnsi"/>
          <w:b w:val="0"/>
          <w:bCs w:val="0"/>
        </w:rPr>
      </w:pPr>
    </w:p>
    <w:p w14:paraId="791646A5" w14:textId="77777777" w:rsidR="00FC43B3" w:rsidRDefault="00FC43B3" w:rsidP="009C6EEF">
      <w:pPr>
        <w:pStyle w:val="MdParagraph"/>
        <w:rPr>
          <w:rStyle w:val="MdStrong"/>
          <w:rFonts w:asciiTheme="minorHAnsi" w:hAnsiTheme="minorHAnsi" w:cstheme="minorHAnsi"/>
          <w:b w:val="0"/>
          <w:bCs w:val="0"/>
        </w:rPr>
      </w:pPr>
    </w:p>
    <w:p w14:paraId="22AC75D3" w14:textId="77777777" w:rsidR="00FC43B3" w:rsidRDefault="00FC43B3" w:rsidP="009C6EEF">
      <w:pPr>
        <w:pStyle w:val="MdParagraph"/>
        <w:rPr>
          <w:rStyle w:val="MdStrong"/>
          <w:rFonts w:asciiTheme="minorHAnsi" w:hAnsiTheme="minorHAnsi" w:cstheme="minorHAnsi"/>
          <w:b w:val="0"/>
          <w:bCs w:val="0"/>
        </w:rPr>
      </w:pPr>
    </w:p>
    <w:p w14:paraId="73435E2F" w14:textId="0C794082" w:rsidR="009C6EEF" w:rsidRPr="00FC43B3" w:rsidRDefault="009C6EEF" w:rsidP="009C6EEF">
      <w:pPr>
        <w:pStyle w:val="MdParagraph"/>
        <w:rPr>
          <w:rFonts w:asciiTheme="minorHAnsi" w:hAnsiTheme="minorHAnsi" w:cstheme="minorHAnsi"/>
        </w:rPr>
      </w:pPr>
      <w:r w:rsidRPr="00FC43B3">
        <w:rPr>
          <w:rStyle w:val="MdStrong"/>
          <w:rFonts w:asciiTheme="minorHAnsi" w:hAnsiTheme="minorHAnsi" w:cstheme="minorHAnsi"/>
          <w:b w:val="0"/>
          <w:bCs w:val="0"/>
        </w:rPr>
        <w:t>Cálculo de Verificação:</w:t>
      </w:r>
    </w:p>
    <w:p w14:paraId="7A8136F8" w14:textId="3FB2EE7D" w:rsidR="009C6EEF" w:rsidRDefault="009C6EEF" w:rsidP="009C6EEF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Diferença = Leitura</w:t>
      </w:r>
      <w:r w:rsidR="00FC43B3"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 xml:space="preserve">Atual </w:t>
      </w:r>
      <w:r w:rsidR="00FC43B3">
        <w:rPr>
          <w:color w:val="24292E"/>
          <w:sz w:val="20"/>
          <w:szCs w:val="20"/>
        </w:rPr>
        <w:t>–</w:t>
      </w:r>
      <w:r>
        <w:rPr>
          <w:color w:val="24292E"/>
          <w:sz w:val="20"/>
          <w:szCs w:val="20"/>
        </w:rPr>
        <w:t xml:space="preserve"> Leitura</w:t>
      </w:r>
      <w:r w:rsidR="00FC43B3"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Anterior</w:t>
      </w:r>
    </w:p>
    <w:p w14:paraId="4A88F841" w14:textId="77777777" w:rsidR="009C6EEF" w:rsidRDefault="009C6EEF" w:rsidP="009C6EEF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Se Diferença ≤ 0 → VERIFICAR ERRO!</w:t>
      </w:r>
    </w:p>
    <w:p w14:paraId="03A8C32A" w14:textId="77777777" w:rsidR="009C6EEF" w:rsidRDefault="009C6EEF" w:rsidP="009C6EEF">
      <w:pPr>
        <w:pStyle w:val="MdSpace"/>
        <w:spacing w:after="60"/>
      </w:pPr>
    </w:p>
    <w:p w14:paraId="7C53C4CC" w14:textId="77777777" w:rsidR="009C6EEF" w:rsidRPr="00FC43B3" w:rsidRDefault="009C6EEF" w:rsidP="009C6EEF">
      <w:pPr>
        <w:pStyle w:val="MdParagraph"/>
        <w:rPr>
          <w:rFonts w:asciiTheme="minorHAnsi" w:hAnsiTheme="minorHAnsi" w:cstheme="minorHAnsi"/>
        </w:rPr>
      </w:pPr>
      <w:r w:rsidRPr="00FC43B3">
        <w:rPr>
          <w:rStyle w:val="MdStrong"/>
          <w:rFonts w:asciiTheme="minorHAnsi" w:hAnsiTheme="minorHAnsi" w:cstheme="minorHAnsi"/>
          <w:b w:val="0"/>
          <w:bCs w:val="0"/>
        </w:rPr>
        <w:t>Exceções Legítimas:</w:t>
      </w:r>
    </w:p>
    <w:p w14:paraId="34B1BC33" w14:textId="77777777" w:rsidR="009C6EEF" w:rsidRPr="00FC43B3" w:rsidRDefault="009C6EEF" w:rsidP="009C6EEF">
      <w:pPr>
        <w:pStyle w:val="MdListItem"/>
        <w:numPr>
          <w:ilvl w:val="0"/>
          <w:numId w:val="42"/>
        </w:numPr>
        <w:rPr>
          <w:rFonts w:asciiTheme="minorHAnsi" w:hAnsiTheme="minorHAnsi" w:cstheme="minorHAnsi"/>
        </w:rPr>
      </w:pPr>
      <w:r w:rsidRPr="00FC43B3">
        <w:rPr>
          <w:rStyle w:val="MdStrong"/>
          <w:rFonts w:asciiTheme="minorHAnsi" w:hAnsiTheme="minorHAnsi" w:cstheme="minorHAnsi"/>
          <w:b w:val="0"/>
          <w:bCs w:val="0"/>
        </w:rPr>
        <w:t>Troca de medidor:</w:t>
      </w:r>
      <w:r w:rsidRPr="00FC43B3">
        <w:rPr>
          <w:rFonts w:asciiTheme="minorHAnsi" w:hAnsiTheme="minorHAnsi" w:cstheme="minorHAnsi"/>
        </w:rPr>
        <w:t xml:space="preserve"> Medidor novo começa em zero</w:t>
      </w:r>
    </w:p>
    <w:p w14:paraId="2B1E94FE" w14:textId="31A37D89" w:rsidR="00FC43B3" w:rsidRPr="00FC43B3" w:rsidRDefault="009C6EEF" w:rsidP="00FC43B3">
      <w:pPr>
        <w:pStyle w:val="MdListItem"/>
        <w:numPr>
          <w:ilvl w:val="0"/>
          <w:numId w:val="42"/>
        </w:numPr>
        <w:rPr>
          <w:rFonts w:asciiTheme="minorHAnsi" w:hAnsiTheme="minorHAnsi" w:cstheme="minorHAnsi"/>
        </w:rPr>
      </w:pPr>
      <w:proofErr w:type="spellStart"/>
      <w:r w:rsidRPr="00FC43B3">
        <w:rPr>
          <w:rStyle w:val="MdStrong"/>
          <w:rFonts w:asciiTheme="minorHAnsi" w:hAnsiTheme="minorHAnsi" w:cstheme="minorHAnsi"/>
          <w:b w:val="0"/>
          <w:bCs w:val="0"/>
          <w:i/>
          <w:iCs/>
        </w:rPr>
        <w:t>Rollover</w:t>
      </w:r>
      <w:proofErr w:type="spellEnd"/>
      <w:r w:rsidRPr="00FC43B3">
        <w:rPr>
          <w:rStyle w:val="MdStrong"/>
          <w:rFonts w:asciiTheme="minorHAnsi" w:hAnsiTheme="minorHAnsi" w:cstheme="minorHAnsi"/>
          <w:b w:val="0"/>
          <w:bCs w:val="0"/>
        </w:rPr>
        <w:t>:</w:t>
      </w:r>
      <w:r w:rsidRPr="00FC43B3">
        <w:rPr>
          <w:rFonts w:asciiTheme="minorHAnsi" w:hAnsiTheme="minorHAnsi" w:cstheme="minorHAnsi"/>
        </w:rPr>
        <w:t xml:space="preserve"> Medidor atingiu limite máximo e voltou a zero</w:t>
      </w:r>
    </w:p>
    <w:p w14:paraId="5980F08B" w14:textId="77777777" w:rsidR="00FC43B3" w:rsidRPr="00FC43B3" w:rsidRDefault="00FC43B3" w:rsidP="00FC43B3">
      <w:pPr>
        <w:pStyle w:val="MdHeading3"/>
        <w:rPr>
          <w:rFonts w:asciiTheme="minorHAnsi" w:hAnsiTheme="minorHAnsi" w:cstheme="minorHAnsi"/>
          <w:sz w:val="26"/>
          <w:szCs w:val="26"/>
        </w:rPr>
      </w:pPr>
      <w:bookmarkStart w:id="199" w:name="_Toc215215752"/>
      <w:bookmarkStart w:id="200" w:name="_Toc215230724"/>
      <w:r w:rsidRPr="00FC43B3">
        <w:rPr>
          <w:rFonts w:asciiTheme="minorHAnsi" w:hAnsiTheme="minorHAnsi" w:cstheme="minorHAnsi"/>
          <w:sz w:val="26"/>
          <w:szCs w:val="26"/>
        </w:rPr>
        <w:t>3.2. Grupo A (Alta/Média Tensão)</w:t>
      </w:r>
      <w:bookmarkEnd w:id="199"/>
      <w:bookmarkEnd w:id="200"/>
    </w:p>
    <w:p w14:paraId="7F036A7C" w14:textId="10AC7DF0" w:rsidR="00FC43B3" w:rsidRPr="00FC43B3" w:rsidRDefault="00FC43B3" w:rsidP="00FC43B3">
      <w:pPr>
        <w:pStyle w:val="MdParagraph"/>
        <w:rPr>
          <w:rFonts w:asciiTheme="minorHAnsi" w:hAnsiTheme="minorHAnsi" w:cstheme="minorHAnsi"/>
        </w:rPr>
      </w:pPr>
      <w:r w:rsidRPr="00FC43B3">
        <w:rPr>
          <w:rStyle w:val="MdStrong"/>
          <w:rFonts w:asciiTheme="minorHAnsi" w:hAnsiTheme="minorHAnsi" w:cstheme="minorHAnsi"/>
          <w:b w:val="0"/>
          <w:bCs w:val="0"/>
        </w:rPr>
        <w:t>Verificação por Posto Tarifário:</w:t>
      </w:r>
    </w:p>
    <w:p w14:paraId="41192483" w14:textId="77777777" w:rsidR="00FC43B3" w:rsidRPr="00FC43B3" w:rsidRDefault="00FC43B3" w:rsidP="00FC43B3">
      <w:pPr>
        <w:pStyle w:val="MdParagraph"/>
        <w:rPr>
          <w:rFonts w:asciiTheme="minorHAnsi" w:hAnsiTheme="minorHAnsi" w:cstheme="minorHAnsi"/>
        </w:rPr>
      </w:pPr>
      <w:r w:rsidRPr="00FC43B3">
        <w:rPr>
          <w:rFonts w:asciiTheme="minorHAnsi" w:hAnsiTheme="minorHAnsi" w:cstheme="minorHAnsi"/>
        </w:rPr>
        <w:t>Para cada posto, verificar separadamente:</w:t>
      </w:r>
    </w:p>
    <w:p w14:paraId="7C9A8D07" w14:textId="77777777" w:rsidR="00FC43B3" w:rsidRPr="00FC43B3" w:rsidRDefault="00FC43B3" w:rsidP="00FC43B3">
      <w:pPr>
        <w:pStyle w:val="MdSpace"/>
        <w:spacing w:after="60"/>
        <w:rPr>
          <w:rFonts w:asciiTheme="minorHAnsi" w:hAnsiTheme="minorHAnsi" w:cstheme="minorHAnsi"/>
        </w:rPr>
      </w:pPr>
    </w:p>
    <w:p w14:paraId="502144C5" w14:textId="3AD5AF3D" w:rsidR="00FC43B3" w:rsidRPr="00FC43B3" w:rsidRDefault="00FC43B3" w:rsidP="00FC43B3">
      <w:pPr>
        <w:pStyle w:val="MdListItem"/>
        <w:ind w:left="360" w:firstLine="0"/>
        <w:rPr>
          <w:rFonts w:asciiTheme="minorHAnsi" w:hAnsiTheme="minorHAnsi" w:cstheme="minorHAnsi"/>
        </w:rPr>
      </w:pPr>
      <w:r>
        <w:rPr>
          <w:rStyle w:val="MdStrong"/>
          <w:rFonts w:asciiTheme="minorHAnsi" w:hAnsiTheme="minorHAnsi" w:cstheme="minorHAnsi"/>
          <w:b w:val="0"/>
          <w:bCs w:val="0"/>
        </w:rPr>
        <w:t>1</w:t>
      </w:r>
      <w:r>
        <w:rPr>
          <w:rStyle w:val="MdStrong"/>
          <w:rFonts w:asciiTheme="minorHAnsi" w:hAnsiTheme="minorHAnsi" w:cstheme="minorHAnsi"/>
          <w:b w:val="0"/>
          <w:bCs w:val="0"/>
        </w:rPr>
        <w:tab/>
      </w:r>
      <w:r w:rsidRPr="00FC43B3">
        <w:rPr>
          <w:rStyle w:val="MdStrong"/>
          <w:rFonts w:asciiTheme="minorHAnsi" w:hAnsiTheme="minorHAnsi" w:cstheme="minorHAnsi"/>
          <w:b w:val="0"/>
          <w:bCs w:val="0"/>
        </w:rPr>
        <w:t>Energia Ativa Ponta:</w:t>
      </w:r>
    </w:p>
    <w:p w14:paraId="275823E4" w14:textId="77777777" w:rsidR="00FC43B3" w:rsidRPr="00FC43B3" w:rsidRDefault="00FC43B3" w:rsidP="00FC43B3">
      <w:pPr>
        <w:pStyle w:val="MdListItem"/>
        <w:numPr>
          <w:ilvl w:val="1"/>
          <w:numId w:val="42"/>
        </w:numPr>
        <w:rPr>
          <w:rFonts w:asciiTheme="minorHAnsi" w:hAnsiTheme="minorHAnsi" w:cstheme="minorHAnsi"/>
        </w:rPr>
      </w:pPr>
      <w:r w:rsidRPr="00FC43B3">
        <w:rPr>
          <w:rFonts w:asciiTheme="minorHAnsi" w:hAnsiTheme="minorHAnsi" w:cstheme="minorHAnsi"/>
        </w:rPr>
        <w:t>Diferença = Leitura Atual Ponta - Leitura Anterior Ponta</w:t>
      </w:r>
    </w:p>
    <w:p w14:paraId="7B65B200" w14:textId="77777777" w:rsidR="00FC43B3" w:rsidRPr="00FC43B3" w:rsidRDefault="00FC43B3" w:rsidP="00FC43B3">
      <w:pPr>
        <w:pStyle w:val="MdListItem"/>
        <w:numPr>
          <w:ilvl w:val="1"/>
          <w:numId w:val="42"/>
        </w:numPr>
        <w:rPr>
          <w:rFonts w:asciiTheme="minorHAnsi" w:hAnsiTheme="minorHAnsi" w:cstheme="minorHAnsi"/>
        </w:rPr>
      </w:pPr>
      <w:r w:rsidRPr="00FC43B3">
        <w:rPr>
          <w:rFonts w:asciiTheme="minorHAnsi" w:hAnsiTheme="minorHAnsi" w:cstheme="minorHAnsi"/>
        </w:rPr>
        <w:t>Se Diferença ≤ 0 → VERIFICAR ERRO</w:t>
      </w:r>
    </w:p>
    <w:p w14:paraId="076A917B" w14:textId="50743531" w:rsidR="00FC43B3" w:rsidRPr="00FC43B3" w:rsidRDefault="00FC43B3" w:rsidP="00FC43B3">
      <w:pPr>
        <w:pStyle w:val="MdListItem"/>
        <w:ind w:left="360" w:firstLine="0"/>
        <w:rPr>
          <w:rFonts w:asciiTheme="minorHAnsi" w:hAnsiTheme="minorHAnsi" w:cstheme="minorHAnsi"/>
        </w:rPr>
      </w:pPr>
      <w:r>
        <w:rPr>
          <w:rStyle w:val="MdStrong"/>
          <w:rFonts w:asciiTheme="minorHAnsi" w:hAnsiTheme="minorHAnsi" w:cstheme="minorHAnsi"/>
          <w:b w:val="0"/>
          <w:bCs w:val="0"/>
        </w:rPr>
        <w:t>2</w:t>
      </w:r>
      <w:r>
        <w:rPr>
          <w:rStyle w:val="MdStrong"/>
          <w:rFonts w:asciiTheme="minorHAnsi" w:hAnsiTheme="minorHAnsi" w:cstheme="minorHAnsi"/>
          <w:b w:val="0"/>
          <w:bCs w:val="0"/>
        </w:rPr>
        <w:tab/>
      </w:r>
      <w:r w:rsidRPr="00FC43B3">
        <w:rPr>
          <w:rStyle w:val="MdStrong"/>
          <w:rFonts w:asciiTheme="minorHAnsi" w:hAnsiTheme="minorHAnsi" w:cstheme="minorHAnsi"/>
          <w:b w:val="0"/>
          <w:bCs w:val="0"/>
        </w:rPr>
        <w:t>Energia Ativa Fora Ponta:</w:t>
      </w:r>
    </w:p>
    <w:p w14:paraId="1E5BC951" w14:textId="77777777" w:rsidR="00FC43B3" w:rsidRPr="00FC43B3" w:rsidRDefault="00FC43B3" w:rsidP="00FC43B3">
      <w:pPr>
        <w:pStyle w:val="MdListItem"/>
        <w:numPr>
          <w:ilvl w:val="1"/>
          <w:numId w:val="42"/>
        </w:numPr>
        <w:rPr>
          <w:rFonts w:asciiTheme="minorHAnsi" w:hAnsiTheme="minorHAnsi" w:cstheme="minorHAnsi"/>
        </w:rPr>
      </w:pPr>
      <w:r w:rsidRPr="00FC43B3">
        <w:rPr>
          <w:rFonts w:asciiTheme="minorHAnsi" w:hAnsiTheme="minorHAnsi" w:cstheme="minorHAnsi"/>
        </w:rPr>
        <w:t>Diferença = Leitura Atual FP - Leitura Anterior FP</w:t>
      </w:r>
    </w:p>
    <w:p w14:paraId="4246F3A7" w14:textId="77777777" w:rsidR="00FC43B3" w:rsidRPr="00FC43B3" w:rsidRDefault="00FC43B3" w:rsidP="00FC43B3">
      <w:pPr>
        <w:pStyle w:val="MdListItem"/>
        <w:numPr>
          <w:ilvl w:val="1"/>
          <w:numId w:val="42"/>
        </w:numPr>
        <w:rPr>
          <w:rFonts w:asciiTheme="minorHAnsi" w:hAnsiTheme="minorHAnsi" w:cstheme="minorHAnsi"/>
        </w:rPr>
      </w:pPr>
      <w:r w:rsidRPr="00FC43B3">
        <w:rPr>
          <w:rFonts w:asciiTheme="minorHAnsi" w:hAnsiTheme="minorHAnsi" w:cstheme="minorHAnsi"/>
        </w:rPr>
        <w:t>Se Diferença ≤ 0 → VERIFICAR ERRO</w:t>
      </w:r>
    </w:p>
    <w:p w14:paraId="515ADF96" w14:textId="77777777" w:rsidR="00FC43B3" w:rsidRPr="00FC43B3" w:rsidRDefault="00FC43B3" w:rsidP="00FC43B3">
      <w:pPr>
        <w:pStyle w:val="MdListItem"/>
        <w:numPr>
          <w:ilvl w:val="0"/>
          <w:numId w:val="32"/>
        </w:numPr>
        <w:rPr>
          <w:rFonts w:asciiTheme="minorHAnsi" w:hAnsiTheme="minorHAnsi" w:cstheme="minorHAnsi"/>
        </w:rPr>
      </w:pPr>
      <w:r w:rsidRPr="00FC43B3">
        <w:rPr>
          <w:rStyle w:val="MdStrong"/>
          <w:rFonts w:asciiTheme="minorHAnsi" w:hAnsiTheme="minorHAnsi" w:cstheme="minorHAnsi"/>
          <w:b w:val="0"/>
          <w:bCs w:val="0"/>
        </w:rPr>
        <w:t>Energia Ativa Reservada</w:t>
      </w:r>
      <w:r w:rsidRPr="00FC43B3">
        <w:rPr>
          <w:rFonts w:asciiTheme="minorHAnsi" w:hAnsiTheme="minorHAnsi" w:cstheme="minorHAnsi"/>
        </w:rPr>
        <w:t xml:space="preserve"> (para irrigantes)</w:t>
      </w:r>
    </w:p>
    <w:p w14:paraId="26404F64" w14:textId="77777777" w:rsidR="00FC43B3" w:rsidRPr="00FC43B3" w:rsidRDefault="00FC43B3" w:rsidP="00FC43B3">
      <w:pPr>
        <w:pStyle w:val="MdSpace"/>
        <w:spacing w:after="60"/>
        <w:rPr>
          <w:rFonts w:asciiTheme="minorHAnsi" w:hAnsiTheme="minorHAnsi" w:cstheme="minorHAnsi"/>
        </w:rPr>
      </w:pPr>
    </w:p>
    <w:p w14:paraId="37913A93" w14:textId="2964EA38" w:rsidR="00FC43B3" w:rsidRDefault="00FC43B3" w:rsidP="00FC43B3">
      <w:pPr>
        <w:pStyle w:val="MdParagraph"/>
        <w:rPr>
          <w:rFonts w:asciiTheme="minorHAnsi" w:hAnsiTheme="minorHAnsi" w:cstheme="minorHAnsi"/>
        </w:rPr>
      </w:pPr>
      <w:r w:rsidRPr="00FC43B3">
        <w:rPr>
          <w:rStyle w:val="MdStrong"/>
          <w:rFonts w:asciiTheme="minorHAnsi" w:hAnsiTheme="minorHAnsi" w:cstheme="minorHAnsi"/>
          <w:b w:val="0"/>
          <w:bCs w:val="0"/>
        </w:rPr>
        <w:t>Observação:</w:t>
      </w:r>
      <w:r w:rsidRPr="00FC43B3">
        <w:rPr>
          <w:rFonts w:asciiTheme="minorHAnsi" w:hAnsiTheme="minorHAnsi" w:cstheme="minorHAnsi"/>
        </w:rPr>
        <w:t xml:space="preserve"> O erro pode ocorrer em apenas um posto tarifário, mantendo os outros normais.</w:t>
      </w:r>
    </w:p>
    <w:p w14:paraId="1C11C9F8" w14:textId="217DD636" w:rsidR="00FC43B3" w:rsidRPr="00FC43B3" w:rsidRDefault="00FC43B3" w:rsidP="00FC43B3">
      <w:pPr>
        <w:pStyle w:val="MdHeading2"/>
        <w:rPr>
          <w:rFonts w:asciiTheme="minorHAnsi" w:hAnsiTheme="minorHAnsi" w:cstheme="minorHAnsi"/>
          <w:sz w:val="26"/>
          <w:szCs w:val="26"/>
        </w:rPr>
      </w:pPr>
      <w:bookmarkStart w:id="201" w:name="_Toc215215753"/>
      <w:bookmarkStart w:id="202" w:name="_Toc215230725"/>
      <w:r w:rsidRPr="00FC43B3">
        <w:rPr>
          <w:rFonts w:asciiTheme="minorHAnsi" w:hAnsiTheme="minorHAnsi" w:cstheme="minorHAnsi"/>
          <w:sz w:val="26"/>
          <w:szCs w:val="26"/>
        </w:rPr>
        <w:t>4. M</w:t>
      </w:r>
      <w:r>
        <w:rPr>
          <w:rFonts w:asciiTheme="minorHAnsi" w:hAnsiTheme="minorHAnsi" w:cstheme="minorHAnsi"/>
          <w:sz w:val="26"/>
          <w:szCs w:val="26"/>
        </w:rPr>
        <w:t>etodologia de Cálculo</w:t>
      </w:r>
      <w:bookmarkEnd w:id="201"/>
      <w:bookmarkEnd w:id="202"/>
    </w:p>
    <w:p w14:paraId="717DF9DF" w14:textId="77777777" w:rsidR="00FC43B3" w:rsidRPr="00FC43B3" w:rsidRDefault="00FC43B3" w:rsidP="00FC43B3">
      <w:pPr>
        <w:pStyle w:val="MdHeading3"/>
        <w:rPr>
          <w:rFonts w:asciiTheme="minorHAnsi" w:hAnsiTheme="minorHAnsi" w:cstheme="minorHAnsi"/>
          <w:sz w:val="24"/>
          <w:szCs w:val="24"/>
        </w:rPr>
      </w:pPr>
      <w:bookmarkStart w:id="203" w:name="_Toc215215754"/>
      <w:bookmarkStart w:id="204" w:name="_Toc215230726"/>
      <w:r w:rsidRPr="00FC43B3">
        <w:rPr>
          <w:rFonts w:asciiTheme="minorHAnsi" w:hAnsiTheme="minorHAnsi" w:cstheme="minorHAnsi"/>
          <w:sz w:val="24"/>
          <w:szCs w:val="24"/>
        </w:rPr>
        <w:t>Passo 1: Calcular a Diferença de Leitura</w:t>
      </w:r>
      <w:bookmarkEnd w:id="203"/>
      <w:bookmarkEnd w:id="204"/>
    </w:p>
    <w:p w14:paraId="3E69DF94" w14:textId="02E535E3" w:rsidR="00FC43B3" w:rsidRDefault="00FC43B3" w:rsidP="00FC43B3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t>Diferença = Leitura Atual – Leitura Anterior</w:t>
      </w:r>
    </w:p>
    <w:p w14:paraId="7EB30761" w14:textId="77777777" w:rsidR="00FC43B3" w:rsidRPr="00FC43B3" w:rsidRDefault="00FC43B3" w:rsidP="00FC43B3">
      <w:pPr>
        <w:pStyle w:val="MdHeading3"/>
        <w:rPr>
          <w:rFonts w:asciiTheme="minorHAnsi" w:hAnsiTheme="minorHAnsi" w:cstheme="minorHAnsi"/>
          <w:sz w:val="24"/>
          <w:szCs w:val="24"/>
        </w:rPr>
      </w:pPr>
      <w:bookmarkStart w:id="205" w:name="_Toc215215755"/>
      <w:bookmarkStart w:id="206" w:name="_Toc215230727"/>
      <w:r w:rsidRPr="00FC43B3">
        <w:rPr>
          <w:rFonts w:asciiTheme="minorHAnsi" w:hAnsiTheme="minorHAnsi" w:cstheme="minorHAnsi"/>
          <w:sz w:val="24"/>
          <w:szCs w:val="24"/>
        </w:rPr>
        <w:t>Passo 2: Verificar o Sinal da Diferença</w:t>
      </w:r>
      <w:bookmarkEnd w:id="205"/>
      <w:bookmarkEnd w:id="206"/>
    </w:p>
    <w:p w14:paraId="352F138B" w14:textId="77777777" w:rsidR="00FC43B3" w:rsidRDefault="00FC43B3" w:rsidP="00FC43B3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Se Diferença &gt; 0 → Normal ✓</w:t>
      </w:r>
    </w:p>
    <w:p w14:paraId="23E7EFC8" w14:textId="77777777" w:rsidR="00FC43B3" w:rsidRDefault="00FC43B3" w:rsidP="00FC43B3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Se Diferença &lt; 0 → ERRO! ✗</w:t>
      </w:r>
    </w:p>
    <w:p w14:paraId="13E69145" w14:textId="77777777" w:rsidR="00FC43B3" w:rsidRDefault="00FC43B3" w:rsidP="00FC43B3">
      <w:pPr>
        <w:pStyle w:val="MdSpace"/>
        <w:spacing w:after="60"/>
      </w:pPr>
    </w:p>
    <w:p w14:paraId="592C51A4" w14:textId="77777777" w:rsidR="00FC43B3" w:rsidRDefault="00FC43B3" w:rsidP="00FC43B3">
      <w:pPr>
        <w:pStyle w:val="MdHeading3"/>
      </w:pPr>
    </w:p>
    <w:p w14:paraId="58BDC37D" w14:textId="77777777" w:rsidR="00FC43B3" w:rsidRDefault="00FC43B3" w:rsidP="00FC43B3">
      <w:pPr>
        <w:pStyle w:val="MdHeading3"/>
      </w:pPr>
    </w:p>
    <w:p w14:paraId="48BA012C" w14:textId="77777777" w:rsidR="00FC43B3" w:rsidRDefault="00FC43B3" w:rsidP="00FC43B3">
      <w:pPr>
        <w:pStyle w:val="MdHeading3"/>
      </w:pPr>
    </w:p>
    <w:p w14:paraId="0F5FADBB" w14:textId="2D636245" w:rsidR="00FC43B3" w:rsidRPr="00FC43B3" w:rsidRDefault="00FC43B3" w:rsidP="00FC43B3">
      <w:pPr>
        <w:pStyle w:val="MdHeading3"/>
        <w:rPr>
          <w:rFonts w:asciiTheme="minorHAnsi" w:hAnsiTheme="minorHAnsi" w:cstheme="minorHAnsi"/>
          <w:sz w:val="24"/>
          <w:szCs w:val="24"/>
        </w:rPr>
      </w:pPr>
      <w:bookmarkStart w:id="207" w:name="_Toc215215756"/>
      <w:bookmarkStart w:id="208" w:name="_Toc215230728"/>
      <w:r w:rsidRPr="00FC43B3">
        <w:rPr>
          <w:rFonts w:asciiTheme="minorHAnsi" w:hAnsiTheme="minorHAnsi" w:cstheme="minorHAnsi"/>
          <w:sz w:val="24"/>
          <w:szCs w:val="24"/>
        </w:rPr>
        <w:t>Passo 3: Verificar Exceções Legítimas</w:t>
      </w:r>
      <w:bookmarkEnd w:id="207"/>
      <w:bookmarkEnd w:id="208"/>
    </w:p>
    <w:p w14:paraId="6498921C" w14:textId="77777777" w:rsidR="00FC43B3" w:rsidRPr="00FC43B3" w:rsidRDefault="00FC43B3" w:rsidP="00FC43B3">
      <w:pPr>
        <w:pStyle w:val="MdParagraph"/>
        <w:rPr>
          <w:rFonts w:asciiTheme="minorHAnsi" w:hAnsiTheme="minorHAnsi" w:cstheme="minorHAnsi"/>
        </w:rPr>
      </w:pPr>
      <w:r w:rsidRPr="00FC43B3">
        <w:rPr>
          <w:rStyle w:val="MdStrong"/>
          <w:rFonts w:asciiTheme="minorHAnsi" w:hAnsiTheme="minorHAnsi" w:cstheme="minorHAnsi"/>
          <w:b w:val="0"/>
          <w:bCs w:val="0"/>
        </w:rPr>
        <w:t>a) Troca de Medidor:</w:t>
      </w:r>
    </w:p>
    <w:p w14:paraId="4C2A1855" w14:textId="77777777" w:rsidR="00FC43B3" w:rsidRPr="00FC43B3" w:rsidRDefault="00FC43B3" w:rsidP="00FC43B3">
      <w:pPr>
        <w:pStyle w:val="MdListItem"/>
        <w:numPr>
          <w:ilvl w:val="0"/>
          <w:numId w:val="42"/>
        </w:numPr>
        <w:rPr>
          <w:rFonts w:asciiTheme="minorHAnsi" w:hAnsiTheme="minorHAnsi" w:cstheme="minorHAnsi"/>
        </w:rPr>
      </w:pPr>
      <w:r w:rsidRPr="00FC43B3">
        <w:rPr>
          <w:rFonts w:asciiTheme="minorHAnsi" w:hAnsiTheme="minorHAnsi" w:cstheme="minorHAnsi"/>
        </w:rPr>
        <w:t>Verificar se a fatura indica "Troca de medidor"</w:t>
      </w:r>
    </w:p>
    <w:p w14:paraId="05F45EC2" w14:textId="77777777" w:rsidR="00FC43B3" w:rsidRPr="00FC43B3" w:rsidRDefault="00FC43B3" w:rsidP="00FC43B3">
      <w:pPr>
        <w:pStyle w:val="MdListItem"/>
        <w:numPr>
          <w:ilvl w:val="0"/>
          <w:numId w:val="42"/>
        </w:numPr>
        <w:rPr>
          <w:rFonts w:asciiTheme="minorHAnsi" w:hAnsiTheme="minorHAnsi" w:cstheme="minorHAnsi"/>
        </w:rPr>
      </w:pPr>
      <w:r w:rsidRPr="00FC43B3">
        <w:rPr>
          <w:rFonts w:asciiTheme="minorHAnsi" w:hAnsiTheme="minorHAnsi" w:cstheme="minorHAnsi"/>
        </w:rPr>
        <w:t>Medidor novo geralmente começa em zero ou valor baixo</w:t>
      </w:r>
    </w:p>
    <w:p w14:paraId="0AE3DED8" w14:textId="77777777" w:rsidR="00FC43B3" w:rsidRPr="00FC43B3" w:rsidRDefault="00FC43B3" w:rsidP="00FC43B3">
      <w:pPr>
        <w:pStyle w:val="MdSpace"/>
        <w:spacing w:after="60"/>
        <w:rPr>
          <w:rFonts w:asciiTheme="minorHAnsi" w:hAnsiTheme="minorHAnsi" w:cstheme="minorHAnsi"/>
        </w:rPr>
      </w:pPr>
    </w:p>
    <w:p w14:paraId="62E8B7F1" w14:textId="77777777" w:rsidR="00FC43B3" w:rsidRPr="00FC43B3" w:rsidRDefault="00FC43B3" w:rsidP="00FC43B3">
      <w:pPr>
        <w:pStyle w:val="MdParagraph"/>
        <w:rPr>
          <w:rFonts w:asciiTheme="minorHAnsi" w:hAnsiTheme="minorHAnsi" w:cstheme="minorHAnsi"/>
        </w:rPr>
      </w:pPr>
      <w:r w:rsidRPr="00FC43B3">
        <w:rPr>
          <w:rStyle w:val="MdStrong"/>
          <w:rFonts w:asciiTheme="minorHAnsi" w:hAnsiTheme="minorHAnsi" w:cstheme="minorHAnsi"/>
          <w:b w:val="0"/>
          <w:bCs w:val="0"/>
        </w:rPr>
        <w:t xml:space="preserve">b) </w:t>
      </w:r>
      <w:proofErr w:type="spellStart"/>
      <w:r w:rsidRPr="00FC43B3">
        <w:rPr>
          <w:rStyle w:val="MdStrong"/>
          <w:rFonts w:asciiTheme="minorHAnsi" w:hAnsiTheme="minorHAnsi" w:cstheme="minorHAnsi"/>
          <w:b w:val="0"/>
          <w:bCs w:val="0"/>
          <w:i/>
          <w:iCs/>
        </w:rPr>
        <w:t>Rollover</w:t>
      </w:r>
      <w:proofErr w:type="spellEnd"/>
      <w:r w:rsidRPr="00FC43B3">
        <w:rPr>
          <w:rStyle w:val="MdStrong"/>
          <w:rFonts w:asciiTheme="minorHAnsi" w:hAnsiTheme="minorHAnsi" w:cstheme="minorHAnsi"/>
          <w:b w:val="0"/>
          <w:bCs w:val="0"/>
        </w:rPr>
        <w:t xml:space="preserve"> (Virada do Medidor):</w:t>
      </w:r>
    </w:p>
    <w:p w14:paraId="14E59097" w14:textId="77777777" w:rsidR="00FC43B3" w:rsidRPr="00FC43B3" w:rsidRDefault="00FC43B3" w:rsidP="00FC43B3">
      <w:pPr>
        <w:pStyle w:val="MdListItem"/>
        <w:numPr>
          <w:ilvl w:val="0"/>
          <w:numId w:val="42"/>
        </w:numPr>
        <w:rPr>
          <w:rFonts w:asciiTheme="minorHAnsi" w:hAnsiTheme="minorHAnsi" w:cstheme="minorHAnsi"/>
        </w:rPr>
      </w:pPr>
      <w:r w:rsidRPr="00FC43B3">
        <w:rPr>
          <w:rFonts w:asciiTheme="minorHAnsi" w:hAnsiTheme="minorHAnsi" w:cstheme="minorHAnsi"/>
        </w:rPr>
        <w:t>Ocorre quando o medidor atinge o limite máximo de dígitos</w:t>
      </w:r>
    </w:p>
    <w:p w14:paraId="45E8A3E2" w14:textId="77777777" w:rsidR="00FC43B3" w:rsidRPr="00FC43B3" w:rsidRDefault="00FC43B3" w:rsidP="00FC43B3">
      <w:pPr>
        <w:pStyle w:val="MdListItem"/>
        <w:numPr>
          <w:ilvl w:val="0"/>
          <w:numId w:val="42"/>
        </w:numPr>
        <w:rPr>
          <w:rFonts w:asciiTheme="minorHAnsi" w:hAnsiTheme="minorHAnsi" w:cstheme="minorHAnsi"/>
        </w:rPr>
      </w:pPr>
      <w:r w:rsidRPr="00FC43B3">
        <w:rPr>
          <w:rFonts w:asciiTheme="minorHAnsi" w:hAnsiTheme="minorHAnsi" w:cstheme="minorHAnsi"/>
        </w:rPr>
        <w:t>Exemplo: Medidor de 5 dígitos (99.999 → 00.000)</w:t>
      </w:r>
    </w:p>
    <w:p w14:paraId="3EBCA39F" w14:textId="77777777" w:rsidR="00FC43B3" w:rsidRDefault="00FC43B3" w:rsidP="00FC43B3">
      <w:pPr>
        <w:pStyle w:val="MdSpace"/>
        <w:spacing w:after="60"/>
      </w:pPr>
    </w:p>
    <w:p w14:paraId="65DDD5D7" w14:textId="77777777" w:rsidR="00FC43B3" w:rsidRPr="00FC43B3" w:rsidRDefault="00FC43B3" w:rsidP="00FC43B3">
      <w:pPr>
        <w:pStyle w:val="MdHeading3"/>
        <w:rPr>
          <w:rFonts w:asciiTheme="minorHAnsi" w:hAnsiTheme="minorHAnsi" w:cstheme="minorHAnsi"/>
          <w:sz w:val="24"/>
          <w:szCs w:val="24"/>
        </w:rPr>
      </w:pPr>
      <w:bookmarkStart w:id="209" w:name="_Toc215215757"/>
      <w:bookmarkStart w:id="210" w:name="_Toc215230729"/>
      <w:r w:rsidRPr="00FC43B3">
        <w:rPr>
          <w:rFonts w:asciiTheme="minorHAnsi" w:hAnsiTheme="minorHAnsi" w:cstheme="minorHAnsi"/>
          <w:sz w:val="24"/>
          <w:szCs w:val="24"/>
        </w:rPr>
        <w:t>Passo 4: Calcular o Consumo Correto</w:t>
      </w:r>
      <w:bookmarkEnd w:id="209"/>
      <w:bookmarkEnd w:id="210"/>
    </w:p>
    <w:p w14:paraId="5AFBB79F" w14:textId="0E9E5AE2" w:rsidR="00FC43B3" w:rsidRPr="00FC43B3" w:rsidRDefault="00FC43B3" w:rsidP="00FC43B3">
      <w:pPr>
        <w:pStyle w:val="MdParagraph"/>
        <w:rPr>
          <w:rFonts w:asciiTheme="minorHAnsi" w:hAnsiTheme="minorHAnsi" w:cstheme="minorHAnsi"/>
        </w:rPr>
      </w:pPr>
      <w:r w:rsidRPr="00FC43B3">
        <w:rPr>
          <w:rFonts w:asciiTheme="minorHAnsi" w:hAnsiTheme="minorHAnsi" w:cstheme="minorHAnsi"/>
        </w:rPr>
        <w:t xml:space="preserve">Se não houver exceção legítima, o consumo faturado está </w:t>
      </w:r>
      <w:r w:rsidRPr="00FC43B3">
        <w:rPr>
          <w:rStyle w:val="MdStrong"/>
          <w:rFonts w:asciiTheme="minorHAnsi" w:hAnsiTheme="minorHAnsi" w:cstheme="minorHAnsi"/>
          <w:b w:val="0"/>
          <w:bCs w:val="0"/>
        </w:rPr>
        <w:t>incorreto</w:t>
      </w:r>
      <w:r w:rsidRPr="00FC43B3">
        <w:rPr>
          <w:rFonts w:asciiTheme="minorHAnsi" w:hAnsiTheme="minorHAnsi" w:cstheme="minorHAnsi"/>
        </w:rPr>
        <w:t>.</w:t>
      </w:r>
    </w:p>
    <w:p w14:paraId="05C0471A" w14:textId="76D9ACA6" w:rsidR="00FC43B3" w:rsidRPr="00FC43B3" w:rsidRDefault="00FC43B3" w:rsidP="00FC43B3">
      <w:pPr>
        <w:pStyle w:val="MdParagraph"/>
        <w:rPr>
          <w:rFonts w:asciiTheme="minorHAnsi" w:hAnsiTheme="minorHAnsi" w:cstheme="minorHAnsi"/>
        </w:rPr>
      </w:pPr>
      <w:r w:rsidRPr="00FC43B3">
        <w:rPr>
          <w:rStyle w:val="MdStrong"/>
          <w:rFonts w:asciiTheme="minorHAnsi" w:hAnsiTheme="minorHAnsi" w:cstheme="minorHAnsi"/>
          <w:b w:val="0"/>
          <w:bCs w:val="0"/>
        </w:rPr>
        <w:t>Opç</w:t>
      </w:r>
      <w:r>
        <w:rPr>
          <w:rStyle w:val="MdStrong"/>
          <w:rFonts w:asciiTheme="minorHAnsi" w:hAnsiTheme="minorHAnsi" w:cstheme="minorHAnsi"/>
          <w:b w:val="0"/>
          <w:bCs w:val="0"/>
        </w:rPr>
        <w:t>ão</w:t>
      </w:r>
      <w:r w:rsidRPr="00FC43B3">
        <w:rPr>
          <w:rStyle w:val="MdStrong"/>
          <w:rFonts w:asciiTheme="minorHAnsi" w:hAnsiTheme="minorHAnsi" w:cstheme="minorHAnsi"/>
          <w:b w:val="0"/>
          <w:bCs w:val="0"/>
        </w:rPr>
        <w:t xml:space="preserve"> de Correção:</w:t>
      </w:r>
    </w:p>
    <w:p w14:paraId="3C7458FB" w14:textId="77777777" w:rsidR="00FC43B3" w:rsidRPr="00FC43B3" w:rsidRDefault="00FC43B3" w:rsidP="00FC43B3">
      <w:pPr>
        <w:pStyle w:val="MdSpace"/>
        <w:spacing w:after="60"/>
        <w:rPr>
          <w:rFonts w:asciiTheme="minorHAnsi" w:hAnsiTheme="minorHAnsi" w:cstheme="minorHAnsi"/>
        </w:rPr>
      </w:pPr>
    </w:p>
    <w:p w14:paraId="56867949" w14:textId="0AEBF82B" w:rsidR="00FC43B3" w:rsidRPr="00FC43B3" w:rsidRDefault="00FC43B3" w:rsidP="00FC43B3">
      <w:pPr>
        <w:pStyle w:val="MdParagraph"/>
        <w:rPr>
          <w:rFonts w:asciiTheme="minorHAnsi" w:hAnsiTheme="minorHAnsi" w:cstheme="minorHAnsi"/>
        </w:rPr>
      </w:pPr>
      <w:r w:rsidRPr="00FC43B3">
        <w:rPr>
          <w:rStyle w:val="MdStrong"/>
          <w:rFonts w:asciiTheme="minorHAnsi" w:hAnsiTheme="minorHAnsi" w:cstheme="minorHAnsi"/>
          <w:b w:val="0"/>
          <w:bCs w:val="0"/>
        </w:rPr>
        <w:t>Usar média histórica</w:t>
      </w:r>
    </w:p>
    <w:p w14:paraId="22409F4A" w14:textId="0A939C7E" w:rsidR="00FC43B3" w:rsidRPr="00DF5BBE" w:rsidRDefault="00FC43B3" w:rsidP="00DF5BBE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t>Consumo Correto = Média dos últimos 12 meses</w:t>
      </w:r>
    </w:p>
    <w:p w14:paraId="242BAC4E" w14:textId="77777777" w:rsidR="00FC43B3" w:rsidRPr="00FC43B3" w:rsidRDefault="00FC43B3" w:rsidP="00FC43B3">
      <w:pPr>
        <w:pStyle w:val="MdHeading3"/>
        <w:rPr>
          <w:rFonts w:asciiTheme="minorHAnsi" w:hAnsiTheme="minorHAnsi" w:cstheme="minorHAnsi"/>
          <w:sz w:val="24"/>
          <w:szCs w:val="24"/>
        </w:rPr>
      </w:pPr>
      <w:bookmarkStart w:id="211" w:name="_Toc215215758"/>
      <w:bookmarkStart w:id="212" w:name="_Toc215230730"/>
      <w:r w:rsidRPr="00FC43B3">
        <w:rPr>
          <w:rFonts w:asciiTheme="minorHAnsi" w:hAnsiTheme="minorHAnsi" w:cstheme="minorHAnsi"/>
          <w:sz w:val="24"/>
          <w:szCs w:val="24"/>
        </w:rPr>
        <w:t>Passo 5: Calcular Impacto Financeiro</w:t>
      </w:r>
      <w:bookmarkEnd w:id="211"/>
      <w:bookmarkEnd w:id="212"/>
    </w:p>
    <w:p w14:paraId="3A7DFEAF" w14:textId="53236421" w:rsidR="00FC43B3" w:rsidRDefault="00FC43B3" w:rsidP="00FC43B3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Diferença Consumo = Consumo Correto – Consumo Faturado</w:t>
      </w:r>
    </w:p>
    <w:p w14:paraId="0EA04AF5" w14:textId="64CA240C" w:rsidR="00FC43B3" w:rsidRDefault="00FC43B3" w:rsidP="00FC43B3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Valor Impacto = Diferença Consumo × Tarifa</w:t>
      </w:r>
    </w:p>
    <w:p w14:paraId="59F4B6B3" w14:textId="77777777" w:rsidR="00FC43B3" w:rsidRDefault="00FC43B3" w:rsidP="00FC43B3">
      <w:pPr>
        <w:pStyle w:val="MdListItem"/>
        <w:ind w:left="0" w:firstLine="0"/>
        <w:rPr>
          <w:rFonts w:asciiTheme="minorHAnsi" w:hAnsiTheme="minorHAnsi" w:cstheme="minorHAnsi"/>
        </w:rPr>
      </w:pPr>
    </w:p>
    <w:p w14:paraId="4E1088D6" w14:textId="29C71BB4" w:rsidR="00ED2E5E" w:rsidRDefault="00ED2E5E" w:rsidP="00ED2E5E">
      <w:pPr>
        <w:pStyle w:val="MdHeading2"/>
        <w:rPr>
          <w:rFonts w:asciiTheme="minorHAnsi" w:hAnsiTheme="minorHAnsi" w:cstheme="minorHAnsi"/>
          <w:sz w:val="26"/>
          <w:szCs w:val="26"/>
        </w:rPr>
      </w:pPr>
      <w:bookmarkStart w:id="213" w:name="_Toc215215759"/>
      <w:bookmarkStart w:id="214" w:name="_Toc215230731"/>
      <w:r>
        <w:rPr>
          <w:rFonts w:asciiTheme="minorHAnsi" w:hAnsiTheme="minorHAnsi" w:cstheme="minorHAnsi"/>
          <w:sz w:val="26"/>
          <w:szCs w:val="26"/>
        </w:rPr>
        <w:t>5</w:t>
      </w:r>
      <w:r w:rsidRPr="00FC43B3">
        <w:rPr>
          <w:rFonts w:asciiTheme="minorHAnsi" w:hAnsiTheme="minorHAnsi" w:cstheme="minorHAnsi"/>
          <w:sz w:val="26"/>
          <w:szCs w:val="26"/>
        </w:rPr>
        <w:t xml:space="preserve">. </w:t>
      </w:r>
      <w:r>
        <w:rPr>
          <w:rFonts w:asciiTheme="minorHAnsi" w:hAnsiTheme="minorHAnsi" w:cstheme="minorHAnsi"/>
          <w:sz w:val="26"/>
          <w:szCs w:val="26"/>
        </w:rPr>
        <w:t>Fundamentação Legal</w:t>
      </w:r>
      <w:bookmarkEnd w:id="213"/>
      <w:bookmarkEnd w:id="214"/>
    </w:p>
    <w:p w14:paraId="57DDB628" w14:textId="77777777" w:rsidR="00ED2E5E" w:rsidRPr="00ED2E5E" w:rsidRDefault="00ED2E5E" w:rsidP="00ED2E5E">
      <w:pPr>
        <w:pStyle w:val="MdParagraph"/>
        <w:rPr>
          <w:rFonts w:asciiTheme="minorHAnsi" w:hAnsiTheme="minorHAnsi" w:cstheme="minorHAnsi"/>
        </w:rPr>
      </w:pPr>
      <w:r w:rsidRPr="00ED2E5E">
        <w:rPr>
          <w:rStyle w:val="MdStrong"/>
          <w:rFonts w:asciiTheme="minorHAnsi" w:hAnsiTheme="minorHAnsi" w:cstheme="minorHAnsi"/>
        </w:rPr>
        <w:t>REN ANEEL Nº 1.000/2021:</w:t>
      </w:r>
    </w:p>
    <w:p w14:paraId="6FA20F8B" w14:textId="77777777" w:rsidR="00ED2E5E" w:rsidRPr="00ED2E5E" w:rsidRDefault="00ED2E5E" w:rsidP="00ED2E5E">
      <w:pPr>
        <w:pStyle w:val="MdSpace"/>
        <w:spacing w:after="60"/>
        <w:rPr>
          <w:rFonts w:asciiTheme="minorHAnsi" w:hAnsiTheme="minorHAnsi" w:cstheme="minorHAnsi"/>
        </w:rPr>
      </w:pPr>
    </w:p>
    <w:p w14:paraId="373B40BB" w14:textId="77777777" w:rsidR="00ED2E5E" w:rsidRPr="00ED2E5E" w:rsidRDefault="00ED2E5E" w:rsidP="00ED2E5E">
      <w:pPr>
        <w:pStyle w:val="MdListItem"/>
        <w:numPr>
          <w:ilvl w:val="0"/>
          <w:numId w:val="42"/>
        </w:numPr>
        <w:rPr>
          <w:rFonts w:asciiTheme="minorHAnsi" w:hAnsiTheme="minorHAnsi" w:cstheme="minorHAnsi"/>
        </w:rPr>
      </w:pPr>
      <w:r w:rsidRPr="00ED2E5E">
        <w:rPr>
          <w:rStyle w:val="MdStrong"/>
          <w:rFonts w:asciiTheme="minorHAnsi" w:hAnsiTheme="minorHAnsi" w:cstheme="minorHAnsi"/>
        </w:rPr>
        <w:t>Art. 283:</w:t>
      </w:r>
      <w:r w:rsidRPr="00ED2E5E">
        <w:rPr>
          <w:rFonts w:asciiTheme="minorHAnsi" w:hAnsiTheme="minorHAnsi" w:cstheme="minorHAnsi"/>
        </w:rPr>
        <w:t xml:space="preserve"> A distribuidora deve faturar o consumo utilizando as </w:t>
      </w:r>
      <w:r w:rsidRPr="00ED2E5E">
        <w:rPr>
          <w:rStyle w:val="MdStrong"/>
          <w:rFonts w:asciiTheme="minorHAnsi" w:hAnsiTheme="minorHAnsi" w:cstheme="minorHAnsi"/>
          <w:b w:val="0"/>
          <w:bCs w:val="0"/>
        </w:rPr>
        <w:t>leituras reais do sistema de medição</w:t>
      </w:r>
      <w:r w:rsidRPr="00ED2E5E">
        <w:rPr>
          <w:rFonts w:asciiTheme="minorHAnsi" w:hAnsiTheme="minorHAnsi" w:cstheme="minorHAnsi"/>
        </w:rPr>
        <w:t>, garantindo a integridade e sequência lógica dos registros.</w:t>
      </w:r>
    </w:p>
    <w:p w14:paraId="772F1BE0" w14:textId="77777777" w:rsidR="00ED2E5E" w:rsidRPr="00ED2E5E" w:rsidRDefault="00ED2E5E" w:rsidP="00ED2E5E">
      <w:pPr>
        <w:pStyle w:val="MdSpace"/>
        <w:spacing w:after="60"/>
        <w:rPr>
          <w:rFonts w:asciiTheme="minorHAnsi" w:hAnsiTheme="minorHAnsi" w:cstheme="minorHAnsi"/>
        </w:rPr>
      </w:pPr>
    </w:p>
    <w:p w14:paraId="654D4753" w14:textId="6FF4A747" w:rsidR="00ED2E5E" w:rsidRPr="00ED2E5E" w:rsidRDefault="00ED2E5E" w:rsidP="00ED2E5E">
      <w:pPr>
        <w:pStyle w:val="MdParagraph"/>
        <w:rPr>
          <w:rFonts w:asciiTheme="minorHAnsi" w:hAnsiTheme="minorHAnsi" w:cstheme="minorHAnsi"/>
        </w:rPr>
      </w:pPr>
      <w:r w:rsidRPr="00ED2E5E">
        <w:rPr>
          <w:rStyle w:val="MdStrong"/>
          <w:rFonts w:asciiTheme="minorHAnsi" w:hAnsiTheme="minorHAnsi" w:cstheme="minorHAnsi"/>
        </w:rPr>
        <w:t>PRODIST – Módulo 5:</w:t>
      </w:r>
      <w:r w:rsidRPr="00ED2E5E">
        <w:rPr>
          <w:rFonts w:asciiTheme="minorHAnsi" w:hAnsiTheme="minorHAnsi" w:cstheme="minorHAnsi"/>
        </w:rPr>
        <w:t xml:space="preserve"> Determina regras para integridade, rastreabilidade e sequência lógica das leituras</w:t>
      </w:r>
      <w:r>
        <w:rPr>
          <w:rFonts w:asciiTheme="minorHAnsi" w:hAnsiTheme="minorHAnsi" w:cstheme="minorHAnsi"/>
        </w:rPr>
        <w:t>.</w:t>
      </w:r>
    </w:p>
    <w:p w14:paraId="4EE9B3BB" w14:textId="77777777" w:rsidR="00ED2E5E" w:rsidRPr="00FC43B3" w:rsidRDefault="00ED2E5E" w:rsidP="00ED2E5E">
      <w:pPr>
        <w:pStyle w:val="MdHeading2"/>
        <w:rPr>
          <w:rFonts w:asciiTheme="minorHAnsi" w:hAnsiTheme="minorHAnsi" w:cstheme="minorHAnsi"/>
          <w:sz w:val="26"/>
          <w:szCs w:val="26"/>
        </w:rPr>
      </w:pPr>
    </w:p>
    <w:p w14:paraId="2760F7D6" w14:textId="77777777" w:rsidR="00ED2E5E" w:rsidRDefault="00ED2E5E" w:rsidP="00FC43B3">
      <w:pPr>
        <w:pStyle w:val="MdListItem"/>
        <w:ind w:left="0" w:firstLine="0"/>
        <w:rPr>
          <w:rFonts w:asciiTheme="minorHAnsi" w:hAnsiTheme="minorHAnsi" w:cstheme="minorHAnsi"/>
        </w:rPr>
      </w:pPr>
    </w:p>
    <w:p w14:paraId="55D21E61" w14:textId="6954840F" w:rsidR="00253037" w:rsidRDefault="00253037" w:rsidP="00FC43B3">
      <w:pPr>
        <w:pStyle w:val="MdListItem"/>
        <w:ind w:left="0" w:firstLine="0"/>
        <w:rPr>
          <w:rFonts w:asciiTheme="minorHAnsi" w:hAnsiTheme="minorHAnsi" w:cstheme="minorHAnsi"/>
        </w:rPr>
      </w:pPr>
    </w:p>
    <w:p w14:paraId="4532FDDC" w14:textId="77777777" w:rsidR="00253037" w:rsidRDefault="00253037" w:rsidP="00FC43B3">
      <w:pPr>
        <w:pStyle w:val="MdListItem"/>
        <w:ind w:left="0" w:firstLine="0"/>
        <w:rPr>
          <w:rFonts w:asciiTheme="minorHAnsi" w:hAnsiTheme="minorHAnsi" w:cstheme="minorHAnsi"/>
        </w:rPr>
      </w:pPr>
    </w:p>
    <w:p w14:paraId="11F5BCB1" w14:textId="77777777" w:rsidR="00253037" w:rsidRDefault="00253037" w:rsidP="00FC43B3">
      <w:pPr>
        <w:pStyle w:val="MdListItem"/>
        <w:ind w:left="0" w:firstLine="0"/>
        <w:rPr>
          <w:rFonts w:asciiTheme="minorHAnsi" w:hAnsiTheme="minorHAnsi" w:cstheme="minorHAnsi"/>
        </w:rPr>
      </w:pPr>
    </w:p>
    <w:p w14:paraId="56F1CA60" w14:textId="4C3E9D1D" w:rsidR="00253037" w:rsidRDefault="00253037" w:rsidP="00253037">
      <w:pPr>
        <w:pStyle w:val="MdHeading2"/>
        <w:rPr>
          <w:rFonts w:asciiTheme="minorHAnsi" w:hAnsiTheme="minorHAnsi" w:cstheme="minorHAnsi"/>
          <w:sz w:val="26"/>
          <w:szCs w:val="26"/>
        </w:rPr>
      </w:pPr>
      <w:bookmarkStart w:id="215" w:name="_Toc215215760"/>
      <w:bookmarkStart w:id="216" w:name="_Toc215230732"/>
      <w:r>
        <w:rPr>
          <w:rFonts w:asciiTheme="minorHAnsi" w:hAnsiTheme="minorHAnsi" w:cstheme="minorHAnsi"/>
          <w:sz w:val="26"/>
          <w:szCs w:val="26"/>
        </w:rPr>
        <w:t>6</w:t>
      </w:r>
      <w:r w:rsidRPr="00FC43B3">
        <w:rPr>
          <w:rFonts w:asciiTheme="minorHAnsi" w:hAnsiTheme="minorHAnsi" w:cstheme="minorHAnsi"/>
          <w:sz w:val="26"/>
          <w:szCs w:val="26"/>
        </w:rPr>
        <w:t xml:space="preserve">. </w:t>
      </w:r>
      <w:r>
        <w:rPr>
          <w:rFonts w:asciiTheme="minorHAnsi" w:hAnsiTheme="minorHAnsi" w:cstheme="minorHAnsi"/>
          <w:sz w:val="26"/>
          <w:szCs w:val="26"/>
        </w:rPr>
        <w:t xml:space="preserve">Exemplo </w:t>
      </w:r>
      <w:r w:rsidRPr="00253037">
        <w:rPr>
          <w:rFonts w:asciiTheme="minorHAnsi" w:hAnsiTheme="minorHAnsi" w:cstheme="minorHAnsi"/>
          <w:b w:val="0"/>
          <w:bCs w:val="0"/>
          <w:sz w:val="26"/>
          <w:szCs w:val="26"/>
        </w:rPr>
        <w:t>–</w:t>
      </w:r>
      <w:r>
        <w:rPr>
          <w:rFonts w:asciiTheme="minorHAnsi" w:hAnsiTheme="minorHAnsi" w:cstheme="minorHAnsi"/>
          <w:b w:val="0"/>
          <w:bCs w:val="0"/>
          <w:sz w:val="26"/>
          <w:szCs w:val="26"/>
        </w:rPr>
        <w:t xml:space="preserve"> </w:t>
      </w:r>
      <w:r w:rsidR="004242DC">
        <w:rPr>
          <w:rFonts w:asciiTheme="minorHAnsi" w:hAnsiTheme="minorHAnsi" w:cstheme="minorHAnsi"/>
          <w:b w:val="0"/>
          <w:bCs w:val="0"/>
          <w:sz w:val="26"/>
          <w:szCs w:val="26"/>
        </w:rPr>
        <w:t>Diferença de Leituras Negativa – Grupo B Convencional</w:t>
      </w:r>
      <w:bookmarkEnd w:id="215"/>
      <w:bookmarkEnd w:id="216"/>
    </w:p>
    <w:p w14:paraId="37DC2309" w14:textId="77777777" w:rsidR="004242DC" w:rsidRDefault="004242DC" w:rsidP="00FC43B3">
      <w:pPr>
        <w:pStyle w:val="MdListItem"/>
        <w:ind w:left="0" w:firstLine="0"/>
        <w:rPr>
          <w:rFonts w:asciiTheme="minorHAnsi" w:hAnsiTheme="minorHAnsi" w:cstheme="minorHAnsi"/>
        </w:rPr>
      </w:pPr>
    </w:p>
    <w:p w14:paraId="186E48FF" w14:textId="2EB38403" w:rsidR="00253037" w:rsidRDefault="00346EC6" w:rsidP="00FC43B3">
      <w:pPr>
        <w:pStyle w:val="MdListItem"/>
        <w:ind w:left="0" w:firstLine="0"/>
        <w:rPr>
          <w:rFonts w:asciiTheme="minorHAnsi" w:hAnsiTheme="minorHAnsi" w:cstheme="minorHAnsi"/>
        </w:rPr>
      </w:pPr>
      <w:r w:rsidRPr="00346EC6">
        <w:rPr>
          <w:rFonts w:asciiTheme="minorHAnsi" w:hAnsiTheme="minorHAnsi" w:cstheme="minorHAnsi"/>
          <w:noProof/>
        </w:rPr>
        <w:drawing>
          <wp:inline distT="0" distB="0" distL="0" distR="0" wp14:anchorId="1704A1F5" wp14:editId="6EE9645F">
            <wp:extent cx="6083613" cy="1625684"/>
            <wp:effectExtent l="0" t="0" r="0" b="0"/>
            <wp:docPr id="898906574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06574" name="Imagem 1" descr="Tabela&#10;&#10;O conteúdo gerado por IA pode estar incorreto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083613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C406" w14:textId="77777777" w:rsidR="00346EC6" w:rsidRDefault="00346EC6" w:rsidP="00FC43B3">
      <w:pPr>
        <w:pStyle w:val="MdListItem"/>
        <w:ind w:left="0" w:firstLine="0"/>
        <w:rPr>
          <w:rFonts w:asciiTheme="minorHAnsi" w:hAnsiTheme="minorHAnsi" w:cstheme="minorHAnsi"/>
        </w:rPr>
      </w:pPr>
    </w:p>
    <w:p w14:paraId="4A041CDD" w14:textId="56A07DA4" w:rsidR="00346EC6" w:rsidRDefault="004242DC" w:rsidP="00FC43B3">
      <w:pPr>
        <w:pStyle w:val="MdListItem"/>
        <w:ind w:left="0" w:firstLine="0"/>
        <w:rPr>
          <w:rFonts w:asciiTheme="minorHAnsi" w:hAnsiTheme="minorHAnsi" w:cstheme="minorHAnsi"/>
        </w:rPr>
      </w:pPr>
      <w:r w:rsidRPr="004242DC">
        <w:rPr>
          <w:rFonts w:asciiTheme="minorHAnsi" w:hAnsiTheme="minorHAnsi" w:cstheme="minorHAnsi"/>
          <w:noProof/>
        </w:rPr>
        <w:drawing>
          <wp:inline distT="0" distB="0" distL="0" distR="0" wp14:anchorId="6600DC7C" wp14:editId="4A177BEE">
            <wp:extent cx="5702593" cy="673135"/>
            <wp:effectExtent l="0" t="0" r="0" b="0"/>
            <wp:docPr id="3614609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6093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1E965" w14:textId="0E032C52" w:rsidR="004242DC" w:rsidRDefault="004242DC" w:rsidP="00FC43B3">
      <w:pPr>
        <w:pStyle w:val="MdListItem"/>
        <w:ind w:left="0" w:firstLine="0"/>
        <w:rPr>
          <w:rFonts w:asciiTheme="minorHAnsi" w:hAnsiTheme="minorHAnsi" w:cstheme="minorHAnsi"/>
        </w:rPr>
      </w:pPr>
    </w:p>
    <w:p w14:paraId="247F9E63" w14:textId="2AC80EEC" w:rsidR="00346EC6" w:rsidRDefault="004242DC" w:rsidP="00FC43B3">
      <w:pPr>
        <w:pStyle w:val="MdListItem"/>
        <w:ind w:left="0" w:firstLine="0"/>
        <w:rPr>
          <w:rFonts w:asciiTheme="minorHAnsi" w:hAnsiTheme="minorHAnsi" w:cstheme="minorHAnsi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2BB62FD7" wp14:editId="1396E4B7">
                <wp:simplePos x="0" y="0"/>
                <wp:positionH relativeFrom="column">
                  <wp:posOffset>2800350</wp:posOffset>
                </wp:positionH>
                <wp:positionV relativeFrom="paragraph">
                  <wp:posOffset>27305</wp:posOffset>
                </wp:positionV>
                <wp:extent cx="2305050" cy="1212850"/>
                <wp:effectExtent l="57150" t="38100" r="76200" b="101600"/>
                <wp:wrapThrough wrapText="bothSides">
                  <wp:wrapPolygon edited="0">
                    <wp:start x="-536" y="-679"/>
                    <wp:lineTo x="-357" y="23070"/>
                    <wp:lineTo x="21957" y="23070"/>
                    <wp:lineTo x="22136" y="-679"/>
                    <wp:lineTo x="-536" y="-679"/>
                  </wp:wrapPolygon>
                </wp:wrapThrough>
                <wp:docPr id="1280937384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050" cy="1212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CC9B49" w14:textId="61CF4542" w:rsidR="004242DC" w:rsidRPr="00D46430" w:rsidRDefault="004242DC" w:rsidP="004242DC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pt-BR"/>
                              </w:rPr>
                              <w:t xml:space="preserve">O exemplo utilizado se refere ao primeiro faturamento do cliente, no qual, a distribuidora registrou uma leitura inicial de 252 e uma leitura atual de 63, apresentando um consumo negativo de 7.560 kWh indevidamente.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B62FD7" id="_x0000_s1057" type="#_x0000_t202" style="position:absolute;margin-left:220.5pt;margin-top:2.15pt;width:181.5pt;height:95.5pt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" fillcolor="white [3212]" strokecolor="#e00">
                <v:shadow on="t" color="black" opacity="24903f" origin=",.5" offset="0,.55556mm"/>
                <v:textbox>
                  <w:txbxContent>
                    <w:p w14:paraId="39CC9B49" w14:textId="61CF4542" w:rsidR="004242DC" w:rsidRPr="00D46430" w:rsidRDefault="004242DC" w:rsidP="004242DC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pt-BR"/>
                        </w:rPr>
                        <w:t xml:space="preserve">O exemplo utilizado se refere ao primeiro faturamento do cliente, no qual, a distribuidora registrou uma leitura inicial de 252 e uma leitura atual de 63, apresentando um consumo negativo de 7.560 kWh indevidamente. 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346EC6" w:rsidRPr="00346EC6">
        <w:rPr>
          <w:rFonts w:asciiTheme="minorHAnsi" w:hAnsiTheme="minorHAnsi" w:cstheme="minorHAnsi"/>
          <w:noProof/>
        </w:rPr>
        <w:drawing>
          <wp:inline distT="0" distB="0" distL="0" distR="0" wp14:anchorId="58C6DECC" wp14:editId="148A2174">
            <wp:extent cx="2121009" cy="2330570"/>
            <wp:effectExtent l="0" t="0" r="0" b="0"/>
            <wp:docPr id="345178725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78725" name="Imagem 1" descr="Tabela&#10;&#10;O conteúdo gerado por IA pode estar incorreto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121009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C457B" w14:textId="77777777" w:rsidR="004242DC" w:rsidRDefault="004242DC" w:rsidP="00FC43B3">
      <w:pPr>
        <w:pStyle w:val="MdListItem"/>
        <w:ind w:left="0" w:firstLine="0"/>
        <w:rPr>
          <w:rFonts w:asciiTheme="minorHAnsi" w:hAnsiTheme="minorHAnsi" w:cstheme="minorHAnsi"/>
        </w:rPr>
      </w:pPr>
    </w:p>
    <w:p w14:paraId="3693D229" w14:textId="16CB0FC6" w:rsidR="004242DC" w:rsidRPr="00274F9D" w:rsidRDefault="004242DC" w:rsidP="00FC43B3">
      <w:pPr>
        <w:pStyle w:val="MdListItem"/>
        <w:ind w:left="0" w:firstLine="0"/>
        <w:rPr>
          <w:rFonts w:asciiTheme="minorHAnsi" w:hAnsiTheme="minorHAnsi" w:cstheme="minorHAnsi"/>
        </w:rPr>
      </w:pPr>
      <w:r w:rsidRPr="004242DC">
        <w:rPr>
          <w:rFonts w:asciiTheme="minorHAnsi" w:hAnsiTheme="minorHAnsi" w:cstheme="minorHAnsi"/>
          <w:noProof/>
        </w:rPr>
        <w:drawing>
          <wp:inline distT="0" distB="0" distL="0" distR="0" wp14:anchorId="0728D8B4" wp14:editId="24E9136E">
            <wp:extent cx="6648450" cy="689610"/>
            <wp:effectExtent l="0" t="0" r="0" b="0"/>
            <wp:docPr id="19353922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9228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42DC" w:rsidRPr="00274F9D" w:rsidSect="004F2D22">
      <w:headerReference w:type="default" r:id="rId71"/>
      <w:footerReference w:type="default" r:id="rId72"/>
      <w:pgSz w:w="11910" w:h="16850"/>
      <w:pgMar w:top="720" w:right="720" w:bottom="720" w:left="720" w:header="1018" w:footer="160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BD755" w14:textId="77777777" w:rsidR="009B21BA" w:rsidRDefault="009B21BA">
      <w:r>
        <w:separator/>
      </w:r>
    </w:p>
  </w:endnote>
  <w:endnote w:type="continuationSeparator" w:id="0">
    <w:p w14:paraId="7186AF63" w14:textId="77777777" w:rsidR="009B21BA" w:rsidRDefault="009B2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31934" w14:textId="77777777" w:rsidR="00B22999" w:rsidRDefault="009F3955">
    <w:pPr>
      <w:pStyle w:val="Corpodetex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15767040" behindDoc="0" locked="0" layoutInCell="1" allowOverlap="1" wp14:anchorId="0F79FBCA" wp14:editId="175CFB95">
              <wp:simplePos x="0" y="0"/>
              <wp:positionH relativeFrom="margin">
                <wp:align>left</wp:align>
              </wp:positionH>
              <wp:positionV relativeFrom="margin">
                <wp:posOffset>9037320</wp:posOffset>
              </wp:positionV>
              <wp:extent cx="6699250" cy="507365"/>
              <wp:effectExtent l="0" t="0" r="0" b="0"/>
              <wp:wrapNone/>
              <wp:docPr id="129" name="Text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9925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10420" w:type="dxa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409"/>
                            <w:gridCol w:w="6475"/>
                            <w:gridCol w:w="2536"/>
                          </w:tblGrid>
                          <w:tr w:rsidR="00B22999" w14:paraId="2690DE76" w14:textId="77777777" w:rsidTr="004F2D22">
                            <w:trPr>
                              <w:trHeight w:val="513"/>
                            </w:trPr>
                            <w:tc>
                              <w:tcPr>
                                <w:tcW w:w="1409" w:type="dxa"/>
                                <w:vMerge w:val="restart"/>
                              </w:tcPr>
                              <w:p w14:paraId="435162E4" w14:textId="77777777" w:rsidR="00B22999" w:rsidRDefault="00B22999">
                                <w:pPr>
                                  <w:pStyle w:val="TableParagraph"/>
                                  <w:spacing w:before="38"/>
                                  <w:rPr>
                                    <w:rFonts w:ascii="Arial"/>
                                    <w:sz w:val="20"/>
                                  </w:rPr>
                                </w:pPr>
                              </w:p>
                              <w:p w14:paraId="244BA257" w14:textId="77777777" w:rsidR="00B22999" w:rsidRDefault="009F3955">
                                <w:pPr>
                                  <w:pStyle w:val="TableParagraph"/>
                                  <w:ind w:left="225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Uso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Interno</w:t>
                                </w:r>
                              </w:p>
                            </w:tc>
                            <w:tc>
                              <w:tcPr>
                                <w:tcW w:w="6475" w:type="dxa"/>
                              </w:tcPr>
                              <w:p w14:paraId="049FB176" w14:textId="66F45903" w:rsidR="00B22999" w:rsidRDefault="009F3955">
                                <w:pPr>
                                  <w:pStyle w:val="TableParagraph"/>
                                  <w:spacing w:before="14"/>
                                  <w:ind w:left="11" w:right="5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AMEE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0"/>
                                  </w:rPr>
                                  <w:t>GESTÃO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 w:rsidR="004F2D22">
                                  <w:rPr>
                                    <w:sz w:val="20"/>
                                  </w:rPr>
                                  <w:t>DE ENERGIA</w:t>
                                </w:r>
                              </w:p>
                              <w:p w14:paraId="7D67A4C6" w14:textId="77777777" w:rsidR="00B22999" w:rsidRDefault="009F3955">
                                <w:pPr>
                                  <w:pStyle w:val="TableParagraph"/>
                                  <w:spacing w:line="235" w:lineRule="exact"/>
                                  <w:ind w:left="11" w:right="3"/>
                                  <w:jc w:val="center"/>
                                  <w:rPr>
                                    <w:i/>
                                    <w:sz w:val="20"/>
                                  </w:rPr>
                                </w:pPr>
                                <w:r>
                                  <w:rPr>
                                    <w:i/>
                                    <w:sz w:val="20"/>
                                  </w:rPr>
                                  <w:t>Todos</w:t>
                                </w:r>
                                <w:r>
                                  <w:rPr>
                                    <w:i/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20"/>
                                  </w:rPr>
                                  <w:t>os</w:t>
                                </w:r>
                                <w:r>
                                  <w:rPr>
                                    <w:i/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20"/>
                                  </w:rPr>
                                  <w:t>direitos</w:t>
                                </w:r>
                                <w:r>
                                  <w:rPr>
                                    <w:i/>
                                    <w:spacing w:val="-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pacing w:val="-2"/>
                                    <w:sz w:val="20"/>
                                  </w:rPr>
                                  <w:t>reservados</w:t>
                                </w:r>
                              </w:p>
                            </w:tc>
                            <w:tc>
                              <w:tcPr>
                                <w:tcW w:w="2536" w:type="dxa"/>
                                <w:vMerge w:val="restart"/>
                              </w:tcPr>
                              <w:p w14:paraId="0C2946E1" w14:textId="77777777" w:rsidR="00B22999" w:rsidRDefault="009F3955">
                                <w:pPr>
                                  <w:pStyle w:val="TableParagraph"/>
                                  <w:spacing w:before="146"/>
                                  <w:ind w:left="493" w:right="482" w:firstLine="81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 xml:space="preserve">Página </w: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0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0"/>
                                  </w:rPr>
                                  <w:t>25</w: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25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B22999" w14:paraId="1E55A96F" w14:textId="77777777" w:rsidTr="004F2D22">
                            <w:trPr>
                              <w:trHeight w:val="256"/>
                            </w:trPr>
                            <w:tc>
                              <w:tcPr>
                                <w:tcW w:w="140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EB31B9A" w14:textId="77777777" w:rsidR="00B22999" w:rsidRDefault="00B22999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475" w:type="dxa"/>
                              </w:tcPr>
                              <w:p w14:paraId="5836A867" w14:textId="6A0AFF1C" w:rsidR="00B22999" w:rsidRDefault="00B22999">
                                <w:pPr>
                                  <w:pStyle w:val="TableParagraph"/>
                                  <w:spacing w:before="6" w:line="230" w:lineRule="exact"/>
                                  <w:ind w:left="11" w:right="6"/>
                                  <w:jc w:val="center"/>
                                  <w:rPr>
                                    <w:i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3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3E75FDE" w14:textId="77777777" w:rsidR="00B22999" w:rsidRDefault="00B22999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</w:tbl>
                        <w:p w14:paraId="5751BC5F" w14:textId="77777777" w:rsidR="00B22999" w:rsidRDefault="00B22999">
                          <w:pPr>
                            <w:pStyle w:val="Corpodetexto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F79FBCA" id="_x0000_t202" coordsize="21600,21600" o:spt="202" path="m,l,21600r21600,l21600,xe">
              <v:stroke joinstyle="miter"/>
              <v:path gradientshapeok="t" o:connecttype="rect"/>
            </v:shapetype>
            <v:shape id="Textbox 129" o:spid="_x0000_s1059" type="#_x0000_t202" style="position:absolute;margin-left:0;margin-top:711.6pt;width:527.5pt;height:39.95pt;z-index:15767040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" filled="f" stroked="f">
              <v:textbox inset="0,0,0,0">
                <w:txbxContent>
                  <w:tbl>
                    <w:tblPr>
                      <w:tblStyle w:val="TableNormal"/>
                      <w:tblW w:w="10420" w:type="dxa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409"/>
                      <w:gridCol w:w="6475"/>
                      <w:gridCol w:w="2536"/>
                    </w:tblGrid>
                    <w:tr w:rsidR="00B22999" w14:paraId="2690DE76" w14:textId="77777777" w:rsidTr="004F2D22">
                      <w:trPr>
                        <w:trHeight w:val="513"/>
                      </w:trPr>
                      <w:tc>
                        <w:tcPr>
                          <w:tcW w:w="1409" w:type="dxa"/>
                          <w:vMerge w:val="restart"/>
                        </w:tcPr>
                        <w:p w14:paraId="435162E4" w14:textId="77777777" w:rsidR="00B22999" w:rsidRDefault="00B22999">
                          <w:pPr>
                            <w:pStyle w:val="TableParagraph"/>
                            <w:spacing w:before="38"/>
                            <w:rPr>
                              <w:rFonts w:ascii="Arial"/>
                              <w:sz w:val="20"/>
                            </w:rPr>
                          </w:pPr>
                        </w:p>
                        <w:p w14:paraId="244BA257" w14:textId="77777777" w:rsidR="00B22999" w:rsidRDefault="009F3955">
                          <w:pPr>
                            <w:pStyle w:val="TableParagraph"/>
                            <w:ind w:left="225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Uso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Interno</w:t>
                          </w:r>
                        </w:p>
                      </w:tc>
                      <w:tc>
                        <w:tcPr>
                          <w:tcW w:w="6475" w:type="dxa"/>
                        </w:tcPr>
                        <w:p w14:paraId="049FB176" w14:textId="66F45903" w:rsidR="00B22999" w:rsidRDefault="009F3955">
                          <w:pPr>
                            <w:pStyle w:val="TableParagraph"/>
                            <w:spacing w:before="14"/>
                            <w:ind w:left="11" w:right="5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AMEE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GESTÃO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 w:rsidR="004F2D22">
                            <w:rPr>
                              <w:sz w:val="20"/>
                            </w:rPr>
                            <w:t>DE ENERGIA</w:t>
                          </w:r>
                        </w:p>
                        <w:p w14:paraId="7D67A4C6" w14:textId="77777777" w:rsidR="00B22999" w:rsidRDefault="009F3955">
                          <w:pPr>
                            <w:pStyle w:val="TableParagraph"/>
                            <w:spacing w:line="235" w:lineRule="exact"/>
                            <w:ind w:left="11" w:right="3"/>
                            <w:jc w:val="center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z w:val="20"/>
                            </w:rPr>
                            <w:t>Todos</w:t>
                          </w:r>
                          <w:r>
                            <w:rPr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0"/>
                            </w:rPr>
                            <w:t>os</w:t>
                          </w:r>
                          <w:r>
                            <w:rPr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0"/>
                            </w:rPr>
                            <w:t>direitos</w:t>
                          </w:r>
                          <w:r>
                            <w:rPr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20"/>
                            </w:rPr>
                            <w:t>reservados</w:t>
                          </w:r>
                        </w:p>
                      </w:tc>
                      <w:tc>
                        <w:tcPr>
                          <w:tcW w:w="2536" w:type="dxa"/>
                          <w:vMerge w:val="restart"/>
                        </w:tcPr>
                        <w:p w14:paraId="0C2946E1" w14:textId="77777777" w:rsidR="00B22999" w:rsidRDefault="009F3955">
                          <w:pPr>
                            <w:pStyle w:val="TableParagraph"/>
                            <w:spacing w:before="146"/>
                            <w:ind w:left="493" w:right="482" w:firstLine="81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 xml:space="preserve">Página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25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25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  <w:tr w:rsidR="00B22999" w14:paraId="1E55A96F" w14:textId="77777777" w:rsidTr="004F2D22">
                      <w:trPr>
                        <w:trHeight w:val="256"/>
                      </w:trPr>
                      <w:tc>
                        <w:tcPr>
                          <w:tcW w:w="1409" w:type="dxa"/>
                          <w:vMerge/>
                          <w:tcBorders>
                            <w:top w:val="nil"/>
                          </w:tcBorders>
                        </w:tcPr>
                        <w:p w14:paraId="1EB31B9A" w14:textId="77777777" w:rsidR="00B22999" w:rsidRDefault="00B22999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6475" w:type="dxa"/>
                        </w:tcPr>
                        <w:p w14:paraId="5836A867" w14:textId="6A0AFF1C" w:rsidR="00B22999" w:rsidRDefault="00B22999">
                          <w:pPr>
                            <w:pStyle w:val="TableParagraph"/>
                            <w:spacing w:before="6" w:line="230" w:lineRule="exact"/>
                            <w:ind w:left="11" w:right="6"/>
                            <w:jc w:val="center"/>
                            <w:rPr>
                              <w:i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2536" w:type="dxa"/>
                          <w:vMerge/>
                          <w:tcBorders>
                            <w:top w:val="nil"/>
                          </w:tcBorders>
                        </w:tcPr>
                        <w:p w14:paraId="43E75FDE" w14:textId="77777777" w:rsidR="00B22999" w:rsidRDefault="00B22999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</w:tbl>
                  <w:p w14:paraId="5751BC5F" w14:textId="77777777" w:rsidR="00B22999" w:rsidRDefault="00B22999">
                    <w:pPr>
                      <w:pStyle w:val="Corpodetexto"/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955FC" w14:textId="77777777" w:rsidR="009B21BA" w:rsidRDefault="009B21BA">
      <w:r>
        <w:separator/>
      </w:r>
    </w:p>
  </w:footnote>
  <w:footnote w:type="continuationSeparator" w:id="0">
    <w:p w14:paraId="687A0E32" w14:textId="77777777" w:rsidR="009B21BA" w:rsidRDefault="009B2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7D922" w14:textId="77777777" w:rsidR="00B22999" w:rsidRDefault="009F3955">
    <w:pPr>
      <w:pStyle w:val="Corpodetex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15766528" behindDoc="0" locked="0" layoutInCell="1" allowOverlap="1" wp14:anchorId="2F9C9C79" wp14:editId="2A8EE11F">
              <wp:simplePos x="0" y="0"/>
              <wp:positionH relativeFrom="margin">
                <wp:align>left</wp:align>
              </wp:positionH>
              <wp:positionV relativeFrom="page">
                <wp:posOffset>508000</wp:posOffset>
              </wp:positionV>
              <wp:extent cx="6769100" cy="1307465"/>
              <wp:effectExtent l="0" t="0" r="0" b="0"/>
              <wp:wrapNone/>
              <wp:docPr id="127" name="Textbox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69100" cy="1307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10420" w:type="dxa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253"/>
                            <w:gridCol w:w="2045"/>
                            <w:gridCol w:w="2225"/>
                            <w:gridCol w:w="2047"/>
                            <w:gridCol w:w="2850"/>
                          </w:tblGrid>
                          <w:tr w:rsidR="00B22999" w14:paraId="5456393F" w14:textId="77777777" w:rsidTr="004F2D22">
                            <w:trPr>
                              <w:trHeight w:val="1041"/>
                            </w:trPr>
                            <w:tc>
                              <w:tcPr>
                                <w:tcW w:w="3298" w:type="dxa"/>
                                <w:gridSpan w:val="2"/>
                              </w:tcPr>
                              <w:p w14:paraId="173848AB" w14:textId="77777777" w:rsidR="00B22999" w:rsidRDefault="00B22999">
                                <w:pPr>
                                  <w:pStyle w:val="TableParagraph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122" w:type="dxa"/>
                                <w:gridSpan w:val="3"/>
                              </w:tcPr>
                              <w:p w14:paraId="65487334" w14:textId="77777777" w:rsidR="00B22999" w:rsidRDefault="00B22999">
                                <w:pPr>
                                  <w:pStyle w:val="TableParagraph"/>
                                  <w:spacing w:before="170"/>
                                  <w:rPr>
                                    <w:rFonts w:ascii="Arial"/>
                                    <w:sz w:val="20"/>
                                  </w:rPr>
                                </w:pPr>
                              </w:p>
                              <w:p w14:paraId="27787CBD" w14:textId="20820C62" w:rsidR="00B22999" w:rsidRDefault="009F3955">
                                <w:pPr>
                                  <w:pStyle w:val="TableParagraph"/>
                                  <w:ind w:left="15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i/>
                                    <w:sz w:val="20"/>
                                  </w:rPr>
                                  <w:t>Tipo</w:t>
                                </w:r>
                                <w:r>
                                  <w:rPr>
                                    <w:i/>
                                    <w:spacing w:val="-5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i/>
                                    <w:spacing w:val="-5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20"/>
                                  </w:rPr>
                                  <w:t>Documento</w:t>
                                </w:r>
                                <w:r>
                                  <w:rPr>
                                    <w:sz w:val="20"/>
                                  </w:rPr>
                                  <w:t>:</w:t>
                                </w:r>
                                <w:r w:rsidR="006F0B48">
                                  <w:rPr>
                                    <w:spacing w:val="-6"/>
                                    <w:sz w:val="20"/>
                                  </w:rPr>
                                  <w:t xml:space="preserve"> </w:t>
                                </w:r>
                                <w:r w:rsidR="003229A4">
                                  <w:rPr>
                                    <w:spacing w:val="-5"/>
                                    <w:sz w:val="20"/>
                                  </w:rPr>
                                  <w:t>Especificação Funcional</w:t>
                                </w:r>
                              </w:p>
                            </w:tc>
                          </w:tr>
                          <w:tr w:rsidR="00B22999" w14:paraId="2B7D8C48" w14:textId="77777777" w:rsidTr="004F2D22">
                            <w:trPr>
                              <w:trHeight w:val="489"/>
                            </w:trPr>
                            <w:tc>
                              <w:tcPr>
                                <w:tcW w:w="10420" w:type="dxa"/>
                                <w:gridSpan w:val="5"/>
                              </w:tcPr>
                              <w:p w14:paraId="70B8FE96" w14:textId="77777777" w:rsidR="004F2D22" w:rsidRDefault="009F3955" w:rsidP="00FD056A">
                                <w:pPr>
                                  <w:pStyle w:val="TableParagraph"/>
                                  <w:spacing w:line="240" w:lineRule="atLeast"/>
                                  <w:ind w:left="3702" w:right="3689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Título</w:t>
                                </w:r>
                                <w:r>
                                  <w:rPr>
                                    <w:spacing w:val="-12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0"/>
                                  </w:rPr>
                                  <w:t>do</w:t>
                                </w:r>
                                <w:r>
                                  <w:rPr>
                                    <w:spacing w:val="-11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0"/>
                                  </w:rPr>
                                  <w:t xml:space="preserve">Documento </w:t>
                                </w:r>
                              </w:p>
                              <w:p w14:paraId="0ADF16E2" w14:textId="3AD5ABF2" w:rsidR="00B22999" w:rsidRDefault="00EF41EB" w:rsidP="00FD056A">
                                <w:pPr>
                                  <w:pStyle w:val="TableParagraph"/>
                                  <w:spacing w:line="240" w:lineRule="atLeast"/>
                                  <w:ind w:left="3702" w:right="3689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CATÁLOGO_DE_ERROS</w:t>
                                </w:r>
                              </w:p>
                            </w:tc>
                          </w:tr>
                          <w:tr w:rsidR="00B22999" w14:paraId="22E30265" w14:textId="77777777" w:rsidTr="004F2D22">
                            <w:trPr>
                              <w:trHeight w:val="489"/>
                            </w:trPr>
                            <w:tc>
                              <w:tcPr>
                                <w:tcW w:w="1253" w:type="dxa"/>
                              </w:tcPr>
                              <w:p w14:paraId="0A7B7822" w14:textId="77777777" w:rsidR="00B22999" w:rsidRDefault="009F3955">
                                <w:pPr>
                                  <w:pStyle w:val="TableParagraph"/>
                                  <w:spacing w:before="121"/>
                                  <w:ind w:left="125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Emitido</w:t>
                                </w:r>
                                <w:r>
                                  <w:rPr>
                                    <w:spacing w:val="-11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por:</w:t>
                                </w:r>
                              </w:p>
                            </w:tc>
                            <w:tc>
                              <w:tcPr>
                                <w:tcW w:w="2045" w:type="dxa"/>
                              </w:tcPr>
                              <w:p w14:paraId="3DBC58E3" w14:textId="487391B7" w:rsidR="00B22999" w:rsidRDefault="008C6DE1">
                                <w:pPr>
                                  <w:pStyle w:val="TableParagraph"/>
                                  <w:spacing w:before="121"/>
                                  <w:ind w:left="326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Ressarcimento</w:t>
                                </w:r>
                              </w:p>
                            </w:tc>
                            <w:tc>
                              <w:tcPr>
                                <w:tcW w:w="2225" w:type="dxa"/>
                              </w:tcPr>
                              <w:p w14:paraId="7DAAE091" w14:textId="77777777" w:rsidR="00B22999" w:rsidRDefault="009F3955" w:rsidP="00FD056A">
                                <w:pPr>
                                  <w:pStyle w:val="TableParagraph"/>
                                  <w:spacing w:before="1" w:line="243" w:lineRule="exact"/>
                                  <w:ind w:left="8" w:right="1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Código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Documento</w:t>
                                </w:r>
                              </w:p>
                              <w:p w14:paraId="1F760E4B" w14:textId="3259F5D7" w:rsidR="00B22999" w:rsidRDefault="009F3955" w:rsidP="00FD056A">
                                <w:pPr>
                                  <w:pStyle w:val="TableParagraph"/>
                                  <w:spacing w:line="225" w:lineRule="exact"/>
                                  <w:ind w:left="8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AUDIT_FATURAS</w:t>
                                </w:r>
                              </w:p>
                            </w:tc>
                            <w:tc>
                              <w:tcPr>
                                <w:tcW w:w="2047" w:type="dxa"/>
                              </w:tcPr>
                              <w:p w14:paraId="0F0F1137" w14:textId="77777777" w:rsidR="00B22999" w:rsidRDefault="009F3955">
                                <w:pPr>
                                  <w:pStyle w:val="TableParagraph"/>
                                  <w:spacing w:before="1" w:line="243" w:lineRule="exact"/>
                                  <w:ind w:left="12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Versão</w:t>
                                </w:r>
                              </w:p>
                              <w:p w14:paraId="501426C6" w14:textId="77777777" w:rsidR="00B22999" w:rsidRDefault="009F3955">
                                <w:pPr>
                                  <w:pStyle w:val="TableParagraph"/>
                                  <w:spacing w:line="225" w:lineRule="exact"/>
                                  <w:ind w:left="12" w:right="3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&lt;01&gt;</w:t>
                                </w:r>
                              </w:p>
                            </w:tc>
                            <w:tc>
                              <w:tcPr>
                                <w:tcW w:w="2850" w:type="dxa"/>
                              </w:tcPr>
                              <w:p w14:paraId="302051D2" w14:textId="77777777" w:rsidR="00B22999" w:rsidRDefault="009F3955">
                                <w:pPr>
                                  <w:pStyle w:val="TableParagraph"/>
                                  <w:spacing w:before="1" w:line="243" w:lineRule="exact"/>
                                  <w:ind w:left="14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Data</w:t>
                                </w:r>
                                <w:r>
                                  <w:rPr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Emissão</w:t>
                                </w:r>
                              </w:p>
                              <w:p w14:paraId="62EFC199" w14:textId="31B4FB60" w:rsidR="00B22999" w:rsidRDefault="005F45E8">
                                <w:pPr>
                                  <w:pStyle w:val="TableParagraph"/>
                                  <w:spacing w:line="225" w:lineRule="exact"/>
                                  <w:ind w:left="14"/>
                                  <w:jc w:val="center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>28</w:t>
                                </w:r>
                                <w:r w:rsidR="009F3955"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>/</w:t>
                                </w: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>11</w:t>
                                </w:r>
                                <w:r w:rsidR="009F3955"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>/202</w:t>
                                </w: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>5</w:t>
                                </w:r>
                              </w:p>
                            </w:tc>
                          </w:tr>
                        </w:tbl>
                        <w:p w14:paraId="79DFA12C" w14:textId="77777777" w:rsidR="00B22999" w:rsidRDefault="00B22999">
                          <w:pPr>
                            <w:pStyle w:val="Corpodetexto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F9C9C79" id="_x0000_t202" coordsize="21600,21600" o:spt="202" path="m,l,21600r21600,l21600,xe">
              <v:stroke joinstyle="miter"/>
              <v:path gradientshapeok="t" o:connecttype="rect"/>
            </v:shapetype>
            <v:shape id="Textbox 127" o:spid="_x0000_s1058" type="#_x0000_t202" style="position:absolute;margin-left:0;margin-top:40pt;width:533pt;height:102.95pt;z-index:15766528;visibility:visible;mso-wrap-style:square;mso-width-percent:0;mso-wrap-distance-left:0;mso-wrap-distance-top:0;mso-wrap-distance-right:0;mso-wrap-distance-bottom:0;mso-position-horizontal:left;mso-position-horizontal-relative:margin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" filled="f" stroked="f">
              <v:textbox inset="0,0,0,0">
                <w:txbxContent>
                  <w:tbl>
                    <w:tblPr>
                      <w:tblStyle w:val="TableNormal"/>
                      <w:tblW w:w="10420" w:type="dxa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253"/>
                      <w:gridCol w:w="2045"/>
                      <w:gridCol w:w="2225"/>
                      <w:gridCol w:w="2047"/>
                      <w:gridCol w:w="2850"/>
                    </w:tblGrid>
                    <w:tr w:rsidR="00B22999" w14:paraId="5456393F" w14:textId="77777777" w:rsidTr="004F2D22">
                      <w:trPr>
                        <w:trHeight w:val="1041"/>
                      </w:trPr>
                      <w:tc>
                        <w:tcPr>
                          <w:tcW w:w="3298" w:type="dxa"/>
                          <w:gridSpan w:val="2"/>
                        </w:tcPr>
                        <w:p w14:paraId="173848AB" w14:textId="77777777" w:rsidR="00B22999" w:rsidRDefault="00B22999">
                          <w:pPr>
                            <w:pStyle w:val="TableParagraph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7122" w:type="dxa"/>
                          <w:gridSpan w:val="3"/>
                        </w:tcPr>
                        <w:p w14:paraId="65487334" w14:textId="77777777" w:rsidR="00B22999" w:rsidRDefault="00B22999">
                          <w:pPr>
                            <w:pStyle w:val="TableParagraph"/>
                            <w:spacing w:before="170"/>
                            <w:rPr>
                              <w:rFonts w:ascii="Arial"/>
                              <w:sz w:val="20"/>
                            </w:rPr>
                          </w:pPr>
                        </w:p>
                        <w:p w14:paraId="27787CBD" w14:textId="20820C62" w:rsidR="00B22999" w:rsidRDefault="009F3955">
                          <w:pPr>
                            <w:pStyle w:val="TableParagraph"/>
                            <w:ind w:left="15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i/>
                              <w:sz w:val="20"/>
                            </w:rPr>
                            <w:t>Tipo</w:t>
                          </w:r>
                          <w:r>
                            <w:rPr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0"/>
                            </w:rPr>
                            <w:t>de</w:t>
                          </w:r>
                          <w:r>
                            <w:rPr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0"/>
                            </w:rPr>
                            <w:t>Documento</w:t>
                          </w:r>
                          <w:r>
                            <w:rPr>
                              <w:sz w:val="20"/>
                            </w:rPr>
                            <w:t>:</w:t>
                          </w:r>
                          <w:r w:rsidR="006F0B48"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 w:rsidR="003229A4">
                            <w:rPr>
                              <w:spacing w:val="-5"/>
                              <w:sz w:val="20"/>
                            </w:rPr>
                            <w:t>Especificação Funcional</w:t>
                          </w:r>
                        </w:p>
                      </w:tc>
                    </w:tr>
                    <w:tr w:rsidR="00B22999" w14:paraId="2B7D8C48" w14:textId="77777777" w:rsidTr="004F2D22">
                      <w:trPr>
                        <w:trHeight w:val="489"/>
                      </w:trPr>
                      <w:tc>
                        <w:tcPr>
                          <w:tcW w:w="10420" w:type="dxa"/>
                          <w:gridSpan w:val="5"/>
                        </w:tcPr>
                        <w:p w14:paraId="70B8FE96" w14:textId="77777777" w:rsidR="004F2D22" w:rsidRDefault="009F3955" w:rsidP="00FD056A">
                          <w:pPr>
                            <w:pStyle w:val="TableParagraph"/>
                            <w:spacing w:line="240" w:lineRule="atLeast"/>
                            <w:ind w:left="3702" w:right="3689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Título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do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 xml:space="preserve">Documento </w:t>
                          </w:r>
                        </w:p>
                        <w:p w14:paraId="0ADF16E2" w14:textId="3AD5ABF2" w:rsidR="00B22999" w:rsidRDefault="00EF41EB" w:rsidP="00FD056A">
                          <w:pPr>
                            <w:pStyle w:val="TableParagraph"/>
                            <w:spacing w:line="240" w:lineRule="atLeast"/>
                            <w:ind w:left="3702" w:right="3689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CATÁLOGO_DE_ERROS</w:t>
                          </w:r>
                        </w:p>
                      </w:tc>
                    </w:tr>
                    <w:tr w:rsidR="00B22999" w14:paraId="22E30265" w14:textId="77777777" w:rsidTr="004F2D22">
                      <w:trPr>
                        <w:trHeight w:val="489"/>
                      </w:trPr>
                      <w:tc>
                        <w:tcPr>
                          <w:tcW w:w="1253" w:type="dxa"/>
                        </w:tcPr>
                        <w:p w14:paraId="0A7B7822" w14:textId="77777777" w:rsidR="00B22999" w:rsidRDefault="009F3955">
                          <w:pPr>
                            <w:pStyle w:val="TableParagraph"/>
                            <w:spacing w:before="121"/>
                            <w:ind w:left="125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Emitido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por:</w:t>
                          </w:r>
                        </w:p>
                      </w:tc>
                      <w:tc>
                        <w:tcPr>
                          <w:tcW w:w="2045" w:type="dxa"/>
                        </w:tcPr>
                        <w:p w14:paraId="3DBC58E3" w14:textId="487391B7" w:rsidR="00B22999" w:rsidRDefault="008C6DE1">
                          <w:pPr>
                            <w:pStyle w:val="TableParagraph"/>
                            <w:spacing w:before="121"/>
                            <w:ind w:left="326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Ressarcimento</w:t>
                          </w:r>
                        </w:p>
                      </w:tc>
                      <w:tc>
                        <w:tcPr>
                          <w:tcW w:w="2225" w:type="dxa"/>
                        </w:tcPr>
                        <w:p w14:paraId="7DAAE091" w14:textId="77777777" w:rsidR="00B22999" w:rsidRDefault="009F3955" w:rsidP="00FD056A">
                          <w:pPr>
                            <w:pStyle w:val="TableParagraph"/>
                            <w:spacing w:before="1" w:line="243" w:lineRule="exact"/>
                            <w:ind w:left="8" w:right="1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Código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Documento</w:t>
                          </w:r>
                        </w:p>
                        <w:p w14:paraId="1F760E4B" w14:textId="3259F5D7" w:rsidR="00B22999" w:rsidRDefault="009F3955" w:rsidP="00FD056A">
                          <w:pPr>
                            <w:pStyle w:val="TableParagraph"/>
                            <w:spacing w:line="225" w:lineRule="exact"/>
                            <w:ind w:left="8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AUDIT_FATURAS</w:t>
                          </w:r>
                        </w:p>
                      </w:tc>
                      <w:tc>
                        <w:tcPr>
                          <w:tcW w:w="2047" w:type="dxa"/>
                        </w:tcPr>
                        <w:p w14:paraId="0F0F1137" w14:textId="77777777" w:rsidR="00B22999" w:rsidRDefault="009F3955">
                          <w:pPr>
                            <w:pStyle w:val="TableParagraph"/>
                            <w:spacing w:before="1" w:line="243" w:lineRule="exact"/>
                            <w:ind w:left="12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Versão</w:t>
                          </w:r>
                        </w:p>
                        <w:p w14:paraId="501426C6" w14:textId="77777777" w:rsidR="00B22999" w:rsidRDefault="009F3955">
                          <w:pPr>
                            <w:pStyle w:val="TableParagraph"/>
                            <w:spacing w:line="225" w:lineRule="exact"/>
                            <w:ind w:left="12" w:right="3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t>&lt;01&gt;</w:t>
                          </w:r>
                        </w:p>
                      </w:tc>
                      <w:tc>
                        <w:tcPr>
                          <w:tcW w:w="2850" w:type="dxa"/>
                        </w:tcPr>
                        <w:p w14:paraId="302051D2" w14:textId="77777777" w:rsidR="00B22999" w:rsidRDefault="009F3955">
                          <w:pPr>
                            <w:pStyle w:val="TableParagraph"/>
                            <w:spacing w:before="1" w:line="243" w:lineRule="exact"/>
                            <w:ind w:left="14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Data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Emissão</w:t>
                          </w:r>
                        </w:p>
                        <w:p w14:paraId="62EFC199" w14:textId="31B4FB60" w:rsidR="00B22999" w:rsidRDefault="005F45E8">
                          <w:pPr>
                            <w:pStyle w:val="TableParagraph"/>
                            <w:spacing w:line="225" w:lineRule="exact"/>
                            <w:ind w:left="14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28</w:t>
                          </w:r>
                          <w:r w:rsidR="009F3955">
                            <w:rPr>
                              <w:b/>
                              <w:spacing w:val="-2"/>
                              <w:sz w:val="20"/>
                            </w:rPr>
                            <w:t>/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11</w:t>
                          </w:r>
                          <w:r w:rsidR="009F3955">
                            <w:rPr>
                              <w:b/>
                              <w:spacing w:val="-2"/>
                              <w:sz w:val="20"/>
                            </w:rPr>
                            <w:t>/202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5</w:t>
                          </w:r>
                        </w:p>
                      </w:tc>
                    </w:tr>
                  </w:tbl>
                  <w:p w14:paraId="79DFA12C" w14:textId="77777777" w:rsidR="00B22999" w:rsidRDefault="00B22999">
                    <w:pPr>
                      <w:pStyle w:val="Corpodetexto"/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485813248" behindDoc="1" locked="0" layoutInCell="1" allowOverlap="1" wp14:anchorId="70C611D3" wp14:editId="79A6CFAC">
          <wp:simplePos x="0" y="0"/>
          <wp:positionH relativeFrom="page">
            <wp:posOffset>1136967</wp:posOffset>
          </wp:positionH>
          <wp:positionV relativeFrom="page">
            <wp:posOffset>804671</wp:posOffset>
          </wp:positionV>
          <wp:extent cx="1265618" cy="351154"/>
          <wp:effectExtent l="0" t="0" r="0" b="0"/>
          <wp:wrapNone/>
          <wp:docPr id="128" name="Image 12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" name="Image 12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65618" cy="3511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2107"/>
    <w:multiLevelType w:val="hybridMultilevel"/>
    <w:tmpl w:val="9800E50E"/>
    <w:lvl w:ilvl="0" w:tplc="E1503BCC">
      <w:start w:val="1"/>
      <w:numFmt w:val="bullet"/>
      <w:lvlText w:val="•"/>
      <w:lvlJc w:val="left"/>
      <w:pPr>
        <w:ind w:left="720" w:hanging="360"/>
      </w:pPr>
    </w:lvl>
    <w:lvl w:ilvl="1" w:tplc="6DE2D54A">
      <w:start w:val="1"/>
      <w:numFmt w:val="bullet"/>
      <w:lvlText w:val="◦"/>
      <w:lvlJc w:val="left"/>
      <w:pPr>
        <w:ind w:left="1440" w:hanging="360"/>
      </w:pPr>
    </w:lvl>
    <w:lvl w:ilvl="2" w:tplc="09BA61BC">
      <w:start w:val="1"/>
      <w:numFmt w:val="bullet"/>
      <w:lvlText w:val="•"/>
      <w:lvlJc w:val="left"/>
      <w:pPr>
        <w:ind w:left="2160" w:hanging="360"/>
      </w:pPr>
    </w:lvl>
    <w:lvl w:ilvl="3" w:tplc="DFE85C46">
      <w:start w:val="1"/>
      <w:numFmt w:val="bullet"/>
      <w:lvlText w:val="◦"/>
      <w:lvlJc w:val="left"/>
      <w:pPr>
        <w:ind w:left="2880" w:hanging="360"/>
      </w:pPr>
    </w:lvl>
    <w:lvl w:ilvl="4" w:tplc="40E4F162">
      <w:start w:val="1"/>
      <w:numFmt w:val="bullet"/>
      <w:lvlText w:val="•"/>
      <w:lvlJc w:val="left"/>
      <w:pPr>
        <w:ind w:left="3600" w:hanging="360"/>
      </w:pPr>
    </w:lvl>
    <w:lvl w:ilvl="5" w:tplc="FD02F7F6">
      <w:start w:val="1"/>
      <w:numFmt w:val="bullet"/>
      <w:lvlText w:val="◦"/>
      <w:lvlJc w:val="left"/>
      <w:pPr>
        <w:ind w:left="4320" w:hanging="360"/>
      </w:pPr>
    </w:lvl>
    <w:lvl w:ilvl="6" w:tplc="616C0C26">
      <w:start w:val="1"/>
      <w:numFmt w:val="bullet"/>
      <w:lvlText w:val="•"/>
      <w:lvlJc w:val="left"/>
      <w:pPr>
        <w:ind w:left="5040" w:hanging="360"/>
      </w:pPr>
    </w:lvl>
    <w:lvl w:ilvl="7" w:tplc="9174A432">
      <w:numFmt w:val="decimal"/>
      <w:lvlText w:val=""/>
      <w:lvlJc w:val="left"/>
    </w:lvl>
    <w:lvl w:ilvl="8" w:tplc="9E5CACCA">
      <w:numFmt w:val="decimal"/>
      <w:lvlText w:val=""/>
      <w:lvlJc w:val="left"/>
    </w:lvl>
  </w:abstractNum>
  <w:abstractNum w:abstractNumId="1" w15:restartNumberingAfterBreak="0">
    <w:nsid w:val="078A6986"/>
    <w:multiLevelType w:val="hybridMultilevel"/>
    <w:tmpl w:val="E8FA80A8"/>
    <w:lvl w:ilvl="0" w:tplc="5666D960">
      <w:start w:val="1"/>
      <w:numFmt w:val="bullet"/>
      <w:lvlText w:val="•"/>
      <w:lvlJc w:val="left"/>
      <w:pPr>
        <w:ind w:left="720" w:hanging="360"/>
      </w:pPr>
    </w:lvl>
    <w:lvl w:ilvl="1" w:tplc="EC062D3A">
      <w:start w:val="1"/>
      <w:numFmt w:val="bullet"/>
      <w:lvlText w:val="◦"/>
      <w:lvlJc w:val="left"/>
      <w:pPr>
        <w:ind w:left="1440" w:hanging="360"/>
      </w:pPr>
    </w:lvl>
    <w:lvl w:ilvl="2" w:tplc="52E0C6D0">
      <w:start w:val="1"/>
      <w:numFmt w:val="bullet"/>
      <w:lvlText w:val="•"/>
      <w:lvlJc w:val="left"/>
      <w:pPr>
        <w:ind w:left="2160" w:hanging="360"/>
      </w:pPr>
    </w:lvl>
    <w:lvl w:ilvl="3" w:tplc="A65ECD72">
      <w:start w:val="1"/>
      <w:numFmt w:val="bullet"/>
      <w:lvlText w:val="◦"/>
      <w:lvlJc w:val="left"/>
      <w:pPr>
        <w:ind w:left="2880" w:hanging="360"/>
      </w:pPr>
    </w:lvl>
    <w:lvl w:ilvl="4" w:tplc="06E27F62">
      <w:start w:val="1"/>
      <w:numFmt w:val="bullet"/>
      <w:lvlText w:val="•"/>
      <w:lvlJc w:val="left"/>
      <w:pPr>
        <w:ind w:left="3600" w:hanging="360"/>
      </w:pPr>
    </w:lvl>
    <w:lvl w:ilvl="5" w:tplc="616866B6">
      <w:start w:val="1"/>
      <w:numFmt w:val="bullet"/>
      <w:lvlText w:val="◦"/>
      <w:lvlJc w:val="left"/>
      <w:pPr>
        <w:ind w:left="4320" w:hanging="360"/>
      </w:pPr>
    </w:lvl>
    <w:lvl w:ilvl="6" w:tplc="B4826864">
      <w:start w:val="1"/>
      <w:numFmt w:val="bullet"/>
      <w:lvlText w:val="•"/>
      <w:lvlJc w:val="left"/>
      <w:pPr>
        <w:ind w:left="5040" w:hanging="360"/>
      </w:pPr>
    </w:lvl>
    <w:lvl w:ilvl="7" w:tplc="2EB8CDE8">
      <w:numFmt w:val="decimal"/>
      <w:lvlText w:val=""/>
      <w:lvlJc w:val="left"/>
    </w:lvl>
    <w:lvl w:ilvl="8" w:tplc="D3445664">
      <w:numFmt w:val="decimal"/>
      <w:lvlText w:val=""/>
      <w:lvlJc w:val="left"/>
    </w:lvl>
  </w:abstractNum>
  <w:abstractNum w:abstractNumId="2" w15:restartNumberingAfterBreak="0">
    <w:nsid w:val="0F502265"/>
    <w:multiLevelType w:val="multilevel"/>
    <w:tmpl w:val="8FAC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B7EF3"/>
    <w:multiLevelType w:val="hybridMultilevel"/>
    <w:tmpl w:val="F942F5AA"/>
    <w:lvl w:ilvl="0" w:tplc="2EF6019E">
      <w:start w:val="1"/>
      <w:numFmt w:val="bullet"/>
      <w:lvlText w:val="•"/>
      <w:lvlJc w:val="left"/>
      <w:pPr>
        <w:ind w:left="720" w:hanging="360"/>
      </w:pPr>
    </w:lvl>
    <w:lvl w:ilvl="1" w:tplc="6B6ED78A">
      <w:start w:val="1"/>
      <w:numFmt w:val="bullet"/>
      <w:lvlText w:val="◦"/>
      <w:lvlJc w:val="left"/>
      <w:pPr>
        <w:ind w:left="1440" w:hanging="360"/>
      </w:pPr>
    </w:lvl>
    <w:lvl w:ilvl="2" w:tplc="6396F030">
      <w:start w:val="1"/>
      <w:numFmt w:val="bullet"/>
      <w:lvlText w:val="•"/>
      <w:lvlJc w:val="left"/>
      <w:pPr>
        <w:ind w:left="2160" w:hanging="360"/>
      </w:pPr>
    </w:lvl>
    <w:lvl w:ilvl="3" w:tplc="232EE6C2">
      <w:start w:val="1"/>
      <w:numFmt w:val="bullet"/>
      <w:lvlText w:val="◦"/>
      <w:lvlJc w:val="left"/>
      <w:pPr>
        <w:ind w:left="2880" w:hanging="360"/>
      </w:pPr>
    </w:lvl>
    <w:lvl w:ilvl="4" w:tplc="29260F08">
      <w:start w:val="1"/>
      <w:numFmt w:val="bullet"/>
      <w:lvlText w:val="•"/>
      <w:lvlJc w:val="left"/>
      <w:pPr>
        <w:ind w:left="3600" w:hanging="360"/>
      </w:pPr>
    </w:lvl>
    <w:lvl w:ilvl="5" w:tplc="EBD614BA">
      <w:start w:val="1"/>
      <w:numFmt w:val="bullet"/>
      <w:lvlText w:val="◦"/>
      <w:lvlJc w:val="left"/>
      <w:pPr>
        <w:ind w:left="4320" w:hanging="360"/>
      </w:pPr>
    </w:lvl>
    <w:lvl w:ilvl="6" w:tplc="9EAC9746">
      <w:start w:val="1"/>
      <w:numFmt w:val="bullet"/>
      <w:lvlText w:val="•"/>
      <w:lvlJc w:val="left"/>
      <w:pPr>
        <w:ind w:left="5040" w:hanging="360"/>
      </w:pPr>
    </w:lvl>
    <w:lvl w:ilvl="7" w:tplc="C33A1976">
      <w:numFmt w:val="decimal"/>
      <w:lvlText w:val=""/>
      <w:lvlJc w:val="left"/>
    </w:lvl>
    <w:lvl w:ilvl="8" w:tplc="31446C78">
      <w:numFmt w:val="decimal"/>
      <w:lvlText w:val=""/>
      <w:lvlJc w:val="left"/>
    </w:lvl>
  </w:abstractNum>
  <w:abstractNum w:abstractNumId="4" w15:restartNumberingAfterBreak="0">
    <w:nsid w:val="13A71A81"/>
    <w:multiLevelType w:val="hybridMultilevel"/>
    <w:tmpl w:val="6D26C638"/>
    <w:lvl w:ilvl="0" w:tplc="4BFC4FDE">
      <w:start w:val="1"/>
      <w:numFmt w:val="decimal"/>
      <w:lvlText w:val="%1."/>
      <w:lvlJc w:val="left"/>
      <w:pPr>
        <w:ind w:left="122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46" w:hanging="360"/>
      </w:pPr>
    </w:lvl>
    <w:lvl w:ilvl="2" w:tplc="0416001B" w:tentative="1">
      <w:start w:val="1"/>
      <w:numFmt w:val="lowerRoman"/>
      <w:lvlText w:val="%3."/>
      <w:lvlJc w:val="right"/>
      <w:pPr>
        <w:ind w:left="2666" w:hanging="180"/>
      </w:pPr>
    </w:lvl>
    <w:lvl w:ilvl="3" w:tplc="0416000F" w:tentative="1">
      <w:start w:val="1"/>
      <w:numFmt w:val="decimal"/>
      <w:lvlText w:val="%4."/>
      <w:lvlJc w:val="left"/>
      <w:pPr>
        <w:ind w:left="3386" w:hanging="360"/>
      </w:pPr>
    </w:lvl>
    <w:lvl w:ilvl="4" w:tplc="04160019" w:tentative="1">
      <w:start w:val="1"/>
      <w:numFmt w:val="lowerLetter"/>
      <w:lvlText w:val="%5."/>
      <w:lvlJc w:val="left"/>
      <w:pPr>
        <w:ind w:left="4106" w:hanging="360"/>
      </w:pPr>
    </w:lvl>
    <w:lvl w:ilvl="5" w:tplc="0416001B" w:tentative="1">
      <w:start w:val="1"/>
      <w:numFmt w:val="lowerRoman"/>
      <w:lvlText w:val="%6."/>
      <w:lvlJc w:val="right"/>
      <w:pPr>
        <w:ind w:left="4826" w:hanging="180"/>
      </w:pPr>
    </w:lvl>
    <w:lvl w:ilvl="6" w:tplc="0416000F" w:tentative="1">
      <w:start w:val="1"/>
      <w:numFmt w:val="decimal"/>
      <w:lvlText w:val="%7."/>
      <w:lvlJc w:val="left"/>
      <w:pPr>
        <w:ind w:left="5546" w:hanging="360"/>
      </w:pPr>
    </w:lvl>
    <w:lvl w:ilvl="7" w:tplc="04160019" w:tentative="1">
      <w:start w:val="1"/>
      <w:numFmt w:val="lowerLetter"/>
      <w:lvlText w:val="%8."/>
      <w:lvlJc w:val="left"/>
      <w:pPr>
        <w:ind w:left="6266" w:hanging="360"/>
      </w:pPr>
    </w:lvl>
    <w:lvl w:ilvl="8" w:tplc="0416001B" w:tentative="1">
      <w:start w:val="1"/>
      <w:numFmt w:val="lowerRoman"/>
      <w:lvlText w:val="%9."/>
      <w:lvlJc w:val="right"/>
      <w:pPr>
        <w:ind w:left="6986" w:hanging="180"/>
      </w:pPr>
    </w:lvl>
  </w:abstractNum>
  <w:abstractNum w:abstractNumId="5" w15:restartNumberingAfterBreak="0">
    <w:nsid w:val="14192C81"/>
    <w:multiLevelType w:val="hybridMultilevel"/>
    <w:tmpl w:val="F88A4DF2"/>
    <w:lvl w:ilvl="0" w:tplc="1C2407E4">
      <w:start w:val="1"/>
      <w:numFmt w:val="bullet"/>
      <w:lvlText w:val="•"/>
      <w:lvlJc w:val="left"/>
      <w:pPr>
        <w:ind w:left="720" w:hanging="360"/>
      </w:p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251E32"/>
    <w:multiLevelType w:val="multilevel"/>
    <w:tmpl w:val="526A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F38DC"/>
    <w:multiLevelType w:val="multilevel"/>
    <w:tmpl w:val="70F60E9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8" w15:restartNumberingAfterBreak="0">
    <w:nsid w:val="20FC21A0"/>
    <w:multiLevelType w:val="multilevel"/>
    <w:tmpl w:val="7014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80C0C"/>
    <w:multiLevelType w:val="multilevel"/>
    <w:tmpl w:val="63FC48E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0" w15:restartNumberingAfterBreak="0">
    <w:nsid w:val="22CF0CBA"/>
    <w:multiLevelType w:val="hybridMultilevel"/>
    <w:tmpl w:val="1AE2D5D0"/>
    <w:lvl w:ilvl="0" w:tplc="D8CA6946">
      <w:start w:val="1"/>
      <w:numFmt w:val="bullet"/>
      <w:lvlText w:val="◦"/>
      <w:lvlJc w:val="left"/>
      <w:pPr>
        <w:ind w:left="148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11" w15:restartNumberingAfterBreak="0">
    <w:nsid w:val="23831DDA"/>
    <w:multiLevelType w:val="hybridMultilevel"/>
    <w:tmpl w:val="C49AC318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B49547C"/>
    <w:multiLevelType w:val="hybridMultilevel"/>
    <w:tmpl w:val="BF560082"/>
    <w:lvl w:ilvl="0" w:tplc="D8ACFFD0">
      <w:start w:val="1"/>
      <w:numFmt w:val="bullet"/>
      <w:lvlText w:val="•"/>
      <w:lvlJc w:val="left"/>
      <w:pPr>
        <w:ind w:left="720" w:hanging="360"/>
      </w:pPr>
    </w:lvl>
    <w:lvl w:ilvl="1" w:tplc="8A6849CC">
      <w:start w:val="1"/>
      <w:numFmt w:val="bullet"/>
      <w:lvlText w:val="◦"/>
      <w:lvlJc w:val="left"/>
      <w:pPr>
        <w:ind w:left="1440" w:hanging="360"/>
      </w:pPr>
    </w:lvl>
    <w:lvl w:ilvl="2" w:tplc="ABB033D2">
      <w:start w:val="1"/>
      <w:numFmt w:val="bullet"/>
      <w:lvlText w:val="•"/>
      <w:lvlJc w:val="left"/>
      <w:pPr>
        <w:ind w:left="2160" w:hanging="360"/>
      </w:pPr>
    </w:lvl>
    <w:lvl w:ilvl="3" w:tplc="55F4DBC6">
      <w:start w:val="1"/>
      <w:numFmt w:val="bullet"/>
      <w:lvlText w:val="◦"/>
      <w:lvlJc w:val="left"/>
      <w:pPr>
        <w:ind w:left="2880" w:hanging="360"/>
      </w:pPr>
    </w:lvl>
    <w:lvl w:ilvl="4" w:tplc="DA0A3DCA">
      <w:start w:val="1"/>
      <w:numFmt w:val="bullet"/>
      <w:lvlText w:val="•"/>
      <w:lvlJc w:val="left"/>
      <w:pPr>
        <w:ind w:left="3600" w:hanging="360"/>
      </w:pPr>
    </w:lvl>
    <w:lvl w:ilvl="5" w:tplc="0082C106">
      <w:start w:val="1"/>
      <w:numFmt w:val="bullet"/>
      <w:lvlText w:val="◦"/>
      <w:lvlJc w:val="left"/>
      <w:pPr>
        <w:ind w:left="4320" w:hanging="360"/>
      </w:pPr>
    </w:lvl>
    <w:lvl w:ilvl="6" w:tplc="73A648D2">
      <w:start w:val="1"/>
      <w:numFmt w:val="bullet"/>
      <w:lvlText w:val="•"/>
      <w:lvlJc w:val="left"/>
      <w:pPr>
        <w:ind w:left="5040" w:hanging="360"/>
      </w:pPr>
    </w:lvl>
    <w:lvl w:ilvl="7" w:tplc="2A24FB6A">
      <w:numFmt w:val="decimal"/>
      <w:lvlText w:val=""/>
      <w:lvlJc w:val="left"/>
    </w:lvl>
    <w:lvl w:ilvl="8" w:tplc="CED8BE7A">
      <w:numFmt w:val="decimal"/>
      <w:lvlText w:val=""/>
      <w:lvlJc w:val="left"/>
    </w:lvl>
  </w:abstractNum>
  <w:abstractNum w:abstractNumId="13" w15:restartNumberingAfterBreak="0">
    <w:nsid w:val="2C087C38"/>
    <w:multiLevelType w:val="hybridMultilevel"/>
    <w:tmpl w:val="6FC40FE4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D305932"/>
    <w:multiLevelType w:val="hybridMultilevel"/>
    <w:tmpl w:val="4D227D58"/>
    <w:lvl w:ilvl="0" w:tplc="1758E34E">
      <w:start w:val="1"/>
      <w:numFmt w:val="bullet"/>
      <w:lvlText w:val="•"/>
      <w:lvlJc w:val="left"/>
      <w:pPr>
        <w:ind w:left="720" w:hanging="360"/>
      </w:pPr>
    </w:lvl>
    <w:lvl w:ilvl="1" w:tplc="B66CF09E">
      <w:start w:val="1"/>
      <w:numFmt w:val="bullet"/>
      <w:lvlText w:val="◦"/>
      <w:lvlJc w:val="left"/>
      <w:pPr>
        <w:ind w:left="1440" w:hanging="360"/>
      </w:pPr>
    </w:lvl>
    <w:lvl w:ilvl="2" w:tplc="789EBDE8">
      <w:start w:val="1"/>
      <w:numFmt w:val="bullet"/>
      <w:lvlText w:val="•"/>
      <w:lvlJc w:val="left"/>
      <w:pPr>
        <w:ind w:left="2160" w:hanging="360"/>
      </w:pPr>
    </w:lvl>
    <w:lvl w:ilvl="3" w:tplc="EB3ABC0A">
      <w:start w:val="1"/>
      <w:numFmt w:val="bullet"/>
      <w:lvlText w:val="◦"/>
      <w:lvlJc w:val="left"/>
      <w:pPr>
        <w:ind w:left="2880" w:hanging="360"/>
      </w:pPr>
    </w:lvl>
    <w:lvl w:ilvl="4" w:tplc="41ACB32A">
      <w:start w:val="1"/>
      <w:numFmt w:val="bullet"/>
      <w:lvlText w:val="•"/>
      <w:lvlJc w:val="left"/>
      <w:pPr>
        <w:ind w:left="3600" w:hanging="360"/>
      </w:pPr>
    </w:lvl>
    <w:lvl w:ilvl="5" w:tplc="E79E1654">
      <w:start w:val="1"/>
      <w:numFmt w:val="bullet"/>
      <w:lvlText w:val="◦"/>
      <w:lvlJc w:val="left"/>
      <w:pPr>
        <w:ind w:left="4320" w:hanging="360"/>
      </w:pPr>
    </w:lvl>
    <w:lvl w:ilvl="6" w:tplc="EC12FF88">
      <w:start w:val="1"/>
      <w:numFmt w:val="bullet"/>
      <w:lvlText w:val="•"/>
      <w:lvlJc w:val="left"/>
      <w:pPr>
        <w:ind w:left="5040" w:hanging="360"/>
      </w:pPr>
    </w:lvl>
    <w:lvl w:ilvl="7" w:tplc="C8E8E02E">
      <w:numFmt w:val="decimal"/>
      <w:lvlText w:val=""/>
      <w:lvlJc w:val="left"/>
    </w:lvl>
    <w:lvl w:ilvl="8" w:tplc="C8028AF8">
      <w:numFmt w:val="decimal"/>
      <w:lvlText w:val=""/>
      <w:lvlJc w:val="left"/>
    </w:lvl>
  </w:abstractNum>
  <w:abstractNum w:abstractNumId="15" w15:restartNumberingAfterBreak="0">
    <w:nsid w:val="2DC76359"/>
    <w:multiLevelType w:val="hybridMultilevel"/>
    <w:tmpl w:val="27A672BE"/>
    <w:lvl w:ilvl="0" w:tplc="591CF7CE">
      <w:start w:val="1"/>
      <w:numFmt w:val="bullet"/>
      <w:lvlText w:val="•"/>
      <w:lvlJc w:val="left"/>
      <w:pPr>
        <w:ind w:left="720" w:hanging="360"/>
      </w:pPr>
    </w:lvl>
    <w:lvl w:ilvl="1" w:tplc="3154ADF2">
      <w:start w:val="1"/>
      <w:numFmt w:val="bullet"/>
      <w:lvlText w:val="◦"/>
      <w:lvlJc w:val="left"/>
      <w:pPr>
        <w:ind w:left="1440" w:hanging="360"/>
      </w:pPr>
    </w:lvl>
    <w:lvl w:ilvl="2" w:tplc="C7E2CDFA">
      <w:start w:val="1"/>
      <w:numFmt w:val="bullet"/>
      <w:lvlText w:val="•"/>
      <w:lvlJc w:val="left"/>
      <w:pPr>
        <w:ind w:left="2160" w:hanging="360"/>
      </w:pPr>
    </w:lvl>
    <w:lvl w:ilvl="3" w:tplc="78EC80D8">
      <w:start w:val="1"/>
      <w:numFmt w:val="bullet"/>
      <w:lvlText w:val="◦"/>
      <w:lvlJc w:val="left"/>
      <w:pPr>
        <w:ind w:left="2880" w:hanging="360"/>
      </w:pPr>
    </w:lvl>
    <w:lvl w:ilvl="4" w:tplc="42B22B08">
      <w:start w:val="1"/>
      <w:numFmt w:val="bullet"/>
      <w:lvlText w:val="•"/>
      <w:lvlJc w:val="left"/>
      <w:pPr>
        <w:ind w:left="3600" w:hanging="360"/>
      </w:pPr>
    </w:lvl>
    <w:lvl w:ilvl="5" w:tplc="176ABFF2">
      <w:start w:val="1"/>
      <w:numFmt w:val="bullet"/>
      <w:lvlText w:val="◦"/>
      <w:lvlJc w:val="left"/>
      <w:pPr>
        <w:ind w:left="4320" w:hanging="360"/>
      </w:pPr>
    </w:lvl>
    <w:lvl w:ilvl="6" w:tplc="585C2876">
      <w:start w:val="1"/>
      <w:numFmt w:val="bullet"/>
      <w:lvlText w:val="•"/>
      <w:lvlJc w:val="left"/>
      <w:pPr>
        <w:ind w:left="5040" w:hanging="360"/>
      </w:pPr>
    </w:lvl>
    <w:lvl w:ilvl="7" w:tplc="9CC00054">
      <w:numFmt w:val="decimal"/>
      <w:lvlText w:val=""/>
      <w:lvlJc w:val="left"/>
    </w:lvl>
    <w:lvl w:ilvl="8" w:tplc="E468FA74">
      <w:numFmt w:val="decimal"/>
      <w:lvlText w:val=""/>
      <w:lvlJc w:val="left"/>
    </w:lvl>
  </w:abstractNum>
  <w:abstractNum w:abstractNumId="16" w15:restartNumberingAfterBreak="0">
    <w:nsid w:val="305C75A6"/>
    <w:multiLevelType w:val="hybridMultilevel"/>
    <w:tmpl w:val="2E4C6A1A"/>
    <w:lvl w:ilvl="0" w:tplc="CE260BE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318D1E9D"/>
    <w:multiLevelType w:val="multilevel"/>
    <w:tmpl w:val="640A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0B1E8F"/>
    <w:multiLevelType w:val="multilevel"/>
    <w:tmpl w:val="0D4ED29A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9" w15:restartNumberingAfterBreak="0">
    <w:nsid w:val="36301813"/>
    <w:multiLevelType w:val="hybridMultilevel"/>
    <w:tmpl w:val="AB3A5C54"/>
    <w:lvl w:ilvl="0" w:tplc="9D14B74E">
      <w:start w:val="1"/>
      <w:numFmt w:val="bullet"/>
      <w:lvlText w:val="•"/>
      <w:lvlJc w:val="left"/>
      <w:pPr>
        <w:ind w:left="720" w:hanging="360"/>
      </w:pPr>
    </w:lvl>
    <w:lvl w:ilvl="1" w:tplc="D02CA80E">
      <w:start w:val="1"/>
      <w:numFmt w:val="bullet"/>
      <w:lvlText w:val="◦"/>
      <w:lvlJc w:val="left"/>
      <w:pPr>
        <w:ind w:left="1440" w:hanging="360"/>
      </w:pPr>
    </w:lvl>
    <w:lvl w:ilvl="2" w:tplc="CF56A75A">
      <w:start w:val="1"/>
      <w:numFmt w:val="bullet"/>
      <w:lvlText w:val="•"/>
      <w:lvlJc w:val="left"/>
      <w:pPr>
        <w:ind w:left="2160" w:hanging="360"/>
      </w:pPr>
    </w:lvl>
    <w:lvl w:ilvl="3" w:tplc="B2D657E6">
      <w:start w:val="1"/>
      <w:numFmt w:val="bullet"/>
      <w:lvlText w:val="◦"/>
      <w:lvlJc w:val="left"/>
      <w:pPr>
        <w:ind w:left="2880" w:hanging="360"/>
      </w:pPr>
    </w:lvl>
    <w:lvl w:ilvl="4" w:tplc="A73E8FFC">
      <w:start w:val="1"/>
      <w:numFmt w:val="bullet"/>
      <w:lvlText w:val="•"/>
      <w:lvlJc w:val="left"/>
      <w:pPr>
        <w:ind w:left="3600" w:hanging="360"/>
      </w:pPr>
    </w:lvl>
    <w:lvl w:ilvl="5" w:tplc="2E3CFD32">
      <w:start w:val="1"/>
      <w:numFmt w:val="bullet"/>
      <w:lvlText w:val="◦"/>
      <w:lvlJc w:val="left"/>
      <w:pPr>
        <w:ind w:left="4320" w:hanging="360"/>
      </w:pPr>
    </w:lvl>
    <w:lvl w:ilvl="6" w:tplc="02C45898">
      <w:start w:val="1"/>
      <w:numFmt w:val="bullet"/>
      <w:lvlText w:val="•"/>
      <w:lvlJc w:val="left"/>
      <w:pPr>
        <w:ind w:left="5040" w:hanging="360"/>
      </w:pPr>
    </w:lvl>
    <w:lvl w:ilvl="7" w:tplc="3A3C6110">
      <w:numFmt w:val="decimal"/>
      <w:lvlText w:val=""/>
      <w:lvlJc w:val="left"/>
    </w:lvl>
    <w:lvl w:ilvl="8" w:tplc="32706BF8">
      <w:numFmt w:val="decimal"/>
      <w:lvlText w:val=""/>
      <w:lvlJc w:val="left"/>
    </w:lvl>
  </w:abstractNum>
  <w:abstractNum w:abstractNumId="20" w15:restartNumberingAfterBreak="0">
    <w:nsid w:val="380017A3"/>
    <w:multiLevelType w:val="multilevel"/>
    <w:tmpl w:val="9A8A39F2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1" w15:restartNumberingAfterBreak="0">
    <w:nsid w:val="39B770E0"/>
    <w:multiLevelType w:val="multilevel"/>
    <w:tmpl w:val="F50C7DC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2" w15:restartNumberingAfterBreak="0">
    <w:nsid w:val="3CED0ED3"/>
    <w:multiLevelType w:val="hybridMultilevel"/>
    <w:tmpl w:val="B4DCE78E"/>
    <w:lvl w:ilvl="0" w:tplc="C716436E">
      <w:start w:val="1"/>
      <w:numFmt w:val="bullet"/>
      <w:lvlText w:val="•"/>
      <w:lvlJc w:val="left"/>
      <w:pPr>
        <w:ind w:left="720" w:hanging="360"/>
      </w:pPr>
    </w:lvl>
    <w:lvl w:ilvl="1" w:tplc="38F6AF4C">
      <w:start w:val="1"/>
      <w:numFmt w:val="bullet"/>
      <w:lvlText w:val="◦"/>
      <w:lvlJc w:val="left"/>
      <w:pPr>
        <w:ind w:left="1440" w:hanging="360"/>
      </w:pPr>
    </w:lvl>
    <w:lvl w:ilvl="2" w:tplc="AA1C998C">
      <w:start w:val="1"/>
      <w:numFmt w:val="bullet"/>
      <w:lvlText w:val="•"/>
      <w:lvlJc w:val="left"/>
      <w:pPr>
        <w:ind w:left="2160" w:hanging="360"/>
      </w:pPr>
    </w:lvl>
    <w:lvl w:ilvl="3" w:tplc="3BA0F4BA">
      <w:start w:val="1"/>
      <w:numFmt w:val="bullet"/>
      <w:lvlText w:val="◦"/>
      <w:lvlJc w:val="left"/>
      <w:pPr>
        <w:ind w:left="2880" w:hanging="360"/>
      </w:pPr>
    </w:lvl>
    <w:lvl w:ilvl="4" w:tplc="34563B8A">
      <w:start w:val="1"/>
      <w:numFmt w:val="bullet"/>
      <w:lvlText w:val="•"/>
      <w:lvlJc w:val="left"/>
      <w:pPr>
        <w:ind w:left="3600" w:hanging="360"/>
      </w:pPr>
    </w:lvl>
    <w:lvl w:ilvl="5" w:tplc="655CDB34">
      <w:start w:val="1"/>
      <w:numFmt w:val="bullet"/>
      <w:lvlText w:val="◦"/>
      <w:lvlJc w:val="left"/>
      <w:pPr>
        <w:ind w:left="4320" w:hanging="360"/>
      </w:pPr>
    </w:lvl>
    <w:lvl w:ilvl="6" w:tplc="DA4AF81E">
      <w:start w:val="1"/>
      <w:numFmt w:val="bullet"/>
      <w:lvlText w:val="•"/>
      <w:lvlJc w:val="left"/>
      <w:pPr>
        <w:ind w:left="5040" w:hanging="360"/>
      </w:pPr>
    </w:lvl>
    <w:lvl w:ilvl="7" w:tplc="1D5A7532">
      <w:numFmt w:val="decimal"/>
      <w:lvlText w:val=""/>
      <w:lvlJc w:val="left"/>
    </w:lvl>
    <w:lvl w:ilvl="8" w:tplc="5890E37E">
      <w:numFmt w:val="decimal"/>
      <w:lvlText w:val=""/>
      <w:lvlJc w:val="left"/>
    </w:lvl>
  </w:abstractNum>
  <w:abstractNum w:abstractNumId="23" w15:restartNumberingAfterBreak="0">
    <w:nsid w:val="3E446A5A"/>
    <w:multiLevelType w:val="multilevel"/>
    <w:tmpl w:val="41DE6EC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4" w15:restartNumberingAfterBreak="0">
    <w:nsid w:val="3E98102E"/>
    <w:multiLevelType w:val="hybridMultilevel"/>
    <w:tmpl w:val="E57C7C40"/>
    <w:lvl w:ilvl="0" w:tplc="0E866C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A5E24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5A35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5A9D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0AE6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B0A82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9A27C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40ECD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28CF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411D3595"/>
    <w:multiLevelType w:val="multilevel"/>
    <w:tmpl w:val="7D72FD1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6" w15:restartNumberingAfterBreak="0">
    <w:nsid w:val="4AF6107B"/>
    <w:multiLevelType w:val="multilevel"/>
    <w:tmpl w:val="F10E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031F75"/>
    <w:multiLevelType w:val="multilevel"/>
    <w:tmpl w:val="F50C7DC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8" w15:restartNumberingAfterBreak="0">
    <w:nsid w:val="534B3BDB"/>
    <w:multiLevelType w:val="hybridMultilevel"/>
    <w:tmpl w:val="06683B2C"/>
    <w:lvl w:ilvl="0" w:tplc="73366B34">
      <w:start w:val="1"/>
      <w:numFmt w:val="bullet"/>
      <w:lvlText w:val="•"/>
      <w:lvlJc w:val="left"/>
      <w:pPr>
        <w:ind w:left="720" w:hanging="360"/>
      </w:pPr>
    </w:lvl>
    <w:lvl w:ilvl="1" w:tplc="3170DFEC">
      <w:start w:val="1"/>
      <w:numFmt w:val="bullet"/>
      <w:lvlText w:val="◦"/>
      <w:lvlJc w:val="left"/>
      <w:pPr>
        <w:ind w:left="1440" w:hanging="360"/>
      </w:pPr>
    </w:lvl>
    <w:lvl w:ilvl="2" w:tplc="0C80C66E">
      <w:start w:val="1"/>
      <w:numFmt w:val="bullet"/>
      <w:lvlText w:val="•"/>
      <w:lvlJc w:val="left"/>
      <w:pPr>
        <w:ind w:left="2160" w:hanging="360"/>
      </w:pPr>
    </w:lvl>
    <w:lvl w:ilvl="3" w:tplc="E47A9DB2">
      <w:start w:val="1"/>
      <w:numFmt w:val="bullet"/>
      <w:lvlText w:val="◦"/>
      <w:lvlJc w:val="left"/>
      <w:pPr>
        <w:ind w:left="2880" w:hanging="360"/>
      </w:pPr>
    </w:lvl>
    <w:lvl w:ilvl="4" w:tplc="5F1A0290">
      <w:start w:val="1"/>
      <w:numFmt w:val="bullet"/>
      <w:lvlText w:val="•"/>
      <w:lvlJc w:val="left"/>
      <w:pPr>
        <w:ind w:left="3600" w:hanging="360"/>
      </w:pPr>
    </w:lvl>
    <w:lvl w:ilvl="5" w:tplc="972292E8">
      <w:start w:val="1"/>
      <w:numFmt w:val="bullet"/>
      <w:lvlText w:val="◦"/>
      <w:lvlJc w:val="left"/>
      <w:pPr>
        <w:ind w:left="4320" w:hanging="360"/>
      </w:pPr>
    </w:lvl>
    <w:lvl w:ilvl="6" w:tplc="64B873B0">
      <w:start w:val="1"/>
      <w:numFmt w:val="bullet"/>
      <w:lvlText w:val="•"/>
      <w:lvlJc w:val="left"/>
      <w:pPr>
        <w:ind w:left="5040" w:hanging="360"/>
      </w:pPr>
    </w:lvl>
    <w:lvl w:ilvl="7" w:tplc="8654D748">
      <w:numFmt w:val="decimal"/>
      <w:lvlText w:val=""/>
      <w:lvlJc w:val="left"/>
    </w:lvl>
    <w:lvl w:ilvl="8" w:tplc="8FB6B912">
      <w:numFmt w:val="decimal"/>
      <w:lvlText w:val=""/>
      <w:lvlJc w:val="left"/>
    </w:lvl>
  </w:abstractNum>
  <w:abstractNum w:abstractNumId="29" w15:restartNumberingAfterBreak="0">
    <w:nsid w:val="53A47868"/>
    <w:multiLevelType w:val="multilevel"/>
    <w:tmpl w:val="E400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0F0036"/>
    <w:multiLevelType w:val="multilevel"/>
    <w:tmpl w:val="AFD4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DF4604"/>
    <w:multiLevelType w:val="multilevel"/>
    <w:tmpl w:val="7648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E809DE"/>
    <w:multiLevelType w:val="hybridMultilevel"/>
    <w:tmpl w:val="503C95F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2E2DAF"/>
    <w:multiLevelType w:val="hybridMultilevel"/>
    <w:tmpl w:val="9E76AAA0"/>
    <w:lvl w:ilvl="0" w:tplc="3CE46448">
      <w:start w:val="1"/>
      <w:numFmt w:val="bullet"/>
      <w:lvlText w:val="•"/>
      <w:lvlJc w:val="left"/>
      <w:pPr>
        <w:ind w:left="720" w:hanging="360"/>
      </w:pPr>
    </w:lvl>
    <w:lvl w:ilvl="1" w:tplc="A34E597E">
      <w:start w:val="1"/>
      <w:numFmt w:val="bullet"/>
      <w:lvlText w:val="◦"/>
      <w:lvlJc w:val="left"/>
      <w:pPr>
        <w:ind w:left="1440" w:hanging="360"/>
      </w:pPr>
    </w:lvl>
    <w:lvl w:ilvl="2" w:tplc="8AE4AFEE">
      <w:start w:val="1"/>
      <w:numFmt w:val="bullet"/>
      <w:lvlText w:val="•"/>
      <w:lvlJc w:val="left"/>
      <w:pPr>
        <w:ind w:left="2160" w:hanging="360"/>
      </w:pPr>
    </w:lvl>
    <w:lvl w:ilvl="3" w:tplc="B2F63692">
      <w:start w:val="1"/>
      <w:numFmt w:val="bullet"/>
      <w:lvlText w:val="◦"/>
      <w:lvlJc w:val="left"/>
      <w:pPr>
        <w:ind w:left="2880" w:hanging="360"/>
      </w:pPr>
    </w:lvl>
    <w:lvl w:ilvl="4" w:tplc="E9CE387E">
      <w:start w:val="1"/>
      <w:numFmt w:val="bullet"/>
      <w:lvlText w:val="•"/>
      <w:lvlJc w:val="left"/>
      <w:pPr>
        <w:ind w:left="3600" w:hanging="360"/>
      </w:pPr>
    </w:lvl>
    <w:lvl w:ilvl="5" w:tplc="AFA861F4">
      <w:start w:val="1"/>
      <w:numFmt w:val="bullet"/>
      <w:lvlText w:val="◦"/>
      <w:lvlJc w:val="left"/>
      <w:pPr>
        <w:ind w:left="4320" w:hanging="360"/>
      </w:pPr>
    </w:lvl>
    <w:lvl w:ilvl="6" w:tplc="367E0CEE">
      <w:start w:val="1"/>
      <w:numFmt w:val="bullet"/>
      <w:lvlText w:val="•"/>
      <w:lvlJc w:val="left"/>
      <w:pPr>
        <w:ind w:left="5040" w:hanging="360"/>
      </w:pPr>
    </w:lvl>
    <w:lvl w:ilvl="7" w:tplc="7CEAB4DE">
      <w:numFmt w:val="decimal"/>
      <w:lvlText w:val=""/>
      <w:lvlJc w:val="left"/>
    </w:lvl>
    <w:lvl w:ilvl="8" w:tplc="4968741A">
      <w:numFmt w:val="decimal"/>
      <w:lvlText w:val=""/>
      <w:lvlJc w:val="left"/>
    </w:lvl>
  </w:abstractNum>
  <w:abstractNum w:abstractNumId="34" w15:restartNumberingAfterBreak="0">
    <w:nsid w:val="5B407D02"/>
    <w:multiLevelType w:val="multilevel"/>
    <w:tmpl w:val="06AE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55054D"/>
    <w:multiLevelType w:val="hybridMultilevel"/>
    <w:tmpl w:val="FA623854"/>
    <w:lvl w:ilvl="0" w:tplc="7C4CD408">
      <w:start w:val="1"/>
      <w:numFmt w:val="bullet"/>
      <w:lvlText w:val="•"/>
      <w:lvlJc w:val="left"/>
      <w:pPr>
        <w:ind w:left="720" w:hanging="360"/>
      </w:pPr>
    </w:lvl>
    <w:lvl w:ilvl="1" w:tplc="B7D4DFDC">
      <w:start w:val="1"/>
      <w:numFmt w:val="bullet"/>
      <w:lvlText w:val="◦"/>
      <w:lvlJc w:val="left"/>
      <w:pPr>
        <w:ind w:left="1440" w:hanging="360"/>
      </w:pPr>
    </w:lvl>
    <w:lvl w:ilvl="2" w:tplc="9AA67CA2">
      <w:start w:val="1"/>
      <w:numFmt w:val="bullet"/>
      <w:lvlText w:val="•"/>
      <w:lvlJc w:val="left"/>
      <w:pPr>
        <w:ind w:left="2160" w:hanging="360"/>
      </w:pPr>
    </w:lvl>
    <w:lvl w:ilvl="3" w:tplc="EC0E57FE">
      <w:start w:val="1"/>
      <w:numFmt w:val="bullet"/>
      <w:lvlText w:val="◦"/>
      <w:lvlJc w:val="left"/>
      <w:pPr>
        <w:ind w:left="2880" w:hanging="360"/>
      </w:pPr>
    </w:lvl>
    <w:lvl w:ilvl="4" w:tplc="0876F152">
      <w:start w:val="1"/>
      <w:numFmt w:val="bullet"/>
      <w:lvlText w:val="•"/>
      <w:lvlJc w:val="left"/>
      <w:pPr>
        <w:ind w:left="3600" w:hanging="360"/>
      </w:pPr>
    </w:lvl>
    <w:lvl w:ilvl="5" w:tplc="6462706E">
      <w:start w:val="1"/>
      <w:numFmt w:val="bullet"/>
      <w:lvlText w:val="◦"/>
      <w:lvlJc w:val="left"/>
      <w:pPr>
        <w:ind w:left="4320" w:hanging="360"/>
      </w:pPr>
    </w:lvl>
    <w:lvl w:ilvl="6" w:tplc="BEEACDBE">
      <w:start w:val="1"/>
      <w:numFmt w:val="bullet"/>
      <w:lvlText w:val="•"/>
      <w:lvlJc w:val="left"/>
      <w:pPr>
        <w:ind w:left="5040" w:hanging="360"/>
      </w:pPr>
    </w:lvl>
    <w:lvl w:ilvl="7" w:tplc="A5ECBFE8">
      <w:numFmt w:val="decimal"/>
      <w:lvlText w:val=""/>
      <w:lvlJc w:val="left"/>
    </w:lvl>
    <w:lvl w:ilvl="8" w:tplc="CB447D48">
      <w:numFmt w:val="decimal"/>
      <w:lvlText w:val=""/>
      <w:lvlJc w:val="left"/>
    </w:lvl>
  </w:abstractNum>
  <w:abstractNum w:abstractNumId="36" w15:restartNumberingAfterBreak="0">
    <w:nsid w:val="642C3256"/>
    <w:multiLevelType w:val="hybridMultilevel"/>
    <w:tmpl w:val="7842E6CC"/>
    <w:lvl w:ilvl="0" w:tplc="CEDA17C6">
      <w:start w:val="1"/>
      <w:numFmt w:val="bullet"/>
      <w:lvlText w:val="•"/>
      <w:lvlJc w:val="left"/>
      <w:pPr>
        <w:ind w:left="720" w:hanging="360"/>
      </w:pPr>
    </w:lvl>
    <w:lvl w:ilvl="1" w:tplc="467A3F98">
      <w:start w:val="1"/>
      <w:numFmt w:val="bullet"/>
      <w:lvlText w:val="◦"/>
      <w:lvlJc w:val="left"/>
      <w:pPr>
        <w:ind w:left="1440" w:hanging="360"/>
      </w:pPr>
    </w:lvl>
    <w:lvl w:ilvl="2" w:tplc="114E2B96">
      <w:start w:val="1"/>
      <w:numFmt w:val="bullet"/>
      <w:lvlText w:val="•"/>
      <w:lvlJc w:val="left"/>
      <w:pPr>
        <w:ind w:left="2160" w:hanging="360"/>
      </w:pPr>
    </w:lvl>
    <w:lvl w:ilvl="3" w:tplc="726AE4A4">
      <w:start w:val="1"/>
      <w:numFmt w:val="bullet"/>
      <w:lvlText w:val="◦"/>
      <w:lvlJc w:val="left"/>
      <w:pPr>
        <w:ind w:left="2880" w:hanging="360"/>
      </w:pPr>
    </w:lvl>
    <w:lvl w:ilvl="4" w:tplc="2592D620">
      <w:start w:val="1"/>
      <w:numFmt w:val="bullet"/>
      <w:lvlText w:val="•"/>
      <w:lvlJc w:val="left"/>
      <w:pPr>
        <w:ind w:left="3600" w:hanging="360"/>
      </w:pPr>
    </w:lvl>
    <w:lvl w:ilvl="5" w:tplc="4796AF18">
      <w:start w:val="1"/>
      <w:numFmt w:val="bullet"/>
      <w:lvlText w:val="◦"/>
      <w:lvlJc w:val="left"/>
      <w:pPr>
        <w:ind w:left="4320" w:hanging="360"/>
      </w:pPr>
    </w:lvl>
    <w:lvl w:ilvl="6" w:tplc="B02AEB46">
      <w:start w:val="1"/>
      <w:numFmt w:val="bullet"/>
      <w:lvlText w:val="•"/>
      <w:lvlJc w:val="left"/>
      <w:pPr>
        <w:ind w:left="5040" w:hanging="360"/>
      </w:pPr>
    </w:lvl>
    <w:lvl w:ilvl="7" w:tplc="960A6D16">
      <w:numFmt w:val="decimal"/>
      <w:lvlText w:val=""/>
      <w:lvlJc w:val="left"/>
    </w:lvl>
    <w:lvl w:ilvl="8" w:tplc="42DECFC4">
      <w:numFmt w:val="decimal"/>
      <w:lvlText w:val=""/>
      <w:lvlJc w:val="left"/>
    </w:lvl>
  </w:abstractNum>
  <w:abstractNum w:abstractNumId="37" w15:restartNumberingAfterBreak="0">
    <w:nsid w:val="69B6419E"/>
    <w:multiLevelType w:val="multilevel"/>
    <w:tmpl w:val="2FC4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C61084"/>
    <w:multiLevelType w:val="multilevel"/>
    <w:tmpl w:val="7730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C6659F"/>
    <w:multiLevelType w:val="multilevel"/>
    <w:tmpl w:val="865A9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EDC3078"/>
    <w:multiLevelType w:val="hybridMultilevel"/>
    <w:tmpl w:val="2EEA3242"/>
    <w:lvl w:ilvl="0" w:tplc="55FCF87A">
      <w:start w:val="1"/>
      <w:numFmt w:val="bullet"/>
      <w:lvlText w:val="•"/>
      <w:lvlJc w:val="left"/>
      <w:pPr>
        <w:ind w:left="720" w:hanging="360"/>
      </w:pPr>
    </w:lvl>
    <w:lvl w:ilvl="1" w:tplc="F348BE12">
      <w:start w:val="1"/>
      <w:numFmt w:val="bullet"/>
      <w:lvlText w:val="◦"/>
      <w:lvlJc w:val="left"/>
      <w:pPr>
        <w:ind w:left="1440" w:hanging="360"/>
      </w:pPr>
    </w:lvl>
    <w:lvl w:ilvl="2" w:tplc="28F2445A">
      <w:start w:val="1"/>
      <w:numFmt w:val="bullet"/>
      <w:lvlText w:val="•"/>
      <w:lvlJc w:val="left"/>
      <w:pPr>
        <w:ind w:left="2160" w:hanging="360"/>
      </w:pPr>
    </w:lvl>
    <w:lvl w:ilvl="3" w:tplc="B4DA9648">
      <w:start w:val="1"/>
      <w:numFmt w:val="bullet"/>
      <w:lvlText w:val="◦"/>
      <w:lvlJc w:val="left"/>
      <w:pPr>
        <w:ind w:left="2880" w:hanging="360"/>
      </w:pPr>
    </w:lvl>
    <w:lvl w:ilvl="4" w:tplc="D450A160">
      <w:start w:val="1"/>
      <w:numFmt w:val="bullet"/>
      <w:lvlText w:val="•"/>
      <w:lvlJc w:val="left"/>
      <w:pPr>
        <w:ind w:left="3600" w:hanging="360"/>
      </w:pPr>
    </w:lvl>
    <w:lvl w:ilvl="5" w:tplc="59E08084">
      <w:start w:val="1"/>
      <w:numFmt w:val="bullet"/>
      <w:lvlText w:val="◦"/>
      <w:lvlJc w:val="left"/>
      <w:pPr>
        <w:ind w:left="4320" w:hanging="360"/>
      </w:pPr>
    </w:lvl>
    <w:lvl w:ilvl="6" w:tplc="C9C6538A">
      <w:start w:val="1"/>
      <w:numFmt w:val="bullet"/>
      <w:lvlText w:val="•"/>
      <w:lvlJc w:val="left"/>
      <w:pPr>
        <w:ind w:left="5040" w:hanging="360"/>
      </w:pPr>
    </w:lvl>
    <w:lvl w:ilvl="7" w:tplc="4A8C369A">
      <w:numFmt w:val="decimal"/>
      <w:lvlText w:val=""/>
      <w:lvlJc w:val="left"/>
    </w:lvl>
    <w:lvl w:ilvl="8" w:tplc="3C0C236E">
      <w:numFmt w:val="decimal"/>
      <w:lvlText w:val=""/>
      <w:lvlJc w:val="left"/>
    </w:lvl>
  </w:abstractNum>
  <w:abstractNum w:abstractNumId="41" w15:restartNumberingAfterBreak="0">
    <w:nsid w:val="732763A3"/>
    <w:multiLevelType w:val="hybridMultilevel"/>
    <w:tmpl w:val="633ED012"/>
    <w:lvl w:ilvl="0" w:tplc="DBD2AD5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2" w15:restartNumberingAfterBreak="0">
    <w:nsid w:val="73B36A20"/>
    <w:multiLevelType w:val="hybridMultilevel"/>
    <w:tmpl w:val="4F3C47F0"/>
    <w:lvl w:ilvl="0" w:tplc="1C2407E4">
      <w:start w:val="1"/>
      <w:numFmt w:val="bullet"/>
      <w:lvlText w:val="•"/>
      <w:lvlJc w:val="left"/>
      <w:pPr>
        <w:ind w:left="720" w:hanging="360"/>
      </w:pPr>
    </w:lvl>
    <w:lvl w:ilvl="1" w:tplc="04125E9A">
      <w:start w:val="1"/>
      <w:numFmt w:val="bullet"/>
      <w:lvlText w:val="◦"/>
      <w:lvlJc w:val="left"/>
      <w:pPr>
        <w:ind w:left="1440" w:hanging="360"/>
      </w:pPr>
    </w:lvl>
    <w:lvl w:ilvl="2" w:tplc="A90E1298">
      <w:start w:val="1"/>
      <w:numFmt w:val="bullet"/>
      <w:lvlText w:val="•"/>
      <w:lvlJc w:val="left"/>
      <w:pPr>
        <w:ind w:left="2160" w:hanging="360"/>
      </w:pPr>
    </w:lvl>
    <w:lvl w:ilvl="3" w:tplc="99D27E66">
      <w:start w:val="1"/>
      <w:numFmt w:val="bullet"/>
      <w:lvlText w:val="◦"/>
      <w:lvlJc w:val="left"/>
      <w:pPr>
        <w:ind w:left="2880" w:hanging="360"/>
      </w:pPr>
    </w:lvl>
    <w:lvl w:ilvl="4" w:tplc="A550849A">
      <w:start w:val="1"/>
      <w:numFmt w:val="bullet"/>
      <w:lvlText w:val="•"/>
      <w:lvlJc w:val="left"/>
      <w:pPr>
        <w:ind w:left="3600" w:hanging="360"/>
      </w:pPr>
    </w:lvl>
    <w:lvl w:ilvl="5" w:tplc="78F82650">
      <w:start w:val="1"/>
      <w:numFmt w:val="bullet"/>
      <w:lvlText w:val="◦"/>
      <w:lvlJc w:val="left"/>
      <w:pPr>
        <w:ind w:left="4320" w:hanging="360"/>
      </w:pPr>
    </w:lvl>
    <w:lvl w:ilvl="6" w:tplc="3A38D506">
      <w:start w:val="1"/>
      <w:numFmt w:val="bullet"/>
      <w:lvlText w:val="•"/>
      <w:lvlJc w:val="left"/>
      <w:pPr>
        <w:ind w:left="5040" w:hanging="360"/>
      </w:pPr>
    </w:lvl>
    <w:lvl w:ilvl="7" w:tplc="D40EBA12">
      <w:numFmt w:val="decimal"/>
      <w:lvlText w:val=""/>
      <w:lvlJc w:val="left"/>
    </w:lvl>
    <w:lvl w:ilvl="8" w:tplc="B7826E66">
      <w:numFmt w:val="decimal"/>
      <w:lvlText w:val=""/>
      <w:lvlJc w:val="left"/>
    </w:lvl>
  </w:abstractNum>
  <w:abstractNum w:abstractNumId="43" w15:restartNumberingAfterBreak="0">
    <w:nsid w:val="76753888"/>
    <w:multiLevelType w:val="multilevel"/>
    <w:tmpl w:val="07DE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B351A0"/>
    <w:multiLevelType w:val="hybridMultilevel"/>
    <w:tmpl w:val="54ACDE8C"/>
    <w:lvl w:ilvl="0" w:tplc="3A043EAC">
      <w:start w:val="1"/>
      <w:numFmt w:val="bullet"/>
      <w:lvlText w:val="•"/>
      <w:lvlJc w:val="left"/>
      <w:pPr>
        <w:ind w:left="720" w:hanging="360"/>
      </w:pPr>
    </w:lvl>
    <w:lvl w:ilvl="1" w:tplc="D8CA6946">
      <w:start w:val="1"/>
      <w:numFmt w:val="bullet"/>
      <w:lvlText w:val="◦"/>
      <w:lvlJc w:val="left"/>
      <w:pPr>
        <w:ind w:left="1440" w:hanging="360"/>
      </w:pPr>
    </w:lvl>
    <w:lvl w:ilvl="2" w:tplc="21DA21FC">
      <w:start w:val="1"/>
      <w:numFmt w:val="bullet"/>
      <w:lvlText w:val="•"/>
      <w:lvlJc w:val="left"/>
      <w:pPr>
        <w:ind w:left="2160" w:hanging="360"/>
      </w:pPr>
    </w:lvl>
    <w:lvl w:ilvl="3" w:tplc="39B42DD4">
      <w:start w:val="1"/>
      <w:numFmt w:val="bullet"/>
      <w:lvlText w:val="◦"/>
      <w:lvlJc w:val="left"/>
      <w:pPr>
        <w:ind w:left="2880" w:hanging="360"/>
      </w:pPr>
    </w:lvl>
    <w:lvl w:ilvl="4" w:tplc="8D4AD546">
      <w:start w:val="1"/>
      <w:numFmt w:val="bullet"/>
      <w:lvlText w:val="•"/>
      <w:lvlJc w:val="left"/>
      <w:pPr>
        <w:ind w:left="3600" w:hanging="360"/>
      </w:pPr>
    </w:lvl>
    <w:lvl w:ilvl="5" w:tplc="9A6EE534">
      <w:start w:val="1"/>
      <w:numFmt w:val="bullet"/>
      <w:lvlText w:val="◦"/>
      <w:lvlJc w:val="left"/>
      <w:pPr>
        <w:ind w:left="4320" w:hanging="360"/>
      </w:pPr>
    </w:lvl>
    <w:lvl w:ilvl="6" w:tplc="BD200B50">
      <w:start w:val="1"/>
      <w:numFmt w:val="bullet"/>
      <w:lvlText w:val="•"/>
      <w:lvlJc w:val="left"/>
      <w:pPr>
        <w:ind w:left="5040" w:hanging="360"/>
      </w:pPr>
    </w:lvl>
    <w:lvl w:ilvl="7" w:tplc="53E62AE0">
      <w:numFmt w:val="decimal"/>
      <w:lvlText w:val=""/>
      <w:lvlJc w:val="left"/>
    </w:lvl>
    <w:lvl w:ilvl="8" w:tplc="18DC1A60">
      <w:numFmt w:val="decimal"/>
      <w:lvlText w:val=""/>
      <w:lvlJc w:val="left"/>
    </w:lvl>
  </w:abstractNum>
  <w:abstractNum w:abstractNumId="45" w15:restartNumberingAfterBreak="0">
    <w:nsid w:val="7A3751F2"/>
    <w:multiLevelType w:val="hybridMultilevel"/>
    <w:tmpl w:val="FE2A400C"/>
    <w:lvl w:ilvl="0" w:tplc="90F453E2">
      <w:start w:val="1"/>
      <w:numFmt w:val="bullet"/>
      <w:lvlText w:val="•"/>
      <w:lvlJc w:val="left"/>
      <w:pPr>
        <w:ind w:left="720" w:hanging="360"/>
      </w:pPr>
    </w:lvl>
    <w:lvl w:ilvl="1" w:tplc="9462D724">
      <w:start w:val="1"/>
      <w:numFmt w:val="bullet"/>
      <w:lvlText w:val="◦"/>
      <w:lvlJc w:val="left"/>
      <w:pPr>
        <w:ind w:left="1440" w:hanging="360"/>
      </w:pPr>
    </w:lvl>
    <w:lvl w:ilvl="2" w:tplc="0AE2EB68">
      <w:start w:val="1"/>
      <w:numFmt w:val="bullet"/>
      <w:lvlText w:val="•"/>
      <w:lvlJc w:val="left"/>
      <w:pPr>
        <w:ind w:left="2160" w:hanging="360"/>
      </w:pPr>
    </w:lvl>
    <w:lvl w:ilvl="3" w:tplc="AB6239F2">
      <w:start w:val="1"/>
      <w:numFmt w:val="bullet"/>
      <w:lvlText w:val="◦"/>
      <w:lvlJc w:val="left"/>
      <w:pPr>
        <w:ind w:left="2880" w:hanging="360"/>
      </w:pPr>
    </w:lvl>
    <w:lvl w:ilvl="4" w:tplc="71BCB892">
      <w:start w:val="1"/>
      <w:numFmt w:val="bullet"/>
      <w:lvlText w:val="•"/>
      <w:lvlJc w:val="left"/>
      <w:pPr>
        <w:ind w:left="3600" w:hanging="360"/>
      </w:pPr>
    </w:lvl>
    <w:lvl w:ilvl="5" w:tplc="42E6BF2A">
      <w:start w:val="1"/>
      <w:numFmt w:val="bullet"/>
      <w:lvlText w:val="◦"/>
      <w:lvlJc w:val="left"/>
      <w:pPr>
        <w:ind w:left="4320" w:hanging="360"/>
      </w:pPr>
    </w:lvl>
    <w:lvl w:ilvl="6" w:tplc="5C488A92">
      <w:start w:val="1"/>
      <w:numFmt w:val="bullet"/>
      <w:lvlText w:val="•"/>
      <w:lvlJc w:val="left"/>
      <w:pPr>
        <w:ind w:left="5040" w:hanging="360"/>
      </w:pPr>
    </w:lvl>
    <w:lvl w:ilvl="7" w:tplc="AE58DE62">
      <w:numFmt w:val="decimal"/>
      <w:lvlText w:val=""/>
      <w:lvlJc w:val="left"/>
    </w:lvl>
    <w:lvl w:ilvl="8" w:tplc="E1306CC4">
      <w:numFmt w:val="decimal"/>
      <w:lvlText w:val=""/>
      <w:lvlJc w:val="left"/>
    </w:lvl>
  </w:abstractNum>
  <w:abstractNum w:abstractNumId="46" w15:restartNumberingAfterBreak="0">
    <w:nsid w:val="7D97506D"/>
    <w:multiLevelType w:val="hybridMultilevel"/>
    <w:tmpl w:val="ED9E45B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5864618">
    <w:abstractNumId w:val="24"/>
  </w:num>
  <w:num w:numId="2" w16cid:durableId="1870024849">
    <w:abstractNumId w:val="39"/>
  </w:num>
  <w:num w:numId="3" w16cid:durableId="1585649548">
    <w:abstractNumId w:val="35"/>
    <w:lvlOverride w:ilvl="0">
      <w:startOverride w:val="1"/>
    </w:lvlOverride>
  </w:num>
  <w:num w:numId="4" w16cid:durableId="1127311358">
    <w:abstractNumId w:val="37"/>
  </w:num>
  <w:num w:numId="5" w16cid:durableId="1097214294">
    <w:abstractNumId w:val="19"/>
    <w:lvlOverride w:ilvl="0">
      <w:startOverride w:val="1"/>
    </w:lvlOverride>
  </w:num>
  <w:num w:numId="6" w16cid:durableId="901601078">
    <w:abstractNumId w:val="36"/>
    <w:lvlOverride w:ilvl="0">
      <w:startOverride w:val="1"/>
    </w:lvlOverride>
  </w:num>
  <w:num w:numId="7" w16cid:durableId="818571539">
    <w:abstractNumId w:val="27"/>
    <w:lvlOverride w:ilvl="0">
      <w:startOverride w:val="1"/>
    </w:lvlOverride>
  </w:num>
  <w:num w:numId="8" w16cid:durableId="300118177">
    <w:abstractNumId w:val="1"/>
    <w:lvlOverride w:ilvl="0">
      <w:startOverride w:val="1"/>
    </w:lvlOverride>
  </w:num>
  <w:num w:numId="9" w16cid:durableId="203374094">
    <w:abstractNumId w:val="21"/>
  </w:num>
  <w:num w:numId="10" w16cid:durableId="639460229">
    <w:abstractNumId w:val="0"/>
    <w:lvlOverride w:ilvl="0">
      <w:startOverride w:val="1"/>
    </w:lvlOverride>
  </w:num>
  <w:num w:numId="11" w16cid:durableId="705714095">
    <w:abstractNumId w:val="38"/>
  </w:num>
  <w:num w:numId="12" w16cid:durableId="1027484836">
    <w:abstractNumId w:val="2"/>
  </w:num>
  <w:num w:numId="13" w16cid:durableId="599030282">
    <w:abstractNumId w:val="29"/>
  </w:num>
  <w:num w:numId="14" w16cid:durableId="238708553">
    <w:abstractNumId w:val="10"/>
  </w:num>
  <w:num w:numId="15" w16cid:durableId="1832525027">
    <w:abstractNumId w:val="44"/>
    <w:lvlOverride w:ilvl="0">
      <w:startOverride w:val="1"/>
    </w:lvlOverride>
  </w:num>
  <w:num w:numId="16" w16cid:durableId="1516648872">
    <w:abstractNumId w:val="11"/>
  </w:num>
  <w:num w:numId="17" w16cid:durableId="428701040">
    <w:abstractNumId w:val="45"/>
    <w:lvlOverride w:ilvl="0">
      <w:startOverride w:val="1"/>
    </w:lvlOverride>
  </w:num>
  <w:num w:numId="18" w16cid:durableId="967706030">
    <w:abstractNumId w:val="12"/>
    <w:lvlOverride w:ilvl="0">
      <w:startOverride w:val="1"/>
    </w:lvlOverride>
  </w:num>
  <w:num w:numId="19" w16cid:durableId="2124836688">
    <w:abstractNumId w:val="28"/>
    <w:lvlOverride w:ilvl="0">
      <w:startOverride w:val="1"/>
    </w:lvlOverride>
  </w:num>
  <w:num w:numId="20" w16cid:durableId="993726459">
    <w:abstractNumId w:val="34"/>
  </w:num>
  <w:num w:numId="21" w16cid:durableId="1488550575">
    <w:abstractNumId w:val="17"/>
  </w:num>
  <w:num w:numId="22" w16cid:durableId="1241016744">
    <w:abstractNumId w:val="26"/>
  </w:num>
  <w:num w:numId="23" w16cid:durableId="1103451418">
    <w:abstractNumId w:val="6"/>
  </w:num>
  <w:num w:numId="24" w16cid:durableId="984702020">
    <w:abstractNumId w:val="18"/>
    <w:lvlOverride w:ilvl="0">
      <w:startOverride w:val="1"/>
    </w:lvlOverride>
  </w:num>
  <w:num w:numId="25" w16cid:durableId="1778481394">
    <w:abstractNumId w:val="13"/>
  </w:num>
  <w:num w:numId="26" w16cid:durableId="892077497">
    <w:abstractNumId w:val="28"/>
  </w:num>
  <w:num w:numId="27" w16cid:durableId="2128504015">
    <w:abstractNumId w:val="5"/>
  </w:num>
  <w:num w:numId="28" w16cid:durableId="1137530296">
    <w:abstractNumId w:val="42"/>
    <w:lvlOverride w:ilvl="0">
      <w:startOverride w:val="1"/>
    </w:lvlOverride>
  </w:num>
  <w:num w:numId="29" w16cid:durableId="684481671">
    <w:abstractNumId w:val="9"/>
    <w:lvlOverride w:ilvl="0">
      <w:startOverride w:val="1"/>
    </w:lvlOverride>
  </w:num>
  <w:num w:numId="30" w16cid:durableId="1238977761">
    <w:abstractNumId w:val="40"/>
    <w:lvlOverride w:ilvl="0">
      <w:startOverride w:val="1"/>
    </w:lvlOverride>
  </w:num>
  <w:num w:numId="31" w16cid:durableId="1351487144">
    <w:abstractNumId w:val="25"/>
    <w:lvlOverride w:ilvl="0">
      <w:startOverride w:val="1"/>
    </w:lvlOverride>
  </w:num>
  <w:num w:numId="32" w16cid:durableId="1728532352">
    <w:abstractNumId w:val="7"/>
    <w:lvlOverride w:ilvl="0">
      <w:startOverride w:val="1"/>
    </w:lvlOverride>
  </w:num>
  <w:num w:numId="33" w16cid:durableId="1508053437">
    <w:abstractNumId w:val="22"/>
    <w:lvlOverride w:ilvl="0">
      <w:startOverride w:val="1"/>
    </w:lvlOverride>
  </w:num>
  <w:num w:numId="34" w16cid:durableId="1991863549">
    <w:abstractNumId w:val="30"/>
  </w:num>
  <w:num w:numId="35" w16cid:durableId="1313557835">
    <w:abstractNumId w:val="31"/>
  </w:num>
  <w:num w:numId="36" w16cid:durableId="2009478103">
    <w:abstractNumId w:val="8"/>
  </w:num>
  <w:num w:numId="37" w16cid:durableId="1348827970">
    <w:abstractNumId w:val="43"/>
  </w:num>
  <w:num w:numId="38" w16cid:durableId="303851241">
    <w:abstractNumId w:val="33"/>
    <w:lvlOverride w:ilvl="0">
      <w:startOverride w:val="1"/>
    </w:lvlOverride>
  </w:num>
  <w:num w:numId="39" w16cid:durableId="1350372192">
    <w:abstractNumId w:val="20"/>
    <w:lvlOverride w:ilvl="0">
      <w:startOverride w:val="1"/>
    </w:lvlOverride>
  </w:num>
  <w:num w:numId="40" w16cid:durableId="1918132127">
    <w:abstractNumId w:val="14"/>
    <w:lvlOverride w:ilvl="0">
      <w:startOverride w:val="1"/>
    </w:lvlOverride>
  </w:num>
  <w:num w:numId="41" w16cid:durableId="1759476784">
    <w:abstractNumId w:val="3"/>
    <w:lvlOverride w:ilvl="0">
      <w:startOverride w:val="1"/>
    </w:lvlOverride>
  </w:num>
  <w:num w:numId="42" w16cid:durableId="987589139">
    <w:abstractNumId w:val="15"/>
    <w:lvlOverride w:ilvl="0">
      <w:startOverride w:val="1"/>
    </w:lvlOverride>
  </w:num>
  <w:num w:numId="43" w16cid:durableId="609816698">
    <w:abstractNumId w:val="23"/>
    <w:lvlOverride w:ilvl="0">
      <w:startOverride w:val="1"/>
    </w:lvlOverride>
  </w:num>
  <w:num w:numId="44" w16cid:durableId="689379750">
    <w:abstractNumId w:val="32"/>
  </w:num>
  <w:num w:numId="45" w16cid:durableId="2105027746">
    <w:abstractNumId w:val="46"/>
  </w:num>
  <w:num w:numId="46" w16cid:durableId="1614440502">
    <w:abstractNumId w:val="4"/>
  </w:num>
  <w:num w:numId="47" w16cid:durableId="1544514019">
    <w:abstractNumId w:val="16"/>
  </w:num>
  <w:num w:numId="48" w16cid:durableId="1030105253">
    <w:abstractNumId w:val="41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999"/>
    <w:rsid w:val="0001166E"/>
    <w:rsid w:val="00016E57"/>
    <w:rsid w:val="00031A6D"/>
    <w:rsid w:val="000335F5"/>
    <w:rsid w:val="0004101C"/>
    <w:rsid w:val="00044BC4"/>
    <w:rsid w:val="000633E4"/>
    <w:rsid w:val="00065F7D"/>
    <w:rsid w:val="00066D36"/>
    <w:rsid w:val="00077867"/>
    <w:rsid w:val="000804B7"/>
    <w:rsid w:val="00085C4F"/>
    <w:rsid w:val="000876B4"/>
    <w:rsid w:val="000A4881"/>
    <w:rsid w:val="000B24F2"/>
    <w:rsid w:val="000B28C3"/>
    <w:rsid w:val="000B303B"/>
    <w:rsid w:val="000C4117"/>
    <w:rsid w:val="000C713C"/>
    <w:rsid w:val="000E44B4"/>
    <w:rsid w:val="000F0E4A"/>
    <w:rsid w:val="000F3847"/>
    <w:rsid w:val="000F38E2"/>
    <w:rsid w:val="000F6682"/>
    <w:rsid w:val="0010286C"/>
    <w:rsid w:val="00103F5C"/>
    <w:rsid w:val="001061A6"/>
    <w:rsid w:val="001070F9"/>
    <w:rsid w:val="00110AD5"/>
    <w:rsid w:val="00111AB0"/>
    <w:rsid w:val="0012138D"/>
    <w:rsid w:val="00126268"/>
    <w:rsid w:val="00133E47"/>
    <w:rsid w:val="00141C7D"/>
    <w:rsid w:val="00147A04"/>
    <w:rsid w:val="00152CFB"/>
    <w:rsid w:val="00154611"/>
    <w:rsid w:val="00163D38"/>
    <w:rsid w:val="0016751C"/>
    <w:rsid w:val="0017117F"/>
    <w:rsid w:val="0017482A"/>
    <w:rsid w:val="00175DC5"/>
    <w:rsid w:val="001777F6"/>
    <w:rsid w:val="00183A9C"/>
    <w:rsid w:val="00185315"/>
    <w:rsid w:val="00186C8B"/>
    <w:rsid w:val="00187007"/>
    <w:rsid w:val="00187583"/>
    <w:rsid w:val="00190852"/>
    <w:rsid w:val="00192CD8"/>
    <w:rsid w:val="00194944"/>
    <w:rsid w:val="00195A62"/>
    <w:rsid w:val="001A47A9"/>
    <w:rsid w:val="001A79AB"/>
    <w:rsid w:val="001B3572"/>
    <w:rsid w:val="001B38C1"/>
    <w:rsid w:val="001C4960"/>
    <w:rsid w:val="001C6B4B"/>
    <w:rsid w:val="001D4877"/>
    <w:rsid w:val="001D7A91"/>
    <w:rsid w:val="001E17FE"/>
    <w:rsid w:val="001E1F4A"/>
    <w:rsid w:val="001E2738"/>
    <w:rsid w:val="001E5908"/>
    <w:rsid w:val="001E67DA"/>
    <w:rsid w:val="001F1171"/>
    <w:rsid w:val="001F1977"/>
    <w:rsid w:val="001F7AB3"/>
    <w:rsid w:val="00201CCB"/>
    <w:rsid w:val="0020261A"/>
    <w:rsid w:val="002078ED"/>
    <w:rsid w:val="00214761"/>
    <w:rsid w:val="00215E1C"/>
    <w:rsid w:val="00225B4D"/>
    <w:rsid w:val="002332F2"/>
    <w:rsid w:val="00233C83"/>
    <w:rsid w:val="002347AE"/>
    <w:rsid w:val="0023702E"/>
    <w:rsid w:val="00242088"/>
    <w:rsid w:val="0024554B"/>
    <w:rsid w:val="002465F6"/>
    <w:rsid w:val="00250EA9"/>
    <w:rsid w:val="00253037"/>
    <w:rsid w:val="002558D0"/>
    <w:rsid w:val="00256C4E"/>
    <w:rsid w:val="0025704A"/>
    <w:rsid w:val="00263BF0"/>
    <w:rsid w:val="002677E6"/>
    <w:rsid w:val="00267F93"/>
    <w:rsid w:val="00270C72"/>
    <w:rsid w:val="00271A13"/>
    <w:rsid w:val="00274F9D"/>
    <w:rsid w:val="0027768A"/>
    <w:rsid w:val="00291FC3"/>
    <w:rsid w:val="002A02F1"/>
    <w:rsid w:val="002A050D"/>
    <w:rsid w:val="002B184E"/>
    <w:rsid w:val="002B2465"/>
    <w:rsid w:val="002C5186"/>
    <w:rsid w:val="002C6268"/>
    <w:rsid w:val="002D5952"/>
    <w:rsid w:val="002D5A89"/>
    <w:rsid w:val="002D6094"/>
    <w:rsid w:val="002E07B0"/>
    <w:rsid w:val="002E6411"/>
    <w:rsid w:val="002F1400"/>
    <w:rsid w:val="002F3771"/>
    <w:rsid w:val="00303F3F"/>
    <w:rsid w:val="003045A0"/>
    <w:rsid w:val="00307663"/>
    <w:rsid w:val="00312EFD"/>
    <w:rsid w:val="0031399E"/>
    <w:rsid w:val="003229A4"/>
    <w:rsid w:val="003315CE"/>
    <w:rsid w:val="00331E8E"/>
    <w:rsid w:val="003440EF"/>
    <w:rsid w:val="00344CDC"/>
    <w:rsid w:val="00346EC6"/>
    <w:rsid w:val="003476ED"/>
    <w:rsid w:val="00347F04"/>
    <w:rsid w:val="00356FE5"/>
    <w:rsid w:val="00361DFD"/>
    <w:rsid w:val="003675E7"/>
    <w:rsid w:val="0037100C"/>
    <w:rsid w:val="00376A69"/>
    <w:rsid w:val="00377D15"/>
    <w:rsid w:val="0038237C"/>
    <w:rsid w:val="00384F50"/>
    <w:rsid w:val="003933C4"/>
    <w:rsid w:val="003936E7"/>
    <w:rsid w:val="003A6484"/>
    <w:rsid w:val="003B238A"/>
    <w:rsid w:val="003B4C9D"/>
    <w:rsid w:val="003C671A"/>
    <w:rsid w:val="003D507F"/>
    <w:rsid w:val="003D5BB3"/>
    <w:rsid w:val="003D69CC"/>
    <w:rsid w:val="003E001C"/>
    <w:rsid w:val="003E23B7"/>
    <w:rsid w:val="003E4F3C"/>
    <w:rsid w:val="003E6163"/>
    <w:rsid w:val="003F3EB1"/>
    <w:rsid w:val="003F65F2"/>
    <w:rsid w:val="0040421F"/>
    <w:rsid w:val="0041281C"/>
    <w:rsid w:val="0041311A"/>
    <w:rsid w:val="00413887"/>
    <w:rsid w:val="00415893"/>
    <w:rsid w:val="004165FB"/>
    <w:rsid w:val="004242DC"/>
    <w:rsid w:val="0042644E"/>
    <w:rsid w:val="00431F9E"/>
    <w:rsid w:val="00435E52"/>
    <w:rsid w:val="00440CBA"/>
    <w:rsid w:val="00441C02"/>
    <w:rsid w:val="0044639F"/>
    <w:rsid w:val="00446995"/>
    <w:rsid w:val="00447179"/>
    <w:rsid w:val="00460B01"/>
    <w:rsid w:val="00462390"/>
    <w:rsid w:val="0046340B"/>
    <w:rsid w:val="0046740F"/>
    <w:rsid w:val="00470A6C"/>
    <w:rsid w:val="00480BA2"/>
    <w:rsid w:val="0048132F"/>
    <w:rsid w:val="00484AFC"/>
    <w:rsid w:val="004950BC"/>
    <w:rsid w:val="00497031"/>
    <w:rsid w:val="004A37B5"/>
    <w:rsid w:val="004B0713"/>
    <w:rsid w:val="004B3C9F"/>
    <w:rsid w:val="004C0CEE"/>
    <w:rsid w:val="004C27E4"/>
    <w:rsid w:val="004C6F1D"/>
    <w:rsid w:val="004C7673"/>
    <w:rsid w:val="004C7B13"/>
    <w:rsid w:val="004D1311"/>
    <w:rsid w:val="004D2760"/>
    <w:rsid w:val="004D4C0A"/>
    <w:rsid w:val="004D5640"/>
    <w:rsid w:val="004F018E"/>
    <w:rsid w:val="004F2D22"/>
    <w:rsid w:val="004F3CCA"/>
    <w:rsid w:val="004F6142"/>
    <w:rsid w:val="0050115B"/>
    <w:rsid w:val="00521CA6"/>
    <w:rsid w:val="005229D0"/>
    <w:rsid w:val="00526EFA"/>
    <w:rsid w:val="00531B21"/>
    <w:rsid w:val="005331F4"/>
    <w:rsid w:val="005339F4"/>
    <w:rsid w:val="0054450D"/>
    <w:rsid w:val="0054583B"/>
    <w:rsid w:val="00552666"/>
    <w:rsid w:val="0055652D"/>
    <w:rsid w:val="00572255"/>
    <w:rsid w:val="00574FE7"/>
    <w:rsid w:val="00575F77"/>
    <w:rsid w:val="005811BD"/>
    <w:rsid w:val="00586EB6"/>
    <w:rsid w:val="005936F5"/>
    <w:rsid w:val="00594A24"/>
    <w:rsid w:val="005A030D"/>
    <w:rsid w:val="005A4262"/>
    <w:rsid w:val="005B156F"/>
    <w:rsid w:val="005B64A7"/>
    <w:rsid w:val="005C2B83"/>
    <w:rsid w:val="005D3275"/>
    <w:rsid w:val="005D7A37"/>
    <w:rsid w:val="005E078F"/>
    <w:rsid w:val="005E5E3A"/>
    <w:rsid w:val="005F4516"/>
    <w:rsid w:val="005F45E8"/>
    <w:rsid w:val="00602208"/>
    <w:rsid w:val="00607CE2"/>
    <w:rsid w:val="0061166E"/>
    <w:rsid w:val="0061212D"/>
    <w:rsid w:val="00623D91"/>
    <w:rsid w:val="00624429"/>
    <w:rsid w:val="006255E5"/>
    <w:rsid w:val="0062561C"/>
    <w:rsid w:val="00625C6D"/>
    <w:rsid w:val="00627605"/>
    <w:rsid w:val="00631F7E"/>
    <w:rsid w:val="00632166"/>
    <w:rsid w:val="00641C19"/>
    <w:rsid w:val="0064249D"/>
    <w:rsid w:val="006478A8"/>
    <w:rsid w:val="00651047"/>
    <w:rsid w:val="00653EF2"/>
    <w:rsid w:val="00665B50"/>
    <w:rsid w:val="00666AAD"/>
    <w:rsid w:val="00667B08"/>
    <w:rsid w:val="0067132F"/>
    <w:rsid w:val="00674740"/>
    <w:rsid w:val="00675106"/>
    <w:rsid w:val="006769CA"/>
    <w:rsid w:val="00676EA2"/>
    <w:rsid w:val="0067738F"/>
    <w:rsid w:val="0068450C"/>
    <w:rsid w:val="00694D5C"/>
    <w:rsid w:val="006A3F36"/>
    <w:rsid w:val="006C21F0"/>
    <w:rsid w:val="006C3282"/>
    <w:rsid w:val="006C448F"/>
    <w:rsid w:val="006C6E91"/>
    <w:rsid w:val="006D0D7F"/>
    <w:rsid w:val="006D67FA"/>
    <w:rsid w:val="006E5B0E"/>
    <w:rsid w:val="006E788E"/>
    <w:rsid w:val="006F0B48"/>
    <w:rsid w:val="006F27F0"/>
    <w:rsid w:val="00705310"/>
    <w:rsid w:val="00711974"/>
    <w:rsid w:val="0071517B"/>
    <w:rsid w:val="0071529E"/>
    <w:rsid w:val="007255DA"/>
    <w:rsid w:val="0072564F"/>
    <w:rsid w:val="00732E95"/>
    <w:rsid w:val="00736FAC"/>
    <w:rsid w:val="0074594B"/>
    <w:rsid w:val="00752986"/>
    <w:rsid w:val="00753E53"/>
    <w:rsid w:val="0076455F"/>
    <w:rsid w:val="00774F7A"/>
    <w:rsid w:val="00780C68"/>
    <w:rsid w:val="00785ED4"/>
    <w:rsid w:val="00793146"/>
    <w:rsid w:val="00795B18"/>
    <w:rsid w:val="007A217B"/>
    <w:rsid w:val="007A264B"/>
    <w:rsid w:val="007A3769"/>
    <w:rsid w:val="007A3A08"/>
    <w:rsid w:val="007A46D0"/>
    <w:rsid w:val="007A7DEB"/>
    <w:rsid w:val="007B2696"/>
    <w:rsid w:val="007B4690"/>
    <w:rsid w:val="007B6D26"/>
    <w:rsid w:val="007C01A2"/>
    <w:rsid w:val="007C1E8E"/>
    <w:rsid w:val="007C46A2"/>
    <w:rsid w:val="007C5AC8"/>
    <w:rsid w:val="007D767C"/>
    <w:rsid w:val="007D7F6D"/>
    <w:rsid w:val="007E028D"/>
    <w:rsid w:val="007E40D5"/>
    <w:rsid w:val="0080250C"/>
    <w:rsid w:val="00804166"/>
    <w:rsid w:val="00816657"/>
    <w:rsid w:val="008218E3"/>
    <w:rsid w:val="00832C99"/>
    <w:rsid w:val="00843979"/>
    <w:rsid w:val="008451C9"/>
    <w:rsid w:val="00850565"/>
    <w:rsid w:val="008531D7"/>
    <w:rsid w:val="008612D5"/>
    <w:rsid w:val="008712F6"/>
    <w:rsid w:val="00880CAF"/>
    <w:rsid w:val="008924B1"/>
    <w:rsid w:val="008A2489"/>
    <w:rsid w:val="008A4888"/>
    <w:rsid w:val="008B5D1F"/>
    <w:rsid w:val="008B6C08"/>
    <w:rsid w:val="008C11F8"/>
    <w:rsid w:val="008C4171"/>
    <w:rsid w:val="008C5760"/>
    <w:rsid w:val="008C6DE1"/>
    <w:rsid w:val="008D2F8B"/>
    <w:rsid w:val="008F3728"/>
    <w:rsid w:val="00901907"/>
    <w:rsid w:val="00903945"/>
    <w:rsid w:val="00914636"/>
    <w:rsid w:val="00917226"/>
    <w:rsid w:val="00926DF2"/>
    <w:rsid w:val="00931E21"/>
    <w:rsid w:val="00931E7B"/>
    <w:rsid w:val="00933B5C"/>
    <w:rsid w:val="0093709F"/>
    <w:rsid w:val="009408DA"/>
    <w:rsid w:val="00942B96"/>
    <w:rsid w:val="00946633"/>
    <w:rsid w:val="00947A0E"/>
    <w:rsid w:val="00952FA7"/>
    <w:rsid w:val="00954E30"/>
    <w:rsid w:val="00964679"/>
    <w:rsid w:val="00975B2D"/>
    <w:rsid w:val="00977EE8"/>
    <w:rsid w:val="0099279A"/>
    <w:rsid w:val="009959B7"/>
    <w:rsid w:val="009B160C"/>
    <w:rsid w:val="009B1B92"/>
    <w:rsid w:val="009B21BA"/>
    <w:rsid w:val="009B4B41"/>
    <w:rsid w:val="009B6A09"/>
    <w:rsid w:val="009C04EB"/>
    <w:rsid w:val="009C63EE"/>
    <w:rsid w:val="009C6EEF"/>
    <w:rsid w:val="009F2126"/>
    <w:rsid w:val="009F3955"/>
    <w:rsid w:val="009F5EA1"/>
    <w:rsid w:val="00A01052"/>
    <w:rsid w:val="00A06EFE"/>
    <w:rsid w:val="00A162B3"/>
    <w:rsid w:val="00A17E80"/>
    <w:rsid w:val="00A33915"/>
    <w:rsid w:val="00A40D23"/>
    <w:rsid w:val="00A45338"/>
    <w:rsid w:val="00A46A22"/>
    <w:rsid w:val="00A54059"/>
    <w:rsid w:val="00A5681E"/>
    <w:rsid w:val="00A602A6"/>
    <w:rsid w:val="00A72160"/>
    <w:rsid w:val="00A74E66"/>
    <w:rsid w:val="00A75084"/>
    <w:rsid w:val="00A82352"/>
    <w:rsid w:val="00A869F1"/>
    <w:rsid w:val="00A879E1"/>
    <w:rsid w:val="00A9064A"/>
    <w:rsid w:val="00AA169D"/>
    <w:rsid w:val="00AA374F"/>
    <w:rsid w:val="00AA6037"/>
    <w:rsid w:val="00AC7D25"/>
    <w:rsid w:val="00AE0EC4"/>
    <w:rsid w:val="00AE490A"/>
    <w:rsid w:val="00B02139"/>
    <w:rsid w:val="00B0352D"/>
    <w:rsid w:val="00B113BA"/>
    <w:rsid w:val="00B11FE7"/>
    <w:rsid w:val="00B221E4"/>
    <w:rsid w:val="00B22999"/>
    <w:rsid w:val="00B37511"/>
    <w:rsid w:val="00B37C82"/>
    <w:rsid w:val="00B46D6F"/>
    <w:rsid w:val="00B51A87"/>
    <w:rsid w:val="00B53323"/>
    <w:rsid w:val="00B55872"/>
    <w:rsid w:val="00B56660"/>
    <w:rsid w:val="00B75F09"/>
    <w:rsid w:val="00B77C64"/>
    <w:rsid w:val="00B80F24"/>
    <w:rsid w:val="00B85AB8"/>
    <w:rsid w:val="00B90ECA"/>
    <w:rsid w:val="00B91ECE"/>
    <w:rsid w:val="00BA2B1F"/>
    <w:rsid w:val="00BA722B"/>
    <w:rsid w:val="00BB2209"/>
    <w:rsid w:val="00BC0493"/>
    <w:rsid w:val="00BC6EF8"/>
    <w:rsid w:val="00BD1C19"/>
    <w:rsid w:val="00BD513D"/>
    <w:rsid w:val="00BD7D0F"/>
    <w:rsid w:val="00BE0F04"/>
    <w:rsid w:val="00BE2AE1"/>
    <w:rsid w:val="00BE5928"/>
    <w:rsid w:val="00BF08E3"/>
    <w:rsid w:val="00BF3F16"/>
    <w:rsid w:val="00BF438D"/>
    <w:rsid w:val="00C0374D"/>
    <w:rsid w:val="00C037FD"/>
    <w:rsid w:val="00C12339"/>
    <w:rsid w:val="00C14504"/>
    <w:rsid w:val="00C17F43"/>
    <w:rsid w:val="00C30389"/>
    <w:rsid w:val="00C311F7"/>
    <w:rsid w:val="00C35075"/>
    <w:rsid w:val="00C40A84"/>
    <w:rsid w:val="00C444E0"/>
    <w:rsid w:val="00C5266B"/>
    <w:rsid w:val="00C545F3"/>
    <w:rsid w:val="00C648C2"/>
    <w:rsid w:val="00C66954"/>
    <w:rsid w:val="00C70E89"/>
    <w:rsid w:val="00C73984"/>
    <w:rsid w:val="00C802AC"/>
    <w:rsid w:val="00C877EF"/>
    <w:rsid w:val="00C93360"/>
    <w:rsid w:val="00CB08AE"/>
    <w:rsid w:val="00CB1BA3"/>
    <w:rsid w:val="00CB2F35"/>
    <w:rsid w:val="00CC0DCF"/>
    <w:rsid w:val="00CC1DC8"/>
    <w:rsid w:val="00CC24FF"/>
    <w:rsid w:val="00CC56F5"/>
    <w:rsid w:val="00CC783F"/>
    <w:rsid w:val="00CD1C1E"/>
    <w:rsid w:val="00CE2AAD"/>
    <w:rsid w:val="00CE494E"/>
    <w:rsid w:val="00CE75EE"/>
    <w:rsid w:val="00CF03CC"/>
    <w:rsid w:val="00CF32B3"/>
    <w:rsid w:val="00CF5F9B"/>
    <w:rsid w:val="00CF795F"/>
    <w:rsid w:val="00D0442F"/>
    <w:rsid w:val="00D1153B"/>
    <w:rsid w:val="00D11DCC"/>
    <w:rsid w:val="00D159A2"/>
    <w:rsid w:val="00D26F51"/>
    <w:rsid w:val="00D2730A"/>
    <w:rsid w:val="00D46430"/>
    <w:rsid w:val="00D560C6"/>
    <w:rsid w:val="00D65CC2"/>
    <w:rsid w:val="00D72D2C"/>
    <w:rsid w:val="00D80C12"/>
    <w:rsid w:val="00D92C93"/>
    <w:rsid w:val="00DA3075"/>
    <w:rsid w:val="00DA49DA"/>
    <w:rsid w:val="00DB08BC"/>
    <w:rsid w:val="00DB3301"/>
    <w:rsid w:val="00DD38B7"/>
    <w:rsid w:val="00DD48A2"/>
    <w:rsid w:val="00DD5048"/>
    <w:rsid w:val="00DE58F0"/>
    <w:rsid w:val="00DE6358"/>
    <w:rsid w:val="00DF5BBE"/>
    <w:rsid w:val="00E07266"/>
    <w:rsid w:val="00E07485"/>
    <w:rsid w:val="00E171F6"/>
    <w:rsid w:val="00E24B41"/>
    <w:rsid w:val="00E24EC3"/>
    <w:rsid w:val="00E348DE"/>
    <w:rsid w:val="00E36AD5"/>
    <w:rsid w:val="00E401C5"/>
    <w:rsid w:val="00E53515"/>
    <w:rsid w:val="00E55213"/>
    <w:rsid w:val="00E73447"/>
    <w:rsid w:val="00E809A0"/>
    <w:rsid w:val="00E8763E"/>
    <w:rsid w:val="00E9537E"/>
    <w:rsid w:val="00E95729"/>
    <w:rsid w:val="00EA42DA"/>
    <w:rsid w:val="00EB4ABD"/>
    <w:rsid w:val="00EC0DE7"/>
    <w:rsid w:val="00EC29EC"/>
    <w:rsid w:val="00EC2F26"/>
    <w:rsid w:val="00EC7C19"/>
    <w:rsid w:val="00ED2E5E"/>
    <w:rsid w:val="00EE4242"/>
    <w:rsid w:val="00EE6AA2"/>
    <w:rsid w:val="00EE74F6"/>
    <w:rsid w:val="00EF41EB"/>
    <w:rsid w:val="00F00EA1"/>
    <w:rsid w:val="00F20E20"/>
    <w:rsid w:val="00F21538"/>
    <w:rsid w:val="00F27FDB"/>
    <w:rsid w:val="00F312EE"/>
    <w:rsid w:val="00F4451F"/>
    <w:rsid w:val="00F45AA6"/>
    <w:rsid w:val="00F45F6A"/>
    <w:rsid w:val="00F51DF8"/>
    <w:rsid w:val="00F52D1F"/>
    <w:rsid w:val="00F6503F"/>
    <w:rsid w:val="00F74507"/>
    <w:rsid w:val="00F92057"/>
    <w:rsid w:val="00F9457F"/>
    <w:rsid w:val="00F95709"/>
    <w:rsid w:val="00F978F4"/>
    <w:rsid w:val="00FA2C83"/>
    <w:rsid w:val="00FA631A"/>
    <w:rsid w:val="00FB10A1"/>
    <w:rsid w:val="00FB14A5"/>
    <w:rsid w:val="00FB1F7A"/>
    <w:rsid w:val="00FB33D3"/>
    <w:rsid w:val="00FC43B3"/>
    <w:rsid w:val="00FC4C3F"/>
    <w:rsid w:val="00FC5AE0"/>
    <w:rsid w:val="00FD056A"/>
    <w:rsid w:val="00FE0693"/>
    <w:rsid w:val="00FE0710"/>
    <w:rsid w:val="00FE5033"/>
    <w:rsid w:val="00FF0F5D"/>
    <w:rsid w:val="00FF2D23"/>
    <w:rsid w:val="00FF5AD1"/>
    <w:rsid w:val="00FF6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8DB58D"/>
  <w15:docId w15:val="{A4C89327-C65C-4918-BE19-8E33C9BBB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9"/>
    <w:qFormat/>
    <w:pPr>
      <w:ind w:left="1653" w:hanging="787"/>
      <w:outlineLvl w:val="0"/>
    </w:pPr>
    <w:rPr>
      <w:rFonts w:ascii="Calibri" w:eastAsia="Calibri" w:hAnsi="Calibri" w:cs="Calibri"/>
      <w:b/>
      <w:bCs/>
    </w:rPr>
  </w:style>
  <w:style w:type="paragraph" w:styleId="Ttulo2">
    <w:name w:val="heading 2"/>
    <w:basedOn w:val="Normal"/>
    <w:uiPriority w:val="9"/>
    <w:unhideWhenUsed/>
    <w:qFormat/>
    <w:pPr>
      <w:ind w:left="933"/>
      <w:outlineLvl w:val="1"/>
    </w:pPr>
    <w:rPr>
      <w:b/>
      <w:bCs/>
      <w:sz w:val="21"/>
      <w:szCs w:val="21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E44B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E44B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39"/>
    <w:qFormat/>
    <w:pPr>
      <w:spacing w:before="120"/>
      <w:ind w:left="693" w:hanging="481"/>
    </w:pPr>
    <w:rPr>
      <w:rFonts w:ascii="Calibri" w:eastAsia="Calibri" w:hAnsi="Calibri" w:cs="Calibri"/>
      <w:b/>
      <w:bCs/>
      <w:sz w:val="20"/>
      <w:szCs w:val="20"/>
    </w:rPr>
  </w:style>
  <w:style w:type="paragraph" w:styleId="Corpodetexto">
    <w:name w:val="Body Text"/>
    <w:basedOn w:val="Normal"/>
    <w:link w:val="CorpodetextoChar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ind w:left="933" w:hanging="3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paragraph" w:styleId="Cabealho">
    <w:name w:val="header"/>
    <w:basedOn w:val="Normal"/>
    <w:link w:val="CabealhoChar"/>
    <w:uiPriority w:val="99"/>
    <w:unhideWhenUsed/>
    <w:rsid w:val="008C6DE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C6DE1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8C6DE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C6DE1"/>
    <w:rPr>
      <w:rFonts w:ascii="Arial" w:eastAsia="Arial" w:hAnsi="Arial" w:cs="Arial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8C6DE1"/>
    <w:rPr>
      <w:rFonts w:ascii="Arial" w:eastAsia="Arial" w:hAnsi="Arial" w:cs="Arial"/>
      <w:sz w:val="20"/>
      <w:szCs w:val="20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E44B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E44B4"/>
    <w:rPr>
      <w:rFonts w:asciiTheme="majorHAnsi" w:eastAsiaTheme="majorEastAsia" w:hAnsiTheme="majorHAnsi" w:cstheme="majorBidi"/>
      <w:i/>
      <w:iCs/>
      <w:color w:val="365F91" w:themeColor="accent1" w:themeShade="BF"/>
      <w:lang w:val="pt-PT"/>
    </w:rPr>
  </w:style>
  <w:style w:type="character" w:styleId="Hyperlink">
    <w:name w:val="Hyperlink"/>
    <w:basedOn w:val="Fontepargpadro"/>
    <w:uiPriority w:val="99"/>
    <w:unhideWhenUsed/>
    <w:rsid w:val="000E44B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E44B4"/>
    <w:rPr>
      <w:color w:val="605E5C"/>
      <w:shd w:val="clear" w:color="auto" w:fill="E1DFDD"/>
    </w:rPr>
  </w:style>
  <w:style w:type="paragraph" w:customStyle="1" w:styleId="MdParagraph">
    <w:name w:val="MdParagraph"/>
    <w:qFormat/>
    <w:rsid w:val="00E24EC3"/>
    <w:pPr>
      <w:widowControl/>
      <w:autoSpaceDE/>
      <w:autoSpaceDN/>
      <w:spacing w:before="120" w:after="120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MdStrong">
    <w:name w:val="MdStrong"/>
    <w:uiPriority w:val="99"/>
    <w:unhideWhenUsed/>
    <w:qFormat/>
    <w:rsid w:val="00E24EC3"/>
    <w:rPr>
      <w:b/>
      <w:bCs/>
    </w:rPr>
  </w:style>
  <w:style w:type="table" w:styleId="Tabelacomgrade">
    <w:name w:val="Table Grid"/>
    <w:basedOn w:val="Tabelanormal"/>
    <w:uiPriority w:val="39"/>
    <w:rsid w:val="00E24E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dSpace">
    <w:name w:val="MdSpace"/>
    <w:qFormat/>
    <w:rsid w:val="00FF652B"/>
    <w:pPr>
      <w:widowControl/>
      <w:autoSpaceDE/>
      <w:autoSpaceDN/>
    </w:pPr>
    <w:rPr>
      <w:rFonts w:ascii="Times New Roman" w:eastAsia="Times New Roman" w:hAnsi="Times New Roman" w:cs="Times New Roman"/>
      <w:sz w:val="12"/>
      <w:szCs w:val="12"/>
      <w:lang w:val="pt-BR" w:eastAsia="pt-BR"/>
    </w:rPr>
  </w:style>
  <w:style w:type="paragraph" w:customStyle="1" w:styleId="MdCode">
    <w:name w:val="MdCode"/>
    <w:qFormat/>
    <w:rsid w:val="00FF652B"/>
    <w:pPr>
      <w:widowControl/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autoSpaceDE/>
      <w:autoSpaceDN/>
      <w:spacing w:before="200" w:after="200"/>
    </w:pPr>
    <w:rPr>
      <w:rFonts w:ascii="Courier New" w:eastAsia="Courier New" w:hAnsi="Courier New" w:cs="Courier New"/>
      <w:color w:val="70AD47"/>
      <w:lang w:val="pt-BR" w:eastAsia="pt-BR"/>
    </w:rPr>
  </w:style>
  <w:style w:type="paragraph" w:customStyle="1" w:styleId="MdListItem">
    <w:name w:val="MdListItem"/>
    <w:qFormat/>
    <w:rsid w:val="00FF652B"/>
    <w:pPr>
      <w:widowControl/>
      <w:autoSpaceDE/>
      <w:autoSpaceDN/>
      <w:spacing w:before="60" w:after="60"/>
      <w:ind w:left="720" w:hanging="360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customStyle="1" w:styleId="MdHeading3">
    <w:name w:val="MdHeading3"/>
    <w:qFormat/>
    <w:rsid w:val="00FF652B"/>
    <w:pPr>
      <w:keepNext/>
      <w:widowControl/>
      <w:autoSpaceDE/>
      <w:autoSpaceDN/>
      <w:spacing w:before="320" w:after="160"/>
      <w:outlineLvl w:val="2"/>
    </w:pPr>
    <w:rPr>
      <w:rFonts w:ascii="Times New Roman" w:eastAsia="Times New Roman" w:hAnsi="Times New Roman" w:cs="Times New Roman"/>
      <w:b/>
      <w:bCs/>
      <w:sz w:val="28"/>
      <w:szCs w:val="28"/>
      <w:lang w:val="pt-BR" w:eastAsia="pt-BR"/>
    </w:rPr>
  </w:style>
  <w:style w:type="paragraph" w:customStyle="1" w:styleId="MdHeading4">
    <w:name w:val="MdHeading4"/>
    <w:qFormat/>
    <w:rsid w:val="0054583B"/>
    <w:pPr>
      <w:keepNext/>
      <w:widowControl/>
      <w:autoSpaceDE/>
      <w:autoSpaceDN/>
      <w:spacing w:before="280" w:after="140"/>
      <w:outlineLvl w:val="3"/>
    </w:pPr>
    <w:rPr>
      <w:rFonts w:ascii="Times New Roman" w:eastAsia="Times New Roman" w:hAnsi="Times New Roman" w:cs="Times New Roman"/>
      <w:b/>
      <w:bCs/>
      <w:sz w:val="26"/>
      <w:szCs w:val="26"/>
      <w:lang w:val="pt-BR"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CE494E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pt-BR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CE494E"/>
    <w:pPr>
      <w:spacing w:after="100"/>
      <w:ind w:left="440"/>
    </w:pPr>
  </w:style>
  <w:style w:type="paragraph" w:customStyle="1" w:styleId="MdTableHeader">
    <w:name w:val="MdTableHeader"/>
    <w:qFormat/>
    <w:rsid w:val="005A030D"/>
    <w:pPr>
      <w:widowControl/>
      <w:autoSpaceDE/>
      <w:autoSpaceDN/>
      <w:spacing w:before="60" w:after="60"/>
    </w:pPr>
    <w:rPr>
      <w:rFonts w:ascii="Times New Roman" w:eastAsia="Times New Roman" w:hAnsi="Times New Roman" w:cs="Times New Roman"/>
      <w:b/>
      <w:bCs/>
      <w:lang w:val="pt-BR" w:eastAsia="pt-BR"/>
    </w:rPr>
  </w:style>
  <w:style w:type="paragraph" w:customStyle="1" w:styleId="MdTableCell">
    <w:name w:val="MdTableCell"/>
    <w:qFormat/>
    <w:rsid w:val="005A030D"/>
    <w:pPr>
      <w:widowControl/>
      <w:autoSpaceDE/>
      <w:autoSpaceDN/>
      <w:spacing w:before="40" w:after="40"/>
    </w:pPr>
    <w:rPr>
      <w:rFonts w:ascii="Times New Roman" w:eastAsia="Times New Roman" w:hAnsi="Times New Roman" w:cs="Times New Roman"/>
      <w:sz w:val="20"/>
      <w:szCs w:val="20"/>
      <w:lang w:val="pt-BR" w:eastAsia="pt-BR"/>
    </w:rPr>
  </w:style>
  <w:style w:type="paragraph" w:customStyle="1" w:styleId="MdHeading2">
    <w:name w:val="MdHeading2"/>
    <w:qFormat/>
    <w:rsid w:val="003933C4"/>
    <w:pPr>
      <w:keepNext/>
      <w:widowControl/>
      <w:autoSpaceDE/>
      <w:autoSpaceDN/>
      <w:spacing w:before="400" w:after="200"/>
      <w:outlineLvl w:val="1"/>
    </w:pPr>
    <w:rPr>
      <w:rFonts w:ascii="Times New Roman" w:eastAsia="Times New Roman" w:hAnsi="Times New Roman" w:cs="Times New Roman"/>
      <w:b/>
      <w:bCs/>
      <w:sz w:val="32"/>
      <w:szCs w:val="32"/>
      <w:lang w:val="pt-BR" w:eastAsia="pt-BR"/>
    </w:rPr>
  </w:style>
  <w:style w:type="paragraph" w:customStyle="1" w:styleId="MdBlockquote">
    <w:name w:val="MdBlockquote"/>
    <w:qFormat/>
    <w:rsid w:val="00A33915"/>
    <w:pPr>
      <w:widowControl/>
      <w:pBdr>
        <w:left w:val="single" w:sz="20" w:space="12" w:color="A5A5A5"/>
      </w:pBdr>
      <w:autoSpaceDE/>
      <w:autoSpaceDN/>
      <w:spacing w:before="200" w:after="200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val="pt-BR" w:eastAsia="pt-BR"/>
    </w:rPr>
  </w:style>
  <w:style w:type="character" w:customStyle="1" w:styleId="MdEm">
    <w:name w:val="MdEm"/>
    <w:uiPriority w:val="99"/>
    <w:unhideWhenUsed/>
    <w:qFormat/>
    <w:rsid w:val="00A33915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607CE2"/>
    <w:rPr>
      <w:rFonts w:ascii="Times New Roman" w:hAnsi="Times New Roman" w:cs="Times New Roman"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71529E"/>
    <w:pPr>
      <w:spacing w:after="100"/>
      <w:ind w:left="220"/>
    </w:pPr>
  </w:style>
  <w:style w:type="paragraph" w:styleId="Sumrio4">
    <w:name w:val="toc 4"/>
    <w:basedOn w:val="Normal"/>
    <w:next w:val="Normal"/>
    <w:autoRedefine/>
    <w:uiPriority w:val="39"/>
    <w:unhideWhenUsed/>
    <w:rsid w:val="0071529E"/>
    <w:pPr>
      <w:widowControl/>
      <w:autoSpaceDE/>
      <w:autoSpaceDN/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:lang w:val="pt-BR" w:eastAsia="pt-BR"/>
      <w14:ligatures w14:val="standardContextual"/>
    </w:rPr>
  </w:style>
  <w:style w:type="paragraph" w:styleId="Sumrio5">
    <w:name w:val="toc 5"/>
    <w:basedOn w:val="Normal"/>
    <w:next w:val="Normal"/>
    <w:autoRedefine/>
    <w:uiPriority w:val="39"/>
    <w:unhideWhenUsed/>
    <w:rsid w:val="0071529E"/>
    <w:pPr>
      <w:widowControl/>
      <w:autoSpaceDE/>
      <w:autoSpaceDN/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:lang w:val="pt-BR" w:eastAsia="pt-BR"/>
      <w14:ligatures w14:val="standardContextual"/>
    </w:rPr>
  </w:style>
  <w:style w:type="paragraph" w:styleId="Sumrio6">
    <w:name w:val="toc 6"/>
    <w:basedOn w:val="Normal"/>
    <w:next w:val="Normal"/>
    <w:autoRedefine/>
    <w:uiPriority w:val="39"/>
    <w:unhideWhenUsed/>
    <w:rsid w:val="0071529E"/>
    <w:pPr>
      <w:widowControl/>
      <w:autoSpaceDE/>
      <w:autoSpaceDN/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:lang w:val="pt-BR" w:eastAsia="pt-BR"/>
      <w14:ligatures w14:val="standardContextual"/>
    </w:rPr>
  </w:style>
  <w:style w:type="paragraph" w:styleId="Sumrio7">
    <w:name w:val="toc 7"/>
    <w:basedOn w:val="Normal"/>
    <w:next w:val="Normal"/>
    <w:autoRedefine/>
    <w:uiPriority w:val="39"/>
    <w:unhideWhenUsed/>
    <w:rsid w:val="0071529E"/>
    <w:pPr>
      <w:widowControl/>
      <w:autoSpaceDE/>
      <w:autoSpaceDN/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:lang w:val="pt-BR" w:eastAsia="pt-BR"/>
      <w14:ligatures w14:val="standardContextual"/>
    </w:rPr>
  </w:style>
  <w:style w:type="paragraph" w:styleId="Sumrio8">
    <w:name w:val="toc 8"/>
    <w:basedOn w:val="Normal"/>
    <w:next w:val="Normal"/>
    <w:autoRedefine/>
    <w:uiPriority w:val="39"/>
    <w:unhideWhenUsed/>
    <w:rsid w:val="0071529E"/>
    <w:pPr>
      <w:widowControl/>
      <w:autoSpaceDE/>
      <w:autoSpaceDN/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:lang w:val="pt-BR" w:eastAsia="pt-BR"/>
      <w14:ligatures w14:val="standardContextual"/>
    </w:rPr>
  </w:style>
  <w:style w:type="paragraph" w:styleId="Sumrio9">
    <w:name w:val="toc 9"/>
    <w:basedOn w:val="Normal"/>
    <w:next w:val="Normal"/>
    <w:autoRedefine/>
    <w:uiPriority w:val="39"/>
    <w:unhideWhenUsed/>
    <w:rsid w:val="0071529E"/>
    <w:pPr>
      <w:widowControl/>
      <w:autoSpaceDE/>
      <w:autoSpaceDN/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:lang w:val="pt-BR" w:eastAsia="pt-BR"/>
      <w14:ligatures w14:val="standardContextual"/>
    </w:rPr>
  </w:style>
  <w:style w:type="character" w:styleId="HiperlinkVisitado">
    <w:name w:val="FollowedHyperlink"/>
    <w:basedOn w:val="Fontepargpadro"/>
    <w:uiPriority w:val="99"/>
    <w:semiHidden/>
    <w:unhideWhenUsed/>
    <w:rsid w:val="0046340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hyperlink" Target="http://www.inmetro.gov.br/index-pbac.asp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image" Target="media/image55.pn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0.png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8" Type="http://schemas.openxmlformats.org/officeDocument/2006/relationships/hyperlink" Target="https://www2.aneel.gov.br/cedoc/ren20211000.html" TargetMode="External"/><Relationship Id="rId51" Type="http://schemas.openxmlformats.org/officeDocument/2006/relationships/image" Target="media/image40.png"/><Relationship Id="rId72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hyperlink" Target="https://www.planalto.gov.br/ccivil_03/_ato2019-2022/2022/lei/L14300.htm" TargetMode="Externa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2.aneel.gov.br/cedoc/ren20231059.html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" Type="http://schemas.openxmlformats.org/officeDocument/2006/relationships/endnotes" Target="endnotes.xml"/><Relationship Id="rId7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7CD4D9-337E-4CC5-879C-7277CD996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8424</TotalTime>
  <Pages>73</Pages>
  <Words>11108</Words>
  <Characters>59082</Characters>
  <Application>Microsoft Office Word</Application>
  <DocSecurity>0</DocSecurity>
  <Lines>2705</Lines>
  <Paragraphs>1143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Luana Rosso Costa do Nascimento</dc:creator>
  <cp:lastModifiedBy>Alisson Gonçalves Rodrigues</cp:lastModifiedBy>
  <cp:revision>218</cp:revision>
  <cp:lastPrinted>2025-11-28T18:31:00Z</cp:lastPrinted>
  <dcterms:created xsi:type="dcterms:W3CDTF">2025-11-17T18:09:00Z</dcterms:created>
  <dcterms:modified xsi:type="dcterms:W3CDTF">2026-03-17T14:03:00Z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2025-10-21T00:00:00Z</vt:filetime>
  </property>
  <property fmtid="{D5CDD505-2E9C-101B-9397-08002B2CF9AE}" pid="5" name="Producer">
    <vt:lpwstr>Microsoft® Word para Microsoft 365</vt:lpwstr>
  </property>
</Properties>
</file>