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8CD3F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1. Why Preprocessing is Essential for Textual Data</w:t>
      </w:r>
    </w:p>
    <w:p w14:paraId="06E6EDFD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The Problem with Raw Text</w:t>
      </w:r>
    </w:p>
    <w:p w14:paraId="6444BF60" w14:textId="77777777" w:rsidR="00826F92" w:rsidRPr="00826F92" w:rsidRDefault="00826F92" w:rsidP="00826F9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Raw text data contains numerous elements that don't contribute to meaningful analysis:</w:t>
      </w:r>
    </w:p>
    <w:p w14:paraId="3C6EB61E" w14:textId="77777777" w:rsidR="00826F92" w:rsidRPr="00826F92" w:rsidRDefault="00826F92" w:rsidP="00826F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Noise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Punctuation, special characters, numbers</w:t>
      </w:r>
    </w:p>
    <w:p w14:paraId="7E4D7A7B" w14:textId="77777777" w:rsidR="00826F92" w:rsidRPr="00826F92" w:rsidRDefault="00826F92" w:rsidP="00826F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Inconsistency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Different cases (uppercase/lowercase)</w:t>
      </w:r>
    </w:p>
    <w:p w14:paraId="7D60BBDD" w14:textId="77777777" w:rsidR="00826F92" w:rsidRPr="00826F92" w:rsidRDefault="00826F92" w:rsidP="00826F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Common words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Articles, prepositions that appear everywhere</w:t>
      </w:r>
    </w:p>
    <w:p w14:paraId="0313FECE" w14:textId="77777777" w:rsidR="00826F92" w:rsidRPr="00826F92" w:rsidRDefault="00826F92" w:rsidP="00826F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Variations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Same word in different forms (run, running, ran)</w:t>
      </w:r>
    </w:p>
    <w:p w14:paraId="3122DF82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Benefits of Preprocessing</w:t>
      </w:r>
    </w:p>
    <w:p w14:paraId="21E53A53" w14:textId="77777777" w:rsidR="00826F92" w:rsidRPr="00826F92" w:rsidRDefault="00826F92" w:rsidP="00826F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Standardization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Ensures consistent format across all text</w:t>
      </w:r>
    </w:p>
    <w:p w14:paraId="71FB4031" w14:textId="77777777" w:rsidR="00826F92" w:rsidRPr="00826F92" w:rsidRDefault="00826F92" w:rsidP="00826F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Noise Reduction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Removes irrelevant characters and formatting</w:t>
      </w:r>
    </w:p>
    <w:p w14:paraId="4EDA80ED" w14:textId="77777777" w:rsidR="00826F92" w:rsidRPr="00826F92" w:rsidRDefault="00826F92" w:rsidP="00826F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Feature Quality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Improves the quality of extracted features</w:t>
      </w:r>
    </w:p>
    <w:p w14:paraId="2F90D7F2" w14:textId="77777777" w:rsidR="00826F92" w:rsidRPr="00826F92" w:rsidRDefault="00826F92" w:rsidP="00826F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Computational Efficiency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Reduces vocabulary size and processing time</w:t>
      </w:r>
    </w:p>
    <w:p w14:paraId="62B91C34" w14:textId="51ECE91E" w:rsidR="00826F92" w:rsidRDefault="003F0F33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DE778" wp14:editId="08B80323">
            <wp:simplePos x="0" y="0"/>
            <wp:positionH relativeFrom="margin">
              <wp:align>center</wp:align>
            </wp:positionH>
            <wp:positionV relativeFrom="paragraph">
              <wp:posOffset>550180</wp:posOffset>
            </wp:positionV>
            <wp:extent cx="3494001" cy="1938499"/>
            <wp:effectExtent l="0" t="0" r="0" b="5080"/>
            <wp:wrapTopAndBottom/>
            <wp:docPr id="684363669" name="Picture 5" descr="Stemming vs Lemmatization in NLP. Words usually have multiple meanings… |  by Niraj Bho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ing vs Lemmatization in NLP. Words usually have multiple meanings… |  by Niraj Bhoi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01" cy="193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92"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2. Stemming vs. Lemmatization</w:t>
      </w:r>
    </w:p>
    <w:p w14:paraId="7C430FFF" w14:textId="7A59610B" w:rsidR="003F0F33" w:rsidRPr="00826F92" w:rsidRDefault="003F0F33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</w:p>
    <w:p w14:paraId="727BE70E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Stemming</w:t>
      </w:r>
    </w:p>
    <w:p w14:paraId="165C0112" w14:textId="77777777" w:rsidR="00826F92" w:rsidRPr="00826F92" w:rsidRDefault="00826F92" w:rsidP="00826F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Definition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Reduces words to their root form by removing suffixes</w:t>
      </w:r>
    </w:p>
    <w:p w14:paraId="62A1C21D" w14:textId="77777777" w:rsidR="00826F92" w:rsidRPr="00826F92" w:rsidRDefault="00826F92" w:rsidP="00826F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Method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Uses rule-based algorithms (like Porter Stemmer)</w:t>
      </w:r>
    </w:p>
    <w:p w14:paraId="72A0C3AD" w14:textId="77777777" w:rsidR="00826F92" w:rsidRPr="00826F92" w:rsidRDefault="00826F92" w:rsidP="00826F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Example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"running" → "run", "better" → "better"</w:t>
      </w:r>
    </w:p>
    <w:p w14:paraId="1C7FA854" w14:textId="77777777" w:rsidR="00826F92" w:rsidRPr="00826F92" w:rsidRDefault="00826F92" w:rsidP="00826F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Fast, simple</w:t>
      </w:r>
    </w:p>
    <w:p w14:paraId="68696851" w14:textId="77777777" w:rsidR="00826F92" w:rsidRPr="00826F92" w:rsidRDefault="00826F92" w:rsidP="00826F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May create non-words ("studies" → "studi")</w:t>
      </w:r>
    </w:p>
    <w:p w14:paraId="2ED3E868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Lemmatization</w:t>
      </w:r>
    </w:p>
    <w:p w14:paraId="1287B6B9" w14:textId="77777777" w:rsidR="00826F92" w:rsidRPr="00826F92" w:rsidRDefault="00826F92" w:rsidP="00826F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Definition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Reduces words to their dictionary base form</w:t>
      </w:r>
    </w:p>
    <w:p w14:paraId="7B79A1FB" w14:textId="77777777" w:rsidR="00826F92" w:rsidRPr="00826F92" w:rsidRDefault="00826F92" w:rsidP="00826F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Method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Uses linguistic knowledge and dictionary</w:t>
      </w:r>
    </w:p>
    <w:p w14:paraId="04482508" w14:textId="77777777" w:rsidR="00826F92" w:rsidRPr="00826F92" w:rsidRDefault="00826F92" w:rsidP="00826F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t>Example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"running" → "run", "better" → "good"</w:t>
      </w:r>
    </w:p>
    <w:p w14:paraId="5EC14759" w14:textId="77777777" w:rsidR="00826F92" w:rsidRPr="00826F92" w:rsidRDefault="00826F92" w:rsidP="00826F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Produces real words, more accurate</w:t>
      </w:r>
    </w:p>
    <w:p w14:paraId="37DAF7F3" w14:textId="77777777" w:rsidR="00826F92" w:rsidRPr="00826F92" w:rsidRDefault="00826F92" w:rsidP="00826F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Slower, requires more resources</w:t>
      </w:r>
    </w:p>
    <w:p w14:paraId="6666FE37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3. Why Feature Extraction is Necessary</w:t>
      </w:r>
    </w:p>
    <w:p w14:paraId="18337520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The Challenge</w:t>
      </w:r>
    </w:p>
    <w:p w14:paraId="09210ABF" w14:textId="77777777" w:rsidR="00826F92" w:rsidRPr="00826F92" w:rsidRDefault="00826F92" w:rsidP="00826F9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Computers cannot directly process text - they need numerical representations. Raw text has:</w:t>
      </w:r>
    </w:p>
    <w:p w14:paraId="53A5E4C1" w14:textId="77777777" w:rsidR="00826F92" w:rsidRPr="00826F92" w:rsidRDefault="00826F92" w:rsidP="00826F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High dimensionality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Each unique word could be a feature</w:t>
      </w:r>
    </w:p>
    <w:p w14:paraId="1E458FC4" w14:textId="77777777" w:rsidR="00826F92" w:rsidRPr="00826F92" w:rsidRDefault="00826F92" w:rsidP="00826F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Sparsity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Most words don't appear in most documents</w:t>
      </w:r>
    </w:p>
    <w:p w14:paraId="6DA908E6" w14:textId="77777777" w:rsidR="00826F92" w:rsidRPr="00826F92" w:rsidRDefault="00826F92" w:rsidP="00826F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No semantic understanding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"good" and "excellent" are treated as completely different</w:t>
      </w:r>
    </w:p>
    <w:p w14:paraId="08C75053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The Solution: Feature Vectors</w:t>
      </w:r>
    </w:p>
    <w:p w14:paraId="616141DD" w14:textId="77777777" w:rsidR="00826F92" w:rsidRPr="00826F92" w:rsidRDefault="00826F92" w:rsidP="00826F9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Feature extraction converts text into numerical vectors that:</w:t>
      </w:r>
    </w:p>
    <w:p w14:paraId="6B28A096" w14:textId="77777777" w:rsidR="00826F92" w:rsidRPr="00826F92" w:rsidRDefault="00826F92" w:rsidP="00826F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Capture semantic meaning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Similar texts have similar vectors</w:t>
      </w:r>
    </w:p>
    <w:p w14:paraId="10A58A83" w14:textId="77777777" w:rsidR="00826F92" w:rsidRPr="00826F92" w:rsidRDefault="00826F92" w:rsidP="00826F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Enable mathematical operations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Clustering, classification, similarity calculation</w:t>
      </w:r>
    </w:p>
    <w:p w14:paraId="39BF8C59" w14:textId="77777777" w:rsidR="00826F92" w:rsidRPr="00826F92" w:rsidRDefault="00826F92" w:rsidP="00826F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Reduce dimensionality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From thousands of words to hundreds of features</w:t>
      </w:r>
    </w:p>
    <w:p w14:paraId="0477F41F" w14:textId="730EF6A0" w:rsidR="00826F92" w:rsidRPr="00826F92" w:rsidRDefault="003F0F33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90FF30" wp14:editId="201848BF">
            <wp:simplePos x="0" y="0"/>
            <wp:positionH relativeFrom="margin">
              <wp:align>center</wp:align>
            </wp:positionH>
            <wp:positionV relativeFrom="paragraph">
              <wp:posOffset>510189</wp:posOffset>
            </wp:positionV>
            <wp:extent cx="3644959" cy="2929597"/>
            <wp:effectExtent l="0" t="0" r="0" b="4445"/>
            <wp:wrapTopAndBottom/>
            <wp:docPr id="2002429943" name="Picture 6" descr="Supervised vs Unsupervis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vised vs Unsupervised Lear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59" cy="292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92"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4. Supervised vs. Unsupervised Learning</w:t>
      </w:r>
    </w:p>
    <w:p w14:paraId="679BFC75" w14:textId="78DDE108" w:rsidR="003F0F33" w:rsidRDefault="003F0F33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</w:p>
    <w:p w14:paraId="08DD0F2C" w14:textId="360B3924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Supervised Learning</w:t>
      </w:r>
    </w:p>
    <w:p w14:paraId="239BD085" w14:textId="77777777" w:rsidR="00826F92" w:rsidRPr="00826F92" w:rsidRDefault="00826F92" w:rsidP="00826F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Definition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Learning with labeled training data</w:t>
      </w:r>
    </w:p>
    <w:p w14:paraId="2B9B4760" w14:textId="77777777" w:rsidR="00826F92" w:rsidRPr="00826F92" w:rsidRDefault="00826F92" w:rsidP="00826F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t>Goal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Predict labels for new data</w:t>
      </w:r>
    </w:p>
    <w:p w14:paraId="7F0DE52B" w14:textId="77777777" w:rsidR="00826F92" w:rsidRPr="00826F92" w:rsidRDefault="00826F92" w:rsidP="00826F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Examples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Classification, regression</w:t>
      </w:r>
    </w:p>
    <w:p w14:paraId="531DA4C5" w14:textId="77777777" w:rsidR="00826F92" w:rsidRPr="00826F92" w:rsidRDefault="00826F92" w:rsidP="00826F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Evaluation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Compare predictions to true labels</w:t>
      </w:r>
    </w:p>
    <w:p w14:paraId="3347070A" w14:textId="77777777" w:rsidR="00826F92" w:rsidRPr="00826F92" w:rsidRDefault="00826F92" w:rsidP="00826F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Requirement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Need labeled dataset</w:t>
      </w:r>
    </w:p>
    <w:p w14:paraId="46E5CC92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Unsupervised Learning</w:t>
      </w:r>
    </w:p>
    <w:p w14:paraId="78E5D0E1" w14:textId="77777777" w:rsidR="00826F92" w:rsidRPr="00826F92" w:rsidRDefault="00826F92" w:rsidP="00826F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Definition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Learning without labeled data</w:t>
      </w:r>
    </w:p>
    <w:p w14:paraId="238B51C2" w14:textId="77777777" w:rsidR="00826F92" w:rsidRPr="00826F92" w:rsidRDefault="00826F92" w:rsidP="00826F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Goal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Discover hidden patterns in data</w:t>
      </w:r>
    </w:p>
    <w:p w14:paraId="32CC496F" w14:textId="77777777" w:rsidR="00826F92" w:rsidRPr="00826F92" w:rsidRDefault="00826F92" w:rsidP="00826F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Examples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Clustering, dimensionality reduction</w:t>
      </w:r>
    </w:p>
    <w:p w14:paraId="6229E583" w14:textId="77777777" w:rsidR="00826F92" w:rsidRPr="00826F92" w:rsidRDefault="00826F92" w:rsidP="00826F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Evaluation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Internal metrics (silhouette score)</w:t>
      </w:r>
    </w:p>
    <w:p w14:paraId="7C56C9A6" w14:textId="77777777" w:rsidR="00826F92" w:rsidRPr="00826F92" w:rsidRDefault="00826F92" w:rsidP="00826F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Advantage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No need for labeled data</w:t>
      </w:r>
    </w:p>
    <w:p w14:paraId="2882D733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Comparison</w:t>
      </w:r>
    </w:p>
    <w:tbl>
      <w:tblPr>
        <w:tblW w:w="0" w:type="auto"/>
        <w:tblCellSpacing w:w="15" w:type="dxa"/>
        <w:tblBorders>
          <w:top w:val="single" w:sz="12" w:space="0" w:color="4EA72E" w:themeColor="accent6"/>
          <w:left w:val="single" w:sz="12" w:space="0" w:color="4EA72E" w:themeColor="accent6"/>
          <w:bottom w:val="single" w:sz="12" w:space="0" w:color="4EA72E" w:themeColor="accent6"/>
          <w:right w:val="single" w:sz="12" w:space="0" w:color="4EA72E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335"/>
        <w:gridCol w:w="1449"/>
      </w:tblGrid>
      <w:tr w:rsidR="00826F92" w:rsidRPr="00826F92" w14:paraId="0CC84C5B" w14:textId="77777777" w:rsidTr="00970D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6769A" w14:textId="77777777" w:rsidR="00826F92" w:rsidRPr="00826F92" w:rsidRDefault="00826F92" w:rsidP="00826F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780B8D4" w14:textId="77777777" w:rsidR="00826F92" w:rsidRPr="00826F92" w:rsidRDefault="00826F92" w:rsidP="00826F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14:ligatures w14:val="none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303F7069" w14:textId="77777777" w:rsidR="00826F92" w:rsidRPr="00826F92" w:rsidRDefault="00826F92" w:rsidP="00826F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14:ligatures w14:val="none"/>
              </w:rPr>
              <w:t>Unsupervised</w:t>
            </w:r>
          </w:p>
        </w:tc>
      </w:tr>
      <w:tr w:rsidR="00826F92" w:rsidRPr="00826F92" w14:paraId="34EB179D" w14:textId="77777777" w:rsidTr="00970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FB39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14:paraId="7B23B470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3CE1AE9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Not required</w:t>
            </w:r>
          </w:p>
        </w:tc>
      </w:tr>
      <w:tr w:rsidR="00826F92" w:rsidRPr="00826F92" w14:paraId="79ED11E7" w14:textId="77777777" w:rsidTr="00970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BA00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ED7548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0AB9187C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Pattern discovery</w:t>
            </w:r>
          </w:p>
        </w:tc>
      </w:tr>
      <w:tr w:rsidR="00826F92" w:rsidRPr="00826F92" w14:paraId="4817A7A2" w14:textId="77777777" w:rsidTr="00970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C85A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7C16DADD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External metrics</w:t>
            </w:r>
          </w:p>
        </w:tc>
        <w:tc>
          <w:tcPr>
            <w:tcW w:w="0" w:type="auto"/>
            <w:vAlign w:val="center"/>
            <w:hideMark/>
          </w:tcPr>
          <w:p w14:paraId="13D75D01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Internal metrics</w:t>
            </w:r>
          </w:p>
        </w:tc>
      </w:tr>
      <w:tr w:rsidR="00826F92" w:rsidRPr="00826F92" w14:paraId="14BA98D8" w14:textId="77777777" w:rsidTr="00970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DB80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69F9BB0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Generally easier</w:t>
            </w:r>
          </w:p>
        </w:tc>
        <w:tc>
          <w:tcPr>
            <w:tcW w:w="0" w:type="auto"/>
            <w:vAlign w:val="center"/>
            <w:hideMark/>
          </w:tcPr>
          <w:p w14:paraId="54246EC7" w14:textId="77777777" w:rsidR="00826F92" w:rsidRPr="00826F92" w:rsidRDefault="00826F92" w:rsidP="00826F92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</w:pPr>
            <w:r w:rsidRPr="00826F92">
              <w:rPr>
                <w:rFonts w:ascii="Garamond" w:eastAsia="Times New Roman" w:hAnsi="Garamond" w:cs="Times New Roman"/>
                <w:kern w:val="0"/>
                <w:sz w:val="20"/>
                <w:szCs w:val="20"/>
                <w14:ligatures w14:val="none"/>
              </w:rPr>
              <w:t>More challenging</w:t>
            </w:r>
          </w:p>
        </w:tc>
      </w:tr>
    </w:tbl>
    <w:p w14:paraId="5586540F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5. Clustering Algorithms Explained</w:t>
      </w:r>
    </w:p>
    <w:p w14:paraId="1D53A921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K-Means Clustering</w:t>
      </w:r>
    </w:p>
    <w:p w14:paraId="2D8C1D1F" w14:textId="77777777" w:rsidR="00826F92" w:rsidRPr="00826F92" w:rsidRDefault="00826F92" w:rsidP="00826F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Principle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Partitions data into K clusters by minimizing within-cluster variance</w:t>
      </w:r>
    </w:p>
    <w:p w14:paraId="734608B3" w14:textId="77777777" w:rsidR="00826F92" w:rsidRPr="00826F92" w:rsidRDefault="00826F92" w:rsidP="00826F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Algorithm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 xml:space="preserve">: </w:t>
      </w:r>
    </w:p>
    <w:p w14:paraId="60C89E15" w14:textId="77777777" w:rsidR="00826F92" w:rsidRPr="00826F92" w:rsidRDefault="00826F92" w:rsidP="00826F9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Choose K cluster centers randomly</w:t>
      </w:r>
    </w:p>
    <w:p w14:paraId="0B656A91" w14:textId="77777777" w:rsidR="00826F92" w:rsidRPr="00826F92" w:rsidRDefault="00826F92" w:rsidP="00826F9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Assign each point to nearest center</w:t>
      </w:r>
    </w:p>
    <w:p w14:paraId="4CB5F579" w14:textId="77777777" w:rsidR="00826F92" w:rsidRPr="00826F92" w:rsidRDefault="00826F92" w:rsidP="00826F9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Update centers to cluster centroids</w:t>
      </w:r>
    </w:p>
    <w:p w14:paraId="7B96F0A8" w14:textId="77777777" w:rsidR="00826F92" w:rsidRPr="00826F92" w:rsidRDefault="00826F92" w:rsidP="00826F9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Repeat until convergence</w:t>
      </w:r>
    </w:p>
    <w:p w14:paraId="689B44BB" w14:textId="77777777" w:rsidR="00826F92" w:rsidRPr="00826F92" w:rsidRDefault="00826F92" w:rsidP="00826F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Advantages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Simple, fast, works well with spherical clusters</w:t>
      </w:r>
    </w:p>
    <w:p w14:paraId="27A8A2C3" w14:textId="007045FB" w:rsidR="00826F92" w:rsidRPr="00826F92" w:rsidRDefault="00D82D5E" w:rsidP="00826F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D82D5E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0" locked="0" layoutInCell="1" allowOverlap="1" wp14:anchorId="570D59B8" wp14:editId="1D6EC7D1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2345055" cy="1623695"/>
            <wp:effectExtent l="0" t="0" r="0" b="0"/>
            <wp:wrapTopAndBottom/>
            <wp:docPr id="16461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897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F92"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Disadvantages</w:t>
      </w:r>
      <w:r w:rsidR="00826F92" w:rsidRPr="00826F92">
        <w:rPr>
          <w:rFonts w:ascii="Garamond" w:eastAsia="Times New Roman" w:hAnsi="Garamond" w:cs="Times New Roman"/>
          <w:kern w:val="0"/>
          <w14:ligatures w14:val="none"/>
        </w:rPr>
        <w:t>: Need to specify K, assumes spherical clusters</w:t>
      </w:r>
    </w:p>
    <w:p w14:paraId="6D21AE83" w14:textId="717068C5" w:rsidR="00D82D5E" w:rsidRDefault="00D82D5E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</w:p>
    <w:p w14:paraId="0B78CABD" w14:textId="6D944B82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(Density-Based Spatial Clustering)</w:t>
      </w:r>
    </w:p>
    <w:p w14:paraId="34067B78" w14:textId="77777777" w:rsidR="00826F92" w:rsidRPr="00826F92" w:rsidRDefault="00826F92" w:rsidP="00826F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t>Principle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Groups points that are closely packed, marks outliers</w:t>
      </w:r>
    </w:p>
    <w:p w14:paraId="77BB7704" w14:textId="77777777" w:rsidR="00826F92" w:rsidRPr="00826F92" w:rsidRDefault="00826F92" w:rsidP="00826F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Parameters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 xml:space="preserve">: </w:t>
      </w:r>
    </w:p>
    <w:p w14:paraId="6DD1DF25" w14:textId="77777777" w:rsidR="00826F92" w:rsidRPr="00826F92" w:rsidRDefault="00826F92" w:rsidP="00826F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Courier New"/>
          <w:kern w:val="0"/>
          <w14:ligatures w14:val="none"/>
        </w:rPr>
        <w:t>eps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Maximum distance between two samples</w:t>
      </w:r>
    </w:p>
    <w:p w14:paraId="276A70AD" w14:textId="77777777" w:rsidR="00826F92" w:rsidRPr="00826F92" w:rsidRDefault="00826F92" w:rsidP="00826F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Courier New"/>
          <w:kern w:val="0"/>
          <w14:ligatures w14:val="none"/>
        </w:rPr>
        <w:t>min_samples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Minimum number of samples in neighborhood</w:t>
      </w:r>
    </w:p>
    <w:p w14:paraId="3971556B" w14:textId="77777777" w:rsidR="00826F92" w:rsidRPr="00826F92" w:rsidRDefault="00826F92" w:rsidP="00826F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Advantages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Finds clusters of arbitrary shape, identifies outliers</w:t>
      </w:r>
    </w:p>
    <w:p w14:paraId="4BE6C908" w14:textId="77777777" w:rsidR="00826F92" w:rsidRPr="00826F92" w:rsidRDefault="00826F92" w:rsidP="00826F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Disadvantages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Sensitive to parameters, struggles with varying densities</w:t>
      </w:r>
    </w:p>
    <w:p w14:paraId="6FBB059B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Hierarchical Clustering</w:t>
      </w:r>
    </w:p>
    <w:p w14:paraId="74D2F302" w14:textId="77777777" w:rsidR="00826F92" w:rsidRPr="00826F92" w:rsidRDefault="00826F92" w:rsidP="00826F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Principle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Creates tree of clusters by merging or splitting</w:t>
      </w:r>
    </w:p>
    <w:p w14:paraId="5BC17C8D" w14:textId="77777777" w:rsidR="00826F92" w:rsidRPr="00826F92" w:rsidRDefault="00826F92" w:rsidP="00826F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Types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 xml:space="preserve">: </w:t>
      </w:r>
    </w:p>
    <w:p w14:paraId="28D40B8F" w14:textId="77777777" w:rsidR="00826F92" w:rsidRPr="00826F92" w:rsidRDefault="00826F92" w:rsidP="00826F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Agglomerative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Bottom-up (merge clusters)</w:t>
      </w:r>
    </w:p>
    <w:p w14:paraId="69CC3AB9" w14:textId="77777777" w:rsidR="00826F92" w:rsidRPr="00826F92" w:rsidRDefault="00826F92" w:rsidP="00826F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Divisive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Top-down (split clusters)</w:t>
      </w:r>
    </w:p>
    <w:p w14:paraId="5AF5B9E0" w14:textId="77777777" w:rsidR="00826F92" w:rsidRPr="00826F92" w:rsidRDefault="00826F92" w:rsidP="00826F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Advantages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No need to specify number of clusters, creates hierarchy</w:t>
      </w:r>
    </w:p>
    <w:p w14:paraId="1FE8AB15" w14:textId="39CC632C" w:rsidR="00826F92" w:rsidRDefault="00D82D5E" w:rsidP="00826F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D82D5E">
        <w:rPr>
          <w:rFonts w:ascii="Garamond" w:eastAsia="Times New Roman" w:hAnsi="Garamond" w:cs="Times New Roman"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269F4A46" wp14:editId="1447B170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2487930" cy="1710055"/>
            <wp:effectExtent l="0" t="0" r="7620" b="4445"/>
            <wp:wrapTopAndBottom/>
            <wp:docPr id="94689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9998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F92"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Disadvantages</w:t>
      </w:r>
      <w:r w:rsidR="00826F92" w:rsidRPr="00826F92">
        <w:rPr>
          <w:rFonts w:ascii="Garamond" w:eastAsia="Times New Roman" w:hAnsi="Garamond" w:cs="Times New Roman"/>
          <w:kern w:val="0"/>
          <w14:ligatures w14:val="none"/>
        </w:rPr>
        <w:t>: Computationally expensive, sensitive to noise</w:t>
      </w:r>
    </w:p>
    <w:p w14:paraId="01C588CB" w14:textId="177D37A5" w:rsidR="00D82D5E" w:rsidRPr="00826F92" w:rsidRDefault="00D82D5E" w:rsidP="00D82D5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3BF7FCE7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6. Text Vectorization Methods</w:t>
      </w:r>
    </w:p>
    <w:p w14:paraId="33ADED34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Bag of Words (BoW)</w:t>
      </w:r>
    </w:p>
    <w:p w14:paraId="3271C214" w14:textId="77777777" w:rsidR="00826F92" w:rsidRPr="00826F92" w:rsidRDefault="00826F92" w:rsidP="00826F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Method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Count frequency of each word</w:t>
      </w:r>
    </w:p>
    <w:p w14:paraId="512F391B" w14:textId="77777777" w:rsidR="00826F92" w:rsidRPr="00826F92" w:rsidRDefault="00826F92" w:rsidP="00826F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Simple, interpretable</w:t>
      </w:r>
    </w:p>
    <w:p w14:paraId="1BAE915C" w14:textId="77777777" w:rsidR="00826F92" w:rsidRPr="00826F92" w:rsidRDefault="00826F92" w:rsidP="00826F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Ignores word order, creates sparse vectors</w:t>
      </w:r>
    </w:p>
    <w:p w14:paraId="130B3404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TF-IDF (Term Frequency-Inverse Document Frequency)</w:t>
      </w:r>
    </w:p>
    <w:p w14:paraId="2FD73CC5" w14:textId="77777777" w:rsidR="00826F92" w:rsidRPr="00826F92" w:rsidRDefault="00826F92" w:rsidP="00826F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Method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Weighs terms by frequency and rarity</w:t>
      </w:r>
    </w:p>
    <w:p w14:paraId="6F4317B2" w14:textId="77777777" w:rsidR="00826F92" w:rsidRPr="00826F92" w:rsidRDefault="00826F92" w:rsidP="00826F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Formula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TF-IDF = TF × log(N/DF)</w:t>
      </w:r>
    </w:p>
    <w:p w14:paraId="7BF10876" w14:textId="77777777" w:rsidR="00826F92" w:rsidRPr="00826F92" w:rsidRDefault="00826F92" w:rsidP="00826F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Reduces impact of common words</w:t>
      </w:r>
    </w:p>
    <w:p w14:paraId="68DEA05C" w14:textId="77777777" w:rsidR="00826F92" w:rsidRPr="00826F92" w:rsidRDefault="00826F92" w:rsidP="00826F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Still sparse, no semantic understanding</w:t>
      </w:r>
    </w:p>
    <w:p w14:paraId="3FBACF40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Word Embeddings (Word2Vec, GloVe)</w:t>
      </w:r>
    </w:p>
    <w:p w14:paraId="7CAD9E51" w14:textId="77777777" w:rsidR="00826F92" w:rsidRPr="00826F92" w:rsidRDefault="00826F92" w:rsidP="00826F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Method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Dense vectors that capture semantic relationships</w:t>
      </w:r>
    </w:p>
    <w:p w14:paraId="2B9F81FD" w14:textId="77777777" w:rsidR="00826F92" w:rsidRPr="00826F92" w:rsidRDefault="00826F92" w:rsidP="00826F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Captures word relationships, dense vectors</w:t>
      </w:r>
    </w:p>
    <w:p w14:paraId="214A846E" w14:textId="77777777" w:rsidR="00826F92" w:rsidRPr="00826F92" w:rsidRDefault="00826F92" w:rsidP="00826F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Fixed vocabulary, single vector per word</w:t>
      </w:r>
    </w:p>
    <w:p w14:paraId="42C7284F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lastRenderedPageBreak/>
        <w:t>Sentence Transformers</w:t>
      </w:r>
    </w:p>
    <w:p w14:paraId="6D6228F3" w14:textId="77777777" w:rsidR="00826F92" w:rsidRPr="00826F92" w:rsidRDefault="00826F92" w:rsidP="00826F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Method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Neural networks that create sentence-level embeddings</w:t>
      </w:r>
    </w:p>
    <w:p w14:paraId="69C9F2B4" w14:textId="77777777" w:rsidR="00826F92" w:rsidRPr="00826F92" w:rsidRDefault="00826F92" w:rsidP="00826F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Captures full sentence meaning, contextual understanding</w:t>
      </w:r>
    </w:p>
    <w:p w14:paraId="0370CA1F" w14:textId="77777777" w:rsidR="00826F92" w:rsidRPr="00826F92" w:rsidRDefault="00826F92" w:rsidP="00826F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Cons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Computationally intensive, requires pre-training</w:t>
      </w:r>
    </w:p>
    <w:p w14:paraId="1906BBDD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7. SentenceTransformers and all-MiniLM-L6-v2</w:t>
      </w:r>
    </w:p>
    <w:p w14:paraId="3261D465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SentenceTransformers Framework</w:t>
      </w:r>
    </w:p>
    <w:p w14:paraId="6E1DE8A0" w14:textId="77777777" w:rsidR="00826F92" w:rsidRPr="00826F92" w:rsidRDefault="00826F92" w:rsidP="0082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Purpose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Create dense vector representations of sentences</w:t>
      </w:r>
    </w:p>
    <w:p w14:paraId="0C723C56" w14:textId="77777777" w:rsidR="00826F92" w:rsidRPr="00826F92" w:rsidRDefault="00826F92" w:rsidP="0082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Architecture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Based on transformer models (BERT, RoBERTa)</w:t>
      </w:r>
    </w:p>
    <w:p w14:paraId="15816C9D" w14:textId="77777777" w:rsidR="00826F92" w:rsidRPr="00826F92" w:rsidRDefault="00826F92" w:rsidP="0082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Training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Siamese networks with semantic similarity tasks</w:t>
      </w:r>
    </w:p>
    <w:p w14:paraId="21306D72" w14:textId="77777777" w:rsidR="00826F92" w:rsidRPr="00826F92" w:rsidRDefault="00826F92" w:rsidP="0082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Output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Fixed-size vectors (typically 384 or 768 dimensions)</w:t>
      </w:r>
    </w:p>
    <w:p w14:paraId="59E380E9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all-MiniLM-L6-v2 Model</w:t>
      </w:r>
    </w:p>
    <w:p w14:paraId="07D543F6" w14:textId="77777777" w:rsidR="00826F92" w:rsidRPr="00826F92" w:rsidRDefault="00826F92" w:rsidP="0082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Type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Lightweight transformer model</w:t>
      </w:r>
    </w:p>
    <w:p w14:paraId="1B9CFBA0" w14:textId="77777777" w:rsidR="00826F92" w:rsidRPr="00826F92" w:rsidRDefault="00826F92" w:rsidP="0082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Architecture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6-layer MiniLM (distilled BERT)</w:t>
      </w:r>
    </w:p>
    <w:p w14:paraId="706DF8FF" w14:textId="77777777" w:rsidR="00826F92" w:rsidRPr="00826F92" w:rsidRDefault="00826F92" w:rsidP="0082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Output Size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384 dimensions</w:t>
      </w:r>
    </w:p>
    <w:p w14:paraId="45F6409A" w14:textId="77777777" w:rsidR="00826F92" w:rsidRPr="00826F92" w:rsidRDefault="00826F92" w:rsidP="0082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Performance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Good balance of speed and quality</w:t>
      </w:r>
    </w:p>
    <w:p w14:paraId="1319386D" w14:textId="77777777" w:rsidR="00826F92" w:rsidRPr="00826F92" w:rsidRDefault="00826F92" w:rsidP="0082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Use Case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Ideal for semantic similarity and clustering tasks</w:t>
      </w:r>
    </w:p>
    <w:p w14:paraId="49967754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8. Elbow Method for K-Means</w:t>
      </w:r>
    </w:p>
    <w:p w14:paraId="2C6CA12A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Purpose</w:t>
      </w:r>
    </w:p>
    <w:p w14:paraId="5E6FA551" w14:textId="77777777" w:rsidR="00826F92" w:rsidRPr="00826F92" w:rsidRDefault="00826F92" w:rsidP="00826F9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Determine optimal number of clusters (K) for K-Means algorithm</w:t>
      </w:r>
    </w:p>
    <w:p w14:paraId="7C260531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Method</w:t>
      </w:r>
    </w:p>
    <w:p w14:paraId="59A210CD" w14:textId="77777777" w:rsidR="00826F92" w:rsidRPr="00826F92" w:rsidRDefault="00826F92" w:rsidP="0082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Run K-Means for different values of K (1 to max_k)</w:t>
      </w:r>
    </w:p>
    <w:p w14:paraId="396B66CF" w14:textId="77777777" w:rsidR="00826F92" w:rsidRPr="00826F92" w:rsidRDefault="00826F92" w:rsidP="0082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Calculate inertia (sum of squared distances from points to centroids)</w:t>
      </w:r>
    </w:p>
    <w:p w14:paraId="6853E0F9" w14:textId="77777777" w:rsidR="00826F92" w:rsidRPr="00826F92" w:rsidRDefault="00826F92" w:rsidP="0082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Plot K vs. inertia</w:t>
      </w:r>
    </w:p>
    <w:p w14:paraId="74EA9F20" w14:textId="1545321D" w:rsidR="00826F92" w:rsidRDefault="006F4EF1" w:rsidP="0082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06C85266" wp14:editId="3B85BF2F">
            <wp:simplePos x="0" y="0"/>
            <wp:positionH relativeFrom="margin">
              <wp:align>center</wp:align>
            </wp:positionH>
            <wp:positionV relativeFrom="paragraph">
              <wp:posOffset>298183</wp:posOffset>
            </wp:positionV>
            <wp:extent cx="2614385" cy="1653822"/>
            <wp:effectExtent l="0" t="0" r="0" b="3810"/>
            <wp:wrapTopAndBottom/>
            <wp:docPr id="17720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655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85" cy="165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F92" w:rsidRPr="00826F92">
        <w:rPr>
          <w:rFonts w:ascii="Garamond" w:eastAsia="Times New Roman" w:hAnsi="Garamond" w:cs="Times New Roman"/>
          <w:kern w:val="0"/>
          <w14:ligatures w14:val="none"/>
        </w:rPr>
        <w:t>Look for "elbow" point where inertia reduction slows</w:t>
      </w:r>
    </w:p>
    <w:p w14:paraId="33A49B28" w14:textId="3F21F873" w:rsidR="006F4EF1" w:rsidRPr="00826F92" w:rsidRDefault="006F4EF1" w:rsidP="006F4EF1">
      <w:pPr>
        <w:spacing w:before="100" w:beforeAutospacing="1" w:after="100" w:afterAutospacing="1" w:line="240" w:lineRule="auto"/>
        <w:ind w:left="360"/>
        <w:rPr>
          <w:rFonts w:ascii="Garamond" w:eastAsia="Times New Roman" w:hAnsi="Garamond" w:cs="Times New Roman"/>
          <w:kern w:val="0"/>
          <w14:ligatures w14:val="none"/>
        </w:rPr>
      </w:pPr>
    </w:p>
    <w:p w14:paraId="67E77354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lastRenderedPageBreak/>
        <w:t>Interpretation</w:t>
      </w:r>
    </w:p>
    <w:p w14:paraId="35403C27" w14:textId="77777777" w:rsidR="00826F92" w:rsidRPr="00826F92" w:rsidRDefault="00826F92" w:rsidP="00826F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Sharp elbow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Clear optimal K</w:t>
      </w:r>
    </w:p>
    <w:p w14:paraId="7C506773" w14:textId="77777777" w:rsidR="00826F92" w:rsidRPr="00826F92" w:rsidRDefault="00826F92" w:rsidP="00826F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Gradual curve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Less clear, use domain knowledge</w:t>
      </w:r>
    </w:p>
    <w:p w14:paraId="339DAB54" w14:textId="77777777" w:rsidR="00826F92" w:rsidRPr="00826F92" w:rsidRDefault="00826F92" w:rsidP="00826F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Multiple elbows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Consider multiple valid K values</w:t>
      </w:r>
    </w:p>
    <w:p w14:paraId="42C2756E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9. Principal Component Analysis (PCA)</w:t>
      </w:r>
    </w:p>
    <w:p w14:paraId="391FD47A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Purpose</w:t>
      </w:r>
    </w:p>
    <w:p w14:paraId="15272C28" w14:textId="77777777" w:rsidR="00826F92" w:rsidRPr="00826F92" w:rsidRDefault="00826F92" w:rsidP="00826F9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Reduce dimensionality while preserving most variance in data</w:t>
      </w:r>
    </w:p>
    <w:p w14:paraId="1AD5BA39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How It Works</w:t>
      </w:r>
    </w:p>
    <w:p w14:paraId="1455DF52" w14:textId="77777777" w:rsidR="00826F92" w:rsidRPr="00826F92" w:rsidRDefault="00826F92" w:rsidP="00826F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Center the data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Subtract mean from each feature</w:t>
      </w:r>
    </w:p>
    <w:p w14:paraId="3D65129F" w14:textId="77777777" w:rsidR="00826F92" w:rsidRPr="00826F92" w:rsidRDefault="00826F92" w:rsidP="00826F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Calculate covariance matrix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Measure feature relationships</w:t>
      </w:r>
    </w:p>
    <w:p w14:paraId="698842B0" w14:textId="77777777" w:rsidR="00826F92" w:rsidRPr="00826F92" w:rsidRDefault="00826F92" w:rsidP="00826F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Find eigenvectors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Directions of maximum variance</w:t>
      </w:r>
    </w:p>
    <w:p w14:paraId="2B734D7A" w14:textId="77777777" w:rsidR="00826F92" w:rsidRPr="00826F92" w:rsidRDefault="00826F92" w:rsidP="00826F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Project data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Transform to new coordinate system</w:t>
      </w:r>
    </w:p>
    <w:p w14:paraId="01701E9C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Benefits</w:t>
      </w:r>
    </w:p>
    <w:p w14:paraId="4552FF9E" w14:textId="77777777" w:rsidR="00826F92" w:rsidRPr="00826F92" w:rsidRDefault="00826F92" w:rsidP="00826F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Dimensionality reduction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From hundreds to 2-3 dimensions</w:t>
      </w:r>
    </w:p>
    <w:p w14:paraId="1C252C0A" w14:textId="77777777" w:rsidR="00826F92" w:rsidRPr="00826F92" w:rsidRDefault="00826F92" w:rsidP="00826F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Visualization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Can plot high-dimensional data</w:t>
      </w:r>
    </w:p>
    <w:p w14:paraId="59174031" w14:textId="77777777" w:rsidR="00826F92" w:rsidRPr="00826F92" w:rsidRDefault="00826F92" w:rsidP="00826F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Noise reduction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Focuses on main patterns</w:t>
      </w:r>
    </w:p>
    <w:p w14:paraId="6C06795B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Limitations</w:t>
      </w:r>
    </w:p>
    <w:p w14:paraId="4F6A84EE" w14:textId="77777777" w:rsidR="00826F92" w:rsidRPr="00826F92" w:rsidRDefault="00826F92" w:rsidP="00826F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Interpretability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New dimensions are combinations of original features</w:t>
      </w:r>
    </w:p>
    <w:p w14:paraId="447A7574" w14:textId="77777777" w:rsidR="00826F92" w:rsidRPr="00826F92" w:rsidRDefault="00826F92" w:rsidP="00826F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Linear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Cannot capture non-linear relationships</w:t>
      </w:r>
    </w:p>
    <w:p w14:paraId="28F8B890" w14:textId="77777777" w:rsidR="00826F92" w:rsidRPr="00826F92" w:rsidRDefault="00826F92" w:rsidP="00826F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Information loss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Some variance is always lost</w:t>
      </w:r>
    </w:p>
    <w:p w14:paraId="68CD227C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10. Evaluation Metrics</w:t>
      </w:r>
    </w:p>
    <w:p w14:paraId="20B0D567" w14:textId="4B73ABB3" w:rsidR="00826F92" w:rsidRDefault="00D82D5E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26A9D5" wp14:editId="15EF316C">
            <wp:simplePos x="0" y="0"/>
            <wp:positionH relativeFrom="margin">
              <wp:align>center</wp:align>
            </wp:positionH>
            <wp:positionV relativeFrom="paragraph">
              <wp:posOffset>358999</wp:posOffset>
            </wp:positionV>
            <wp:extent cx="2483310" cy="1862217"/>
            <wp:effectExtent l="0" t="0" r="0" b="5080"/>
            <wp:wrapTopAndBottom/>
            <wp:docPr id="945834341" name="Picture 7" descr="How to Evaluate the Performance of Clustering Algorithms Using Silhouette  Coefficient | by Shubham Kol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Evaluate the Performance of Clustering Algorithms Using Silhouette  Coefficient | by Shubham Koli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0" cy="18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92"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Silhouette Score</w:t>
      </w:r>
    </w:p>
    <w:p w14:paraId="4FE01F45" w14:textId="0FD0770B" w:rsidR="00D82D5E" w:rsidRPr="00826F92" w:rsidRDefault="00D82D5E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</w:p>
    <w:p w14:paraId="3AF7888A" w14:textId="77777777" w:rsidR="00826F92" w:rsidRPr="00826F92" w:rsidRDefault="00826F92" w:rsidP="00826F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t>Range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-1 to 1</w:t>
      </w:r>
    </w:p>
    <w:p w14:paraId="453DF1D8" w14:textId="77777777" w:rsidR="00826F92" w:rsidRPr="00826F92" w:rsidRDefault="00826F92" w:rsidP="00826F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Interpretation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 xml:space="preserve">: </w:t>
      </w:r>
    </w:p>
    <w:p w14:paraId="7473D1E5" w14:textId="77777777" w:rsidR="00826F92" w:rsidRPr="00826F92" w:rsidRDefault="00826F92" w:rsidP="00826F9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Close to 1: Well-separated clusters</w:t>
      </w:r>
    </w:p>
    <w:p w14:paraId="1A4823A6" w14:textId="77777777" w:rsidR="00826F92" w:rsidRPr="00826F92" w:rsidRDefault="00826F92" w:rsidP="00826F9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Close to 0: Overlapping clusters</w:t>
      </w:r>
    </w:p>
    <w:p w14:paraId="5C8C48AE" w14:textId="77777777" w:rsidR="00826F92" w:rsidRPr="00826F92" w:rsidRDefault="00826F92" w:rsidP="00826F9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Close to -1: Incorrectly clustered</w:t>
      </w:r>
    </w:p>
    <w:p w14:paraId="0CCD2FF4" w14:textId="79675DD5" w:rsidR="00826F92" w:rsidRPr="00826F92" w:rsidRDefault="00826F92" w:rsidP="00826F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Calculation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For each point, compare distance to own cluster vs. nearest cluster</w:t>
      </w:r>
    </w:p>
    <w:p w14:paraId="36B556F8" w14:textId="650FFD12" w:rsidR="00826F92" w:rsidRDefault="00D82D5E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F77FC1" wp14:editId="16ECCFDE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1753235" cy="461645"/>
            <wp:effectExtent l="0" t="0" r="0" b="0"/>
            <wp:wrapTopAndBottom/>
            <wp:docPr id="435036072" name="Picture 8" descr="Homogeneity score - Mastering Machine Learning Algorithms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ogeneity score - Mastering Machine Learning Algorithms [Book]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92"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Homogeneity Score</w:t>
      </w:r>
    </w:p>
    <w:p w14:paraId="67784A05" w14:textId="0B7D681E" w:rsidR="00D82D5E" w:rsidRPr="00826F92" w:rsidRDefault="00D82D5E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</w:p>
    <w:p w14:paraId="65D62BD4" w14:textId="77777777" w:rsidR="00826F92" w:rsidRPr="00826F92" w:rsidRDefault="00826F92" w:rsidP="00826F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Range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0 to 1</w:t>
      </w:r>
    </w:p>
    <w:p w14:paraId="645C45A5" w14:textId="77777777" w:rsidR="00826F92" w:rsidRPr="00826F92" w:rsidRDefault="00826F92" w:rsidP="00826F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Interpretation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How pure are the clusters (if true labels known)</w:t>
      </w:r>
    </w:p>
    <w:p w14:paraId="42E8BEC8" w14:textId="77777777" w:rsidR="00826F92" w:rsidRPr="00826F92" w:rsidRDefault="00826F92" w:rsidP="00826F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Calculation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Based on conditional entropy</w:t>
      </w:r>
    </w:p>
    <w:p w14:paraId="75EBD173" w14:textId="77777777" w:rsidR="00826F92" w:rsidRPr="00826F92" w:rsidRDefault="00826F92" w:rsidP="00826F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14:ligatures w14:val="none"/>
        </w:rPr>
        <w:t>Note</w:t>
      </w:r>
      <w:r w:rsidRPr="00826F92">
        <w:rPr>
          <w:rFonts w:ascii="Garamond" w:eastAsia="Times New Roman" w:hAnsi="Garamond" w:cs="Times New Roman"/>
          <w:kern w:val="0"/>
          <w14:ligatures w14:val="none"/>
        </w:rPr>
        <w:t>: Requires ground truth labels (not available for our unsupervised task)</w:t>
      </w:r>
    </w:p>
    <w:p w14:paraId="72CF1DF6" w14:textId="77777777" w:rsidR="00826F92" w:rsidRPr="00826F92" w:rsidRDefault="00826F92" w:rsidP="00826F9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</w:pPr>
      <w:r w:rsidRPr="00826F92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Why Homogeneity Can't Be Used</w:t>
      </w:r>
    </w:p>
    <w:p w14:paraId="0EBD69DF" w14:textId="77777777" w:rsidR="00826F92" w:rsidRPr="00826F92" w:rsidRDefault="00826F92" w:rsidP="00826F9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826F92">
        <w:rPr>
          <w:rFonts w:ascii="Garamond" w:eastAsia="Times New Roman" w:hAnsi="Garamond" w:cs="Times New Roman"/>
          <w:kern w:val="0"/>
          <w14:ligatures w14:val="none"/>
        </w:rPr>
        <w:t>In our project, we don't have ground truth labels for song genres or themes. Homogeneity requires knowing the true cluster assignments, making it unsuitable for purely unsupervised clustering tasks.</w:t>
      </w:r>
    </w:p>
    <w:p w14:paraId="7FB46728" w14:textId="77777777" w:rsidR="0017075E" w:rsidRDefault="0017075E" w:rsidP="006F4EF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aramond" w:eastAsia="Times New Roman" w:hAnsi="Garamond" w:cs="Times New Roman"/>
        </w:rPr>
      </w:pPr>
    </w:p>
    <w:p w14:paraId="21CC66A0" w14:textId="77777777" w:rsidR="0017075E" w:rsidRDefault="0017075E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</w:rPr>
      </w:pPr>
    </w:p>
    <w:p w14:paraId="4FDA5BDC" w14:textId="5EB960AC" w:rsidR="0017075E" w:rsidRDefault="006F4EF1" w:rsidP="006F4EF1">
      <w:pPr>
        <w:spacing w:before="100" w:beforeAutospacing="1" w:after="100" w:afterAutospacing="1" w:line="240" w:lineRule="auto"/>
        <w:rPr>
          <w:rFonts w:ascii="Garamond" w:hAnsi="Garamond"/>
        </w:rPr>
      </w:pPr>
      <w:r>
        <w:rPr>
          <w:rFonts w:ascii="Garamond" w:eastAsia="Times New Roman" w:hAnsi="Garamond" w:cs="Times New Roman"/>
        </w:rPr>
        <w:t xml:space="preserve">KMeans </w:t>
      </w:r>
      <w:r w:rsidRPr="006F4EF1">
        <w:rPr>
          <w:rFonts w:ascii="Garamond" w:hAnsi="Garamond"/>
        </w:rPr>
        <w:t>Cluster Analysis and Interpretation</w:t>
      </w:r>
    </w:p>
    <w:p w14:paraId="384DD9BF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Based on the sample lyrics from each cluster, here's what your clustering algorithm has discovered:</w:t>
      </w:r>
    </w:p>
    <w:p w14:paraId="06481F41" w14:textId="717454F9" w:rsidR="00D82D5E" w:rsidRPr="006F4EF1" w:rsidRDefault="006F4EF1" w:rsidP="00D82D5E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0 (Size: 584) - Personal/Emotional Themes</w:t>
      </w:r>
    </w:p>
    <w:p w14:paraId="34D8AB1C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Characteristics:</w:t>
      </w:r>
    </w:p>
    <w:p w14:paraId="77290DF0" w14:textId="77777777" w:rsidR="006F4EF1" w:rsidRPr="006F4EF1" w:rsidRDefault="006F4EF1" w:rsidP="006F4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Themes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Personal struggles, relationships, inner thoughts</w:t>
      </w:r>
    </w:p>
    <w:p w14:paraId="7D0895F0" w14:textId="77777777" w:rsidR="006F4EF1" w:rsidRPr="006F4EF1" w:rsidRDefault="006F4EF1" w:rsidP="006F4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Language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Conversational, introspective, emotional</w:t>
      </w:r>
    </w:p>
    <w:p w14:paraId="4D6D0BCD" w14:textId="77777777" w:rsidR="006F4EF1" w:rsidRPr="006F4EF1" w:rsidRDefault="006F4EF1" w:rsidP="006F4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Topics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Marriage, therapy, personal growth, clarity, contemplation</w:t>
      </w:r>
    </w:p>
    <w:p w14:paraId="6B6A9BCD" w14:textId="77777777" w:rsidR="006F4EF1" w:rsidRPr="006F4EF1" w:rsidRDefault="006F4EF1" w:rsidP="006F4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Style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Modern, relatable, everyday language</w:t>
      </w:r>
    </w:p>
    <w:p w14:paraId="73E7E9A0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Sample Analysis:</w:t>
      </w:r>
    </w:p>
    <w:p w14:paraId="22FA9D88" w14:textId="77777777" w:rsidR="006F4EF1" w:rsidRPr="006F4EF1" w:rsidRDefault="006F4EF1" w:rsidP="006F4E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1: Relationship and personal struggles ("need therapy", "wan na marry")</w:t>
      </w:r>
    </w:p>
    <w:p w14:paraId="037A2E5F" w14:textId="77777777" w:rsidR="006F4EF1" w:rsidRPr="006F4EF1" w:rsidRDefault="006F4EF1" w:rsidP="006F4E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2: Change and contemplation ("time changing", "complicated contemplating")</w:t>
      </w:r>
    </w:p>
    <w:p w14:paraId="01519C53" w14:textId="77777777" w:rsidR="006F4EF1" w:rsidRPr="006F4EF1" w:rsidRDefault="006F4EF1" w:rsidP="006F4E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3: Inner growth and persistence ("place inside soul", "getting bigger")</w:t>
      </w:r>
    </w:p>
    <w:p w14:paraId="32E6DD44" w14:textId="77777777" w:rsidR="006F4EF1" w:rsidRPr="006F4EF1" w:rsidRDefault="006F4EF1" w:rsidP="006F4E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4: War/conflict themes (could be metaphorical for personal battles)</w:t>
      </w:r>
    </w:p>
    <w:p w14:paraId="5DC34D9F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1 (Size: 934) - Hip-Hop/Rap Culture</w:t>
      </w:r>
    </w:p>
    <w:p w14:paraId="2885C2E3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t>Characteristics:</w:t>
      </w:r>
    </w:p>
    <w:p w14:paraId="2E9252D6" w14:textId="77777777" w:rsidR="006F4EF1" w:rsidRPr="006F4EF1" w:rsidRDefault="006F4EF1" w:rsidP="006F4E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Themes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Party culture, street life, bragging rights, urban lifestyle</w:t>
      </w:r>
    </w:p>
    <w:p w14:paraId="3E80A373" w14:textId="77777777" w:rsidR="006F4EF1" w:rsidRPr="006F4EF1" w:rsidRDefault="006F4EF1" w:rsidP="006F4E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Language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Slang, rap terminology, aggressive/confident tone</w:t>
      </w:r>
    </w:p>
    <w:p w14:paraId="680B4618" w14:textId="77777777" w:rsidR="006F4EF1" w:rsidRPr="006F4EF1" w:rsidRDefault="006F4EF1" w:rsidP="006F4E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Topics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Parties, MC culture, street credibility, rap battles</w:t>
      </w:r>
    </w:p>
    <w:p w14:paraId="138D0653" w14:textId="77777777" w:rsidR="006F4EF1" w:rsidRPr="006F4EF1" w:rsidRDefault="006F4EF1" w:rsidP="006F4E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Style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Rhythmic, urban vernacular, hip-hop specific references</w:t>
      </w:r>
    </w:p>
    <w:p w14:paraId="24385E71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Sample Analysis:</w:t>
      </w:r>
    </w:p>
    <w:p w14:paraId="218BE90C" w14:textId="77777777" w:rsidR="006F4EF1" w:rsidRPr="006F4EF1" w:rsidRDefault="006F4EF1" w:rsidP="006F4E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1: Party culture ("party people", "MC icet", "syndicate")</w:t>
      </w:r>
    </w:p>
    <w:p w14:paraId="0F783C97" w14:textId="77777777" w:rsidR="006F4EF1" w:rsidRPr="006F4EF1" w:rsidRDefault="006F4EF1" w:rsidP="006F4E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2: Street credibility and rap culture ("overdose overload", "rap visible")</w:t>
      </w:r>
    </w:p>
    <w:p w14:paraId="12B92E6C" w14:textId="77777777" w:rsidR="006F4EF1" w:rsidRPr="006F4EF1" w:rsidRDefault="006F4EF1" w:rsidP="006F4E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3: Confrontational/bragging ("acting brand new", "drunk dialin")</w:t>
      </w:r>
    </w:p>
    <w:p w14:paraId="6536963C" w14:textId="77777777" w:rsidR="006F4EF1" w:rsidRPr="006F4EF1" w:rsidRDefault="006F4EF1" w:rsidP="006F4E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4: Urban references ("magic johnson", "compton", street terminology)</w:t>
      </w:r>
    </w:p>
    <w:p w14:paraId="7A2E740E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2 (Size: 757) - Love/Romance/Pop Themes</w:t>
      </w:r>
    </w:p>
    <w:p w14:paraId="63272B61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Characteristics:</w:t>
      </w:r>
    </w:p>
    <w:p w14:paraId="70B81076" w14:textId="77777777" w:rsidR="006F4EF1" w:rsidRPr="006F4EF1" w:rsidRDefault="006F4EF1" w:rsidP="006F4E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Themes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Love, relationships, longing, emotional connection</w:t>
      </w:r>
    </w:p>
    <w:p w14:paraId="605C721B" w14:textId="77777777" w:rsidR="006F4EF1" w:rsidRPr="006F4EF1" w:rsidRDefault="006F4EF1" w:rsidP="006F4E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Language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Romantic, tender, emotional, accessible</w:t>
      </w:r>
    </w:p>
    <w:p w14:paraId="55925DBC" w14:textId="77777777" w:rsidR="006F4EF1" w:rsidRPr="006F4EF1" w:rsidRDefault="006F4EF1" w:rsidP="006F4E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Topics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Home, family, love, dreams, waiting for someone</w:t>
      </w:r>
    </w:p>
    <w:p w14:paraId="6B22CCA9" w14:textId="77777777" w:rsidR="006F4EF1" w:rsidRPr="006F4EF1" w:rsidRDefault="006F4EF1" w:rsidP="006F4E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Style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Pop-oriented, mainstream appeal, emotional storytelling</w:t>
      </w:r>
    </w:p>
    <w:p w14:paraId="311267A8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Sample Analysis:</w:t>
      </w:r>
    </w:p>
    <w:p w14:paraId="2A1F600A" w14:textId="77777777" w:rsidR="006F4EF1" w:rsidRPr="006F4EF1" w:rsidRDefault="006F4EF1" w:rsidP="006F4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1: Family and belonging ("home place roam", "mother sister brother")</w:t>
      </w:r>
    </w:p>
    <w:p w14:paraId="10B42877" w14:textId="77777777" w:rsidR="006F4EF1" w:rsidRPr="006F4EF1" w:rsidRDefault="006F4EF1" w:rsidP="006F4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2: Romantic imagery ("wrap sky", "carve name", "beautiful impossible gift")</w:t>
      </w:r>
    </w:p>
    <w:p w14:paraId="6A8125FC" w14:textId="77777777" w:rsidR="006F4EF1" w:rsidRPr="006F4EF1" w:rsidRDefault="006F4EF1" w:rsidP="006F4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3: Emotional pop themes ("used happy", "feel low", collaboration style)</w:t>
      </w:r>
    </w:p>
    <w:p w14:paraId="779B1CB2" w14:textId="77777777" w:rsidR="006F4EF1" w:rsidRPr="006F4EF1" w:rsidRDefault="006F4EF1" w:rsidP="006F4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4: Classic love song themes ("waiting life", "dreamed holding tight")</w:t>
      </w:r>
    </w:p>
    <w:p w14:paraId="14A8C4F0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3 (Size: 724) - Dark/Gothic/Metal Themes</w:t>
      </w:r>
    </w:p>
    <w:p w14:paraId="2997F0CC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Characteristics:</w:t>
      </w:r>
    </w:p>
    <w:p w14:paraId="44FD9222" w14:textId="77777777" w:rsidR="006F4EF1" w:rsidRPr="006F4EF1" w:rsidRDefault="006F4EF1" w:rsidP="006F4E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Themes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Darkness, death, existential dread, supernatural elements</w:t>
      </w:r>
    </w:p>
    <w:p w14:paraId="4EDBFBE4" w14:textId="77777777" w:rsidR="006F4EF1" w:rsidRPr="006F4EF1" w:rsidRDefault="006F4EF1" w:rsidP="006F4E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Language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Complex, poetic, metaphorical, intense</w:t>
      </w:r>
    </w:p>
    <w:p w14:paraId="685B35FD" w14:textId="77777777" w:rsidR="006F4EF1" w:rsidRPr="006F4EF1" w:rsidRDefault="006F4EF1" w:rsidP="006F4E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Topics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Death, evil, spiritual darkness, societal criticism</w:t>
      </w:r>
    </w:p>
    <w:p w14:paraId="0E3314CA" w14:textId="77777777" w:rsidR="006F4EF1" w:rsidRPr="006F4EF1" w:rsidRDefault="006F4EF1" w:rsidP="006F4E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Style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Gothic, metal, alternative, philosophical</w:t>
      </w:r>
    </w:p>
    <w:p w14:paraId="58B12FBF" w14:textId="77777777" w:rsidR="006F4EF1" w:rsidRPr="006F4EF1" w:rsidRDefault="006F4EF1" w:rsidP="006F4EF1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Sample Analysis:</w:t>
      </w:r>
    </w:p>
    <w:p w14:paraId="20818C3A" w14:textId="77777777" w:rsidR="006F4EF1" w:rsidRPr="006F4EF1" w:rsidRDefault="006F4EF1" w:rsidP="006F4E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1: Supernatural/dark imagery ("shadow darkest realm", "spirit oblivion")</w:t>
      </w:r>
    </w:p>
    <w:p w14:paraId="24ED5EBE" w14:textId="77777777" w:rsidR="006F4EF1" w:rsidRPr="006F4EF1" w:rsidRDefault="006F4EF1" w:rsidP="006F4E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2: Abstract/surreal themes ("blisswet air", "colourize pain")</w:t>
      </w:r>
    </w:p>
    <w:p w14:paraId="4158786A" w14:textId="77777777" w:rsidR="006F4EF1" w:rsidRPr="006F4EF1" w:rsidRDefault="006F4EF1" w:rsidP="006F4E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3: Mystical/spiritual elements ("tunnel worm dove", "thirteen moon temple")</w:t>
      </w:r>
    </w:p>
    <w:p w14:paraId="7A1048BB" w14:textId="77777777" w:rsidR="006F4EF1" w:rsidRPr="006F4EF1" w:rsidRDefault="006F4EF1" w:rsidP="006F4E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kern w:val="0"/>
          <w14:ligatures w14:val="none"/>
        </w:rPr>
        <w:t>Sample 4: Social criticism and darkness ("hatred", "society blame", "bloodshed")</w:t>
      </w:r>
    </w:p>
    <w:p w14:paraId="601B12B4" w14:textId="5E2866EC" w:rsidR="006F4EF1" w:rsidRPr="006F4EF1" w:rsidRDefault="006F4EF1" w:rsidP="006F4EF1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Clustering Success Analysis</w:t>
      </w:r>
    </w:p>
    <w:p w14:paraId="09A97549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Why This Clustering Works Well:</w:t>
      </w:r>
    </w:p>
    <w:p w14:paraId="45052898" w14:textId="77777777" w:rsidR="006F4EF1" w:rsidRPr="006F4EF1" w:rsidRDefault="006F4EF1" w:rsidP="006F4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t>Clear Thematic Separation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Each cluster represents a distinct musical genre/theme</w:t>
      </w:r>
    </w:p>
    <w:p w14:paraId="71F31619" w14:textId="77777777" w:rsidR="006F4EF1" w:rsidRPr="006F4EF1" w:rsidRDefault="006F4EF1" w:rsidP="006F4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Semantic Coherence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Songs within each cluster share similar vocabulary and themes</w:t>
      </w:r>
    </w:p>
    <w:p w14:paraId="15A3B6D8" w14:textId="77777777" w:rsidR="006F4EF1" w:rsidRPr="006F4EF1" w:rsidRDefault="006F4EF1" w:rsidP="006F4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Balanced Distribution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Clusters have reasonable sizes (584, 934, 757, 724)</w:t>
      </w:r>
    </w:p>
    <w:p w14:paraId="44AA3663" w14:textId="77777777" w:rsidR="006F4EF1" w:rsidRPr="006F4EF1" w:rsidRDefault="006F4EF1" w:rsidP="006F4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Genre Recognition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The algorithm successfully identified major music genres</w:t>
      </w:r>
    </w:p>
    <w:p w14:paraId="50F55D77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Genre Mapping:</w:t>
      </w:r>
    </w:p>
    <w:p w14:paraId="700F6E7A" w14:textId="77777777" w:rsidR="006F4EF1" w:rsidRPr="006F4EF1" w:rsidRDefault="006F4EF1" w:rsidP="006F4E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0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Pop/Contemporary (Personal themes)</w:t>
      </w:r>
    </w:p>
    <w:p w14:paraId="1B0E2CC4" w14:textId="77777777" w:rsidR="006F4EF1" w:rsidRPr="006F4EF1" w:rsidRDefault="006F4EF1" w:rsidP="006F4E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1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Hip-Hop/Rap (Urban culture)</w:t>
      </w:r>
    </w:p>
    <w:p w14:paraId="09D82B28" w14:textId="77777777" w:rsidR="006F4EF1" w:rsidRPr="006F4EF1" w:rsidRDefault="006F4EF1" w:rsidP="006F4E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2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Pop/Love Songs (Romantic themes)</w:t>
      </w:r>
    </w:p>
    <w:p w14:paraId="44FC49BD" w14:textId="77777777" w:rsidR="006F4EF1" w:rsidRPr="006F4EF1" w:rsidRDefault="006F4EF1" w:rsidP="006F4E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Cluster 3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Metal/Gothic/Alternative (Dark themes)</w:t>
      </w:r>
    </w:p>
    <w:p w14:paraId="1DA5B7F2" w14:textId="00947608" w:rsidR="006F4EF1" w:rsidRPr="006F4EF1" w:rsidRDefault="006F4EF1" w:rsidP="006F4EF1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Musical Genre Characteristics Captured</w:t>
      </w:r>
    </w:p>
    <w:p w14:paraId="798E820C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Lyrical Patterns Identified:</w:t>
      </w:r>
    </w:p>
    <w:tbl>
      <w:tblPr>
        <w:tblW w:w="0" w:type="auto"/>
        <w:tblCellSpacing w:w="15" w:type="dxa"/>
        <w:tblBorders>
          <w:top w:val="single" w:sz="12" w:space="0" w:color="4EA72E" w:themeColor="accent6"/>
          <w:left w:val="single" w:sz="12" w:space="0" w:color="4EA72E" w:themeColor="accent6"/>
          <w:bottom w:val="single" w:sz="12" w:space="0" w:color="4EA72E" w:themeColor="accent6"/>
          <w:right w:val="single" w:sz="12" w:space="0" w:color="4EA72E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706"/>
        <w:gridCol w:w="3096"/>
        <w:gridCol w:w="1943"/>
      </w:tblGrid>
      <w:tr w:rsidR="006F4EF1" w:rsidRPr="006F4EF1" w14:paraId="3344A520" w14:textId="77777777" w:rsidTr="003F0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FFCF8" w14:textId="77777777" w:rsidR="006F4EF1" w:rsidRPr="006F4EF1" w:rsidRDefault="006F4EF1" w:rsidP="006F4EF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4538A49D" w14:textId="77777777" w:rsidR="006F4EF1" w:rsidRPr="006F4EF1" w:rsidRDefault="006F4EF1" w:rsidP="006F4EF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290FF1E1" w14:textId="77777777" w:rsidR="006F4EF1" w:rsidRPr="006F4EF1" w:rsidRDefault="006F4EF1" w:rsidP="006F4EF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Key Indicators</w:t>
            </w:r>
          </w:p>
        </w:tc>
        <w:tc>
          <w:tcPr>
            <w:tcW w:w="0" w:type="auto"/>
            <w:vAlign w:val="center"/>
            <w:hideMark/>
          </w:tcPr>
          <w:p w14:paraId="63BF0C38" w14:textId="77777777" w:rsidR="006F4EF1" w:rsidRPr="006F4EF1" w:rsidRDefault="006F4EF1" w:rsidP="006F4EF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Vocabulary Style</w:t>
            </w:r>
          </w:p>
        </w:tc>
      </w:tr>
      <w:tr w:rsidR="006F4EF1" w:rsidRPr="006F4EF1" w14:paraId="28A3C8C0" w14:textId="77777777" w:rsidTr="003F0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7BDD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BFB2D1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Contemporary Pop</w:t>
            </w:r>
          </w:p>
        </w:tc>
        <w:tc>
          <w:tcPr>
            <w:tcW w:w="0" w:type="auto"/>
            <w:vAlign w:val="center"/>
            <w:hideMark/>
          </w:tcPr>
          <w:p w14:paraId="193BB433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Personal pronouns, emotions</w:t>
            </w:r>
          </w:p>
        </w:tc>
        <w:tc>
          <w:tcPr>
            <w:tcW w:w="0" w:type="auto"/>
            <w:vAlign w:val="center"/>
            <w:hideMark/>
          </w:tcPr>
          <w:p w14:paraId="227CCBD1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Conversational</w:t>
            </w:r>
          </w:p>
        </w:tc>
      </w:tr>
      <w:tr w:rsidR="006F4EF1" w:rsidRPr="006F4EF1" w14:paraId="4D6194EF" w14:textId="77777777" w:rsidTr="003F0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2D97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36CA68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Hip-Hop/Rap</w:t>
            </w:r>
          </w:p>
        </w:tc>
        <w:tc>
          <w:tcPr>
            <w:tcW w:w="0" w:type="auto"/>
            <w:vAlign w:val="center"/>
            <w:hideMark/>
          </w:tcPr>
          <w:p w14:paraId="06FFB560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Street slang, party references</w:t>
            </w:r>
          </w:p>
        </w:tc>
        <w:tc>
          <w:tcPr>
            <w:tcW w:w="0" w:type="auto"/>
            <w:vAlign w:val="center"/>
            <w:hideMark/>
          </w:tcPr>
          <w:p w14:paraId="1ADDE331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Urban vernacular</w:t>
            </w:r>
          </w:p>
        </w:tc>
      </w:tr>
      <w:tr w:rsidR="006F4EF1" w:rsidRPr="006F4EF1" w14:paraId="1B09A863" w14:textId="77777777" w:rsidTr="003F0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B6F44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084065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Love/Romance</w:t>
            </w:r>
          </w:p>
        </w:tc>
        <w:tc>
          <w:tcPr>
            <w:tcW w:w="0" w:type="auto"/>
            <w:vAlign w:val="center"/>
            <w:hideMark/>
          </w:tcPr>
          <w:p w14:paraId="709B4179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Relationship terms, tender language</w:t>
            </w:r>
          </w:p>
        </w:tc>
        <w:tc>
          <w:tcPr>
            <w:tcW w:w="0" w:type="auto"/>
            <w:vAlign w:val="center"/>
            <w:hideMark/>
          </w:tcPr>
          <w:p w14:paraId="0F2BB69F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Emotional, accessible</w:t>
            </w:r>
          </w:p>
        </w:tc>
      </w:tr>
      <w:tr w:rsidR="006F4EF1" w:rsidRPr="006F4EF1" w14:paraId="27DFB4A0" w14:textId="77777777" w:rsidTr="003F0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A166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75B22D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Metal/Gothic</w:t>
            </w:r>
          </w:p>
        </w:tc>
        <w:tc>
          <w:tcPr>
            <w:tcW w:w="0" w:type="auto"/>
            <w:vAlign w:val="center"/>
            <w:hideMark/>
          </w:tcPr>
          <w:p w14:paraId="7E41464E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Dark imagery, complex metaphors</w:t>
            </w:r>
          </w:p>
        </w:tc>
        <w:tc>
          <w:tcPr>
            <w:tcW w:w="0" w:type="auto"/>
            <w:vAlign w:val="center"/>
            <w:hideMark/>
          </w:tcPr>
          <w:p w14:paraId="29331600" w14:textId="77777777" w:rsidR="006F4EF1" w:rsidRPr="006F4EF1" w:rsidRDefault="006F4EF1" w:rsidP="006F4EF1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6F4EF1">
              <w:rPr>
                <w:rFonts w:ascii="Garamond" w:eastAsia="Times New Roman" w:hAnsi="Garamond" w:cs="Times New Roman"/>
                <w:kern w:val="0"/>
                <w14:ligatures w14:val="none"/>
              </w:rPr>
              <w:t>Poetic, intense</w:t>
            </w:r>
          </w:p>
        </w:tc>
      </w:tr>
    </w:tbl>
    <w:p w14:paraId="4C21218F" w14:textId="77777777" w:rsidR="006F4EF1" w:rsidRPr="006F4EF1" w:rsidRDefault="006F4EF1" w:rsidP="006F4EF1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Semantic Similarity Success:</w:t>
      </w:r>
    </w:p>
    <w:p w14:paraId="2E115712" w14:textId="77777777" w:rsidR="006F4EF1" w:rsidRPr="006F4EF1" w:rsidRDefault="006F4EF1" w:rsidP="006F4EF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Within-cluster similarity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High (songs share thematic content)</w:t>
      </w:r>
    </w:p>
    <w:p w14:paraId="6A462B7F" w14:textId="77777777" w:rsidR="006F4EF1" w:rsidRPr="006F4EF1" w:rsidRDefault="006F4EF1" w:rsidP="006F4EF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Between-cluster distinction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Clear (different vocabularies and themes)</w:t>
      </w:r>
    </w:p>
    <w:p w14:paraId="7D1EFCC0" w14:textId="66454A8D" w:rsidR="0017075E" w:rsidRDefault="006F4EF1" w:rsidP="003F0F3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6F4EF1">
        <w:rPr>
          <w:rFonts w:ascii="Garamond" w:eastAsia="Times New Roman" w:hAnsi="Garamond" w:cs="Times New Roman"/>
          <w:b/>
          <w:bCs/>
          <w:kern w:val="0"/>
          <w14:ligatures w14:val="none"/>
        </w:rPr>
        <w:t>Cultural relevance</w:t>
      </w:r>
      <w:r w:rsidRPr="006F4EF1">
        <w:rPr>
          <w:rFonts w:ascii="Garamond" w:eastAsia="Times New Roman" w:hAnsi="Garamond" w:cs="Times New Roman"/>
          <w:kern w:val="0"/>
          <w14:ligatures w14:val="none"/>
        </w:rPr>
        <w:t>: Clusters align with real music genre</w:t>
      </w:r>
    </w:p>
    <w:p w14:paraId="697D6DE7" w14:textId="77777777" w:rsidR="0017075E" w:rsidRDefault="0017075E" w:rsidP="003F0F3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308BF4A1" w14:textId="62D3A2E6" w:rsidR="003F0F33" w:rsidRDefault="003F0F33" w:rsidP="003F0F33">
      <w:pPr>
        <w:spacing w:before="100" w:beforeAutospacing="1" w:after="100" w:afterAutospacing="1" w:line="240" w:lineRule="auto"/>
        <w:rPr>
          <w:rFonts w:ascii="Garamond" w:hAnsi="Garamond"/>
        </w:rPr>
      </w:pPr>
      <w:r>
        <w:rPr>
          <w:rFonts w:ascii="Garamond" w:eastAsia="Times New Roman" w:hAnsi="Garamond" w:cs="Times New Roman"/>
        </w:rPr>
        <w:t>Hierarchical</w:t>
      </w:r>
      <w:r>
        <w:rPr>
          <w:rFonts w:ascii="Garamond" w:eastAsia="Times New Roman" w:hAnsi="Garamond" w:cs="Times New Roman"/>
        </w:rPr>
        <w:t xml:space="preserve"> </w:t>
      </w:r>
      <w:r w:rsidRPr="006F4EF1">
        <w:rPr>
          <w:rFonts w:ascii="Garamond" w:hAnsi="Garamond"/>
        </w:rPr>
        <w:t>Cluster Analysis and Interpretation</w:t>
      </w:r>
    </w:p>
    <w:p w14:paraId="6C330371" w14:textId="77777777" w:rsidR="003F0F33" w:rsidRPr="003F0F33" w:rsidRDefault="003F0F33" w:rsidP="003F0F33">
      <w:pPr>
        <w:pStyle w:val="whitespace-normal"/>
        <w:rPr>
          <w:rFonts w:ascii="Garamond" w:hAnsi="Garamond"/>
          <w:sz w:val="22"/>
          <w:szCs w:val="22"/>
        </w:rPr>
      </w:pPr>
      <w:r w:rsidRPr="003F0F33">
        <w:rPr>
          <w:rStyle w:val="Strong"/>
          <w:rFonts w:ascii="Garamond" w:eastAsiaTheme="majorEastAsia" w:hAnsi="Garamond"/>
          <w:sz w:val="22"/>
          <w:szCs w:val="22"/>
        </w:rPr>
        <w:t>Cluster 0 (803 songs)</w:t>
      </w:r>
      <w:r w:rsidRPr="003F0F33">
        <w:rPr>
          <w:rFonts w:ascii="Garamond" w:hAnsi="Garamond"/>
          <w:sz w:val="22"/>
          <w:szCs w:val="22"/>
        </w:rPr>
        <w:t>: Personal transformation and introspective themes</w:t>
      </w:r>
    </w:p>
    <w:p w14:paraId="7C1806C6" w14:textId="77777777" w:rsidR="003F0F33" w:rsidRPr="003F0F33" w:rsidRDefault="003F0F33" w:rsidP="003F0F33">
      <w:pPr>
        <w:pStyle w:val="whitespace-normal"/>
        <w:numPr>
          <w:ilvl w:val="0"/>
          <w:numId w:val="68"/>
        </w:numPr>
        <w:rPr>
          <w:rFonts w:ascii="Garamond" w:hAnsi="Garamond"/>
          <w:sz w:val="22"/>
          <w:szCs w:val="22"/>
        </w:rPr>
      </w:pPr>
      <w:r w:rsidRPr="003F0F33">
        <w:rPr>
          <w:rFonts w:ascii="Garamond" w:hAnsi="Garamond"/>
          <w:sz w:val="22"/>
          <w:szCs w:val="22"/>
        </w:rPr>
        <w:t>Keywords: "change life," "exorcise demon," "memory," "dream"</w:t>
      </w:r>
    </w:p>
    <w:p w14:paraId="40C8DC88" w14:textId="77777777" w:rsidR="003F0F33" w:rsidRPr="003F0F33" w:rsidRDefault="003F0F33" w:rsidP="003F0F33">
      <w:pPr>
        <w:pStyle w:val="whitespace-normal"/>
        <w:rPr>
          <w:rFonts w:ascii="Garamond" w:hAnsi="Garamond"/>
          <w:sz w:val="22"/>
          <w:szCs w:val="22"/>
        </w:rPr>
      </w:pPr>
      <w:r w:rsidRPr="003F0F33">
        <w:rPr>
          <w:rStyle w:val="Strong"/>
          <w:rFonts w:ascii="Garamond" w:eastAsiaTheme="majorEastAsia" w:hAnsi="Garamond"/>
          <w:sz w:val="22"/>
          <w:szCs w:val="22"/>
        </w:rPr>
        <w:t>Cluster 1 (582 songs)</w:t>
      </w:r>
      <w:r w:rsidRPr="003F0F33">
        <w:rPr>
          <w:rFonts w:ascii="Garamond" w:hAnsi="Garamond"/>
          <w:sz w:val="22"/>
          <w:szCs w:val="22"/>
        </w:rPr>
        <w:t>: Social commentary and rebellion</w:t>
      </w:r>
    </w:p>
    <w:p w14:paraId="74C117F5" w14:textId="77777777" w:rsidR="003F0F33" w:rsidRPr="003F0F33" w:rsidRDefault="003F0F33" w:rsidP="003F0F33">
      <w:pPr>
        <w:pStyle w:val="whitespace-normal"/>
        <w:numPr>
          <w:ilvl w:val="0"/>
          <w:numId w:val="69"/>
        </w:numPr>
        <w:rPr>
          <w:rFonts w:ascii="Garamond" w:hAnsi="Garamond"/>
          <w:sz w:val="22"/>
          <w:szCs w:val="22"/>
        </w:rPr>
      </w:pPr>
      <w:r w:rsidRPr="003F0F33">
        <w:rPr>
          <w:rFonts w:ascii="Garamond" w:hAnsi="Garamond"/>
          <w:sz w:val="22"/>
          <w:szCs w:val="22"/>
        </w:rPr>
        <w:t>Keywords: "imagination," "disease," "technology," "fight," "hatred"</w:t>
      </w:r>
    </w:p>
    <w:p w14:paraId="2EC107F1" w14:textId="77777777" w:rsidR="003F0F33" w:rsidRPr="003F0F33" w:rsidRDefault="003F0F33" w:rsidP="003F0F33">
      <w:pPr>
        <w:pStyle w:val="whitespace-normal"/>
        <w:rPr>
          <w:rFonts w:ascii="Garamond" w:hAnsi="Garamond"/>
          <w:sz w:val="22"/>
          <w:szCs w:val="22"/>
        </w:rPr>
      </w:pPr>
      <w:r w:rsidRPr="003F0F33">
        <w:rPr>
          <w:rStyle w:val="Strong"/>
          <w:rFonts w:ascii="Garamond" w:eastAsiaTheme="majorEastAsia" w:hAnsi="Garamond"/>
          <w:sz w:val="22"/>
          <w:szCs w:val="22"/>
        </w:rPr>
        <w:t>Cluster 2 (837 songs)</w:t>
      </w:r>
      <w:r w:rsidRPr="003F0F33">
        <w:rPr>
          <w:rFonts w:ascii="Garamond" w:hAnsi="Garamond"/>
          <w:sz w:val="22"/>
          <w:szCs w:val="22"/>
        </w:rPr>
        <w:t>: Narrative and storytelling</w:t>
      </w:r>
    </w:p>
    <w:p w14:paraId="3E5A7ECB" w14:textId="77777777" w:rsidR="003F0F33" w:rsidRPr="003F0F33" w:rsidRDefault="003F0F33" w:rsidP="003F0F33">
      <w:pPr>
        <w:pStyle w:val="whitespace-normal"/>
        <w:numPr>
          <w:ilvl w:val="0"/>
          <w:numId w:val="70"/>
        </w:numPr>
        <w:rPr>
          <w:rFonts w:ascii="Garamond" w:hAnsi="Garamond"/>
          <w:sz w:val="22"/>
          <w:szCs w:val="22"/>
        </w:rPr>
      </w:pPr>
      <w:r w:rsidRPr="003F0F33">
        <w:rPr>
          <w:rFonts w:ascii="Garamond" w:hAnsi="Garamond"/>
          <w:sz w:val="22"/>
          <w:szCs w:val="22"/>
        </w:rPr>
        <w:t>Keywords: "facade," "pillow dream," "strong horse," "beyond"</w:t>
      </w:r>
    </w:p>
    <w:p w14:paraId="30BF0E35" w14:textId="77777777" w:rsidR="003F0F33" w:rsidRPr="003F0F33" w:rsidRDefault="003F0F33" w:rsidP="003F0F33">
      <w:pPr>
        <w:pStyle w:val="whitespace-normal"/>
        <w:rPr>
          <w:rFonts w:ascii="Garamond" w:hAnsi="Garamond"/>
          <w:sz w:val="22"/>
          <w:szCs w:val="22"/>
        </w:rPr>
      </w:pPr>
      <w:r w:rsidRPr="003F0F33">
        <w:rPr>
          <w:rStyle w:val="Strong"/>
          <w:rFonts w:ascii="Garamond" w:eastAsiaTheme="majorEastAsia" w:hAnsi="Garamond"/>
          <w:sz w:val="22"/>
          <w:szCs w:val="22"/>
        </w:rPr>
        <w:t>Cluster 3 (777 songs)</w:t>
      </w:r>
      <w:r w:rsidRPr="003F0F33">
        <w:rPr>
          <w:rFonts w:ascii="Garamond" w:hAnsi="Garamond"/>
          <w:sz w:val="22"/>
          <w:szCs w:val="22"/>
        </w:rPr>
        <w:t>: Hip-hop/rap style with lifestyle themes</w:t>
      </w:r>
    </w:p>
    <w:p w14:paraId="7BFE3870" w14:textId="754E0D67" w:rsidR="0017075E" w:rsidRPr="003F0F33" w:rsidRDefault="003F0F33" w:rsidP="003F0F33">
      <w:pPr>
        <w:pStyle w:val="whitespace-normal"/>
        <w:numPr>
          <w:ilvl w:val="0"/>
          <w:numId w:val="71"/>
        </w:numPr>
        <w:rPr>
          <w:rFonts w:ascii="Garamond" w:hAnsi="Garamond"/>
          <w:sz w:val="22"/>
          <w:szCs w:val="22"/>
        </w:rPr>
      </w:pPr>
      <w:r w:rsidRPr="003F0F33">
        <w:rPr>
          <w:rFonts w:ascii="Garamond" w:hAnsi="Garamond"/>
          <w:sz w:val="22"/>
          <w:szCs w:val="22"/>
        </w:rPr>
        <w:t>Keywords: "showbiz," "late night," "bill," "work," "money"</w:t>
      </w:r>
    </w:p>
    <w:p w14:paraId="27216E0D" w14:textId="77777777" w:rsidR="0017075E" w:rsidRDefault="0017075E" w:rsidP="003F0F3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361B49FC" w14:textId="77777777" w:rsidR="0017075E" w:rsidRPr="00826F92" w:rsidRDefault="0017075E" w:rsidP="003F0F3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sectPr w:rsidR="0017075E" w:rsidRPr="00826F92" w:rsidSect="008E20BF">
      <w:headerReference w:type="default" r:id="rId15"/>
      <w:pgSz w:w="12240" w:h="15840" w:code="1"/>
      <w:pgMar w:top="1440" w:right="1440" w:bottom="1440" w:left="1440" w:header="340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D3AE" w14:textId="77777777" w:rsidR="00063A11" w:rsidRDefault="00063A11" w:rsidP="00146A7C">
      <w:pPr>
        <w:spacing w:after="0" w:line="240" w:lineRule="auto"/>
      </w:pPr>
      <w:r>
        <w:separator/>
      </w:r>
    </w:p>
  </w:endnote>
  <w:endnote w:type="continuationSeparator" w:id="0">
    <w:p w14:paraId="6F97B905" w14:textId="77777777" w:rsidR="00063A11" w:rsidRDefault="00063A11" w:rsidP="001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E64C9" w14:textId="77777777" w:rsidR="00063A11" w:rsidRDefault="00063A11" w:rsidP="00146A7C">
      <w:pPr>
        <w:spacing w:after="0" w:line="240" w:lineRule="auto"/>
      </w:pPr>
      <w:r>
        <w:separator/>
      </w:r>
    </w:p>
  </w:footnote>
  <w:footnote w:type="continuationSeparator" w:id="0">
    <w:p w14:paraId="7833C1E6" w14:textId="77777777" w:rsidR="00063A11" w:rsidRDefault="00063A11" w:rsidP="001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98A0D" w14:textId="6B721692" w:rsidR="00146A7C" w:rsidRDefault="00E8435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FB80A7E" wp14:editId="12D8D342">
              <wp:simplePos x="0" y="0"/>
              <wp:positionH relativeFrom="margin">
                <wp:align>right</wp:align>
              </wp:positionH>
              <wp:positionV relativeFrom="paragraph">
                <wp:posOffset>68344</wp:posOffset>
              </wp:positionV>
              <wp:extent cx="1521460" cy="413385"/>
              <wp:effectExtent l="0" t="0" r="0" b="5715"/>
              <wp:wrapSquare wrapText="bothSides"/>
              <wp:docPr id="149278507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460" cy="4133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5937E3" w14:textId="24F675C1" w:rsidR="00146A7C" w:rsidRPr="00146A7C" w:rsidRDefault="00146A7C" w:rsidP="00146A7C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 xml:space="preserve">Ali Sadeghi </w:t>
                          </w:r>
                          <w:r w:rsidR="00145842"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>810102471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80A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.6pt;margin-top:5.4pt;width:119.8pt;height:32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" filled="f" stroked="f">
              <v:textbox>
                <w:txbxContent>
                  <w:p w14:paraId="295937E3" w14:textId="24F675C1" w:rsidR="00146A7C" w:rsidRPr="00146A7C" w:rsidRDefault="00146A7C" w:rsidP="00146A7C">
                    <w:pPr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color w:val="FFFFFF" w:themeColor="background1"/>
                      </w:rPr>
                      <w:t xml:space="preserve">Ali Sadeghi </w:t>
                    </w:r>
                    <w:r w:rsidR="00145842">
                      <w:rPr>
                        <w:rFonts w:asciiTheme="majorBidi" w:hAnsiTheme="majorBidi" w:cstheme="majorBidi"/>
                        <w:color w:val="FFFFFF" w:themeColor="background1"/>
                      </w:rPr>
                      <w:t>810102471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6D2469" wp14:editId="51780DDD">
              <wp:simplePos x="0" y="0"/>
              <wp:positionH relativeFrom="margin">
                <wp:align>center</wp:align>
              </wp:positionH>
              <wp:positionV relativeFrom="paragraph">
                <wp:posOffset>65243</wp:posOffset>
              </wp:positionV>
              <wp:extent cx="2691130" cy="25590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1130" cy="255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AC9D55" w14:textId="4BFED06A" w:rsidR="00146A7C" w:rsidRPr="00146A7C" w:rsidRDefault="00D90DB7" w:rsidP="00146A7C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 xml:space="preserve">AI </w:t>
                          </w:r>
                          <w:r w:rsidR="00145842"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>– CA</w:t>
                          </w:r>
                          <w:r w:rsidR="0017075E"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 xml:space="preserve"> – </w:t>
                          </w:r>
                          <w:r w:rsidR="0017075E"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t>Clustering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6D2469" id="_x0000_s1027" type="#_x0000_t202" style="position:absolute;margin-left:0;margin-top:5.15pt;width:211.9pt;height:20.1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" filled="f" stroked="f">
              <v:textbox>
                <w:txbxContent>
                  <w:p w14:paraId="3FAC9D55" w14:textId="4BFED06A" w:rsidR="00146A7C" w:rsidRPr="00146A7C" w:rsidRDefault="00D90DB7" w:rsidP="00146A7C">
                    <w:pPr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color w:val="FFFFFF" w:themeColor="background1"/>
                      </w:rPr>
                      <w:t xml:space="preserve">AI </w:t>
                    </w:r>
                    <w:r w:rsidR="00145842">
                      <w:rPr>
                        <w:rFonts w:asciiTheme="majorBidi" w:hAnsiTheme="majorBidi" w:cstheme="majorBidi"/>
                        <w:color w:val="FFFFFF" w:themeColor="background1"/>
                      </w:rPr>
                      <w:t>– CA</w:t>
                    </w:r>
                    <w:r w:rsidR="0017075E">
                      <w:rPr>
                        <w:rFonts w:asciiTheme="majorBidi" w:hAnsiTheme="majorBidi" w:cstheme="majorBidi"/>
                        <w:color w:val="FFFFFF" w:themeColor="background1"/>
                      </w:rPr>
                      <w:t>5</w:t>
                    </w:r>
                    <w:r>
                      <w:rPr>
                        <w:rFonts w:asciiTheme="majorBidi" w:hAnsiTheme="majorBidi" w:cstheme="majorBidi"/>
                        <w:color w:val="FFFFFF" w:themeColor="background1"/>
                      </w:rPr>
                      <w:t xml:space="preserve"> – </w:t>
                    </w:r>
                    <w:r w:rsidR="0017075E">
                      <w:rPr>
                        <w:rFonts w:asciiTheme="majorBidi" w:hAnsiTheme="majorBidi" w:cstheme="majorBidi"/>
                        <w:color w:val="FFFFFF" w:themeColor="background1"/>
                      </w:rPr>
                      <w:t>Clustering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D3E44B0" wp14:editId="5DE57526">
              <wp:simplePos x="0" y="0"/>
              <wp:positionH relativeFrom="margin">
                <wp:posOffset>-624177</wp:posOffset>
              </wp:positionH>
              <wp:positionV relativeFrom="paragraph">
                <wp:posOffset>69215</wp:posOffset>
              </wp:positionV>
              <wp:extent cx="2042160" cy="530225"/>
              <wp:effectExtent l="0" t="0" r="0" b="3175"/>
              <wp:wrapSquare wrapText="bothSides"/>
              <wp:docPr id="15428452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2160" cy="530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70518" w14:textId="72DBFBBB" w:rsidR="00145842" w:rsidRPr="00E8435F" w:rsidRDefault="00E8435F" w:rsidP="00E8435F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 w:rsidRPr="00E8435F">
                            <w:rPr>
                              <w:rFonts w:asciiTheme="majorBidi" w:hAnsiTheme="majorBidi" w:cstheme="majorBidi"/>
                              <w:color w:val="FFFFFF" w:themeColor="background1"/>
                              <w:lang w:bidi="fa-IR"/>
                            </w:rPr>
                            <w:t>Dr. Fadaei &amp; Yaghoobzadeh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3E44B0" id="_x0000_s1028" type="#_x0000_t202" style="position:absolute;margin-left:-49.15pt;margin-top:5.45pt;width:160.8pt;height:4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" filled="f" stroked="f">
              <v:textbox>
                <w:txbxContent>
                  <w:p w14:paraId="51270518" w14:textId="72DBFBBB" w:rsidR="00145842" w:rsidRPr="00E8435F" w:rsidRDefault="00E8435F" w:rsidP="00E8435F">
                    <w:pPr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  <w:rtl/>
                        <w:lang w:bidi="fa-IR"/>
                      </w:rPr>
                    </w:pPr>
                    <w:r w:rsidRPr="00E8435F">
                      <w:rPr>
                        <w:rFonts w:asciiTheme="majorBidi" w:hAnsiTheme="majorBidi" w:cstheme="majorBidi"/>
                        <w:color w:val="FFFFFF" w:themeColor="background1"/>
                        <w:lang w:bidi="fa-IR"/>
                      </w:rPr>
                      <w:t>Dr. Fadaei &amp; Yaghoobzadeh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46A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311D3" wp14:editId="554BF288">
              <wp:simplePos x="0" y="0"/>
              <wp:positionH relativeFrom="column">
                <wp:posOffset>-1017839</wp:posOffset>
              </wp:positionH>
              <wp:positionV relativeFrom="paragraph">
                <wp:posOffset>-215900</wp:posOffset>
              </wp:positionV>
              <wp:extent cx="7927558" cy="864255"/>
              <wp:effectExtent l="0" t="0" r="16510" b="12065"/>
              <wp:wrapNone/>
              <wp:docPr id="22808874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7558" cy="8642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6">
                          <a:shade val="15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A11253" id="Rectangle 1" o:spid="_x0000_s1026" style="position:absolute;margin-left:-80.15pt;margin-top:-17pt;width:624.2pt;height:6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" fillcolor="#4f1548 [1608]" strokecolor="#0b1807 [489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98A"/>
    <w:multiLevelType w:val="multilevel"/>
    <w:tmpl w:val="573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5565"/>
    <w:multiLevelType w:val="multilevel"/>
    <w:tmpl w:val="8F0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067B9"/>
    <w:multiLevelType w:val="multilevel"/>
    <w:tmpl w:val="CC3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81632"/>
    <w:multiLevelType w:val="multilevel"/>
    <w:tmpl w:val="5E9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B1452"/>
    <w:multiLevelType w:val="multilevel"/>
    <w:tmpl w:val="652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F5313"/>
    <w:multiLevelType w:val="multilevel"/>
    <w:tmpl w:val="A8A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87A76"/>
    <w:multiLevelType w:val="multilevel"/>
    <w:tmpl w:val="C2E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55346"/>
    <w:multiLevelType w:val="multilevel"/>
    <w:tmpl w:val="D342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556FA"/>
    <w:multiLevelType w:val="multilevel"/>
    <w:tmpl w:val="FF6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02193"/>
    <w:multiLevelType w:val="multilevel"/>
    <w:tmpl w:val="9AE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C7B8B"/>
    <w:multiLevelType w:val="hybridMultilevel"/>
    <w:tmpl w:val="D1F0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A7534"/>
    <w:multiLevelType w:val="multilevel"/>
    <w:tmpl w:val="1F3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652F9"/>
    <w:multiLevelType w:val="multilevel"/>
    <w:tmpl w:val="DA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56A29"/>
    <w:multiLevelType w:val="hybridMultilevel"/>
    <w:tmpl w:val="F106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467C8"/>
    <w:multiLevelType w:val="multilevel"/>
    <w:tmpl w:val="6656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75F11"/>
    <w:multiLevelType w:val="multilevel"/>
    <w:tmpl w:val="BB36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752DA"/>
    <w:multiLevelType w:val="multilevel"/>
    <w:tmpl w:val="6AE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17A0F"/>
    <w:multiLevelType w:val="multilevel"/>
    <w:tmpl w:val="BBF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25EDF"/>
    <w:multiLevelType w:val="multilevel"/>
    <w:tmpl w:val="C8E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F10B3"/>
    <w:multiLevelType w:val="multilevel"/>
    <w:tmpl w:val="93A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77F03"/>
    <w:multiLevelType w:val="multilevel"/>
    <w:tmpl w:val="B53A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015A13"/>
    <w:multiLevelType w:val="multilevel"/>
    <w:tmpl w:val="8F2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97B4D"/>
    <w:multiLevelType w:val="multilevel"/>
    <w:tmpl w:val="1B1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955CB"/>
    <w:multiLevelType w:val="multilevel"/>
    <w:tmpl w:val="0BA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61930"/>
    <w:multiLevelType w:val="hybridMultilevel"/>
    <w:tmpl w:val="79D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D53F19"/>
    <w:multiLevelType w:val="multilevel"/>
    <w:tmpl w:val="A032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92E22"/>
    <w:multiLevelType w:val="multilevel"/>
    <w:tmpl w:val="115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3A1F2F"/>
    <w:multiLevelType w:val="hybridMultilevel"/>
    <w:tmpl w:val="57EE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AD2A33"/>
    <w:multiLevelType w:val="multilevel"/>
    <w:tmpl w:val="65B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D686F"/>
    <w:multiLevelType w:val="multilevel"/>
    <w:tmpl w:val="646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EE0328"/>
    <w:multiLevelType w:val="multilevel"/>
    <w:tmpl w:val="96F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027F9F"/>
    <w:multiLevelType w:val="multilevel"/>
    <w:tmpl w:val="AA2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D674B"/>
    <w:multiLevelType w:val="multilevel"/>
    <w:tmpl w:val="1034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ED7443"/>
    <w:multiLevelType w:val="multilevel"/>
    <w:tmpl w:val="07C6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4D7D24"/>
    <w:multiLevelType w:val="multilevel"/>
    <w:tmpl w:val="4946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502C8F"/>
    <w:multiLevelType w:val="multilevel"/>
    <w:tmpl w:val="51C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C4D82"/>
    <w:multiLevelType w:val="multilevel"/>
    <w:tmpl w:val="8DEE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56EE4"/>
    <w:multiLevelType w:val="multilevel"/>
    <w:tmpl w:val="D76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6534F7"/>
    <w:multiLevelType w:val="multilevel"/>
    <w:tmpl w:val="5AA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D01D1"/>
    <w:multiLevelType w:val="hybridMultilevel"/>
    <w:tmpl w:val="D6AE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C47701"/>
    <w:multiLevelType w:val="multilevel"/>
    <w:tmpl w:val="572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8C4A9C"/>
    <w:multiLevelType w:val="multilevel"/>
    <w:tmpl w:val="18D4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F27A8F"/>
    <w:multiLevelType w:val="multilevel"/>
    <w:tmpl w:val="2A7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4D00FD"/>
    <w:multiLevelType w:val="multilevel"/>
    <w:tmpl w:val="3F8E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394A1B"/>
    <w:multiLevelType w:val="multilevel"/>
    <w:tmpl w:val="5D9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3F439B"/>
    <w:multiLevelType w:val="multilevel"/>
    <w:tmpl w:val="919C9A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AB516B"/>
    <w:multiLevelType w:val="multilevel"/>
    <w:tmpl w:val="5AE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01337E"/>
    <w:multiLevelType w:val="multilevel"/>
    <w:tmpl w:val="55C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775E14"/>
    <w:multiLevelType w:val="multilevel"/>
    <w:tmpl w:val="FA8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29029B"/>
    <w:multiLevelType w:val="multilevel"/>
    <w:tmpl w:val="3F3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080586"/>
    <w:multiLevelType w:val="multilevel"/>
    <w:tmpl w:val="4ED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107309"/>
    <w:multiLevelType w:val="hybridMultilevel"/>
    <w:tmpl w:val="02980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34715B"/>
    <w:multiLevelType w:val="multilevel"/>
    <w:tmpl w:val="F71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A22D64"/>
    <w:multiLevelType w:val="multilevel"/>
    <w:tmpl w:val="1A8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DB3922"/>
    <w:multiLevelType w:val="multilevel"/>
    <w:tmpl w:val="018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F2208A"/>
    <w:multiLevelType w:val="multilevel"/>
    <w:tmpl w:val="FA56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02357D"/>
    <w:multiLevelType w:val="multilevel"/>
    <w:tmpl w:val="60E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075A0"/>
    <w:multiLevelType w:val="multilevel"/>
    <w:tmpl w:val="ADE0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A97AA1"/>
    <w:multiLevelType w:val="multilevel"/>
    <w:tmpl w:val="9F7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FA1FCA"/>
    <w:multiLevelType w:val="multilevel"/>
    <w:tmpl w:val="8D8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1229BD"/>
    <w:multiLevelType w:val="multilevel"/>
    <w:tmpl w:val="014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5E5380"/>
    <w:multiLevelType w:val="multilevel"/>
    <w:tmpl w:val="49A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526C6A"/>
    <w:multiLevelType w:val="multilevel"/>
    <w:tmpl w:val="BF56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735D3E"/>
    <w:multiLevelType w:val="multilevel"/>
    <w:tmpl w:val="952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532CB1"/>
    <w:multiLevelType w:val="multilevel"/>
    <w:tmpl w:val="72C4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043AAF"/>
    <w:multiLevelType w:val="multilevel"/>
    <w:tmpl w:val="16F0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A62EB7"/>
    <w:multiLevelType w:val="multilevel"/>
    <w:tmpl w:val="DF5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0937C7"/>
    <w:multiLevelType w:val="multilevel"/>
    <w:tmpl w:val="2BB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450674"/>
    <w:multiLevelType w:val="multilevel"/>
    <w:tmpl w:val="888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070B9"/>
    <w:multiLevelType w:val="multilevel"/>
    <w:tmpl w:val="68C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060E7E"/>
    <w:multiLevelType w:val="multilevel"/>
    <w:tmpl w:val="6BD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921528">
    <w:abstractNumId w:val="63"/>
  </w:num>
  <w:num w:numId="2" w16cid:durableId="1577010509">
    <w:abstractNumId w:val="30"/>
  </w:num>
  <w:num w:numId="3" w16cid:durableId="784691829">
    <w:abstractNumId w:val="57"/>
  </w:num>
  <w:num w:numId="4" w16cid:durableId="1799374029">
    <w:abstractNumId w:val="40"/>
  </w:num>
  <w:num w:numId="5" w16cid:durableId="981739310">
    <w:abstractNumId w:val="18"/>
  </w:num>
  <w:num w:numId="6" w16cid:durableId="1646203280">
    <w:abstractNumId w:val="29"/>
  </w:num>
  <w:num w:numId="7" w16cid:durableId="1957642326">
    <w:abstractNumId w:val="38"/>
  </w:num>
  <w:num w:numId="8" w16cid:durableId="1321420152">
    <w:abstractNumId w:val="8"/>
  </w:num>
  <w:num w:numId="9" w16cid:durableId="199519522">
    <w:abstractNumId w:val="51"/>
  </w:num>
  <w:num w:numId="10" w16cid:durableId="1425414988">
    <w:abstractNumId w:val="13"/>
  </w:num>
  <w:num w:numId="11" w16cid:durableId="815075951">
    <w:abstractNumId w:val="39"/>
  </w:num>
  <w:num w:numId="12" w16cid:durableId="376778465">
    <w:abstractNumId w:val="27"/>
  </w:num>
  <w:num w:numId="13" w16cid:durableId="2050959103">
    <w:abstractNumId w:val="24"/>
  </w:num>
  <w:num w:numId="14" w16cid:durableId="529493592">
    <w:abstractNumId w:val="10"/>
  </w:num>
  <w:num w:numId="15" w16cid:durableId="1216115347">
    <w:abstractNumId w:val="31"/>
  </w:num>
  <w:num w:numId="16" w16cid:durableId="955254693">
    <w:abstractNumId w:val="25"/>
  </w:num>
  <w:num w:numId="17" w16cid:durableId="1070807419">
    <w:abstractNumId w:val="50"/>
  </w:num>
  <w:num w:numId="18" w16cid:durableId="657660694">
    <w:abstractNumId w:val="46"/>
  </w:num>
  <w:num w:numId="19" w16cid:durableId="1287350918">
    <w:abstractNumId w:val="37"/>
  </w:num>
  <w:num w:numId="20" w16cid:durableId="582642871">
    <w:abstractNumId w:val="65"/>
  </w:num>
  <w:num w:numId="21" w16cid:durableId="1555386099">
    <w:abstractNumId w:val="7"/>
  </w:num>
  <w:num w:numId="22" w16cid:durableId="135412608">
    <w:abstractNumId w:val="9"/>
  </w:num>
  <w:num w:numId="23" w16cid:durableId="1982420224">
    <w:abstractNumId w:val="55"/>
  </w:num>
  <w:num w:numId="24" w16cid:durableId="753166082">
    <w:abstractNumId w:val="15"/>
  </w:num>
  <w:num w:numId="25" w16cid:durableId="917180113">
    <w:abstractNumId w:val="3"/>
  </w:num>
  <w:num w:numId="26" w16cid:durableId="141236318">
    <w:abstractNumId w:val="5"/>
  </w:num>
  <w:num w:numId="27" w16cid:durableId="1419517949">
    <w:abstractNumId w:val="6"/>
  </w:num>
  <w:num w:numId="28" w16cid:durableId="1880164372">
    <w:abstractNumId w:val="62"/>
  </w:num>
  <w:num w:numId="29" w16cid:durableId="1047685697">
    <w:abstractNumId w:val="14"/>
  </w:num>
  <w:num w:numId="30" w16cid:durableId="826090092">
    <w:abstractNumId w:val="19"/>
  </w:num>
  <w:num w:numId="31" w16cid:durableId="2043046055">
    <w:abstractNumId w:val="20"/>
  </w:num>
  <w:num w:numId="32" w16cid:durableId="67191688">
    <w:abstractNumId w:val="11"/>
  </w:num>
  <w:num w:numId="33" w16cid:durableId="1222130477">
    <w:abstractNumId w:val="61"/>
  </w:num>
  <w:num w:numId="34" w16cid:durableId="1540705628">
    <w:abstractNumId w:val="60"/>
  </w:num>
  <w:num w:numId="35" w16cid:durableId="672992635">
    <w:abstractNumId w:val="69"/>
  </w:num>
  <w:num w:numId="36" w16cid:durableId="117601827">
    <w:abstractNumId w:val="41"/>
  </w:num>
  <w:num w:numId="37" w16cid:durableId="249391754">
    <w:abstractNumId w:val="68"/>
  </w:num>
  <w:num w:numId="38" w16cid:durableId="1787581148">
    <w:abstractNumId w:val="17"/>
  </w:num>
  <w:num w:numId="39" w16cid:durableId="753625973">
    <w:abstractNumId w:val="1"/>
  </w:num>
  <w:num w:numId="40" w16cid:durableId="490022390">
    <w:abstractNumId w:val="28"/>
  </w:num>
  <w:num w:numId="41" w16cid:durableId="62920915">
    <w:abstractNumId w:val="0"/>
  </w:num>
  <w:num w:numId="42" w16cid:durableId="1768883899">
    <w:abstractNumId w:val="12"/>
  </w:num>
  <w:num w:numId="43" w16cid:durableId="1676228308">
    <w:abstractNumId w:val="52"/>
  </w:num>
  <w:num w:numId="44" w16cid:durableId="2004430956">
    <w:abstractNumId w:val="26"/>
  </w:num>
  <w:num w:numId="45" w16cid:durableId="1098672109">
    <w:abstractNumId w:val="56"/>
  </w:num>
  <w:num w:numId="46" w16cid:durableId="1666320408">
    <w:abstractNumId w:val="32"/>
  </w:num>
  <w:num w:numId="47" w16cid:durableId="740982411">
    <w:abstractNumId w:val="33"/>
  </w:num>
  <w:num w:numId="48" w16cid:durableId="2126146355">
    <w:abstractNumId w:val="70"/>
  </w:num>
  <w:num w:numId="49" w16cid:durableId="1689024938">
    <w:abstractNumId w:val="34"/>
  </w:num>
  <w:num w:numId="50" w16cid:durableId="9260337">
    <w:abstractNumId w:val="21"/>
  </w:num>
  <w:num w:numId="51" w16cid:durableId="1202860672">
    <w:abstractNumId w:val="4"/>
  </w:num>
  <w:num w:numId="52" w16cid:durableId="1092580327">
    <w:abstractNumId w:val="2"/>
  </w:num>
  <w:num w:numId="53" w16cid:durableId="1527986622">
    <w:abstractNumId w:val="16"/>
  </w:num>
  <w:num w:numId="54" w16cid:durableId="916476805">
    <w:abstractNumId w:val="64"/>
  </w:num>
  <w:num w:numId="55" w16cid:durableId="717895459">
    <w:abstractNumId w:val="45"/>
  </w:num>
  <w:num w:numId="56" w16cid:durableId="1006444603">
    <w:abstractNumId w:val="67"/>
  </w:num>
  <w:num w:numId="57" w16cid:durableId="498231178">
    <w:abstractNumId w:val="35"/>
  </w:num>
  <w:num w:numId="58" w16cid:durableId="1701272927">
    <w:abstractNumId w:val="47"/>
  </w:num>
  <w:num w:numId="59" w16cid:durableId="1792701269">
    <w:abstractNumId w:val="48"/>
  </w:num>
  <w:num w:numId="60" w16cid:durableId="1487549746">
    <w:abstractNumId w:val="42"/>
  </w:num>
  <w:num w:numId="61" w16cid:durableId="856231458">
    <w:abstractNumId w:val="66"/>
  </w:num>
  <w:num w:numId="62" w16cid:durableId="55587702">
    <w:abstractNumId w:val="58"/>
  </w:num>
  <w:num w:numId="63" w16cid:durableId="971061759">
    <w:abstractNumId w:val="53"/>
  </w:num>
  <w:num w:numId="64" w16cid:durableId="499852994">
    <w:abstractNumId w:val="22"/>
  </w:num>
  <w:num w:numId="65" w16cid:durableId="1430199253">
    <w:abstractNumId w:val="43"/>
  </w:num>
  <w:num w:numId="66" w16cid:durableId="252324370">
    <w:abstractNumId w:val="54"/>
  </w:num>
  <w:num w:numId="67" w16cid:durableId="567541781">
    <w:abstractNumId w:val="36"/>
  </w:num>
  <w:num w:numId="68" w16cid:durableId="1861965123">
    <w:abstractNumId w:val="44"/>
  </w:num>
  <w:num w:numId="69" w16cid:durableId="984774679">
    <w:abstractNumId w:val="23"/>
  </w:num>
  <w:num w:numId="70" w16cid:durableId="1536579535">
    <w:abstractNumId w:val="59"/>
  </w:num>
  <w:num w:numId="71" w16cid:durableId="105454244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7C"/>
    <w:rsid w:val="00060D51"/>
    <w:rsid w:val="00063A11"/>
    <w:rsid w:val="00085589"/>
    <w:rsid w:val="000B5A92"/>
    <w:rsid w:val="00145842"/>
    <w:rsid w:val="00146A7C"/>
    <w:rsid w:val="0017075E"/>
    <w:rsid w:val="0017790A"/>
    <w:rsid w:val="00240475"/>
    <w:rsid w:val="00280973"/>
    <w:rsid w:val="002B60D8"/>
    <w:rsid w:val="002C3F7B"/>
    <w:rsid w:val="003B2CCD"/>
    <w:rsid w:val="003D631B"/>
    <w:rsid w:val="003F0F33"/>
    <w:rsid w:val="004535EB"/>
    <w:rsid w:val="00512456"/>
    <w:rsid w:val="005218D8"/>
    <w:rsid w:val="005A3880"/>
    <w:rsid w:val="005A7839"/>
    <w:rsid w:val="005C4CF0"/>
    <w:rsid w:val="005D0049"/>
    <w:rsid w:val="0061612B"/>
    <w:rsid w:val="00622896"/>
    <w:rsid w:val="00647751"/>
    <w:rsid w:val="006F4EF1"/>
    <w:rsid w:val="00763038"/>
    <w:rsid w:val="00775F33"/>
    <w:rsid w:val="0077610E"/>
    <w:rsid w:val="007854A6"/>
    <w:rsid w:val="007C15EA"/>
    <w:rsid w:val="007E677D"/>
    <w:rsid w:val="00801088"/>
    <w:rsid w:val="00825174"/>
    <w:rsid w:val="00826F92"/>
    <w:rsid w:val="00853718"/>
    <w:rsid w:val="0085528C"/>
    <w:rsid w:val="008C3404"/>
    <w:rsid w:val="008E20BF"/>
    <w:rsid w:val="00933967"/>
    <w:rsid w:val="00947A53"/>
    <w:rsid w:val="00970DF9"/>
    <w:rsid w:val="009F3B26"/>
    <w:rsid w:val="00A43241"/>
    <w:rsid w:val="00A52444"/>
    <w:rsid w:val="00B1361C"/>
    <w:rsid w:val="00B36BD2"/>
    <w:rsid w:val="00B4735F"/>
    <w:rsid w:val="00B67A7F"/>
    <w:rsid w:val="00B9201C"/>
    <w:rsid w:val="00BA469E"/>
    <w:rsid w:val="00BC0800"/>
    <w:rsid w:val="00BF5D16"/>
    <w:rsid w:val="00C00B80"/>
    <w:rsid w:val="00C5237E"/>
    <w:rsid w:val="00C86210"/>
    <w:rsid w:val="00CA1A88"/>
    <w:rsid w:val="00CA428A"/>
    <w:rsid w:val="00CB3077"/>
    <w:rsid w:val="00CB7697"/>
    <w:rsid w:val="00CD4E8C"/>
    <w:rsid w:val="00D1098B"/>
    <w:rsid w:val="00D82D5E"/>
    <w:rsid w:val="00D90DB7"/>
    <w:rsid w:val="00DA0E7C"/>
    <w:rsid w:val="00DA7B3C"/>
    <w:rsid w:val="00DD2F0F"/>
    <w:rsid w:val="00E10393"/>
    <w:rsid w:val="00E45D37"/>
    <w:rsid w:val="00E83BF3"/>
    <w:rsid w:val="00E8435F"/>
    <w:rsid w:val="00E85643"/>
    <w:rsid w:val="00EA0A01"/>
    <w:rsid w:val="00EE7BB6"/>
    <w:rsid w:val="00F13C87"/>
    <w:rsid w:val="00F420BC"/>
    <w:rsid w:val="00F730D7"/>
    <w:rsid w:val="00F94A46"/>
    <w:rsid w:val="00FC3046"/>
    <w:rsid w:val="00FE1DD1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42AA5"/>
  <w15:chartTrackingRefBased/>
  <w15:docId w15:val="{27CE64AA-9DEC-40A0-BACF-5F786339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F33"/>
  </w:style>
  <w:style w:type="paragraph" w:styleId="Heading1">
    <w:name w:val="heading 1"/>
    <w:basedOn w:val="Normal"/>
    <w:next w:val="Normal"/>
    <w:link w:val="Heading1Char"/>
    <w:uiPriority w:val="9"/>
    <w:qFormat/>
    <w:rsid w:val="0014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6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A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7C"/>
  </w:style>
  <w:style w:type="paragraph" w:styleId="Footer">
    <w:name w:val="footer"/>
    <w:basedOn w:val="Normal"/>
    <w:link w:val="FooterChar"/>
    <w:uiPriority w:val="99"/>
    <w:unhideWhenUsed/>
    <w:rsid w:val="001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7C"/>
  </w:style>
  <w:style w:type="character" w:styleId="PlaceholderText">
    <w:name w:val="Placeholder Text"/>
    <w:basedOn w:val="DefaultParagraphFont"/>
    <w:uiPriority w:val="99"/>
    <w:semiHidden/>
    <w:rsid w:val="008C3404"/>
    <w:rPr>
      <w:color w:val="666666"/>
    </w:rPr>
  </w:style>
  <w:style w:type="table" w:styleId="TableGrid">
    <w:name w:val="Table Grid"/>
    <w:basedOn w:val="TableNormal"/>
    <w:uiPriority w:val="39"/>
    <w:rsid w:val="00F4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0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61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F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F92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F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10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Sadeghi</dc:creator>
  <cp:keywords/>
  <dc:description/>
  <cp:lastModifiedBy>Ali Sadeghi</cp:lastModifiedBy>
  <cp:revision>7</cp:revision>
  <cp:lastPrinted>2025-04-17T22:33:00Z</cp:lastPrinted>
  <dcterms:created xsi:type="dcterms:W3CDTF">2025-03-11T23:22:00Z</dcterms:created>
  <dcterms:modified xsi:type="dcterms:W3CDTF">2025-07-12T16:55:00Z</dcterms:modified>
</cp:coreProperties>
</file>