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E21" w:rsidRDefault="00CB4DE0">
      <w:pPr>
        <w:tabs>
          <w:tab w:val="left" w:pos="3480"/>
          <w:tab w:val="left" w:pos="5881"/>
        </w:tabs>
        <w:spacing w:before="37"/>
        <w:ind w:left="120" w:right="382"/>
        <w:rPr>
          <w:rFonts w:ascii="Cambria" w:eastAsia="Cambria" w:hAnsi="Cambria" w:cs="Cambria"/>
          <w:sz w:val="28"/>
          <w:szCs w:val="28"/>
        </w:rPr>
      </w:pPr>
      <w:bookmarkStart w:id="0" w:name="_GoBack"/>
      <w:bookmarkEnd w:id="0"/>
      <w:r>
        <w:rPr>
          <w:rFonts w:ascii="Cambria"/>
          <w:b/>
          <w:sz w:val="28"/>
        </w:rPr>
        <w:t>Advanced</w:t>
      </w:r>
      <w:r>
        <w:rPr>
          <w:rFonts w:ascii="Cambria"/>
          <w:b/>
          <w:spacing w:val="-9"/>
          <w:sz w:val="28"/>
        </w:rPr>
        <w:t xml:space="preserve"> </w:t>
      </w:r>
      <w:r>
        <w:rPr>
          <w:rFonts w:ascii="Cambria"/>
          <w:b/>
          <w:sz w:val="28"/>
        </w:rPr>
        <w:t>Programming</w:t>
      </w:r>
      <w:r>
        <w:rPr>
          <w:rFonts w:ascii="Cambria"/>
          <w:b/>
          <w:sz w:val="28"/>
        </w:rPr>
        <w:tab/>
        <w:t>Tutorial &amp;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Lab</w:t>
      </w:r>
      <w:r>
        <w:rPr>
          <w:rFonts w:ascii="Cambria"/>
          <w:b/>
          <w:sz w:val="28"/>
        </w:rPr>
        <w:tab/>
        <w:t>- Java Basics</w:t>
      </w:r>
    </w:p>
    <w:p w:rsidR="00224E21" w:rsidRDefault="00224E21">
      <w:pPr>
        <w:spacing w:before="2"/>
        <w:rPr>
          <w:rFonts w:ascii="Cambria" w:eastAsia="Cambria" w:hAnsi="Cambria" w:cs="Cambria"/>
          <w:b/>
          <w:bCs/>
          <w:sz w:val="24"/>
          <w:szCs w:val="24"/>
        </w:rPr>
      </w:pPr>
    </w:p>
    <w:p w:rsidR="00224E21" w:rsidRDefault="00CB4DE0">
      <w:pPr>
        <w:pStyle w:val="BodyText"/>
        <w:ind w:left="120" w:right="382"/>
      </w:pPr>
      <w:r>
        <w:t>Objective: The objective of this tutorial is to refresh abstract classes and polymorphism.</w:t>
      </w:r>
    </w:p>
    <w:p w:rsidR="00224E21" w:rsidRDefault="00224E21">
      <w:pPr>
        <w:rPr>
          <w:rFonts w:ascii="Cambria" w:eastAsia="Cambria" w:hAnsi="Cambria" w:cs="Cambria"/>
          <w:sz w:val="24"/>
          <w:szCs w:val="24"/>
        </w:rPr>
      </w:pPr>
    </w:p>
    <w:p w:rsidR="00224E21" w:rsidRDefault="00CB4DE0">
      <w:pPr>
        <w:pStyle w:val="Heading1"/>
        <w:numPr>
          <w:ilvl w:val="0"/>
          <w:numId w:val="2"/>
        </w:numPr>
        <w:tabs>
          <w:tab w:val="left" w:pos="435"/>
        </w:tabs>
        <w:spacing w:before="156"/>
        <w:rPr>
          <w:rFonts w:ascii="Arial" w:eastAsia="Arial" w:hAnsi="Arial" w:cs="Arial"/>
        </w:rPr>
      </w:pPr>
      <w:r>
        <w:rPr>
          <w:rFonts w:ascii="Arial"/>
        </w:rPr>
        <w:t>Review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Questions:</w:t>
      </w:r>
    </w:p>
    <w:p w:rsidR="00224E21" w:rsidRDefault="00CB4DE0">
      <w:pPr>
        <w:pStyle w:val="ListParagraph"/>
        <w:numPr>
          <w:ilvl w:val="1"/>
          <w:numId w:val="2"/>
        </w:numPr>
        <w:tabs>
          <w:tab w:val="left" w:pos="841"/>
        </w:tabs>
        <w:spacing w:before="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What does the term polymorphism refer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to?</w:t>
      </w:r>
    </w:p>
    <w:p w:rsidR="00224E21" w:rsidRDefault="00CB4DE0">
      <w:pPr>
        <w:pStyle w:val="ListParagraph"/>
        <w:numPr>
          <w:ilvl w:val="1"/>
          <w:numId w:val="2"/>
        </w:numPr>
        <w:tabs>
          <w:tab w:val="left" w:pos="841"/>
        </w:tabs>
        <w:spacing w:before="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What is dynamic binding and how does it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work?</w:t>
      </w:r>
    </w:p>
    <w:p w:rsidR="00224E21" w:rsidRDefault="00CB4DE0">
      <w:pPr>
        <w:pStyle w:val="ListParagraph"/>
        <w:numPr>
          <w:ilvl w:val="1"/>
          <w:numId w:val="2"/>
        </w:numPr>
        <w:tabs>
          <w:tab w:val="left" w:pos="841"/>
        </w:tabs>
        <w:spacing w:before="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How can typecasting be used with object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types?</w:t>
      </w:r>
    </w:p>
    <w:p w:rsidR="00224E21" w:rsidRDefault="00CB4DE0">
      <w:pPr>
        <w:pStyle w:val="ListParagraph"/>
        <w:numPr>
          <w:ilvl w:val="1"/>
          <w:numId w:val="2"/>
        </w:numPr>
        <w:tabs>
          <w:tab w:val="left" w:pos="841"/>
        </w:tabs>
        <w:spacing w:before="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What is the </w:t>
      </w:r>
      <w:proofErr w:type="spellStart"/>
      <w:r>
        <w:rPr>
          <w:rFonts w:ascii="Times New Roman"/>
          <w:sz w:val="24"/>
        </w:rPr>
        <w:t>instanceof</w:t>
      </w:r>
      <w:proofErr w:type="spellEnd"/>
      <w:r>
        <w:rPr>
          <w:rFonts w:ascii="Times New Roman"/>
          <w:sz w:val="24"/>
        </w:rPr>
        <w:t xml:space="preserve"> operator used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for?</w:t>
      </w:r>
    </w:p>
    <w:p w:rsidR="00224E21" w:rsidRDefault="00CB4DE0">
      <w:pPr>
        <w:pStyle w:val="ListParagraph"/>
        <w:numPr>
          <w:ilvl w:val="1"/>
          <w:numId w:val="2"/>
        </w:numPr>
        <w:tabs>
          <w:tab w:val="left" w:pos="841"/>
        </w:tabs>
        <w:spacing w:before="84" w:line="314" w:lineRule="auto"/>
        <w:ind w:right="28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What does visibility refer to and how does it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affect inheritance/accessibility between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classes?</w:t>
      </w:r>
    </w:p>
    <w:p w:rsidR="00224E21" w:rsidRDefault="00CB4DE0">
      <w:pPr>
        <w:pStyle w:val="ListParagraph"/>
        <w:numPr>
          <w:ilvl w:val="1"/>
          <w:numId w:val="2"/>
        </w:numPr>
        <w:tabs>
          <w:tab w:val="left" w:pos="841"/>
        </w:tabs>
        <w:spacing w:before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What are abstract classes and when should you use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them?</w:t>
      </w:r>
    </w:p>
    <w:p w:rsidR="00224E21" w:rsidRDefault="00CB4DE0">
      <w:pPr>
        <w:pStyle w:val="ListParagraph"/>
        <w:numPr>
          <w:ilvl w:val="1"/>
          <w:numId w:val="2"/>
        </w:numPr>
        <w:tabs>
          <w:tab w:val="left" w:pos="841"/>
        </w:tabs>
        <w:spacing w:before="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What restrictions are placed on subclasses of an abstract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class?</w:t>
      </w:r>
    </w:p>
    <w:p w:rsidR="00224E21" w:rsidRDefault="00CB4DE0">
      <w:pPr>
        <w:pStyle w:val="ListParagraph"/>
        <w:numPr>
          <w:ilvl w:val="1"/>
          <w:numId w:val="2"/>
        </w:numPr>
        <w:tabs>
          <w:tab w:val="left" w:pos="841"/>
        </w:tabs>
        <w:spacing w:before="84" w:line="312" w:lineRule="auto"/>
        <w:ind w:right="12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you implement an abstract class – is it any different from a “normal”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class?</w:t>
      </w:r>
    </w:p>
    <w:p w:rsidR="00224E21" w:rsidRDefault="00CB4DE0">
      <w:pPr>
        <w:pStyle w:val="ListParagraph"/>
        <w:numPr>
          <w:ilvl w:val="1"/>
          <w:numId w:val="2"/>
        </w:numPr>
        <w:tabs>
          <w:tab w:val="left" w:pos="841"/>
        </w:tabs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What is an interface in java and when should you use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one?</w:t>
      </w:r>
    </w:p>
    <w:p w:rsidR="00224E21" w:rsidRDefault="00CB4DE0">
      <w:pPr>
        <w:pStyle w:val="ListParagraph"/>
        <w:numPr>
          <w:ilvl w:val="1"/>
          <w:numId w:val="2"/>
        </w:numPr>
        <w:tabs>
          <w:tab w:val="left" w:pos="841"/>
        </w:tabs>
        <w:spacing w:before="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How is an interface different from an abstract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class?</w:t>
      </w:r>
    </w:p>
    <w:p w:rsidR="00224E21" w:rsidRDefault="00CB4DE0">
      <w:pPr>
        <w:pStyle w:val="ListParagraph"/>
        <w:numPr>
          <w:ilvl w:val="1"/>
          <w:numId w:val="2"/>
        </w:numPr>
        <w:tabs>
          <w:tab w:val="left" w:pos="841"/>
        </w:tabs>
        <w:spacing w:before="84" w:line="312" w:lineRule="auto"/>
        <w:ind w:right="1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What relationship is there between abstract classes/interfaces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and polymorphism?</w:t>
      </w:r>
    </w:p>
    <w:p w:rsidR="00224E21" w:rsidRDefault="00CB4DE0">
      <w:pPr>
        <w:pStyle w:val="ListParagraph"/>
        <w:numPr>
          <w:ilvl w:val="0"/>
          <w:numId w:val="1"/>
        </w:numPr>
        <w:tabs>
          <w:tab w:val="left" w:pos="829"/>
        </w:tabs>
        <w:spacing w:before="207"/>
        <w:ind w:right="23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An estate agency has two schemes for selling houses, sale by auction and sale by negotiation. For sale by negotiation the charge is based on sale price * commission rate while for auctioned houses the charge is: (actual price – base price) * bonus rate +</w:t>
      </w:r>
      <w:r>
        <w:rPr>
          <w:rFonts w:ascii="Cambria" w:eastAsia="Cambria" w:hAnsi="Cambria" w:cs="Cambria"/>
          <w:spacing w:val="-1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2000.</w:t>
      </w:r>
    </w:p>
    <w:p w:rsidR="00224E21" w:rsidRDefault="00CB4DE0">
      <w:pPr>
        <w:pStyle w:val="BodyText"/>
        <w:ind w:right="382"/>
      </w:pPr>
      <w:r>
        <w:t>A program is required to compute charges (polymorphically) and print. You are required to modify the program which only prints the</w:t>
      </w:r>
      <w:r>
        <w:rPr>
          <w:spacing w:val="-24"/>
        </w:rPr>
        <w:t xml:space="preserve"> </w:t>
      </w:r>
      <w:r>
        <w:t>address.</w:t>
      </w:r>
    </w:p>
    <w:p w:rsidR="00224E21" w:rsidRDefault="00224E21">
      <w:pPr>
        <w:spacing w:before="1"/>
        <w:rPr>
          <w:rFonts w:ascii="Cambria" w:eastAsia="Cambria" w:hAnsi="Cambria" w:cs="Cambria"/>
          <w:sz w:val="24"/>
          <w:szCs w:val="24"/>
        </w:rPr>
      </w:pPr>
    </w:p>
    <w:p w:rsidR="00224E21" w:rsidRDefault="00CB4DE0">
      <w:pPr>
        <w:pStyle w:val="BodyText"/>
        <w:ind w:right="382"/>
      </w:pPr>
      <w:r>
        <w:t>Sale by</w:t>
      </w:r>
      <w:r>
        <w:rPr>
          <w:spacing w:val="-7"/>
        </w:rPr>
        <w:t xml:space="preserve"> </w:t>
      </w:r>
      <w:r>
        <w:t>Negotiation</w:t>
      </w:r>
    </w:p>
    <w:tbl>
      <w:tblPr>
        <w:tblW w:w="0" w:type="auto"/>
        <w:tblInd w:w="8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1702"/>
        <w:gridCol w:w="1985"/>
      </w:tblGrid>
      <w:tr w:rsidR="00224E21">
        <w:trPr>
          <w:trHeight w:hRule="exact" w:val="492"/>
        </w:trPr>
        <w:tc>
          <w:tcPr>
            <w:tcW w:w="1702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:rsidR="00224E21" w:rsidRDefault="00CB4DE0">
            <w:pPr>
              <w:pStyle w:val="TableParagraph"/>
              <w:spacing w:before="71"/>
              <w:ind w:left="1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Address</w:t>
            </w:r>
          </w:p>
        </w:tc>
        <w:tc>
          <w:tcPr>
            <w:tcW w:w="1702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4E21" w:rsidRDefault="00CB4DE0">
            <w:pPr>
              <w:pStyle w:val="TableParagraph"/>
              <w:spacing w:before="71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Actual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price</w:t>
            </w:r>
          </w:p>
        </w:tc>
        <w:tc>
          <w:tcPr>
            <w:tcW w:w="1985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:rsidR="00224E21" w:rsidRDefault="00CB4DE0">
            <w:pPr>
              <w:pStyle w:val="TableParagraph"/>
              <w:spacing w:before="71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Commission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rate</w:t>
            </w:r>
          </w:p>
        </w:tc>
      </w:tr>
      <w:tr w:rsidR="00224E21">
        <w:trPr>
          <w:trHeight w:hRule="exact" w:val="463"/>
        </w:trPr>
        <w:tc>
          <w:tcPr>
            <w:tcW w:w="170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:rsidR="00224E21" w:rsidRDefault="00CB4DE0">
            <w:pPr>
              <w:pStyle w:val="TableParagraph"/>
              <w:spacing w:before="71"/>
              <w:ind w:left="1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34 Kew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Crt</w:t>
            </w:r>
            <w:proofErr w:type="spellEnd"/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4E21" w:rsidRDefault="00CB4DE0">
            <w:pPr>
              <w:pStyle w:val="TableParagraph"/>
              <w:spacing w:before="71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340,000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:rsidR="00224E21" w:rsidRDefault="00CB4DE0">
            <w:pPr>
              <w:pStyle w:val="TableParagraph"/>
              <w:spacing w:before="71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0.05</w:t>
            </w:r>
          </w:p>
        </w:tc>
      </w:tr>
      <w:tr w:rsidR="00224E21">
        <w:trPr>
          <w:trHeight w:hRule="exact" w:val="409"/>
        </w:trPr>
        <w:tc>
          <w:tcPr>
            <w:tcW w:w="1702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8" w:space="0" w:color="000000"/>
            </w:tcBorders>
          </w:tcPr>
          <w:p w:rsidR="00224E21" w:rsidRDefault="00CB4DE0">
            <w:pPr>
              <w:pStyle w:val="TableParagraph"/>
              <w:spacing w:before="69"/>
              <w:ind w:left="1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 John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St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</w:tcPr>
          <w:p w:rsidR="00224E21" w:rsidRDefault="00CB4DE0">
            <w:pPr>
              <w:pStyle w:val="TableParagraph"/>
              <w:spacing w:before="69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420,000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17" w:space="0" w:color="000000"/>
            </w:tcBorders>
          </w:tcPr>
          <w:p w:rsidR="00224E21" w:rsidRDefault="00CB4DE0">
            <w:pPr>
              <w:pStyle w:val="TableParagraph"/>
              <w:spacing w:before="69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0.03</w:t>
            </w:r>
          </w:p>
        </w:tc>
      </w:tr>
    </w:tbl>
    <w:p w:rsidR="00224E21" w:rsidRDefault="00224E21">
      <w:pPr>
        <w:spacing w:before="11"/>
        <w:rPr>
          <w:rFonts w:ascii="Cambria" w:eastAsia="Cambria" w:hAnsi="Cambria" w:cs="Cambria"/>
          <w:sz w:val="18"/>
          <w:szCs w:val="18"/>
        </w:rPr>
      </w:pPr>
    </w:p>
    <w:p w:rsidR="00224E21" w:rsidRDefault="00CB4DE0">
      <w:pPr>
        <w:pStyle w:val="BodyText"/>
        <w:spacing w:before="58"/>
        <w:ind w:right="382"/>
      </w:pPr>
      <w:r>
        <w:t>Sale by</w:t>
      </w:r>
      <w:r>
        <w:rPr>
          <w:spacing w:val="-7"/>
        </w:rPr>
        <w:t xml:space="preserve"> </w:t>
      </w:r>
      <w:r>
        <w:t>Auction</w:t>
      </w:r>
    </w:p>
    <w:tbl>
      <w:tblPr>
        <w:tblW w:w="0" w:type="auto"/>
        <w:tblInd w:w="8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1418"/>
        <w:gridCol w:w="1419"/>
        <w:gridCol w:w="1373"/>
      </w:tblGrid>
      <w:tr w:rsidR="00224E21">
        <w:trPr>
          <w:trHeight w:hRule="exact" w:val="451"/>
        </w:trPr>
        <w:tc>
          <w:tcPr>
            <w:tcW w:w="1419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:rsidR="00224E21" w:rsidRDefault="00CB4DE0">
            <w:pPr>
              <w:pStyle w:val="TableParagraph"/>
              <w:spacing w:before="71"/>
              <w:ind w:left="1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Address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4E21" w:rsidRDefault="00CB4DE0">
            <w:pPr>
              <w:pStyle w:val="TableParagraph"/>
              <w:spacing w:before="71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Base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price</w:t>
            </w:r>
          </w:p>
        </w:tc>
        <w:tc>
          <w:tcPr>
            <w:tcW w:w="1419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4E21" w:rsidRDefault="00CB4DE0">
            <w:pPr>
              <w:pStyle w:val="TableParagraph"/>
              <w:spacing w:before="71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Actual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price</w:t>
            </w:r>
          </w:p>
        </w:tc>
        <w:tc>
          <w:tcPr>
            <w:tcW w:w="1373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:rsidR="00224E21" w:rsidRDefault="00CB4DE0">
            <w:pPr>
              <w:pStyle w:val="TableParagraph"/>
              <w:spacing w:before="71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Bonus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rate</w:t>
            </w:r>
          </w:p>
        </w:tc>
      </w:tr>
      <w:tr w:rsidR="00224E21">
        <w:trPr>
          <w:trHeight w:hRule="exact" w:val="430"/>
        </w:trPr>
        <w:tc>
          <w:tcPr>
            <w:tcW w:w="1419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:rsidR="00224E21" w:rsidRDefault="00CB4DE0">
            <w:pPr>
              <w:pStyle w:val="TableParagraph"/>
              <w:spacing w:before="69"/>
              <w:ind w:left="1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 Bet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4E21" w:rsidRDefault="00CB4DE0">
            <w:pPr>
              <w:pStyle w:val="TableParagraph"/>
              <w:spacing w:before="69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560000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4E21" w:rsidRDefault="00CB4DE0">
            <w:pPr>
              <w:pStyle w:val="TableParagraph"/>
              <w:spacing w:before="69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565000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:rsidR="00224E21" w:rsidRDefault="00CB4DE0">
            <w:pPr>
              <w:pStyle w:val="TableParagraph"/>
              <w:spacing w:before="69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0.10</w:t>
            </w:r>
          </w:p>
        </w:tc>
      </w:tr>
      <w:tr w:rsidR="00224E21">
        <w:trPr>
          <w:trHeight w:hRule="exact" w:val="449"/>
        </w:trPr>
        <w:tc>
          <w:tcPr>
            <w:tcW w:w="1419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8" w:space="0" w:color="000000"/>
            </w:tcBorders>
          </w:tcPr>
          <w:p w:rsidR="00224E21" w:rsidRDefault="00CB4DE0">
            <w:pPr>
              <w:pStyle w:val="TableParagraph"/>
              <w:spacing w:before="71"/>
              <w:ind w:left="1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12 Ron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Dr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</w:tcPr>
          <w:p w:rsidR="00224E21" w:rsidRDefault="00CB4DE0">
            <w:pPr>
              <w:pStyle w:val="TableParagraph"/>
              <w:spacing w:before="71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240,000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</w:tcPr>
          <w:p w:rsidR="00224E21" w:rsidRDefault="00CB4DE0">
            <w:pPr>
              <w:pStyle w:val="TableParagraph"/>
              <w:spacing w:before="71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290,000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17" w:space="0" w:color="000000"/>
            </w:tcBorders>
          </w:tcPr>
          <w:p w:rsidR="00224E21" w:rsidRDefault="00CB4DE0">
            <w:pPr>
              <w:pStyle w:val="TableParagraph"/>
              <w:spacing w:before="71"/>
              <w:ind w:lef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0.15</w:t>
            </w:r>
          </w:p>
        </w:tc>
      </w:tr>
    </w:tbl>
    <w:p w:rsidR="00224E21" w:rsidRDefault="00224E21">
      <w:pPr>
        <w:spacing w:before="11"/>
        <w:rPr>
          <w:rFonts w:ascii="Cambria" w:eastAsia="Cambria" w:hAnsi="Cambria" w:cs="Cambria"/>
          <w:sz w:val="18"/>
          <w:szCs w:val="18"/>
        </w:rPr>
      </w:pPr>
    </w:p>
    <w:p w:rsidR="00224E21" w:rsidRDefault="00CB4DE0">
      <w:pPr>
        <w:pStyle w:val="BodyText"/>
        <w:spacing w:before="58"/>
        <w:ind w:left="120" w:right="382"/>
      </w:pPr>
      <w:r>
        <w:t>Steps</w:t>
      </w:r>
      <w:r>
        <w:rPr>
          <w:spacing w:val="-6"/>
        </w:rPr>
        <w:t xml:space="preserve"> </w:t>
      </w:r>
      <w:r>
        <w:t>Needed:</w:t>
      </w:r>
    </w:p>
    <w:p w:rsidR="00224E21" w:rsidRDefault="00CB4DE0">
      <w:pPr>
        <w:pStyle w:val="ListParagraph"/>
        <w:numPr>
          <w:ilvl w:val="1"/>
          <w:numId w:val="1"/>
        </w:numPr>
        <w:tabs>
          <w:tab w:val="left" w:pos="841"/>
        </w:tabs>
        <w:spacing w:before="1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</w:rPr>
        <w:t>In the superclass Sale add a method named double</w:t>
      </w:r>
      <w:r>
        <w:rPr>
          <w:rFonts w:ascii="Cambria"/>
          <w:spacing w:val="-24"/>
          <w:sz w:val="24"/>
        </w:rPr>
        <w:t xml:space="preserve"> </w:t>
      </w:r>
      <w:proofErr w:type="spellStart"/>
      <w:r>
        <w:rPr>
          <w:rFonts w:ascii="Cambria"/>
          <w:sz w:val="24"/>
        </w:rPr>
        <w:t>computeCharge</w:t>
      </w:r>
      <w:proofErr w:type="spellEnd"/>
      <w:r>
        <w:rPr>
          <w:rFonts w:ascii="Cambria"/>
          <w:sz w:val="24"/>
        </w:rPr>
        <w:t>()</w:t>
      </w:r>
    </w:p>
    <w:p w:rsidR="00224E21" w:rsidRDefault="00224E21">
      <w:pPr>
        <w:rPr>
          <w:rFonts w:ascii="Cambria" w:eastAsia="Cambria" w:hAnsi="Cambria" w:cs="Cambria"/>
          <w:sz w:val="24"/>
          <w:szCs w:val="24"/>
        </w:rPr>
        <w:sectPr w:rsidR="00224E21">
          <w:type w:val="continuous"/>
          <w:pgSz w:w="11900" w:h="16850"/>
          <w:pgMar w:top="1400" w:right="1680" w:bottom="280" w:left="1680" w:header="720" w:footer="720" w:gutter="0"/>
          <w:cols w:space="720"/>
        </w:sectPr>
      </w:pPr>
    </w:p>
    <w:p w:rsidR="00224E21" w:rsidRDefault="00CB4DE0">
      <w:pPr>
        <w:pStyle w:val="ListParagraph"/>
        <w:numPr>
          <w:ilvl w:val="1"/>
          <w:numId w:val="1"/>
        </w:numPr>
        <w:tabs>
          <w:tab w:val="left" w:pos="841"/>
        </w:tabs>
        <w:spacing w:before="39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</w:rPr>
        <w:lastRenderedPageBreak/>
        <w:t>As it cannot be defined (no common scheme) make this method</w:t>
      </w:r>
      <w:r>
        <w:rPr>
          <w:rFonts w:ascii="Cambria"/>
          <w:spacing w:val="-17"/>
          <w:sz w:val="24"/>
        </w:rPr>
        <w:t xml:space="preserve"> </w:t>
      </w:r>
      <w:r>
        <w:rPr>
          <w:rFonts w:ascii="Cambria"/>
          <w:sz w:val="24"/>
        </w:rPr>
        <w:t>abstract</w:t>
      </w:r>
    </w:p>
    <w:p w:rsidR="00224E21" w:rsidRDefault="00CB4DE0">
      <w:pPr>
        <w:pStyle w:val="ListParagraph"/>
        <w:numPr>
          <w:ilvl w:val="1"/>
          <w:numId w:val="1"/>
        </w:numPr>
        <w:tabs>
          <w:tab w:val="left" w:pos="841"/>
        </w:tabs>
        <w:spacing w:line="281" w:lineRule="exact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</w:rPr>
        <w:t>This requires the class also to be</w:t>
      </w:r>
      <w:r>
        <w:rPr>
          <w:rFonts w:ascii="Cambria"/>
          <w:spacing w:val="-12"/>
          <w:sz w:val="24"/>
        </w:rPr>
        <w:t xml:space="preserve"> </w:t>
      </w:r>
      <w:r>
        <w:rPr>
          <w:rFonts w:ascii="Cambria"/>
          <w:sz w:val="24"/>
        </w:rPr>
        <w:t>abstract</w:t>
      </w:r>
    </w:p>
    <w:p w:rsidR="00224E21" w:rsidRDefault="00CB4DE0">
      <w:pPr>
        <w:pStyle w:val="ListParagraph"/>
        <w:numPr>
          <w:ilvl w:val="1"/>
          <w:numId w:val="1"/>
        </w:numPr>
        <w:tabs>
          <w:tab w:val="left" w:pos="841"/>
        </w:tabs>
        <w:spacing w:line="281" w:lineRule="exact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</w:rPr>
        <w:t>Override this method in both subclasses using the scheme</w:t>
      </w:r>
      <w:r>
        <w:rPr>
          <w:rFonts w:ascii="Cambria"/>
          <w:spacing w:val="-19"/>
          <w:sz w:val="24"/>
        </w:rPr>
        <w:t xml:space="preserve"> </w:t>
      </w:r>
      <w:r>
        <w:rPr>
          <w:rFonts w:ascii="Cambria"/>
          <w:sz w:val="24"/>
        </w:rPr>
        <w:t>specified</w:t>
      </w:r>
    </w:p>
    <w:p w:rsidR="00224E21" w:rsidRDefault="00CB4DE0">
      <w:pPr>
        <w:pStyle w:val="ListParagraph"/>
        <w:numPr>
          <w:ilvl w:val="1"/>
          <w:numId w:val="1"/>
        </w:numPr>
        <w:tabs>
          <w:tab w:val="left" w:pos="841"/>
        </w:tabs>
        <w:spacing w:before="2"/>
        <w:ind w:right="405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</w:rPr>
        <w:t xml:space="preserve">Now the method </w:t>
      </w:r>
      <w:proofErr w:type="spellStart"/>
      <w:r>
        <w:rPr>
          <w:rFonts w:ascii="Cambria"/>
          <w:sz w:val="24"/>
        </w:rPr>
        <w:t>computeCharge</w:t>
      </w:r>
      <w:proofErr w:type="spellEnd"/>
      <w:r>
        <w:rPr>
          <w:rFonts w:ascii="Cambria"/>
          <w:sz w:val="24"/>
        </w:rPr>
        <w:t>() can be called polymorphically in</w:t>
      </w:r>
      <w:r>
        <w:rPr>
          <w:rFonts w:ascii="Cambria"/>
          <w:spacing w:val="-25"/>
          <w:sz w:val="24"/>
        </w:rPr>
        <w:t xml:space="preserve"> </w:t>
      </w:r>
      <w:r>
        <w:rPr>
          <w:rFonts w:ascii="Cambria"/>
          <w:sz w:val="24"/>
        </w:rPr>
        <w:t>the class</w:t>
      </w:r>
      <w:r>
        <w:rPr>
          <w:rFonts w:ascii="Cambria"/>
          <w:spacing w:val="-7"/>
          <w:sz w:val="24"/>
        </w:rPr>
        <w:t xml:space="preserve"> </w:t>
      </w:r>
      <w:proofErr w:type="spellStart"/>
      <w:r>
        <w:rPr>
          <w:rFonts w:ascii="Cambria"/>
          <w:sz w:val="24"/>
        </w:rPr>
        <w:t>ManageSales</w:t>
      </w:r>
      <w:proofErr w:type="spellEnd"/>
    </w:p>
    <w:p w:rsidR="00224E21" w:rsidRDefault="00224E21">
      <w:pPr>
        <w:spacing w:before="11"/>
        <w:rPr>
          <w:rFonts w:ascii="Cambria" w:eastAsia="Cambria" w:hAnsi="Cambria" w:cs="Cambria"/>
          <w:sz w:val="23"/>
          <w:szCs w:val="23"/>
        </w:rPr>
      </w:pPr>
    </w:p>
    <w:p w:rsidR="00224E21" w:rsidRDefault="00CB4DE0">
      <w:pPr>
        <w:pStyle w:val="BodyText"/>
        <w:ind w:left="120" w:right="382"/>
      </w:pPr>
      <w:r>
        <w:t>class</w:t>
      </w:r>
      <w:r>
        <w:rPr>
          <w:spacing w:val="-4"/>
        </w:rPr>
        <w:t xml:space="preserve"> </w:t>
      </w:r>
      <w:r>
        <w:t>Sale</w:t>
      </w:r>
    </w:p>
    <w:p w:rsidR="00224E21" w:rsidRDefault="00CB4DE0">
      <w:pPr>
        <w:pStyle w:val="BodyText"/>
        <w:spacing w:before="2"/>
        <w:ind w:left="278" w:right="5562" w:hanging="159"/>
      </w:pPr>
      <w:proofErr w:type="gramStart"/>
      <w:r>
        <w:t>{ private</w:t>
      </w:r>
      <w:proofErr w:type="gramEnd"/>
      <w:r>
        <w:t xml:space="preserve"> String address; public Sale(String</w:t>
      </w:r>
      <w:r>
        <w:rPr>
          <w:spacing w:val="-13"/>
        </w:rPr>
        <w:t xml:space="preserve"> </w:t>
      </w:r>
      <w:r>
        <w:t>add)</w:t>
      </w:r>
    </w:p>
    <w:p w:rsidR="00224E21" w:rsidRDefault="00CB4DE0">
      <w:pPr>
        <w:pStyle w:val="BodyText"/>
        <w:tabs>
          <w:tab w:val="left" w:pos="688"/>
          <w:tab w:val="left" w:pos="2763"/>
        </w:tabs>
        <w:ind w:left="278" w:right="5562"/>
      </w:pPr>
      <w:r>
        <w:t>{</w:t>
      </w:r>
      <w:r>
        <w:tab/>
        <w:t>address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add;</w:t>
      </w:r>
      <w:r>
        <w:tab/>
        <w:t>} public String</w:t>
      </w:r>
      <w:r>
        <w:rPr>
          <w:spacing w:val="-14"/>
        </w:rPr>
        <w:t xml:space="preserve">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</w:t>
      </w:r>
    </w:p>
    <w:p w:rsidR="00224E21" w:rsidRDefault="00CB4DE0">
      <w:pPr>
        <w:pStyle w:val="BodyText"/>
        <w:spacing w:before="2"/>
        <w:ind w:left="278" w:right="382"/>
      </w:pPr>
      <w:proofErr w:type="gramStart"/>
      <w:r>
        <w:t>{ return</w:t>
      </w:r>
      <w:proofErr w:type="gramEnd"/>
      <w:r>
        <w:t xml:space="preserve"> address; </w:t>
      </w:r>
      <w:r>
        <w:rPr>
          <w:spacing w:val="43"/>
        </w:rPr>
        <w:t xml:space="preserve"> </w:t>
      </w:r>
      <w:r>
        <w:t>}</w:t>
      </w:r>
    </w:p>
    <w:p w:rsidR="00224E21" w:rsidRDefault="00CB4DE0">
      <w:pPr>
        <w:pStyle w:val="BodyText"/>
        <w:spacing w:line="281" w:lineRule="exact"/>
        <w:ind w:left="120" w:right="382"/>
      </w:pPr>
      <w:r>
        <w:t>}</w:t>
      </w:r>
    </w:p>
    <w:p w:rsidR="00224E21" w:rsidRDefault="00CB4DE0">
      <w:pPr>
        <w:pStyle w:val="BodyText"/>
        <w:spacing w:line="281" w:lineRule="exact"/>
        <w:ind w:left="120" w:right="382"/>
      </w:pPr>
      <w:r>
        <w:t xml:space="preserve">class </w:t>
      </w:r>
      <w:proofErr w:type="spellStart"/>
      <w:r>
        <w:t>NegotiatedSale</w:t>
      </w:r>
      <w:proofErr w:type="spellEnd"/>
      <w:r>
        <w:t xml:space="preserve"> extends</w:t>
      </w:r>
      <w:r>
        <w:rPr>
          <w:spacing w:val="-16"/>
        </w:rPr>
        <w:t xml:space="preserve"> </w:t>
      </w:r>
      <w:r>
        <w:t>Sale</w:t>
      </w:r>
    </w:p>
    <w:p w:rsidR="00224E21" w:rsidRDefault="00CB4DE0">
      <w:pPr>
        <w:pStyle w:val="BodyText"/>
        <w:spacing w:line="281" w:lineRule="exact"/>
        <w:ind w:left="120" w:right="382"/>
      </w:pPr>
      <w:r>
        <w:t>{</w:t>
      </w:r>
    </w:p>
    <w:p w:rsidR="00224E21" w:rsidRDefault="00CB4DE0">
      <w:pPr>
        <w:pStyle w:val="BodyText"/>
        <w:spacing w:before="2"/>
        <w:ind w:left="278" w:right="5532"/>
      </w:pPr>
      <w:r>
        <w:t xml:space="preserve">private String address; private double </w:t>
      </w:r>
      <w:proofErr w:type="spellStart"/>
      <w:r>
        <w:t>commRate</w:t>
      </w:r>
      <w:proofErr w:type="spellEnd"/>
      <w:r>
        <w:t>; private double</w:t>
      </w:r>
      <w:r>
        <w:rPr>
          <w:spacing w:val="-7"/>
        </w:rPr>
        <w:t xml:space="preserve"> </w:t>
      </w:r>
      <w:proofErr w:type="spellStart"/>
      <w:r>
        <w:t>salePrice</w:t>
      </w:r>
      <w:proofErr w:type="spellEnd"/>
      <w:r>
        <w:t>;</w:t>
      </w:r>
    </w:p>
    <w:p w:rsidR="00224E21" w:rsidRDefault="00CB4DE0">
      <w:pPr>
        <w:pStyle w:val="BodyText"/>
        <w:spacing w:line="281" w:lineRule="exact"/>
        <w:ind w:left="278" w:right="382"/>
      </w:pPr>
      <w:r>
        <w:t xml:space="preserve">public </w:t>
      </w:r>
      <w:proofErr w:type="spellStart"/>
      <w:proofErr w:type="gramStart"/>
      <w:r>
        <w:t>NegotiatedSale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add,double</w:t>
      </w:r>
      <w:proofErr w:type="spellEnd"/>
      <w:r>
        <w:rPr>
          <w:spacing w:val="-20"/>
        </w:rPr>
        <w:t xml:space="preserve"> </w:t>
      </w:r>
      <w:r>
        <w:t>price,</w:t>
      </w:r>
    </w:p>
    <w:p w:rsidR="00224E21" w:rsidRDefault="00CB4DE0">
      <w:pPr>
        <w:pStyle w:val="BodyText"/>
        <w:spacing w:line="281" w:lineRule="exact"/>
        <w:ind w:left="2233" w:right="382"/>
      </w:pPr>
      <w:r>
        <w:t xml:space="preserve">double </w:t>
      </w:r>
      <w:proofErr w:type="spellStart"/>
      <w:proofErr w:type="gramStart"/>
      <w:r>
        <w:t>cRate</w:t>
      </w:r>
      <w:proofErr w:type="spellEnd"/>
      <w:r>
        <w:rPr>
          <w:spacing w:val="-4"/>
        </w:rPr>
        <w:t xml:space="preserve"> </w:t>
      </w:r>
      <w:r>
        <w:t>)</w:t>
      </w:r>
      <w:proofErr w:type="gramEnd"/>
    </w:p>
    <w:p w:rsidR="00224E21" w:rsidRDefault="00CB4DE0">
      <w:pPr>
        <w:pStyle w:val="BodyText"/>
        <w:spacing w:before="2"/>
        <w:ind w:left="437" w:right="6118" w:hanging="159"/>
      </w:pPr>
      <w:proofErr w:type="gramStart"/>
      <w:r>
        <w:t>{ super</w:t>
      </w:r>
      <w:proofErr w:type="gramEnd"/>
      <w:r>
        <w:t xml:space="preserve">(add); </w:t>
      </w:r>
      <w:proofErr w:type="spellStart"/>
      <w:r>
        <w:t>salePrice</w:t>
      </w:r>
      <w:proofErr w:type="spellEnd"/>
      <w:r>
        <w:t xml:space="preserve"> = price; </w:t>
      </w:r>
      <w:proofErr w:type="spellStart"/>
      <w:r>
        <w:t>commRate</w:t>
      </w:r>
      <w:proofErr w:type="spellEnd"/>
      <w:r>
        <w:t xml:space="preserve"> =</w:t>
      </w:r>
      <w:r>
        <w:rPr>
          <w:spacing w:val="-6"/>
        </w:rPr>
        <w:t xml:space="preserve"> </w:t>
      </w:r>
      <w:proofErr w:type="spellStart"/>
      <w:r>
        <w:t>cRate</w:t>
      </w:r>
      <w:proofErr w:type="spellEnd"/>
      <w:r>
        <w:t>;</w:t>
      </w:r>
    </w:p>
    <w:p w:rsidR="00224E21" w:rsidRDefault="00CB4DE0">
      <w:pPr>
        <w:pStyle w:val="BodyText"/>
        <w:spacing w:line="281" w:lineRule="exact"/>
        <w:ind w:left="278" w:right="382"/>
      </w:pPr>
      <w:r>
        <w:t>}</w:t>
      </w:r>
    </w:p>
    <w:p w:rsidR="00224E21" w:rsidRDefault="00CB4DE0">
      <w:pPr>
        <w:pStyle w:val="BodyText"/>
        <w:spacing w:before="2"/>
        <w:ind w:left="120" w:right="382"/>
      </w:pPr>
      <w:r>
        <w:t>}</w:t>
      </w:r>
    </w:p>
    <w:p w:rsidR="00224E21" w:rsidRDefault="00224E21">
      <w:pPr>
        <w:spacing w:before="11"/>
        <w:rPr>
          <w:rFonts w:ascii="Cambria" w:eastAsia="Cambria" w:hAnsi="Cambria" w:cs="Cambria"/>
          <w:sz w:val="18"/>
          <w:szCs w:val="18"/>
        </w:rPr>
      </w:pPr>
    </w:p>
    <w:p w:rsidR="00224E21" w:rsidRDefault="00CB4DE0">
      <w:pPr>
        <w:spacing w:before="58" w:line="281" w:lineRule="exact"/>
        <w:ind w:left="120" w:right="382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b/>
          <w:sz w:val="24"/>
        </w:rPr>
        <w:t xml:space="preserve">class </w:t>
      </w:r>
      <w:proofErr w:type="spellStart"/>
      <w:r>
        <w:rPr>
          <w:rFonts w:ascii="Cambria"/>
          <w:sz w:val="24"/>
        </w:rPr>
        <w:t>AuctionSale</w:t>
      </w:r>
      <w:proofErr w:type="spellEnd"/>
      <w:r>
        <w:rPr>
          <w:rFonts w:ascii="Cambria"/>
          <w:sz w:val="24"/>
        </w:rPr>
        <w:t xml:space="preserve"> </w:t>
      </w:r>
      <w:r>
        <w:rPr>
          <w:rFonts w:ascii="Cambria"/>
          <w:b/>
          <w:sz w:val="24"/>
        </w:rPr>
        <w:t>extends</w:t>
      </w:r>
      <w:r>
        <w:rPr>
          <w:rFonts w:ascii="Cambria"/>
          <w:b/>
          <w:spacing w:val="-14"/>
          <w:sz w:val="24"/>
        </w:rPr>
        <w:t xml:space="preserve"> </w:t>
      </w:r>
      <w:r>
        <w:rPr>
          <w:rFonts w:ascii="Cambria"/>
          <w:sz w:val="24"/>
        </w:rPr>
        <w:t>Sale</w:t>
      </w:r>
    </w:p>
    <w:p w:rsidR="00224E21" w:rsidRDefault="00CB4DE0">
      <w:pPr>
        <w:ind w:left="278" w:right="5361" w:hanging="15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/>
          <w:sz w:val="24"/>
        </w:rPr>
        <w:t xml:space="preserve">{ </w:t>
      </w:r>
      <w:r>
        <w:rPr>
          <w:rFonts w:ascii="Cambria"/>
          <w:b/>
          <w:sz w:val="24"/>
        </w:rPr>
        <w:t>private</w:t>
      </w:r>
      <w:proofErr w:type="gramEnd"/>
      <w:r>
        <w:rPr>
          <w:rFonts w:ascii="Cambria"/>
          <w:b/>
          <w:sz w:val="24"/>
        </w:rPr>
        <w:t xml:space="preserve"> double </w:t>
      </w:r>
      <w:proofErr w:type="spellStart"/>
      <w:r>
        <w:rPr>
          <w:rFonts w:ascii="Cambria"/>
          <w:sz w:val="24"/>
        </w:rPr>
        <w:t>basePrice</w:t>
      </w:r>
      <w:proofErr w:type="spellEnd"/>
      <w:r>
        <w:rPr>
          <w:rFonts w:ascii="Cambria"/>
          <w:sz w:val="24"/>
        </w:rPr>
        <w:t xml:space="preserve">; </w:t>
      </w:r>
      <w:r>
        <w:rPr>
          <w:rFonts w:ascii="Cambria"/>
          <w:b/>
          <w:sz w:val="24"/>
        </w:rPr>
        <w:t xml:space="preserve">private double </w:t>
      </w:r>
      <w:proofErr w:type="spellStart"/>
      <w:r>
        <w:rPr>
          <w:rFonts w:ascii="Cambria"/>
          <w:sz w:val="24"/>
        </w:rPr>
        <w:t>actualPrice</w:t>
      </w:r>
      <w:proofErr w:type="spellEnd"/>
      <w:r>
        <w:rPr>
          <w:rFonts w:ascii="Cambria"/>
          <w:sz w:val="24"/>
        </w:rPr>
        <w:t xml:space="preserve">; </w:t>
      </w:r>
      <w:r>
        <w:rPr>
          <w:rFonts w:ascii="Cambria"/>
          <w:b/>
          <w:sz w:val="24"/>
        </w:rPr>
        <w:t>private double</w:t>
      </w:r>
      <w:r>
        <w:rPr>
          <w:rFonts w:ascii="Cambria"/>
          <w:b/>
          <w:spacing w:val="-9"/>
          <w:sz w:val="24"/>
        </w:rPr>
        <w:t xml:space="preserve"> </w:t>
      </w:r>
      <w:proofErr w:type="spellStart"/>
      <w:r>
        <w:rPr>
          <w:rFonts w:ascii="Cambria"/>
          <w:sz w:val="24"/>
        </w:rPr>
        <w:t>bonusRate</w:t>
      </w:r>
      <w:proofErr w:type="spellEnd"/>
      <w:r>
        <w:rPr>
          <w:rFonts w:ascii="Cambria"/>
          <w:sz w:val="24"/>
        </w:rPr>
        <w:t>;</w:t>
      </w:r>
    </w:p>
    <w:p w:rsidR="00224E21" w:rsidRDefault="00CB4DE0">
      <w:pPr>
        <w:spacing w:line="281" w:lineRule="exact"/>
        <w:ind w:left="266" w:right="1945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b/>
          <w:sz w:val="24"/>
        </w:rPr>
        <w:t xml:space="preserve">public </w:t>
      </w:r>
      <w:proofErr w:type="spellStart"/>
      <w:proofErr w:type="gramStart"/>
      <w:r>
        <w:rPr>
          <w:rFonts w:ascii="Cambria"/>
          <w:sz w:val="24"/>
        </w:rPr>
        <w:t>AuctionSale</w:t>
      </w:r>
      <w:proofErr w:type="spellEnd"/>
      <w:r>
        <w:rPr>
          <w:rFonts w:ascii="Cambria"/>
          <w:sz w:val="24"/>
        </w:rPr>
        <w:t>(</w:t>
      </w:r>
      <w:proofErr w:type="gramEnd"/>
      <w:r>
        <w:rPr>
          <w:rFonts w:ascii="Cambria"/>
          <w:sz w:val="24"/>
        </w:rPr>
        <w:t xml:space="preserve">String add, </w:t>
      </w:r>
      <w:r>
        <w:rPr>
          <w:rFonts w:ascii="Cambria"/>
          <w:b/>
          <w:sz w:val="24"/>
        </w:rPr>
        <w:t xml:space="preserve">double </w:t>
      </w:r>
      <w:proofErr w:type="spellStart"/>
      <w:r>
        <w:rPr>
          <w:rFonts w:ascii="Cambria"/>
          <w:sz w:val="24"/>
        </w:rPr>
        <w:t>bPrice</w:t>
      </w:r>
      <w:proofErr w:type="spellEnd"/>
      <w:r>
        <w:rPr>
          <w:rFonts w:ascii="Cambria"/>
          <w:sz w:val="24"/>
        </w:rPr>
        <w:t xml:space="preserve">, </w:t>
      </w:r>
      <w:r>
        <w:rPr>
          <w:rFonts w:ascii="Cambria"/>
          <w:b/>
          <w:sz w:val="24"/>
        </w:rPr>
        <w:t>double</w:t>
      </w:r>
      <w:r>
        <w:rPr>
          <w:rFonts w:ascii="Cambria"/>
          <w:b/>
          <w:spacing w:val="-25"/>
          <w:sz w:val="24"/>
        </w:rPr>
        <w:t xml:space="preserve"> </w:t>
      </w:r>
      <w:proofErr w:type="spellStart"/>
      <w:r>
        <w:rPr>
          <w:rFonts w:ascii="Cambria"/>
          <w:sz w:val="24"/>
        </w:rPr>
        <w:t>aPrice</w:t>
      </w:r>
      <w:proofErr w:type="spellEnd"/>
      <w:r>
        <w:rPr>
          <w:rFonts w:ascii="Cambria"/>
          <w:sz w:val="24"/>
        </w:rPr>
        <w:t>,</w:t>
      </w:r>
    </w:p>
    <w:p w:rsidR="00224E21" w:rsidRDefault="00CB4DE0">
      <w:pPr>
        <w:spacing w:line="281" w:lineRule="exact"/>
        <w:ind w:left="266" w:right="182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b/>
          <w:sz w:val="24"/>
        </w:rPr>
        <w:t xml:space="preserve">double </w:t>
      </w:r>
      <w:proofErr w:type="spellStart"/>
      <w:proofErr w:type="gramStart"/>
      <w:r>
        <w:rPr>
          <w:rFonts w:ascii="Cambria"/>
          <w:sz w:val="24"/>
        </w:rPr>
        <w:t>bRate</w:t>
      </w:r>
      <w:proofErr w:type="spellEnd"/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)</w:t>
      </w:r>
      <w:proofErr w:type="gramEnd"/>
    </w:p>
    <w:p w:rsidR="00224E21" w:rsidRDefault="00CB4DE0">
      <w:pPr>
        <w:pStyle w:val="BodyText"/>
        <w:spacing w:before="2"/>
        <w:ind w:left="437" w:right="6003" w:hanging="159"/>
      </w:pPr>
      <w:proofErr w:type="gramStart"/>
      <w:r>
        <w:t>{ super</w:t>
      </w:r>
      <w:proofErr w:type="gramEnd"/>
      <w:r>
        <w:t xml:space="preserve">(add); </w:t>
      </w:r>
      <w:proofErr w:type="spellStart"/>
      <w:r>
        <w:t>basePrice</w:t>
      </w:r>
      <w:proofErr w:type="spellEnd"/>
      <w:r>
        <w:t xml:space="preserve"> = </w:t>
      </w:r>
      <w:proofErr w:type="spellStart"/>
      <w:r>
        <w:t>bPrice</w:t>
      </w:r>
      <w:proofErr w:type="spellEnd"/>
      <w:r>
        <w:t xml:space="preserve">; </w:t>
      </w:r>
      <w:proofErr w:type="spellStart"/>
      <w:r>
        <w:t>actualPrice</w:t>
      </w:r>
      <w:proofErr w:type="spellEnd"/>
      <w:r>
        <w:t xml:space="preserve"> =</w:t>
      </w:r>
      <w:r>
        <w:rPr>
          <w:spacing w:val="-10"/>
        </w:rPr>
        <w:t xml:space="preserve"> </w:t>
      </w:r>
      <w:proofErr w:type="spellStart"/>
      <w:r>
        <w:t>aPrice</w:t>
      </w:r>
      <w:proofErr w:type="spellEnd"/>
      <w:r>
        <w:t xml:space="preserve">; </w:t>
      </w:r>
      <w:proofErr w:type="spellStart"/>
      <w:r>
        <w:t>bonusRate</w:t>
      </w:r>
      <w:proofErr w:type="spellEnd"/>
      <w:r>
        <w:t xml:space="preserve"> =</w:t>
      </w:r>
      <w:r>
        <w:rPr>
          <w:spacing w:val="-3"/>
        </w:rPr>
        <w:t xml:space="preserve"> </w:t>
      </w:r>
      <w:proofErr w:type="spellStart"/>
      <w:r>
        <w:t>bRate</w:t>
      </w:r>
      <w:proofErr w:type="spellEnd"/>
      <w:r>
        <w:t>;</w:t>
      </w:r>
    </w:p>
    <w:p w:rsidR="00224E21" w:rsidRDefault="00CB4DE0">
      <w:pPr>
        <w:pStyle w:val="BodyText"/>
        <w:spacing w:before="2" w:line="281" w:lineRule="exact"/>
        <w:ind w:left="278" w:right="382"/>
      </w:pPr>
      <w:r>
        <w:t>}</w:t>
      </w:r>
    </w:p>
    <w:p w:rsidR="00224E21" w:rsidRDefault="00CB4DE0">
      <w:pPr>
        <w:pStyle w:val="BodyText"/>
        <w:spacing w:line="281" w:lineRule="exact"/>
        <w:ind w:left="120" w:right="382"/>
      </w:pPr>
      <w:r>
        <w:t>}</w:t>
      </w:r>
    </w:p>
    <w:p w:rsidR="00224E21" w:rsidRDefault="00CB4DE0">
      <w:pPr>
        <w:spacing w:line="281" w:lineRule="exact"/>
        <w:ind w:left="120" w:right="382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b/>
          <w:sz w:val="24"/>
        </w:rPr>
        <w:t>public class</w:t>
      </w:r>
      <w:r>
        <w:rPr>
          <w:rFonts w:ascii="Cambria"/>
          <w:b/>
          <w:spacing w:val="-13"/>
          <w:sz w:val="24"/>
        </w:rPr>
        <w:t xml:space="preserve"> </w:t>
      </w:r>
      <w:proofErr w:type="spellStart"/>
      <w:r>
        <w:rPr>
          <w:rFonts w:ascii="Cambria"/>
          <w:sz w:val="24"/>
        </w:rPr>
        <w:t>ManageSales</w:t>
      </w:r>
      <w:proofErr w:type="spellEnd"/>
    </w:p>
    <w:p w:rsidR="00224E21" w:rsidRDefault="00CB4DE0">
      <w:pPr>
        <w:spacing w:line="281" w:lineRule="exact"/>
        <w:ind w:left="120" w:right="382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/>
          <w:sz w:val="24"/>
        </w:rPr>
        <w:t xml:space="preserve">{  </w:t>
      </w:r>
      <w:r>
        <w:rPr>
          <w:rFonts w:ascii="Cambria"/>
          <w:b/>
          <w:sz w:val="24"/>
        </w:rPr>
        <w:t>public</w:t>
      </w:r>
      <w:proofErr w:type="gramEnd"/>
      <w:r>
        <w:rPr>
          <w:rFonts w:ascii="Cambria"/>
          <w:b/>
          <w:sz w:val="24"/>
        </w:rPr>
        <w:t xml:space="preserve"> static void </w:t>
      </w:r>
      <w:r>
        <w:rPr>
          <w:rFonts w:ascii="Cambria"/>
          <w:sz w:val="24"/>
        </w:rPr>
        <w:t>main(String</w:t>
      </w:r>
      <w:r>
        <w:rPr>
          <w:rFonts w:ascii="Cambria"/>
          <w:spacing w:val="-13"/>
          <w:sz w:val="24"/>
        </w:rPr>
        <w:t xml:space="preserve"> </w:t>
      </w:r>
      <w:proofErr w:type="spellStart"/>
      <w:r>
        <w:rPr>
          <w:rFonts w:ascii="Cambria"/>
          <w:sz w:val="24"/>
        </w:rPr>
        <w:t>args</w:t>
      </w:r>
      <w:proofErr w:type="spellEnd"/>
      <w:r>
        <w:rPr>
          <w:rFonts w:ascii="Cambria"/>
          <w:sz w:val="24"/>
        </w:rPr>
        <w:t>[])</w:t>
      </w:r>
    </w:p>
    <w:p w:rsidR="00224E21" w:rsidRDefault="00CB4DE0">
      <w:pPr>
        <w:pStyle w:val="BodyText"/>
        <w:spacing w:line="281" w:lineRule="exact"/>
        <w:ind w:left="266" w:right="5767"/>
        <w:jc w:val="center"/>
      </w:pPr>
      <w:proofErr w:type="gramStart"/>
      <w:r>
        <w:t>{  Sale</w:t>
      </w:r>
      <w:proofErr w:type="gramEnd"/>
      <w:r>
        <w:t xml:space="preserve"> s[] = </w:t>
      </w:r>
      <w:r>
        <w:rPr>
          <w:b/>
        </w:rPr>
        <w:t>new</w:t>
      </w:r>
      <w:r>
        <w:rPr>
          <w:b/>
          <w:spacing w:val="-13"/>
        </w:rPr>
        <w:t xml:space="preserve"> </w:t>
      </w:r>
      <w:r>
        <w:t>Sale[4];</w:t>
      </w:r>
    </w:p>
    <w:p w:rsidR="00224E21" w:rsidRDefault="00CB4DE0">
      <w:pPr>
        <w:pStyle w:val="BodyText"/>
        <w:spacing w:before="2"/>
        <w:ind w:left="437" w:right="2126"/>
      </w:pPr>
      <w:proofErr w:type="gramStart"/>
      <w:r>
        <w:t>s[</w:t>
      </w:r>
      <w:proofErr w:type="gramEnd"/>
      <w:r>
        <w:t xml:space="preserve">0] = </w:t>
      </w:r>
      <w:r>
        <w:rPr>
          <w:b/>
        </w:rPr>
        <w:t xml:space="preserve">new </w:t>
      </w:r>
      <w:proofErr w:type="spellStart"/>
      <w:r>
        <w:t>NegotiatedSale</w:t>
      </w:r>
      <w:proofErr w:type="spellEnd"/>
      <w:r>
        <w:t xml:space="preserve">("34 Kew crt",340000,0.05); s[1] = </w:t>
      </w:r>
      <w:r>
        <w:rPr>
          <w:b/>
        </w:rPr>
        <w:t xml:space="preserve">new </w:t>
      </w:r>
      <w:proofErr w:type="spellStart"/>
      <w:r>
        <w:t>AuctionSale</w:t>
      </w:r>
      <w:proofErr w:type="spellEnd"/>
      <w:r>
        <w:t>("5 Bet crt",560000, 565000,</w:t>
      </w:r>
      <w:r>
        <w:rPr>
          <w:spacing w:val="-24"/>
        </w:rPr>
        <w:t xml:space="preserve"> </w:t>
      </w:r>
      <w:r>
        <w:t>0.10);</w:t>
      </w:r>
    </w:p>
    <w:p w:rsidR="00224E21" w:rsidRDefault="00CB4DE0">
      <w:pPr>
        <w:pStyle w:val="BodyText"/>
        <w:ind w:left="437" w:right="1618"/>
      </w:pPr>
      <w:proofErr w:type="gramStart"/>
      <w:r>
        <w:t>s[</w:t>
      </w:r>
      <w:proofErr w:type="gramEnd"/>
      <w:r>
        <w:t xml:space="preserve">2] = </w:t>
      </w:r>
      <w:r>
        <w:rPr>
          <w:b/>
        </w:rPr>
        <w:t xml:space="preserve">new </w:t>
      </w:r>
      <w:proofErr w:type="spellStart"/>
      <w:r>
        <w:t>AuctionSale</w:t>
      </w:r>
      <w:proofErr w:type="spellEnd"/>
      <w:r>
        <w:t>("12 Ron dr",240000, 290000,</w:t>
      </w:r>
      <w:r>
        <w:rPr>
          <w:spacing w:val="-21"/>
        </w:rPr>
        <w:t xml:space="preserve"> </w:t>
      </w:r>
      <w:r>
        <w:t xml:space="preserve">0.15); s[3] = </w:t>
      </w:r>
      <w:r>
        <w:rPr>
          <w:b/>
        </w:rPr>
        <w:t xml:space="preserve">new </w:t>
      </w:r>
      <w:proofErr w:type="spellStart"/>
      <w:r>
        <w:t>NegotiatedSale</w:t>
      </w:r>
      <w:proofErr w:type="spellEnd"/>
      <w:r>
        <w:t>("2 John</w:t>
      </w:r>
      <w:r>
        <w:rPr>
          <w:spacing w:val="-19"/>
        </w:rPr>
        <w:t xml:space="preserve"> </w:t>
      </w:r>
      <w:r>
        <w:t>st",420000,0.03);</w:t>
      </w:r>
    </w:p>
    <w:p w:rsidR="00224E21" w:rsidRDefault="00CB4DE0">
      <w:pPr>
        <w:pStyle w:val="BodyText"/>
        <w:spacing w:before="2"/>
        <w:ind w:left="595" w:right="2754" w:hanging="159"/>
      </w:pPr>
      <w:r>
        <w:rPr>
          <w:b/>
        </w:rPr>
        <w:t xml:space="preserve">for </w:t>
      </w:r>
      <w: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 xml:space="preserve">++)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(s[</w:t>
      </w:r>
      <w:proofErr w:type="spellStart"/>
      <w:r>
        <w:rPr>
          <w:spacing w:val="-1"/>
        </w:rPr>
        <w:t>i</w:t>
      </w:r>
      <w:proofErr w:type="spellEnd"/>
      <w:proofErr w:type="gramStart"/>
      <w:r>
        <w:rPr>
          <w:spacing w:val="-1"/>
        </w:rPr>
        <w:t>].</w:t>
      </w:r>
      <w:proofErr w:type="spellStart"/>
      <w:r>
        <w:rPr>
          <w:spacing w:val="-1"/>
        </w:rPr>
        <w:t>getAddress</w:t>
      </w:r>
      <w:proofErr w:type="spellEnd"/>
      <w:proofErr w:type="gramEnd"/>
      <w:r>
        <w:rPr>
          <w:spacing w:val="-1"/>
        </w:rPr>
        <w:t>());</w:t>
      </w:r>
    </w:p>
    <w:p w:rsidR="00224E21" w:rsidRDefault="00CB4DE0">
      <w:pPr>
        <w:pStyle w:val="BodyText"/>
        <w:spacing w:line="280" w:lineRule="exact"/>
        <w:ind w:left="278" w:right="382"/>
      </w:pPr>
      <w:r>
        <w:t>}</w:t>
      </w:r>
    </w:p>
    <w:p w:rsidR="00224E21" w:rsidRDefault="00CB4DE0">
      <w:pPr>
        <w:pStyle w:val="BodyText"/>
        <w:spacing w:line="281" w:lineRule="exact"/>
        <w:ind w:left="120" w:right="382"/>
      </w:pPr>
      <w:r>
        <w:t>}</w:t>
      </w:r>
    </w:p>
    <w:p w:rsidR="00224E21" w:rsidRDefault="00224E21">
      <w:pPr>
        <w:spacing w:line="281" w:lineRule="exact"/>
        <w:sectPr w:rsidR="00224E21">
          <w:pgSz w:w="11900" w:h="16850"/>
          <w:pgMar w:top="1400" w:right="1680" w:bottom="280" w:left="1680" w:header="720" w:footer="720" w:gutter="0"/>
          <w:cols w:space="720"/>
        </w:sectPr>
      </w:pPr>
    </w:p>
    <w:p w:rsidR="00224E21" w:rsidRDefault="00224E21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224E21" w:rsidRDefault="00CB4DE0">
      <w:pPr>
        <w:pStyle w:val="Heading2"/>
        <w:ind w:right="1577"/>
        <w:rPr>
          <w:b w:val="0"/>
          <w:bCs w:val="0"/>
        </w:rPr>
      </w:pPr>
      <w:r>
        <w:rPr>
          <w:u w:val="single" w:color="000000"/>
        </w:rPr>
        <w:t>Lab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Exercise</w:t>
      </w:r>
    </w:p>
    <w:p w:rsidR="00224E21" w:rsidRDefault="00224E21">
      <w:pPr>
        <w:spacing w:before="6"/>
        <w:rPr>
          <w:rFonts w:ascii="Book Antiqua" w:eastAsia="Book Antiqua" w:hAnsi="Book Antiqua" w:cs="Book Antiqua"/>
          <w:b/>
          <w:bCs/>
          <w:sz w:val="18"/>
          <w:szCs w:val="18"/>
        </w:rPr>
      </w:pPr>
    </w:p>
    <w:p w:rsidR="00224E21" w:rsidRDefault="00CB4DE0">
      <w:pPr>
        <w:spacing w:before="58"/>
        <w:ind w:left="120" w:right="1577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b/>
          <w:sz w:val="24"/>
        </w:rPr>
        <w:t>Implement the solution for question</w:t>
      </w:r>
      <w:r>
        <w:rPr>
          <w:rFonts w:ascii="Cambria"/>
          <w:b/>
          <w:spacing w:val="-24"/>
          <w:sz w:val="24"/>
        </w:rPr>
        <w:t xml:space="preserve"> </w:t>
      </w:r>
      <w:r w:rsidR="008D3AC2">
        <w:rPr>
          <w:rFonts w:ascii="Cambria"/>
          <w:b/>
          <w:sz w:val="24"/>
        </w:rPr>
        <w:t>2</w:t>
      </w:r>
    </w:p>
    <w:sectPr w:rsidR="00224E21">
      <w:pgSz w:w="11900" w:h="16850"/>
      <w:pgMar w:top="1400" w:right="15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F2D0B"/>
    <w:multiLevelType w:val="hybridMultilevel"/>
    <w:tmpl w:val="7EDC2336"/>
    <w:lvl w:ilvl="0" w:tplc="19E82286">
      <w:start w:val="1"/>
      <w:numFmt w:val="decimal"/>
      <w:lvlText w:val="%1."/>
      <w:lvlJc w:val="left"/>
      <w:pPr>
        <w:ind w:left="434" w:hanging="314"/>
        <w:jc w:val="left"/>
      </w:pPr>
      <w:rPr>
        <w:rFonts w:ascii="Arial" w:eastAsia="Arial" w:hAnsi="Arial" w:hint="default"/>
        <w:w w:val="100"/>
        <w:sz w:val="28"/>
        <w:szCs w:val="28"/>
      </w:rPr>
    </w:lvl>
    <w:lvl w:ilvl="1" w:tplc="CDAA6C56">
      <w:start w:val="1"/>
      <w:numFmt w:val="decimal"/>
      <w:lvlText w:val="%2."/>
      <w:lvlJc w:val="left"/>
      <w:pPr>
        <w:ind w:left="840" w:hanging="360"/>
        <w:jc w:val="left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2" w:tplc="9F18EA98">
      <w:start w:val="1"/>
      <w:numFmt w:val="bullet"/>
      <w:lvlText w:val="•"/>
      <w:lvlJc w:val="left"/>
      <w:pPr>
        <w:ind w:left="1695" w:hanging="360"/>
      </w:pPr>
      <w:rPr>
        <w:rFonts w:hint="default"/>
      </w:rPr>
    </w:lvl>
    <w:lvl w:ilvl="3" w:tplc="49BC2700">
      <w:start w:val="1"/>
      <w:numFmt w:val="bullet"/>
      <w:lvlText w:val="•"/>
      <w:lvlJc w:val="left"/>
      <w:pPr>
        <w:ind w:left="2550" w:hanging="360"/>
      </w:pPr>
      <w:rPr>
        <w:rFonts w:hint="default"/>
      </w:rPr>
    </w:lvl>
    <w:lvl w:ilvl="4" w:tplc="8D5C9B6E">
      <w:start w:val="1"/>
      <w:numFmt w:val="bullet"/>
      <w:lvlText w:val="•"/>
      <w:lvlJc w:val="left"/>
      <w:pPr>
        <w:ind w:left="3406" w:hanging="360"/>
      </w:pPr>
      <w:rPr>
        <w:rFonts w:hint="default"/>
      </w:rPr>
    </w:lvl>
    <w:lvl w:ilvl="5" w:tplc="60E82F3C">
      <w:start w:val="1"/>
      <w:numFmt w:val="bullet"/>
      <w:lvlText w:val="•"/>
      <w:lvlJc w:val="left"/>
      <w:pPr>
        <w:ind w:left="4261" w:hanging="360"/>
      </w:pPr>
      <w:rPr>
        <w:rFonts w:hint="default"/>
      </w:rPr>
    </w:lvl>
    <w:lvl w:ilvl="6" w:tplc="72826F74">
      <w:start w:val="1"/>
      <w:numFmt w:val="bullet"/>
      <w:lvlText w:val="•"/>
      <w:lvlJc w:val="left"/>
      <w:pPr>
        <w:ind w:left="5117" w:hanging="360"/>
      </w:pPr>
      <w:rPr>
        <w:rFonts w:hint="default"/>
      </w:rPr>
    </w:lvl>
    <w:lvl w:ilvl="7" w:tplc="52004F66">
      <w:start w:val="1"/>
      <w:numFmt w:val="bullet"/>
      <w:lvlText w:val="•"/>
      <w:lvlJc w:val="left"/>
      <w:pPr>
        <w:ind w:left="5972" w:hanging="360"/>
      </w:pPr>
      <w:rPr>
        <w:rFonts w:hint="default"/>
      </w:rPr>
    </w:lvl>
    <w:lvl w:ilvl="8" w:tplc="66E83466">
      <w:start w:val="1"/>
      <w:numFmt w:val="bullet"/>
      <w:lvlText w:val="•"/>
      <w:lvlJc w:val="left"/>
      <w:pPr>
        <w:ind w:left="6828" w:hanging="360"/>
      </w:pPr>
      <w:rPr>
        <w:rFonts w:hint="default"/>
      </w:rPr>
    </w:lvl>
  </w:abstractNum>
  <w:abstractNum w:abstractNumId="1" w15:restartNumberingAfterBreak="0">
    <w:nsid w:val="7F6B6FB6"/>
    <w:multiLevelType w:val="hybridMultilevel"/>
    <w:tmpl w:val="DAE05EA4"/>
    <w:lvl w:ilvl="0" w:tplc="1794D60C">
      <w:start w:val="2"/>
      <w:numFmt w:val="decimal"/>
      <w:lvlText w:val="%1."/>
      <w:lvlJc w:val="left"/>
      <w:pPr>
        <w:ind w:left="828" w:hanging="708"/>
        <w:jc w:val="left"/>
      </w:pPr>
      <w:rPr>
        <w:rFonts w:ascii="Cambria" w:eastAsia="Cambria" w:hAnsi="Cambria" w:hint="default"/>
        <w:spacing w:val="-3"/>
        <w:w w:val="100"/>
        <w:sz w:val="24"/>
        <w:szCs w:val="24"/>
      </w:rPr>
    </w:lvl>
    <w:lvl w:ilvl="1" w:tplc="2E6A0718">
      <w:start w:val="1"/>
      <w:numFmt w:val="decimal"/>
      <w:lvlText w:val="%2."/>
      <w:lvlJc w:val="left"/>
      <w:pPr>
        <w:ind w:left="840" w:hanging="360"/>
        <w:jc w:val="left"/>
      </w:pPr>
      <w:rPr>
        <w:rFonts w:ascii="Cambria" w:eastAsia="Cambria" w:hAnsi="Cambria" w:hint="default"/>
        <w:spacing w:val="-2"/>
        <w:w w:val="100"/>
        <w:sz w:val="24"/>
        <w:szCs w:val="24"/>
      </w:rPr>
    </w:lvl>
    <w:lvl w:ilvl="2" w:tplc="7B24A3B6">
      <w:start w:val="1"/>
      <w:numFmt w:val="bullet"/>
      <w:lvlText w:val="•"/>
      <w:lvlJc w:val="left"/>
      <w:pPr>
        <w:ind w:left="1695" w:hanging="360"/>
      </w:pPr>
      <w:rPr>
        <w:rFonts w:hint="default"/>
      </w:rPr>
    </w:lvl>
    <w:lvl w:ilvl="3" w:tplc="07E42970">
      <w:start w:val="1"/>
      <w:numFmt w:val="bullet"/>
      <w:lvlText w:val="•"/>
      <w:lvlJc w:val="left"/>
      <w:pPr>
        <w:ind w:left="2550" w:hanging="360"/>
      </w:pPr>
      <w:rPr>
        <w:rFonts w:hint="default"/>
      </w:rPr>
    </w:lvl>
    <w:lvl w:ilvl="4" w:tplc="0B7280F4">
      <w:start w:val="1"/>
      <w:numFmt w:val="bullet"/>
      <w:lvlText w:val="•"/>
      <w:lvlJc w:val="left"/>
      <w:pPr>
        <w:ind w:left="3406" w:hanging="360"/>
      </w:pPr>
      <w:rPr>
        <w:rFonts w:hint="default"/>
      </w:rPr>
    </w:lvl>
    <w:lvl w:ilvl="5" w:tplc="759C7D46">
      <w:start w:val="1"/>
      <w:numFmt w:val="bullet"/>
      <w:lvlText w:val="•"/>
      <w:lvlJc w:val="left"/>
      <w:pPr>
        <w:ind w:left="4261" w:hanging="360"/>
      </w:pPr>
      <w:rPr>
        <w:rFonts w:hint="default"/>
      </w:rPr>
    </w:lvl>
    <w:lvl w:ilvl="6" w:tplc="7940F3E6">
      <w:start w:val="1"/>
      <w:numFmt w:val="bullet"/>
      <w:lvlText w:val="•"/>
      <w:lvlJc w:val="left"/>
      <w:pPr>
        <w:ind w:left="5117" w:hanging="360"/>
      </w:pPr>
      <w:rPr>
        <w:rFonts w:hint="default"/>
      </w:rPr>
    </w:lvl>
    <w:lvl w:ilvl="7" w:tplc="5560D418">
      <w:start w:val="1"/>
      <w:numFmt w:val="bullet"/>
      <w:lvlText w:val="•"/>
      <w:lvlJc w:val="left"/>
      <w:pPr>
        <w:ind w:left="5972" w:hanging="360"/>
      </w:pPr>
      <w:rPr>
        <w:rFonts w:hint="default"/>
      </w:rPr>
    </w:lvl>
    <w:lvl w:ilvl="8" w:tplc="3D647702">
      <w:start w:val="1"/>
      <w:numFmt w:val="bullet"/>
      <w:lvlText w:val="•"/>
      <w:lvlJc w:val="left"/>
      <w:pPr>
        <w:ind w:left="6828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24E21"/>
    <w:rsid w:val="00100ABF"/>
    <w:rsid w:val="00224E21"/>
    <w:rsid w:val="00782B0D"/>
    <w:rsid w:val="008D3AC2"/>
    <w:rsid w:val="00CB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B678CC-DEF0-4636-AB85-EE6E5EFE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9"/>
      <w:ind w:left="355" w:hanging="314"/>
      <w:outlineLvl w:val="0"/>
    </w:pPr>
    <w:rPr>
      <w:rFonts w:ascii="Book Antiqua" w:eastAsia="Book Antiqua" w:hAnsi="Book Antiqua"/>
      <w:sz w:val="28"/>
      <w:szCs w:val="28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Book Antiqua" w:eastAsia="Book Antiqua" w:hAnsi="Book Antiqu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NBNCo Limited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RMIT University</dc:creator>
  <cp:lastModifiedBy>afrah al.3bdli</cp:lastModifiedBy>
  <cp:revision>2</cp:revision>
  <dcterms:created xsi:type="dcterms:W3CDTF">2017-08-03T05:42:00Z</dcterms:created>
  <dcterms:modified xsi:type="dcterms:W3CDTF">2017-08-03T05:42:00Z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2017-07-14T00:00:00Z</vt:filetime>
  </property>
</Properties>
</file>