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body>
    <ns0:p>
      <ns0:pPr>
        <ns0:pStyle ns0:val="Title"/>
      </ns0:pPr>
      <ns0:r>
        <ns0:rPr>
          <ns0:lang ns0:val="en-US"/>
        </ns0:rPr>
        <ns0:t xml:space="preserve">F1TENTH@UCI</ns0:t>
      </ns0:r>
    </ns0:p>
    <ns0:p>
      <ns0:pPr>
        <ns0:pStyle ns0:val="Subtitle"/>
      </ns0:pPr>
      <ns0:r>
        <ns0:rPr>
          <ns0:lang ns0:val="en-US"/>
        </ns0:rPr>
        <ns0:t xml:space="preserve">Sponsorship proposal | Draft for team review</ns0:t>
      </ns0:r>
    </ns0:p>
    <ns0:p>
      <ns0:pPr>
        <ns0:pStyle ns0:val="Author"/>
      </ns0:pPr>
      <ns0:r>
        <ns0:rPr>
          <ns0:lang ns0:val="en-US"/>
        </ns0:rPr>
        <ns0:t xml:space="preserve">University of California, Irvine • Autonomous Racing</ns0:t>
      </ns0:r>
    </ns0:p>
    <ns0:p>
      <ns0:pPr>
        <ns0:pStyle ns0:val="Heading1"/>
      </ns0:pPr>
      <ns0:bookmarkStart ns0:id="9" ns0:name="_7bf8bc2d847f9d622121c5dc176bbfa658a573e"/>
      <ns0:r>
        <ns0:rPr>
          <ns0:lang ns0:val="en-US"/>
        </ns0:rPr>
        <ns0:t xml:space="preserve">Speed through code</ns0:t>
      </ns0:r>
      <ns0:bookmarkEnd ns0:id="9"/>
    </ns0:p>
    <ns0:p>
      <ns0:pPr>
        <ns0:pStyle ns0:val="FirstParagraph"/>
      </ns0:pPr>
      <ns0:r>
        <ns0:rPr>
          <ns0:lang ns0:val="en-US"/>
        </ns0:rPr>
        <ns0:t xml:space="preserve">Help UC Irvine students turn autonomous racing research into real performance on the track.</ns0:t>
      </ns0:r>
    </ns0:p>
    <ns0:p>
      <ns0:pPr>
        <ns0:pStyle ns0:val="CaptionedFigure"/>
      </ns0:pPr>
      <ns0:r>
        <ns0:drawing>
          <ns1:inline>
            <ns1:extent cx="5303520" cy="3533470"/>
            <ns1:effectExtent b="0" l="0" r="0" t="0"/>
            <ns1:docPr descr="F1TENTH@UCI autonomous race car" title="" id="11" name="Picture"/>
            <ns2:graphic>
              <ns2:graphicData uri="http://schemas.openxmlformats.org/drawingml/2006/picture">
                <ns3:pic>
                  <ns3:nvPicPr>
                    <ns3:cNvPr descr="../assets/car-hero-print.jpg" id="12" name="Picture"/>
                    <ns3:cNvPicPr>
                      <ns2:picLocks noChangeArrowheads="1" noChangeAspect="1"/>
                    </ns3:cNvPicPr>
                  </ns3:nvPicPr>
                  <ns3:blipFill>
                    <ns2:blip ns4:embed="rId10"/>
                    <ns2:stretch>
                      <ns2:fillRect/>
                    </ns2:stretch>
                  </ns3:blipFill>
                  <ns3:spPr bwMode="auto">
                    <ns2:xfrm>
                      <ns2:off x="0" y="0"/>
                      <ns2:ext cx="5303520" cy="3533470"/>
                    </ns2:xfrm>
                    <ns2:prstGeom prst="rect">
                      <ns2:avLst/>
                    </ns2:prstGeom>
                    <ns2:noFill/>
                    <ns2:ln w="9525">
                      <ns2:noFill/>
                      <ns2:headEnd/>
                      <ns2:tailEnd/>
                    </ns2:ln>
                  </ns3:spPr>
                </ns3:pic>
              </ns2:graphicData>
            </ns2:graphic>
          </ns1:inline>
        </ns0:drawing>
      </ns0:r>
    </ns0:p>
    <ns0:p>
      <ns0:pPr>
        <ns0:pStyle ns0:val="ImageCaption"/>
      </ns0:pPr>
      <ns0:r>
        <ns0:rPr>
          <ns0:lang ns0:val="en-US"/>
        </ns0:rPr>
        <ns0:t xml:space="preserve">F1TENTH@UCI autonomous race car</ns0:t>
      </ns0:r>
    </ns0:p>
    <ns0:p>
      <ns0:pPr>
        <ns0:pStyle ns0:val="FirstParagraph"/>
      </ns0:pPr>
      <ns0:r>
        <ns0:rPr>
          <ns0:b/>
          <ns0:bCs/>
          <ns0:lang ns0:val="en-US"/>
        </ns0:rPr>
        <ns0:t xml:space="preserve">5th internationally</ns0:t>
      </ns0:r>
      <ns0:r>
        <ns0:rPr>
          <ns0:lang ns0:val="en-US"/>
        </ns0:rPr>
        <ns0:t xml:space="preserve"> </ns0:t>
      </ns0:r>
      <ns0:r>
        <ns0:rPr>
          <ns0:lang ns0:val="en-US"/>
        </ns0:rPr>
        <ns0:t xml:space="preserve">at an IEEE F1TENTH competition</ns0:t>
      </ns0:r>
      <ns0:r>
        <ns0:br/>
      </ns0:r>
      <ns0:r>
        <ns0:rPr>
          <ns0:b/>
          <ns0:bCs/>
          <ns0:lang ns0:val="en-US"/>
        </ns0:rPr>
        <ns0:t xml:space="preserve">1:10-scale vehicles</ns0:t>
      </ns0:r>
      <ns0:r>
        <ns0:rPr>
          <ns0:lang ns0:val="en-US"/>
        </ns0:rPr>
        <ns0:t xml:space="preserve"> </ns0:t>
      </ns0:r>
      <ns0:r>
        <ns0:rPr>
          <ns0:lang ns0:val="en-US"/>
        </ns0:rPr>
        <ns0:t xml:space="preserve">built for autonomous racing</ns0:t>
      </ns0:r>
      <ns0:r>
        <ns0:br/>
      </ns0:r>
      <ns0:r>
        <ns0:rPr>
          <ns0:b/>
          <ns0:bCs/>
          <ns0:lang ns0:val="en-US"/>
        </ns0:rPr>
        <ns0:t xml:space="preserve">HCB fiscal sponsorship</ns0:t>
      </ns0:r>
      <ns0:r>
        <ns0:rPr>
          <ns0:lang ns0:val="en-US"/>
        </ns0:rPr>
        <ns0:t xml:space="preserve"> </ns0:t>
      </ns0:r>
      <ns0:r>
        <ns0:rPr>
          <ns0:lang ns0:val="en-US"/>
        </ns0:rPr>
        <ns0:t xml:space="preserve">through The Hack Foundation</ns0:t>
      </ns0:r>
    </ns0:p>
    <ns0:p>
      <ns0:pPr>
        <ns0:pStyle ns0:val="BodyText"/>
      </ns0:pPr>
      <ns0:r>
        <ns0:rPr>
          <ns0:lang ns0:val="en-US"/>
        </ns0:rPr>
        <ns0:t xml:space="preserve">F1TENTH@UCI is the autonomous racing team at the University of California, Irvine. We bring together software, artificial intelligence, electronics, and mechanical design to develop cars that navigate and race autonomously.</ns0:t>
      </ns0:r>
    </ns0:p>
    <ns0:p>
      <ns0:pPr>
        <ns0:pStyle ns0:val="BodyText"/>
      </ns0:pPr>
      <ns0:r>
        <ns0:rPr>
          <ns0:lang ns0:val="en-US"/>
        </ns0:rPr>
        <ns0:t xml:space="preserve">Our team competes in F1TENTH, now known as RoboRacer. Our research focuses on reinforcement learning: training driving policies in simulation and bringing them onto real vehicles.</ns0:t>
      </ns0:r>
    </ns0:p>
    <ns0:p>
      <ns0:pPr>
        <ns0:pStyle ns0:val="BodyText"/>
      </ns0:pPr>
      <ns0:r>
        <ns0:rPr>
          <ns0:lang ns0:val="en-US"/>
        </ns0:rPr>
        <ns0:t xml:space="preserve">We are seeking financial and in-kind sponsors to help us build on our fifth-place international finish, strengthen our racing platform, and create more opportunities for students to work with autonomous systems.</ns0:t>
      </ns0:r>
    </ns0:p>
    <ns0:p>
      <ns0:pPr>
        <ns0:pStyle ns0:val="BodyText"/>
      </ns0:pPr>
      <ns0:r>
        <ns0:rPr>
          <ns0:b/>
          <ns0:bCs/>
          <ns0:lang ns0:val="en-US"/>
        </ns0:rPr>
        <ns0:t xml:space="preserve">Let’s build the next lap together.</ns0:t>
      </ns0:r>
      <ns0:r>
        <ns0:br/>
      </ns0:r>
      <ns0:hyperlink ns4:id="rId13">
        <ns0:r>
          <ns0:rPr>
            <ns0:rStyle ns0:val="Hyperlink"/>
            <ns0:lang ns0:val="en-US"/>
          </ns0:rPr>
          <ns0:t xml:space="preserve">f1tenth@uci.edu</ns0:t>
        </ns0:r>
      </ns0:hyperlink>
      <ns0:r>
        <ns0:rPr>
          <ns0:lang ns0:val="en-US"/>
        </ns0:rPr>
        <ns0:t xml:space="preserve"> </ns0:t>
      </ns0:r>
      <ns0:r>
        <ns0:rPr>
          <ns0:lang ns0:val="en-US"/>
        </ns0:rPr>
        <ns0:t xml:space="preserve">|</ns0:t>
      </ns0:r>
      <ns0:r>
        <ns0:rPr>
          <ns0:lang ns0:val="en-US"/>
        </ns0:rPr>
        <ns0:t xml:space="preserve"> </ns0:t>
      </ns0:r>
      <ns0:hyperlink ns4:id="rId14">
        <ns0:r>
          <ns0:rPr>
            <ns0:rStyle ns0:val="Hyperlink"/>
            <ns0:lang ns0:val="en-US"/>
          </ns0:rPr>
          <ns0:t xml:space="preserve">f1tenth.club</ns0:t>
        </ns0:r>
      </ns0:hyperlink>
    </ns0:p>
    <ns0:p>
      <ns0:pPr>
        <ns0:pStyle ns0:val="Heading1"/>
      </ns0:pPr>
      <ns0:bookmarkStart ns0:id="15" ns0:name="_d18f4a72ad47e8b21f3b6eccbf31f670744aa9a"/>
      <ns0:r>
        <ns0:rPr>
          <ns0:lang ns0:val="en-US"/>
        </ns0:rPr>
        <ns0:t xml:space="preserve">What your support makes possible</ns0:t>
      </ns0:r>
      <ns0:bookmarkEnd ns0:id="15"/>
    </ns0:p>
    <ns0:p>
      <ns0:pPr>
        <ns0:pStyle ns0:val="Heading2"/>
      </ns0:pPr>
      <ns0:bookmarkStart ns0:id="16" ns0:name="_931d4d4703d0cc31566027122837d84b46d1514"/>
      <ns0:r>
        <ns0:rPr>
          <ns0:lang ns0:val="en-US"/>
        </ns0:rPr>
        <ns0:t xml:space="preserve">From simulation to the starting line</ns0:t>
      </ns0:r>
      <ns0:bookmarkEnd ns0:id="16"/>
    </ns0:p>
    <ns0:p>
      <ns0:pPr>
        <ns0:pStyle ns0:val="FirstParagraph"/>
      </ns0:pPr>
      <ns0:r>
        <ns0:rPr>
          <ns0:lang ns0:val="en-US"/>
        </ns0:rPr>
        <ns0:t xml:space="preserve">Our engineering work connects three layers:</ns0:t>
      </ns0:r>
    </ns0:p>
    <ns0:tbl>
      <ns0:tblPr>
        <ns0:tblStyle ns0:val="Table"/>
        <ns0:tblW ns0:type="pct" ns0:w="5000"/>
        <ns0:tblLayout ns0:type="fixed"/>
        <ns0:tblLook ns0:firstRow="1" ns0:lastRow="0" ns0:firstColumn="0" ns0:lastColumn="0" ns0:noHBand="0" ns0:noVBand="0" ns0:val="0020"/>
      </ns0:tblPr>
      <ns0:tblGrid>
        <ns0:gridCol ns0:w="3960"/>
        <ns0:gridCol ns0:w="3960"/>
      </ns0:tblGrid>
      <ns0:tr>
        <ns0:trPr>
          <ns0:tblHeader ns0:val="on"/>
        </ns0:trPr>
        <ns0:tc>
          <ns0:tcPr/>
          <ns0:p>
            <ns0:pPr>
              <ns0:pStyle ns0:val="Compact"/>
            </ns0:pPr>
            <ns0:r>
              <ns0:rPr>
                <ns0:lang ns0:val="en-US"/>
              </ns0:rPr>
              <ns0:t xml:space="preserve">Layer</ns0:t>
            </ns0:r>
          </ns0:p>
        </ns0:tc>
        <ns0:tc>
          <ns0:tcPr/>
          <ns0:p>
            <ns0:pPr>
              <ns0:pStyle ns0:val="Compact"/>
            </ns0:pPr>
            <ns0:r>
              <ns0:rPr>
                <ns0:lang ns0:val="en-US"/>
              </ns0:rPr>
              <ns0:t xml:space="preserve">Our work</ns0:t>
            </ns0:r>
          </ns0:p>
        </ns0:tc>
      </ns0:tr>
      <ns0:tr>
        <ns0:tc>
          <ns0:tcPr/>
          <ns0:p>
            <ns0:pPr>
              <ns0:pStyle ns0:val="Compact"/>
            </ns0:pPr>
            <ns0:r>
              <ns0:rPr>
                <ns0:lang ns0:val="en-US"/>
              </ns0:rPr>
              <ns0:t xml:space="preserve">Learn in simulation</ns0:t>
            </ns0:r>
          </ns0:p>
        </ns0:tc>
        <ns0:tc>
          <ns0:tcPr/>
          <ns0:p>
            <ns0:pPr>
              <ns0:pStyle ns0:val="Compact"/>
            </ns0:pPr>
            <ns0:r>
              <ns0:rPr>
                <ns0:lang ns0:val="en-US"/>
              </ns0:rPr>
              <ns0:t xml:space="preserve">Reinforcement learning research using PPO and DreamerV3; development in our custom Warporacer simulator and validation in AutoDrive.</ns0:t>
            </ns0:r>
          </ns0:p>
        </ns0:tc>
      </ns0:tr>
      <ns0:tr>
        <ns0:tc>
          <ns0:tcPr/>
          <ns0:p>
            <ns0:pPr>
              <ns0:pStyle ns0:val="Compact"/>
            </ns0:pPr>
            <ns0:r>
              <ns0:rPr>
                <ns0:lang ns0:val="en-US"/>
              </ns0:rPr>
              <ns0:t xml:space="preserve">Build the vehicle</ns0:t>
            </ns0:r>
          </ns0:p>
        </ns0:tc>
        <ns0:tc>
          <ns0:tcPr/>
          <ns0:p>
            <ns0:pPr>
              <ns0:pStyle ns0:val="Compact"/>
            </ns0:pPr>
            <ns0:r>
              <ns0:rPr>
                <ns0:lang ns0:val="en-US"/>
              </ns0:rPr>
              <ns0:t xml:space="preserve">NVIDIA Jetson computing, Hokuyo LiDAR, VESC motor control, and a ROS 2 software stack; student work in CAD, PCB design, and mechatronics.</ns0:t>
            </ns0:r>
          </ns0:p>
        </ns0:tc>
      </ns0:tr>
      <ns0:tr>
        <ns0:tc>
          <ns0:tcPr/>
          <ns0:p>
            <ns0:pPr>
              <ns0:pStyle ns0:val="Compact"/>
            </ns0:pPr>
            <ns0:r>
              <ns0:rPr>
                <ns0:lang ns0:val="en-US"/>
              </ns0:rPr>
              <ns0:t xml:space="preserve">Test on the track</ns0:t>
            </ns0:r>
          </ns0:p>
        </ns0:tc>
        <ns0:tc>
          <ns0:tcPr/>
          <ns0:p>
            <ns0:pPr>
              <ns0:pStyle ns0:val="Compact"/>
            </ns0:pPr>
            <ns0:r>
              <ns0:rPr>
                <ns0:lang ns0:val="en-US"/>
              </ns0:rPr>
              <ns0:t xml:space="preserve">Integrating perception, planning, control, and telemetry to understand how simulation-trained driving behaves on physical hardware.</ns0:t>
            </ns0:r>
          </ns0:p>
        </ns0:tc>
      </ns0:tr>
    </ns0:tbl>
    <ns0:p>
      <ns0:pPr>
        <ns0:pStyle ns0:val="Heading2"/>
      </ns0:pPr>
      <ns0:bookmarkStart ns0:id="17" ns0:name="_53aadff195e8049bfe00cd08b3fb8cb281e4cc4"/>
      <ns0:r>
        <ns0:rPr>
          <ns0:lang ns0:val="en-US"/>
        </ns0:rPr>
        <ns0:t xml:space="preserve">Funding priorities</ns0:t>
      </ns0:r>
      <ns0:bookmarkEnd ns0:id="17"/>
    </ns0:p>
    <ns0:p>
      <ns0:pPr>
        <ns0:pStyle ns0:val="FirstParagraph"/>
      </ns0:pPr>
      <ns0:r>
        <ns0:rPr>
          <ns0:lang ns0:val="en-US"/>
        </ns0:rPr>
        <ns0:t xml:space="preserve">These are proposed areas for sponsorship support. We can discuss a contribution matched to your interests and our current needs.</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trPr>
        <ns0:tc>
          <ns0:tcPr/>
          <ns0:p>
            <ns0:pPr>
              <ns0:pStyle ns0:val="Compact"/>
            </ns0:pPr>
            <ns0:r>
              <ns0:rPr>
                <ns0:lang ns0:val="en-US"/>
              </ns0:rPr>
              <ns0:t xml:space="preserve">Priority</ns0:t>
            </ns0:r>
          </ns0:p>
        </ns0:tc>
        <ns0:tc>
          <ns0:tcPr/>
          <ns0:p>
            <ns0:pPr>
              <ns0:pStyle ns0:val="Compact"/>
            </ns0:pPr>
            <ns0:r>
              <ns0:rPr>
                <ns0:lang ns0:val="en-US"/>
              </ns0:rPr>
              <ns0:t xml:space="preserve">What support would help cover</ns0:t>
            </ns0:r>
          </ns0:p>
        </ns0:tc>
        <ns0:tc>
          <ns0:tcPr/>
          <ns0:p>
            <ns0:pPr>
              <ns0:pStyle ns0:val="Compact"/>
            </ns0:pPr>
            <ns0:r>
              <ns0:rPr>
                <ns0:lang ns0:val="en-US"/>
              </ns0:rPr>
              <ns0:t xml:space="preserve">Intended impact</ns0:t>
            </ns0:r>
          </ns0:p>
        </ns0:tc>
      </ns0:tr>
      <ns0:tr>
        <ns0:tc>
          <ns0:tcPr/>
          <ns0:p>
            <ns0:pPr>
              <ns0:pStyle ns0:val="Compact"/>
            </ns0:pPr>
            <ns0:r>
              <ns0:rPr>
                <ns0:lang ns0:val="en-US"/>
              </ns0:rPr>
              <ns0:t xml:space="preserve">Vehicle hardware and reliability</ns0:t>
            </ns0:r>
          </ns0:p>
        </ns0:tc>
        <ns0:tc>
          <ns0:tcPr/>
          <ns0:p>
            <ns0:pPr>
              <ns0:pStyle ns0:val="Compact"/>
            </ns0:pPr>
            <ns0:r>
              <ns0:rPr>
                <ns0:lang ns0:val="en-US"/>
              </ns0:rPr>
              <ns0:t xml:space="preserve">Sensors, onboard computing, motor controllers, batteries, tires, and replacement parts</ns0:t>
            </ns0:r>
          </ns0:p>
        </ns0:tc>
        <ns0:tc>
          <ns0:tcPr/>
          <ns0:p>
            <ns0:pPr>
              <ns0:pStyle ns0:val="Compact"/>
            </ns0:pPr>
            <ns0:r>
              <ns0:rPr>
                <ns0:lang ns0:val="en-US"/>
              </ns0:rPr>
              <ns0:t xml:space="preserve">Keep vehicles available for development and reduce interruptions during testing.</ns0:t>
            </ns0:r>
          </ns0:p>
        </ns0:tc>
      </ns0:tr>
      <ns0:tr>
        <ns0:tc>
          <ns0:tcPr/>
          <ns0:p>
            <ns0:pPr>
              <ns0:pStyle ns0:val="Compact"/>
            </ns0:pPr>
            <ns0:r>
              <ns0:rPr>
                <ns0:lang ns0:val="en-US"/>
              </ns0:rPr>
              <ns0:t xml:space="preserve">Simulation and training</ns0:t>
            </ns0:r>
          </ns0:p>
        </ns0:tc>
        <ns0:tc>
          <ns0:tcPr/>
          <ns0:p>
            <ns0:pPr>
              <ns0:pStyle ns0:val="Compact"/>
            </ns0:pPr>
            <ns0:r>
              <ns0:rPr>
                <ns0:lang ns0:val="en-US"/>
              </ns0:rPr>
              <ns0:t xml:space="preserve">GPU or cloud compute and development tools</ns0:t>
            </ns0:r>
          </ns0:p>
        </ns0:tc>
        <ns0:tc>
          <ns0:tcPr/>
          <ns0:p>
            <ns0:pPr>
              <ns0:pStyle ns0:val="Compact"/>
            </ns0:pPr>
            <ns0:r>
              <ns0:rPr>
                <ns0:lang ns0:val="en-US"/>
              </ns0:rPr>
              <ns0:t xml:space="preserve">Support more training experiments and evaluation before track deployment.</ns0:t>
            </ns0:r>
          </ns0:p>
        </ns0:tc>
      </ns0:tr>
      <ns0:tr>
        <ns0:tc>
          <ns0:tcPr/>
          <ns0:p>
            <ns0:pPr>
              <ns0:pStyle ns0:val="Compact"/>
            </ns0:pPr>
            <ns0:r>
              <ns0:rPr>
                <ns0:lang ns0:val="en-US"/>
              </ns0:rPr>
              <ns0:t xml:space="preserve">Fabrication and testing</ns0:t>
            </ns0:r>
          </ns0:p>
        </ns0:tc>
        <ns0:tc>
          <ns0:tcPr/>
          <ns0:p>
            <ns0:pPr>
              <ns0:pStyle ns0:val="Compact"/>
            </ns0:pPr>
            <ns0:r>
              <ns0:rPr>
                <ns0:lang ns0:val="en-US"/>
              </ns0:rPr>
              <ns0:t xml:space="preserve">PCB fabrication, mechanical parts, prototyping materials, and track supplies</ns0:t>
            </ns0:r>
          </ns0:p>
        </ns0:tc>
        <ns0:tc>
          <ns0:tcPr/>
          <ns0:p>
            <ns0:pPr>
              <ns0:pStyle ns0:val="Compact"/>
            </ns0:pPr>
            <ns0:r>
              <ns0:rPr>
                <ns0:lang ns0:val="en-US"/>
              </ns0:rPr>
              <ns0:t xml:space="preserve">Give students more opportunities to build, test, and refine designs.</ns0:t>
            </ns0:r>
          </ns0:p>
        </ns0:tc>
      </ns0:tr>
      <ns0:tr>
        <ns0:tc>
          <ns0:tcPr/>
          <ns0:p>
            <ns0:pPr>
              <ns0:pStyle ns0:val="Compact"/>
            </ns0:pPr>
            <ns0:r>
              <ns0:rPr>
                <ns0:lang ns0:val="en-US"/>
              </ns0:rPr>
              <ns0:t xml:space="preserve">Competition participation</ns0:t>
            </ns0:r>
          </ns0:p>
        </ns0:tc>
        <ns0:tc>
          <ns0:tcPr/>
          <ns0:p>
            <ns0:pPr>
              <ns0:pStyle ns0:val="Compact"/>
            </ns0:pPr>
            <ns0:r>
              <ns0:rPr>
                <ns0:lang ns0:val="en-US"/>
              </ns0:rPr>
              <ns0:t xml:space="preserve">Registration, travel, lodging, and equipment transport</ns0:t>
            </ns0:r>
          </ns0:p>
        </ns0:tc>
        <ns0:tc>
          <ns0:tcPr/>
          <ns0:p>
            <ns0:pPr>
              <ns0:pStyle ns0:val="Compact"/>
            </ns0:pPr>
            <ns0:r>
              <ns0:rPr>
                <ns0:lang ns0:val="en-US"/>
              </ns0:rPr>
              <ns0:t xml:space="preserve">Help bring the team and its vehicles to future competitions.</ns0:t>
            </ns0:r>
          </ns0:p>
        </ns0:tc>
      </ns0:tr>
    </ns0:tbl>
    <ns0:p>
      <ns0:pPr>
        <ns0:pStyle ns0:val="Heading2"/>
      </ns0:pPr>
      <ns0:bookmarkStart ns0:id="18" ns0:name="_c748e07400773a2f655e5b393ccfd7fd3b75208"/>
      <ns0:r>
        <ns0:rPr>
          <ns0:lang ns0:val="en-US"/>
        </ns0:rPr>
        <ns0:t xml:space="preserve">Equipment and technical support</ns0:t>
      </ns0:r>
      <ns0:bookmarkEnd ns0:id="18"/>
    </ns0:p>
    <ns0:p>
      <ns0:pPr>
        <ns0:pStyle ns0:val="FirstParagraph"/>
      </ns0:pPr>
      <ns0:r>
        <ns0:rPr>
          <ns0:lang ns0:val="en-US"/>
        </ns0:rPr>
        <ns0:t xml:space="preserve">Potential contributions include compatible compute modules, LiDAR or other sensors, VESC-compatible components, batteries and chargers, tires, PCB fabrication, machining, and prototyping materials. We also welcome conversations about software access, compute credits, and technical mentorship.</ns0:t>
      </ns0:r>
    </ns0:p>
    <ns0:p>
      <ns0:pPr>
        <ns0:pStyle ns0:val="BodyText"/>
      </ns0:pPr>
      <ns0:r>
        <ns0:rPr>
          <ns0:lang ns0:val="en-US"/>
        </ns0:rPr>
        <ns0:t xml:space="preserve">Please contact us before sending equipment so we can confirm specifications, quantities, condition, and acceptance through our fiscal sponsor. Donated goods and donated services have different tax treatment; see the donation information below.</ns0:t>
      </ns0:r>
    </ns0:p>
    <ns0:p>
      <ns0:pPr>
        <ns0:pStyle ns0:val="Heading1"/>
      </ns0:pPr>
      <ns0:bookmarkStart ns0:id="19" ns0:name="_63df3515c0c365f28f5ac1c3f9ae22d80d9b9d6"/>
      <ns0:r>
        <ns0:rPr>
          <ns0:lang ns0:val="en-US"/>
        </ns0:rPr>
        <ns0:t xml:space="preserve">A partnership built around student engineering</ns0:t>
      </ns0:r>
      <ns0:bookmarkEnd ns0:id="19"/>
    </ns0:p>
    <ns0:p>
      <ns0:pPr>
        <ns0:pStyle ns0:val="FirstParagraph"/>
      </ns0:pPr>
      <ns0:r>
        <ns0:rPr>
          <ns0:lang ns0:val="en-US"/>
        </ns0:rPr>
        <ns0:t xml:space="preserve">Support a team that gives students experience across the complete autonomy stack: learning algorithms, real-time software, electronics, and mechanical systems. Your contribution helps students test their ideas against the demands of a physical race car.</ns0:t>
      </ns0:r>
    </ns0:p>
    <ns0:p>
      <ns0:pPr>
        <ns0:pStyle ns0:val="Heading2"/>
      </ns0:pPr>
      <ns0:bookmarkStart ns0:id="20" ns0:name="_490e5d5e0a6551cbce04fd302de00eddeecd618"/>
      <ns0:r>
        <ns0:rPr>
          <ns0:lang ns0:val="en-US"/>
        </ns0:rPr>
        <ns0:t xml:space="preserve">Suggested contribution levels</ns0:t>
      </ns0:r>
      <ns0:bookmarkEnd ns0:id="20"/>
    </ns0:p>
    <ns0:p>
      <ns0:pPr>
        <ns0:pStyle ns0:val="FirstParagraph"/>
      </ns0:pPr>
      <ns0:r>
        <ns0:rPr>
          <ns0:b/>
          <ns0:bCs/>
          <ns0:lang ns0:val="en-US"/>
        </ns0:rPr>
        <ns0:t xml:space="preserve">Draft proposal:</ns0:t>
      </ns0:r>
      <ns0:r>
        <ns0:rPr>
          <ns0:lang ns0:val="en-US"/>
        </ns0:rPr>
        <ns0:t xml:space="preserve"> </ns0:t>
      </ns0:r>
      <ns0:r>
        <ns0:rPr>
          <ns0:lang ns0:val="en-US"/>
        </ns0:rPr>
        <ns0:t xml:space="preserve">The amounts and recognition below are suggested starting points for team review. Final recognition and timing will be agreed with each sponsor before a commitment is accepted.</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trPr>
        <ns0:tc>
          <ns0:tcPr/>
          <ns0:p>
            <ns0:pPr>
              <ns0:pStyle ns0:val="Compact"/>
            </ns0:pPr>
            <ns0:r>
              <ns0:rPr>
                <ns0:lang ns0:val="en-US"/>
              </ns0:rPr>
              <ns0:t xml:space="preserve">Level</ns0:t>
            </ns0:r>
          </ns0:p>
        </ns0:tc>
        <ns0:tc>
          <ns0:tcPr/>
          <ns0:p>
            <ns0:pPr>
              <ns0:pStyle ns0:val="Compact"/>
            </ns0:pPr>
            <ns0:r>
              <ns0:rPr>
                <ns0:lang ns0:val="en-US"/>
              </ns0:rPr>
              <ns0:t xml:space="preserve">Suggested contribution (USD)</ns0:t>
            </ns0:r>
          </ns0:p>
        </ns0:tc>
        <ns0:tc>
          <ns0:tcPr/>
          <ns0:p>
            <ns0:pPr>
              <ns0:pStyle ns0:val="Compact"/>
            </ns0:pPr>
            <ns0:r>
              <ns0:rPr>
                <ns0:lang ns0:val="en-US"/>
              </ns0:rPr>
              <ns0:t xml:space="preserve">Proposed recognition</ns0:t>
            </ns0:r>
          </ns0:p>
        </ns0:tc>
      </ns0:tr>
      <ns0:tr>
        <ns0:tc>
          <ns0:tcPr/>
          <ns0:p>
            <ns0:pPr>
              <ns0:pStyle ns0:val="Compact"/>
            </ns0:pPr>
            <ns0:r>
              <ns0:rPr>
                <ns0:lang ns0:val="en-US"/>
              </ns0:rPr>
              <ns0:t xml:space="preserve">Supporter</ns0:t>
            </ns0:r>
          </ns0:p>
        </ns0:tc>
        <ns0:tc>
          <ns0:tcPr/>
          <ns0:p>
            <ns0:pPr>
              <ns0:pStyle ns0:val="Compact"/>
            </ns0:pPr>
            <ns0:r>
              <ns0:rPr>
                <ns0:lang ns0:val="en-US"/>
              </ns0:rPr>
              <ns0:t xml:space="preserve">$250–$999</ns0:t>
            </ns0:r>
          </ns0:p>
        </ns0:tc>
        <ns0:tc>
          <ns0:tcPr/>
          <ns0:p>
            <ns0:pPr>
              <ns0:pStyle ns0:val="Compact"/>
            </ns0:pPr>
            <ns0:r>
              <ns0:rPr>
                <ns0:lang ns0:val="en-US"/>
              </ns0:rPr>
              <ns0:t xml:space="preserve">Name acknowledgment on the team website and a season-end impact update.</ns0:t>
            </ns0:r>
          </ns0:p>
        </ns0:tc>
      </ns0:tr>
      <ns0:tr>
        <ns0:tc>
          <ns0:tcPr/>
          <ns0:p>
            <ns0:pPr>
              <ns0:pStyle ns0:val="Compact"/>
            </ns0:pPr>
            <ns0:r>
              <ns0:rPr>
                <ns0:lang ns0:val="en-US"/>
              </ns0:rPr>
              <ns0:t xml:space="preserve">Partner</ns0:t>
            </ns0:r>
          </ns0:p>
        </ns0:tc>
        <ns0:tc>
          <ns0:tcPr/>
          <ns0:p>
            <ns0:pPr>
              <ns0:pStyle ns0:val="Compact"/>
            </ns0:pPr>
            <ns0:r>
              <ns0:rPr>
                <ns0:lang ns0:val="en-US"/>
              </ns0:rPr>
              <ns0:t xml:space="preserve">$1,000–$2,499</ns0:t>
            </ns0:r>
          </ns0:p>
        </ns0:tc>
        <ns0:tc>
          <ns0:tcPr/>
          <ns0:p>
            <ns0:pPr>
              <ns0:pStyle ns0:val="Compact"/>
            </ns0:pPr>
            <ns0:r>
              <ns0:rPr>
                <ns0:lang ns0:val="en-US"/>
              </ns0:rPr>
              <ns0:t xml:space="preserve">Supporter recognition, with a website logo and a social media thank-you acknowledgment.</ns0:t>
            </ns0:r>
          </ns0:p>
        </ns0:tc>
      </ns0:tr>
      <ns0:tr>
        <ns0:tc>
          <ns0:tcPr/>
          <ns0:p>
            <ns0:pPr>
              <ns0:pStyle ns0:val="Compact"/>
            </ns0:pPr>
            <ns0:r>
              <ns0:rPr>
                <ns0:lang ns0:val="en-US"/>
              </ns0:rPr>
              <ns0:t xml:space="preserve">Champion</ns0:t>
            </ns0:r>
          </ns0:p>
        </ns0:tc>
        <ns0:tc>
          <ns0:tcPr/>
          <ns0:p>
            <ns0:pPr>
              <ns0:pStyle ns0:val="Compact"/>
            </ns0:pPr>
            <ns0:r>
              <ns0:rPr>
                <ns0:lang ns0:val="en-US"/>
              </ns0:rPr>
              <ns0:t xml:space="preserve">$2,500–$4,999</ns0:t>
            </ns0:r>
          </ns0:p>
        </ns0:tc>
        <ns0:tc>
          <ns0:tcPr/>
          <ns0:p>
            <ns0:pPr>
              <ns0:pStyle ns0:val="Compact"/>
            </ns0:pPr>
            <ns0:r>
              <ns0:rPr>
                <ns0:lang ns0:val="en-US"/>
              </ns0:rPr>
              <ns0:t xml:space="preserve">Partner recognition, plus logo acknowledgment in team presentation materials.</ns0:t>
            </ns0:r>
          </ns0:p>
        </ns0:tc>
      </ns0:tr>
      <ns0:tr>
        <ns0:tc>
          <ns0:tcPr/>
          <ns0:p>
            <ns0:pPr>
              <ns0:pStyle ns0:val="Compact"/>
            </ns0:pPr>
            <ns0:r>
              <ns0:rPr>
                <ns0:lang ns0:val="en-US"/>
              </ns0:rPr>
              <ns0:t xml:space="preserve">Lead Sponsor</ns0:t>
            </ns0:r>
          </ns0:p>
        </ns0:tc>
        <ns0:tc>
          <ns0:tcPr/>
          <ns0:p>
            <ns0:pPr>
              <ns0:pStyle ns0:val="Compact"/>
            </ns0:pPr>
            <ns0:r>
              <ns0:rPr>
                <ns0:lang ns0:val="en-US"/>
              </ns0:rPr>
              <ns0:t xml:space="preserve">$5,000+</ns0:t>
            </ns0:r>
          </ns0:p>
        </ns0:tc>
        <ns0:tc>
          <ns0:tcPr/>
          <ns0:p>
            <ns0:pPr>
              <ns0:pStyle ns0:val="Compact"/>
            </ns0:pPr>
            <ns0:r>
              <ns0:rPr>
                <ns0:lang ns0:val="en-US"/>
              </ns0:rPr>
              <ns0:t xml:space="preserve">Champion recognition, plus logo placement on a team vehicle or apparel where space and event rules permit.</ns0:t>
            </ns0:r>
          </ns0:p>
        </ns0:tc>
      </ns0:tr>
    </ns0:tbl>
    <ns0:p>
      <ns0:pPr>
        <ns0:pStyle ns0:val="FirstParagraph"/>
      </ns0:pPr>
      <ns0:r>
        <ns0:rPr>
          <ns0:lang ns0:val="en-US"/>
        </ns0:rPr>
        <ns0:t xml:space="preserve">Contributions of any size are welcome. We can also discuss support for a specific engineering need. Recognition for accepted in-kind contributions is arranged individually; recognition levels do not establish a donation’s tax value.</ns0:t>
      </ns0:r>
    </ns0:p>
    <ns0:p>
      <ns0:pPr>
        <ns0:pStyle ns0:val="Heading2"/>
      </ns0:pPr>
      <ns0:bookmarkStart ns0:id="21" ns0:name="_f7fe4c2d10acb5cefba87fa5fece3a1e0195c8f"/>
      <ns0:r>
        <ns0:rPr>
          <ns0:lang ns0:val="en-US"/>
        </ns0:rPr>
        <ns0:t xml:space="preserve">Stay connected to the work</ns0:t>
      </ns0:r>
      <ns0:bookmarkEnd ns0:id="21"/>
    </ns0:p>
    <ns0:p>
      <ns0:pPr>
        <ns0:pStyle ns0:val="FirstParagraph"/>
      </ns0:pPr>
      <ns0:r>
        <ns0:rPr>
          <ns0:lang ns0:val="en-US"/>
        </ns0:rPr>
        <ns0:t xml:space="preserve">We propose sharing development updates, competition results, and a season-end account of what sponsor support helped make possible. We also welcome conversations with engineers interested in discussing the team’s technical work.</ns0:t>
      </ns0:r>
    </ns0:p>
    <ns0:p>
      <ns0:pPr>
        <ns0:pStyle ns0:val="CaptionedFigure"/>
      </ns0:pPr>
      <ns0:r>
        <ns0:drawing>
          <ns1:inline>
            <ns1:extent cx="5303520" cy="3535679"/>
            <ns1:effectExtent b="0" l="0" r="0" t="0"/>
            <ns1:docPr descr="F1TENTH@UCI team" title="" id="23" name="Picture"/>
            <ns2:graphic>
              <ns2:graphicData uri="http://schemas.openxmlformats.org/drawingml/2006/picture">
                <ns3:pic>
                  <ns3:nvPicPr>
                    <ns3:cNvPr descr="../assets/team-photo-print.jpg" id="24" name="Picture"/>
                    <ns3:cNvPicPr>
                      <ns2:picLocks noChangeArrowheads="1" noChangeAspect="1"/>
                    </ns3:cNvPicPr>
                  </ns3:nvPicPr>
                  <ns3:blipFill>
                    <ns2:blip ns4:embed="rId22"/>
                    <ns2:stretch>
                      <ns2:fillRect/>
                    </ns2:stretch>
                  </ns3:blipFill>
                  <ns3:spPr bwMode="auto">
                    <ns2:xfrm>
                      <ns2:off x="0" y="0"/>
                      <ns2:ext cx="5303520" cy="3535679"/>
                    </ns2:xfrm>
                    <ns2:prstGeom prst="rect">
                      <ns2:avLst/>
                    </ns2:prstGeom>
                    <ns2:noFill/>
                    <ns2:ln w="9525">
                      <ns2:noFill/>
                      <ns2:headEnd/>
                      <ns2:tailEnd/>
                    </ns2:ln>
                  </ns3:spPr>
                </ns3:pic>
              </ns2:graphicData>
            </ns2:graphic>
          </ns1:inline>
        </ns0:drawing>
      </ns0:r>
    </ns0:p>
    <ns0:p>
      <ns0:pPr>
        <ns0:pStyle ns0:val="ImageCaption"/>
      </ns0:pPr>
      <ns0:r>
        <ns0:rPr>
          <ns0:lang ns0:val="en-US"/>
        </ns0:rPr>
        <ns0:t xml:space="preserve">F1TENTH@UCI team</ns0:t>
      </ns0:r>
    </ns0:p>
    <ns0:p>
      <ns0:pPr>
        <ns0:pStyle ns0:val="FirstParagraph"/>
      </ns0:pPr>
      <ns0:r>
        <ns0:rPr>
          <ns0:lang ns0:val="en-US"/>
        </ns0:rPr>
        <ns0:t xml:space="preserve">All proposed logo placement is subject to team approval, available space, applicable rules, and the sponsor’s brand guidelines.</ns0:t>
      </ns0:r>
    </ns0:p>
    <ns0:p>
      <ns0:pPr>
        <ns0:pStyle ns0:val="Heading1"/>
      </ns0:pPr>
      <ns0:bookmarkStart ns0:id="25" ns0:name="_57dfe8bd40c4e938469ce47889f8d2bb2cef2b7"/>
      <ns0:r>
        <ns0:rPr>
          <ns0:lang ns0:val="en-US"/>
        </ns0:rPr>
        <ns0:t xml:space="preserve">Support F1TENTH@UCI</ns0:t>
      </ns0:r>
      <ns0:bookmarkEnd ns0:id="25"/>
    </ns0:p>
    <ns0:p>
      <ns0:pPr>
        <ns0:pStyle ns0:val="Heading2"/>
      </ns0:pPr>
      <ns0:bookmarkStart ns0:id="26" ns0:name="_824eb509d3880a98125e58b7069251ac3bc537d"/>
      <ns0:r>
        <ns0:rPr>
          <ns0:lang ns0:val="en-US"/>
        </ns0:rPr>
        <ns0:t xml:space="preserve">Start with a conversation</ns0:t>
      </ns0:r>
      <ns0:bookmarkEnd ns0:id="26"/>
    </ns0:p>
    <ns0:p>
      <ns0:pPr>
        <ns0:pStyle ns0:val="Compact"/>
        <ns0:numPr>
          <ns0:ilvl ns0:val="0"/>
          <ns0:numId ns0:val="1001"/>
        </ns0:numPr>
      </ns0:pPr>
      <ns0:r>
        <ns0:rPr>
          <ns0:b/>
          <ns0:bCs/>
          <ns0:lang ns0:val="en-US"/>
        </ns0:rPr>
        <ns0:t xml:space="preserve">Choose a contribution.</ns0:t>
      </ns0:r>
      <ns0:r>
        <ns0:rPr>
          <ns0:lang ns0:val="en-US"/>
        </ns0:rPr>
        <ns0:t xml:space="preserve"> </ns0:t>
      </ns0:r>
      <ns0:r>
        <ns0:rPr>
          <ns0:lang ns0:val="en-US"/>
        </ns0:rPr>
        <ns0:t xml:space="preserve">Tell us whether you are interested in financial support, equipment, compute access, or another technical resource.</ns0:t>
      </ns0:r>
    </ns0:p>
    <ns0:p>
      <ns0:pPr>
        <ns0:pStyle ns0:val="Compact"/>
        <ns0:numPr>
          <ns0:ilvl ns0:val="0"/>
          <ns0:numId ns0:val="1001"/>
        </ns0:numPr>
      </ns0:pPr>
      <ns0:r>
        <ns0:rPr>
          <ns0:b/>
          <ns0:bCs/>
          <ns0:lang ns0:val="en-US"/>
        </ns0:rPr>
        <ns0:t xml:space="preserve">Confirm the details.</ns0:t>
      </ns0:r>
      <ns0:r>
        <ns0:rPr>
          <ns0:lang ns0:val="en-US"/>
        </ns0:rPr>
        <ns0:t xml:space="preserve"> </ns0:t>
      </ns0:r>
      <ns0:r>
        <ns0:rPr>
          <ns0:lang ns0:val="en-US"/>
        </ns0:rPr>
        <ns0:t xml:space="preserve">We will discuss the current need, contribution amount or equipment specifications, recognition, and timing.</ns0:t>
      </ns0:r>
    </ns0:p>
    <ns0:p>
      <ns0:pPr>
        <ns0:pStyle ns0:val="Compact"/>
        <ns0:numPr>
          <ns0:ilvl ns0:val="0"/>
          <ns0:numId ns0:val="1001"/>
        </ns0:numPr>
      </ns0:pPr>
      <ns0:r>
        <ns0:rPr>
          <ns0:b/>
          <ns0:bCs/>
          <ns0:lang ns0:val="en-US"/>
        </ns0:rPr>
        <ns0:t xml:space="preserve">Coordinate through HCB.</ns0:t>
      </ns0:r>
      <ns0:r>
        <ns0:rPr>
          <ns0:lang ns0:val="en-US"/>
        </ns0:rPr>
        <ns0:t xml:space="preserve"> </ns0:t>
      </ns0:r>
      <ns0:r>
        <ns0:rPr>
          <ns0:lang ns0:val="en-US"/>
        </ns0:rPr>
        <ns0:t xml:space="preserve">Contact us for the team’s donation link or payment instructions. For donated equipment, we will coordinate acceptance and acknowledgment with HCB before delivery.</ns0:t>
      </ns0:r>
    </ns0:p>
    <ns0:p>
      <ns0:pPr>
        <ns0:pStyle ns0:val="FirstParagraph"/>
      </ns0:pPr>
      <ns0:r>
        <ns0:rPr>
          <ns0:b/>
          <ns0:bCs/>
          <ns0:lang ns0:val="en-US"/>
        </ns0:rPr>
        <ns0:t xml:space="preserve">Email</ns0:t>
      </ns0:r>
      <ns0:r>
        <ns0:rPr>
          <ns0:b/>
          <ns0:bCs/>
          <ns0:lang ns0:val="en-US"/>
        </ns0:rPr>
        <ns0:t xml:space="preserve"> </ns0:t>
      </ns0:r>
      <ns0:hyperlink ns4:id="rId13">
        <ns0:r>
          <ns0:rPr>
            <ns0:rStyle ns0:val="Hyperlink"/>
            <ns0:b/>
            <ns0:bCs/>
            <ns0:lang ns0:val="en-US"/>
          </ns0:rPr>
          <ns0:t xml:space="preserve">f1tenth@uci.edu</ns0:t>
        </ns0:r>
      </ns0:hyperlink>
      <ns0:r>
        <ns0:rPr>
          <ns0:b/>
          <ns0:bCs/>
          <ns0:lang ns0:val="en-US"/>
        </ns0:rPr>
        <ns0:t xml:space="preserve"> </ns0:t>
      </ns0:r>
      <ns0:r>
        <ns0:rPr>
          <ns0:b/>
          <ns0:bCs/>
          <ns0:lang ns0:val="en-US"/>
        </ns0:rPr>
        <ns0:t xml:space="preserve">to discuss a sponsorship or request donation instructions.</ns0:t>
      </ns0:r>
    </ns0:p>
    <ns0:p>
      <ns0:pPr>
        <ns0:pStyle ns0:val="Heading2"/>
      </ns0:pPr>
      <ns0:bookmarkStart ns0:id="27" ns0:name="_97a3018209faa26869b9282113ab7cc5f3d388c"/>
      <ns0:r>
        <ns0:rPr>
          <ns0:lang ns0:val="en-US"/>
        </ns0:rPr>
        <ns0:t xml:space="preserve">Fiscal sponsorship and donation information</ns0:t>
      </ns0:r>
      <ns0:bookmarkEnd ns0:id="27"/>
    </ns0:p>
    <ns0:p>
      <ns0:pPr>
        <ns0:pStyle ns0:val="FirstParagraph"/>
      </ns0:pPr>
      <ns0:r>
        <ns0:rPr>
          <ns0:lang ns0:val="en-US"/>
        </ns0:rPr>
        <ns0:t xml:space="preserve">F1TENTH@UCI is fiscally sponsored through HCB by</ns0:t>
      </ns0:r>
      <ns0:r>
        <ns0:rPr>
          <ns0:lang ns0:val="en-US"/>
        </ns0:rPr>
        <ns0:t xml:space="preserve"> </ns0:t>
      </ns0:r>
      <ns0:r>
        <ns0:rPr>
          <ns0:b/>
          <ns0:bCs/>
          <ns0:lang ns0:val="en-US"/>
        </ns0:rPr>
        <ns0:t xml:space="preserve">The Hack Foundation (doing business as Hack Club)</ns0:t>
      </ns0:r>
      <ns0:r>
        <ns0:rPr>
          <ns0:lang ns0:val="en-US"/>
        </ns0:rPr>
        <ns0:t xml:space="preserve">, a 501(c)(3) public charity. The fiscal sponsor’s EIN is</ns0:t>
      </ns0:r>
      <ns0:r>
        <ns0:rPr>
          <ns0:lang ns0:val="en-US"/>
        </ns0:rPr>
        <ns0:t xml:space="preserve"> </ns0:t>
      </ns0:r>
      <ns0:r>
        <ns0:rPr>
          <ns0:b/>
          <ns0:bCs/>
          <ns0:lang ns0:val="en-US"/>
        </ns0:rPr>
        <ns0:t xml:space="preserve">81-2908499</ns0:t>
      </ns0:r>
      <ns0:r>
        <ns0:rPr>
          <ns0:lang ns0:val="en-US"/>
        </ns0:rPr>
        <ns0:t xml:space="preserve">. Contributions should be coordinated through HCB for the benefit of F1TENTH@UCI.</ns0:t>
      </ns0:r>
      <ns0:r>
        <ns0:rPr>
          <ns0:lang ns0:val="en-US"/>
        </ns0:rPr>
        <ns0:t xml:space="preserve"> </ns0:t>
      </ns0:r>
      <ns0:hyperlink ns4:id="rId28">
        <ns0:r>
          <ns0:rPr>
            <ns0:rStyle ns0:val="Hyperlink"/>
            <ns0:lang ns0:val="en-US"/>
          </ns0:rPr>
          <ns0:t xml:space="preserve">About HCB fiscal sponsorship</ns0:t>
        </ns0:r>
      </ns0:hyperlink>
      <ns0:r>
        <ns0:rPr>
          <ns0:lang ns0:val="en-US"/>
        </ns0:rPr>
        <ns0:t xml:space="preserve">.</ns0:t>
      </ns0:r>
    </ns0:p>
    <ns0:p>
      <ns0:pPr>
        <ns0:pStyle ns0:val="BodyText"/>
      </ns0:pPr>
      <ns0:r>
        <ns0:rPr>
          <ns0:lang ns0:val="en-US"/>
        </ns0:rPr>
        <ns0:t xml:space="preserve">Eligible cash and donated-goods contributions may be tax-deductible to the extent allowed by law. Deductibility depends on the donor’s circumstances and any goods or services received in return. The value of donated time or services generally is not deductible as a charitable contribution. Donors determine the value of donated property and are responsible for applicable tax documentation.</ns0:t>
      </ns0:r>
      <ns0:r>
        <ns0:rPr>
          <ns0:lang ns0:val="en-US"/>
        </ns0:rPr>
        <ns0:t xml:space="preserve"> </ns0:t>
      </ns0:r>
      <ns0:hyperlink ns4:id="rId29">
        <ns0:r>
          <ns0:rPr>
            <ns0:rStyle ns0:val="Hyperlink"/>
            <ns0:lang ns0:val="en-US"/>
          </ns0:rPr>
          <ns0:t xml:space="preserve">IRS guidance on charitable contributions</ns0:t>
        </ns0:r>
      </ns0:hyperlink>
      <ns0:r>
        <ns0:rPr>
          <ns0:lang ns0:val="en-US"/>
        </ns0:rPr>
        <ns0:t xml:space="preserve">.</ns0:t>
      </ns0:r>
    </ns0:p>
    <ns0:p>
      <ns0:pPr>
        <ns0:pStyle ns0:val="BodyText"/>
      </ns0:pPr>
      <ns0:r>
        <ns0:rPr>
          <ns0:lang ns0:val="en-US"/>
        </ns0:rPr>
        <ns0:t xml:space="preserve">HCB provides emailed receipts for monetary donations processed through its donation system. Noncash acknowledgments describe donated property without assigning its value; we will coordinate the appropriate documentation with our fiscal sponsor.</ns0:t>
      </ns0:r>
      <ns0:r>
        <ns0:rPr>
          <ns0:lang ns0:val="en-US"/>
        </ns0:rPr>
        <ns0:t xml:space="preserve"> </ns0:t>
      </ns0:r>
      <ns0:hyperlink ns4:id="rId30">
        <ns0:r>
          <ns0:rPr>
            <ns0:rStyle ns0:val="Hyperlink"/>
            <ns0:lang ns0:val="en-US"/>
          </ns0:rPr>
          <ns0:t xml:space="preserve">HCB donation receipts</ns0:t>
        </ns0:r>
      </ns0:hyperlink>
      <ns0:r>
        <ns0:rPr>
          <ns0:lang ns0:val="en-US"/>
        </ns0:rPr>
        <ns0:t xml:space="preserve"> </ns0:t>
      </ns0:r>
      <ns0:r>
        <ns0:rPr>
          <ns0:lang ns0:val="en-US"/>
        </ns0:rPr>
        <ns0:t xml:space="preserve">·</ns0:t>
      </ns0:r>
      <ns0:r>
        <ns0:rPr>
          <ns0:lang ns0:val="en-US"/>
        </ns0:rPr>
        <ns0:t xml:space="preserve"> </ns0:t>
      </ns0:r>
      <ns0:hyperlink ns4:id="rId31">
        <ns0:r>
          <ns0:rPr>
            <ns0:rStyle ns0:val="Hyperlink"/>
            <ns0:lang ns0:val="en-US"/>
          </ns0:rPr>
          <ns0:t xml:space="preserve">IRS written acknowledgments</ns0:t>
        </ns0:r>
      </ns0:hyperlink>
      <ns0:r>
        <ns0:rPr>
          <ns0:lang ns0:val="en-US"/>
        </ns0:rPr>
        <ns0:t xml:space="preserve">.</ns0:t>
      </ns0:r>
    </ns0:p>
    <ns0:p>
      <ns0:pPr>
        <ns0:pStyle ns0:val="Heading2"/>
      </ns0:pPr>
      <ns0:bookmarkStart ns0:id="32" ns0:name="_4cb8b50489705fed918a5142d86b610b5f296cf"/>
      <ns0:r>
        <ns0:rPr>
          <ns0:lang ns0:val="en-US"/>
        </ns0:rPr>
        <ns0:t xml:space="preserve">Meet the team online</ns0:t>
      </ns0:r>
      <ns0:bookmarkEnd ns0:id="32"/>
    </ns0:p>
    <ns0:p>
      <ns0:pPr>
        <ns0:pStyle ns0:val="Compact"/>
        <ns0:numPr>
          <ns0:ilvl ns0:val="0"/>
          <ns0:numId ns0:val="1002"/>
        </ns0:numPr>
      </ns0:pPr>
      <ns0:r>
        <ns0:rPr>
          <ns0:b/>
          <ns0:bCs/>
          <ns0:lang ns0:val="en-US"/>
        </ns0:rPr>
        <ns0:t xml:space="preserve">Website:</ns0:t>
      </ns0:r>
      <ns0:r>
        <ns0:rPr>
          <ns0:lang ns0:val="en-US"/>
        </ns0:rPr>
        <ns0:t xml:space="preserve"> </ns0:t>
      </ns0:r>
      <ns0:hyperlink ns4:id="rId14">
        <ns0:r>
          <ns0:rPr>
            <ns0:rStyle ns0:val="Hyperlink"/>
            <ns0:lang ns0:val="en-US"/>
          </ns0:rPr>
          <ns0:t xml:space="preserve">f1tenth.club</ns0:t>
        </ns0:r>
      </ns0:hyperlink>
    </ns0:p>
    <ns0:p>
      <ns0:pPr>
        <ns0:pStyle ns0:val="Compact"/>
        <ns0:numPr>
          <ns0:ilvl ns0:val="0"/>
          <ns0:numId ns0:val="1002"/>
        </ns0:numPr>
      </ns0:pPr>
      <ns0:r>
        <ns0:rPr>
          <ns0:b/>
          <ns0:bCs/>
          <ns0:lang ns0:val="en-US"/>
        </ns0:rPr>
        <ns0:t xml:space="preserve">Email:</ns0:t>
      </ns0:r>
      <ns0:r>
        <ns0:rPr>
          <ns0:lang ns0:val="en-US"/>
        </ns0:rPr>
        <ns0:t xml:space="preserve"> </ns0:t>
      </ns0:r>
      <ns0:hyperlink ns4:id="rId13">
        <ns0:r>
          <ns0:rPr>
            <ns0:rStyle ns0:val="Hyperlink"/>
            <ns0:lang ns0:val="en-US"/>
          </ns0:rPr>
          <ns0:t xml:space="preserve">f1tenth@uci.edu</ns0:t>
        </ns0:r>
      </ns0:hyperlink>
    </ns0:p>
    <ns0:p>
      <ns0:pPr>
        <ns0:pStyle ns0:val="Compact"/>
        <ns0:numPr>
          <ns0:ilvl ns0:val="0"/>
          <ns0:numId ns0:val="1002"/>
        </ns0:numPr>
      </ns0:pPr>
      <ns0:r>
        <ns0:rPr>
          <ns0:b/>
          <ns0:bCs/>
          <ns0:lang ns0:val="en-US"/>
        </ns0:rPr>
        <ns0:t xml:space="preserve">Code:</ns0:t>
      </ns0:r>
      <ns0:r>
        <ns0:rPr>
          <ns0:lang ns0:val="en-US"/>
        </ns0:rPr>
        <ns0:t xml:space="preserve"> </ns0:t>
      </ns0:r>
      <ns0:hyperlink ns4:id="rId33">
        <ns0:r>
          <ns0:rPr>
            <ns0:rStyle ns0:val="Hyperlink"/>
            <ns0:lang ns0:val="en-US"/>
          </ns0:rPr>
          <ns0:t xml:space="preserve">github.com/uci-f1tenth</ns0:t>
        </ns0:r>
      </ns0:hyperlink>
    </ns0:p>
    <ns0:p>
      <ns0:pPr>
        <ns0:pStyle ns0:val="Compact"/>
        <ns0:numPr>
          <ns0:ilvl ns0:val="0"/>
          <ns0:numId ns0:val="1002"/>
        </ns0:numPr>
      </ns0:pPr>
      <ns0:r>
        <ns0:rPr>
          <ns0:b/>
          <ns0:bCs/>
          <ns0:lang ns0:val="en-US"/>
        </ns0:rPr>
        <ns0:t xml:space="preserve">Instagram:</ns0:t>
      </ns0:r>
      <ns0:r>
        <ns0:rPr>
          <ns0:lang ns0:val="en-US"/>
        </ns0:rPr>
        <ns0:t xml:space="preserve"> </ns0:t>
      </ns0:r>
      <ns0:hyperlink ns4:id="rId34">
        <ns0:r>
          <ns0:rPr>
            <ns0:rStyle ns0:val="Hyperlink"/>
            <ns0:lang ns0:val="en-US"/>
          </ns0:rPr>
          <ns0:t xml:space="preserve">@f1tenthuci</ns0:t>
        </ns0:r>
      </ns0:hyperlink>
    </ns0:p>
    <ns0:p>
      <ns0:pPr>
        <ns0:pStyle ns0:val="Compact"/>
        <ns0:numPr>
          <ns0:ilvl ns0:val="0"/>
          <ns0:numId ns0:val="1002"/>
        </ns0:numPr>
      </ns0:pPr>
      <ns0:r>
        <ns0:rPr>
          <ns0:b/>
          <ns0:bCs/>
          <ns0:lang ns0:val="en-US"/>
        </ns0:rPr>
        <ns0:t xml:space="preserve">YouTube:</ns0:t>
      </ns0:r>
      <ns0:r>
        <ns0:rPr>
          <ns0:lang ns0:val="en-US"/>
        </ns0:rPr>
        <ns0:t xml:space="preserve"> </ns0:t>
      </ns0:r>
      <ns0:hyperlink ns4:id="rId35">
        <ns0:r>
          <ns0:rPr>
            <ns0:rStyle ns0:val="Hyperlink"/>
            <ns0:lang ns0:val="en-US"/>
          </ns0:rPr>
          <ns0:t xml:space="preserve">@F1TenthUCI</ns0:t>
        </ns0:r>
      </ns0:hyperlink>
    </ns0:p>
    <ns0:p>
      <ns0:pPr>
        <ns0:pStyle ns0:val="FirstParagraph"/>
      </ns0:pPr>
      <ns0:r>
        <ns0:rPr>
          <ns0:b/>
          <ns0:bCs/>
          <ns0:lang ns0:val="en-US"/>
        </ns0:rPr>
        <ns0:t xml:space="preserve">Help us turn the next experiment into the next lap.</ns0:t>
      </ns0:r>
    </ns0:p>
    <ns0:p>
      <ns0:pPr>
        <ns0:pStyle ns0:val="BodyText"/>
      </ns0:pPr>
      <ns0:r>
        <ns0:rPr>
          <ns0:lang ns0:val="en-US"/>
        </ns0:rPr>
        <ns0:t xml:space="preserve">Team profile and photography:</ns0:t>
      </ns0:r>
      <ns0:r>
        <ns0:rPr>
          <ns0:lang ns0:val="en-US"/>
        </ns0:rPr>
        <ns0:t xml:space="preserve"> </ns0:t>
      </ns0:r>
      <ns0:hyperlink ns4:id="rId14">
        <ns0:r>
          <ns0:rPr>
            <ns0:rStyle ns0:val="Hyperlink"/>
            <ns0:lang ns0:val="en-US"/>
          </ns0:rPr>
          <ns0:t xml:space="preserve">f1tenth.club</ns0:t>
        </ns0:r>
      </ns0:hyperlink>
      <ns0:r>
        <ns0:rPr>
          <ns0:lang ns0:val="en-US"/>
        </ns0:rPr>
        <ns0:t xml:space="preserve">. This proposal is for F1TENTH@UCI; donations are coordinated through its fiscal sponsor.</ns0:t>
      </ns0:r>
    </ns0:p>
    <ns0:sectPr>
      <ns0:footnotePr>
        <ns0:numRestart ns0:val="eachSect"/>
      </ns0:footnotePr>
      <ns0:pgMar ns0:top="936" ns0:bottom="936" ns0:left="936" ns0:right="936"/>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ns0:styles xmlns:ns0="http://schemas.openxmlformats.org/wordprocessingml/2006/main">
  <ns0:docDefaults>
    <ns0:rPrDefault>
      <ns0:rPr>
        <ns0:rFonts ns0:asciiTheme="minorHAnsi" ns0:eastAsiaTheme="minorEastAsia" ns0:hAnsiTheme="minorHAnsi" ns0:cstheme="minorBidi" ns0:ascii="Helvetica Neue" ns0:hAnsi="Helvetica Neue" ns0:cs="Helvetica Neue"/>
        <ns0:sz ns0:val="20"/>
        <ns0:szCs ns0:val="24"/>
        <ns0:lang ns0:val="en-US" ns0:eastAsia="zh-CN" ns0:bidi="ar-SA"/>
      </ns0:rPr>
    </ns0:rPrDefault>
    <ns0:pPrDefault>
      <ns0:pPr>
        <ns0:spacing ns0:after="200"/>
      </ns0:pPr>
    </ns0:pPrDefault>
  </ns0:docDefaults>
  <ns0:latentStyles ns0:defLockedState="0" ns0:defUIPriority="0" ns0:defSemiHidden="0" ns0:defUnhideWhenUsed="0" ns0:defQFormat="0" ns0:count="276"/>
  <ns0:style ns0:type="paragraph" ns0:default="1" ns0:styleId="Normal">
    <ns0:name ns0:val="Normal"/>
    <ns0:qFormat/>
    <ns0:rPr>
      <ns0:sz ns0:val="20"/>
      <ns0:rFonts ns0:ascii="Helvetica Neue" ns0:hAnsi="Helvetica Neue"/>
    </ns0:rPr>
  </ns0:style>
  <ns0:style ns0:type="paragraph" ns0:styleId="BodyText">
    <ns0:name ns0:val="Body Text"/>
    <ns0:basedOn ns0:val="Normal"/>
    <ns0:link ns0:val="BodyTextChar"/>
    <ns0:qFormat/>
    <ns0:pPr>
      <ns0:spacing ns0:before="180" ns0:after="180"/>
    </ns0:pPr>
    <ns0:rPr>
      <ns0:sz ns0:val="20"/>
      <ns0:rFonts ns0:ascii="Helvetica Neue" ns0:hAnsi="Helvetica Neue"/>
    </ns0:rPr>
  </ns0:style>
  <ns0:style ns0:type="paragraph" ns0:customStyle="1" ns0:styleId="FirstParagraph">
    <ns0:name ns0:val="First Paragraph"/>
    <ns0:basedOn ns0:val="BodyText"/>
    <ns0:next ns0:val="BodyText"/>
    <ns0:qFormat/>
    <ns0:rPr>
      <ns0:sz ns0:val="20"/>
      <ns0:rFonts ns0:ascii="Helvetica Neue" ns0:hAnsi="Helvetica Neue"/>
    </ns0:rPr>
  </ns0:style>
  <ns0:style ns0:type="paragraph" ns0:customStyle="1" ns0:styleId="Compact">
    <ns0:name ns0:val="Compact"/>
    <ns0:basedOn ns0:val="BodyText"/>
    <ns0:qFormat/>
    <ns0:pPr>
      <ns0:spacing ns0:before="36" ns0:after="36"/>
    </ns0:pPr>
    <ns0:rPr>
      <ns0:sz ns0:val="20"/>
      <ns0:rFonts ns0:ascii="Helvetica Neue" ns0:hAnsi="Helvetica Neue"/>
    </ns0:rPr>
  </ns0:style>
  <ns0:style ns0:type="paragraph" ns0:styleId="Title">
    <ns0:name ns0:val="Title"/>
    <ns0:basedOn ns0:val="Normal"/>
    <ns0:next ns0:val="BodyText"/>
    <ns0:link ns0:val="TitleChar"/>
    <ns0:uiPriority ns0:val="10"/>
    <ns0:qFormat/>
    <ns0:rsid ns0:val="00A10FD9"/>
    <ns0:pPr>
      <ns0:spacing ns0:after="80" ns0:line="240" ns0:lineRule="auto"/>
      <ns0:contextualSpacing/>
      <ns0:jc ns0:val="center"/>
      <ns0:keepNext/>
    </ns0:pPr>
    <ns0:rPr>
      <ns0:rFonts ns0:asciiTheme="majorHAnsi" ns0:eastAsiaTheme="majorEastAsia" ns0:hAnsiTheme="majorHAnsi" ns0:cstheme="majorBidi" ns0:ascii="Avenir Next" ns0:hAnsi="Avenir Next"/>
      <ns0:sz ns0:val="56"/>
      <ns0:szCs ns0:val="56"/>
      <ns0:color ns0:val="0072B3"/>
      <ns0:b/>
    </ns0:rPr>
  </ns0:style>
  <ns0:style ns0:type="character" ns0:customStyle="1" ns0:styleId="TitleChar">
    <ns0:name ns0:val="Title Char"/>
    <ns0:basedOn ns0:val="DefaultParagraphFont"/>
    <ns0:link ns0:val="Title"/>
    <ns0:uiPriority ns0:val="10"/>
    <ns0:rsid ns0:val="00A10FD9"/>
    <ns0:rPr>
      <ns0:rFonts ns0:asciiTheme="majorHAnsi" ns0:eastAsiaTheme="majorEastAsia" ns0:hAnsiTheme="majorHAnsi" ns0:cstheme="majorBidi"/>
      <ns0:sz ns0:val="56"/>
      <ns0:szCs ns0:val="56"/>
    </ns0:rPr>
  </ns0:style>
  <ns0:style ns0:type="paragraph" ns0:styleId="Subtitle">
    <ns0:name ns0:val="Subtitle"/>
    <ns0:basedOn ns0:val="Title"/>
    <ns0:next ns0:val="BodyText"/>
    <ns0:link ns0:val="SubtitleChar"/>
    <ns0:uiPriority ns0:val="11"/>
    <ns0:qFormat/>
    <ns0:rsid ns0:val="00A10FD9"/>
    <ns0:pPr>
      <ns0:numPr>
        <ns0:ilvl ns0:val="1"/>
      </ns0:numPr>
    </ns0:pPr>
    <ns0:rPr>
      <ns0:rFonts ns0:eastAsiaTheme="majorEastAsia" ns0:cstheme="majorBidi"/>
      <ns0:spacing ns0:val="15"/>
      <ns0:sz ns0:val="28"/>
      <ns0:szCs ns0:val="28"/>
    </ns0:rPr>
  </ns0:style>
  <ns0:style ns0:type="character" ns0:customStyle="1" ns0:styleId="SubtitleChar">
    <ns0:name ns0:val="Subtitle Char"/>
    <ns0:basedOn ns0:val="DefaultParagraphFont"/>
    <ns0:link ns0:val="Subtitle"/>
    <ns0:uiPriority ns0:val="11"/>
    <ns0:rsid ns0:val="00A10FD9"/>
    <ns0:rPr>
      <ns0:rFonts ns0:eastAsiaTheme="majorEastAsia" ns0:cstheme="majorBidi"/>
      <ns0:color ns0:val="595959" ns0:themeColor="text1" ns0:themeTint="A6"/>
      <ns0:spacing ns0:val="15"/>
      <ns0:sz ns0:val="28"/>
      <ns0:szCs ns0:val="28"/>
    </ns0:rPr>
  </ns0:style>
  <ns0:style ns0:type="paragraph" ns0:customStyle="1" ns0:styleId="Author">
    <ns0:name ns0:val="Author"/>
    <ns0:basedOn ns0:val="Title"/>
    <ns0:next ns0:val="BodyText"/>
    <ns0:qFormat/>
    <ns0:pPr>
      <ns0:keepNext/>
      <ns0:keepLines/>
    </ns0:pPr>
    <ns0:rPr>
      <ns0:sz ns0:val="24"/>
      <ns0:szCs ns0:val="24"/>
    </ns0:rPr>
  </ns0:style>
  <ns0:style ns0:type="paragraph" ns0:styleId="Date">
    <ns0:name ns0:val="Date"/>
    <ns0:basedOn ns0:val="Title"/>
    <ns0:next ns0:val="BodyText"/>
    <ns0:qFormat/>
    <ns0:pPr>
      <ns0:keepNext/>
      <ns0:keepLines/>
    </ns0:pPr>
    <ns0:rPr>
      <ns0:sz ns0:val="24"/>
      <ns0:szCs ns0:val="24"/>
    </ns0:rPr>
  </ns0:style>
  <ns0:style ns0:type="paragraph" ns0:customStyle="1" ns0:styleId="AbstractTitle">
    <ns0:name ns0:val="Abstract Title"/>
    <ns0:basedOn ns0:val="Normal"/>
    <ns0:next ns0:val="Abstract"/>
    <ns0:qFormat/>
    <ns0:pPr>
      <ns0:keepNext/>
      <ns0:keepLines/>
      <ns0:spacing ns0:before="300" ns0:after="0"/>
      <ns0:jc ns0:val="center"/>
    </ns0:pPr>
    <ns0:rPr>
      <ns0:b/>
      <ns0:sz ns0:val="20"/>
      <ns0:szCs ns0:val="20"/>
    </ns0:rPr>
  </ns0:style>
  <ns0:style ns0:type="paragraph" ns0:customStyle="1" ns0:styleId="Abstract">
    <ns0:name ns0:val="Abstract"/>
    <ns0:basedOn ns0:val="Normal"/>
    <ns0:next ns0:val="BodyText"/>
    <ns0:qFormat/>
    <ns0:pPr>
      <ns0:keepNext/>
      <ns0:keepLines/>
      <ns0:spacing ns0:before="100" ns0:after="300"/>
    </ns0:pPr>
    <ns0:rPr>
      <ns0:sz ns0:val="20"/>
      <ns0:szCs ns0:val="20"/>
    </ns0:rPr>
  </ns0:style>
  <ns0:style ns0:type="paragraph" ns0:styleId="Bibliography">
    <ns0:name ns0:val="Bibliography"/>
    <ns0:basedOn ns0:val="Normal"/>
    <ns0:next ns0:val="Bibliography"/>
    <ns0:qFormat/>
    <ns0:pPr/>
    <ns0:rPr/>
  </ns0:style>
  <ns0:style ns0:type="paragraph" ns0:styleId="Heading1">
    <ns0:name ns0:val="heading 1"/>
    <ns0:basedOn ns0:val="Normal"/>
    <ns0:next ns0:val="BodyText"/>
    <ns0:link ns0:val="Heading1Char"/>
    <ns0:uiPriority ns0:val="9"/>
    <ns0:qFormat/>
    <ns0:rsid ns0:val="00A10FD9"/>
    <ns0:pPr>
      <ns0:keepNext/>
      <ns0:keepLines/>
      <ns0:spacing ns0:before="360" ns0:after="80"/>
      <ns0:outlineLvl ns0:val="0"/>
    </ns0:pPr>
    <ns0:rPr>
      <ns0:rFonts ns0:asciiTheme="majorHAnsi" ns0:eastAsiaTheme="majorEastAsia" ns0:hAnsiTheme="majorHAnsi" ns0:cstheme="majorBidi" ns0:ascii="Avenir Next" ns0:hAnsi="Avenir Next"/>
      <ns0:color ns0:val="0072B3" ns0:themeColor="accent1" ns0:themeShade="BF"/>
      <ns0:sz ns0:val="40"/>
      <ns0:szCs ns0:val="40"/>
      <ns0:b/>
    </ns0:rPr>
  </ns0:style>
  <ns0:style ns0:type="paragraph" ns0:styleId="Heading2">
    <ns0:name ns0:val="heading 2"/>
    <ns0:basedOn ns0:val="Normal"/>
    <ns0:next ns0:val="BodyText"/>
    <ns0:link ns0:val="Heading2Char"/>
    <ns0:uiPriority ns0:val="9"/>
    <ns0:semiHidden/>
    <ns0:unhideWhenUsed/>
    <ns0:qFormat/>
    <ns0:rsid ns0:val="00A10FD9"/>
    <ns0:pPr>
      <ns0:keepNext/>
      <ns0:keepLines/>
      <ns0:spacing ns0:before="160" ns0:after="80"/>
      <ns0:outlineLvl ns0:val="1"/>
    </ns0:pPr>
    <ns0:rPr>
      <ns0:rFonts ns0:asciiTheme="majorHAnsi" ns0:eastAsiaTheme="majorEastAsia" ns0:hAnsiTheme="majorHAnsi" ns0:cstheme="majorBidi" ns0:ascii="Avenir Next" ns0:hAnsi="Avenir Next"/>
      <ns0:color ns0:val="0072B3" ns0:themeColor="accent1" ns0:themeShade="BF"/>
      <ns0:sz ns0:val="26"/>
      <ns0:szCs ns0:val="32"/>
      <ns0:b/>
    </ns0:rPr>
  </ns0:style>
  <ns0:style ns0:type="paragraph" ns0:styleId="Heading3">
    <ns0:name ns0:val="heading 3"/>
    <ns0:basedOn ns0:val="Normal"/>
    <ns0:next ns0:val="BodyText"/>
    <ns0:link ns0:val="Heading3Char"/>
    <ns0:uiPriority ns0:val="9"/>
    <ns0:semiHidden/>
    <ns0:unhideWhenUsed/>
    <ns0:qFormat/>
    <ns0:rsid ns0:val="00A10FD9"/>
    <ns0:pPr>
      <ns0:keepNext/>
      <ns0:keepLines/>
      <ns0:spacing ns0:before="160" ns0:after="80"/>
      <ns0:outlineLvl ns0:val="2"/>
    </ns0:pPr>
    <ns0:rPr>
      <ns0:rFonts ns0:eastAsiaTheme="majorEastAsia" ns0:cstheme="majorBidi" ns0:ascii="Avenir Next" ns0:hAnsi="Avenir Next"/>
      <ns0:color ns0:val="0072B3" ns0:themeColor="accent1" ns0:themeShade="BF"/>
      <ns0:sz ns0:val="22"/>
      <ns0:szCs ns0:val="28"/>
      <ns0:b/>
    </ns0:rPr>
  </ns0:style>
  <ns0:style ns0:type="paragraph" ns0:styleId="Heading4">
    <ns0:name ns0:val="heading 4"/>
    <ns0:basedOn ns0:val="Normal"/>
    <ns0:next ns0:val="BodyText"/>
    <ns0:link ns0:val="Heading4Char"/>
    <ns0:uiPriority ns0:val="9"/>
    <ns0:semiHidden/>
    <ns0:unhideWhenUsed/>
    <ns0:qFormat/>
    <ns0:rsid ns0:val="00A10FD9"/>
    <ns0:pPr>
      <ns0:keepNext/>
      <ns0:keepLines/>
      <ns0:spacing ns0:before="80" ns0:after="40"/>
      <ns0:outlineLvl ns0:val="3"/>
    </ns0:pPr>
    <ns0:rPr>
      <ns0:rFonts ns0:eastAsiaTheme="majorEastAsia" ns0:cstheme="majorBidi"/>
      <ns0:i/>
      <ns0:iCs/>
      <ns0:color ns0:val="0F4761" ns0:themeColor="accent1" ns0:themeShade="BF"/>
    </ns0:rPr>
  </ns0:style>
  <ns0:style ns0:type="paragraph" ns0:styleId="Heading5">
    <ns0:name ns0:val="heading 5"/>
    <ns0:basedOn ns0:val="Normal"/>
    <ns0:next ns0:val="BodyText"/>
    <ns0:link ns0:val="Heading5Char"/>
    <ns0:uiPriority ns0:val="9"/>
    <ns0:semiHidden/>
    <ns0:unhideWhenUsed/>
    <ns0:qFormat/>
    <ns0:rsid ns0:val="00A10FD9"/>
    <ns0:pPr>
      <ns0:keepNext/>
      <ns0:keepLines/>
      <ns0:spacing ns0:before="80" ns0:after="40"/>
      <ns0:outlineLvl ns0:val="4"/>
    </ns0:pPr>
    <ns0:rPr>
      <ns0:rFonts ns0:eastAsiaTheme="majorEastAsia" ns0:cstheme="majorBidi"/>
      <ns0:color ns0:val="0F4761" ns0:themeColor="accent1" ns0:themeShade="BF"/>
    </ns0:rPr>
  </ns0:style>
  <ns0:style ns0:type="paragraph" ns0:styleId="Heading6">
    <ns0:name ns0:val="heading 6"/>
    <ns0:basedOn ns0:val="Normal"/>
    <ns0:next ns0:val="BodyText"/>
    <ns0:link ns0:val="Heading6Char"/>
    <ns0:uiPriority ns0:val="9"/>
    <ns0:semiHidden/>
    <ns0:unhideWhenUsed/>
    <ns0:qFormat/>
    <ns0:rsid ns0:val="00A10FD9"/>
    <ns0:pPr>
      <ns0:keepNext/>
      <ns0:keepLines/>
      <ns0:spacing ns0:before="40" ns0:after="0"/>
      <ns0:outlineLvl ns0:val="5"/>
    </ns0:pPr>
    <ns0:rPr>
      <ns0:rFonts ns0:eastAsiaTheme="majorEastAsia" ns0:cstheme="majorBidi"/>
      <ns0:i/>
      <ns0:iCs/>
      <ns0:color ns0:val="595959" ns0:themeColor="text1" ns0:themeTint="A6"/>
    </ns0:rPr>
  </ns0:style>
  <ns0:style ns0:type="paragraph" ns0:styleId="Heading7">
    <ns0:name ns0:val="heading 7"/>
    <ns0:basedOn ns0:val="Normal"/>
    <ns0:next ns0:val="BodyText"/>
    <ns0:link ns0:val="Heading7Char"/>
    <ns0:uiPriority ns0:val="9"/>
    <ns0:semiHidden/>
    <ns0:unhideWhenUsed/>
    <ns0:qFormat/>
    <ns0:rsid ns0:val="00A10FD9"/>
    <ns0:pPr>
      <ns0:keepNext/>
      <ns0:keepLines/>
      <ns0:spacing ns0:before="40" ns0:after="0"/>
      <ns0:outlineLvl ns0:val="6"/>
    </ns0:pPr>
    <ns0:rPr>
      <ns0:rFonts ns0:eastAsiaTheme="majorEastAsia" ns0:cstheme="majorBidi"/>
      <ns0:color ns0:val="595959" ns0:themeColor="text1" ns0:themeTint="A6"/>
    </ns0:rPr>
  </ns0:style>
  <ns0:style ns0:type="paragraph" ns0:styleId="Heading8">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eastAsiaTheme="majorEastAsia" ns0:cstheme="majorBidi"/>
      <ns0:i/>
      <ns0:iCs/>
      <ns0:color ns0:val="272727" ns0:themeColor="text1" ns0:themeTint="D8"/>
    </ns0:rPr>
  </ns0:style>
  <ns0:style ns0:type="paragraph" ns0:styleId="Heading9">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eastAsiaTheme="majorEastAsia" ns0:cstheme="majorBidi"/>
      <ns0:color ns0:val="272727" ns0:themeColor="text1" ns0:themeTint="D8"/>
    </ns0:rPr>
  </ns0:style>
  <ns0:style ns0:type="character" ns0:customStyle="1" ns0:styleId="Heading1Char">
    <ns0:name ns0:val="Heading 1 Char"/>
    <ns0:basedOn ns0:val="DefaultParagraphFont"/>
    <ns0:link ns0:val="Heading1"/>
    <ns0:uiPriority ns0:val="9"/>
    <ns0:rsid ns0:val="00A10FD9"/>
    <ns0:rPr>
      <ns0:rFonts ns0:asciiTheme="majorHAnsi" ns0:eastAsiaTheme="majorEastAsia" ns0:hAnsiTheme="majorHAnsi" ns0:cstheme="majorBidi"/>
      <ns0:color ns0:val="0F4761" ns0:themeColor="accent1" ns0:themeShade="BF"/>
      <ns0:sz ns0:val="40"/>
      <ns0:szCs ns0:val="40"/>
    </ns0:rPr>
  </ns0:style>
  <ns0:style ns0:type="character" ns0:customStyle="1" ns0:styleId="Heading2Char">
    <ns0:name ns0:val="Heading 2 Char"/>
    <ns0:basedOn ns0:val="DefaultParagraphFont"/>
    <ns0:link ns0:val="Heading2"/>
    <ns0:uiPriority ns0:val="9"/>
    <ns0:semiHidden/>
    <ns0:rsid ns0:val="00A10FD9"/>
    <ns0:rPr>
      <ns0:rFonts ns0:asciiTheme="majorHAnsi" ns0:eastAsiaTheme="majorEastAsia" ns0:hAnsiTheme="majorHAnsi" ns0:cstheme="majorBidi"/>
      <ns0:color ns0:val="0F4761" ns0:themeColor="accent1" ns0:themeShade="BF"/>
      <ns0:sz ns0:val="32"/>
      <ns0:szCs ns0:val="32"/>
    </ns0:rPr>
  </ns0:style>
  <ns0:style ns0:type="character" ns0:customStyle="1" ns0:styleId="Heading3Char">
    <ns0:name ns0:val="Heading 3 Char"/>
    <ns0:basedOn ns0:val="DefaultParagraphFont"/>
    <ns0:link ns0:val="Heading3"/>
    <ns0:uiPriority ns0:val="9"/>
    <ns0:semiHidden/>
    <ns0:rsid ns0:val="00A10FD9"/>
    <ns0:rPr>
      <ns0:rFonts ns0:eastAsiaTheme="majorEastAsia" ns0:cstheme="majorBidi"/>
      <ns0:color ns0:val="0F4761" ns0:themeColor="accent1" ns0:themeShade="BF"/>
      <ns0:sz ns0:val="28"/>
      <ns0:szCs ns0:val="28"/>
    </ns0:rPr>
  </ns0:style>
  <ns0:style ns0:type="character" ns0:customStyle="1" ns0:styleId="Heading4Char">
    <ns0:name ns0:val="Heading 4 Char"/>
    <ns0:basedOn ns0:val="DefaultParagraphFont"/>
    <ns0:link ns0:val="Heading4"/>
    <ns0:uiPriority ns0:val="9"/>
    <ns0:semiHidden/>
    <ns0:rsid ns0:val="00A10FD9"/>
    <ns0:rPr>
      <ns0:rFonts ns0:eastAsiaTheme="majorEastAsia" ns0:cstheme="majorBidi"/>
      <ns0:i/>
      <ns0:iCs/>
      <ns0:color ns0:val="0F4761" ns0:themeColor="accent1" ns0:themeShade="BF"/>
    </ns0:rPr>
  </ns0:style>
  <ns0:style ns0:type="character" ns0:customStyle="1" ns0:styleId="Heading5Char">
    <ns0:name ns0:val="Heading 5 Char"/>
    <ns0:basedOn ns0:val="DefaultParagraphFont"/>
    <ns0:link ns0:val="Heading5"/>
    <ns0:uiPriority ns0:val="9"/>
    <ns0:semiHidden/>
    <ns0:rsid ns0:val="00A10FD9"/>
    <ns0:rPr>
      <ns0:rFonts ns0:eastAsiaTheme="majorEastAsia" ns0:cstheme="majorBidi"/>
      <ns0:color ns0:val="0F4761" ns0:themeColor="accent1" ns0:themeShade="BF"/>
    </ns0:rPr>
  </ns0:style>
  <ns0:style ns0:type="character" ns0:customStyle="1" ns0:styleId="Heading6Char">
    <ns0:name ns0:val="Heading 6 Char"/>
    <ns0:basedOn ns0:val="DefaultParagraphFont"/>
    <ns0:link ns0:val="Heading6"/>
    <ns0:uiPriority ns0:val="9"/>
    <ns0:semiHidden/>
    <ns0:rsid ns0:val="00A10FD9"/>
    <ns0:rPr>
      <ns0:rFonts ns0:eastAsiaTheme="majorEastAsia" ns0:cstheme="majorBidi"/>
      <ns0:i/>
      <ns0:iCs/>
      <ns0:color ns0:val="595959" ns0:themeColor="text1" ns0:themeTint="A6"/>
    </ns0:rPr>
  </ns0:style>
  <ns0:style ns0:type="character" ns0:customStyle="1" ns0:styleId="Heading7Char">
    <ns0:name ns0:val="Heading 7 Char"/>
    <ns0:basedOn ns0:val="DefaultParagraphFont"/>
    <ns0:link ns0:val="Heading7"/>
    <ns0:uiPriority ns0:val="9"/>
    <ns0:semiHidden/>
    <ns0:rsid ns0:val="00A10FD9"/>
    <ns0:rPr>
      <ns0:rFonts ns0:eastAsiaTheme="majorEastAsia" ns0:cstheme="majorBidi"/>
      <ns0:color ns0:val="595959" ns0:themeColor="text1" ns0:themeTint="A6"/>
    </ns0:rPr>
  </ns0:style>
  <ns0:style ns0:type="character" ns0:customStyle="1" ns0:styleId="Heading8Char">
    <ns0:name ns0:val="Heading 8 Char"/>
    <ns0:basedOn ns0:val="DefaultParagraphFont"/>
    <ns0:link ns0:val="Heading8"/>
    <ns0:uiPriority ns0:val="9"/>
    <ns0:semiHidden/>
    <ns0:rsid ns0:val="00A10FD9"/>
    <ns0:rPr>
      <ns0:rFonts ns0:eastAsiaTheme="majorEastAsia" ns0:cstheme="majorBidi"/>
      <ns0:i/>
      <ns0:iCs/>
      <ns0:color ns0:val="272727" ns0:themeColor="text1" ns0:themeTint="D8"/>
    </ns0:rPr>
  </ns0:style>
  <ns0:style ns0:type="character" ns0:customStyle="1" ns0:styleId="Heading9Char">
    <ns0:name ns0:val="Heading 9 Char"/>
    <ns0:basedOn ns0:val="DefaultParagraphFont"/>
    <ns0:link ns0:val="Heading9"/>
    <ns0:uiPriority ns0:val="9"/>
    <ns0:semiHidden/>
    <ns0:rsid ns0:val="00A10FD9"/>
    <ns0:rPr>
      <ns0:rFonts ns0:eastAsiaTheme="majorEastAsia" ns0:cstheme="majorBidi"/>
      <ns0:color ns0:val="272727" ns0:themeColor="text1" ns0:themeTint="D8"/>
    </ns0:rPr>
  </ns0:style>
  <ns0:style ns0:type="paragraph" ns0:styleId="BlockText">
    <ns0:name ns0:val="Block Text"/>
    <ns0:basedOn ns0:val="BodyText"/>
    <ns0:next ns0:val="BodyText"/>
    <ns0:uiPriority ns0:val="9"/>
    <ns0:unhideWhenUsed/>
    <ns0:qFormat/>
    <ns0:pPr>
      <ns0:spacing ns0:before="100" ns0:after="100"/>
      <ns0:ind ns0:firstLine="0" ns0:left="480" ns0:right="480"/>
    </ns0:pPr>
  </ns0:style>
  <ns0:style ns0:type="paragraph" ns0:styleId="FootnoteText">
    <ns0:name ns0:val="Footnote Text"/>
    <ns0:basedOn ns0:val="Normal"/>
    <ns0:next ns0:val="FootnoteText"/>
    <ns0:uiPriority ns0:val="9"/>
    <ns0:unhideWhenUsed/>
    <ns0:qFormat/>
  </ns0:style>
  <ns0:style ns0:type="paragraph" ns0:styleId="FootnoteBlockText">
    <ns0:name ns0:val="Footnote Block Text"/>
    <ns0:basedOn ns0:val="FootnoteText"/>
    <ns0:next ns0:val="FootnoteText"/>
    <ns0:uiPriority ns0:val="9"/>
    <ns0:unhideWhenUsed/>
    <ns0:qFormat/>
    <ns0:pPr>
      <ns0:spacing ns0:before="100" ns0:after="100"/>
      <ns0:ind ns0:firstLine="0" ns0:left="480" ns0:right="480"/>
    </ns0:pPr>
  </ns0:style>
  <ns0:style ns0:type="character" ns0:default="1" ns0:styleId="DefaultParagraphFont">
    <ns0:name ns0:val="Default Paragraph Font"/>
    <ns0:semiHidden/>
    <ns0:unhideWhenUsed/>
  </ns0:style>
  <ns0:style ns0:type="table" ns0:default="1" ns0:styleId="Table">
    <ns0:name ns0:val="Table"/>
    <ns0:basedOn ns0:val="TableNormal"/>
    <ns0:qFormat/>
    <ns0:tblPr>
      <ns0:tblInd ns0:w="0" ns0:type="dxa"/>
      <ns0:tblCellMar>
        <ns0:top ns0:w="0" ns0:type="dxa"/>
        <ns0:left ns0:w="108" ns0:type="dxa"/>
        <ns0:bottom ns0:w="0" ns0:type="dxa"/>
        <ns0:right ns0:w="108" ns0:type="dxa"/>
      </ns0:tblCellMar>
    </ns0:tblPr>
    <ns0:tblStylePr ns0:type="firstRow">
      <ns0:tcPr>
        <ns0:tcBorders>
          <ns0:bottom ns0:val="single"/>
        </ns0:tcBorders>
        <ns0:vAlign ns0:val="bottom"/>
      </ns0:tcPr>
    </ns0:tblStylePr>
  </ns0:style>
  <ns0:style ns0:type="paragraph" ns0:customStyle="1" ns0:styleId="DefinitionTerm">
    <ns0:name ns0:val="Definition Term"/>
    <ns0:basedOn ns0:val="Normal"/>
    <ns0:next ns0:val="Definition"/>
    <ns0:pPr>
      <ns0:keepNext/>
      <ns0:keepLines/>
      <ns0:spacing ns0:after="0"/>
    </ns0:pPr>
    <ns0:rPr>
      <ns0:b/>
    </ns0:rPr>
  </ns0:style>
  <ns0:style ns0:type="paragraph" ns0:customStyle="1" ns0:styleId="Definition">
    <ns0:name ns0:val="Definition"/>
    <ns0:basedOn ns0:val="Normal"/>
  </ns0:style>
  <ns0:style ns0:type="paragraph" ns0:styleId="Caption">
    <ns0:name ns0:val="Caption"/>
    <ns0:basedOn ns0:val="Normal"/>
    <ns0:link ns0:val="BodyTextChar"/>
    <ns0:pPr>
      <ns0:spacing ns0:before="0" ns0:after="120"/>
    </ns0:pPr>
    <ns0:rPr>
      <ns0:i/>
    </ns0:rPr>
  </ns0:style>
  <ns0:style ns0:type="paragraph" ns0:customStyle="1" ns0:styleId="TableCaption">
    <ns0:name ns0:val="Table Caption"/>
    <ns0:basedOn ns0:val="Caption"/>
    <ns0:pPr>
      <ns0:keepNext/>
    </ns0:pPr>
  </ns0:style>
  <ns0:style ns0:type="paragraph" ns0:customStyle="1" ns0:styleId="ImageCaption">
    <ns0:name ns0:val="Image Caption"/>
    <ns0:basedOn ns0:val="Caption"/>
  </ns0:style>
  <ns0:style ns0:type="paragraph" ns0:customStyle="1" ns0:styleId="Figure">
    <ns0:name ns0:val="Figure"/>
    <ns0:basedOn ns0:val="Normal"/>
  </ns0:style>
  <ns0:style ns0:type="paragraph" ns0:customStyle="1" ns0:styleId="CaptionedFigure">
    <ns0:name ns0:val="Captioned Figure"/>
    <ns0:basedOn ns0:val="Figure"/>
    <ns0:pPr>
      <ns0:keepNext/>
    </ns0:pPr>
  </ns0:style>
  <ns0:style ns0:type="character" ns0:customStyle="1" ns0:styleId="BodyTextChar">
    <ns0:name ns0:val="Body Text Char"/>
    <ns0:basedOn ns0:val="DefaultParagraphFont"/>
    <ns0:link ns0:val="BodyText"/>
  </ns0:style>
  <ns0:style ns0:type="character" ns0:customStyle="1" ns0:styleId="VerbatimChar">
    <ns0:name ns0:val="Verbatim Char"/>
    <ns0:basedOn ns0:val="BodyTextChar"/>
    <ns0:rPr>
      <ns0:rFonts ns0:ascii="Consolas" ns0:hAnsi="Consolas"/>
      <ns0:sz ns0:val="22"/>
    </ns0:rPr>
  </ns0:style>
  <ns0:style ns0:type="character" ns0:customStyle="1" ns0:styleId="SectionNumber">
    <ns0:name ns0:val="Section Number"/>
    <ns0:basedOn ns0:val="BodyTextChar"/>
  </ns0:style>
  <ns0:style ns0:type="character" ns0:styleId="FootnoteReference">
    <ns0:name ns0:val="Footnote Reference"/>
    <ns0:basedOn ns0:val="BodyTextChar"/>
    <ns0:rPr>
      <ns0:vertAlign ns0:val="superscript"/>
    </ns0:rPr>
  </ns0:style>
  <ns0:style ns0:type="character" ns0:styleId="Hyperlink">
    <ns0:name ns0:val="Hyperlink"/>
    <ns0:basedOn ns0:val="BodyTextChar"/>
    <ns0:rPr>
      <ns0:color ns0:val="4F81BD" ns0:themeColor="accent1"/>
    </ns0:rPr>
  </ns0:style>
  <ns0:style ns0:type="paragraph" ns0:styleId="TOCHeading">
    <ns0:name ns0:val="TOC Heading"/>
    <ns0:basedOn ns0:val="Heading1"/>
    <ns0:next ns0:val="BodyText"/>
    <ns0:uiPriority ns0:val="39"/>
    <ns0:unhideWhenUsed/>
    <ns0:qFormat/>
    <ns0:pPr>
      <ns0:spacing ns0:before="240" ns0:line="259" ns0:lineRule="auto"/>
      <ns0:outlineLvl ns0:val="9"/>
    </ns0:pPr>
    <ns0:rPr>
      <ns0:rFonts ns0:asciiTheme="majorHAnsi" ns0:eastAsiaTheme="majorEastAsia" ns0:hAnsiTheme="majorHAnsi" ns0:cstheme="majorBidi"/>
      <ns0:b ns0:val="0"/>
      <ns0:bCs ns0:val="0"/>
      <ns0:color ns0:val="365F91" ns0:themeColor="accent1" ns0:themeShade="BF"/>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b/>
      <ns0:color ns0:val="007020"/>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b/>
      <ns0:color ns0:val="008000"/>
    </ns0:rPr>
  </ns0:style>
  <ns0:style ns0:type="character" ns0:customStyle="1" ns0:styleId="CommentTok">
    <ns0:name ns0:val="CommentTok"/>
    <ns0:basedOn ns0:val="VerbatimChar"/>
    <ns0:rPr>
      <ns0:i/>
      <ns0:color ns0:val="60a0b0"/>
    </ns0:rPr>
  </ns0:style>
  <ns0:style ns0:type="character" ns0:customStyle="1" ns0:styleId="DocumentationTok">
    <ns0:name ns0:val="DocumentationTok"/>
    <ns0:basedOn ns0:val="VerbatimChar"/>
    <ns0:rPr>
      <ns0:i/>
      <ns0:color ns0:val="ba2121"/>
    </ns0:rPr>
  </ns0:style>
  <ns0:style ns0:type="character" ns0:customStyle="1" ns0:styleId="AnnotationTok">
    <ns0:name ns0:val="AnnotationTok"/>
    <ns0:basedOn ns0:val="VerbatimChar"/>
    <ns0:rPr>
      <ns0:b/>
      <ns0:i/>
      <ns0:color ns0:val="60a0b0"/>
    </ns0:rPr>
  </ns0:style>
  <ns0:style ns0:type="character" ns0:customStyle="1" ns0:styleId="CommentVarTok">
    <ns0:name ns0:val="CommentVarTok"/>
    <ns0:basedOn ns0:val="VerbatimChar"/>
    <ns0:rPr>
      <ns0:b/>
      <ns0:i/>
      <ns0:color ns0:val="60a0b0"/>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b/>
      <ns0:color ns0:val="007020"/>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color ns0:val="008000"/>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b/>
      <ns0:i/>
      <ns0:color ns0:val="60a0b0"/>
    </ns0:rPr>
  </ns0:style>
  <ns0:style ns0:type="character" ns0:customStyle="1" ns0:styleId="WarningTok">
    <ns0:name ns0:val="WarningTok"/>
    <ns0:basedOn ns0:val="VerbatimChar"/>
    <ns0:rPr>
      <ns0:b/>
      <ns0:i/>
      <ns0:color ns0:val="60a0b0"/>
    </ns0:rPr>
  </ns0:style>
  <ns0:style ns0:type="character" ns0:customStyle="1" ns0:styleId="AlertTok">
    <ns0:name ns0:val="AlertTok"/>
    <ns0:basedOn ns0:val="VerbatimChar"/>
    <ns0:rPr>
      <ns0:b/>
      <ns0:color ns0:val="ff0000"/>
    </ns0:rPr>
  </ns0:style>
  <ns0:style ns0:type="character" ns0:customStyle="1" ns0:styleId="ErrorTok">
    <ns0:name ns0:val="ErrorTok"/>
    <ns0:basedOn ns0:val="VerbatimChar"/>
    <ns0:rPr>
      <ns0:b/>
      <ns0:color ns0:val="ff0000"/>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image" Id="rId22" Target="media/rId22.jpg" /><Relationship Type="http://schemas.openxmlformats.org/officeDocument/2006/relationships/hyperlink" Id="rId14" Target="https://f1tenth.club" TargetMode="External" /><Relationship Type="http://schemas.openxmlformats.org/officeDocument/2006/relationships/hyperlink" Id="rId33" Target="https://github.com/uci-f1tenth" TargetMode="External" /><Relationship Type="http://schemas.openxmlformats.org/officeDocument/2006/relationships/hyperlink" Id="rId28" Target="https://help.hcb.hackclub.com/en/articles/15409723-what-is-fiscal-sponsorship-and-how-is-it-different-from-starting-my-own-501-c-3" TargetMode="External" /><Relationship Type="http://schemas.openxmlformats.org/officeDocument/2006/relationships/hyperlink" Id="rId30" Target="https://help.hcb.hackclub.com/en/articles/15410030-how-do-donation-receipts-and-refunds-work" TargetMode="External" /><Relationship Type="http://schemas.openxmlformats.org/officeDocument/2006/relationships/hyperlink" Id="rId34" Target="https://www.instagram.com/f1tenthuci/" TargetMode="External" /><Relationship Type="http://schemas.openxmlformats.org/officeDocument/2006/relationships/hyperlink" Id="rId31" Target="https://www.irs.gov/charities-non-profits/charitable-organizations/charitable-contributions-written-acknowledgments" TargetMode="External" /><Relationship Type="http://schemas.openxmlformats.org/officeDocument/2006/relationships/hyperlink" Id="rId29" Target="https://www.irs.gov/publications/p526" TargetMode="External" /><Relationship Type="http://schemas.openxmlformats.org/officeDocument/2006/relationships/hyperlink" Id="rId35" Target="https://www.youtube.com/@F1TenthUCI" TargetMode="External" /><Relationship Type="http://schemas.openxmlformats.org/officeDocument/2006/relationships/hyperlink" Id="rId13" Target="mailto:f1tenth@uci.edu" TargetMode="External" /></Relationships>
</file>

<file path=word/_rels/footnotes.xml.rels><?xml version="1.0" encoding="UTF-8"?><Relationships xmlns="http://schemas.openxmlformats.org/package/2006/relationships"><Relationship Type="http://schemas.openxmlformats.org/officeDocument/2006/relationships/hyperlink" Id="rId14" Target="https://f1tenth.club" TargetMode="External" /><Relationship Type="http://schemas.openxmlformats.org/officeDocument/2006/relationships/hyperlink" Id="rId33" Target="https://github.com/uci-f1tenth" TargetMode="External" /><Relationship Type="http://schemas.openxmlformats.org/officeDocument/2006/relationships/hyperlink" Id="rId28" Target="https://help.hcb.hackclub.com/en/articles/15409723-what-is-fiscal-sponsorship-and-how-is-it-different-from-starting-my-own-501-c-3" TargetMode="External" /><Relationship Type="http://schemas.openxmlformats.org/officeDocument/2006/relationships/hyperlink" Id="rId30" Target="https://help.hcb.hackclub.com/en/articles/15410030-how-do-donation-receipts-and-refunds-work" TargetMode="External" /><Relationship Type="http://schemas.openxmlformats.org/officeDocument/2006/relationships/hyperlink" Id="rId34" Target="https://www.instagram.com/f1tenthuci/" TargetMode="External" /><Relationship Type="http://schemas.openxmlformats.org/officeDocument/2006/relationships/hyperlink" Id="rId31" Target="https://www.irs.gov/charities-non-profits/charitable-organizations/charitable-contributions-written-acknowledgments" TargetMode="External" /><Relationship Type="http://schemas.openxmlformats.org/officeDocument/2006/relationships/hyperlink" Id="rId29" Target="https://www.irs.gov/publications/p526" TargetMode="External" /><Relationship Type="http://schemas.openxmlformats.org/officeDocument/2006/relationships/hyperlink" Id="rId35" Target="https://www.youtube.com/@F1TenthUCI" TargetMode="External" /><Relationship Type="http://schemas.openxmlformats.org/officeDocument/2006/relationships/hyperlink" Id="rId13" Target="mailto:f1tenth@uci.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F1TENTH@UCI</dc:title>
  <dc:creator>University of California, Irvine • Autonomous Racing</dc:creator>
  <dc:language>en-US</dc:language>
  <cp:keywords/>
  <dcterms:created xsi:type="dcterms:W3CDTF">2026-10-29T23:10:00Z</dcterms:created>
  <dcterms:modified xsi:type="dcterms:W3CDTF">2026-10-29T23:10:00Z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Sponsorship proposal | Draft for team review</vt:lpwstr>
  </property>
</Properties>
</file>