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D53C3" w14:textId="2AC9C53E" w:rsidR="00E27C4E" w:rsidRPr="00F06723" w:rsidRDefault="00E27C4E" w:rsidP="009D7DF5">
      <w:pPr>
        <w:pStyle w:val="Title"/>
        <w:spacing w:line="480" w:lineRule="auto"/>
        <w:outlineLvl w:val="0"/>
        <w:rPr>
          <w:rFonts w:ascii="Times New Roman" w:hAnsi="Times New Roman"/>
          <w:i/>
          <w:color w:val="auto"/>
          <w:sz w:val="24"/>
          <w:szCs w:val="24"/>
          <w:lang w:val="en-US"/>
        </w:rPr>
      </w:pPr>
      <w:bookmarkStart w:id="0" w:name="OLE_LINK207"/>
      <w:bookmarkStart w:id="1" w:name="OLE_LINK214"/>
      <w:bookmarkStart w:id="2" w:name="OLE_LINK147"/>
      <w:bookmarkStart w:id="3" w:name="OLE_LINK148"/>
      <w:r w:rsidRPr="00F06723">
        <w:rPr>
          <w:rFonts w:ascii="Times New Roman" w:hAnsi="Times New Roman"/>
          <w:i/>
          <w:color w:val="auto"/>
          <w:sz w:val="24"/>
          <w:szCs w:val="24"/>
        </w:rPr>
        <w:t>A</w:t>
      </w:r>
      <w:r w:rsidR="00AB6405" w:rsidRPr="00F06723">
        <w:rPr>
          <w:rFonts w:ascii="Times New Roman" w:hAnsi="Times New Roman"/>
          <w:i/>
          <w:color w:val="auto"/>
          <w:sz w:val="24"/>
          <w:szCs w:val="24"/>
        </w:rPr>
        <w:t xml:space="preserve"> </w:t>
      </w:r>
      <w:r w:rsidR="00275102" w:rsidRPr="00F06723">
        <w:rPr>
          <w:rFonts w:ascii="Times New Roman" w:hAnsi="Times New Roman"/>
          <w:i/>
          <w:color w:val="auto"/>
          <w:sz w:val="24"/>
          <w:szCs w:val="24"/>
          <w:lang w:val="en-US"/>
        </w:rPr>
        <w:t>Method article</w:t>
      </w:r>
      <w:r w:rsidR="00CA2E48" w:rsidRPr="00F06723">
        <w:rPr>
          <w:rFonts w:ascii="Times New Roman" w:hAnsi="Times New Roman"/>
          <w:i/>
          <w:color w:val="auto"/>
          <w:sz w:val="24"/>
          <w:szCs w:val="24"/>
        </w:rPr>
        <w:t xml:space="preserve"> </w:t>
      </w:r>
      <w:r w:rsidR="00E25EF3" w:rsidRPr="00F06723">
        <w:rPr>
          <w:rFonts w:ascii="Times New Roman" w:hAnsi="Times New Roman"/>
          <w:i/>
          <w:color w:val="auto"/>
          <w:sz w:val="24"/>
          <w:szCs w:val="24"/>
        </w:rPr>
        <w:t>prepared for</w:t>
      </w:r>
      <w:r w:rsidR="00626F8A" w:rsidRPr="00F06723">
        <w:rPr>
          <w:rFonts w:ascii="Times New Roman" w:hAnsi="Times New Roman"/>
          <w:i/>
          <w:color w:val="auto"/>
          <w:sz w:val="24"/>
          <w:szCs w:val="24"/>
        </w:rPr>
        <w:t xml:space="preserve"> </w:t>
      </w:r>
      <w:r w:rsidR="00490A7E" w:rsidRPr="00F06723">
        <w:rPr>
          <w:rFonts w:ascii="Times New Roman" w:hAnsi="Times New Roman"/>
          <w:i/>
          <w:color w:val="auto"/>
          <w:sz w:val="24"/>
          <w:szCs w:val="24"/>
          <w:lang w:val="en-US"/>
        </w:rPr>
        <w:t>Ecology</w:t>
      </w:r>
      <w:r w:rsidR="00275102" w:rsidRPr="00F06723">
        <w:rPr>
          <w:rFonts w:ascii="Times New Roman" w:hAnsi="Times New Roman"/>
          <w:i/>
          <w:color w:val="auto"/>
          <w:sz w:val="24"/>
          <w:szCs w:val="24"/>
          <w:lang w:val="en-US"/>
        </w:rPr>
        <w:t xml:space="preserve"> Letters</w:t>
      </w:r>
    </w:p>
    <w:p w14:paraId="49126F92" w14:textId="09F02549" w:rsidR="00DF4C06" w:rsidRPr="00F06723" w:rsidRDefault="00C1301A" w:rsidP="009D7DF5">
      <w:pPr>
        <w:pStyle w:val="Title"/>
        <w:spacing w:line="480" w:lineRule="auto"/>
        <w:rPr>
          <w:rFonts w:ascii="Times New Roman" w:hAnsi="Times New Roman"/>
          <w:b/>
          <w:color w:val="auto"/>
          <w:sz w:val="24"/>
          <w:szCs w:val="24"/>
        </w:rPr>
      </w:pPr>
      <w:r w:rsidRPr="00F06723">
        <w:rPr>
          <w:rFonts w:ascii="Times New Roman" w:hAnsi="Times New Roman"/>
          <w:b/>
          <w:color w:val="auto"/>
          <w:sz w:val="24"/>
          <w:szCs w:val="24"/>
          <w:lang w:val="en-US"/>
        </w:rPr>
        <w:t>A r</w:t>
      </w:r>
      <w:r w:rsidR="00275102" w:rsidRPr="00F06723">
        <w:rPr>
          <w:rFonts w:ascii="Times New Roman" w:hAnsi="Times New Roman"/>
          <w:b/>
          <w:color w:val="auto"/>
          <w:sz w:val="24"/>
          <w:szCs w:val="24"/>
          <w:lang w:val="en-US"/>
        </w:rPr>
        <w:t>obust</w:t>
      </w:r>
      <w:r w:rsidR="00795D7D" w:rsidRPr="00F06723">
        <w:rPr>
          <w:rFonts w:ascii="Times New Roman" w:hAnsi="Times New Roman"/>
          <w:b/>
          <w:color w:val="auto"/>
          <w:sz w:val="24"/>
          <w:szCs w:val="24"/>
          <w:lang w:val="en-US"/>
        </w:rPr>
        <w:t xml:space="preserve"> </w:t>
      </w:r>
      <w:r w:rsidR="00284EFA" w:rsidRPr="00F06723">
        <w:rPr>
          <w:rFonts w:ascii="Times New Roman" w:hAnsi="Times New Roman"/>
          <w:b/>
          <w:color w:val="auto"/>
          <w:sz w:val="24"/>
          <w:szCs w:val="24"/>
          <w:lang w:val="en-US"/>
        </w:rPr>
        <w:t xml:space="preserve">and readily implementable </w:t>
      </w:r>
      <w:r w:rsidR="00795D7D" w:rsidRPr="00F06723">
        <w:rPr>
          <w:rFonts w:ascii="Times New Roman" w:hAnsi="Times New Roman"/>
          <w:b/>
          <w:color w:val="auto"/>
          <w:sz w:val="24"/>
          <w:szCs w:val="24"/>
          <w:lang w:val="en-US"/>
        </w:rPr>
        <w:t>method</w:t>
      </w:r>
      <w:r w:rsidRPr="00F06723">
        <w:rPr>
          <w:rFonts w:ascii="Times New Roman" w:hAnsi="Times New Roman"/>
          <w:b/>
          <w:color w:val="auto"/>
          <w:sz w:val="24"/>
          <w:szCs w:val="24"/>
          <w:lang w:val="en-US"/>
        </w:rPr>
        <w:t xml:space="preserve"> for the meta-analysis of response ratios</w:t>
      </w:r>
      <w:r w:rsidR="00795D7D" w:rsidRPr="00F06723">
        <w:rPr>
          <w:rFonts w:ascii="Times New Roman" w:hAnsi="Times New Roman"/>
          <w:b/>
          <w:color w:val="auto"/>
          <w:sz w:val="24"/>
          <w:szCs w:val="24"/>
          <w:lang w:val="en-US"/>
        </w:rPr>
        <w:t xml:space="preserve"> </w:t>
      </w:r>
      <w:r w:rsidR="00D507D4" w:rsidRPr="00F06723">
        <w:rPr>
          <w:rFonts w:ascii="Times New Roman" w:hAnsi="Times New Roman"/>
          <w:b/>
          <w:color w:val="auto"/>
          <w:sz w:val="24"/>
          <w:szCs w:val="24"/>
          <w:lang w:val="en-US"/>
        </w:rPr>
        <w:t>with</w:t>
      </w:r>
      <w:r w:rsidR="00795D7D" w:rsidRPr="00F06723">
        <w:rPr>
          <w:rFonts w:ascii="Times New Roman" w:hAnsi="Times New Roman"/>
          <w:b/>
          <w:color w:val="auto"/>
          <w:sz w:val="24"/>
          <w:szCs w:val="24"/>
          <w:lang w:val="en-US"/>
        </w:rPr>
        <w:t xml:space="preserve"> </w:t>
      </w:r>
      <w:r w:rsidRPr="00F06723">
        <w:rPr>
          <w:rFonts w:ascii="Times New Roman" w:hAnsi="Times New Roman"/>
          <w:b/>
          <w:color w:val="auto"/>
          <w:sz w:val="24"/>
          <w:szCs w:val="24"/>
          <w:lang w:val="en-US"/>
        </w:rPr>
        <w:t xml:space="preserve">and without </w:t>
      </w:r>
      <w:r w:rsidR="00795D7D" w:rsidRPr="00F06723">
        <w:rPr>
          <w:rFonts w:ascii="Times New Roman" w:hAnsi="Times New Roman"/>
          <w:b/>
          <w:color w:val="auto"/>
          <w:sz w:val="24"/>
          <w:szCs w:val="24"/>
          <w:lang w:val="en-US"/>
        </w:rPr>
        <w:t>missing standard deviations</w:t>
      </w:r>
    </w:p>
    <w:bookmarkEnd w:id="0"/>
    <w:bookmarkEnd w:id="1"/>
    <w:bookmarkEnd w:id="2"/>
    <w:bookmarkEnd w:id="3"/>
    <w:p w14:paraId="297B6F91" w14:textId="25E208A0" w:rsidR="000B5A6E" w:rsidRPr="00F06723" w:rsidRDefault="000B5A6E" w:rsidP="009D7DF5">
      <w:pPr>
        <w:spacing w:line="480" w:lineRule="auto"/>
        <w:contextualSpacing/>
        <w:rPr>
          <w:rFonts w:ascii="Times New Roman" w:hAnsi="Times New Roman"/>
          <w:lang w:val="en-US"/>
        </w:rPr>
      </w:pPr>
      <w:r w:rsidRPr="00F06723">
        <w:rPr>
          <w:rFonts w:ascii="Times New Roman" w:hAnsi="Times New Roman"/>
          <w:lang w:val="en-US"/>
        </w:rPr>
        <w:t>Shinichi Nakagawa*</w:t>
      </w:r>
      <w:r w:rsidRPr="00F06723">
        <w:rPr>
          <w:rFonts w:ascii="Times New Roman" w:hAnsi="Times New Roman"/>
          <w:vertAlign w:val="superscript"/>
          <w:lang w:val="en-US"/>
        </w:rPr>
        <w:t>1</w:t>
      </w:r>
      <w:r w:rsidR="00DF41AA" w:rsidRPr="00F06723">
        <w:rPr>
          <w:rFonts w:ascii="Times New Roman" w:hAnsi="Times New Roman"/>
          <w:lang w:val="en-US"/>
        </w:rPr>
        <w:t xml:space="preserve">, Daniel </w:t>
      </w:r>
      <w:r w:rsidR="0045413C" w:rsidRPr="00F06723">
        <w:rPr>
          <w:rFonts w:ascii="Times New Roman" w:hAnsi="Times New Roman"/>
          <w:lang w:val="en-US"/>
        </w:rPr>
        <w:t xml:space="preserve">W. A. </w:t>
      </w:r>
      <w:r w:rsidR="00DF41AA" w:rsidRPr="00F06723">
        <w:rPr>
          <w:rFonts w:ascii="Times New Roman" w:hAnsi="Times New Roman"/>
          <w:lang w:val="en-US"/>
        </w:rPr>
        <w:t>Noble</w:t>
      </w:r>
      <w:r w:rsidR="009F1E8D" w:rsidRPr="00F06723">
        <w:rPr>
          <w:rFonts w:ascii="Times New Roman" w:hAnsi="Times New Roman"/>
          <w:vertAlign w:val="superscript"/>
          <w:lang w:val="en-US"/>
        </w:rPr>
        <w:t>2</w:t>
      </w:r>
      <w:r w:rsidR="00DF41AA" w:rsidRPr="00F06723">
        <w:rPr>
          <w:rFonts w:ascii="Times New Roman" w:hAnsi="Times New Roman"/>
          <w:lang w:val="en-US"/>
        </w:rPr>
        <w:t xml:space="preserve">, </w:t>
      </w:r>
      <w:r w:rsidR="0045413C" w:rsidRPr="00F06723">
        <w:rPr>
          <w:rFonts w:ascii="Times New Roman" w:hAnsi="Times New Roman"/>
          <w:lang w:val="en-US"/>
        </w:rPr>
        <w:t>Malgorzata Lagisz</w:t>
      </w:r>
      <w:r w:rsidR="009F1E8D" w:rsidRPr="00F06723">
        <w:rPr>
          <w:rFonts w:ascii="Times New Roman" w:hAnsi="Times New Roman"/>
          <w:vertAlign w:val="superscript"/>
          <w:lang w:val="en-US"/>
        </w:rPr>
        <w:t>1</w:t>
      </w:r>
      <w:r w:rsidR="00233EE0" w:rsidRPr="00F06723">
        <w:rPr>
          <w:rFonts w:ascii="Times New Roman" w:hAnsi="Times New Roman"/>
          <w:lang w:val="en-US"/>
        </w:rPr>
        <w:t>, Rebecca Spake</w:t>
      </w:r>
      <w:r w:rsidR="00D24CC2" w:rsidRPr="00F06723">
        <w:rPr>
          <w:rFonts w:ascii="Times New Roman" w:hAnsi="Times New Roman"/>
          <w:vertAlign w:val="superscript"/>
          <w:lang w:val="en-US"/>
        </w:rPr>
        <w:t>3</w:t>
      </w:r>
      <w:r w:rsidR="00233EE0" w:rsidRPr="00F06723">
        <w:rPr>
          <w:rFonts w:ascii="Times New Roman" w:hAnsi="Times New Roman"/>
          <w:lang w:val="en-US"/>
        </w:rPr>
        <w:t xml:space="preserve">, </w:t>
      </w:r>
      <w:r w:rsidR="00795D7D" w:rsidRPr="00F06723">
        <w:rPr>
          <w:rFonts w:ascii="Times New Roman" w:hAnsi="Times New Roman"/>
          <w:lang w:val="en-US"/>
        </w:rPr>
        <w:t>Wolfgang Viechtbauer</w:t>
      </w:r>
      <w:r w:rsidR="00D24CC2" w:rsidRPr="00F06723">
        <w:rPr>
          <w:rFonts w:ascii="Times New Roman" w:hAnsi="Times New Roman"/>
          <w:vertAlign w:val="superscript"/>
          <w:lang w:val="en-US"/>
        </w:rPr>
        <w:t>4</w:t>
      </w:r>
      <w:r w:rsidR="00687D83" w:rsidRPr="00F06723">
        <w:rPr>
          <w:rFonts w:ascii="Times New Roman" w:hAnsi="Times New Roman"/>
          <w:vertAlign w:val="superscript"/>
          <w:lang w:val="en-US"/>
        </w:rPr>
        <w:t xml:space="preserve"> </w:t>
      </w:r>
      <w:r w:rsidR="00687D83" w:rsidRPr="00F06723">
        <w:rPr>
          <w:rFonts w:ascii="Times New Roman" w:hAnsi="Times New Roman"/>
          <w:lang w:val="en-US"/>
        </w:rPr>
        <w:t>&amp;</w:t>
      </w:r>
      <w:r w:rsidR="00795D7D" w:rsidRPr="00F06723">
        <w:rPr>
          <w:rFonts w:ascii="Times New Roman" w:hAnsi="Times New Roman"/>
          <w:lang w:val="en-US"/>
        </w:rPr>
        <w:t xml:space="preserve"> </w:t>
      </w:r>
      <w:r w:rsidR="00687D83" w:rsidRPr="00F06723">
        <w:rPr>
          <w:rFonts w:ascii="Times New Roman" w:hAnsi="Times New Roman"/>
          <w:lang w:val="en-US"/>
        </w:rPr>
        <w:t>Alistair M. Senior</w:t>
      </w:r>
      <w:r w:rsidR="001179D6" w:rsidRPr="00F06723">
        <w:rPr>
          <w:rFonts w:ascii="Times New Roman" w:hAnsi="Times New Roman"/>
          <w:lang w:val="en-US"/>
        </w:rPr>
        <w:t>*</w:t>
      </w:r>
      <w:r w:rsidR="00D24CC2" w:rsidRPr="00F06723">
        <w:rPr>
          <w:rFonts w:ascii="Times New Roman" w:hAnsi="Times New Roman"/>
          <w:vertAlign w:val="superscript"/>
          <w:lang w:val="en-US"/>
        </w:rPr>
        <w:t>5</w:t>
      </w:r>
    </w:p>
    <w:p w14:paraId="7F73DD9F" w14:textId="77777777" w:rsidR="000B5A6E" w:rsidRPr="00F06723" w:rsidRDefault="000B5A6E" w:rsidP="009D7DF5">
      <w:pPr>
        <w:spacing w:line="480" w:lineRule="auto"/>
        <w:contextualSpacing/>
        <w:rPr>
          <w:rFonts w:ascii="Times New Roman" w:hAnsi="Times New Roman"/>
          <w:lang w:val="en-US"/>
        </w:rPr>
      </w:pPr>
      <w:r w:rsidRPr="00F06723">
        <w:rPr>
          <w:rFonts w:ascii="Times New Roman" w:hAnsi="Times New Roman"/>
          <w:lang w:val="en-US"/>
        </w:rPr>
        <w:t xml:space="preserve">Address: </w:t>
      </w:r>
    </w:p>
    <w:p w14:paraId="1B0A15B3" w14:textId="77777777" w:rsidR="000B5A6E" w:rsidRPr="00F06723" w:rsidRDefault="000B5A6E" w:rsidP="009D7DF5">
      <w:pPr>
        <w:spacing w:line="480" w:lineRule="auto"/>
        <w:contextualSpacing/>
        <w:rPr>
          <w:rFonts w:ascii="Times New Roman" w:hAnsi="Times New Roman"/>
          <w:lang w:val="en-US"/>
        </w:rPr>
      </w:pPr>
      <w:r w:rsidRPr="00F06723">
        <w:rPr>
          <w:rFonts w:ascii="Times New Roman" w:hAnsi="Times New Roman"/>
          <w:vertAlign w:val="superscript"/>
          <w:lang w:val="en-US"/>
        </w:rPr>
        <w:t>1</w:t>
      </w:r>
      <w:r w:rsidRPr="00F06723">
        <w:rPr>
          <w:rFonts w:ascii="Times New Roman" w:hAnsi="Times New Roman"/>
          <w:lang w:val="en-US"/>
        </w:rPr>
        <w:t xml:space="preserve"> Evolution &amp; Ecology Research Centre and School of Biological, Earth and Environmental Sciences, University of New South Wales, Sydney, NSW 2052, Australia </w:t>
      </w:r>
    </w:p>
    <w:p w14:paraId="3CAE9303" w14:textId="0F2B1363" w:rsidR="00D24CC2" w:rsidRPr="00F06723" w:rsidRDefault="009F1E8D" w:rsidP="009D7DF5">
      <w:pPr>
        <w:spacing w:line="480" w:lineRule="auto"/>
        <w:contextualSpacing/>
        <w:rPr>
          <w:rFonts w:ascii="Times New Roman" w:eastAsia="MS PGothic" w:hAnsi="Times New Roman"/>
          <w:iCs/>
        </w:rPr>
      </w:pPr>
      <w:r w:rsidRPr="00F06723">
        <w:rPr>
          <w:rFonts w:ascii="Times New Roman" w:hAnsi="Times New Roman"/>
          <w:vertAlign w:val="superscript"/>
          <w:lang w:val="en-US"/>
        </w:rPr>
        <w:t>2</w:t>
      </w:r>
      <w:r w:rsidRPr="00F06723">
        <w:rPr>
          <w:rFonts w:ascii="Times New Roman" w:hAnsi="Times New Roman"/>
          <w:lang w:val="en-US"/>
        </w:rPr>
        <w:t xml:space="preserve"> </w:t>
      </w:r>
      <w:r w:rsidR="00EF5DD3" w:rsidRPr="00F06723">
        <w:rPr>
          <w:rFonts w:ascii="Times New Roman" w:eastAsia="MS PGothic" w:hAnsi="Times New Roman"/>
          <w:iCs/>
        </w:rPr>
        <w:t>Division of Ecology and Evolution, Research School of Biology, The Australian National University, Canberra, ACT, Australia</w:t>
      </w:r>
    </w:p>
    <w:p w14:paraId="12F74350" w14:textId="3C01E7C6" w:rsidR="00284EFA" w:rsidRPr="00F06723" w:rsidRDefault="00D24CC2" w:rsidP="009D7DF5">
      <w:pPr>
        <w:spacing w:line="480" w:lineRule="auto"/>
        <w:contextualSpacing/>
        <w:rPr>
          <w:rFonts w:ascii="Times New Roman" w:hAnsi="Times New Roman"/>
          <w:lang w:val="en-US"/>
        </w:rPr>
      </w:pPr>
      <w:r w:rsidRPr="00F06723">
        <w:rPr>
          <w:rFonts w:ascii="Times New Roman" w:hAnsi="Times New Roman"/>
          <w:vertAlign w:val="superscript"/>
          <w:lang w:val="en-US"/>
        </w:rPr>
        <w:t>3</w:t>
      </w:r>
      <w:r w:rsidR="009F1E8D" w:rsidRPr="00F06723">
        <w:rPr>
          <w:rFonts w:ascii="Times New Roman" w:hAnsi="Times New Roman"/>
          <w:lang w:val="en-US"/>
        </w:rPr>
        <w:t xml:space="preserve"> </w:t>
      </w:r>
      <w:r w:rsidR="00EA6FE5" w:rsidRPr="00F06723">
        <w:rPr>
          <w:rFonts w:ascii="Times New Roman" w:hAnsi="Times New Roman"/>
          <w:lang w:val="en-US"/>
        </w:rPr>
        <w:t>XXXX</w:t>
      </w:r>
    </w:p>
    <w:p w14:paraId="05DA1AC6" w14:textId="707344EE" w:rsidR="00D24CC2" w:rsidRPr="00F06723" w:rsidRDefault="00D24CC2" w:rsidP="009D7DF5">
      <w:pPr>
        <w:spacing w:line="480" w:lineRule="auto"/>
        <w:contextualSpacing/>
        <w:rPr>
          <w:rFonts w:ascii="Times New Roman" w:hAnsi="Times New Roman"/>
          <w:lang w:val="en-US"/>
        </w:rPr>
      </w:pPr>
      <w:r w:rsidRPr="00F06723">
        <w:rPr>
          <w:rFonts w:ascii="Times New Roman" w:hAnsi="Times New Roman"/>
          <w:vertAlign w:val="superscript"/>
          <w:lang w:val="en-US"/>
        </w:rPr>
        <w:t>4</w:t>
      </w:r>
      <w:r w:rsidRPr="00F06723">
        <w:rPr>
          <w:rFonts w:ascii="Times New Roman" w:hAnsi="Times New Roman"/>
          <w:lang w:val="en-US"/>
        </w:rPr>
        <w:t xml:space="preserve"> </w:t>
      </w:r>
      <w:r w:rsidRPr="00F06723">
        <w:rPr>
          <w:rFonts w:ascii="Times New Roman" w:hAnsi="Times New Roman"/>
          <w:color w:val="000000" w:themeColor="text1"/>
        </w:rPr>
        <w:t>Department of Psychiatry and Neuropsychology, School for Mental Health and Neuroscience, Faculty of Health, Medicine, and Life Sciences, Maastricht University, 6200 MD Maastricht, The Netherlands</w:t>
      </w:r>
    </w:p>
    <w:p w14:paraId="3547275E" w14:textId="5AB99831" w:rsidR="00D24CC2" w:rsidRPr="00F06723" w:rsidRDefault="00D24CC2" w:rsidP="009D7DF5">
      <w:pPr>
        <w:spacing w:line="480" w:lineRule="auto"/>
        <w:contextualSpacing/>
        <w:rPr>
          <w:rFonts w:ascii="Times New Roman" w:hAnsi="Times New Roman"/>
          <w:lang w:val="en-US"/>
        </w:rPr>
      </w:pPr>
      <w:r w:rsidRPr="00F06723">
        <w:rPr>
          <w:rFonts w:ascii="Times New Roman" w:hAnsi="Times New Roman"/>
          <w:vertAlign w:val="superscript"/>
          <w:lang w:val="en-US"/>
        </w:rPr>
        <w:t>5</w:t>
      </w:r>
      <w:r w:rsidRPr="00F06723">
        <w:rPr>
          <w:rFonts w:ascii="Times New Roman" w:hAnsi="Times New Roman"/>
          <w:lang w:val="en-US"/>
        </w:rPr>
        <w:t xml:space="preserve"> </w:t>
      </w:r>
      <w:r w:rsidRPr="00F06723">
        <w:rPr>
          <w:rFonts w:ascii="Times New Roman" w:eastAsia="MS PGothic" w:hAnsi="Times New Roman"/>
          <w:iCs/>
        </w:rPr>
        <w:t>Charles Perkins Centre and School of Life and Environmental Sciences, University of Sydney, Camperdown, NSW 2006, Australia</w:t>
      </w:r>
      <w:r w:rsidRPr="00F06723">
        <w:rPr>
          <w:rFonts w:ascii="Times New Roman" w:hAnsi="Times New Roman"/>
          <w:color w:val="000000" w:themeColor="text1"/>
        </w:rPr>
        <w:t>.</w:t>
      </w:r>
    </w:p>
    <w:p w14:paraId="49E17BAF" w14:textId="77777777" w:rsidR="009F1E8D" w:rsidRPr="00F06723" w:rsidRDefault="009F1E8D" w:rsidP="009D7DF5">
      <w:pPr>
        <w:spacing w:line="480" w:lineRule="auto"/>
        <w:contextualSpacing/>
        <w:rPr>
          <w:rFonts w:ascii="Times New Roman" w:hAnsi="Times New Roman"/>
          <w:lang w:val="en-US"/>
        </w:rPr>
      </w:pPr>
    </w:p>
    <w:p w14:paraId="482D8B7A" w14:textId="77777777" w:rsidR="009F1E8D" w:rsidRPr="00F06723" w:rsidRDefault="009F1E8D" w:rsidP="009D7DF5">
      <w:pPr>
        <w:spacing w:line="480" w:lineRule="auto"/>
        <w:contextualSpacing/>
        <w:rPr>
          <w:rFonts w:ascii="Times New Roman" w:hAnsi="Times New Roman"/>
          <w:lang w:val="en-US"/>
        </w:rPr>
      </w:pPr>
    </w:p>
    <w:p w14:paraId="11A0287C" w14:textId="77777777" w:rsidR="009F1E8D" w:rsidRPr="00F06723" w:rsidRDefault="009F1E8D" w:rsidP="009D7DF5">
      <w:pPr>
        <w:spacing w:line="480" w:lineRule="auto"/>
        <w:contextualSpacing/>
        <w:rPr>
          <w:rFonts w:ascii="Times New Roman" w:hAnsi="Times New Roman"/>
          <w:lang w:val="en-US"/>
        </w:rPr>
      </w:pPr>
    </w:p>
    <w:p w14:paraId="12D946B4" w14:textId="20708BF0" w:rsidR="009015C6" w:rsidRPr="00F06723" w:rsidRDefault="000B5A6E" w:rsidP="009D7DF5">
      <w:pPr>
        <w:spacing w:line="480" w:lineRule="auto"/>
        <w:contextualSpacing/>
        <w:rPr>
          <w:rFonts w:ascii="Times New Roman" w:hAnsi="Times New Roman"/>
          <w:lang w:val="en-US"/>
        </w:rPr>
      </w:pPr>
      <w:r w:rsidRPr="00F06723">
        <w:rPr>
          <w:rFonts w:ascii="Times New Roman" w:hAnsi="Times New Roman"/>
          <w:lang w:val="en-US"/>
        </w:rPr>
        <w:t xml:space="preserve">Running head: </w:t>
      </w:r>
      <w:r w:rsidR="00D320B3" w:rsidRPr="00F06723">
        <w:rPr>
          <w:rFonts w:ascii="Times New Roman" w:hAnsi="Times New Roman"/>
          <w:lang w:val="en-US"/>
        </w:rPr>
        <w:t>Improved</w:t>
      </w:r>
      <w:r w:rsidR="00795D7D" w:rsidRPr="00F06723">
        <w:rPr>
          <w:rFonts w:ascii="Times New Roman" w:hAnsi="Times New Roman"/>
          <w:lang w:val="en-US"/>
        </w:rPr>
        <w:t xml:space="preserve"> meta-analys</w:t>
      </w:r>
      <w:r w:rsidR="00D320B3" w:rsidRPr="00F06723">
        <w:rPr>
          <w:rFonts w:ascii="Times New Roman" w:hAnsi="Times New Roman"/>
          <w:lang w:val="en-US"/>
        </w:rPr>
        <w:t>e</w:t>
      </w:r>
      <w:r w:rsidR="00795D7D" w:rsidRPr="00F06723">
        <w:rPr>
          <w:rFonts w:ascii="Times New Roman" w:hAnsi="Times New Roman"/>
          <w:lang w:val="en-US"/>
        </w:rPr>
        <w:t>s</w:t>
      </w:r>
      <w:r w:rsidR="00D320B3" w:rsidRPr="00F06723">
        <w:rPr>
          <w:rFonts w:ascii="Times New Roman" w:hAnsi="Times New Roman"/>
          <w:lang w:val="en-US"/>
        </w:rPr>
        <w:t xml:space="preserve"> of the response ratio</w:t>
      </w:r>
    </w:p>
    <w:p w14:paraId="34EF5245" w14:textId="36BE765B" w:rsidR="000B5A6E" w:rsidRPr="00F06723" w:rsidRDefault="000B5A6E" w:rsidP="009D7DF5">
      <w:pPr>
        <w:spacing w:line="480" w:lineRule="auto"/>
        <w:contextualSpacing/>
        <w:rPr>
          <w:rFonts w:ascii="Times New Roman" w:hAnsi="Times New Roman"/>
          <w:lang w:val="en-US"/>
        </w:rPr>
      </w:pPr>
      <w:r w:rsidRPr="00F06723">
        <w:rPr>
          <w:rFonts w:ascii="Times New Roman" w:hAnsi="Times New Roman"/>
          <w:lang w:val="en-US"/>
        </w:rPr>
        <w:t>* Correspondence: Shinichi Nakagawa</w:t>
      </w:r>
      <w:r w:rsidR="005F5F25" w:rsidRPr="00F06723">
        <w:rPr>
          <w:rFonts w:ascii="Times New Roman" w:hAnsi="Times New Roman"/>
          <w:lang w:val="en-US"/>
        </w:rPr>
        <w:t xml:space="preserve"> (</w:t>
      </w:r>
      <w:hyperlink r:id="rId11" w:history="1">
        <w:r w:rsidR="00222D1B" w:rsidRPr="00F06723">
          <w:rPr>
            <w:rStyle w:val="Hyperlink"/>
            <w:rFonts w:ascii="Times New Roman" w:hAnsi="Times New Roman"/>
            <w:lang w:val="en-US"/>
          </w:rPr>
          <w:t>s.nakagawa@unsw.edu.au</w:t>
        </w:r>
      </w:hyperlink>
      <w:r w:rsidR="005F5F25" w:rsidRPr="00F06723">
        <w:rPr>
          <w:rFonts w:ascii="Times New Roman" w:hAnsi="Times New Roman"/>
          <w:lang w:val="en-US"/>
        </w:rPr>
        <w:t>)</w:t>
      </w:r>
      <w:r w:rsidR="00222D1B" w:rsidRPr="00F06723">
        <w:rPr>
          <w:rFonts w:ascii="Times New Roman" w:hAnsi="Times New Roman"/>
          <w:lang w:val="en-US"/>
        </w:rPr>
        <w:t xml:space="preserve">; Alistair </w:t>
      </w:r>
      <w:r w:rsidR="00525265" w:rsidRPr="00F06723">
        <w:rPr>
          <w:rFonts w:ascii="Times New Roman" w:hAnsi="Times New Roman"/>
          <w:lang w:val="en-US"/>
        </w:rPr>
        <w:t>M. Senior (</w:t>
      </w:r>
      <w:hyperlink r:id="rId12" w:history="1">
        <w:r w:rsidR="00525265" w:rsidRPr="00F06723">
          <w:rPr>
            <w:rStyle w:val="Hyperlink"/>
            <w:rFonts w:ascii="Times New Roman" w:hAnsi="Times New Roman"/>
            <w:lang w:val="en-US"/>
          </w:rPr>
          <w:t>alistair.senior@Sydney.edu.au</w:t>
        </w:r>
      </w:hyperlink>
      <w:r w:rsidR="00525265" w:rsidRPr="00F06723">
        <w:rPr>
          <w:rFonts w:ascii="Times New Roman" w:hAnsi="Times New Roman"/>
          <w:lang w:val="en-US"/>
        </w:rPr>
        <w:t>)</w:t>
      </w:r>
    </w:p>
    <w:p w14:paraId="6594841A" w14:textId="0C341E4E" w:rsidR="00795D7D" w:rsidRPr="00F06723" w:rsidRDefault="00525265" w:rsidP="009D7DF5">
      <w:pPr>
        <w:spacing w:line="480" w:lineRule="auto"/>
        <w:contextualSpacing/>
        <w:rPr>
          <w:rFonts w:ascii="Times New Roman" w:hAnsi="Times New Roman"/>
          <w:lang w:val="en-US"/>
        </w:rPr>
      </w:pPr>
      <w:r w:rsidRPr="00F06723">
        <w:rPr>
          <w:rFonts w:ascii="Times New Roman" w:hAnsi="Times New Roman"/>
          <w:lang w:val="en-US"/>
        </w:rPr>
        <w:t xml:space="preserve"> </w:t>
      </w:r>
    </w:p>
    <w:p w14:paraId="08E09AC1" w14:textId="77777777" w:rsidR="009015C6" w:rsidRPr="00F06723" w:rsidRDefault="009015C6" w:rsidP="009D7DF5">
      <w:pPr>
        <w:spacing w:after="0" w:line="480" w:lineRule="auto"/>
        <w:contextualSpacing/>
        <w:rPr>
          <w:rFonts w:ascii="Times New Roman" w:eastAsia="MS PGothic" w:hAnsi="Times New Roman"/>
          <w:iCs/>
          <w:lang w:val="en-GB"/>
        </w:rPr>
      </w:pPr>
      <w:r w:rsidRPr="00F06723">
        <w:rPr>
          <w:rFonts w:ascii="Times New Roman" w:eastAsia="MS PGothic" w:hAnsi="Times New Roman"/>
          <w:iCs/>
          <w:lang w:val="en-GB"/>
        </w:rPr>
        <w:br w:type="page"/>
      </w:r>
    </w:p>
    <w:p w14:paraId="5D59A4CA" w14:textId="77777777" w:rsidR="003C4465" w:rsidRPr="00F06723" w:rsidRDefault="003C4465" w:rsidP="009D7DF5">
      <w:pPr>
        <w:pStyle w:val="Heading1"/>
        <w:spacing w:line="480" w:lineRule="auto"/>
        <w:contextualSpacing/>
        <w:rPr>
          <w:szCs w:val="24"/>
        </w:rPr>
      </w:pPr>
      <w:commentRangeStart w:id="4"/>
      <w:r w:rsidRPr="00F06723">
        <w:rPr>
          <w:szCs w:val="24"/>
        </w:rPr>
        <w:lastRenderedPageBreak/>
        <w:t>Abstract</w:t>
      </w:r>
      <w:commentRangeEnd w:id="4"/>
      <w:r w:rsidR="00191480" w:rsidRPr="00F06723">
        <w:rPr>
          <w:rStyle w:val="CommentReference"/>
          <w:rFonts w:eastAsia="MS Mincho"/>
          <w:b w:val="0"/>
          <w:bCs w:val="0"/>
          <w:color w:val="auto"/>
          <w:lang w:val="en-AU" w:eastAsia="ja-JP"/>
        </w:rPr>
        <w:commentReference w:id="4"/>
      </w:r>
    </w:p>
    <w:p w14:paraId="2B12B2DA" w14:textId="52FC2FE6" w:rsidR="00266562" w:rsidRPr="00F06723" w:rsidRDefault="001A367D" w:rsidP="009D7DF5">
      <w:pPr>
        <w:spacing w:line="480" w:lineRule="auto"/>
        <w:contextualSpacing/>
        <w:rPr>
          <w:rFonts w:ascii="Times New Roman" w:hAnsi="Times New Roman"/>
          <w:iCs/>
        </w:rPr>
      </w:pPr>
      <w:r w:rsidRPr="00F06723">
        <w:rPr>
          <w:rFonts w:ascii="Times New Roman" w:hAnsi="Times New Roman"/>
          <w:iCs/>
        </w:rPr>
        <w:t>The</w:t>
      </w:r>
      <w:r w:rsidR="00CC5C6A" w:rsidRPr="00F06723">
        <w:rPr>
          <w:rFonts w:ascii="Times New Roman" w:hAnsi="Times New Roman"/>
          <w:iCs/>
        </w:rPr>
        <w:t xml:space="preserve"> </w:t>
      </w:r>
      <w:r w:rsidR="00191480" w:rsidRPr="00F06723">
        <w:rPr>
          <w:rFonts w:ascii="Times New Roman" w:hAnsi="Times New Roman"/>
          <w:iCs/>
        </w:rPr>
        <w:t xml:space="preserve">log </w:t>
      </w:r>
      <w:r w:rsidR="00CC5C6A" w:rsidRPr="00F06723">
        <w:rPr>
          <w:rFonts w:ascii="Times New Roman" w:hAnsi="Times New Roman"/>
          <w:iCs/>
        </w:rPr>
        <w:t>response ratio</w:t>
      </w:r>
      <w:r w:rsidR="00191480" w:rsidRPr="00F06723">
        <w:rPr>
          <w:rFonts w:ascii="Times New Roman" w:hAnsi="Times New Roman"/>
          <w:iCs/>
        </w:rPr>
        <w:t xml:space="preserve">, </w:t>
      </w:r>
      <w:proofErr w:type="spellStart"/>
      <w:r w:rsidR="00191480" w:rsidRPr="00F06723">
        <w:rPr>
          <w:rFonts w:ascii="Times New Roman" w:hAnsi="Times New Roman"/>
          <w:iCs/>
        </w:rPr>
        <w:t>lnRR</w:t>
      </w:r>
      <w:proofErr w:type="spellEnd"/>
      <w:r w:rsidR="00191480" w:rsidRPr="00F06723">
        <w:rPr>
          <w:rFonts w:ascii="Times New Roman" w:hAnsi="Times New Roman"/>
          <w:iCs/>
        </w:rPr>
        <w:t>,</w:t>
      </w:r>
      <w:r w:rsidR="0063398A" w:rsidRPr="00F06723">
        <w:rPr>
          <w:rFonts w:ascii="Times New Roman" w:hAnsi="Times New Roman"/>
          <w:iCs/>
        </w:rPr>
        <w:t xml:space="preserve"> is the most frequently used effect size statistic</w:t>
      </w:r>
      <w:r w:rsidRPr="00F06723">
        <w:rPr>
          <w:rFonts w:ascii="Times New Roman" w:hAnsi="Times New Roman"/>
          <w:iCs/>
        </w:rPr>
        <w:t xml:space="preserve"> in ecology</w:t>
      </w:r>
      <w:r w:rsidR="0063398A" w:rsidRPr="00F06723">
        <w:rPr>
          <w:rFonts w:ascii="Times New Roman" w:hAnsi="Times New Roman"/>
          <w:iCs/>
        </w:rPr>
        <w:t>. However, a recent survey shows missing standard deviations</w:t>
      </w:r>
      <w:r w:rsidR="009B46DA" w:rsidRPr="00F06723">
        <w:rPr>
          <w:rFonts w:ascii="Times New Roman" w:hAnsi="Times New Roman"/>
          <w:iCs/>
        </w:rPr>
        <w:t xml:space="preserve"> (SDs)</w:t>
      </w:r>
      <w:r w:rsidR="0063398A" w:rsidRPr="00F06723">
        <w:rPr>
          <w:rFonts w:ascii="Times New Roman" w:hAnsi="Times New Roman"/>
          <w:iCs/>
        </w:rPr>
        <w:t xml:space="preserve"> are </w:t>
      </w:r>
      <w:r w:rsidR="00A77595">
        <w:rPr>
          <w:rFonts w:ascii="Times New Roman" w:hAnsi="Times New Roman"/>
          <w:iCs/>
        </w:rPr>
        <w:t>often</w:t>
      </w:r>
      <w:r w:rsidR="0063398A" w:rsidRPr="00F06723">
        <w:rPr>
          <w:rFonts w:ascii="Times New Roman" w:hAnsi="Times New Roman"/>
          <w:iCs/>
        </w:rPr>
        <w:t xml:space="preserve"> present in meta-analytic datasets</w:t>
      </w:r>
      <w:r w:rsidR="00A77595">
        <w:rPr>
          <w:rFonts w:ascii="Times New Roman" w:hAnsi="Times New Roman"/>
          <w:iCs/>
        </w:rPr>
        <w:t>.</w:t>
      </w:r>
      <w:r w:rsidR="0063398A" w:rsidRPr="00F06723">
        <w:rPr>
          <w:rFonts w:ascii="Times New Roman" w:hAnsi="Times New Roman"/>
          <w:iCs/>
        </w:rPr>
        <w:t xml:space="preserve"> </w:t>
      </w:r>
      <w:r w:rsidR="00A77595">
        <w:rPr>
          <w:rFonts w:ascii="Times New Roman" w:hAnsi="Times New Roman"/>
          <w:iCs/>
        </w:rPr>
        <w:t xml:space="preserve">Missing SDs prevents us from obtaining sampling variance for </w:t>
      </w:r>
      <w:proofErr w:type="spellStart"/>
      <w:r w:rsidR="00A77595">
        <w:rPr>
          <w:rFonts w:ascii="Times New Roman" w:hAnsi="Times New Roman"/>
          <w:iCs/>
        </w:rPr>
        <w:t>lnRR</w:t>
      </w:r>
      <w:proofErr w:type="spellEnd"/>
      <w:r w:rsidR="00A77595">
        <w:rPr>
          <w:rFonts w:ascii="Times New Roman" w:hAnsi="Times New Roman"/>
          <w:iCs/>
        </w:rPr>
        <w:t xml:space="preserve"> so that such observations cannot be used</w:t>
      </w:r>
      <w:r w:rsidR="009E167E" w:rsidRPr="00F06723">
        <w:rPr>
          <w:rFonts w:ascii="Times New Roman" w:hAnsi="Times New Roman"/>
          <w:iCs/>
        </w:rPr>
        <w:t xml:space="preserve">. We propose three new methods to deal with </w:t>
      </w:r>
      <w:r w:rsidRPr="00F06723">
        <w:rPr>
          <w:rFonts w:ascii="Times New Roman" w:hAnsi="Times New Roman"/>
          <w:iCs/>
        </w:rPr>
        <w:t>missing</w:t>
      </w:r>
      <w:r w:rsidR="004817DC" w:rsidRPr="00F06723">
        <w:rPr>
          <w:rFonts w:ascii="Times New Roman" w:hAnsi="Times New Roman"/>
          <w:iCs/>
        </w:rPr>
        <w:t xml:space="preserve"> SDs</w:t>
      </w:r>
      <w:r w:rsidR="00ED1C15" w:rsidRPr="00F06723">
        <w:rPr>
          <w:rFonts w:ascii="Times New Roman" w:hAnsi="Times New Roman"/>
          <w:iCs/>
        </w:rPr>
        <w:t>.</w:t>
      </w:r>
      <w:r w:rsidR="002D3333" w:rsidRPr="00F06723">
        <w:rPr>
          <w:rFonts w:ascii="Times New Roman" w:hAnsi="Times New Roman"/>
          <w:iCs/>
        </w:rPr>
        <w:t xml:space="preserve"> </w:t>
      </w:r>
      <w:r w:rsidR="00A77595">
        <w:rPr>
          <w:rFonts w:ascii="Times New Roman" w:hAnsi="Times New Roman"/>
          <w:iCs/>
        </w:rPr>
        <w:t xml:space="preserve">All the </w:t>
      </w:r>
      <w:r w:rsidR="00372754">
        <w:rPr>
          <w:rFonts w:ascii="Times New Roman" w:hAnsi="Times New Roman"/>
          <w:iCs/>
        </w:rPr>
        <w:t xml:space="preserve">three </w:t>
      </w:r>
      <w:r w:rsidR="00A77595">
        <w:rPr>
          <w:rFonts w:ascii="Times New Roman" w:hAnsi="Times New Roman"/>
          <w:iCs/>
        </w:rPr>
        <w:t xml:space="preserve">methods use </w:t>
      </w:r>
      <w:r w:rsidR="00517BB9" w:rsidRPr="00F06723">
        <w:rPr>
          <w:rFonts w:ascii="Times New Roman" w:hAnsi="Times New Roman"/>
          <w:iCs/>
        </w:rPr>
        <w:t xml:space="preserve">the square of </w:t>
      </w:r>
      <w:r w:rsidR="009C3151" w:rsidRPr="00F06723">
        <w:rPr>
          <w:rFonts w:ascii="Times New Roman" w:hAnsi="Times New Roman"/>
          <w:iCs/>
        </w:rPr>
        <w:t xml:space="preserve">the average </w:t>
      </w:r>
      <w:r w:rsidR="00517BB9" w:rsidRPr="00F06723">
        <w:rPr>
          <w:rFonts w:ascii="Times New Roman" w:hAnsi="Times New Roman"/>
          <w:iCs/>
        </w:rPr>
        <w:t xml:space="preserve">coefficient of </w:t>
      </w:r>
      <w:r w:rsidR="00A77595">
        <w:rPr>
          <w:rFonts w:ascii="Times New Roman" w:hAnsi="Times New Roman"/>
          <w:iCs/>
        </w:rPr>
        <w:t xml:space="preserve">variation </w:t>
      </w:r>
      <w:r w:rsidR="00A77595" w:rsidRPr="00F06723">
        <w:rPr>
          <w:rFonts w:ascii="Times New Roman" w:hAnsi="Times New Roman"/>
          <w:iCs/>
        </w:rPr>
        <w:t>CV</w:t>
      </w:r>
      <w:r w:rsidR="00A77595" w:rsidRPr="00F06723">
        <w:rPr>
          <w:rFonts w:ascii="Times New Roman" w:hAnsi="Times New Roman"/>
          <w:iCs/>
          <w:vertAlign w:val="superscript"/>
        </w:rPr>
        <w:t>2</w:t>
      </w:r>
      <w:r w:rsidR="00517BB9" w:rsidRPr="00F06723">
        <w:rPr>
          <w:rFonts w:ascii="Times New Roman" w:hAnsi="Times New Roman"/>
          <w:iCs/>
        </w:rPr>
        <w:t xml:space="preserve"> </w:t>
      </w:r>
      <w:r w:rsidR="00372754">
        <w:rPr>
          <w:rFonts w:ascii="Times New Roman" w:hAnsi="Times New Roman"/>
          <w:iCs/>
        </w:rPr>
        <w:t>to obtain</w:t>
      </w:r>
      <w:r w:rsidR="00517BB9" w:rsidRPr="00F06723">
        <w:rPr>
          <w:rFonts w:ascii="Times New Roman" w:hAnsi="Times New Roman"/>
          <w:iCs/>
        </w:rPr>
        <w:t xml:space="preserve"> sampling variance</w:t>
      </w:r>
      <w:r w:rsidR="00726084" w:rsidRPr="00F06723">
        <w:rPr>
          <w:rFonts w:ascii="Times New Roman" w:hAnsi="Times New Roman"/>
          <w:iCs/>
        </w:rPr>
        <w:t>s</w:t>
      </w:r>
      <w:r w:rsidR="00BC0A21" w:rsidRPr="00F06723">
        <w:rPr>
          <w:rFonts w:ascii="Times New Roman" w:hAnsi="Times New Roman"/>
          <w:iCs/>
        </w:rPr>
        <w:t xml:space="preserve"> for </w:t>
      </w:r>
      <w:proofErr w:type="spellStart"/>
      <w:r w:rsidR="00BC0A21" w:rsidRPr="00F06723">
        <w:rPr>
          <w:rFonts w:ascii="Times New Roman" w:hAnsi="Times New Roman"/>
          <w:iCs/>
        </w:rPr>
        <w:t>lnRR</w:t>
      </w:r>
      <w:proofErr w:type="spellEnd"/>
      <w:r w:rsidR="00372754">
        <w:rPr>
          <w:rFonts w:ascii="Times New Roman" w:hAnsi="Times New Roman"/>
          <w:iCs/>
        </w:rPr>
        <w:t xml:space="preserve"> when SD is missing</w:t>
      </w:r>
      <w:r w:rsidR="00517BB9" w:rsidRPr="00F06723">
        <w:rPr>
          <w:rFonts w:ascii="Times New Roman" w:hAnsi="Times New Roman"/>
          <w:iCs/>
        </w:rPr>
        <w:t>.</w:t>
      </w:r>
      <w:r w:rsidR="009C3151" w:rsidRPr="00F06723">
        <w:rPr>
          <w:rFonts w:ascii="Times New Roman" w:hAnsi="Times New Roman"/>
          <w:iCs/>
        </w:rPr>
        <w:t xml:space="preserve"> </w:t>
      </w:r>
      <w:r w:rsidR="00BE685F">
        <w:rPr>
          <w:rFonts w:ascii="Times New Roman" w:hAnsi="Times New Roman"/>
          <w:iCs/>
        </w:rPr>
        <w:t xml:space="preserve">Our simulation shows </w:t>
      </w:r>
      <w:r w:rsidR="00EB5E56" w:rsidRPr="00F06723">
        <w:rPr>
          <w:rFonts w:ascii="Times New Roman" w:hAnsi="Times New Roman"/>
          <w:iCs/>
        </w:rPr>
        <w:t>t</w:t>
      </w:r>
      <w:r w:rsidR="00316AB3" w:rsidRPr="00F06723">
        <w:rPr>
          <w:rFonts w:ascii="Times New Roman" w:hAnsi="Times New Roman"/>
          <w:iCs/>
        </w:rPr>
        <w:t xml:space="preserve">he simplest </w:t>
      </w:r>
      <w:r w:rsidR="00EB5E56" w:rsidRPr="00F06723">
        <w:rPr>
          <w:rFonts w:ascii="Times New Roman" w:hAnsi="Times New Roman"/>
          <w:iCs/>
        </w:rPr>
        <w:t xml:space="preserve">method </w:t>
      </w:r>
      <w:r w:rsidR="00B00AD8" w:rsidRPr="00F06723">
        <w:rPr>
          <w:rFonts w:ascii="Times New Roman" w:hAnsi="Times New Roman"/>
          <w:iCs/>
        </w:rPr>
        <w:t>performs the best</w:t>
      </w:r>
      <w:r w:rsidR="008F6A22" w:rsidRPr="00F06723">
        <w:rPr>
          <w:rFonts w:ascii="Times New Roman" w:hAnsi="Times New Roman"/>
          <w:iCs/>
        </w:rPr>
        <w:t xml:space="preserve">. </w:t>
      </w:r>
      <w:r w:rsidR="00EB5E56" w:rsidRPr="00F06723">
        <w:rPr>
          <w:rFonts w:ascii="Times New Roman" w:hAnsi="Times New Roman"/>
          <w:iCs/>
        </w:rPr>
        <w:t>Th</w:t>
      </w:r>
      <w:r w:rsidR="00B12B16" w:rsidRPr="00F06723">
        <w:rPr>
          <w:rFonts w:ascii="Times New Roman" w:hAnsi="Times New Roman"/>
          <w:iCs/>
        </w:rPr>
        <w:t>is</w:t>
      </w:r>
      <w:r w:rsidR="00EB5E56" w:rsidRPr="00F06723">
        <w:rPr>
          <w:rFonts w:ascii="Times New Roman" w:hAnsi="Times New Roman"/>
          <w:iCs/>
        </w:rPr>
        <w:t xml:space="preserve"> </w:t>
      </w:r>
      <w:r w:rsidR="00694613" w:rsidRPr="00F06723">
        <w:rPr>
          <w:rFonts w:ascii="Times New Roman" w:hAnsi="Times New Roman"/>
          <w:iCs/>
        </w:rPr>
        <w:t xml:space="preserve">simple </w:t>
      </w:r>
      <w:r w:rsidR="00726084" w:rsidRPr="00F06723">
        <w:rPr>
          <w:rFonts w:ascii="Times New Roman" w:hAnsi="Times New Roman"/>
          <w:iCs/>
        </w:rPr>
        <w:t xml:space="preserve">method </w:t>
      </w:r>
      <w:r w:rsidR="00372754">
        <w:rPr>
          <w:rFonts w:ascii="Times New Roman" w:hAnsi="Times New Roman"/>
          <w:iCs/>
        </w:rPr>
        <w:t xml:space="preserve">directly </w:t>
      </w:r>
      <w:r w:rsidR="00726084" w:rsidRPr="00F06723">
        <w:rPr>
          <w:rFonts w:ascii="Times New Roman" w:hAnsi="Times New Roman"/>
          <w:iCs/>
        </w:rPr>
        <w:t>use</w:t>
      </w:r>
      <w:r w:rsidR="00694613" w:rsidRPr="00F06723">
        <w:rPr>
          <w:rFonts w:ascii="Times New Roman" w:hAnsi="Times New Roman"/>
          <w:iCs/>
        </w:rPr>
        <w:t>s</w:t>
      </w:r>
      <w:r w:rsidR="00726084" w:rsidRPr="00F06723">
        <w:rPr>
          <w:rFonts w:ascii="Times New Roman" w:hAnsi="Times New Roman"/>
          <w:iCs/>
        </w:rPr>
        <w:t xml:space="preserve"> the average </w:t>
      </w:r>
      <w:r w:rsidR="00B12B16" w:rsidRPr="00F06723">
        <w:rPr>
          <w:rFonts w:ascii="Times New Roman" w:hAnsi="Times New Roman"/>
          <w:iCs/>
        </w:rPr>
        <w:t>CV</w:t>
      </w:r>
      <w:r w:rsidR="00B12B16" w:rsidRPr="00F06723">
        <w:rPr>
          <w:rFonts w:ascii="Times New Roman" w:hAnsi="Times New Roman"/>
          <w:iCs/>
          <w:vertAlign w:val="superscript"/>
        </w:rPr>
        <w:t>2</w:t>
      </w:r>
      <w:r w:rsidR="00726084" w:rsidRPr="00F06723">
        <w:rPr>
          <w:rFonts w:ascii="Times New Roman" w:hAnsi="Times New Roman"/>
          <w:iCs/>
        </w:rPr>
        <w:t xml:space="preserve"> to </w:t>
      </w:r>
      <w:r w:rsidR="00372754">
        <w:rPr>
          <w:rFonts w:ascii="Times New Roman" w:hAnsi="Times New Roman"/>
          <w:iCs/>
        </w:rPr>
        <w:t>calculate</w:t>
      </w:r>
      <w:r w:rsidR="00372754" w:rsidRPr="00F06723">
        <w:rPr>
          <w:rFonts w:ascii="Times New Roman" w:hAnsi="Times New Roman"/>
          <w:iCs/>
        </w:rPr>
        <w:t xml:space="preserve"> </w:t>
      </w:r>
      <w:r w:rsidR="00726084" w:rsidRPr="00F06723">
        <w:rPr>
          <w:rFonts w:ascii="Times New Roman" w:hAnsi="Times New Roman"/>
          <w:iCs/>
        </w:rPr>
        <w:t>all sampling variances regardless of missingness</w:t>
      </w:r>
      <w:r w:rsidR="00372754">
        <w:rPr>
          <w:rFonts w:ascii="Times New Roman" w:hAnsi="Times New Roman"/>
          <w:iCs/>
        </w:rPr>
        <w:t xml:space="preserve"> while the other methods </w:t>
      </w:r>
      <w:r w:rsidR="00BE685F">
        <w:rPr>
          <w:rFonts w:ascii="Times New Roman" w:hAnsi="Times New Roman"/>
          <w:iCs/>
        </w:rPr>
        <w:t xml:space="preserve">use </w:t>
      </w:r>
      <w:r w:rsidR="00BE685F" w:rsidRPr="00F06723">
        <w:rPr>
          <w:rFonts w:ascii="Times New Roman" w:hAnsi="Times New Roman"/>
          <w:iCs/>
        </w:rPr>
        <w:t>CV</w:t>
      </w:r>
      <w:r w:rsidR="00BE685F" w:rsidRPr="00F06723">
        <w:rPr>
          <w:rFonts w:ascii="Times New Roman" w:hAnsi="Times New Roman"/>
          <w:iCs/>
          <w:vertAlign w:val="superscript"/>
        </w:rPr>
        <w:t>2</w:t>
      </w:r>
      <w:r w:rsidR="00BE685F">
        <w:rPr>
          <w:rFonts w:ascii="Times New Roman" w:hAnsi="Times New Roman"/>
          <w:iCs/>
        </w:rPr>
        <w:t xml:space="preserve"> indirectly</w:t>
      </w:r>
      <w:r w:rsidR="00726084" w:rsidRPr="00F06723">
        <w:rPr>
          <w:rFonts w:ascii="Times New Roman" w:hAnsi="Times New Roman"/>
          <w:iCs/>
        </w:rPr>
        <w:t xml:space="preserve">. </w:t>
      </w:r>
      <w:r w:rsidR="00372754">
        <w:rPr>
          <w:rFonts w:ascii="Times New Roman" w:hAnsi="Times New Roman"/>
          <w:iCs/>
        </w:rPr>
        <w:t>Most s</w:t>
      </w:r>
      <w:r w:rsidR="008F6A22" w:rsidRPr="00F06723">
        <w:rPr>
          <w:rFonts w:ascii="Times New Roman" w:hAnsi="Times New Roman"/>
          <w:iCs/>
        </w:rPr>
        <w:t xml:space="preserve">urprisingly, this method fares better than meta-analyses using the same datasets with no missing </w:t>
      </w:r>
      <w:r w:rsidR="00B555F9" w:rsidRPr="00F06723">
        <w:rPr>
          <w:rFonts w:ascii="Times New Roman" w:hAnsi="Times New Roman"/>
          <w:iCs/>
        </w:rPr>
        <w:t>SDs</w:t>
      </w:r>
      <w:r w:rsidR="008F6A22" w:rsidRPr="00F06723">
        <w:rPr>
          <w:rFonts w:ascii="Times New Roman" w:hAnsi="Times New Roman"/>
          <w:iCs/>
        </w:rPr>
        <w:t xml:space="preserve">. </w:t>
      </w:r>
      <w:r w:rsidR="009B46DA" w:rsidRPr="00F06723">
        <w:rPr>
          <w:rFonts w:ascii="Times New Roman" w:hAnsi="Times New Roman"/>
          <w:iCs/>
        </w:rPr>
        <w:t>We recommend all future meta-analyses</w:t>
      </w:r>
      <w:r w:rsidR="00694613" w:rsidRPr="00F06723">
        <w:rPr>
          <w:rFonts w:ascii="Times New Roman" w:hAnsi="Times New Roman"/>
          <w:iCs/>
        </w:rPr>
        <w:t xml:space="preserve"> of </w:t>
      </w:r>
      <w:proofErr w:type="spellStart"/>
      <w:r w:rsidR="004817DC" w:rsidRPr="00F06723">
        <w:rPr>
          <w:rFonts w:ascii="Times New Roman" w:hAnsi="Times New Roman"/>
          <w:iCs/>
        </w:rPr>
        <w:t>lnRR</w:t>
      </w:r>
      <w:proofErr w:type="spellEnd"/>
      <w:r w:rsidR="009B46DA" w:rsidRPr="00F06723">
        <w:rPr>
          <w:rFonts w:ascii="Times New Roman" w:hAnsi="Times New Roman"/>
          <w:iCs/>
        </w:rPr>
        <w:t xml:space="preserve"> employ </w:t>
      </w:r>
      <w:r w:rsidR="004817DC" w:rsidRPr="00F06723">
        <w:rPr>
          <w:rFonts w:ascii="Times New Roman" w:hAnsi="Times New Roman"/>
          <w:iCs/>
        </w:rPr>
        <w:t>this</w:t>
      </w:r>
      <w:r w:rsidR="00694613" w:rsidRPr="00F06723">
        <w:rPr>
          <w:rFonts w:ascii="Times New Roman" w:hAnsi="Times New Roman"/>
          <w:iCs/>
        </w:rPr>
        <w:t xml:space="preserve"> </w:t>
      </w:r>
      <w:r w:rsidR="004A62C1" w:rsidRPr="00F06723">
        <w:rPr>
          <w:rFonts w:ascii="Times New Roman" w:hAnsi="Times New Roman"/>
          <w:iCs/>
        </w:rPr>
        <w:t>new</w:t>
      </w:r>
      <w:r w:rsidR="00694613" w:rsidRPr="00F06723">
        <w:rPr>
          <w:rFonts w:ascii="Times New Roman" w:hAnsi="Times New Roman"/>
          <w:iCs/>
        </w:rPr>
        <w:t xml:space="preserve"> </w:t>
      </w:r>
      <w:r w:rsidR="009B46DA" w:rsidRPr="00F06723">
        <w:rPr>
          <w:rFonts w:ascii="Times New Roman" w:hAnsi="Times New Roman"/>
          <w:iCs/>
        </w:rPr>
        <w:t>method</w:t>
      </w:r>
      <w:r w:rsidR="009E54BD">
        <w:rPr>
          <w:rFonts w:ascii="Times New Roman" w:hAnsi="Times New Roman"/>
          <w:iCs/>
        </w:rPr>
        <w:t>,</w:t>
      </w:r>
      <w:r w:rsidR="004A62C1" w:rsidRPr="00F06723">
        <w:rPr>
          <w:rFonts w:ascii="Times New Roman" w:hAnsi="Times New Roman"/>
          <w:iCs/>
        </w:rPr>
        <w:t xml:space="preserve"> </w:t>
      </w:r>
      <w:proofErr w:type="gramStart"/>
      <w:r w:rsidR="00372754">
        <w:rPr>
          <w:rFonts w:ascii="Times New Roman" w:hAnsi="Times New Roman"/>
          <w:iCs/>
        </w:rPr>
        <w:t>and</w:t>
      </w:r>
      <w:r w:rsidR="009E54BD">
        <w:rPr>
          <w:rFonts w:ascii="Times New Roman" w:hAnsi="Times New Roman"/>
          <w:iCs/>
        </w:rPr>
        <w:t xml:space="preserve"> also</w:t>
      </w:r>
      <w:proofErr w:type="gramEnd"/>
      <w:r w:rsidR="009E54BD">
        <w:rPr>
          <w:rFonts w:ascii="Times New Roman" w:hAnsi="Times New Roman"/>
          <w:iCs/>
        </w:rPr>
        <w:t xml:space="preserve"> discuss</w:t>
      </w:r>
      <w:r w:rsidR="00372754">
        <w:rPr>
          <w:rFonts w:ascii="Times New Roman" w:hAnsi="Times New Roman"/>
          <w:iCs/>
        </w:rPr>
        <w:t xml:space="preserve"> sensitivity analysis to </w:t>
      </w:r>
      <w:r w:rsidR="009E54BD">
        <w:rPr>
          <w:rFonts w:ascii="Times New Roman" w:hAnsi="Times New Roman"/>
          <w:iCs/>
        </w:rPr>
        <w:t>supplement this</w:t>
      </w:r>
      <w:r w:rsidR="00372754">
        <w:rPr>
          <w:rFonts w:ascii="Times New Roman" w:hAnsi="Times New Roman"/>
          <w:iCs/>
        </w:rPr>
        <w:t xml:space="preserve"> method</w:t>
      </w:r>
      <w:r w:rsidR="00694613" w:rsidRPr="00F06723">
        <w:rPr>
          <w:rFonts w:ascii="Times New Roman" w:hAnsi="Times New Roman"/>
          <w:iCs/>
        </w:rPr>
        <w:t xml:space="preserve">. </w:t>
      </w:r>
    </w:p>
    <w:p w14:paraId="6EC790AC" w14:textId="77777777" w:rsidR="009048A8" w:rsidRPr="00F06723" w:rsidRDefault="009048A8" w:rsidP="009D7DF5">
      <w:pPr>
        <w:spacing w:line="480" w:lineRule="auto"/>
        <w:contextualSpacing/>
        <w:rPr>
          <w:rFonts w:ascii="Times New Roman" w:hAnsi="Times New Roman"/>
          <w:b/>
          <w:bCs/>
          <w:iCs/>
        </w:rPr>
      </w:pPr>
    </w:p>
    <w:p w14:paraId="6B747550" w14:textId="77777777" w:rsidR="009048A8" w:rsidRPr="00F06723" w:rsidRDefault="009048A8" w:rsidP="009D7DF5">
      <w:pPr>
        <w:spacing w:line="480" w:lineRule="auto"/>
        <w:contextualSpacing/>
        <w:rPr>
          <w:rFonts w:ascii="Times New Roman" w:hAnsi="Times New Roman"/>
          <w:b/>
          <w:bCs/>
          <w:iCs/>
        </w:rPr>
      </w:pPr>
    </w:p>
    <w:p w14:paraId="2F064E8C" w14:textId="286CA7F7" w:rsidR="003C4465" w:rsidRPr="00F06723" w:rsidRDefault="003C4465" w:rsidP="009D7DF5">
      <w:pPr>
        <w:spacing w:line="480" w:lineRule="auto"/>
        <w:contextualSpacing/>
        <w:rPr>
          <w:rFonts w:ascii="Times New Roman" w:hAnsi="Times New Roman"/>
          <w:b/>
          <w:bCs/>
          <w:iCs/>
        </w:rPr>
      </w:pPr>
      <w:r w:rsidRPr="00F06723">
        <w:rPr>
          <w:rFonts w:ascii="Times New Roman" w:hAnsi="Times New Roman"/>
          <w:b/>
          <w:bCs/>
          <w:iCs/>
        </w:rPr>
        <w:t>KEYWORDS</w:t>
      </w:r>
    </w:p>
    <w:p w14:paraId="3F22C157" w14:textId="0F855EA3" w:rsidR="003C4465" w:rsidRPr="00F06723" w:rsidRDefault="003923B1" w:rsidP="009D7DF5">
      <w:pPr>
        <w:spacing w:line="480" w:lineRule="auto"/>
        <w:contextualSpacing/>
        <w:rPr>
          <w:rFonts w:ascii="Times New Roman" w:hAnsi="Times New Roman"/>
        </w:rPr>
      </w:pPr>
      <w:r w:rsidRPr="00F06723">
        <w:rPr>
          <w:rFonts w:ascii="Times New Roman" w:hAnsi="Times New Roman"/>
        </w:rPr>
        <w:t xml:space="preserve">Missing data, multiple imputation, meta-regression, </w:t>
      </w:r>
      <w:r w:rsidR="00616F03" w:rsidRPr="00F06723">
        <w:rPr>
          <w:rFonts w:ascii="Times New Roman" w:hAnsi="Times New Roman"/>
        </w:rPr>
        <w:t xml:space="preserve">robust variance estimation, </w:t>
      </w:r>
      <w:r w:rsidR="00832814" w:rsidRPr="00F06723">
        <w:rPr>
          <w:rFonts w:ascii="Times New Roman" w:hAnsi="Times New Roman"/>
        </w:rPr>
        <w:t>research synthesis</w:t>
      </w:r>
    </w:p>
    <w:p w14:paraId="0A05C0CD" w14:textId="3B96CAD9" w:rsidR="00AF02EF" w:rsidRPr="00F06723" w:rsidRDefault="00AF02EF" w:rsidP="009D7DF5">
      <w:pPr>
        <w:spacing w:line="480" w:lineRule="auto"/>
        <w:contextualSpacing/>
        <w:rPr>
          <w:rFonts w:ascii="Times New Roman" w:hAnsi="Times New Roman"/>
        </w:rPr>
      </w:pPr>
    </w:p>
    <w:p w14:paraId="336004F1" w14:textId="77777777" w:rsidR="003C4465" w:rsidRPr="00F06723" w:rsidRDefault="003C4465" w:rsidP="009D7DF5">
      <w:pPr>
        <w:spacing w:line="480" w:lineRule="auto"/>
        <w:contextualSpacing/>
        <w:rPr>
          <w:rFonts w:ascii="Times New Roman" w:hAnsi="Times New Roman"/>
        </w:rPr>
      </w:pPr>
      <w:r w:rsidRPr="00F06723">
        <w:rPr>
          <w:rFonts w:ascii="Times New Roman" w:hAnsi="Times New Roman"/>
        </w:rPr>
        <w:br w:type="page"/>
      </w:r>
    </w:p>
    <w:p w14:paraId="07F56194" w14:textId="5DEF5161" w:rsidR="007C1B7E" w:rsidRPr="00F06723" w:rsidRDefault="003C4465" w:rsidP="009D7DF5">
      <w:pPr>
        <w:pStyle w:val="Heading1"/>
        <w:spacing w:line="480" w:lineRule="auto"/>
        <w:contextualSpacing/>
        <w:rPr>
          <w:color w:val="00000A"/>
          <w:szCs w:val="24"/>
          <w:lang w:val="en-AU"/>
        </w:rPr>
      </w:pPr>
      <w:commentRangeStart w:id="5"/>
      <w:commentRangeStart w:id="6"/>
      <w:r w:rsidRPr="00F06723">
        <w:rPr>
          <w:color w:val="00000A"/>
          <w:szCs w:val="24"/>
          <w:lang w:val="en-AU"/>
        </w:rPr>
        <w:lastRenderedPageBreak/>
        <w:t>INTRODUCTION</w:t>
      </w:r>
      <w:commentRangeEnd w:id="5"/>
      <w:r w:rsidR="00333491" w:rsidRPr="00F06723">
        <w:rPr>
          <w:rStyle w:val="CommentReference"/>
          <w:rFonts w:eastAsia="MS Mincho"/>
          <w:b w:val="0"/>
          <w:bCs w:val="0"/>
          <w:color w:val="auto"/>
          <w:lang w:val="en-AU" w:eastAsia="ja-JP"/>
        </w:rPr>
        <w:commentReference w:id="5"/>
      </w:r>
      <w:commentRangeEnd w:id="6"/>
      <w:r w:rsidR="00A351FE" w:rsidRPr="00F06723">
        <w:rPr>
          <w:rStyle w:val="CommentReference"/>
          <w:rFonts w:eastAsia="MS Mincho"/>
          <w:b w:val="0"/>
          <w:bCs w:val="0"/>
          <w:color w:val="auto"/>
          <w:lang w:val="en-AU" w:eastAsia="ja-JP"/>
        </w:rPr>
        <w:commentReference w:id="6"/>
      </w:r>
    </w:p>
    <w:p w14:paraId="4111DA58" w14:textId="6A45E922" w:rsidR="009A4461" w:rsidRPr="00F06723" w:rsidRDefault="00B31EDC" w:rsidP="009D7DF5">
      <w:pPr>
        <w:spacing w:line="480" w:lineRule="auto"/>
        <w:contextualSpacing/>
        <w:rPr>
          <w:rFonts w:ascii="Times New Roman" w:hAnsi="Times New Roman"/>
          <w:lang w:eastAsia="x-none"/>
        </w:rPr>
      </w:pPr>
      <w:r w:rsidRPr="00F06723">
        <w:rPr>
          <w:rFonts w:ascii="Times New Roman" w:hAnsi="Times New Roman"/>
          <w:lang w:eastAsia="x-none"/>
        </w:rPr>
        <w:t>M</w:t>
      </w:r>
      <w:r w:rsidR="00450B35" w:rsidRPr="00F06723">
        <w:rPr>
          <w:rFonts w:ascii="Times New Roman" w:hAnsi="Times New Roman"/>
          <w:lang w:eastAsia="x-none"/>
        </w:rPr>
        <w:t>eta-analyses are routinely used</w:t>
      </w:r>
      <w:r w:rsidRPr="00F06723">
        <w:rPr>
          <w:rFonts w:ascii="Times New Roman" w:hAnsi="Times New Roman"/>
          <w:lang w:eastAsia="x-none"/>
        </w:rPr>
        <w:t xml:space="preserve"> to test the generality of </w:t>
      </w:r>
      <w:r w:rsidR="00DE3817" w:rsidRPr="00F06723">
        <w:rPr>
          <w:rFonts w:ascii="Times New Roman" w:hAnsi="Times New Roman"/>
          <w:lang w:eastAsia="x-none"/>
        </w:rPr>
        <w:t xml:space="preserve">ecological </w:t>
      </w:r>
      <w:r w:rsidRPr="00F06723">
        <w:rPr>
          <w:rFonts w:ascii="Times New Roman" w:hAnsi="Times New Roman"/>
          <w:lang w:eastAsia="x-none"/>
        </w:rPr>
        <w:t>phenomen</w:t>
      </w:r>
      <w:r w:rsidR="00635ACB" w:rsidRPr="00F06723">
        <w:rPr>
          <w:rFonts w:ascii="Times New Roman" w:hAnsi="Times New Roman"/>
          <w:lang w:eastAsia="x-none"/>
        </w:rPr>
        <w:t>a</w:t>
      </w:r>
      <w:r w:rsidR="00602A91" w:rsidRPr="00F06723">
        <w:rPr>
          <w:rFonts w:ascii="Times New Roman" w:hAnsi="Times New Roman"/>
          <w:lang w:eastAsia="x-none"/>
        </w:rPr>
        <w:t xml:space="preserve"> and </w:t>
      </w:r>
      <w:r w:rsidRPr="00F06723">
        <w:rPr>
          <w:rFonts w:ascii="Times New Roman" w:hAnsi="Times New Roman"/>
          <w:lang w:eastAsia="x-none"/>
        </w:rPr>
        <w:t>explain inconsistencies in findings between studies</w:t>
      </w:r>
      <w:r w:rsidR="008402FC" w:rsidRPr="00F06723">
        <w:rPr>
          <w:rFonts w:ascii="Times New Roman" w:hAnsi="Times New Roman"/>
          <w:lang w:eastAsia="x-none"/>
        </w:rPr>
        <w:t xml:space="preserve"> (</w:t>
      </w:r>
      <w:r w:rsidR="003B2156" w:rsidRPr="00F06723">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23" w:tooltip="Nakagawa, 2015 #11" w:history="1">
        <w:r w:rsidR="003B2156" w:rsidRPr="00F06723">
          <w:rPr>
            <w:rFonts w:ascii="Times New Roman" w:hAnsi="Times New Roman"/>
            <w:noProof/>
            <w:lang w:eastAsia="x-none"/>
          </w:rPr>
          <w:t>Nakagawa</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2015</w:t>
        </w:r>
      </w:hyperlink>
      <w:r w:rsidR="003B2156" w:rsidRPr="00F06723">
        <w:rPr>
          <w:rFonts w:ascii="Times New Roman" w:hAnsi="Times New Roman"/>
          <w:noProof/>
          <w:lang w:eastAsia="x-none"/>
        </w:rPr>
        <w:t xml:space="preserve">; </w:t>
      </w:r>
      <w:hyperlink w:anchor="_ENREF_7" w:tooltip="Gurevitch, 2018 #19" w:history="1">
        <w:r w:rsidR="003B2156" w:rsidRPr="00F06723">
          <w:rPr>
            <w:rFonts w:ascii="Times New Roman" w:hAnsi="Times New Roman"/>
            <w:noProof/>
            <w:lang w:eastAsia="x-none"/>
          </w:rPr>
          <w:t>Gurevitch</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2018</w:t>
        </w:r>
      </w:hyperlink>
      <w:r w:rsidR="003B2156" w:rsidRPr="00F06723">
        <w:rPr>
          <w:rFonts w:ascii="Times New Roman" w:hAnsi="Times New Roman"/>
          <w:lang w:eastAsia="x-none"/>
        </w:rPr>
        <w:fldChar w:fldCharType="end"/>
      </w:r>
      <w:r w:rsidR="008402FC" w:rsidRPr="00F06723">
        <w:rPr>
          <w:rFonts w:ascii="Times New Roman" w:hAnsi="Times New Roman"/>
          <w:lang w:eastAsia="x-none"/>
        </w:rPr>
        <w:t>)</w:t>
      </w:r>
      <w:r w:rsidRPr="00F06723">
        <w:rPr>
          <w:rFonts w:ascii="Times New Roman" w:hAnsi="Times New Roman"/>
          <w:lang w:eastAsia="x-none"/>
        </w:rPr>
        <w:t>.</w:t>
      </w:r>
      <w:r w:rsidR="00602A91" w:rsidRPr="00F06723">
        <w:rPr>
          <w:rFonts w:ascii="Times New Roman" w:hAnsi="Times New Roman"/>
          <w:lang w:eastAsia="x-none"/>
        </w:rPr>
        <w:t xml:space="preserve"> However, </w:t>
      </w:r>
      <w:r w:rsidR="00DE3817" w:rsidRPr="00F06723">
        <w:rPr>
          <w:rFonts w:ascii="Times New Roman" w:hAnsi="Times New Roman"/>
          <w:lang w:eastAsia="x-none"/>
        </w:rPr>
        <w:t>incomplete reporting</w:t>
      </w:r>
      <w:r w:rsidR="00834F74" w:rsidRPr="00F06723">
        <w:rPr>
          <w:rFonts w:ascii="Times New Roman" w:hAnsi="Times New Roman"/>
          <w:lang w:eastAsia="x-none"/>
        </w:rPr>
        <w:t xml:space="preserve"> of necessary data</w:t>
      </w:r>
      <w:r w:rsidR="00DE3817" w:rsidRPr="00F06723">
        <w:rPr>
          <w:rFonts w:ascii="Times New Roman" w:hAnsi="Times New Roman"/>
          <w:lang w:eastAsia="x-none"/>
        </w:rPr>
        <w:t xml:space="preserve"> in the primary literature threaten</w:t>
      </w:r>
      <w:r w:rsidR="00834F74" w:rsidRPr="00F06723">
        <w:rPr>
          <w:rFonts w:ascii="Times New Roman" w:hAnsi="Times New Roman"/>
          <w:lang w:eastAsia="x-none"/>
        </w:rPr>
        <w:t>s</w:t>
      </w:r>
      <w:r w:rsidR="00DE3817" w:rsidRPr="00F06723">
        <w:rPr>
          <w:rFonts w:ascii="Times New Roman" w:hAnsi="Times New Roman"/>
          <w:lang w:eastAsia="x-none"/>
        </w:rPr>
        <w:t xml:space="preserve"> the validity of </w:t>
      </w:r>
      <w:r w:rsidR="00CF352E" w:rsidRPr="00F06723">
        <w:rPr>
          <w:rFonts w:ascii="Times New Roman" w:hAnsi="Times New Roman"/>
          <w:lang w:eastAsia="x-none"/>
        </w:rPr>
        <w:t xml:space="preserve">meta-analytic evidence. </w:t>
      </w:r>
      <w:r w:rsidR="005F0D25">
        <w:rPr>
          <w:rFonts w:ascii="Times New Roman" w:hAnsi="Times New Roman"/>
          <w:lang w:eastAsia="x-none"/>
        </w:rPr>
        <w:t>Specifically, m</w:t>
      </w:r>
      <w:r w:rsidR="009472F9" w:rsidRPr="00F06723">
        <w:rPr>
          <w:rFonts w:ascii="Times New Roman" w:hAnsi="Times New Roman"/>
          <w:lang w:eastAsia="x-none"/>
        </w:rPr>
        <w:t xml:space="preserve">any </w:t>
      </w:r>
      <w:r w:rsidR="006928D3" w:rsidRPr="00F06723">
        <w:rPr>
          <w:rFonts w:ascii="Times New Roman" w:hAnsi="Times New Roman"/>
          <w:lang w:eastAsia="x-none"/>
        </w:rPr>
        <w:t xml:space="preserve">empirical </w:t>
      </w:r>
      <w:r w:rsidR="00663ADE" w:rsidRPr="00F06723">
        <w:rPr>
          <w:rFonts w:ascii="Times New Roman" w:hAnsi="Times New Roman"/>
          <w:lang w:eastAsia="x-none"/>
        </w:rPr>
        <w:t xml:space="preserve">papers fail to report </w:t>
      </w:r>
      <w:r w:rsidR="00775B23" w:rsidRPr="00F06723">
        <w:rPr>
          <w:rFonts w:ascii="Times New Roman" w:hAnsi="Times New Roman"/>
          <w:lang w:eastAsia="x-none"/>
        </w:rPr>
        <w:t>standard deviations</w:t>
      </w:r>
      <w:r w:rsidR="002E799D" w:rsidRPr="00F06723">
        <w:rPr>
          <w:rFonts w:ascii="Times New Roman" w:hAnsi="Times New Roman"/>
          <w:lang w:eastAsia="x-none"/>
        </w:rPr>
        <w:t xml:space="preserve"> (SDs)</w:t>
      </w:r>
      <w:r w:rsidR="009472F9" w:rsidRPr="00F06723">
        <w:rPr>
          <w:rFonts w:ascii="Times New Roman" w:hAnsi="Times New Roman"/>
          <w:lang w:eastAsia="x-none"/>
        </w:rPr>
        <w:t xml:space="preserve"> </w:t>
      </w:r>
      <w:r w:rsidR="005D2758" w:rsidRPr="00F06723">
        <w:rPr>
          <w:rFonts w:ascii="Times New Roman" w:hAnsi="Times New Roman"/>
          <w:lang w:eastAsia="x-none"/>
        </w:rPr>
        <w:t xml:space="preserve">or </w:t>
      </w:r>
      <w:r w:rsidR="009472F9" w:rsidRPr="00F06723">
        <w:rPr>
          <w:rFonts w:ascii="Times New Roman" w:hAnsi="Times New Roman"/>
          <w:lang w:eastAsia="x-none"/>
        </w:rPr>
        <w:t xml:space="preserve">their </w:t>
      </w:r>
      <w:r w:rsidR="00663ADE" w:rsidRPr="00F06723">
        <w:rPr>
          <w:rFonts w:ascii="Times New Roman" w:hAnsi="Times New Roman"/>
          <w:lang w:eastAsia="x-none"/>
        </w:rPr>
        <w:t>derivatives</w:t>
      </w:r>
      <w:r w:rsidR="00834600" w:rsidRPr="00F06723">
        <w:rPr>
          <w:rFonts w:ascii="Times New Roman" w:hAnsi="Times New Roman"/>
          <w:lang w:eastAsia="x-none"/>
        </w:rPr>
        <w:t>,</w:t>
      </w:r>
      <w:r w:rsidR="009472F9" w:rsidRPr="00F06723">
        <w:rPr>
          <w:rFonts w:ascii="Times New Roman" w:hAnsi="Times New Roman"/>
          <w:lang w:eastAsia="x-none"/>
        </w:rPr>
        <w:t xml:space="preserve"> such as standard errors (SEs) and confidence intervals (CIs)</w:t>
      </w:r>
      <w:r w:rsidR="002E799D" w:rsidRPr="00F06723">
        <w:rPr>
          <w:rFonts w:ascii="Times New Roman" w:hAnsi="Times New Roman"/>
          <w:lang w:eastAsia="x-none"/>
        </w:rPr>
        <w:t>. SDs are</w:t>
      </w:r>
      <w:r w:rsidR="00775B23" w:rsidRPr="00F06723">
        <w:rPr>
          <w:rFonts w:ascii="Times New Roman" w:hAnsi="Times New Roman"/>
          <w:lang w:eastAsia="x-none"/>
        </w:rPr>
        <w:t xml:space="preserve"> </w:t>
      </w:r>
      <w:r w:rsidR="00834F74" w:rsidRPr="00F06723">
        <w:rPr>
          <w:rFonts w:ascii="Times New Roman" w:hAnsi="Times New Roman"/>
          <w:lang w:eastAsia="x-none"/>
        </w:rPr>
        <w:t xml:space="preserve">required </w:t>
      </w:r>
      <w:r w:rsidR="00775B23" w:rsidRPr="00F06723">
        <w:rPr>
          <w:rFonts w:ascii="Times New Roman" w:hAnsi="Times New Roman"/>
          <w:lang w:eastAsia="x-none"/>
        </w:rPr>
        <w:t>to calculate effect sizes</w:t>
      </w:r>
      <w:r w:rsidR="008402FC" w:rsidRPr="00F06723">
        <w:rPr>
          <w:rFonts w:ascii="Times New Roman" w:hAnsi="Times New Roman"/>
          <w:lang w:eastAsia="x-none"/>
        </w:rPr>
        <w:t xml:space="preserve"> and/or their precision</w:t>
      </w:r>
      <w:r w:rsidR="002E799D" w:rsidRPr="00F06723">
        <w:rPr>
          <w:rFonts w:ascii="Times New Roman" w:hAnsi="Times New Roman"/>
          <w:lang w:eastAsia="x-none"/>
        </w:rPr>
        <w:t xml:space="preserve"> </w:t>
      </w:r>
      <w:r w:rsidR="008402FC" w:rsidRPr="00F06723">
        <w:rPr>
          <w:rFonts w:ascii="Times New Roman" w:hAnsi="Times New Roman"/>
          <w:lang w:eastAsia="x-none"/>
        </w:rPr>
        <w:t xml:space="preserve">for </w:t>
      </w:r>
      <w:r w:rsidR="00817962" w:rsidRPr="00F06723">
        <w:rPr>
          <w:rFonts w:ascii="Times New Roman" w:hAnsi="Times New Roman"/>
          <w:lang w:eastAsia="x-none"/>
        </w:rPr>
        <w:t>comparing</w:t>
      </w:r>
      <w:r w:rsidR="00834F74" w:rsidRPr="00F06723">
        <w:rPr>
          <w:rFonts w:ascii="Times New Roman" w:hAnsi="Times New Roman"/>
          <w:lang w:eastAsia="x-none"/>
        </w:rPr>
        <w:t xml:space="preserve"> means between</w:t>
      </w:r>
      <w:r w:rsidR="00817962" w:rsidRPr="00F06723">
        <w:rPr>
          <w:rFonts w:ascii="Times New Roman" w:hAnsi="Times New Roman"/>
          <w:lang w:eastAsia="x-none"/>
        </w:rPr>
        <w:t xml:space="preserve"> two groups</w:t>
      </w:r>
      <w:r w:rsidR="00161101" w:rsidRPr="00F06723">
        <w:rPr>
          <w:rFonts w:ascii="Times New Roman" w:hAnsi="Times New Roman"/>
          <w:lang w:eastAsia="x-none"/>
        </w:rPr>
        <w:t xml:space="preserve"> in ecological meta-analyses</w:t>
      </w:r>
      <w:r w:rsidR="008402FC" w:rsidRPr="00F06723">
        <w:rPr>
          <w:rFonts w:ascii="Times New Roman" w:hAnsi="Times New Roman"/>
          <w:lang w:eastAsia="x-none"/>
        </w:rPr>
        <w:t>:</w:t>
      </w:r>
      <w:r w:rsidR="002E799D" w:rsidRPr="00F06723">
        <w:rPr>
          <w:rFonts w:ascii="Times New Roman" w:hAnsi="Times New Roman"/>
          <w:lang w:eastAsia="x-none"/>
        </w:rPr>
        <w:t xml:space="preserve"> </w:t>
      </w:r>
      <w:r w:rsidR="00B04E2F" w:rsidRPr="00F06723">
        <w:rPr>
          <w:rFonts w:ascii="Times New Roman" w:hAnsi="Times New Roman"/>
          <w:lang w:eastAsia="x-none"/>
        </w:rPr>
        <w:t>standardised</w:t>
      </w:r>
      <w:r w:rsidR="002E799D" w:rsidRPr="00F06723">
        <w:rPr>
          <w:rFonts w:ascii="Times New Roman" w:hAnsi="Times New Roman"/>
          <w:lang w:eastAsia="x-none"/>
        </w:rPr>
        <w:t xml:space="preserve"> mean difference</w:t>
      </w:r>
      <w:r w:rsidR="00B04E2F" w:rsidRPr="00F06723">
        <w:rPr>
          <w:rFonts w:ascii="Times New Roman" w:hAnsi="Times New Roman"/>
          <w:lang w:eastAsia="x-none"/>
        </w:rPr>
        <w:t>, SMD</w:t>
      </w:r>
      <w:r w:rsidR="002E799D" w:rsidRPr="00F06723">
        <w:rPr>
          <w:rFonts w:ascii="Times New Roman" w:hAnsi="Times New Roman"/>
          <w:lang w:eastAsia="x-none"/>
        </w:rPr>
        <w:t xml:space="preserve"> (</w:t>
      </w:r>
      <w:r w:rsidR="000712EC" w:rsidRPr="00F06723">
        <w:rPr>
          <w:rFonts w:ascii="Times New Roman" w:hAnsi="Times New Roman"/>
          <w:lang w:eastAsia="x-none"/>
        </w:rPr>
        <w:t>well-known estimators include</w:t>
      </w:r>
      <w:r w:rsidR="002E799D" w:rsidRPr="00F06723">
        <w:rPr>
          <w:rFonts w:ascii="Times New Roman" w:hAnsi="Times New Roman"/>
          <w:lang w:eastAsia="x-none"/>
        </w:rPr>
        <w:t xml:space="preserve"> </w:t>
      </w:r>
      <w:r w:rsidR="00B04E2F" w:rsidRPr="00F06723">
        <w:rPr>
          <w:rFonts w:ascii="Times New Roman" w:hAnsi="Times New Roman"/>
          <w:lang w:eastAsia="x-none"/>
        </w:rPr>
        <w:t xml:space="preserve">Cohen’s </w:t>
      </w:r>
      <w:r w:rsidR="00B04E2F" w:rsidRPr="00F06723">
        <w:rPr>
          <w:rFonts w:ascii="Times New Roman" w:hAnsi="Times New Roman"/>
          <w:i/>
          <w:iCs/>
          <w:lang w:eastAsia="x-none"/>
        </w:rPr>
        <w:t>d</w:t>
      </w:r>
      <w:r w:rsidR="00B04E2F" w:rsidRPr="00F06723">
        <w:rPr>
          <w:rFonts w:ascii="Times New Roman" w:hAnsi="Times New Roman"/>
          <w:lang w:eastAsia="x-none"/>
        </w:rPr>
        <w:t xml:space="preserve"> and Hedges’ </w:t>
      </w:r>
      <w:r w:rsidR="00B04E2F" w:rsidRPr="00F06723">
        <w:rPr>
          <w:rFonts w:ascii="Times New Roman" w:hAnsi="Times New Roman"/>
          <w:i/>
          <w:iCs/>
          <w:lang w:eastAsia="x-none"/>
        </w:rPr>
        <w:t>g</w:t>
      </w:r>
      <w:r w:rsidR="00B04E2F" w:rsidRPr="00F06723">
        <w:rPr>
          <w:rFonts w:ascii="Times New Roman" w:hAnsi="Times New Roman"/>
          <w:lang w:eastAsia="x-none"/>
        </w:rPr>
        <w:t>)</w:t>
      </w:r>
      <w:r w:rsidR="007E1D03" w:rsidRPr="00F06723">
        <w:rPr>
          <w:rFonts w:ascii="Times New Roman" w:hAnsi="Times New Roman"/>
          <w:lang w:eastAsia="x-none"/>
        </w:rPr>
        <w:t xml:space="preserve"> </w:t>
      </w:r>
      <w:r w:rsidR="00B04E2F" w:rsidRPr="00F06723">
        <w:rPr>
          <w:rFonts w:ascii="Times New Roman" w:hAnsi="Times New Roman"/>
          <w:lang w:eastAsia="x-none"/>
        </w:rPr>
        <w:t>and the natural logarithm of response ratio</w:t>
      </w:r>
      <w:r w:rsidR="008402FC" w:rsidRPr="00F06723">
        <w:rPr>
          <w:rFonts w:ascii="Times New Roman" w:hAnsi="Times New Roman"/>
          <w:lang w:eastAsia="x-none"/>
        </w:rPr>
        <w:t xml:space="preserve">, </w:t>
      </w:r>
      <w:proofErr w:type="spellStart"/>
      <w:r w:rsidR="008402FC" w:rsidRPr="00F06723">
        <w:rPr>
          <w:rFonts w:ascii="Times New Roman" w:hAnsi="Times New Roman"/>
          <w:lang w:eastAsia="x-none"/>
        </w:rPr>
        <w:t>lnRR</w:t>
      </w:r>
      <w:proofErr w:type="spellEnd"/>
      <w:r w:rsidR="008402FC" w:rsidRPr="00F06723">
        <w:rPr>
          <w:rFonts w:ascii="Times New Roman" w:hAnsi="Times New Roman"/>
          <w:lang w:eastAsia="x-none"/>
        </w:rPr>
        <w:t xml:space="preserve"> (</w:t>
      </w:r>
      <w:hyperlink w:anchor="_ENREF_9" w:tooltip="Hedges, 1999 #13"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&lt;EndNote&gt;&lt;Cite&gt;&lt;Author&gt;Hedges&lt;/Author&gt;&lt;Year&gt;1999&lt;/Year&gt;&lt;RecNum&gt;13&lt;/RecNum&gt;&lt;DisplayText&gt;Hedges&lt;style face="italic"&gt; et al.&lt;/style&gt; 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Hedges</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1999</w:t>
        </w:r>
        <w:r w:rsidR="003B2156" w:rsidRPr="00F06723">
          <w:rPr>
            <w:rFonts w:ascii="Times New Roman" w:hAnsi="Times New Roman"/>
            <w:lang w:eastAsia="x-none"/>
          </w:rPr>
          <w:fldChar w:fldCharType="end"/>
        </w:r>
      </w:hyperlink>
      <w:r w:rsidR="008402FC" w:rsidRPr="00F06723">
        <w:rPr>
          <w:rFonts w:ascii="Times New Roman" w:hAnsi="Times New Roman"/>
          <w:lang w:eastAsia="x-none"/>
        </w:rPr>
        <w:t>)</w:t>
      </w:r>
      <w:r w:rsidR="00047EC8" w:rsidRPr="00F06723">
        <w:rPr>
          <w:rFonts w:ascii="Times New Roman" w:hAnsi="Times New Roman"/>
          <w:lang w:eastAsia="x-none"/>
        </w:rPr>
        <w:t xml:space="preserve">. </w:t>
      </w:r>
      <w:r w:rsidR="00A92B07" w:rsidRPr="00F06723">
        <w:rPr>
          <w:rFonts w:ascii="Times New Roman" w:hAnsi="Times New Roman"/>
          <w:lang w:eastAsia="x-none"/>
        </w:rPr>
        <w:t xml:space="preserve"> </w:t>
      </w:r>
    </w:p>
    <w:p w14:paraId="347507DD" w14:textId="77777777" w:rsidR="00834600" w:rsidRPr="00F06723" w:rsidRDefault="00834600" w:rsidP="009D7DF5">
      <w:pPr>
        <w:spacing w:line="480" w:lineRule="auto"/>
        <w:contextualSpacing/>
        <w:rPr>
          <w:rFonts w:ascii="Times New Roman" w:hAnsi="Times New Roman"/>
          <w:lang w:eastAsia="x-none"/>
        </w:rPr>
      </w:pPr>
    </w:p>
    <w:p w14:paraId="3A0A5B99" w14:textId="02530089" w:rsidR="009A4461" w:rsidRPr="00F06723" w:rsidRDefault="00834F74"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A </w:t>
      </w:r>
      <w:r w:rsidR="00AF3E59" w:rsidRPr="00F06723">
        <w:rPr>
          <w:rFonts w:ascii="Times New Roman" w:hAnsi="Times New Roman"/>
          <w:lang w:eastAsia="x-none"/>
        </w:rPr>
        <w:t xml:space="preserve">recent </w:t>
      </w:r>
      <w:r w:rsidRPr="00F06723">
        <w:rPr>
          <w:rFonts w:ascii="Times New Roman" w:hAnsi="Times New Roman"/>
          <w:lang w:eastAsia="x-none"/>
        </w:rPr>
        <w:t xml:space="preserve">review </w:t>
      </w:r>
      <w:r w:rsidR="00AF3E59" w:rsidRPr="00F06723">
        <w:rPr>
          <w:rFonts w:ascii="Times New Roman" w:hAnsi="Times New Roman"/>
          <w:lang w:eastAsia="x-none"/>
        </w:rPr>
        <w:t xml:space="preserve">of </w:t>
      </w:r>
      <w:r w:rsidR="002A0A4E" w:rsidRPr="00F06723">
        <w:rPr>
          <w:rFonts w:ascii="Times New Roman" w:hAnsi="Times New Roman"/>
          <w:lang w:eastAsia="x-none"/>
        </w:rPr>
        <w:t>505 ecological meta-analy</w:t>
      </w:r>
      <w:r w:rsidR="00852A59" w:rsidRPr="00F06723">
        <w:rPr>
          <w:rFonts w:ascii="Times New Roman" w:hAnsi="Times New Roman"/>
          <w:lang w:eastAsia="x-none"/>
        </w:rPr>
        <w:t>tic studies</w:t>
      </w:r>
      <w:r w:rsidR="002A0A4E" w:rsidRPr="00F06723">
        <w:rPr>
          <w:rFonts w:ascii="Times New Roman" w:hAnsi="Times New Roman"/>
          <w:lang w:eastAsia="x-none"/>
        </w:rPr>
        <w:t xml:space="preserve"> showed nearly 70% of the </w:t>
      </w:r>
      <w:r w:rsidR="00852A59" w:rsidRPr="00F06723">
        <w:rPr>
          <w:rFonts w:ascii="Times New Roman" w:hAnsi="Times New Roman"/>
          <w:lang w:eastAsia="x-none"/>
        </w:rPr>
        <w:t>datasets</w:t>
      </w:r>
      <w:r w:rsidR="002A0A4E" w:rsidRPr="00F06723">
        <w:rPr>
          <w:rFonts w:ascii="Times New Roman" w:hAnsi="Times New Roman"/>
          <w:lang w:eastAsia="x-none"/>
        </w:rPr>
        <w:t xml:space="preserve"> include</w:t>
      </w:r>
      <w:r w:rsidR="003170F3" w:rsidRPr="00F06723">
        <w:rPr>
          <w:rFonts w:ascii="Times New Roman" w:hAnsi="Times New Roman"/>
          <w:lang w:eastAsia="x-none"/>
        </w:rPr>
        <w:t>d</w:t>
      </w:r>
      <w:r w:rsidR="002A0A4E" w:rsidRPr="00F06723">
        <w:rPr>
          <w:rFonts w:ascii="Times New Roman" w:hAnsi="Times New Roman"/>
          <w:lang w:eastAsia="x-none"/>
        </w:rPr>
        <w:t xml:space="preserve"> </w:t>
      </w:r>
      <w:r w:rsidRPr="00F06723">
        <w:rPr>
          <w:rFonts w:ascii="Times New Roman" w:hAnsi="Times New Roman"/>
          <w:lang w:eastAsia="x-none"/>
        </w:rPr>
        <w:t xml:space="preserve">studies with </w:t>
      </w:r>
      <w:r w:rsidR="002A0A4E" w:rsidRPr="00F06723">
        <w:rPr>
          <w:rFonts w:ascii="Times New Roman" w:hAnsi="Times New Roman"/>
          <w:lang w:eastAsia="x-none"/>
        </w:rPr>
        <w:t>missing SDs</w:t>
      </w:r>
      <w:r w:rsidR="003B7174">
        <w:rPr>
          <w:rFonts w:ascii="Times New Roman" w:hAnsi="Times New Roman"/>
          <w:lang w:eastAsia="x-none"/>
        </w:rPr>
        <w:t xml:space="preserve">; </w:t>
      </w:r>
      <w:r w:rsidR="003B7174" w:rsidRPr="00F06723">
        <w:rPr>
          <w:rFonts w:ascii="Times New Roman" w:hAnsi="Times New Roman"/>
          <w:lang w:eastAsia="x-none"/>
        </w:rPr>
        <w:t>SDs were around 8 times more likely to be missing</w:t>
      </w:r>
      <w:r w:rsidR="003B7174">
        <w:rPr>
          <w:rFonts w:ascii="Times New Roman" w:hAnsi="Times New Roman"/>
          <w:lang w:eastAsia="x-none"/>
        </w:rPr>
        <w:t xml:space="preserve"> than </w:t>
      </w:r>
      <w:r w:rsidR="003B7174" w:rsidRPr="00F06723">
        <w:rPr>
          <w:rFonts w:ascii="Times New Roman" w:hAnsi="Times New Roman"/>
          <w:lang w:eastAsia="x-none"/>
        </w:rPr>
        <w:t>sample sizes</w:t>
      </w:r>
      <w:r w:rsidR="003B7174">
        <w:rPr>
          <w:rFonts w:ascii="Times New Roman" w:hAnsi="Times New Roman"/>
          <w:lang w:eastAsia="x-none"/>
        </w:rPr>
        <w:t>.</w:t>
      </w:r>
      <w:r w:rsidR="003170F3" w:rsidRPr="00F06723">
        <w:rPr>
          <w:rFonts w:ascii="Times New Roman" w:hAnsi="Times New Roman"/>
          <w:lang w:eastAsia="x-none"/>
        </w:rPr>
        <w:t xml:space="preserve"> (</w:t>
      </w:r>
      <w:hyperlink w:anchor="_ENREF_13" w:tooltip="Kambach, 2020 #23" w:history="1">
        <w:r w:rsidR="003B2156" w:rsidRPr="00F06723">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Kambach</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2020</w:t>
        </w:r>
        <w:r w:rsidR="003B2156" w:rsidRPr="00F06723">
          <w:rPr>
            <w:rFonts w:ascii="Times New Roman" w:hAnsi="Times New Roman"/>
            <w:lang w:eastAsia="x-none"/>
          </w:rPr>
          <w:fldChar w:fldCharType="end"/>
        </w:r>
      </w:hyperlink>
      <w:r w:rsidR="003170F3" w:rsidRPr="00F06723">
        <w:rPr>
          <w:rFonts w:ascii="Times New Roman" w:hAnsi="Times New Roman"/>
          <w:lang w:eastAsia="x-none"/>
        </w:rPr>
        <w:t>)</w:t>
      </w:r>
      <w:r w:rsidR="002A0A4E" w:rsidRPr="00F06723">
        <w:rPr>
          <w:rFonts w:ascii="Times New Roman" w:hAnsi="Times New Roman"/>
          <w:lang w:eastAsia="x-none"/>
        </w:rPr>
        <w:t xml:space="preserve">. </w:t>
      </w:r>
      <w:r w:rsidR="003170F3" w:rsidRPr="00F06723">
        <w:rPr>
          <w:rFonts w:ascii="Times New Roman" w:hAnsi="Times New Roman"/>
          <w:lang w:eastAsia="x-none"/>
        </w:rPr>
        <w:t xml:space="preserve">The same </w:t>
      </w:r>
      <w:r w:rsidRPr="00F06723">
        <w:rPr>
          <w:rFonts w:ascii="Times New Roman" w:hAnsi="Times New Roman"/>
          <w:lang w:eastAsia="x-none"/>
        </w:rPr>
        <w:t xml:space="preserve">review </w:t>
      </w:r>
      <w:r w:rsidR="003170F3" w:rsidRPr="00F06723">
        <w:rPr>
          <w:rFonts w:ascii="Times New Roman" w:hAnsi="Times New Roman"/>
          <w:lang w:eastAsia="x-none"/>
        </w:rPr>
        <w:t xml:space="preserve">also </w:t>
      </w:r>
      <w:r w:rsidRPr="00F06723">
        <w:rPr>
          <w:rFonts w:ascii="Times New Roman" w:hAnsi="Times New Roman"/>
          <w:lang w:eastAsia="x-none"/>
        </w:rPr>
        <w:t xml:space="preserve">showed </w:t>
      </w:r>
      <w:r w:rsidR="003170F3" w:rsidRPr="00F06723">
        <w:rPr>
          <w:rFonts w:ascii="Times New Roman" w:hAnsi="Times New Roman"/>
          <w:lang w:eastAsia="x-none"/>
        </w:rPr>
        <w:t xml:space="preserve">that </w:t>
      </w:r>
      <w:r w:rsidR="003B7174">
        <w:rPr>
          <w:rFonts w:ascii="Times New Roman" w:hAnsi="Times New Roman"/>
          <w:lang w:eastAsia="x-none"/>
        </w:rPr>
        <w:t>many</w:t>
      </w:r>
      <w:r w:rsidR="00A53D61" w:rsidRPr="00F06723">
        <w:rPr>
          <w:rFonts w:ascii="Times New Roman" w:hAnsi="Times New Roman"/>
          <w:lang w:eastAsia="x-none"/>
        </w:rPr>
        <w:t xml:space="preserve"> meta-analyses</w:t>
      </w:r>
      <w:r w:rsidRPr="00F06723">
        <w:rPr>
          <w:rFonts w:ascii="Times New Roman" w:hAnsi="Times New Roman"/>
          <w:lang w:eastAsia="x-none"/>
        </w:rPr>
        <w:t xml:space="preserve"> </w:t>
      </w:r>
      <w:r w:rsidR="003B7174">
        <w:rPr>
          <w:rFonts w:ascii="Times New Roman" w:hAnsi="Times New Roman"/>
          <w:lang w:eastAsia="x-none"/>
        </w:rPr>
        <w:t xml:space="preserve">did not use </w:t>
      </w:r>
      <w:r w:rsidRPr="00F06723">
        <w:rPr>
          <w:rFonts w:ascii="Times New Roman" w:hAnsi="Times New Roman"/>
          <w:lang w:eastAsia="x-none"/>
        </w:rPr>
        <w:t xml:space="preserve">studies </w:t>
      </w:r>
      <w:r w:rsidR="00A53D61" w:rsidRPr="00F06723">
        <w:rPr>
          <w:rFonts w:ascii="Times New Roman" w:hAnsi="Times New Roman"/>
          <w:lang w:eastAsia="x-none"/>
        </w:rPr>
        <w:t>with missing SDs</w:t>
      </w:r>
      <w:r w:rsidR="00F65319" w:rsidRPr="00F06723">
        <w:rPr>
          <w:rFonts w:ascii="Times New Roman" w:hAnsi="Times New Roman"/>
          <w:lang w:eastAsia="x-none"/>
        </w:rPr>
        <w:t xml:space="preserve"> (i.e.</w:t>
      </w:r>
      <w:r w:rsidR="00376EB4" w:rsidRPr="00F06723">
        <w:rPr>
          <w:rFonts w:ascii="Times New Roman" w:hAnsi="Times New Roman"/>
          <w:lang w:eastAsia="x-none"/>
        </w:rPr>
        <w:t>,</w:t>
      </w:r>
      <w:r w:rsidR="00F65319" w:rsidRPr="00F06723">
        <w:rPr>
          <w:rFonts w:ascii="Times New Roman" w:hAnsi="Times New Roman"/>
          <w:lang w:eastAsia="x-none"/>
        </w:rPr>
        <w:t xml:space="preserve"> complete-case </w:t>
      </w:r>
      <w:r w:rsidRPr="00F06723">
        <w:rPr>
          <w:rFonts w:ascii="Times New Roman" w:hAnsi="Times New Roman"/>
          <w:lang w:eastAsia="x-none"/>
        </w:rPr>
        <w:t>meta-</w:t>
      </w:r>
      <w:r w:rsidR="00F65319" w:rsidRPr="00F06723">
        <w:rPr>
          <w:rFonts w:ascii="Times New Roman" w:hAnsi="Times New Roman"/>
          <w:lang w:eastAsia="x-none"/>
        </w:rPr>
        <w:t xml:space="preserve">analysis). </w:t>
      </w:r>
      <w:r w:rsidR="00834600" w:rsidRPr="00F06723">
        <w:rPr>
          <w:rFonts w:ascii="Times New Roman" w:hAnsi="Times New Roman"/>
          <w:lang w:eastAsia="x-none"/>
        </w:rPr>
        <w:t>U</w:t>
      </w:r>
      <w:r w:rsidRPr="00F06723">
        <w:rPr>
          <w:rFonts w:ascii="Times New Roman" w:hAnsi="Times New Roman"/>
          <w:lang w:eastAsia="x-none"/>
        </w:rPr>
        <w:t xml:space="preserve">sing simulations, </w:t>
      </w:r>
      <w:proofErr w:type="spellStart"/>
      <w:r w:rsidR="00F65319" w:rsidRPr="00F06723">
        <w:rPr>
          <w:rFonts w:ascii="Times New Roman" w:hAnsi="Times New Roman"/>
          <w:lang w:eastAsia="x-none"/>
        </w:rPr>
        <w:t>Kambach</w:t>
      </w:r>
      <w:proofErr w:type="spellEnd"/>
      <w:r w:rsidR="00F65319" w:rsidRPr="00F06723">
        <w:rPr>
          <w:rFonts w:ascii="Times New Roman" w:hAnsi="Times New Roman"/>
          <w:lang w:eastAsia="x-none"/>
        </w:rPr>
        <w:t xml:space="preserve"> et al. (</w:t>
      </w:r>
      <w:hyperlink w:anchor="_ENREF_13" w:tooltip="Kambach, 2020 #23" w:history="1">
        <w:r w:rsidR="003B2156" w:rsidRPr="00F06723">
          <w:rPr>
            <w:rFonts w:ascii="Times New Roman" w:hAnsi="Times New Roman"/>
            <w:lang w:eastAsia="x-none"/>
          </w:rPr>
          <w:fldChar w:fldCharType="begin">
            <w:fldData xml:space="preserve">PEVuZE5vdGU+PENpdGUgRXhjbHVkZUF1dGg9IjEiPjxBdXRob3I+S2FtYmFjaDwvQXV0aG9yPjxZ
ZWFyPjIwMjA8L1llYXI+PFJlY051bT4yMzwvUmVjTnVtPjxEaXNwbGF5VGV4dD4yMDIwPC9EaXNw
bGF5VGV4dD48cmVjb3JkPjxyZWMtbnVtYmVyPjIzPC9yZWMtbnVtYmVyPjxmb3JlaWduLWtleXM+
PGtleSBhcHA9IkVOIiBkYi1pZD0ic3Q5cmVmdnhnemZ0YTNlZGRlcTV3dzU2c3Bmc2E5ejlyc3Jz
IiB0aW1lc3RhbXA9IjE2MTYxMDkwOTIiPjIzPC9rZXk+PC9mb3JlaWduLWtleXM+PHJlZi10eXBl
IG5hbWU9IkpvdXJuYWwgQXJ0aWNsZSI+MTc8L3JlZi10eXBlPjxjb250cmlidXRvcnM+PGF1dGhv
cnM+PGF1dGhvcj5LYW1iYWNoLCBTLjwvYXV0aG9yPjxhdXRob3I+QnJ1ZWxoZWlkZSwgSC48L2F1
dGhvcj48YXV0aG9yPkdlcnN0bmVyLCBLLjwvYXV0aG9yPjxhdXRob3I+R3VyZXZpdGNoLCBKLjwv
YXV0aG9yPjxhdXRob3I+QmVja21hbm4sIE0uPC9hdXRob3I+PGF1dGhvcj5TZXBwZWx0LCBSLjwv
YXV0aG9yPjwvYXV0aG9ycz48L2NvbnRyaWJ1dG9ycz48YXV0aC1hZGRyZXNzPkdlcm1hbiBDdHIg
SW50ZWdyYXQgQmlvZGl2ZXJzIFJlcyBpRGl2LCBEZXV0c2NoIFBsIFNlLCBELTA0MTAzIExlaXB6
aWcsIEdlcm1hbnkmI3hEO01hcnRpbiBMdXRoZXIgVW5pdiBIYWxsZSBXaXR0ZW5iZXJnLCBJbnN0
IEJpb2wgR2VvYm90ICZhbXA7IEJvdCBHYXJkZW4sIEhhbGxlLCBHZXJtYW55JiN4RDtVRlogSGVs
bWhvbHR6IEN0ciBFbnZpcm9ubSBSZXMsIERlcHQgQ29tbXVuaXR5IEVjb2wsIEhhbGxlLCBHZXJt
YW55JiN4RDtVRlogSGVsbWhvbHR6IEN0ciBFbnZpcm9ubSBSZXMsIERlcHQgQ29tcHV0YXQgTGFu
ZHNjYXBlIEVjb2wsIExlaXB6aWcsIEdlcm1hbnkmI3hEO1NVTlkgU3RvbnkgQnJvb2ssIERlcHQg
RWNvbCAmYW1wOyBFdm9sdXQsIFN0b255IEJyb29rLCBOWSAxMTc5NCBVU0EmI3hEO01hcnRpbiBM
dXRoZXIgVW5pdiBIYWxsZSBXaXR0ZW5iZXJnLCBJbnN0IEdlb3NjaSAmYW1wOyBHZW9nLCBIYWxs
ZSwgR2VybWFueTwvYXV0aC1hZGRyZXNzPjx0aXRsZXM+PHRpdGxlPkNvbnNlcXVlbmNlcyBvZiBt
dWx0aXBsZSBpbXB1dGF0aW9uIG9mIG1pc3Npbmcgc3RhbmRhcmQgZGV2aWF0aW9ucyBhbmQgc2Ft
cGxlIHNpemVzIGluIG1ldGEtYW5hbHlzaXM8L3RpdGxlPjxzZWNvbmRhcnktdGl0bGU+RWNvbG9n
eSBhbmQgRXZvbHV0aW9uPC9zZWNvbmRhcnktdGl0bGU+PGFsdC10aXRsZT5FY29sIEV2b2w8L2Fs
dC10aXRsZT48L3RpdGxlcz48cGVyaW9kaWNhbD48ZnVsbC10aXRsZT5FY29sb2d5IGFuZCBFdm9s
dXRpb248L2Z1bGwtdGl0bGU+PGFiYnItMT5FY29sIEV2b2w8L2FiYnItMT48L3BlcmlvZGljYWw+
PGFsdC1wZXJpb2RpY2FsPjxmdWxsLXRpdGxlPkVjb2xvZ3kgYW5kIEV2b2x1dGlvbjwvZnVsbC10
aXRsZT48YWJici0xPkVjb2wgRXZvbDwvYWJici0xPjwvYWx0LXBlcmlvZGljYWw+PHBhZ2VzPjEx
Njk5LTExNzEyPC9wYWdlcz48dm9sdW1lPjEwPC92b2x1bWU+PG51bWJlcj4yMDwvbnVtYmVyPjxr
ZXl3b3Jkcz48a2V5d29yZD5lZmZlY3Qgc2l6ZXM8L2tleXdvcmQ+PGtleXdvcmQ+bWlzc2luZyBu
b3QgYXQgcmFuZG9tPC9rZXl3b3JkPjxrZXl3b3JkPnJlY29tbWVuZGF0aW9uczwva2V5d29yZD48
a2V5d29yZD5yZXNlYXJjaCBzeW50aGVzaXM8L2tleXdvcmQ+PGtleXdvcmQ+c2ltdWxhdGVkIGRh
dGEgc2V0czwva2V5d29yZD48a2V5d29yZD52YXJpYW5jZSBtZWFzdXJlczwva2V5d29yZD48a2V5
d29yZD5jaGFpbmVkIGVxdWF0aW9uczwva2V5d29yZD48a2V5d29yZD50cmFuc3BhcmVuY3k8L2tl
eXdvcmQ+PC9rZXl3b3Jkcz48ZGF0ZXM+PHllYXI+MjAyMDwveWVhcj48cHViLWRhdGVzPjxkYXRl
Pk9jdDwvZGF0ZT48L3B1Yi1kYXRlcz48L2RhdGVzPjxpc2JuPjIwNDUtNzc1ODwvaXNibj48YWNj
ZXNzaW9uLW51bT5XT1M6MDAwNTc4MjYxNzAwMDAxPC9hY2Nlc3Npb24tbnVtPjx1cmxzPjxyZWxh
dGVkLXVybHM+PHVybD4mbHQ7R28gdG8gSVNJJmd0OzovL1dPUzowMDA1NzgyNjE3MDAwMDE8L3Vy
bD48L3JlbGF0ZWQtdXJscz48L3VybHM+PGVsZWN0cm9uaWMtcmVzb3VyY2UtbnVtPjEwLjEwMDIv
ZWNlMy42ODA2PC9lbGVjdHJvbmljLXJlc291cmNlLW51bT48bGFuZ3VhZ2U+RW5nbGlzaDwvbGFu
Z3VhZ2U+PC9yZWNvcmQ+PC9DaXRlPjwvRW5kTm90ZT5=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PEVuZE5vdGU+PENpdGUgRXhjbHVkZUF1dGg9IjEiPjxBdXRob3I+S2FtYmFjaDwvQXV0aG9yPjxZ
ZWFyPjIwMjA8L1llYXI+PFJlY051bT4yMzwvUmVjTnVtPjxEaXNwbGF5VGV4dD4yMDIwPC9EaXNw
bGF5VGV4dD48cmVjb3JkPjxyZWMtbnVtYmVyPjIzPC9yZWMtbnVtYmVyPjxmb3JlaWduLWtleXM+
PGtleSBhcHA9IkVOIiBkYi1pZD0ic3Q5cmVmdnhnemZ0YTNlZGRlcTV3dzU2c3Bmc2E5ejlyc3Jz
IiB0aW1lc3RhbXA9IjE2MTYxMDkwOTIiPjIzPC9rZXk+PC9mb3JlaWduLWtleXM+PHJlZi10eXBl
IG5hbWU9IkpvdXJuYWwgQXJ0aWNsZSI+MTc8L3JlZi10eXBlPjxjb250cmlidXRvcnM+PGF1dGhv
cnM+PGF1dGhvcj5LYW1iYWNoLCBTLjwvYXV0aG9yPjxhdXRob3I+QnJ1ZWxoZWlkZSwgSC48L2F1
dGhvcj48YXV0aG9yPkdlcnN0bmVyLCBLLjwvYXV0aG9yPjxhdXRob3I+R3VyZXZpdGNoLCBKLjwv
YXV0aG9yPjxhdXRob3I+QmVja21hbm4sIE0uPC9hdXRob3I+PGF1dGhvcj5TZXBwZWx0LCBSLjwv
YXV0aG9yPjwvYXV0aG9ycz48L2NvbnRyaWJ1dG9ycz48YXV0aC1hZGRyZXNzPkdlcm1hbiBDdHIg
SW50ZWdyYXQgQmlvZGl2ZXJzIFJlcyBpRGl2LCBEZXV0c2NoIFBsIFNlLCBELTA0MTAzIExlaXB6
aWcsIEdlcm1hbnkmI3hEO01hcnRpbiBMdXRoZXIgVW5pdiBIYWxsZSBXaXR0ZW5iZXJnLCBJbnN0
IEJpb2wgR2VvYm90ICZhbXA7IEJvdCBHYXJkZW4sIEhhbGxlLCBHZXJtYW55JiN4RDtVRlogSGVs
bWhvbHR6IEN0ciBFbnZpcm9ubSBSZXMsIERlcHQgQ29tbXVuaXR5IEVjb2wsIEhhbGxlLCBHZXJt
YW55JiN4RDtVRlogSGVsbWhvbHR6IEN0ciBFbnZpcm9ubSBSZXMsIERlcHQgQ29tcHV0YXQgTGFu
ZHNjYXBlIEVjb2wsIExlaXB6aWcsIEdlcm1hbnkmI3hEO1NVTlkgU3RvbnkgQnJvb2ssIERlcHQg
RWNvbCAmYW1wOyBFdm9sdXQsIFN0b255IEJyb29rLCBOWSAxMTc5NCBVU0EmI3hEO01hcnRpbiBM
dXRoZXIgVW5pdiBIYWxsZSBXaXR0ZW5iZXJnLCBJbnN0IEdlb3NjaSAmYW1wOyBHZW9nLCBIYWxs
ZSwgR2VybWFueTwvYXV0aC1hZGRyZXNzPjx0aXRsZXM+PHRpdGxlPkNvbnNlcXVlbmNlcyBvZiBt
dWx0aXBsZSBpbXB1dGF0aW9uIG9mIG1pc3Npbmcgc3RhbmRhcmQgZGV2aWF0aW9ucyBhbmQgc2Ft
cGxlIHNpemVzIGluIG1ldGEtYW5hbHlzaXM8L3RpdGxlPjxzZWNvbmRhcnktdGl0bGU+RWNvbG9n
eSBhbmQgRXZvbHV0aW9uPC9zZWNvbmRhcnktdGl0bGU+PGFsdC10aXRsZT5FY29sIEV2b2w8L2Fs
dC10aXRsZT48L3RpdGxlcz48cGVyaW9kaWNhbD48ZnVsbC10aXRsZT5FY29sb2d5IGFuZCBFdm9s
dXRpb248L2Z1bGwtdGl0bGU+PGFiYnItMT5FY29sIEV2b2w8L2FiYnItMT48L3BlcmlvZGljYWw+
PGFsdC1wZXJpb2RpY2FsPjxmdWxsLXRpdGxlPkVjb2xvZ3kgYW5kIEV2b2x1dGlvbjwvZnVsbC10
aXRsZT48YWJici0xPkVjb2wgRXZvbDwvYWJici0xPjwvYWx0LXBlcmlvZGljYWw+PHBhZ2VzPjEx
Njk5LTExNzEyPC9wYWdlcz48dm9sdW1lPjEwPC92b2x1bWU+PG51bWJlcj4yMDwvbnVtYmVyPjxr
ZXl3b3Jkcz48a2V5d29yZD5lZmZlY3Qgc2l6ZXM8L2tleXdvcmQ+PGtleXdvcmQ+bWlzc2luZyBu
b3QgYXQgcmFuZG9tPC9rZXl3b3JkPjxrZXl3b3JkPnJlY29tbWVuZGF0aW9uczwva2V5d29yZD48
a2V5d29yZD5yZXNlYXJjaCBzeW50aGVzaXM8L2tleXdvcmQ+PGtleXdvcmQ+c2ltdWxhdGVkIGRh
dGEgc2V0czwva2V5d29yZD48a2V5d29yZD52YXJpYW5jZSBtZWFzdXJlczwva2V5d29yZD48a2V5
d29yZD5jaGFpbmVkIGVxdWF0aW9uczwva2V5d29yZD48a2V5d29yZD50cmFuc3BhcmVuY3k8L2tl
eXdvcmQ+PC9rZXl3b3Jkcz48ZGF0ZXM+PHllYXI+MjAyMDwveWVhcj48cHViLWRhdGVzPjxkYXRl
Pk9jdDwvZGF0ZT48L3B1Yi1kYXRlcz48L2RhdGVzPjxpc2JuPjIwNDUtNzc1ODwvaXNibj48YWNj
ZXNzaW9uLW51bT5XT1M6MDAwNTc4MjYxNzAwMDAxPC9hY2Nlc3Npb24tbnVtPjx1cmxzPjxyZWxh
dGVkLXVybHM+PHVybD4mbHQ7R28gdG8gSVNJJmd0OzovL1dPUzowMDA1NzgyNjE3MDAwMDE8L3Vy
bD48L3JlbGF0ZWQtdXJscz48L3VybHM+PGVsZWN0cm9uaWMtcmVzb3VyY2UtbnVtPjEwLjEwMDIv
ZWNlMy42ODA2PC9lbGVjdHJvbmljLXJlc291cmNlLW51bT48bGFuZ3VhZ2U+RW5nbGlzaDwvbGFu
Z3VhZ2U+PC9yZWNvcmQ+PC9DaXRlPjwvRW5kTm90ZT5=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2020</w:t>
        </w:r>
        <w:r w:rsidR="003B2156" w:rsidRPr="00F06723">
          <w:rPr>
            <w:rFonts w:ascii="Times New Roman" w:hAnsi="Times New Roman"/>
            <w:lang w:eastAsia="x-none"/>
          </w:rPr>
          <w:fldChar w:fldCharType="end"/>
        </w:r>
      </w:hyperlink>
      <w:r w:rsidR="00F65319" w:rsidRPr="00F06723">
        <w:rPr>
          <w:rFonts w:ascii="Times New Roman" w:hAnsi="Times New Roman"/>
          <w:lang w:eastAsia="x-none"/>
        </w:rPr>
        <w:t>) demonstrate</w:t>
      </w:r>
      <w:r w:rsidRPr="00F06723">
        <w:rPr>
          <w:rFonts w:ascii="Times New Roman" w:hAnsi="Times New Roman"/>
          <w:lang w:eastAsia="x-none"/>
        </w:rPr>
        <w:t>d</w:t>
      </w:r>
      <w:r w:rsidR="00F65319" w:rsidRPr="00F06723">
        <w:rPr>
          <w:rFonts w:ascii="Times New Roman" w:hAnsi="Times New Roman"/>
          <w:lang w:eastAsia="x-none"/>
        </w:rPr>
        <w:t xml:space="preserve"> </w:t>
      </w:r>
      <w:r w:rsidR="00CE3FB0" w:rsidRPr="00F06723">
        <w:rPr>
          <w:rFonts w:ascii="Times New Roman" w:hAnsi="Times New Roman"/>
          <w:lang w:eastAsia="x-none"/>
        </w:rPr>
        <w:t xml:space="preserve">that </w:t>
      </w:r>
      <w:r w:rsidRPr="00F06723">
        <w:rPr>
          <w:rFonts w:ascii="Times New Roman" w:hAnsi="Times New Roman"/>
          <w:lang w:eastAsia="x-none"/>
        </w:rPr>
        <w:t xml:space="preserve">excluding studies with </w:t>
      </w:r>
      <w:r w:rsidR="005C5911" w:rsidRPr="00F06723">
        <w:rPr>
          <w:rFonts w:ascii="Times New Roman" w:hAnsi="Times New Roman"/>
          <w:lang w:eastAsia="x-none"/>
        </w:rPr>
        <w:t xml:space="preserve">missing </w:t>
      </w:r>
      <w:commentRangeStart w:id="7"/>
      <w:commentRangeStart w:id="8"/>
      <w:commentRangeStart w:id="9"/>
      <w:r w:rsidR="005C5911" w:rsidRPr="00F06723">
        <w:rPr>
          <w:rFonts w:ascii="Times New Roman" w:hAnsi="Times New Roman"/>
          <w:lang w:eastAsia="x-none"/>
        </w:rPr>
        <w:t xml:space="preserve">data </w:t>
      </w:r>
      <w:del w:id="10" w:author="Shinichi Nakagawa" w:date="2022-03-10T07:39:00Z">
        <w:r w:rsidR="005C5911" w:rsidRPr="00F06723" w:rsidDel="003B7174">
          <w:rPr>
            <w:rFonts w:ascii="Times New Roman" w:hAnsi="Times New Roman"/>
            <w:lang w:eastAsia="x-none"/>
          </w:rPr>
          <w:delText xml:space="preserve">can </w:delText>
        </w:r>
      </w:del>
      <w:ins w:id="11" w:author="Shinichi Nakagawa" w:date="2022-03-10T07:39:00Z">
        <w:r w:rsidR="003B7174">
          <w:rPr>
            <w:rFonts w:ascii="Times New Roman" w:hAnsi="Times New Roman"/>
            <w:lang w:eastAsia="x-none"/>
          </w:rPr>
          <w:t>could severely</w:t>
        </w:r>
        <w:r w:rsidR="003B7174" w:rsidRPr="00F06723">
          <w:rPr>
            <w:rFonts w:ascii="Times New Roman" w:hAnsi="Times New Roman"/>
            <w:lang w:eastAsia="x-none"/>
          </w:rPr>
          <w:t xml:space="preserve"> </w:t>
        </w:r>
      </w:ins>
      <w:commentRangeStart w:id="12"/>
      <w:r w:rsidR="005C5911" w:rsidRPr="00F06723">
        <w:rPr>
          <w:rFonts w:ascii="Times New Roman" w:hAnsi="Times New Roman"/>
          <w:lang w:eastAsia="x-none"/>
        </w:rPr>
        <w:t>bias meta-analytic results</w:t>
      </w:r>
      <w:commentRangeEnd w:id="7"/>
      <w:r w:rsidRPr="00F06723">
        <w:rPr>
          <w:rStyle w:val="CommentReference"/>
          <w:rFonts w:ascii="Times New Roman" w:hAnsi="Times New Roman"/>
        </w:rPr>
        <w:commentReference w:id="7"/>
      </w:r>
      <w:commentRangeEnd w:id="8"/>
      <w:r w:rsidR="005D2758" w:rsidRPr="00F06723">
        <w:rPr>
          <w:rStyle w:val="CommentReference"/>
          <w:rFonts w:ascii="Times New Roman" w:hAnsi="Times New Roman"/>
        </w:rPr>
        <w:commentReference w:id="8"/>
      </w:r>
      <w:commentRangeEnd w:id="9"/>
      <w:commentRangeEnd w:id="12"/>
      <w:r w:rsidR="003B7174">
        <w:rPr>
          <w:rStyle w:val="CommentReference"/>
        </w:rPr>
        <w:commentReference w:id="9"/>
      </w:r>
      <w:r w:rsidR="00C116A6">
        <w:rPr>
          <w:rStyle w:val="CommentReference"/>
        </w:rPr>
        <w:commentReference w:id="12"/>
      </w:r>
      <w:r w:rsidRPr="00F06723">
        <w:rPr>
          <w:rFonts w:ascii="Times New Roman" w:hAnsi="Times New Roman"/>
          <w:lang w:eastAsia="x-none"/>
        </w:rPr>
        <w:t>. However,</w:t>
      </w:r>
      <w:r w:rsidR="005C5911" w:rsidRPr="00F06723">
        <w:rPr>
          <w:rFonts w:ascii="Times New Roman" w:hAnsi="Times New Roman"/>
          <w:lang w:eastAsia="x-none"/>
        </w:rPr>
        <w:t xml:space="preserve"> </w:t>
      </w:r>
      <w:r w:rsidR="00F65319" w:rsidRPr="00F06723">
        <w:rPr>
          <w:rFonts w:ascii="Times New Roman" w:hAnsi="Times New Roman"/>
          <w:lang w:eastAsia="x-none"/>
        </w:rPr>
        <w:t>multiple imputation</w:t>
      </w:r>
      <w:r w:rsidR="00D31025" w:rsidRPr="00F06723">
        <w:rPr>
          <w:rFonts w:ascii="Times New Roman" w:hAnsi="Times New Roman"/>
          <w:lang w:eastAsia="x-none"/>
        </w:rPr>
        <w:t xml:space="preserve"> (MI)</w:t>
      </w:r>
      <w:r w:rsidR="00F65319" w:rsidRPr="00F06723">
        <w:rPr>
          <w:rFonts w:ascii="Times New Roman" w:hAnsi="Times New Roman"/>
          <w:lang w:eastAsia="x-none"/>
        </w:rPr>
        <w:t xml:space="preserve"> </w:t>
      </w:r>
      <w:r w:rsidRPr="00F06723">
        <w:rPr>
          <w:rFonts w:ascii="Times New Roman" w:hAnsi="Times New Roman"/>
          <w:lang w:eastAsia="x-none"/>
        </w:rPr>
        <w:t>of</w:t>
      </w:r>
      <w:r w:rsidR="00F65319" w:rsidRPr="00F06723">
        <w:rPr>
          <w:rFonts w:ascii="Times New Roman" w:hAnsi="Times New Roman"/>
          <w:lang w:eastAsia="x-none"/>
        </w:rPr>
        <w:t xml:space="preserve"> missing SDs </w:t>
      </w:r>
      <w:r w:rsidR="00BC7A4E" w:rsidRPr="00F06723">
        <w:rPr>
          <w:rFonts w:ascii="Times New Roman" w:hAnsi="Times New Roman"/>
          <w:lang w:eastAsia="x-none"/>
        </w:rPr>
        <w:t>(</w:t>
      </w:r>
      <w:proofErr w:type="gramStart"/>
      <w:r w:rsidR="00F65319" w:rsidRPr="00F06723">
        <w:rPr>
          <w:rFonts w:ascii="Times New Roman" w:hAnsi="Times New Roman"/>
          <w:lang w:eastAsia="x-none"/>
        </w:rPr>
        <w:t xml:space="preserve">and </w:t>
      </w:r>
      <w:r w:rsidR="00BC7A4E" w:rsidRPr="00F06723">
        <w:rPr>
          <w:rFonts w:ascii="Times New Roman" w:hAnsi="Times New Roman"/>
          <w:lang w:eastAsia="x-none"/>
        </w:rPr>
        <w:t>also</w:t>
      </w:r>
      <w:proofErr w:type="gramEnd"/>
      <w:r w:rsidR="00BC7A4E" w:rsidRPr="00F06723">
        <w:rPr>
          <w:rFonts w:ascii="Times New Roman" w:hAnsi="Times New Roman"/>
          <w:lang w:eastAsia="x-none"/>
        </w:rPr>
        <w:t xml:space="preserve"> </w:t>
      </w:r>
      <w:r w:rsidR="00F65319" w:rsidRPr="00F06723">
        <w:rPr>
          <w:rFonts w:ascii="Times New Roman" w:hAnsi="Times New Roman"/>
          <w:lang w:eastAsia="x-none"/>
        </w:rPr>
        <w:t>sample sizes</w:t>
      </w:r>
      <w:r w:rsidR="00BC7A4E" w:rsidRPr="00F06723">
        <w:rPr>
          <w:rFonts w:ascii="Times New Roman" w:hAnsi="Times New Roman"/>
          <w:lang w:eastAsia="x-none"/>
        </w:rPr>
        <w:t>)</w:t>
      </w:r>
      <w:r w:rsidR="00F65319" w:rsidRPr="00F06723">
        <w:rPr>
          <w:rFonts w:ascii="Times New Roman" w:hAnsi="Times New Roman"/>
          <w:lang w:eastAsia="x-none"/>
        </w:rPr>
        <w:t xml:space="preserve"> </w:t>
      </w:r>
      <w:r w:rsidRPr="00F06723">
        <w:rPr>
          <w:rFonts w:ascii="Times New Roman" w:hAnsi="Times New Roman"/>
          <w:lang w:eastAsia="x-none"/>
        </w:rPr>
        <w:t>was a</w:t>
      </w:r>
      <w:r w:rsidR="00834600" w:rsidRPr="00F06723">
        <w:rPr>
          <w:rFonts w:ascii="Times New Roman" w:hAnsi="Times New Roman"/>
          <w:lang w:eastAsia="x-none"/>
        </w:rPr>
        <w:t>n</w:t>
      </w:r>
      <w:r w:rsidRPr="00F06723">
        <w:rPr>
          <w:rFonts w:ascii="Times New Roman" w:hAnsi="Times New Roman"/>
          <w:lang w:eastAsia="x-none"/>
        </w:rPr>
        <w:t xml:space="preserve"> effective means of providing</w:t>
      </w:r>
      <w:r w:rsidR="00857C52" w:rsidRPr="00F06723">
        <w:rPr>
          <w:rFonts w:ascii="Times New Roman" w:hAnsi="Times New Roman"/>
          <w:lang w:eastAsia="x-none"/>
        </w:rPr>
        <w:t xml:space="preserve"> unbiased meta-analytic results</w:t>
      </w:r>
      <w:r w:rsidR="00545A00" w:rsidRPr="00F06723">
        <w:rPr>
          <w:rFonts w:ascii="Times New Roman" w:hAnsi="Times New Roman"/>
          <w:lang w:eastAsia="x-none"/>
        </w:rPr>
        <w:t>.</w:t>
      </w:r>
      <w:r w:rsidR="00CF4832" w:rsidRPr="00F06723">
        <w:rPr>
          <w:rFonts w:ascii="Times New Roman" w:hAnsi="Times New Roman"/>
          <w:lang w:eastAsia="x-none"/>
        </w:rPr>
        <w:t xml:space="preserve"> </w:t>
      </w:r>
    </w:p>
    <w:p w14:paraId="7ECF8E60" w14:textId="77777777" w:rsidR="00834600" w:rsidRPr="00F06723" w:rsidRDefault="00834600" w:rsidP="009D7DF5">
      <w:pPr>
        <w:spacing w:line="480" w:lineRule="auto"/>
        <w:contextualSpacing/>
        <w:rPr>
          <w:rFonts w:ascii="Times New Roman" w:hAnsi="Times New Roman"/>
          <w:lang w:eastAsia="x-none"/>
        </w:rPr>
      </w:pPr>
    </w:p>
    <w:p w14:paraId="06E1F19D" w14:textId="64E6D7F0" w:rsidR="002A0A4E" w:rsidRPr="00F06723" w:rsidRDefault="00D31025" w:rsidP="009D7DF5">
      <w:pPr>
        <w:spacing w:line="480" w:lineRule="auto"/>
        <w:contextualSpacing/>
        <w:rPr>
          <w:rFonts w:ascii="Times New Roman" w:hAnsi="Times New Roman"/>
          <w:lang w:eastAsia="x-none"/>
        </w:rPr>
      </w:pPr>
      <w:r w:rsidRPr="00F06723">
        <w:rPr>
          <w:rFonts w:ascii="Times New Roman" w:hAnsi="Times New Roman"/>
          <w:lang w:eastAsia="x-none"/>
        </w:rPr>
        <w:t>MI</w:t>
      </w:r>
      <w:r w:rsidR="00BC7A4E" w:rsidRPr="00F06723">
        <w:rPr>
          <w:rFonts w:ascii="Times New Roman" w:hAnsi="Times New Roman"/>
          <w:lang w:eastAsia="x-none"/>
        </w:rPr>
        <w:t xml:space="preserve"> </w:t>
      </w:r>
      <w:r w:rsidR="00834F74" w:rsidRPr="00F06723">
        <w:rPr>
          <w:rFonts w:ascii="Times New Roman" w:hAnsi="Times New Roman"/>
          <w:lang w:eastAsia="x-none"/>
        </w:rPr>
        <w:t>was</w:t>
      </w:r>
      <w:r w:rsidR="00BC7A4E" w:rsidRPr="00F06723">
        <w:rPr>
          <w:rFonts w:ascii="Times New Roman" w:hAnsi="Times New Roman"/>
          <w:lang w:eastAsia="x-none"/>
        </w:rPr>
        <w:t xml:space="preserve"> introduced to ecologists more than a decade ago (</w:t>
      </w:r>
      <w:r w:rsidR="00ED5880">
        <w:fldChar w:fldCharType="begin"/>
      </w:r>
      <w:r w:rsidR="00ED5880">
        <w:instrText xml:space="preserve"> HYPERLINK \l "_ENREF_21" \o "Nakagawa, 2008 #24" </w:instrText>
      </w:r>
      <w:r w:rsidR="00ED5880">
        <w:fldChar w:fldCharType="separate"/>
      </w:r>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&lt;EndNote&gt;&lt;Cite&gt;&lt;Author&gt;Nakagawa&lt;/Author&gt;&lt;Year&gt;2008&lt;/Year&gt;&lt;RecNum&gt;24&lt;/RecNum&gt;&lt;DisplayText&gt;Nakagawa &amp;amp; Freckleton 2008&lt;/DisplayText&gt;&lt;record&gt;&lt;rec-number&gt;24&lt;/rec-number&gt;&lt;foreign-keys&gt;&lt;key app="EN" db-id="st9refvxgzfta3eddeq5ww56spfsa9z9rsrs" timestamp="1616109149"&gt;24&lt;/key&gt;&lt;/foreign-keys&gt;&lt;ref-type name="Journal Article"&gt;17&lt;/ref-type&gt;&lt;contributors&gt;&lt;authors&gt;&lt;author&gt;Nakagawa, S.&lt;/author&gt;&lt;author&gt;Freckleton, R. P.&lt;/author&gt;&lt;/authors&gt;&lt;/contributors&gt;&lt;auth-address&gt;Nakagawa, S&amp;#xD;Univ Otago, Dept Zool, POB 56, Dunedin 9054, New Zealand&amp;#xD;Univ Otago, Dept Zool, Dunedin 9054, New Zealand&amp;#xD;Univ Sheffield, Dept Anim &amp;amp; Plant Sci, Sheffield S10 2TN, S Yorkshire, England&lt;/auth-address&gt;&lt;titles&gt;&lt;title&gt;Missing inaction: The dangers of ignoring missing data&lt;/title&gt;&lt;secondary-title&gt;Trends in Ecology &amp;amp; Evolution&lt;/secondary-title&gt;&lt;/titles&gt;&lt;periodical&gt;&lt;full-title&gt;Trends in Ecology &amp;amp; Evolution&lt;/full-title&gt;&lt;/periodical&gt;&lt;pages&gt;592-596&lt;/pages&gt;&lt;volume&gt;23&lt;/volume&gt;&lt;number&gt;11&lt;/number&gt;&lt;keywords&gt;&lt;keyword&gt;incomplete data&lt;/keyword&gt;&lt;keyword&gt;extinction&lt;/keyword&gt;&lt;keyword&gt;inference&lt;/keyword&gt;&lt;keyword&gt;selection&lt;/keyword&gt;&lt;keyword&gt;evolution&lt;/keyword&gt;&lt;keyword&gt;ecology&lt;/keyword&gt;&lt;/keywords&gt;&lt;dates&gt;&lt;year&gt;2008&lt;/year&gt;&lt;pub-dates&gt;&lt;date&gt;Nov&lt;/date&gt;&lt;/pub-dates&gt;&lt;/dates&gt;&lt;isbn&gt;0169-5347&lt;/isbn&gt;&lt;accession-num&gt;ISI:000261130300002&lt;/accession-num&gt;&lt;urls&gt;&lt;related-urls&gt;&lt;url&gt;&amp;lt;Go to ISI&amp;gt;://000261130300002&lt;/url&gt;&lt;/related-urls&gt;&lt;/urls&gt;&lt;electronic-resource-num&gt;Doi 10.1016/J.Tree.2008.06.014&lt;/electronic-resource-num&gt;&lt;language&gt;English&lt;/language&gt;&lt;/record&gt;&lt;/Cite&gt;&lt;/EndNote&gt;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Nakagawa &amp; Freckl</w:t>
      </w:r>
      <w:r w:rsidR="003B2156" w:rsidRPr="00F06723">
        <w:rPr>
          <w:rFonts w:ascii="Times New Roman" w:hAnsi="Times New Roman"/>
          <w:noProof/>
          <w:lang w:eastAsia="x-none"/>
        </w:rPr>
        <w:t>e</w:t>
      </w:r>
      <w:r w:rsidR="003B2156" w:rsidRPr="00F06723">
        <w:rPr>
          <w:rFonts w:ascii="Times New Roman" w:hAnsi="Times New Roman"/>
          <w:noProof/>
          <w:lang w:eastAsia="x-none"/>
        </w:rPr>
        <w:t>ton 2008</w:t>
      </w:r>
      <w:r w:rsidR="003B2156" w:rsidRPr="00F06723">
        <w:rPr>
          <w:rFonts w:ascii="Times New Roman" w:hAnsi="Times New Roman"/>
          <w:lang w:eastAsia="x-none"/>
        </w:rPr>
        <w:fldChar w:fldCharType="end"/>
      </w:r>
      <w:r w:rsidR="00ED5880">
        <w:rPr>
          <w:rFonts w:ascii="Times New Roman" w:hAnsi="Times New Roman"/>
          <w:lang w:eastAsia="x-none"/>
        </w:rPr>
        <w:fldChar w:fldCharType="end"/>
      </w:r>
      <w:r w:rsidR="00BC7A4E" w:rsidRPr="00F06723">
        <w:rPr>
          <w:rFonts w:ascii="Times New Roman" w:hAnsi="Times New Roman"/>
          <w:lang w:eastAsia="x-none"/>
        </w:rPr>
        <w:t>)</w:t>
      </w:r>
      <w:r w:rsidR="008617E5" w:rsidRPr="00F06723">
        <w:rPr>
          <w:rFonts w:ascii="Times New Roman" w:hAnsi="Times New Roman"/>
          <w:lang w:eastAsia="x-none"/>
        </w:rPr>
        <w:t xml:space="preserve">. </w:t>
      </w:r>
      <w:r w:rsidR="00834F74" w:rsidRPr="00F06723">
        <w:rPr>
          <w:rFonts w:ascii="Times New Roman" w:hAnsi="Times New Roman"/>
          <w:lang w:eastAsia="x-none"/>
        </w:rPr>
        <w:t>However</w:t>
      </w:r>
      <w:r w:rsidR="008617E5" w:rsidRPr="00F06723">
        <w:rPr>
          <w:rFonts w:ascii="Times New Roman" w:hAnsi="Times New Roman"/>
          <w:lang w:eastAsia="x-none"/>
        </w:rPr>
        <w:t>,</w:t>
      </w:r>
      <w:r w:rsidR="00BC7A4E" w:rsidRPr="00F06723">
        <w:rPr>
          <w:rFonts w:ascii="Times New Roman" w:hAnsi="Times New Roman"/>
          <w:lang w:eastAsia="x-none"/>
        </w:rPr>
        <w:t xml:space="preserve"> the uptake of this method has been very slow</w:t>
      </w:r>
      <w:r w:rsidR="00CE3FB0" w:rsidRPr="00F06723">
        <w:rPr>
          <w:rFonts w:ascii="Times New Roman" w:hAnsi="Times New Roman"/>
          <w:lang w:eastAsia="x-none"/>
        </w:rPr>
        <w:t>,</w:t>
      </w:r>
      <w:r w:rsidR="00861017" w:rsidRPr="00F06723">
        <w:rPr>
          <w:rFonts w:ascii="Times New Roman" w:hAnsi="Times New Roman"/>
          <w:lang w:eastAsia="x-none"/>
        </w:rPr>
        <w:t xml:space="preserve"> especially so for meta-analyses</w:t>
      </w:r>
      <w:r w:rsidR="00BC7A4E" w:rsidRPr="00F06723">
        <w:rPr>
          <w:rFonts w:ascii="Times New Roman" w:hAnsi="Times New Roman"/>
          <w:lang w:eastAsia="x-none"/>
        </w:rPr>
        <w:t xml:space="preserve"> (cf. </w:t>
      </w:r>
      <w:r w:rsidR="003B2156" w:rsidRPr="00F06723">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5" w:tooltip="Ellington, 2015 #26" w:history="1">
        <w:r w:rsidR="003B2156" w:rsidRPr="00F06723">
          <w:rPr>
            <w:rFonts w:ascii="Times New Roman" w:hAnsi="Times New Roman"/>
            <w:noProof/>
            <w:lang w:eastAsia="x-none"/>
          </w:rPr>
          <w:t>Ellington</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2015</w:t>
        </w:r>
      </w:hyperlink>
      <w:r w:rsidR="003B2156" w:rsidRPr="00F06723">
        <w:rPr>
          <w:rFonts w:ascii="Times New Roman" w:hAnsi="Times New Roman"/>
          <w:noProof/>
          <w:lang w:eastAsia="x-none"/>
        </w:rPr>
        <w:t xml:space="preserve">; </w:t>
      </w:r>
      <w:hyperlink w:anchor="_ENREF_13" w:tooltip="Kambach, 2020 #23" w:history="1">
        <w:r w:rsidR="003B2156" w:rsidRPr="00F06723">
          <w:rPr>
            <w:rFonts w:ascii="Times New Roman" w:hAnsi="Times New Roman"/>
            <w:noProof/>
            <w:lang w:eastAsia="x-none"/>
          </w:rPr>
          <w:t>Kambach</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2020</w:t>
        </w:r>
      </w:hyperlink>
      <w:r w:rsidR="003B2156" w:rsidRPr="00F06723">
        <w:rPr>
          <w:rFonts w:ascii="Times New Roman" w:hAnsi="Times New Roman"/>
          <w:lang w:eastAsia="x-none"/>
        </w:rPr>
        <w:fldChar w:fldCharType="end"/>
      </w:r>
      <w:r w:rsidR="007F4A42" w:rsidRPr="00F06723">
        <w:rPr>
          <w:rFonts w:ascii="Times New Roman" w:hAnsi="Times New Roman"/>
          <w:lang w:eastAsia="x-none"/>
        </w:rPr>
        <w:t xml:space="preserve">). </w:t>
      </w:r>
      <w:r w:rsidR="00BC7A4E" w:rsidRPr="00F06723">
        <w:rPr>
          <w:rFonts w:ascii="Times New Roman" w:hAnsi="Times New Roman"/>
          <w:lang w:eastAsia="x-none"/>
        </w:rPr>
        <w:t xml:space="preserve">There are, we believe, two major reasons for this slow uptake. </w:t>
      </w:r>
      <w:r w:rsidR="008617E5" w:rsidRPr="00F06723">
        <w:rPr>
          <w:rFonts w:ascii="Times New Roman" w:hAnsi="Times New Roman"/>
          <w:lang w:eastAsia="x-none"/>
        </w:rPr>
        <w:t xml:space="preserve">First, for many ecologists, the implementation of </w:t>
      </w:r>
      <w:r w:rsidR="00640AF3" w:rsidRPr="00F06723">
        <w:rPr>
          <w:rFonts w:ascii="Times New Roman" w:hAnsi="Times New Roman"/>
          <w:lang w:eastAsia="x-none"/>
        </w:rPr>
        <w:t>MI</w:t>
      </w:r>
      <w:r w:rsidR="008617E5" w:rsidRPr="00F06723">
        <w:rPr>
          <w:rFonts w:ascii="Times New Roman" w:hAnsi="Times New Roman"/>
          <w:lang w:eastAsia="x-none"/>
        </w:rPr>
        <w:t xml:space="preserve"> is tedious</w:t>
      </w:r>
      <w:r w:rsidR="00834F74" w:rsidRPr="00F06723">
        <w:rPr>
          <w:rFonts w:ascii="Times New Roman" w:hAnsi="Times New Roman"/>
          <w:lang w:eastAsia="x-none"/>
        </w:rPr>
        <w:t>,</w:t>
      </w:r>
      <w:r w:rsidR="00EE3ECC" w:rsidRPr="00F06723">
        <w:rPr>
          <w:rFonts w:ascii="Times New Roman" w:hAnsi="Times New Roman"/>
          <w:lang w:eastAsia="x-none"/>
        </w:rPr>
        <w:t xml:space="preserve"> perhaps because it involves three steps: 1</w:t>
      </w:r>
      <w:r w:rsidR="00B92998" w:rsidRPr="00F06723">
        <w:rPr>
          <w:rFonts w:ascii="Times New Roman" w:hAnsi="Times New Roman"/>
          <w:lang w:eastAsia="x-none"/>
        </w:rPr>
        <w:t>) creating</w:t>
      </w:r>
      <w:r w:rsidR="00A96CCD" w:rsidRPr="00F06723">
        <w:rPr>
          <w:rFonts w:ascii="Times New Roman" w:hAnsi="Times New Roman"/>
          <w:lang w:eastAsia="x-none"/>
        </w:rPr>
        <w:t xml:space="preserve"> multiple datasets</w:t>
      </w:r>
      <w:r w:rsidR="00B92998" w:rsidRPr="00F06723">
        <w:rPr>
          <w:rFonts w:ascii="Times New Roman" w:hAnsi="Times New Roman"/>
          <w:lang w:eastAsia="x-none"/>
        </w:rPr>
        <w:t xml:space="preserve"> </w:t>
      </w:r>
      <w:r w:rsidR="00805F42" w:rsidRPr="00F06723">
        <w:rPr>
          <w:rFonts w:ascii="Times New Roman" w:hAnsi="Times New Roman"/>
          <w:lang w:eastAsia="x-none"/>
        </w:rPr>
        <w:t>with imputed missing data</w:t>
      </w:r>
      <w:r w:rsidR="002A2EA3" w:rsidRPr="00F06723">
        <w:rPr>
          <w:rFonts w:ascii="Times New Roman" w:hAnsi="Times New Roman"/>
          <w:lang w:eastAsia="x-none"/>
        </w:rPr>
        <w:t xml:space="preserve">, </w:t>
      </w:r>
      <w:r w:rsidR="00B92998" w:rsidRPr="00F06723">
        <w:rPr>
          <w:rFonts w:ascii="Times New Roman" w:hAnsi="Times New Roman"/>
          <w:lang w:eastAsia="x-none"/>
        </w:rPr>
        <w:t>e.g.</w:t>
      </w:r>
      <w:r w:rsidR="00F87BD6" w:rsidRPr="00F06723">
        <w:rPr>
          <w:rFonts w:ascii="Times New Roman" w:hAnsi="Times New Roman"/>
          <w:lang w:eastAsia="x-none"/>
        </w:rPr>
        <w:t>,</w:t>
      </w:r>
      <w:r w:rsidR="00B92998" w:rsidRPr="00F06723">
        <w:rPr>
          <w:rFonts w:ascii="Times New Roman" w:hAnsi="Times New Roman"/>
          <w:lang w:eastAsia="x-none"/>
        </w:rPr>
        <w:t xml:space="preserve"> </w:t>
      </w:r>
      <w:proofErr w:type="spellStart"/>
      <w:r w:rsidR="00484DB3" w:rsidRPr="00F06723">
        <w:rPr>
          <w:rFonts w:ascii="Times New Roman" w:hAnsi="Times New Roman"/>
          <w:i/>
          <w:iCs/>
          <w:lang w:eastAsia="x-none"/>
        </w:rPr>
        <w:t>N</w:t>
      </w:r>
      <w:r w:rsidR="00484DB3" w:rsidRPr="00F06723">
        <w:rPr>
          <w:rFonts w:ascii="Times New Roman" w:hAnsi="Times New Roman"/>
          <w:i/>
          <w:iCs/>
          <w:vertAlign w:val="subscript"/>
          <w:lang w:eastAsia="x-none"/>
        </w:rPr>
        <w:t>dataset</w:t>
      </w:r>
      <w:proofErr w:type="spellEnd"/>
      <w:r w:rsidR="00B92998" w:rsidRPr="00F06723">
        <w:rPr>
          <w:rFonts w:ascii="Times New Roman" w:hAnsi="Times New Roman"/>
          <w:lang w:eastAsia="x-none"/>
        </w:rPr>
        <w:t xml:space="preserve"> = 100</w:t>
      </w:r>
      <w:r w:rsidR="00834600" w:rsidRPr="00F06723">
        <w:rPr>
          <w:rFonts w:ascii="Times New Roman" w:hAnsi="Times New Roman"/>
          <w:lang w:eastAsia="x-none"/>
        </w:rPr>
        <w:t xml:space="preserve"> with all missing SD data imputed</w:t>
      </w:r>
      <w:r w:rsidR="00A96CCD" w:rsidRPr="00F06723">
        <w:rPr>
          <w:rFonts w:ascii="Times New Roman" w:hAnsi="Times New Roman"/>
          <w:lang w:eastAsia="x-none"/>
        </w:rPr>
        <w:t xml:space="preserve">, 2) </w:t>
      </w:r>
      <w:r w:rsidR="00B92998" w:rsidRPr="00F06723">
        <w:rPr>
          <w:rFonts w:ascii="Times New Roman" w:hAnsi="Times New Roman"/>
          <w:lang w:eastAsia="x-none"/>
        </w:rPr>
        <w:t>analysing each dataset separately,</w:t>
      </w:r>
      <w:r w:rsidR="00A96CCD" w:rsidRPr="00F06723">
        <w:rPr>
          <w:rFonts w:ascii="Times New Roman" w:hAnsi="Times New Roman"/>
          <w:lang w:eastAsia="x-none"/>
        </w:rPr>
        <w:t xml:space="preserve"> and 3) </w:t>
      </w:r>
      <w:r w:rsidR="00B92998" w:rsidRPr="00F06723">
        <w:rPr>
          <w:rFonts w:ascii="Times New Roman" w:hAnsi="Times New Roman"/>
          <w:lang w:eastAsia="x-none"/>
        </w:rPr>
        <w:t>aggregating parameter estimates</w:t>
      </w:r>
      <w:r w:rsidR="002A2EA3" w:rsidRPr="00F06723">
        <w:rPr>
          <w:rFonts w:ascii="Times New Roman" w:hAnsi="Times New Roman"/>
          <w:lang w:eastAsia="x-none"/>
        </w:rPr>
        <w:t xml:space="preserve">, </w:t>
      </w:r>
      <w:r w:rsidR="001F5325" w:rsidRPr="00F06723">
        <w:rPr>
          <w:rFonts w:ascii="Times New Roman" w:hAnsi="Times New Roman"/>
          <w:lang w:eastAsia="x-none"/>
        </w:rPr>
        <w:t xml:space="preserve">i.e., regression coeffects </w:t>
      </w:r>
      <w:r w:rsidR="00B92998" w:rsidRPr="00F06723">
        <w:rPr>
          <w:rFonts w:ascii="Times New Roman" w:hAnsi="Times New Roman"/>
          <w:lang w:eastAsia="x-none"/>
        </w:rPr>
        <w:t>to get unbiased estimates</w:t>
      </w:r>
      <w:r w:rsidR="008476F6" w:rsidRPr="00F06723">
        <w:rPr>
          <w:rFonts w:ascii="Times New Roman" w:hAnsi="Times New Roman"/>
          <w:lang w:eastAsia="x-none"/>
        </w:rPr>
        <w:t xml:space="preserve"> using </w:t>
      </w:r>
      <w:r w:rsidR="00DC2F7B" w:rsidRPr="00F06723">
        <w:rPr>
          <w:rFonts w:ascii="Times New Roman" w:hAnsi="Times New Roman"/>
          <w:lang w:eastAsia="x-none"/>
        </w:rPr>
        <w:t>Rubin</w:t>
      </w:r>
      <w:r w:rsidR="00FD6858" w:rsidRPr="00F06723">
        <w:rPr>
          <w:rFonts w:ascii="Times New Roman" w:hAnsi="Times New Roman"/>
          <w:lang w:eastAsia="x-none"/>
        </w:rPr>
        <w:t>’s rules</w:t>
      </w:r>
      <w:r w:rsidR="00DC2F7B" w:rsidRPr="00F06723">
        <w:rPr>
          <w:rFonts w:ascii="Times New Roman" w:hAnsi="Times New Roman"/>
          <w:lang w:eastAsia="x-none"/>
        </w:rPr>
        <w:t xml:space="preserve"> (</w:t>
      </w:r>
      <w:hyperlink w:anchor="_ENREF_29" w:tooltip="Rubin, 1987 #15"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&lt;EndNote&gt;&lt;Cite&gt;&lt;Author&gt;Rubin&lt;/Author&gt;&lt;Year&gt;1987&lt;/Year&gt;&lt;RecNum&gt;15&lt;/RecNum&gt;&lt;DisplayText&gt;Rubin 1987&lt;/DisplayText&gt;&lt;record&gt;&lt;rec-number&gt;15&lt;/rec-number&gt;&lt;foreign-keys&gt;&lt;key app="EN" db-id="st9refvxgzfta3eddeq5ww56spfsa9z9rsrs" timestamp="1616101847"&gt;15&lt;/key&gt;&lt;/foreign-keys&gt;&lt;ref-type name="Book"&gt;6&lt;/ref-type&gt;&lt;contributors&gt;&lt;authors&gt;&lt;author&gt;Rubin, Donald B.&lt;/author&gt;&lt;/authors&gt;&lt;/contributors&gt;&lt;titles&gt;&lt;title&gt;Multiple imputation for nonresponse in surveys&lt;/title&gt;&lt;/titles&gt;&lt;keywords&gt;&lt;keyword&gt;Multiple imputation (Statistics)&lt;/keyword&gt;&lt;/keywords&gt;&lt;dates&gt;&lt;year&gt;1987&lt;/year&gt;&lt;/dates&gt;&lt;pub-location&gt;New York ; Chichester&lt;/pub-location&gt;&lt;publisher&gt;Wiley&lt;/publisher&gt;&lt;isbn&gt;047108705X : ¹30.25&lt;/isbn&gt;&lt;accession-num&gt;b8824754&lt;/accession-num&gt;&lt;call-num&gt;001.4/225 19&amp;#xD;British Library DSC 87/16906&amp;#xD;British Library HMNTS YC.1988.b.2367&lt;/call-num&gt;&lt;urls&gt;&lt;/urls&gt;&lt;/record&gt;&lt;/Cite&gt;&lt;/EndNote&gt;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Rubin 1987</w:t>
        </w:r>
        <w:r w:rsidR="003B2156" w:rsidRPr="00F06723">
          <w:rPr>
            <w:rFonts w:ascii="Times New Roman" w:hAnsi="Times New Roman"/>
            <w:lang w:eastAsia="x-none"/>
          </w:rPr>
          <w:fldChar w:fldCharType="end"/>
        </w:r>
      </w:hyperlink>
      <w:r w:rsidR="00DC2F7B" w:rsidRPr="00F06723">
        <w:rPr>
          <w:rFonts w:ascii="Times New Roman" w:hAnsi="Times New Roman"/>
          <w:lang w:eastAsia="x-none"/>
        </w:rPr>
        <w:t>)</w:t>
      </w:r>
      <w:r w:rsidR="00FD6858" w:rsidRPr="00F06723">
        <w:rPr>
          <w:rFonts w:ascii="Times New Roman" w:hAnsi="Times New Roman"/>
          <w:lang w:eastAsia="x-none"/>
        </w:rPr>
        <w:t xml:space="preserve"> </w:t>
      </w:r>
      <w:r w:rsidR="00A96CCD" w:rsidRPr="00F06723">
        <w:rPr>
          <w:rFonts w:ascii="Times New Roman" w:hAnsi="Times New Roman"/>
          <w:lang w:eastAsia="x-none"/>
        </w:rPr>
        <w:t xml:space="preserve">(for </w:t>
      </w:r>
      <w:r w:rsidR="008476F6" w:rsidRPr="00F06723">
        <w:rPr>
          <w:rFonts w:ascii="Times New Roman" w:hAnsi="Times New Roman"/>
          <w:lang w:eastAsia="x-none"/>
        </w:rPr>
        <w:t xml:space="preserve">details, see </w:t>
      </w:r>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&lt;EndNote&gt;&lt;Cite&gt;&lt;Author&gt;Nakagawa&lt;/Author&gt;&lt;Year&gt;2015&lt;/Year&gt;&lt;RecNum&gt;27&lt;/RecNum&gt;&lt;DisplayText&gt;Nakagawa 2015; van Buuren 2018&lt;/DisplayText&gt;&lt;record&gt;&lt;rec-number&gt;27&lt;/rec-number&gt;&lt;foreign-keys&gt;&lt;key app="EN" db-id="st9refvxgzfta3eddeq5ww56spfsa9z9rsrs" timestamp="1616109845"&gt;27&lt;/key&gt;&lt;/foreign-keys&gt;&lt;ref-type name="Book Section"&gt;5&lt;/ref-type&gt;&lt;contributors&gt;&lt;authors&gt;&lt;author&gt;Nakagawa, S.&lt;/author&gt;&lt;/authors&gt;&lt;secondary-authors&gt;&lt;author&gt;Fox, G. A.&lt;/author&gt;&lt;author&gt;Negrete-Yankelevich, S.&lt;/author&gt;&lt;author&gt;Sosa, V. J.&lt;/author&gt;&lt;/secondary-authors&gt;&lt;/contributors&gt;&lt;titles&gt;&lt;title&gt;Missing data: mechanisms, methods and messages&lt;/title&gt;&lt;secondary-title&gt;Ecological statistics: contemporary theory and application&lt;/secondary-title&gt;&lt;/titles&gt;&lt;pages&gt;81-105&lt;/pages&gt;&lt;dates&gt;&lt;year&gt;2015&lt;/year&gt;&lt;/dates&gt;&lt;pub-location&gt;Oxford&lt;/pub-location&gt;&lt;publisher&gt;Oxford University Press&lt;/publisher&gt;&lt;urls&gt;&lt;/urls&gt;&lt;/record&gt;&lt;/Cite&gt;&lt;Cite&gt;&lt;Author&gt;van Buuren&lt;/Author&gt;&lt;Year&gt;2018&lt;/Year&gt;&lt;RecNum&gt;16&lt;/RecNum&gt;&lt;record&gt;&lt;rec-number&gt;16&lt;/rec-number&gt;&lt;foreign-keys&gt;&lt;key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3B2156" w:rsidRPr="00F06723">
        <w:rPr>
          <w:rFonts w:ascii="Times New Roman" w:hAnsi="Times New Roman"/>
          <w:lang w:eastAsia="x-none"/>
        </w:rPr>
        <w:fldChar w:fldCharType="separate"/>
      </w:r>
      <w:hyperlink w:anchor="_ENREF_20" w:tooltip="Nakagawa, 2015 #27" w:history="1">
        <w:r w:rsidR="003B2156" w:rsidRPr="00F06723">
          <w:rPr>
            <w:rFonts w:ascii="Times New Roman" w:hAnsi="Times New Roman"/>
            <w:noProof/>
            <w:lang w:eastAsia="x-none"/>
          </w:rPr>
          <w:t>Nakagawa 2015</w:t>
        </w:r>
      </w:hyperlink>
      <w:r w:rsidR="003B2156" w:rsidRPr="00F06723">
        <w:rPr>
          <w:rFonts w:ascii="Times New Roman" w:hAnsi="Times New Roman"/>
          <w:noProof/>
          <w:lang w:eastAsia="x-none"/>
        </w:rPr>
        <w:t xml:space="preserve">; </w:t>
      </w:r>
      <w:hyperlink w:anchor="_ENREF_33" w:tooltip="van Buuren, 2018 #16" w:history="1">
        <w:r w:rsidR="003B2156" w:rsidRPr="00F06723">
          <w:rPr>
            <w:rFonts w:ascii="Times New Roman" w:hAnsi="Times New Roman"/>
            <w:noProof/>
            <w:lang w:eastAsia="x-none"/>
          </w:rPr>
          <w:t>van Buuren 2018</w:t>
        </w:r>
      </w:hyperlink>
      <w:r w:rsidR="003B2156" w:rsidRPr="00F06723">
        <w:rPr>
          <w:rFonts w:ascii="Times New Roman" w:hAnsi="Times New Roman"/>
          <w:lang w:eastAsia="x-none"/>
        </w:rPr>
        <w:fldChar w:fldCharType="end"/>
      </w:r>
      <w:r w:rsidR="00A96CCD" w:rsidRPr="00F06723">
        <w:rPr>
          <w:rFonts w:ascii="Times New Roman" w:hAnsi="Times New Roman"/>
          <w:lang w:eastAsia="x-none"/>
        </w:rPr>
        <w:t>).</w:t>
      </w:r>
      <w:r w:rsidR="008617E5" w:rsidRPr="00F06723">
        <w:rPr>
          <w:rFonts w:ascii="Times New Roman" w:hAnsi="Times New Roman"/>
          <w:lang w:eastAsia="x-none"/>
        </w:rPr>
        <w:t xml:space="preserve"> </w:t>
      </w:r>
      <w:r w:rsidR="00834600" w:rsidRPr="00F06723">
        <w:rPr>
          <w:rFonts w:ascii="Times New Roman" w:hAnsi="Times New Roman"/>
          <w:lang w:eastAsia="x-none"/>
        </w:rPr>
        <w:t>W</w:t>
      </w:r>
      <w:r w:rsidR="00635ACB" w:rsidRPr="00F06723">
        <w:rPr>
          <w:rFonts w:ascii="Times New Roman" w:hAnsi="Times New Roman"/>
          <w:lang w:eastAsia="x-none"/>
        </w:rPr>
        <w:t>e note</w:t>
      </w:r>
      <w:r w:rsidR="00834600" w:rsidRPr="00F06723">
        <w:rPr>
          <w:rFonts w:ascii="Times New Roman" w:hAnsi="Times New Roman"/>
          <w:lang w:eastAsia="x-none"/>
        </w:rPr>
        <w:t>, however, that</w:t>
      </w:r>
      <w:r w:rsidR="00635ACB" w:rsidRPr="00F06723">
        <w:rPr>
          <w:rFonts w:ascii="Times New Roman" w:hAnsi="Times New Roman"/>
          <w:lang w:eastAsia="x-none"/>
        </w:rPr>
        <w:t xml:space="preserve"> these steps </w:t>
      </w:r>
      <w:r w:rsidR="00534644" w:rsidRPr="00F06723">
        <w:rPr>
          <w:rFonts w:ascii="Times New Roman" w:hAnsi="Times New Roman"/>
          <w:lang w:eastAsia="x-none"/>
        </w:rPr>
        <w:t>can be</w:t>
      </w:r>
      <w:r w:rsidR="00D506F0" w:rsidRPr="00F06723">
        <w:rPr>
          <w:rFonts w:ascii="Times New Roman" w:hAnsi="Times New Roman"/>
          <w:lang w:eastAsia="x-none"/>
        </w:rPr>
        <w:t xml:space="preserve"> </w:t>
      </w:r>
      <w:r w:rsidR="00BC428B" w:rsidRPr="00F06723">
        <w:rPr>
          <w:rFonts w:ascii="Times New Roman" w:hAnsi="Times New Roman"/>
          <w:lang w:eastAsia="x-none"/>
        </w:rPr>
        <w:t>largely</w:t>
      </w:r>
      <w:r w:rsidR="00047B8B" w:rsidRPr="00F06723">
        <w:rPr>
          <w:rFonts w:ascii="Times New Roman" w:hAnsi="Times New Roman"/>
          <w:lang w:eastAsia="x-none"/>
        </w:rPr>
        <w:t xml:space="preserve"> </w:t>
      </w:r>
      <w:r w:rsidR="00635ACB" w:rsidRPr="00F06723">
        <w:rPr>
          <w:rFonts w:ascii="Times New Roman" w:hAnsi="Times New Roman"/>
          <w:lang w:eastAsia="x-none"/>
        </w:rPr>
        <w:t>automated</w:t>
      </w:r>
      <w:r w:rsidR="00655ECE" w:rsidRPr="00F06723">
        <w:rPr>
          <w:rFonts w:ascii="Times New Roman" w:hAnsi="Times New Roman"/>
          <w:lang w:eastAsia="x-none"/>
        </w:rPr>
        <w:t xml:space="preserve"> </w:t>
      </w:r>
      <w:r w:rsidR="00D506F0" w:rsidRPr="00F06723">
        <w:rPr>
          <w:rFonts w:ascii="Times New Roman" w:hAnsi="Times New Roman"/>
          <w:lang w:eastAsia="x-none"/>
        </w:rPr>
        <w:lastRenderedPageBreak/>
        <w:t>using</w:t>
      </w:r>
      <w:r w:rsidR="008845E2" w:rsidRPr="00F06723">
        <w:rPr>
          <w:rFonts w:ascii="Times New Roman" w:hAnsi="Times New Roman"/>
          <w:lang w:eastAsia="x-none"/>
        </w:rPr>
        <w:t xml:space="preserve"> the</w:t>
      </w:r>
      <w:r w:rsidR="00D506F0" w:rsidRPr="00F06723">
        <w:rPr>
          <w:rFonts w:ascii="Times New Roman" w:hAnsi="Times New Roman"/>
          <w:lang w:eastAsia="x-none"/>
        </w:rPr>
        <w:t xml:space="preserve"> </w:t>
      </w:r>
      <w:r w:rsidR="00635ACB" w:rsidRPr="00F06723">
        <w:rPr>
          <w:rFonts w:ascii="Times New Roman" w:hAnsi="Times New Roman"/>
          <w:i/>
          <w:iCs/>
          <w:lang w:eastAsia="x-none"/>
        </w:rPr>
        <w:t>R</w:t>
      </w:r>
      <w:r w:rsidR="00635ACB" w:rsidRPr="00F06723">
        <w:rPr>
          <w:rFonts w:ascii="Times New Roman" w:hAnsi="Times New Roman"/>
          <w:lang w:eastAsia="x-none"/>
        </w:rPr>
        <w:t xml:space="preserve"> package</w:t>
      </w:r>
      <w:r w:rsidR="00D506F0" w:rsidRPr="00F06723">
        <w:rPr>
          <w:rFonts w:ascii="Times New Roman" w:hAnsi="Times New Roman"/>
          <w:lang w:eastAsia="x-none"/>
        </w:rPr>
        <w:t>s</w:t>
      </w:r>
      <w:r w:rsidR="00635ACB" w:rsidRPr="00F06723">
        <w:rPr>
          <w:rFonts w:ascii="Times New Roman" w:hAnsi="Times New Roman"/>
          <w:lang w:eastAsia="x-none"/>
        </w:rPr>
        <w:t xml:space="preserve"> </w:t>
      </w:r>
      <w:r w:rsidR="00D506F0" w:rsidRPr="00F06723">
        <w:rPr>
          <w:rFonts w:ascii="Times New Roman" w:hAnsi="Times New Roman"/>
          <w:i/>
          <w:lang w:eastAsia="x-none"/>
        </w:rPr>
        <w:t>mice</w:t>
      </w:r>
      <w:r w:rsidR="00D506F0" w:rsidRPr="00F06723">
        <w:rPr>
          <w:rFonts w:ascii="Times New Roman" w:hAnsi="Times New Roman"/>
          <w:lang w:eastAsia="x-none"/>
        </w:rPr>
        <w:t xml:space="preserve"> </w:t>
      </w:r>
      <w:r w:rsidR="005B5FFD" w:rsidRPr="00F06723">
        <w:rPr>
          <w:rFonts w:ascii="Times New Roman" w:hAnsi="Times New Roman"/>
          <w:lang w:eastAsia="x-none"/>
        </w:rPr>
        <w:t>(</w:t>
      </w:r>
      <w:hyperlink w:anchor="_ENREF_34" w:tooltip="van Buuren, 2011 #28" w:history="1">
        <w:r w:rsidR="003B2156" w:rsidRPr="00F06723">
          <w:rPr>
            <w:rFonts w:ascii="Times New Roman" w:hAnsi="Times New Roman"/>
            <w:lang w:eastAsia="x-none"/>
          </w:rPr>
          <w:fldChar w:fldCharType="begin">
            <w:fldData xml:space="preserve">PEVuZE5vdGU+PENpdGU+PEF1dGhvcj52YW4gQnV1cmVuPC9BdXRob3I+PFllYXI+MjAxMTwvWWVh
cj48UmVjTnVtPjI4PC9SZWNOdW0+PERpc3BsYXlUZXh0PnZhbiBCdXVyZW4gJmFtcDsgR3Jvb3Ro
dWlzLU91ZHNob29ybiAyMDExPC9EaXNwbGF5VGV4dD48cmVjb3JkPjxyZWMtbnVtYmVyPjI4PC9y
ZWMtbnVtYmVyPjxmb3JlaWduLWtleXM+PGtleSBhcHA9IkVOIiBkYi1pZD0ic3Q5cmVmdnhnemZ0
YTNlZGRlcTV3dzU2c3Bmc2E5ejlyc3JzIiB0aW1lc3RhbXA9IjE2MTYxMDk4ODciPjI4PC9rZXk+
PC9mb3JlaWduLWtleXM+PHJlZi10eXBlIG5hbWU9IkpvdXJuYWwgQXJ0aWNsZSI+MTc8L3JlZi10
eXBlPjxjb250cmlidXRvcnM+PGF1dGhvcnM+PGF1dGhvcj52YW4gQnV1cmVuLCBTLjwvYXV0aG9y
PjxhdXRob3I+R3Jvb3RodWlzLU91ZHNob29ybiwgSy48L2F1dGhvcj48L2F1dGhvcnM+PC9jb250
cmlidXRvcnM+PGF1dGgtYWRkcmVzcz52YW4gQnV1cmVuLCBTJiN4RDtUbm8sIFBvYiAyMjE1LCBO
bC0yMzAxIENlIExlaWRlbiwgTmV0aGVybGFuZHMmI3hEO1RubywgUG9iIDIyMTUsIE5sLTIzMDEg
Q2UgTGVpZGVuLCBOZXRoZXJsYW5kcyYjeEQ7VE5PLCBOTC0yMzAxIENFIExlaWRlbiwgTmV0aGVy
bGFuZHMmI3hEO0ZTUyBVbml2IFV0cmVjaHQsIERlcHQgTWV0aG9kb2wgJmFtcDsgU3RhdCwgVXRy
ZWNodCwgTmV0aGVybGFuZHMmI3hEO1VuaXYgVHdlbnRlLCBNQiBIVFNSLCBOTC03NTAwIEFFIEVu
c2NoZWRlLCBOZXRoZXJsYW5kczwvYXV0aC1hZGRyZXNzPjx0aXRsZXM+PHRpdGxlPm1pY2U6IE11
bHRpdmFyaWF0ZSBJbXB1dGF0aW9uIGJ5IENoYWluZWQgRXF1YXRpb25zIGluIFI8L3RpdGxlPjxz
ZWNvbmRhcnktdGl0bGU+Sm91cm5hbCBvZiBTdGF0aXN0aWNhbCBTb2Z0d2FyZTwvc2Vjb25kYXJ5
LXRpdGxlPjxhbHQtdGl0bGU+SiBTdGF0IFNvZnR3PC9hbHQtdGl0bGU+PC90aXRsZXM+PHBlcmlv
ZGljYWw+PGZ1bGwtdGl0bGU+Sm91cm5hbCBvZiBTdGF0aXN0aWNhbCBTb2Z0d2FyZTwvZnVsbC10
aXRsZT48L3BlcmlvZGljYWw+PHBhZ2VzPjEtNjc8L3BhZ2VzPjx2b2x1bWU+NDU8L3ZvbHVtZT48
bnVtYmVyPjM8L251bWJlcj48a2V5d29yZHM+PGtleXdvcmQ+bWljZTwva2V5d29yZD48a2V5d29y
ZD5tdWx0aXBsZSBpbXB1dGF0aW9uPC9rZXl3b3JkPjxrZXl3b3JkPmNoYWluZWQgZXF1YXRpb25z
PC9rZXl3b3JkPjxrZXl3b3JkPmZ1bGx5IGNvbmRpdGlvbmFsIHNwZWNpZmljYXRpb248L2tleXdv
cmQ+PGtleXdvcmQ+Z2liYnMgc2FtcGxlcjwva2V5d29yZD48a2V5d29yZD5wcmVkaWN0b3Igc2Vs
ZWN0aW9uPC9rZXl3b3JkPjxrZXl3b3JkPnBhc3NpdmUgaW1wdXRhdGlvbjwva2V5d29yZD48a2V5
d29yZD5yPC9rZXl3b3JkPjxrZXl3b3JkPm11bHRpcGx5LWltcHV0ZWQgZGF0YTwva2V5d29yZD48
a2V5d29yZD5wZXJjdXRhbmVvdXMgY29yb25hcnkgaW50ZXJ2ZW50aW9uPC9rZXl3b3JkPjxrZXl3
b3JkPmZ1bGx5IGNvbmRpdGlvbmFsIHNwZWNpZmljYXRpb248L2tleXdvcmQ+PGtleXdvcmQ+YWN0
aXZlIGFudGlyZXRyb3ZpcmFsIHRoZXJhcHk8L2tleXdvcmQ+PGtleXdvcmQ+bWlzc2luZy1kYXRh
PC9rZXl3b3JkPjxrZXl3b3JkPnByb2dub3N0aWMgbW9kZWw8L2tleXdvcmQ+PGtleXdvcmQ+cGh5
c2ljYWwtYWN0aXZpdHk8L2tleXdvcmQ+PGtleXdvcmQ+c3Vydml2YWwgYW5hbHlzaXM8L2tleXdv
cmQ+PGtleXdvcmQ+YmlydGggY29ob3J0PC9rZXl3b3JkPjxrZXl3b3JkPnJoZXVtYXRvaWQtYXJ0
aHJpdGlzPC9rZXl3b3JkPjwva2V5d29yZHM+PGRhdGVzPjx5ZWFyPjIwMTE8L3llYXI+PHB1Yi1k
YXRlcz48ZGF0ZT5EZWM8L2RhdGU+PC9wdWItZGF0ZXM+PC9kYXRlcz48aXNibj4xNTQ4LTc2NjA8
L2lzYm4+PGFjY2Vzc2lvbi1udW0+SVNJOjAwMDI5ODAzMjUwMDAwMTwvYWNjZXNzaW9uLW51bT48
dXJscz48cmVsYXRlZC11cmxzPjx1cmw+Jmx0O0dvIHRvIElTSSZndDs6Ly8wMDAyOTgwMzI1MDAw
MDE8L3VybD48L3JlbGF0ZWQtdXJscz48L3VybHM+PGxhbmd1YWdlPkVuZ2xpc2g8L2xhbmd1YWdl
PjwvcmVjb3JkPjwvQ2l0ZT48L0VuZE5vdGU+AG==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PEVuZE5vdGU+PENpdGU+PEF1dGhvcj52YW4gQnV1cmVuPC9BdXRob3I+PFllYXI+MjAxMTwvWWVh
cj48UmVjTnVtPjI4PC9SZWNOdW0+PERpc3BsYXlUZXh0PnZhbiBCdXVyZW4gJmFtcDsgR3Jvb3Ro
dWlzLU91ZHNob29ybiAyMDExPC9EaXNwbGF5VGV4dD48cmVjb3JkPjxyZWMtbnVtYmVyPjI4PC9y
ZWMtbnVtYmVyPjxmb3JlaWduLWtleXM+PGtleSBhcHA9IkVOIiBkYi1pZD0ic3Q5cmVmdnhnemZ0
YTNlZGRlcTV3dzU2c3Bmc2E5ejlyc3JzIiB0aW1lc3RhbXA9IjE2MTYxMDk4ODciPjI4PC9rZXk+
PC9mb3JlaWduLWtleXM+PHJlZi10eXBlIG5hbWU9IkpvdXJuYWwgQXJ0aWNsZSI+MTc8L3JlZi10
eXBlPjxjb250cmlidXRvcnM+PGF1dGhvcnM+PGF1dGhvcj52YW4gQnV1cmVuLCBTLjwvYXV0aG9y
PjxhdXRob3I+R3Jvb3RodWlzLU91ZHNob29ybiwgSy48L2F1dGhvcj48L2F1dGhvcnM+PC9jb250
cmlidXRvcnM+PGF1dGgtYWRkcmVzcz52YW4gQnV1cmVuLCBTJiN4RDtUbm8sIFBvYiAyMjE1LCBO
bC0yMzAxIENlIExlaWRlbiwgTmV0aGVybGFuZHMmI3hEO1RubywgUG9iIDIyMTUsIE5sLTIzMDEg
Q2UgTGVpZGVuLCBOZXRoZXJsYW5kcyYjeEQ7VE5PLCBOTC0yMzAxIENFIExlaWRlbiwgTmV0aGVy
bGFuZHMmI3hEO0ZTUyBVbml2IFV0cmVjaHQsIERlcHQgTWV0aG9kb2wgJmFtcDsgU3RhdCwgVXRy
ZWNodCwgTmV0aGVybGFuZHMmI3hEO1VuaXYgVHdlbnRlLCBNQiBIVFNSLCBOTC03NTAwIEFFIEVu
c2NoZWRlLCBOZXRoZXJsYW5kczwvYXV0aC1hZGRyZXNzPjx0aXRsZXM+PHRpdGxlPm1pY2U6IE11
bHRpdmFyaWF0ZSBJbXB1dGF0aW9uIGJ5IENoYWluZWQgRXF1YXRpb25zIGluIFI8L3RpdGxlPjxz
ZWNvbmRhcnktdGl0bGU+Sm91cm5hbCBvZiBTdGF0aXN0aWNhbCBTb2Z0d2FyZTwvc2Vjb25kYXJ5
LXRpdGxlPjxhbHQtdGl0bGU+SiBTdGF0IFNvZnR3PC9hbHQtdGl0bGU+PC90aXRsZXM+PHBlcmlv
ZGljYWw+PGZ1bGwtdGl0bGU+Sm91cm5hbCBvZiBTdGF0aXN0aWNhbCBTb2Z0d2FyZTwvZnVsbC10
aXRsZT48L3BlcmlvZGljYWw+PHBhZ2VzPjEtNjc8L3BhZ2VzPjx2b2x1bWU+NDU8L3ZvbHVtZT48
bnVtYmVyPjM8L251bWJlcj48a2V5d29yZHM+PGtleXdvcmQ+bWljZTwva2V5d29yZD48a2V5d29y
ZD5tdWx0aXBsZSBpbXB1dGF0aW9uPC9rZXl3b3JkPjxrZXl3b3JkPmNoYWluZWQgZXF1YXRpb25z
PC9rZXl3b3JkPjxrZXl3b3JkPmZ1bGx5IGNvbmRpdGlvbmFsIHNwZWNpZmljYXRpb248L2tleXdv
cmQ+PGtleXdvcmQ+Z2liYnMgc2FtcGxlcjwva2V5d29yZD48a2V5d29yZD5wcmVkaWN0b3Igc2Vs
ZWN0aW9uPC9rZXl3b3JkPjxrZXl3b3JkPnBhc3NpdmUgaW1wdXRhdGlvbjwva2V5d29yZD48a2V5
d29yZD5yPC9rZXl3b3JkPjxrZXl3b3JkPm11bHRpcGx5LWltcHV0ZWQgZGF0YTwva2V5d29yZD48
a2V5d29yZD5wZXJjdXRhbmVvdXMgY29yb25hcnkgaW50ZXJ2ZW50aW9uPC9rZXl3b3JkPjxrZXl3
b3JkPmZ1bGx5IGNvbmRpdGlvbmFsIHNwZWNpZmljYXRpb248L2tleXdvcmQ+PGtleXdvcmQ+YWN0
aXZlIGFudGlyZXRyb3ZpcmFsIHRoZXJhcHk8L2tleXdvcmQ+PGtleXdvcmQ+bWlzc2luZy1kYXRh
PC9rZXl3b3JkPjxrZXl3b3JkPnByb2dub3N0aWMgbW9kZWw8L2tleXdvcmQ+PGtleXdvcmQ+cGh5
c2ljYWwtYWN0aXZpdHk8L2tleXdvcmQ+PGtleXdvcmQ+c3Vydml2YWwgYW5hbHlzaXM8L2tleXdv
cmQ+PGtleXdvcmQ+YmlydGggY29ob3J0PC9rZXl3b3JkPjxrZXl3b3JkPnJoZXVtYXRvaWQtYXJ0
aHJpdGlzPC9rZXl3b3JkPjwva2V5d29yZHM+PGRhdGVzPjx5ZWFyPjIwMTE8L3llYXI+PHB1Yi1k
YXRlcz48ZGF0ZT5EZWM8L2RhdGU+PC9wdWItZGF0ZXM+PC9kYXRlcz48aXNibj4xNTQ4LTc2NjA8
L2lzYm4+PGFjY2Vzc2lvbi1udW0+SVNJOjAwMDI5ODAzMjUwMDAwMTwvYWNjZXNzaW9uLW51bT48
dXJscz48cmVsYXRlZC11cmxzPjx1cmw+Jmx0O0dvIHRvIElTSSZndDs6Ly8wMDAyOTgwMzI1MDAw
MDE8L3VybD48L3JlbGF0ZWQtdXJscz48L3VybHM+PGxhbmd1YWdlPkVuZ2xpc2g8L2xhbmd1YWdl
PjwvcmVjb3JkPjwvQ2l0ZT48L0VuZE5vdGU+AG==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van Buuren &amp; Groothuis-Oudshoorn 2011</w:t>
        </w:r>
        <w:r w:rsidR="003B2156" w:rsidRPr="00F06723">
          <w:rPr>
            <w:rFonts w:ascii="Times New Roman" w:hAnsi="Times New Roman"/>
            <w:lang w:eastAsia="x-none"/>
          </w:rPr>
          <w:fldChar w:fldCharType="end"/>
        </w:r>
      </w:hyperlink>
      <w:r w:rsidR="005B5FFD" w:rsidRPr="00F06723">
        <w:rPr>
          <w:rFonts w:ascii="Times New Roman" w:hAnsi="Times New Roman"/>
          <w:lang w:eastAsia="x-none"/>
        </w:rPr>
        <w:t>)</w:t>
      </w:r>
      <w:r w:rsidR="00D506F0" w:rsidRPr="00F06723">
        <w:rPr>
          <w:rFonts w:ascii="Times New Roman" w:hAnsi="Times New Roman"/>
          <w:lang w:eastAsia="x-none"/>
        </w:rPr>
        <w:t xml:space="preserve"> and </w:t>
      </w:r>
      <w:proofErr w:type="spellStart"/>
      <w:r w:rsidR="00635ACB" w:rsidRPr="00F06723">
        <w:rPr>
          <w:rFonts w:ascii="Times New Roman" w:hAnsi="Times New Roman"/>
          <w:i/>
          <w:iCs/>
          <w:lang w:eastAsia="x-none"/>
        </w:rPr>
        <w:t>metafor</w:t>
      </w:r>
      <w:proofErr w:type="spellEnd"/>
      <w:r w:rsidR="00635ACB" w:rsidRPr="00F06723">
        <w:rPr>
          <w:rFonts w:ascii="Times New Roman" w:hAnsi="Times New Roman"/>
          <w:lang w:eastAsia="x-none"/>
        </w:rPr>
        <w:t xml:space="preserve"> </w:t>
      </w:r>
      <w:r w:rsidR="00D506F0" w:rsidRPr="00F06723">
        <w:rPr>
          <w:rFonts w:ascii="Times New Roman" w:hAnsi="Times New Roman"/>
          <w:lang w:eastAsia="x-none"/>
        </w:rPr>
        <w:t>[</w:t>
      </w:r>
      <w:hyperlink w:anchor="_ENREF_35" w:tooltip="Viechtbauer, 2010 #5"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&lt;EndNote&gt;&lt;Cite&gt;&lt;Author&gt;Viechtbauer&lt;/Author&gt;&lt;Year&gt;2010&lt;/Year&gt;&lt;RecNum&gt;5&lt;/RecNum&gt;&lt;DisplayText&gt;Viechtbauer 2010&lt;/DisplayText&gt;&lt;record&gt;&lt;rec-number&gt;5&lt;/rec-number&gt;&lt;foreign-keys&gt;&lt;key app="EN" db-id="st9refvxgzfta3eddeq5ww56spfsa9z9rsrs" timestamp="1616101286"&gt;5&lt;/key&gt;&lt;/foreign-keys&gt;&lt;ref-type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Software&lt;/full-title&gt;&lt;/periodical&gt;&lt;pages&gt;1-48&lt;/pages&gt;&lt;volume&gt;36&lt;/volume&gt;&lt;number&gt;3&lt;/number&gt;&lt;dates&gt;&lt;year&gt;2010&lt;/year&gt;&lt;/dates&gt;&lt;urls&gt;&lt;/urls&gt;&lt;/record&gt;&lt;/Cite&gt;&lt;/EndNote&gt;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Viechtbauer 2010</w:t>
        </w:r>
        <w:r w:rsidR="003B2156" w:rsidRPr="00F06723">
          <w:rPr>
            <w:rFonts w:ascii="Times New Roman" w:hAnsi="Times New Roman"/>
            <w:lang w:eastAsia="x-none"/>
          </w:rPr>
          <w:fldChar w:fldCharType="end"/>
        </w:r>
      </w:hyperlink>
      <w:r w:rsidR="00D506F0" w:rsidRPr="00F06723">
        <w:rPr>
          <w:rFonts w:ascii="Times New Roman" w:hAnsi="Times New Roman"/>
          <w:lang w:eastAsia="x-none"/>
        </w:rPr>
        <w:t>].</w:t>
      </w:r>
      <w:r w:rsidR="00635ACB" w:rsidRPr="00F06723">
        <w:rPr>
          <w:rFonts w:ascii="Times New Roman" w:hAnsi="Times New Roman"/>
          <w:lang w:eastAsia="x-none"/>
        </w:rPr>
        <w:t xml:space="preserve"> </w:t>
      </w:r>
      <w:r w:rsidR="00834F74" w:rsidRPr="00F06723">
        <w:rPr>
          <w:rFonts w:ascii="Times New Roman" w:hAnsi="Times New Roman"/>
          <w:lang w:eastAsia="x-none"/>
        </w:rPr>
        <w:t xml:space="preserve">The second reason </w:t>
      </w:r>
      <w:r w:rsidRPr="00F06723">
        <w:rPr>
          <w:rFonts w:ascii="Times New Roman" w:hAnsi="Times New Roman"/>
          <w:lang w:eastAsia="x-none"/>
        </w:rPr>
        <w:t xml:space="preserve">the </w:t>
      </w:r>
      <w:r w:rsidR="00635ACB" w:rsidRPr="00F06723">
        <w:rPr>
          <w:rFonts w:ascii="Times New Roman" w:hAnsi="Times New Roman"/>
          <w:lang w:eastAsia="x-none"/>
        </w:rPr>
        <w:t xml:space="preserve">lack of uptake </w:t>
      </w:r>
      <w:r w:rsidRPr="00F06723">
        <w:rPr>
          <w:rFonts w:ascii="Times New Roman" w:hAnsi="Times New Roman"/>
          <w:lang w:eastAsia="x-none"/>
        </w:rPr>
        <w:t xml:space="preserve">of </w:t>
      </w:r>
      <w:r w:rsidR="004A3437" w:rsidRPr="00F06723">
        <w:rPr>
          <w:rFonts w:ascii="Times New Roman" w:hAnsi="Times New Roman"/>
          <w:lang w:eastAsia="x-none"/>
        </w:rPr>
        <w:t>MI maybe</w:t>
      </w:r>
      <w:r w:rsidR="00635ACB" w:rsidRPr="00F06723">
        <w:rPr>
          <w:rFonts w:ascii="Times New Roman" w:hAnsi="Times New Roman"/>
          <w:lang w:eastAsia="x-none"/>
        </w:rPr>
        <w:t xml:space="preserve"> </w:t>
      </w:r>
      <w:r w:rsidR="004A3437" w:rsidRPr="00F06723">
        <w:rPr>
          <w:rFonts w:ascii="Times New Roman" w:hAnsi="Times New Roman"/>
          <w:lang w:eastAsia="x-none"/>
        </w:rPr>
        <w:t>uncertainty around its use</w:t>
      </w:r>
      <w:r w:rsidR="00635ACB" w:rsidRPr="00F06723">
        <w:rPr>
          <w:rFonts w:ascii="Times New Roman" w:hAnsi="Times New Roman"/>
          <w:lang w:eastAsia="x-none"/>
        </w:rPr>
        <w:t xml:space="preserve"> </w:t>
      </w:r>
      <w:r w:rsidR="004A3437" w:rsidRPr="00F06723">
        <w:rPr>
          <w:rFonts w:ascii="Times New Roman" w:hAnsi="Times New Roman"/>
          <w:lang w:eastAsia="x-none"/>
        </w:rPr>
        <w:t>with the</w:t>
      </w:r>
      <w:r w:rsidR="00635ACB" w:rsidRPr="00F06723">
        <w:rPr>
          <w:rFonts w:ascii="Times New Roman" w:hAnsi="Times New Roman"/>
          <w:lang w:eastAsia="x-none"/>
        </w:rPr>
        <w:t xml:space="preserve"> more complex analyses that are often necessary for ecological questions. For example, it is unclear if Rubin’s rules are always appropriate for aggregating variance components and related quantities (e.g., </w:t>
      </w:r>
      <w:r w:rsidR="00635ACB" w:rsidRPr="00F06723">
        <w:rPr>
          <w:rFonts w:ascii="Times New Roman" w:hAnsi="Times New Roman"/>
          <w:i/>
          <w:iCs/>
          <w:lang w:eastAsia="x-none"/>
        </w:rPr>
        <w:t>I</w:t>
      </w:r>
      <w:r w:rsidR="00635ACB" w:rsidRPr="00F06723">
        <w:rPr>
          <w:rFonts w:ascii="Times New Roman" w:hAnsi="Times New Roman"/>
          <w:vertAlign w:val="superscript"/>
          <w:lang w:eastAsia="x-none"/>
        </w:rPr>
        <w:t>2</w:t>
      </w:r>
      <w:r w:rsidR="00635ACB" w:rsidRPr="00F06723">
        <w:rPr>
          <w:rFonts w:ascii="Times New Roman" w:hAnsi="Times New Roman"/>
          <w:lang w:eastAsia="x-none"/>
        </w:rPr>
        <w:t xml:space="preserve"> and </w:t>
      </w:r>
      <w:r w:rsidR="00635ACB" w:rsidRPr="00F06723">
        <w:rPr>
          <w:rFonts w:ascii="Times New Roman" w:hAnsi="Times New Roman"/>
          <w:i/>
          <w:iCs/>
          <w:lang w:eastAsia="x-none"/>
        </w:rPr>
        <w:t>R</w:t>
      </w:r>
      <w:r w:rsidR="00635ACB" w:rsidRPr="00F06723">
        <w:rPr>
          <w:rFonts w:ascii="Times New Roman" w:hAnsi="Times New Roman"/>
          <w:vertAlign w:val="superscript"/>
          <w:lang w:eastAsia="x-none"/>
        </w:rPr>
        <w:t>2</w:t>
      </w:r>
      <w:r w:rsidR="00635ACB" w:rsidRPr="00F06723">
        <w:rPr>
          <w:rFonts w:ascii="Times New Roman" w:hAnsi="Times New Roman"/>
          <w:lang w:eastAsia="x-none"/>
        </w:rPr>
        <w:t xml:space="preserve">) and information criteria (e.g., AIC, BIC; cf. </w:t>
      </w:r>
      <w:hyperlink w:anchor="_ENREF_22" w:tooltip="Nakagawa, 2011 #25" w:history="1">
        <w:r w:rsidR="003B2156" w:rsidRPr="00F06723">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Nakagawa &amp; Freckleton 2011</w:t>
        </w:r>
        <w:r w:rsidR="003B2156" w:rsidRPr="00F06723">
          <w:rPr>
            <w:rFonts w:ascii="Times New Roman" w:hAnsi="Times New Roman"/>
            <w:lang w:eastAsia="x-none"/>
          </w:rPr>
          <w:fldChar w:fldCharType="end"/>
        </w:r>
      </w:hyperlink>
      <w:r w:rsidR="00635ACB" w:rsidRPr="00F06723">
        <w:rPr>
          <w:rFonts w:ascii="Times New Roman" w:hAnsi="Times New Roman"/>
          <w:lang w:eastAsia="x-none"/>
        </w:rPr>
        <w:t xml:space="preserve">). </w:t>
      </w:r>
      <w:r w:rsidR="00D65646" w:rsidRPr="00F06723">
        <w:rPr>
          <w:rFonts w:ascii="Times New Roman" w:hAnsi="Times New Roman"/>
          <w:lang w:eastAsia="x-none"/>
        </w:rPr>
        <w:t>Furthermore,</w:t>
      </w:r>
      <w:r w:rsidR="002E28D8" w:rsidRPr="00F06723">
        <w:rPr>
          <w:rFonts w:ascii="Times New Roman" w:hAnsi="Times New Roman"/>
          <w:lang w:eastAsia="x-none"/>
        </w:rPr>
        <w:t xml:space="preserve"> </w:t>
      </w:r>
      <w:r w:rsidR="00E92CDA" w:rsidRPr="00F06723">
        <w:rPr>
          <w:rFonts w:ascii="Times New Roman" w:hAnsi="Times New Roman"/>
          <w:lang w:eastAsia="x-none"/>
        </w:rPr>
        <w:t>MI</w:t>
      </w:r>
      <w:r w:rsidR="002E28D8" w:rsidRPr="00F06723">
        <w:rPr>
          <w:rFonts w:ascii="Times New Roman" w:hAnsi="Times New Roman"/>
          <w:lang w:eastAsia="x-none"/>
        </w:rPr>
        <w:t xml:space="preserve"> </w:t>
      </w:r>
      <w:r w:rsidR="003A741A" w:rsidRPr="00F06723">
        <w:rPr>
          <w:rFonts w:ascii="Times New Roman" w:hAnsi="Times New Roman"/>
          <w:lang w:eastAsia="x-none"/>
        </w:rPr>
        <w:t xml:space="preserve">cannot be easily implemented for </w:t>
      </w:r>
      <w:r w:rsidR="00BD7EEE" w:rsidRPr="00F06723">
        <w:rPr>
          <w:rFonts w:ascii="Times New Roman" w:hAnsi="Times New Roman"/>
          <w:lang w:eastAsia="x-none"/>
        </w:rPr>
        <w:t>multilevel</w:t>
      </w:r>
      <w:r w:rsidR="00EB1C9D" w:rsidRPr="00F06723">
        <w:rPr>
          <w:rFonts w:ascii="Times New Roman" w:hAnsi="Times New Roman"/>
          <w:lang w:eastAsia="x-none"/>
        </w:rPr>
        <w:t xml:space="preserve"> (</w:t>
      </w:r>
      <w:r w:rsidR="00BD7EEE" w:rsidRPr="00F06723">
        <w:rPr>
          <w:rFonts w:ascii="Times New Roman" w:hAnsi="Times New Roman"/>
          <w:lang w:eastAsia="x-none"/>
        </w:rPr>
        <w:t>mixed-effects / hierarchical</w:t>
      </w:r>
      <w:r w:rsidR="00EB1C9D" w:rsidRPr="00F06723">
        <w:rPr>
          <w:rFonts w:ascii="Times New Roman" w:hAnsi="Times New Roman"/>
          <w:lang w:eastAsia="x-none"/>
        </w:rPr>
        <w:t xml:space="preserve">) models unless </w:t>
      </w:r>
      <w:r w:rsidR="00BD7EEE" w:rsidRPr="00F06723">
        <w:rPr>
          <w:rFonts w:ascii="Times New Roman" w:hAnsi="Times New Roman"/>
          <w:lang w:eastAsia="x-none"/>
        </w:rPr>
        <w:t xml:space="preserve">they have only two levels (i.e. one random factor) </w:t>
      </w:r>
      <w:r w:rsidR="001E7AC8" w:rsidRPr="00F06723">
        <w:rPr>
          <w:rFonts w:ascii="Times New Roman" w:hAnsi="Times New Roman"/>
          <w:lang w:eastAsia="x-none"/>
        </w:rPr>
        <w:t>(</w:t>
      </w:r>
      <w:hyperlink w:anchor="_ENREF_33" w:tooltip="van Buuren, 2018 #16"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&lt;EndNote&gt;&lt;Cite&gt;&lt;Author&gt;van Buuren&lt;/Author&gt;&lt;Year&gt;2018&lt;/Year&gt;&lt;RecNum&gt;16&lt;/RecNum&gt;&lt;DisplayText&gt;van Buuren 2018&lt;/DisplayText&gt;&lt;record&gt;&lt;rec-number&gt;16&lt;/rec-number&gt;&lt;foreign-keys&gt;&lt;key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van Buuren 2018</w:t>
        </w:r>
        <w:r w:rsidR="003B2156" w:rsidRPr="00F06723">
          <w:rPr>
            <w:rFonts w:ascii="Times New Roman" w:hAnsi="Times New Roman"/>
            <w:lang w:eastAsia="x-none"/>
          </w:rPr>
          <w:fldChar w:fldCharType="end"/>
        </w:r>
      </w:hyperlink>
      <w:r w:rsidR="003A741A" w:rsidRPr="00F06723">
        <w:rPr>
          <w:rFonts w:ascii="Times New Roman" w:hAnsi="Times New Roman"/>
          <w:lang w:eastAsia="x-none"/>
        </w:rPr>
        <w:t>).</w:t>
      </w:r>
      <w:r w:rsidR="00D65646" w:rsidRPr="00F06723">
        <w:rPr>
          <w:rFonts w:ascii="Times New Roman" w:hAnsi="Times New Roman"/>
          <w:lang w:eastAsia="x-none"/>
        </w:rPr>
        <w:t xml:space="preserve"> </w:t>
      </w:r>
      <w:r w:rsidR="002E28D8" w:rsidRPr="00F06723">
        <w:rPr>
          <w:rFonts w:ascii="Times New Roman" w:hAnsi="Times New Roman"/>
          <w:lang w:eastAsia="x-none"/>
        </w:rPr>
        <w:t>Therefore,</w:t>
      </w:r>
      <w:r w:rsidR="00834600" w:rsidRPr="00F06723">
        <w:rPr>
          <w:rFonts w:ascii="Times New Roman" w:hAnsi="Times New Roman"/>
          <w:lang w:eastAsia="x-none"/>
        </w:rPr>
        <w:t xml:space="preserve"> t</w:t>
      </w:r>
      <w:r w:rsidR="00635ACB" w:rsidRPr="00F06723">
        <w:rPr>
          <w:rFonts w:ascii="Times New Roman" w:hAnsi="Times New Roman"/>
          <w:lang w:eastAsia="x-none"/>
        </w:rPr>
        <w:t xml:space="preserve">he use of </w:t>
      </w:r>
      <w:r w:rsidR="00E92CDA" w:rsidRPr="00F06723">
        <w:rPr>
          <w:rFonts w:ascii="Times New Roman" w:hAnsi="Times New Roman"/>
          <w:lang w:eastAsia="x-none"/>
        </w:rPr>
        <w:t>MI</w:t>
      </w:r>
      <w:r w:rsidR="00635ACB" w:rsidRPr="00F06723">
        <w:rPr>
          <w:rFonts w:ascii="Times New Roman" w:hAnsi="Times New Roman"/>
          <w:lang w:eastAsia="x-none"/>
        </w:rPr>
        <w:t xml:space="preserve"> for meta-</w:t>
      </w:r>
      <w:r w:rsidR="00834600" w:rsidRPr="00F06723">
        <w:rPr>
          <w:rFonts w:ascii="Times New Roman" w:hAnsi="Times New Roman"/>
          <w:lang w:eastAsia="x-none"/>
        </w:rPr>
        <w:t xml:space="preserve">analytic </w:t>
      </w:r>
      <w:r w:rsidR="00635ACB" w:rsidRPr="00F06723">
        <w:rPr>
          <w:rFonts w:ascii="Times New Roman" w:hAnsi="Times New Roman"/>
          <w:lang w:eastAsia="x-none"/>
        </w:rPr>
        <w:t xml:space="preserve">studies </w:t>
      </w:r>
      <w:r w:rsidR="00834600" w:rsidRPr="00F06723">
        <w:rPr>
          <w:rFonts w:ascii="Times New Roman" w:hAnsi="Times New Roman"/>
          <w:lang w:eastAsia="x-none"/>
        </w:rPr>
        <w:t>using</w:t>
      </w:r>
      <w:r w:rsidR="00635ACB" w:rsidRPr="00F06723">
        <w:rPr>
          <w:rFonts w:ascii="Times New Roman" w:hAnsi="Times New Roman"/>
          <w:lang w:eastAsia="x-none"/>
        </w:rPr>
        <w:t xml:space="preserve"> multilevel models is still </w:t>
      </w:r>
      <w:r w:rsidR="00005488" w:rsidRPr="00F06723">
        <w:rPr>
          <w:rFonts w:ascii="Times New Roman" w:hAnsi="Times New Roman"/>
          <w:lang w:eastAsia="x-none"/>
        </w:rPr>
        <w:t xml:space="preserve">seldom applied, reenforcing age-old approaches of excluding </w:t>
      </w:r>
      <w:r w:rsidR="009D7DF5">
        <w:rPr>
          <w:rFonts w:ascii="Times New Roman" w:hAnsi="Times New Roman"/>
          <w:lang w:eastAsia="x-none"/>
        </w:rPr>
        <w:t>studies (observations)</w:t>
      </w:r>
      <w:r w:rsidR="009D7DF5" w:rsidRPr="00F06723">
        <w:rPr>
          <w:rFonts w:ascii="Times New Roman" w:hAnsi="Times New Roman"/>
          <w:lang w:eastAsia="x-none"/>
        </w:rPr>
        <w:t xml:space="preserve"> </w:t>
      </w:r>
      <w:r w:rsidR="00005488" w:rsidRPr="00F06723">
        <w:rPr>
          <w:rFonts w:ascii="Times New Roman" w:hAnsi="Times New Roman"/>
          <w:lang w:eastAsia="x-none"/>
        </w:rPr>
        <w:t>with missing SDs</w:t>
      </w:r>
      <w:r w:rsidR="00635ACB" w:rsidRPr="00F06723">
        <w:rPr>
          <w:rFonts w:ascii="Times New Roman" w:hAnsi="Times New Roman"/>
          <w:lang w:eastAsia="x-none"/>
        </w:rPr>
        <w:t xml:space="preserve">. </w:t>
      </w:r>
    </w:p>
    <w:p w14:paraId="5D6ADCB3" w14:textId="77777777" w:rsidR="00834600" w:rsidRPr="00F06723" w:rsidRDefault="00834600" w:rsidP="009D7DF5">
      <w:pPr>
        <w:spacing w:line="480" w:lineRule="auto"/>
        <w:contextualSpacing/>
        <w:rPr>
          <w:rFonts w:ascii="Times New Roman" w:hAnsi="Times New Roman"/>
          <w:lang w:eastAsia="x-none"/>
        </w:rPr>
      </w:pPr>
    </w:p>
    <w:p w14:paraId="19F6EA3E" w14:textId="593029B6" w:rsidR="00B92998" w:rsidRPr="00F06723" w:rsidRDefault="002123CE"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Here, we propose </w:t>
      </w:r>
      <w:r w:rsidR="009C13C9" w:rsidRPr="00F06723">
        <w:rPr>
          <w:rFonts w:ascii="Times New Roman" w:hAnsi="Times New Roman"/>
          <w:lang w:eastAsia="x-none"/>
        </w:rPr>
        <w:t>alternative</w:t>
      </w:r>
      <w:r w:rsidR="002977B5" w:rsidRPr="00F06723">
        <w:rPr>
          <w:rFonts w:ascii="Times New Roman" w:hAnsi="Times New Roman"/>
          <w:lang w:eastAsia="x-none"/>
        </w:rPr>
        <w:t>s</w:t>
      </w:r>
      <w:r w:rsidR="009C13C9" w:rsidRPr="00F06723">
        <w:rPr>
          <w:rFonts w:ascii="Times New Roman" w:hAnsi="Times New Roman"/>
          <w:lang w:eastAsia="x-none"/>
        </w:rPr>
        <w:t xml:space="preserve"> </w:t>
      </w:r>
      <w:r w:rsidR="00D506F0" w:rsidRPr="00F06723">
        <w:rPr>
          <w:rFonts w:ascii="Times New Roman" w:hAnsi="Times New Roman"/>
          <w:lang w:eastAsia="x-none"/>
        </w:rPr>
        <w:t>to</w:t>
      </w:r>
      <w:r w:rsidR="00D03B09" w:rsidRPr="00F06723">
        <w:rPr>
          <w:rFonts w:ascii="Times New Roman" w:hAnsi="Times New Roman"/>
          <w:lang w:eastAsia="x-none"/>
        </w:rPr>
        <w:t xml:space="preserve"> MI for</w:t>
      </w:r>
      <w:r w:rsidR="00D506F0" w:rsidRPr="00F06723">
        <w:rPr>
          <w:rFonts w:ascii="Times New Roman" w:hAnsi="Times New Roman"/>
          <w:lang w:eastAsia="x-none"/>
        </w:rPr>
        <w:t xml:space="preserve"> </w:t>
      </w:r>
      <w:r w:rsidR="00D03B09" w:rsidRPr="00F06723">
        <w:rPr>
          <w:rFonts w:ascii="Times New Roman" w:hAnsi="Times New Roman"/>
          <w:lang w:eastAsia="x-none"/>
        </w:rPr>
        <w:t xml:space="preserve">handling </w:t>
      </w:r>
      <w:r w:rsidR="00CE5488" w:rsidRPr="00F06723">
        <w:rPr>
          <w:rFonts w:ascii="Times New Roman" w:hAnsi="Times New Roman"/>
          <w:lang w:eastAsia="x-none"/>
        </w:rPr>
        <w:t xml:space="preserve">studies </w:t>
      </w:r>
      <w:r w:rsidR="009C13C9" w:rsidRPr="00F06723">
        <w:rPr>
          <w:rFonts w:ascii="Times New Roman" w:hAnsi="Times New Roman"/>
          <w:lang w:eastAsia="x-none"/>
        </w:rPr>
        <w:t>with missing SD</w:t>
      </w:r>
      <w:r w:rsidR="00992F8F" w:rsidRPr="00F06723">
        <w:rPr>
          <w:rFonts w:ascii="Times New Roman" w:hAnsi="Times New Roman"/>
          <w:lang w:eastAsia="x-none"/>
        </w:rPr>
        <w:t>s</w:t>
      </w:r>
      <w:r w:rsidR="009E78C6" w:rsidRPr="00F06723">
        <w:rPr>
          <w:rFonts w:ascii="Times New Roman" w:hAnsi="Times New Roman"/>
          <w:lang w:eastAsia="x-none"/>
        </w:rPr>
        <w:t xml:space="preserve"> </w:t>
      </w:r>
      <w:r w:rsidR="00D506F0" w:rsidRPr="00F06723">
        <w:rPr>
          <w:rFonts w:ascii="Times New Roman" w:hAnsi="Times New Roman"/>
          <w:lang w:eastAsia="x-none"/>
        </w:rPr>
        <w:t xml:space="preserve">in meta-analyses that use </w:t>
      </w:r>
      <w:proofErr w:type="spellStart"/>
      <w:r w:rsidR="009E78C6" w:rsidRPr="00F06723">
        <w:rPr>
          <w:rFonts w:ascii="Times New Roman" w:hAnsi="Times New Roman"/>
          <w:lang w:eastAsia="x-none"/>
        </w:rPr>
        <w:t>lnRR</w:t>
      </w:r>
      <w:proofErr w:type="spellEnd"/>
      <w:r w:rsidR="001938A1" w:rsidRPr="00F06723">
        <w:rPr>
          <w:rFonts w:ascii="Times New Roman" w:hAnsi="Times New Roman"/>
          <w:lang w:eastAsia="x-none"/>
        </w:rPr>
        <w:t xml:space="preserve">, the </w:t>
      </w:r>
      <w:r w:rsidR="0029625A" w:rsidRPr="00F06723">
        <w:rPr>
          <w:rFonts w:ascii="Times New Roman" w:hAnsi="Times New Roman"/>
          <w:lang w:eastAsia="x-none"/>
        </w:rPr>
        <w:t xml:space="preserve">most </w:t>
      </w:r>
      <w:r w:rsidR="00834600" w:rsidRPr="00F06723">
        <w:rPr>
          <w:rFonts w:ascii="Times New Roman" w:hAnsi="Times New Roman"/>
          <w:lang w:eastAsia="x-none"/>
        </w:rPr>
        <w:t xml:space="preserve">widely </w:t>
      </w:r>
      <w:r w:rsidR="0029625A" w:rsidRPr="00F06723">
        <w:rPr>
          <w:rFonts w:ascii="Times New Roman" w:hAnsi="Times New Roman"/>
          <w:lang w:eastAsia="x-none"/>
        </w:rPr>
        <w:t>used effect size</w:t>
      </w:r>
      <w:r w:rsidR="00086F49" w:rsidRPr="00F06723">
        <w:rPr>
          <w:rFonts w:ascii="Times New Roman" w:hAnsi="Times New Roman"/>
          <w:lang w:eastAsia="x-none"/>
        </w:rPr>
        <w:t xml:space="preserve"> statistic</w:t>
      </w:r>
      <w:r w:rsidR="0029625A" w:rsidRPr="00F06723">
        <w:rPr>
          <w:rFonts w:ascii="Times New Roman" w:hAnsi="Times New Roman"/>
          <w:lang w:eastAsia="x-none"/>
        </w:rPr>
        <w:t xml:space="preserve"> in ecological meta-analyses (</w:t>
      </w:r>
      <w:r w:rsidR="003B2156" w:rsidRPr="00F06723">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24" w:tooltip="Nakagawa, 2012 #2" w:history="1">
        <w:r w:rsidR="003B2156" w:rsidRPr="00F06723">
          <w:rPr>
            <w:rFonts w:ascii="Times New Roman" w:hAnsi="Times New Roman"/>
            <w:noProof/>
            <w:lang w:eastAsia="x-none"/>
          </w:rPr>
          <w:t>Nakagawa &amp; Santos 2012</w:t>
        </w:r>
      </w:hyperlink>
      <w:r w:rsidR="003B2156" w:rsidRPr="00F06723">
        <w:rPr>
          <w:rFonts w:ascii="Times New Roman" w:hAnsi="Times New Roman"/>
          <w:noProof/>
          <w:lang w:eastAsia="x-none"/>
        </w:rPr>
        <w:t xml:space="preserve">; </w:t>
      </w:r>
      <w:hyperlink w:anchor="_ENREF_14" w:tooltip="Koricheva, 2014 #7" w:history="1">
        <w:r w:rsidR="003B2156" w:rsidRPr="00F06723">
          <w:rPr>
            <w:rFonts w:ascii="Times New Roman" w:hAnsi="Times New Roman"/>
            <w:noProof/>
            <w:lang w:eastAsia="x-none"/>
          </w:rPr>
          <w:t>Koricheva &amp; Gurevitch 2014</w:t>
        </w:r>
      </w:hyperlink>
      <w:r w:rsidR="003B2156" w:rsidRPr="00F06723">
        <w:rPr>
          <w:rFonts w:ascii="Times New Roman" w:hAnsi="Times New Roman"/>
          <w:noProof/>
          <w:lang w:eastAsia="x-none"/>
        </w:rPr>
        <w:t xml:space="preserve">; </w:t>
      </w:r>
      <w:hyperlink w:anchor="_ENREF_13" w:tooltip="Kambach, 2020 #23" w:history="1">
        <w:r w:rsidR="003B2156" w:rsidRPr="00F06723">
          <w:rPr>
            <w:rFonts w:ascii="Times New Roman" w:hAnsi="Times New Roman"/>
            <w:noProof/>
            <w:lang w:eastAsia="x-none"/>
          </w:rPr>
          <w:t>Kambach</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2020</w:t>
        </w:r>
      </w:hyperlink>
      <w:r w:rsidR="003B2156" w:rsidRPr="00F06723">
        <w:rPr>
          <w:rFonts w:ascii="Times New Roman" w:hAnsi="Times New Roman"/>
          <w:lang w:eastAsia="x-none"/>
        </w:rPr>
        <w:fldChar w:fldCharType="end"/>
      </w:r>
      <w:r w:rsidR="0029625A" w:rsidRPr="00F06723">
        <w:rPr>
          <w:rFonts w:ascii="Times New Roman" w:hAnsi="Times New Roman"/>
          <w:lang w:eastAsia="x-none"/>
        </w:rPr>
        <w:t>).</w:t>
      </w:r>
      <w:r w:rsidR="00E1106C" w:rsidRPr="00F06723">
        <w:rPr>
          <w:rFonts w:ascii="Times New Roman" w:hAnsi="Times New Roman"/>
          <w:lang w:eastAsia="x-none"/>
        </w:rPr>
        <w:t xml:space="preserve"> </w:t>
      </w:r>
      <w:r w:rsidR="00FC2C67" w:rsidRPr="00F06723">
        <w:rPr>
          <w:rFonts w:ascii="Times New Roman" w:hAnsi="Times New Roman"/>
          <w:lang w:eastAsia="x-none"/>
        </w:rPr>
        <w:t>We introduce</w:t>
      </w:r>
      <w:r w:rsidR="000712EC" w:rsidRPr="00F06723">
        <w:rPr>
          <w:rFonts w:ascii="Times New Roman" w:hAnsi="Times New Roman"/>
          <w:lang w:eastAsia="x-none"/>
        </w:rPr>
        <w:t xml:space="preserve"> three new method</w:t>
      </w:r>
      <w:r w:rsidR="002977B5" w:rsidRPr="00F06723">
        <w:rPr>
          <w:rFonts w:ascii="Times New Roman" w:hAnsi="Times New Roman"/>
          <w:lang w:eastAsia="x-none"/>
        </w:rPr>
        <w:t>s</w:t>
      </w:r>
      <w:r w:rsidR="000712EC" w:rsidRPr="00F06723">
        <w:rPr>
          <w:rFonts w:ascii="Times New Roman" w:hAnsi="Times New Roman"/>
          <w:lang w:eastAsia="x-none"/>
        </w:rPr>
        <w:t xml:space="preserve"> to deal with missing SDs in a multilevel meta-analytic model</w:t>
      </w:r>
      <w:del w:id="13" w:author="Shinichi Nakagawa" w:date="2022-03-10T07:41:00Z">
        <w:r w:rsidR="000712EC" w:rsidRPr="00F06723" w:rsidDel="009D7DF5">
          <w:rPr>
            <w:rFonts w:ascii="Times New Roman" w:hAnsi="Times New Roman"/>
            <w:lang w:eastAsia="x-none"/>
          </w:rPr>
          <w:delText>s</w:delText>
        </w:r>
      </w:del>
      <w:r w:rsidR="000712EC" w:rsidRPr="00F06723">
        <w:rPr>
          <w:rFonts w:ascii="Times New Roman" w:hAnsi="Times New Roman"/>
          <w:lang w:eastAsia="x-none"/>
        </w:rPr>
        <w:t xml:space="preserve"> as well as traditional random-effects models.</w:t>
      </w:r>
      <w:r w:rsidR="00E1106C" w:rsidRPr="00F06723">
        <w:rPr>
          <w:rFonts w:ascii="Times New Roman" w:hAnsi="Times New Roman"/>
          <w:lang w:eastAsia="x-none"/>
        </w:rPr>
        <w:t xml:space="preserve"> </w:t>
      </w:r>
      <w:r w:rsidR="007C5913" w:rsidRPr="00F06723">
        <w:rPr>
          <w:rFonts w:ascii="Times New Roman" w:hAnsi="Times New Roman"/>
          <w:lang w:eastAsia="x-none"/>
        </w:rPr>
        <w:t>First, we</w:t>
      </w:r>
      <w:r w:rsidR="00992F8F" w:rsidRPr="00F06723">
        <w:rPr>
          <w:rFonts w:ascii="Times New Roman" w:hAnsi="Times New Roman"/>
          <w:lang w:eastAsia="x-none"/>
        </w:rPr>
        <w:t xml:space="preserve"> in</w:t>
      </w:r>
      <w:r w:rsidR="00A611E9" w:rsidRPr="00F06723">
        <w:rPr>
          <w:rFonts w:ascii="Times New Roman" w:hAnsi="Times New Roman"/>
          <w:lang w:eastAsia="x-none"/>
        </w:rPr>
        <w:t xml:space="preserve">troduce </w:t>
      </w:r>
      <w:r w:rsidR="007C5913" w:rsidRPr="00F06723">
        <w:rPr>
          <w:rFonts w:ascii="Times New Roman" w:hAnsi="Times New Roman"/>
          <w:lang w:eastAsia="x-none"/>
        </w:rPr>
        <w:t xml:space="preserve">a </w:t>
      </w:r>
      <w:r w:rsidR="00A611E9" w:rsidRPr="00F06723">
        <w:rPr>
          <w:rFonts w:ascii="Times New Roman" w:hAnsi="Times New Roman"/>
          <w:lang w:eastAsia="x-none"/>
        </w:rPr>
        <w:t xml:space="preserve">method developed by Doncaster and </w:t>
      </w:r>
      <w:proofErr w:type="spellStart"/>
      <w:r w:rsidR="00A611E9" w:rsidRPr="00F06723">
        <w:rPr>
          <w:rFonts w:ascii="Times New Roman" w:hAnsi="Times New Roman"/>
          <w:lang w:eastAsia="x-none"/>
        </w:rPr>
        <w:t>Spake</w:t>
      </w:r>
      <w:proofErr w:type="spellEnd"/>
      <w:r w:rsidR="00A611E9" w:rsidRPr="00F06723">
        <w:rPr>
          <w:rFonts w:ascii="Times New Roman" w:hAnsi="Times New Roman"/>
          <w:lang w:eastAsia="x-none"/>
        </w:rPr>
        <w:t xml:space="preserve"> (</w:t>
      </w:r>
      <w:hyperlink w:anchor="_ENREF_4" w:tooltip="Doncaster, 2018 #12"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2018</w:t>
        </w:r>
        <w:r w:rsidR="003B2156" w:rsidRPr="00F06723">
          <w:rPr>
            <w:rFonts w:ascii="Times New Roman" w:hAnsi="Times New Roman"/>
            <w:lang w:eastAsia="x-none"/>
          </w:rPr>
          <w:fldChar w:fldCharType="end"/>
        </w:r>
      </w:hyperlink>
      <w:r w:rsidR="00A611E9" w:rsidRPr="00F06723">
        <w:rPr>
          <w:rFonts w:ascii="Times New Roman" w:hAnsi="Times New Roman"/>
          <w:lang w:eastAsia="x-none"/>
        </w:rPr>
        <w:t>) that</w:t>
      </w:r>
      <w:r w:rsidR="00EB4F00" w:rsidRPr="00F06723">
        <w:rPr>
          <w:rFonts w:ascii="Times New Roman" w:hAnsi="Times New Roman"/>
          <w:lang w:eastAsia="x-none"/>
        </w:rPr>
        <w:t xml:space="preserve"> </w:t>
      </w:r>
      <w:r w:rsidR="00A611E9" w:rsidRPr="00F06723">
        <w:rPr>
          <w:rFonts w:ascii="Times New Roman" w:hAnsi="Times New Roman"/>
          <w:lang w:eastAsia="x-none"/>
        </w:rPr>
        <w:t>use</w:t>
      </w:r>
      <w:r w:rsidR="007C5913" w:rsidRPr="00F06723">
        <w:rPr>
          <w:rFonts w:ascii="Times New Roman" w:hAnsi="Times New Roman"/>
          <w:lang w:eastAsia="x-none"/>
        </w:rPr>
        <w:t>s</w:t>
      </w:r>
      <w:r w:rsidR="00A611E9" w:rsidRPr="00F06723">
        <w:rPr>
          <w:rFonts w:ascii="Times New Roman" w:hAnsi="Times New Roman"/>
          <w:lang w:eastAsia="x-none"/>
        </w:rPr>
        <w:t xml:space="preserve"> </w:t>
      </w:r>
      <w:r w:rsidR="00AB3891" w:rsidRPr="00F06723">
        <w:rPr>
          <w:rFonts w:ascii="Times New Roman" w:hAnsi="Times New Roman"/>
          <w:lang w:eastAsia="x-none"/>
        </w:rPr>
        <w:t>a</w:t>
      </w:r>
      <w:r w:rsidR="009D09A3" w:rsidRPr="00F06723">
        <w:rPr>
          <w:rFonts w:ascii="Times New Roman" w:hAnsi="Times New Roman"/>
          <w:lang w:eastAsia="x-none"/>
        </w:rPr>
        <w:t xml:space="preserve">n </w:t>
      </w:r>
      <w:commentRangeStart w:id="14"/>
      <w:commentRangeStart w:id="15"/>
      <w:r w:rsidR="009D09A3" w:rsidRPr="00F06723">
        <w:rPr>
          <w:rFonts w:ascii="Times New Roman" w:hAnsi="Times New Roman"/>
          <w:lang w:eastAsia="x-none"/>
        </w:rPr>
        <w:t xml:space="preserve">adjusted </w:t>
      </w:r>
      <w:r w:rsidR="00EF6B33" w:rsidRPr="00F06723">
        <w:rPr>
          <w:rFonts w:ascii="Times New Roman" w:hAnsi="Times New Roman"/>
          <w:lang w:eastAsia="x-none"/>
        </w:rPr>
        <w:t xml:space="preserve">sampling </w:t>
      </w:r>
      <w:r w:rsidR="00AB3891" w:rsidRPr="00F06723">
        <w:rPr>
          <w:rFonts w:ascii="Times New Roman" w:hAnsi="Times New Roman"/>
          <w:lang w:eastAsia="x-none"/>
        </w:rPr>
        <w:t>variance formula</w:t>
      </w:r>
      <w:r w:rsidR="00D00458" w:rsidRPr="00F06723">
        <w:rPr>
          <w:rFonts w:ascii="Times New Roman" w:hAnsi="Times New Roman"/>
          <w:lang w:eastAsia="x-none"/>
        </w:rPr>
        <w:t xml:space="preserve"> for </w:t>
      </w:r>
      <w:proofErr w:type="spellStart"/>
      <w:r w:rsidR="003F79C1" w:rsidRPr="00F06723">
        <w:rPr>
          <w:rFonts w:ascii="Times New Roman" w:hAnsi="Times New Roman"/>
          <w:lang w:eastAsia="x-none"/>
        </w:rPr>
        <w:t>lnRR</w:t>
      </w:r>
      <w:proofErr w:type="spellEnd"/>
      <w:r w:rsidR="007C5913" w:rsidRPr="00F06723">
        <w:rPr>
          <w:rFonts w:ascii="Times New Roman" w:hAnsi="Times New Roman"/>
          <w:lang w:eastAsia="x-none"/>
        </w:rPr>
        <w:t xml:space="preserve"> values</w:t>
      </w:r>
      <w:r w:rsidR="0019750E" w:rsidRPr="00F06723">
        <w:rPr>
          <w:rFonts w:ascii="Times New Roman" w:hAnsi="Times New Roman"/>
          <w:lang w:eastAsia="x-none"/>
        </w:rPr>
        <w:t>.</w:t>
      </w:r>
      <w:r w:rsidR="004C167F" w:rsidRPr="00F06723">
        <w:rPr>
          <w:rFonts w:ascii="Times New Roman" w:hAnsi="Times New Roman"/>
          <w:lang w:eastAsia="x-none"/>
        </w:rPr>
        <w:t xml:space="preserve"> </w:t>
      </w:r>
      <w:r w:rsidR="0019750E" w:rsidRPr="00F06723">
        <w:rPr>
          <w:rFonts w:ascii="Times New Roman" w:hAnsi="Times New Roman"/>
          <w:lang w:eastAsia="x-none"/>
        </w:rPr>
        <w:t>W</w:t>
      </w:r>
      <w:r w:rsidR="004C167F" w:rsidRPr="00F06723">
        <w:rPr>
          <w:rFonts w:ascii="Times New Roman" w:hAnsi="Times New Roman"/>
          <w:lang w:eastAsia="x-none"/>
        </w:rPr>
        <w:t xml:space="preserve">e, then, improve and </w:t>
      </w:r>
      <w:r w:rsidR="003A0417" w:rsidRPr="00F06723">
        <w:rPr>
          <w:rFonts w:ascii="Times New Roman" w:hAnsi="Times New Roman"/>
          <w:lang w:eastAsia="x-none"/>
        </w:rPr>
        <w:t xml:space="preserve">extend this </w:t>
      </w:r>
      <w:r w:rsidR="00CC16C9" w:rsidRPr="00F06723">
        <w:rPr>
          <w:rFonts w:ascii="Times New Roman" w:hAnsi="Times New Roman"/>
          <w:lang w:eastAsia="x-none"/>
        </w:rPr>
        <w:t>approach</w:t>
      </w:r>
      <w:r w:rsidR="003A0417" w:rsidRPr="00F06723">
        <w:rPr>
          <w:rFonts w:ascii="Times New Roman" w:hAnsi="Times New Roman"/>
          <w:lang w:eastAsia="x-none"/>
        </w:rPr>
        <w:t xml:space="preserve"> </w:t>
      </w:r>
      <w:r w:rsidR="00312006" w:rsidRPr="00F06723">
        <w:rPr>
          <w:rFonts w:ascii="Times New Roman" w:hAnsi="Times New Roman"/>
          <w:lang w:eastAsia="x-none"/>
        </w:rPr>
        <w:t>for missing SD</w:t>
      </w:r>
      <w:r w:rsidR="00376757" w:rsidRPr="00F06723">
        <w:rPr>
          <w:rFonts w:ascii="Times New Roman" w:hAnsi="Times New Roman"/>
          <w:lang w:eastAsia="x-none"/>
        </w:rPr>
        <w:t>s</w:t>
      </w:r>
      <w:r w:rsidR="00DA0E98" w:rsidRPr="00F06723">
        <w:rPr>
          <w:rFonts w:ascii="Times New Roman" w:hAnsi="Times New Roman"/>
          <w:lang w:eastAsia="x-none"/>
        </w:rPr>
        <w:t xml:space="preserve">; we </w:t>
      </w:r>
      <w:r w:rsidR="00077D18" w:rsidRPr="00F06723">
        <w:rPr>
          <w:rFonts w:ascii="Times New Roman" w:hAnsi="Times New Roman"/>
          <w:lang w:eastAsia="x-none"/>
        </w:rPr>
        <w:t xml:space="preserve">provide two </w:t>
      </w:r>
      <w:r w:rsidR="00122E80" w:rsidRPr="00F06723">
        <w:rPr>
          <w:rFonts w:ascii="Times New Roman" w:hAnsi="Times New Roman"/>
          <w:lang w:eastAsia="x-none"/>
        </w:rPr>
        <w:t>procedures</w:t>
      </w:r>
      <w:r w:rsidR="00077D18" w:rsidRPr="00F06723">
        <w:rPr>
          <w:rFonts w:ascii="Times New Roman" w:hAnsi="Times New Roman"/>
          <w:lang w:eastAsia="x-none"/>
        </w:rPr>
        <w:t xml:space="preserve"> within this</w:t>
      </w:r>
      <w:r w:rsidR="00122E80" w:rsidRPr="00F06723">
        <w:rPr>
          <w:rFonts w:ascii="Times New Roman" w:hAnsi="Times New Roman"/>
          <w:lang w:eastAsia="x-none"/>
        </w:rPr>
        <w:t xml:space="preserve"> method</w:t>
      </w:r>
      <w:r w:rsidR="00077D18" w:rsidRPr="00F06723">
        <w:rPr>
          <w:rFonts w:ascii="Times New Roman" w:hAnsi="Times New Roman"/>
          <w:lang w:eastAsia="x-none"/>
        </w:rPr>
        <w:t xml:space="preserve">: </w:t>
      </w:r>
      <w:r w:rsidR="000C0298" w:rsidRPr="00F06723">
        <w:rPr>
          <w:rFonts w:ascii="Times New Roman" w:hAnsi="Times New Roman"/>
          <w:lang w:eastAsia="x-none"/>
        </w:rPr>
        <w:t>on</w:t>
      </w:r>
      <w:r w:rsidR="004B790B" w:rsidRPr="00F06723">
        <w:rPr>
          <w:rFonts w:ascii="Times New Roman" w:hAnsi="Times New Roman"/>
          <w:lang w:eastAsia="x-none"/>
        </w:rPr>
        <w:t xml:space="preserve">ly using this adjustment method for </w:t>
      </w:r>
      <w:r w:rsidR="00117627" w:rsidRPr="00F06723">
        <w:rPr>
          <w:rFonts w:ascii="Times New Roman" w:hAnsi="Times New Roman"/>
          <w:lang w:eastAsia="x-none"/>
        </w:rPr>
        <w:t>effect sizes with missing SD</w:t>
      </w:r>
      <w:r w:rsidR="00077D18" w:rsidRPr="00F06723">
        <w:rPr>
          <w:rFonts w:ascii="Times New Roman" w:hAnsi="Times New Roman"/>
          <w:lang w:eastAsia="x-none"/>
        </w:rPr>
        <w:t xml:space="preserve"> (Method 1A)</w:t>
      </w:r>
      <w:r w:rsidR="00117627" w:rsidRPr="00F06723">
        <w:rPr>
          <w:rFonts w:ascii="Times New Roman" w:hAnsi="Times New Roman"/>
          <w:lang w:eastAsia="x-none"/>
        </w:rPr>
        <w:t xml:space="preserve">, </w:t>
      </w:r>
      <w:r w:rsidR="00122E80" w:rsidRPr="00F06723">
        <w:rPr>
          <w:rFonts w:ascii="Times New Roman" w:hAnsi="Times New Roman"/>
          <w:lang w:eastAsia="x-none"/>
        </w:rPr>
        <w:t>and</w:t>
      </w:r>
      <w:r w:rsidR="00117627" w:rsidRPr="00F06723">
        <w:rPr>
          <w:rFonts w:ascii="Times New Roman" w:hAnsi="Times New Roman"/>
          <w:lang w:eastAsia="x-none"/>
        </w:rPr>
        <w:t xml:space="preserve"> using this adjustment method for all effect sizes regardless of missing</w:t>
      </w:r>
      <w:r w:rsidR="00823D36" w:rsidRPr="00F06723">
        <w:rPr>
          <w:rFonts w:ascii="Times New Roman" w:hAnsi="Times New Roman"/>
          <w:lang w:eastAsia="x-none"/>
        </w:rPr>
        <w:t>ness</w:t>
      </w:r>
      <w:r w:rsidR="00117627" w:rsidRPr="00F06723">
        <w:rPr>
          <w:rFonts w:ascii="Times New Roman" w:hAnsi="Times New Roman"/>
          <w:lang w:eastAsia="x-none"/>
        </w:rPr>
        <w:t xml:space="preserve"> (</w:t>
      </w:r>
      <w:r w:rsidR="00077D18" w:rsidRPr="00F06723">
        <w:rPr>
          <w:rFonts w:ascii="Times New Roman" w:hAnsi="Times New Roman"/>
          <w:lang w:eastAsia="x-none"/>
        </w:rPr>
        <w:t>Method 1B)</w:t>
      </w:r>
      <w:r w:rsidR="00312006" w:rsidRPr="00F06723">
        <w:rPr>
          <w:rFonts w:ascii="Times New Roman" w:hAnsi="Times New Roman"/>
          <w:lang w:eastAsia="x-none"/>
        </w:rPr>
        <w:t xml:space="preserve">. </w:t>
      </w:r>
      <w:r w:rsidR="007C5913" w:rsidRPr="00F06723">
        <w:rPr>
          <w:rFonts w:ascii="Times New Roman" w:hAnsi="Times New Roman"/>
          <w:lang w:eastAsia="x-none"/>
        </w:rPr>
        <w:t>Second</w:t>
      </w:r>
      <w:r w:rsidR="003F79C1" w:rsidRPr="00F06723">
        <w:rPr>
          <w:rFonts w:ascii="Times New Roman" w:hAnsi="Times New Roman"/>
          <w:lang w:eastAsia="x-none"/>
        </w:rPr>
        <w:t xml:space="preserve">, we </w:t>
      </w:r>
      <w:r w:rsidR="006928C9" w:rsidRPr="00F06723">
        <w:rPr>
          <w:rFonts w:ascii="Times New Roman" w:hAnsi="Times New Roman"/>
          <w:lang w:eastAsia="x-none"/>
        </w:rPr>
        <w:t xml:space="preserve">describe </w:t>
      </w:r>
      <w:r w:rsidR="007C5913" w:rsidRPr="00F06723">
        <w:rPr>
          <w:rFonts w:ascii="Times New Roman" w:hAnsi="Times New Roman"/>
          <w:lang w:eastAsia="x-none"/>
        </w:rPr>
        <w:t xml:space="preserve">a </w:t>
      </w:r>
      <w:r w:rsidR="00AB3891" w:rsidRPr="00F06723">
        <w:rPr>
          <w:rFonts w:ascii="Times New Roman" w:hAnsi="Times New Roman"/>
          <w:lang w:eastAsia="x-none"/>
        </w:rPr>
        <w:t xml:space="preserve">method </w:t>
      </w:r>
      <w:r w:rsidR="00EB4F00" w:rsidRPr="00F06723">
        <w:rPr>
          <w:rFonts w:ascii="Times New Roman" w:hAnsi="Times New Roman"/>
          <w:lang w:eastAsia="x-none"/>
        </w:rPr>
        <w:t>based</w:t>
      </w:r>
      <w:r w:rsidR="000712EC" w:rsidRPr="00F06723">
        <w:rPr>
          <w:rFonts w:ascii="Times New Roman" w:hAnsi="Times New Roman"/>
          <w:lang w:eastAsia="x-none"/>
        </w:rPr>
        <w:t xml:space="preserve"> </w:t>
      </w:r>
      <w:r w:rsidR="004A1359" w:rsidRPr="00F06723">
        <w:rPr>
          <w:rFonts w:ascii="Times New Roman" w:hAnsi="Times New Roman"/>
          <w:lang w:eastAsia="x-none"/>
        </w:rPr>
        <w:t>on traditional weighted regression</w:t>
      </w:r>
      <w:r w:rsidR="00DA0E98" w:rsidRPr="00F06723">
        <w:rPr>
          <w:rFonts w:ascii="Times New Roman" w:hAnsi="Times New Roman"/>
          <w:lang w:eastAsia="x-none"/>
        </w:rPr>
        <w:t xml:space="preserve"> (Method 2)</w:t>
      </w:r>
      <w:r w:rsidR="00192CFA" w:rsidRPr="00F06723">
        <w:rPr>
          <w:rFonts w:ascii="Times New Roman" w:hAnsi="Times New Roman"/>
          <w:lang w:eastAsia="x-none"/>
        </w:rPr>
        <w:t xml:space="preserve">. </w:t>
      </w:r>
      <w:r w:rsidR="007C5913" w:rsidRPr="00F06723">
        <w:rPr>
          <w:rFonts w:ascii="Times New Roman" w:hAnsi="Times New Roman"/>
          <w:lang w:eastAsia="x-none"/>
        </w:rPr>
        <w:t>Next</w:t>
      </w:r>
      <w:r w:rsidR="003F79C1" w:rsidRPr="00F06723">
        <w:rPr>
          <w:rFonts w:ascii="Times New Roman" w:hAnsi="Times New Roman"/>
          <w:lang w:eastAsia="x-none"/>
        </w:rPr>
        <w:t>, we</w:t>
      </w:r>
      <w:r w:rsidR="00192CFA" w:rsidRPr="00F06723">
        <w:rPr>
          <w:rFonts w:ascii="Times New Roman" w:hAnsi="Times New Roman"/>
          <w:lang w:eastAsia="x-none"/>
        </w:rPr>
        <w:t xml:space="preserve"> combine these two methods </w:t>
      </w:r>
      <w:r w:rsidR="00376757" w:rsidRPr="00F06723">
        <w:rPr>
          <w:rFonts w:ascii="Times New Roman" w:hAnsi="Times New Roman"/>
          <w:lang w:eastAsia="x-none"/>
        </w:rPr>
        <w:t xml:space="preserve">to </w:t>
      </w:r>
      <w:r w:rsidR="007C5913" w:rsidRPr="00F06723">
        <w:rPr>
          <w:rFonts w:ascii="Times New Roman" w:hAnsi="Times New Roman"/>
          <w:lang w:eastAsia="x-none"/>
        </w:rPr>
        <w:t xml:space="preserve">provide </w:t>
      </w:r>
      <w:r w:rsidR="00376757" w:rsidRPr="00F06723">
        <w:rPr>
          <w:rFonts w:ascii="Times New Roman" w:hAnsi="Times New Roman"/>
          <w:lang w:eastAsia="x-none"/>
        </w:rPr>
        <w:t xml:space="preserve">a </w:t>
      </w:r>
      <w:r w:rsidR="000712EC" w:rsidRPr="00F06723">
        <w:rPr>
          <w:rFonts w:ascii="Times New Roman" w:hAnsi="Times New Roman"/>
          <w:lang w:eastAsia="x-none"/>
        </w:rPr>
        <w:t xml:space="preserve">hybrid </w:t>
      </w:r>
      <w:r w:rsidR="007C5913" w:rsidRPr="00F06723">
        <w:rPr>
          <w:rFonts w:ascii="Times New Roman" w:hAnsi="Times New Roman"/>
          <w:lang w:eastAsia="x-none"/>
        </w:rPr>
        <w:t>method</w:t>
      </w:r>
      <w:r w:rsidR="00DA0E98" w:rsidRPr="00F06723">
        <w:rPr>
          <w:rFonts w:ascii="Times New Roman" w:hAnsi="Times New Roman"/>
          <w:lang w:eastAsia="x-none"/>
        </w:rPr>
        <w:t xml:space="preserve"> (Method 3)</w:t>
      </w:r>
      <w:r w:rsidR="007B0389" w:rsidRPr="00F06723">
        <w:rPr>
          <w:rFonts w:ascii="Times New Roman" w:hAnsi="Times New Roman"/>
          <w:lang w:eastAsia="x-none"/>
        </w:rPr>
        <w:t xml:space="preserve">. </w:t>
      </w:r>
      <w:commentRangeEnd w:id="14"/>
      <w:r w:rsidR="00D4188C">
        <w:rPr>
          <w:rStyle w:val="CommentReference"/>
        </w:rPr>
        <w:commentReference w:id="14"/>
      </w:r>
      <w:commentRangeEnd w:id="15"/>
      <w:r w:rsidR="009D7DF5">
        <w:rPr>
          <w:rStyle w:val="CommentReference"/>
        </w:rPr>
        <w:commentReference w:id="15"/>
      </w:r>
      <w:r w:rsidR="007B0389" w:rsidRPr="00F06723">
        <w:rPr>
          <w:rFonts w:ascii="Times New Roman" w:hAnsi="Times New Roman"/>
          <w:lang w:eastAsia="x-none"/>
        </w:rPr>
        <w:t>We</w:t>
      </w:r>
      <w:r w:rsidR="000712EC" w:rsidRPr="00F06723">
        <w:rPr>
          <w:rFonts w:ascii="Times New Roman" w:hAnsi="Times New Roman"/>
          <w:lang w:eastAsia="x-none"/>
        </w:rPr>
        <w:t xml:space="preserve"> conduct a simulation study</w:t>
      </w:r>
      <w:r w:rsidR="005633F8" w:rsidRPr="00F06723">
        <w:rPr>
          <w:rFonts w:ascii="Times New Roman" w:hAnsi="Times New Roman"/>
          <w:lang w:eastAsia="x-none"/>
        </w:rPr>
        <w:t xml:space="preserve"> to compare these methods to the control method (</w:t>
      </w:r>
      <w:r w:rsidR="00213147" w:rsidRPr="00F06723">
        <w:rPr>
          <w:rFonts w:ascii="Times New Roman" w:hAnsi="Times New Roman"/>
          <w:lang w:eastAsia="x-none"/>
        </w:rPr>
        <w:t>a standard</w:t>
      </w:r>
      <w:r w:rsidR="005633F8" w:rsidRPr="00F06723">
        <w:rPr>
          <w:rFonts w:ascii="Times New Roman" w:hAnsi="Times New Roman"/>
          <w:lang w:eastAsia="x-none"/>
        </w:rPr>
        <w:t xml:space="preserve"> meta-analytic </w:t>
      </w:r>
      <w:r w:rsidR="00213147" w:rsidRPr="00F06723">
        <w:rPr>
          <w:rFonts w:ascii="Times New Roman" w:hAnsi="Times New Roman"/>
          <w:lang w:eastAsia="x-none"/>
        </w:rPr>
        <w:t>procedure</w:t>
      </w:r>
      <w:r w:rsidR="005633F8" w:rsidRPr="00F06723">
        <w:rPr>
          <w:rFonts w:ascii="Times New Roman" w:hAnsi="Times New Roman"/>
          <w:lang w:eastAsia="x-none"/>
        </w:rPr>
        <w:t xml:space="preserve"> without missing SDs)</w:t>
      </w:r>
      <w:r w:rsidR="000712EC" w:rsidRPr="00F06723">
        <w:rPr>
          <w:rFonts w:ascii="Times New Roman" w:hAnsi="Times New Roman"/>
          <w:lang w:eastAsia="x-none"/>
        </w:rPr>
        <w:t xml:space="preserve"> </w:t>
      </w:r>
      <w:r w:rsidR="005633F8" w:rsidRPr="00F06723">
        <w:rPr>
          <w:rFonts w:ascii="Times New Roman" w:hAnsi="Times New Roman"/>
          <w:lang w:eastAsia="x-none"/>
        </w:rPr>
        <w:t xml:space="preserve">and </w:t>
      </w:r>
      <w:r w:rsidR="005C5EF9" w:rsidRPr="00F06723">
        <w:rPr>
          <w:rFonts w:ascii="Times New Roman" w:hAnsi="Times New Roman"/>
          <w:lang w:eastAsia="x-none"/>
        </w:rPr>
        <w:t>show</w:t>
      </w:r>
      <w:r w:rsidR="005633F8" w:rsidRPr="00F06723">
        <w:rPr>
          <w:rFonts w:ascii="Times New Roman" w:hAnsi="Times New Roman"/>
          <w:lang w:eastAsia="x-none"/>
        </w:rPr>
        <w:t xml:space="preserve"> that</w:t>
      </w:r>
      <w:r w:rsidR="000712EC" w:rsidRPr="00F06723">
        <w:rPr>
          <w:rFonts w:ascii="Times New Roman" w:hAnsi="Times New Roman"/>
          <w:lang w:eastAsia="x-none"/>
        </w:rPr>
        <w:t xml:space="preserve"> </w:t>
      </w:r>
      <w:r w:rsidR="00276F12" w:rsidRPr="00F06723">
        <w:rPr>
          <w:rFonts w:ascii="Times New Roman" w:hAnsi="Times New Roman"/>
          <w:lang w:eastAsia="x-none"/>
        </w:rPr>
        <w:t>Method 1B</w:t>
      </w:r>
      <w:r w:rsidR="00FA3EAA" w:rsidRPr="00F06723">
        <w:rPr>
          <w:rFonts w:ascii="Times New Roman" w:hAnsi="Times New Roman"/>
          <w:lang w:eastAsia="x-none"/>
        </w:rPr>
        <w:t xml:space="preserve"> </w:t>
      </w:r>
      <w:r w:rsidR="008C49B3" w:rsidRPr="00F06723">
        <w:rPr>
          <w:rFonts w:ascii="Times New Roman" w:hAnsi="Times New Roman"/>
          <w:lang w:eastAsia="x-none"/>
        </w:rPr>
        <w:t>performs best</w:t>
      </w:r>
      <w:r w:rsidR="00582620" w:rsidRPr="00F06723">
        <w:rPr>
          <w:rFonts w:ascii="Times New Roman" w:hAnsi="Times New Roman"/>
          <w:lang w:eastAsia="x-none"/>
        </w:rPr>
        <w:t xml:space="preserve">. </w:t>
      </w:r>
      <w:r w:rsidR="006B1ACB" w:rsidRPr="00F06723">
        <w:rPr>
          <w:rFonts w:ascii="Times New Roman" w:hAnsi="Times New Roman"/>
          <w:lang w:eastAsia="x-none"/>
        </w:rPr>
        <w:t>S</w:t>
      </w:r>
      <w:r w:rsidR="00276F12" w:rsidRPr="00F06723">
        <w:rPr>
          <w:rFonts w:ascii="Times New Roman" w:hAnsi="Times New Roman"/>
          <w:lang w:eastAsia="x-none"/>
        </w:rPr>
        <w:t>urprisingly, for many cases, Method 1B (</w:t>
      </w:r>
      <w:r w:rsidR="00C125E5" w:rsidRPr="00F06723">
        <w:rPr>
          <w:rFonts w:ascii="Times New Roman" w:hAnsi="Times New Roman"/>
          <w:lang w:eastAsia="x-none"/>
        </w:rPr>
        <w:t>and</w:t>
      </w:r>
      <w:r w:rsidR="00276F12" w:rsidRPr="00F06723">
        <w:rPr>
          <w:rFonts w:ascii="Times New Roman" w:hAnsi="Times New Roman"/>
          <w:lang w:eastAsia="x-none"/>
        </w:rPr>
        <w:t xml:space="preserve"> Method 2)</w:t>
      </w:r>
      <w:r w:rsidR="001D6505" w:rsidRPr="00F06723">
        <w:rPr>
          <w:rFonts w:ascii="Times New Roman" w:hAnsi="Times New Roman"/>
          <w:lang w:eastAsia="x-none"/>
        </w:rPr>
        <w:t xml:space="preserve"> with missing SDs</w:t>
      </w:r>
      <w:r w:rsidR="00276F12" w:rsidRPr="00F06723">
        <w:rPr>
          <w:rFonts w:ascii="Times New Roman" w:hAnsi="Times New Roman"/>
          <w:lang w:eastAsia="x-none"/>
        </w:rPr>
        <w:t xml:space="preserve"> outperforms </w:t>
      </w:r>
      <w:r w:rsidR="00582620" w:rsidRPr="00F06723">
        <w:rPr>
          <w:rFonts w:ascii="Times New Roman" w:hAnsi="Times New Roman"/>
          <w:lang w:eastAsia="x-none"/>
        </w:rPr>
        <w:t>the control method without missing SDs</w:t>
      </w:r>
      <w:r w:rsidR="006B1ACB" w:rsidRPr="00F06723">
        <w:rPr>
          <w:rFonts w:ascii="Times New Roman" w:hAnsi="Times New Roman"/>
          <w:lang w:eastAsia="x-none"/>
        </w:rPr>
        <w:t xml:space="preserve"> (i.e., </w:t>
      </w:r>
      <w:r w:rsidR="002142A4" w:rsidRPr="00F06723">
        <w:rPr>
          <w:rFonts w:ascii="Times New Roman" w:hAnsi="Times New Roman"/>
          <w:lang w:eastAsia="x-none"/>
        </w:rPr>
        <w:t xml:space="preserve">full </w:t>
      </w:r>
      <w:r w:rsidR="006B1ACB" w:rsidRPr="00F06723">
        <w:rPr>
          <w:rFonts w:ascii="Times New Roman" w:hAnsi="Times New Roman"/>
          <w:lang w:eastAsia="x-none"/>
        </w:rPr>
        <w:t>data analysis</w:t>
      </w:r>
      <w:r w:rsidR="00582620" w:rsidRPr="00F06723">
        <w:rPr>
          <w:rFonts w:ascii="Times New Roman" w:hAnsi="Times New Roman"/>
          <w:lang w:eastAsia="x-none"/>
        </w:rPr>
        <w:t>).</w:t>
      </w:r>
      <w:r w:rsidR="00EC00C2" w:rsidRPr="00F06723">
        <w:rPr>
          <w:rFonts w:ascii="Times New Roman" w:hAnsi="Times New Roman"/>
          <w:lang w:eastAsia="x-none"/>
        </w:rPr>
        <w:t xml:space="preserve"> We</w:t>
      </w:r>
      <w:r w:rsidR="00276F12" w:rsidRPr="00F06723">
        <w:rPr>
          <w:rFonts w:ascii="Times New Roman" w:hAnsi="Times New Roman"/>
          <w:lang w:eastAsia="x-none"/>
        </w:rPr>
        <w:t xml:space="preserve"> </w:t>
      </w:r>
      <w:r w:rsidR="000712EC" w:rsidRPr="00F06723">
        <w:rPr>
          <w:rFonts w:ascii="Times New Roman" w:hAnsi="Times New Roman"/>
          <w:lang w:eastAsia="x-none"/>
        </w:rPr>
        <w:t xml:space="preserve">make recommendations for future meta-analyses accordingly. </w:t>
      </w:r>
      <w:r w:rsidR="007D7AC9" w:rsidRPr="00F06723">
        <w:rPr>
          <w:rFonts w:ascii="Times New Roman" w:hAnsi="Times New Roman"/>
          <w:lang w:eastAsia="x-none"/>
        </w:rPr>
        <w:t>Importantly</w:t>
      </w:r>
      <w:r w:rsidR="00C87124" w:rsidRPr="00F06723">
        <w:rPr>
          <w:rFonts w:ascii="Times New Roman" w:hAnsi="Times New Roman"/>
          <w:lang w:eastAsia="x-none"/>
        </w:rPr>
        <w:t>, we</w:t>
      </w:r>
      <w:r w:rsidR="007B0389" w:rsidRPr="00F06723">
        <w:rPr>
          <w:rFonts w:ascii="Times New Roman" w:hAnsi="Times New Roman"/>
          <w:lang w:eastAsia="x-none"/>
        </w:rPr>
        <w:t xml:space="preserve"> illustrate these new methods using the R package, </w:t>
      </w:r>
      <w:proofErr w:type="spellStart"/>
      <w:r w:rsidR="006C5CFC" w:rsidRPr="00F06723">
        <w:rPr>
          <w:rFonts w:ascii="Times New Roman" w:hAnsi="Times New Roman"/>
          <w:i/>
          <w:iCs/>
          <w:lang w:eastAsia="x-none"/>
        </w:rPr>
        <w:t>metafor</w:t>
      </w:r>
      <w:proofErr w:type="spellEnd"/>
      <w:r w:rsidR="006C5CFC" w:rsidRPr="00F06723">
        <w:rPr>
          <w:rFonts w:ascii="Times New Roman" w:hAnsi="Times New Roman"/>
          <w:lang w:eastAsia="x-none"/>
        </w:rPr>
        <w:t xml:space="preserve"> </w:t>
      </w:r>
      <w:r w:rsidR="007B0389" w:rsidRPr="00F06723">
        <w:rPr>
          <w:rFonts w:ascii="Times New Roman" w:hAnsi="Times New Roman"/>
          <w:lang w:eastAsia="x-none"/>
        </w:rPr>
        <w:t xml:space="preserve">(all relevant data and code are available at </w:t>
      </w:r>
      <w:r w:rsidR="009D7DF5">
        <w:rPr>
          <w:rFonts w:ascii="Times New Roman" w:hAnsi="Times New Roman"/>
          <w:lang w:eastAsia="x-none"/>
        </w:rPr>
        <w:t xml:space="preserve">a </w:t>
      </w:r>
      <w:proofErr w:type="spellStart"/>
      <w:r w:rsidR="007B0389" w:rsidRPr="00F06723">
        <w:rPr>
          <w:rFonts w:ascii="Times New Roman" w:hAnsi="Times New Roman"/>
          <w:lang w:eastAsia="x-none"/>
        </w:rPr>
        <w:t>Github</w:t>
      </w:r>
      <w:proofErr w:type="spellEnd"/>
      <w:r w:rsidR="007B0389" w:rsidRPr="00F06723">
        <w:rPr>
          <w:rFonts w:ascii="Times New Roman" w:hAnsi="Times New Roman"/>
          <w:lang w:eastAsia="x-none"/>
        </w:rPr>
        <w:t xml:space="preserve"> repository</w:t>
      </w:r>
      <w:r w:rsidR="009D7DF5">
        <w:rPr>
          <w:rFonts w:ascii="Times New Roman" w:hAnsi="Times New Roman"/>
          <w:lang w:eastAsia="x-none"/>
        </w:rPr>
        <w:t>; see below</w:t>
      </w:r>
      <w:r w:rsidR="007B0389" w:rsidRPr="00F06723">
        <w:rPr>
          <w:rFonts w:ascii="Times New Roman" w:hAnsi="Times New Roman"/>
          <w:lang w:eastAsia="x-none"/>
        </w:rPr>
        <w:t>).</w:t>
      </w:r>
    </w:p>
    <w:p w14:paraId="1BBD67A9" w14:textId="7703D681" w:rsidR="00F20C55" w:rsidRPr="00F06723" w:rsidRDefault="00F20C55" w:rsidP="009D7DF5">
      <w:pPr>
        <w:pStyle w:val="Heading1"/>
        <w:spacing w:line="480" w:lineRule="auto"/>
      </w:pPr>
      <w:r w:rsidRPr="00F06723">
        <w:lastRenderedPageBreak/>
        <w:t>NEW STATISTICAL METHODS</w:t>
      </w:r>
    </w:p>
    <w:p w14:paraId="1CA6BCA6" w14:textId="71788113" w:rsidR="003C4465" w:rsidRPr="00F06723" w:rsidRDefault="009C77C5" w:rsidP="009D7DF5">
      <w:pPr>
        <w:pStyle w:val="Heading2"/>
        <w:spacing w:line="480" w:lineRule="auto"/>
        <w:rPr>
          <w:lang w:val="en-US"/>
        </w:rPr>
      </w:pPr>
      <w:r w:rsidRPr="00F06723">
        <w:rPr>
          <w:lang w:val="en-US"/>
        </w:rPr>
        <w:t>E</w:t>
      </w:r>
      <w:proofErr w:type="spellStart"/>
      <w:r w:rsidRPr="00F06723">
        <w:t>stima</w:t>
      </w:r>
      <w:r w:rsidRPr="00F06723">
        <w:rPr>
          <w:lang w:val="en-US"/>
        </w:rPr>
        <w:t>ting</w:t>
      </w:r>
      <w:proofErr w:type="spellEnd"/>
      <w:r w:rsidRPr="00F06723">
        <w:rPr>
          <w:lang w:val="en-US"/>
        </w:rPr>
        <w:t xml:space="preserve"> </w:t>
      </w:r>
      <w:r w:rsidR="00033955" w:rsidRPr="00F06723">
        <w:t>sampling variances prior to meta-analysis</w:t>
      </w:r>
      <w:r w:rsidR="00826B04" w:rsidRPr="00F06723">
        <w:rPr>
          <w:lang w:val="en-US"/>
        </w:rPr>
        <w:t xml:space="preserve">: </w:t>
      </w:r>
      <w:r w:rsidRPr="00F06723">
        <w:rPr>
          <w:lang w:val="en-US"/>
        </w:rPr>
        <w:t>Method 1</w:t>
      </w:r>
      <w:r w:rsidR="00A05C49" w:rsidRPr="00F06723">
        <w:rPr>
          <w:lang w:val="en-US"/>
        </w:rPr>
        <w:t>A and 1B</w:t>
      </w:r>
    </w:p>
    <w:p w14:paraId="373FC2D8" w14:textId="11E26C46" w:rsidR="00DC001D" w:rsidRPr="00F06723" w:rsidRDefault="008D644E" w:rsidP="009D7DF5">
      <w:pPr>
        <w:spacing w:line="480" w:lineRule="auto"/>
        <w:contextualSpacing/>
        <w:rPr>
          <w:rFonts w:ascii="Times New Roman" w:hAnsi="Times New Roman"/>
          <w:lang w:val="en-US" w:eastAsia="x-none"/>
        </w:rPr>
      </w:pPr>
      <w:r w:rsidRPr="00F06723">
        <w:rPr>
          <w:rFonts w:ascii="Times New Roman" w:hAnsi="Times New Roman"/>
          <w:lang w:val="en-US" w:eastAsia="x-none"/>
        </w:rPr>
        <w:t xml:space="preserve">The effect size statistic, </w:t>
      </w:r>
      <w:proofErr w:type="spellStart"/>
      <w:r w:rsidRPr="00F06723">
        <w:rPr>
          <w:rFonts w:ascii="Times New Roman" w:hAnsi="Times New Roman"/>
          <w:lang w:val="en-US" w:eastAsia="x-none"/>
        </w:rPr>
        <w:t>lnRR</w:t>
      </w:r>
      <w:proofErr w:type="spellEnd"/>
      <w:r w:rsidRPr="00F06723">
        <w:rPr>
          <w:rFonts w:ascii="Times New Roman" w:hAnsi="Times New Roman"/>
          <w:lang w:val="en-US" w:eastAsia="x-none"/>
        </w:rPr>
        <w:t xml:space="preserve"> was first </w:t>
      </w:r>
      <w:r w:rsidR="000A6B64" w:rsidRPr="00F06723">
        <w:rPr>
          <w:rFonts w:ascii="Times New Roman" w:hAnsi="Times New Roman"/>
          <w:lang w:val="en-US" w:eastAsia="x-none"/>
        </w:rPr>
        <w:t>proposed</w:t>
      </w:r>
      <w:r w:rsidRPr="00F06723">
        <w:rPr>
          <w:rFonts w:ascii="Times New Roman" w:hAnsi="Times New Roman"/>
          <w:lang w:val="en-US" w:eastAsia="x-none"/>
        </w:rPr>
        <w:t xml:space="preserve"> by </w:t>
      </w:r>
      <w:r w:rsidR="00B551F0" w:rsidRPr="00F06723">
        <w:rPr>
          <w:rFonts w:ascii="Times New Roman" w:hAnsi="Times New Roman"/>
          <w:lang w:val="en-US" w:eastAsia="x-none"/>
        </w:rPr>
        <w:t xml:space="preserve">Hedges </w:t>
      </w:r>
      <w:r w:rsidR="006C6B00" w:rsidRPr="00F06723">
        <w:rPr>
          <w:rFonts w:ascii="Times New Roman" w:hAnsi="Times New Roman"/>
          <w:lang w:val="en-US" w:eastAsia="x-none"/>
        </w:rPr>
        <w:t>and colleagues</w:t>
      </w:r>
      <w:r w:rsidR="00B551F0" w:rsidRPr="00F06723">
        <w:rPr>
          <w:rFonts w:ascii="Times New Roman" w:hAnsi="Times New Roman"/>
          <w:lang w:val="en-US" w:eastAsia="x-none"/>
        </w:rPr>
        <w:t xml:space="preserve"> (</w:t>
      </w:r>
      <w:hyperlink w:anchor="_ENREF_9" w:tooltip="Hedges, 1999 #13" w:history="1">
        <w:r w:rsidR="003B2156" w:rsidRPr="00F06723">
          <w:rPr>
            <w:rFonts w:ascii="Times New Roman" w:hAnsi="Times New Roman"/>
            <w:lang w:val="en-US" w:eastAsia="x-none"/>
          </w:rPr>
          <w:fldChar w:fldCharType="begin"/>
        </w:r>
        <w:r w:rsidR="003B2156" w:rsidRPr="00F06723">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3B2156" w:rsidRPr="00F06723">
          <w:rPr>
            <w:rFonts w:ascii="Times New Roman" w:hAnsi="Times New Roman"/>
            <w:lang w:val="en-US" w:eastAsia="x-none"/>
          </w:rPr>
          <w:fldChar w:fldCharType="separate"/>
        </w:r>
        <w:r w:rsidR="003B2156" w:rsidRPr="00F06723">
          <w:rPr>
            <w:rFonts w:ascii="Times New Roman" w:hAnsi="Times New Roman"/>
            <w:noProof/>
            <w:lang w:val="en-US" w:eastAsia="x-none"/>
          </w:rPr>
          <w:t>1999</w:t>
        </w:r>
        <w:r w:rsidR="003B2156" w:rsidRPr="00F06723">
          <w:rPr>
            <w:rFonts w:ascii="Times New Roman" w:hAnsi="Times New Roman"/>
            <w:lang w:val="en-US" w:eastAsia="x-none"/>
          </w:rPr>
          <w:fldChar w:fldCharType="end"/>
        </w:r>
      </w:hyperlink>
      <w:r w:rsidR="00B551F0" w:rsidRPr="00F06723">
        <w:rPr>
          <w:rFonts w:ascii="Times New Roman" w:hAnsi="Times New Roman"/>
          <w:lang w:val="en-US" w:eastAsia="x-none"/>
        </w:rPr>
        <w:t>)</w:t>
      </w:r>
      <w:r w:rsidR="003026B1" w:rsidRPr="00F06723">
        <w:rPr>
          <w:rFonts w:ascii="Times New Roman" w:hAnsi="Times New Roman"/>
          <w:lang w:val="en-US" w:eastAsia="x-none"/>
        </w:rPr>
        <w:t xml:space="preserve"> as follows:</w:t>
      </w:r>
      <w:r w:rsidR="009F0E25" w:rsidRPr="00F06723">
        <w:rPr>
          <w:rFonts w:ascii="Times New Roman" w:hAnsi="Times New Roman"/>
          <w:lang w:val="en-US" w:eastAsia="x-none"/>
        </w:rPr>
        <w:t xml:space="preserve"> </w:t>
      </w:r>
    </w:p>
    <w:p w14:paraId="307A5994" w14:textId="6DD85AA1" w:rsidR="003C78EC" w:rsidRPr="00F06723" w:rsidRDefault="003C78EC" w:rsidP="009D7DF5">
      <w:pPr>
        <w:pStyle w:val="FirstParagraph"/>
        <w:spacing w:line="480" w:lineRule="auto"/>
        <w:contextualSpacing/>
        <w:rPr>
          <w:rFonts w:ascii="Times New Roman" w:hAnsi="Times New Roman" w:cs="Times New Roman"/>
        </w:rPr>
      </w:pPr>
      <w:proofErr w:type="spellStart"/>
      <m:oMathPara>
        <m:oMathParaPr>
          <m:jc m:val="center"/>
        </m:oMathParaPr>
        <m:oMath>
          <m:r>
            <m:rPr>
              <m:nor/>
            </m:rPr>
            <w:rPr>
              <w:rFonts w:ascii="Times New Roman" w:hAnsi="Times New Roman" w:cs="Times New Roman"/>
            </w:rPr>
            <m:t>lnRR</m:t>
          </m:r>
          <w:proofErr w:type="spellEnd"/>
          <m:r>
            <w:rPr>
              <w:rFonts w:ascii="Cambria Math" w:hAnsi="Cambria Math" w:cs="Times New Roman"/>
            </w:rPr>
            <m:t>=</m:t>
          </m:r>
          <m:r>
            <m:rPr>
              <m:nor/>
            </m:rPr>
            <w:rPr>
              <w:rFonts w:ascii="Times New Roman" w:hAnsi="Times New Roman"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w:rPr>
              <w:rFonts w:ascii="Cambria Math" w:hAnsi="Cambria Math" w:cs="Times New Roman"/>
            </w:rPr>
            <m:t>,</m:t>
          </m:r>
          <m:r>
            <w:rPr>
              <w:rFonts w:ascii="Cambria Math" w:eastAsiaTheme="minorEastAsia" w:hAnsi="Cambria Math" w:cs="Times New Roman"/>
            </w:rPr>
            <m:t xml:space="preserve">     (1)</m:t>
          </m:r>
        </m:oMath>
      </m:oMathPara>
    </w:p>
    <w:p w14:paraId="60CB4E11" w14:textId="7A6E88D8" w:rsidR="003C78EC" w:rsidRPr="00F06723" w:rsidRDefault="00EE6BCA" w:rsidP="009D7DF5">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(2)</m:t>
          </m:r>
        </m:oMath>
      </m:oMathPara>
    </w:p>
    <w:p w14:paraId="144DF506" w14:textId="0531236F" w:rsidR="00FB4B16" w:rsidRPr="00F06723" w:rsidRDefault="00EE6BCA" w:rsidP="009D7DF5">
      <w:pPr>
        <w:spacing w:line="480" w:lineRule="auto"/>
        <w:contextualSpacing/>
        <w:rPr>
          <w:rFonts w:ascii="Times New Roman" w:hAnsi="Times New Roman"/>
          <w:lang w:val="en-US" w:eastAsia="x-none"/>
        </w:rPr>
      </w:pPr>
      <w:r w:rsidRPr="00F06723">
        <w:rPr>
          <w:rFonts w:ascii="Times New Roman" w:hAnsi="Times New Roman"/>
          <w:lang w:val="en-US" w:eastAsia="x-none"/>
        </w:rPr>
        <w:t xml:space="preserve">where </w:t>
      </w:r>
      <w:r w:rsidR="006864F3" w:rsidRPr="00F06723">
        <w:rPr>
          <w:rFonts w:ascii="Times New Roman" w:hAnsi="Times New Roman"/>
          <w:i/>
          <w:iCs/>
          <w:lang w:val="en-US" w:eastAsia="x-none"/>
        </w:rPr>
        <w:t>m</w:t>
      </w:r>
      <w:r w:rsidR="009B218E" w:rsidRPr="00F06723">
        <w:rPr>
          <w:rFonts w:ascii="Times New Roman" w:hAnsi="Times New Roman"/>
          <w:vertAlign w:val="subscript"/>
          <w:lang w:val="en-US" w:eastAsia="x-none"/>
        </w:rPr>
        <w:t>1</w:t>
      </w:r>
      <w:r w:rsidR="009B218E" w:rsidRPr="00F06723">
        <w:rPr>
          <w:rFonts w:ascii="Times New Roman" w:hAnsi="Times New Roman"/>
          <w:lang w:val="en-US" w:eastAsia="x-none"/>
        </w:rPr>
        <w:t xml:space="preserve"> and </w:t>
      </w:r>
      <w:r w:rsidR="009B218E" w:rsidRPr="00F06723">
        <w:rPr>
          <w:rFonts w:ascii="Times New Roman" w:hAnsi="Times New Roman"/>
          <w:i/>
          <w:iCs/>
          <w:lang w:val="en-US" w:eastAsia="x-none"/>
        </w:rPr>
        <w:t>m</w:t>
      </w:r>
      <w:r w:rsidR="009B218E" w:rsidRPr="00F06723">
        <w:rPr>
          <w:rFonts w:ascii="Times New Roman" w:hAnsi="Times New Roman"/>
          <w:vertAlign w:val="subscript"/>
          <w:lang w:val="en-US" w:eastAsia="x-none"/>
        </w:rPr>
        <w:t>2</w:t>
      </w:r>
      <w:r w:rsidR="006864F3" w:rsidRPr="00F06723">
        <w:rPr>
          <w:rFonts w:ascii="Times New Roman" w:hAnsi="Times New Roman"/>
          <w:lang w:val="en-US" w:eastAsia="x-none"/>
        </w:rPr>
        <w:t xml:space="preserve"> </w:t>
      </w:r>
      <w:r w:rsidR="00462FC2" w:rsidRPr="00F06723">
        <w:rPr>
          <w:rFonts w:ascii="Times New Roman" w:hAnsi="Times New Roman"/>
          <w:lang w:val="en-US" w:eastAsia="x-none"/>
        </w:rPr>
        <w:t xml:space="preserve">is </w:t>
      </w:r>
      <w:r w:rsidR="00DD67FA" w:rsidRPr="00F06723">
        <w:rPr>
          <w:rFonts w:ascii="Times New Roman" w:hAnsi="Times New Roman"/>
          <w:lang w:val="en-US" w:eastAsia="x-none"/>
        </w:rPr>
        <w:t>the mean of group 1 and group 2</w:t>
      </w:r>
      <w:r w:rsidR="00B1039D" w:rsidRPr="00F06723">
        <w:rPr>
          <w:rFonts w:ascii="Times New Roman" w:hAnsi="Times New Roman"/>
          <w:lang w:val="en-US" w:eastAsia="x-none"/>
        </w:rPr>
        <w:t xml:space="preserve">, respectively </w:t>
      </w:r>
      <w:r w:rsidR="00DD67FA" w:rsidRPr="00F06723">
        <w:rPr>
          <w:rFonts w:ascii="Times New Roman" w:hAnsi="Times New Roman"/>
          <w:lang w:val="en-US" w:eastAsia="x-none"/>
        </w:rPr>
        <w:t xml:space="preserve">(e.g., </w:t>
      </w:r>
      <w:r w:rsidR="004C34DB" w:rsidRPr="00F06723">
        <w:rPr>
          <w:rFonts w:ascii="Times New Roman" w:hAnsi="Times New Roman"/>
          <w:lang w:val="en-US" w:eastAsia="x-none"/>
        </w:rPr>
        <w:t>experimental and control groups</w:t>
      </w:r>
      <w:r w:rsidR="00DD67FA" w:rsidRPr="00F06723">
        <w:rPr>
          <w:rFonts w:ascii="Times New Roman" w:hAnsi="Times New Roman"/>
          <w:lang w:val="en-US" w:eastAsia="x-none"/>
        </w:rPr>
        <w:t>)</w:t>
      </w:r>
      <w:r w:rsidR="004C34DB" w:rsidRPr="00F06723">
        <w:rPr>
          <w:rFonts w:ascii="Times New Roman" w:hAnsi="Times New Roman"/>
          <w:lang w:val="en-US" w:eastAsia="x-none"/>
        </w:rPr>
        <w:t xml:space="preserve">, </w:t>
      </w:r>
      <w:r w:rsidR="00324932" w:rsidRPr="00F06723">
        <w:rPr>
          <w:rFonts w:ascii="Times New Roman" w:hAnsi="Times New Roman"/>
          <w:i/>
          <w:iCs/>
          <w:lang w:val="en-US" w:eastAsia="x-none"/>
        </w:rPr>
        <w:t>v</w:t>
      </w:r>
      <w:r w:rsidR="00324932" w:rsidRPr="00F06723">
        <w:rPr>
          <w:rFonts w:ascii="Times New Roman" w:hAnsi="Times New Roman"/>
          <w:lang w:val="en-US" w:eastAsia="x-none"/>
        </w:rPr>
        <w:t xml:space="preserve"> represents the sampling variance, </w:t>
      </w:r>
      <w:proofErr w:type="spellStart"/>
      <w:r w:rsidR="00453B92" w:rsidRPr="00F06723">
        <w:rPr>
          <w:rFonts w:ascii="Times New Roman" w:hAnsi="Times New Roman"/>
          <w:i/>
          <w:iCs/>
          <w:lang w:val="en-US" w:eastAsia="x-none"/>
        </w:rPr>
        <w:t>sd</w:t>
      </w:r>
      <w:proofErr w:type="spellEnd"/>
      <w:r w:rsidR="00453B92" w:rsidRPr="00F06723">
        <w:rPr>
          <w:rFonts w:ascii="Times New Roman" w:hAnsi="Times New Roman"/>
          <w:lang w:val="en-US" w:eastAsia="x-none"/>
        </w:rPr>
        <w:t xml:space="preserve"> and </w:t>
      </w:r>
      <w:r w:rsidR="00453B92" w:rsidRPr="00F06723">
        <w:rPr>
          <w:rFonts w:ascii="Times New Roman" w:hAnsi="Times New Roman"/>
          <w:i/>
          <w:iCs/>
          <w:lang w:val="en-US" w:eastAsia="x-none"/>
        </w:rPr>
        <w:t xml:space="preserve">n </w:t>
      </w:r>
      <w:r w:rsidR="007D41BC" w:rsidRPr="00F06723">
        <w:rPr>
          <w:rFonts w:ascii="Times New Roman" w:hAnsi="Times New Roman"/>
          <w:lang w:val="en-US" w:eastAsia="x-none"/>
        </w:rPr>
        <w:t>is the SD</w:t>
      </w:r>
      <w:r w:rsidR="00453B92" w:rsidRPr="00F06723">
        <w:rPr>
          <w:rFonts w:ascii="Times New Roman" w:hAnsi="Times New Roman"/>
          <w:lang w:val="en-US" w:eastAsia="x-none"/>
        </w:rPr>
        <w:t xml:space="preserve"> and sample sizes, respectively</w:t>
      </w:r>
      <w:r w:rsidR="00B1039D" w:rsidRPr="00F06723">
        <w:rPr>
          <w:rFonts w:ascii="Times New Roman" w:hAnsi="Times New Roman"/>
          <w:lang w:val="en-US" w:eastAsia="x-none"/>
        </w:rPr>
        <w:t>,</w:t>
      </w:r>
      <w:r w:rsidR="00453B92" w:rsidRPr="00F06723">
        <w:rPr>
          <w:rFonts w:ascii="Times New Roman" w:hAnsi="Times New Roman"/>
          <w:lang w:val="en-US" w:eastAsia="x-none"/>
        </w:rPr>
        <w:t xml:space="preserve"> and CV (</w:t>
      </w:r>
      <w:proofErr w:type="spellStart"/>
      <w:r w:rsidR="00453B92" w:rsidRPr="00F06723">
        <w:rPr>
          <w:rFonts w:ascii="Times New Roman" w:hAnsi="Times New Roman"/>
          <w:i/>
          <w:iCs/>
          <w:lang w:val="en-US" w:eastAsia="x-none"/>
        </w:rPr>
        <w:t>sd</w:t>
      </w:r>
      <w:proofErr w:type="spellEnd"/>
      <w:r w:rsidR="00453B92" w:rsidRPr="00F06723">
        <w:rPr>
          <w:rFonts w:ascii="Times New Roman" w:hAnsi="Times New Roman"/>
          <w:lang w:val="en-US" w:eastAsia="x-none"/>
        </w:rPr>
        <w:t>/</w:t>
      </w:r>
      <w:r w:rsidR="00453B92" w:rsidRPr="00F06723">
        <w:rPr>
          <w:rFonts w:ascii="Times New Roman" w:hAnsi="Times New Roman"/>
          <w:i/>
          <w:iCs/>
          <w:lang w:val="en-US" w:eastAsia="x-none"/>
        </w:rPr>
        <w:t>m</w:t>
      </w:r>
      <w:r w:rsidR="00453B92" w:rsidRPr="00F06723">
        <w:rPr>
          <w:rFonts w:ascii="Times New Roman" w:hAnsi="Times New Roman"/>
          <w:lang w:val="en-US" w:eastAsia="x-none"/>
        </w:rPr>
        <w:t xml:space="preserve">) is </w:t>
      </w:r>
      <w:r w:rsidR="009B218E" w:rsidRPr="00F06723">
        <w:rPr>
          <w:rFonts w:ascii="Times New Roman" w:hAnsi="Times New Roman"/>
          <w:lang w:val="en-US" w:eastAsia="x-none"/>
        </w:rPr>
        <w:t>the coefficient of variation</w:t>
      </w:r>
      <w:r w:rsidR="00FB4B16" w:rsidRPr="00F06723">
        <w:rPr>
          <w:rFonts w:ascii="Times New Roman" w:hAnsi="Times New Roman"/>
          <w:lang w:val="en-US" w:eastAsia="x-none"/>
        </w:rPr>
        <w:t xml:space="preserve">. </w:t>
      </w:r>
    </w:p>
    <w:p w14:paraId="5E2A792F" w14:textId="77777777" w:rsidR="00005488" w:rsidRPr="00F06723" w:rsidRDefault="00005488" w:rsidP="009D7DF5">
      <w:pPr>
        <w:spacing w:line="480" w:lineRule="auto"/>
        <w:contextualSpacing/>
        <w:rPr>
          <w:rFonts w:ascii="Times New Roman" w:hAnsi="Times New Roman"/>
          <w:lang w:eastAsia="x-none"/>
        </w:rPr>
      </w:pPr>
    </w:p>
    <w:p w14:paraId="11A73E8C" w14:textId="395341B4" w:rsidR="005A4D0A" w:rsidRPr="00F06723" w:rsidRDefault="007B7EB3"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Using simulation, </w:t>
      </w:r>
      <w:r w:rsidR="00FB4B16" w:rsidRPr="00F06723">
        <w:rPr>
          <w:rFonts w:ascii="Times New Roman" w:hAnsi="Times New Roman"/>
          <w:lang w:eastAsia="x-none"/>
        </w:rPr>
        <w:t xml:space="preserve">Doncaster and </w:t>
      </w:r>
      <w:proofErr w:type="spellStart"/>
      <w:r w:rsidR="00FB4B16" w:rsidRPr="00F06723">
        <w:rPr>
          <w:rFonts w:ascii="Times New Roman" w:hAnsi="Times New Roman"/>
          <w:lang w:eastAsia="x-none"/>
        </w:rPr>
        <w:t>Spake</w:t>
      </w:r>
      <w:proofErr w:type="spellEnd"/>
      <w:r w:rsidR="00FB4B16" w:rsidRPr="00F06723">
        <w:rPr>
          <w:rFonts w:ascii="Times New Roman" w:hAnsi="Times New Roman"/>
          <w:lang w:eastAsia="x-none"/>
        </w:rPr>
        <w:t xml:space="preserve"> </w:t>
      </w:r>
      <w:r w:rsidR="0037660E" w:rsidRPr="00F06723">
        <w:rPr>
          <w:rFonts w:ascii="Times New Roman" w:hAnsi="Times New Roman"/>
          <w:lang w:eastAsia="x-none"/>
        </w:rPr>
        <w:t>(</w:t>
      </w:r>
      <w:hyperlink w:anchor="_ENREF_4" w:tooltip="Doncaster, 2018 #12"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2018</w:t>
        </w:r>
        <w:r w:rsidR="003B2156" w:rsidRPr="00F06723">
          <w:rPr>
            <w:rFonts w:ascii="Times New Roman" w:hAnsi="Times New Roman"/>
            <w:lang w:eastAsia="x-none"/>
          </w:rPr>
          <w:fldChar w:fldCharType="end"/>
        </w:r>
      </w:hyperlink>
      <w:r w:rsidR="0037660E" w:rsidRPr="00F06723">
        <w:rPr>
          <w:rFonts w:ascii="Times New Roman" w:hAnsi="Times New Roman"/>
          <w:lang w:eastAsia="x-none"/>
        </w:rPr>
        <w:t xml:space="preserve">) </w:t>
      </w:r>
      <w:r w:rsidR="00453B92" w:rsidRPr="00F06723">
        <w:rPr>
          <w:rFonts w:ascii="Times New Roman" w:hAnsi="Times New Roman"/>
          <w:lang w:eastAsia="x-none"/>
        </w:rPr>
        <w:t xml:space="preserve">showed that when </w:t>
      </w:r>
      <w:r w:rsidR="00453B92" w:rsidRPr="00F06723">
        <w:rPr>
          <w:rFonts w:ascii="Times New Roman" w:hAnsi="Times New Roman"/>
          <w:i/>
          <w:iCs/>
          <w:lang w:eastAsia="x-none"/>
        </w:rPr>
        <w:t>n</w:t>
      </w:r>
      <w:r w:rsidR="00453B92" w:rsidRPr="00F06723">
        <w:rPr>
          <w:rFonts w:ascii="Times New Roman" w:hAnsi="Times New Roman"/>
          <w:lang w:eastAsia="x-none"/>
        </w:rPr>
        <w:t xml:space="preserve"> is small (</w:t>
      </w:r>
      <w:r w:rsidR="002B0C1D" w:rsidRPr="00F06723">
        <w:rPr>
          <w:rFonts w:ascii="Times New Roman" w:hAnsi="Times New Roman"/>
          <w:i/>
          <w:iCs/>
          <w:lang w:eastAsia="x-none"/>
        </w:rPr>
        <w:t>n</w:t>
      </w:r>
      <w:r w:rsidR="002B0C1D" w:rsidRPr="00F06723">
        <w:rPr>
          <w:rFonts w:ascii="Times New Roman" w:hAnsi="Times New Roman"/>
          <w:lang w:eastAsia="x-none"/>
        </w:rPr>
        <w:t xml:space="preserve"> = 3</w:t>
      </w:r>
      <w:r w:rsidR="00B1039D" w:rsidRPr="00F06723">
        <w:rPr>
          <w:rFonts w:ascii="Times New Roman" w:hAnsi="Times New Roman"/>
          <w:lang w:eastAsia="x-none"/>
        </w:rPr>
        <w:t>–</w:t>
      </w:r>
      <w:r w:rsidR="002B0C1D" w:rsidRPr="00F06723">
        <w:rPr>
          <w:rFonts w:ascii="Times New Roman" w:hAnsi="Times New Roman"/>
          <w:lang w:eastAsia="x-none"/>
        </w:rPr>
        <w:t xml:space="preserve">10 observations, meaning </w:t>
      </w:r>
      <w:r w:rsidR="00787F1C" w:rsidRPr="00F06723">
        <w:rPr>
          <w:rFonts w:ascii="Times New Roman" w:hAnsi="Times New Roman"/>
          <w:i/>
          <w:iCs/>
          <w:lang w:val="en-US" w:eastAsia="x-none"/>
        </w:rPr>
        <w:t>n</w:t>
      </w:r>
      <w:r w:rsidR="002B0C1D" w:rsidRPr="00F06723">
        <w:rPr>
          <w:rFonts w:ascii="Times New Roman" w:hAnsi="Times New Roman"/>
          <w:vertAlign w:val="subscript"/>
          <w:lang w:val="en-US" w:eastAsia="x-none"/>
        </w:rPr>
        <w:t>1</w:t>
      </w:r>
      <w:r w:rsidR="002B0C1D" w:rsidRPr="00F06723">
        <w:rPr>
          <w:rFonts w:ascii="Times New Roman" w:hAnsi="Times New Roman"/>
          <w:lang w:val="en-US" w:eastAsia="x-none"/>
        </w:rPr>
        <w:t xml:space="preserve"> </w:t>
      </w:r>
      <w:r w:rsidR="00787F1C" w:rsidRPr="00F06723">
        <w:rPr>
          <w:rFonts w:ascii="Times New Roman" w:hAnsi="Times New Roman"/>
          <w:lang w:val="en-US" w:eastAsia="x-none"/>
        </w:rPr>
        <w:t>+</w:t>
      </w:r>
      <w:r w:rsidR="002B0C1D" w:rsidRPr="00F06723">
        <w:rPr>
          <w:rFonts w:ascii="Times New Roman" w:hAnsi="Times New Roman"/>
          <w:lang w:val="en-US" w:eastAsia="x-none"/>
        </w:rPr>
        <w:t xml:space="preserve"> </w:t>
      </w:r>
      <w:r w:rsidR="00787F1C" w:rsidRPr="00F06723">
        <w:rPr>
          <w:rFonts w:ascii="Times New Roman" w:hAnsi="Times New Roman"/>
          <w:i/>
          <w:iCs/>
          <w:lang w:val="en-US" w:eastAsia="x-none"/>
        </w:rPr>
        <w:t>n</w:t>
      </w:r>
      <w:r w:rsidR="002B0C1D" w:rsidRPr="00F06723">
        <w:rPr>
          <w:rFonts w:ascii="Times New Roman" w:hAnsi="Times New Roman"/>
          <w:vertAlign w:val="subscript"/>
          <w:lang w:val="en-US" w:eastAsia="x-none"/>
        </w:rPr>
        <w:t>2</w:t>
      </w:r>
      <w:r w:rsidR="00787F1C" w:rsidRPr="00F06723">
        <w:rPr>
          <w:rFonts w:ascii="Times New Roman" w:hAnsi="Times New Roman"/>
          <w:lang w:eastAsia="x-none"/>
        </w:rPr>
        <w:t xml:space="preserve"> = 6</w:t>
      </w:r>
      <w:r w:rsidR="00B1039D" w:rsidRPr="00F06723">
        <w:rPr>
          <w:rFonts w:ascii="Times New Roman" w:hAnsi="Times New Roman"/>
          <w:lang w:eastAsia="x-none"/>
        </w:rPr>
        <w:t>–</w:t>
      </w:r>
      <w:r w:rsidR="00787F1C" w:rsidRPr="00F06723">
        <w:rPr>
          <w:rFonts w:ascii="Times New Roman" w:hAnsi="Times New Roman"/>
          <w:lang w:eastAsia="x-none"/>
        </w:rPr>
        <w:t>20)</w:t>
      </w:r>
      <w:r w:rsidR="00453B92" w:rsidRPr="00F06723">
        <w:rPr>
          <w:rFonts w:ascii="Times New Roman" w:hAnsi="Times New Roman"/>
          <w:lang w:eastAsia="x-none"/>
        </w:rPr>
        <w:t xml:space="preserve">, </w:t>
      </w:r>
      <w:r w:rsidR="00543FDD" w:rsidRPr="00F06723">
        <w:rPr>
          <w:rFonts w:ascii="Times New Roman" w:hAnsi="Times New Roman"/>
          <w:lang w:eastAsia="x-none"/>
        </w:rPr>
        <w:t xml:space="preserve">the </w:t>
      </w:r>
      <w:r w:rsidR="009A2E0D" w:rsidRPr="00F06723">
        <w:rPr>
          <w:rFonts w:ascii="Times New Roman" w:hAnsi="Times New Roman"/>
          <w:lang w:eastAsia="x-none"/>
        </w:rPr>
        <w:t xml:space="preserve">sampling variance of </w:t>
      </w:r>
      <w:proofErr w:type="spellStart"/>
      <w:r w:rsidR="009A2E0D" w:rsidRPr="00F06723">
        <w:rPr>
          <w:rFonts w:ascii="Times New Roman" w:hAnsi="Times New Roman"/>
          <w:lang w:eastAsia="x-none"/>
        </w:rPr>
        <w:t>lnRR</w:t>
      </w:r>
      <w:proofErr w:type="spellEnd"/>
      <w:r w:rsidR="009A2E0D" w:rsidRPr="00F06723">
        <w:rPr>
          <w:rFonts w:ascii="Times New Roman" w:hAnsi="Times New Roman"/>
          <w:lang w:eastAsia="x-none"/>
        </w:rPr>
        <w:t xml:space="preserve"> </w:t>
      </w:r>
      <w:r w:rsidR="00543FDD" w:rsidRPr="00F06723">
        <w:rPr>
          <w:rFonts w:ascii="Times New Roman" w:hAnsi="Times New Roman"/>
          <w:lang w:eastAsia="x-none"/>
        </w:rPr>
        <w:t xml:space="preserve">using Equation 2 </w:t>
      </w:r>
      <w:r w:rsidR="009A2E0D" w:rsidRPr="00F06723">
        <w:rPr>
          <w:rFonts w:ascii="Times New Roman" w:hAnsi="Times New Roman"/>
          <w:lang w:eastAsia="x-none"/>
        </w:rPr>
        <w:t>is underestimated by 15</w:t>
      </w:r>
      <w:r w:rsidR="00B1039D" w:rsidRPr="00F06723">
        <w:rPr>
          <w:rFonts w:ascii="Times New Roman" w:hAnsi="Times New Roman"/>
          <w:lang w:eastAsia="x-none"/>
        </w:rPr>
        <w:t>–</w:t>
      </w:r>
      <w:r w:rsidR="009A2E0D" w:rsidRPr="00F06723">
        <w:rPr>
          <w:rFonts w:ascii="Times New Roman" w:hAnsi="Times New Roman"/>
          <w:lang w:eastAsia="x-none"/>
        </w:rPr>
        <w:t>20%</w:t>
      </w:r>
      <w:r w:rsidR="00F70511" w:rsidRPr="00F06723">
        <w:rPr>
          <w:rFonts w:ascii="Times New Roman" w:hAnsi="Times New Roman"/>
          <w:lang w:eastAsia="x-none"/>
        </w:rPr>
        <w:t xml:space="preserve">, </w:t>
      </w:r>
      <w:r w:rsidR="00543FDD" w:rsidRPr="00F06723">
        <w:rPr>
          <w:rFonts w:ascii="Times New Roman" w:hAnsi="Times New Roman"/>
          <w:lang w:eastAsia="x-none"/>
        </w:rPr>
        <w:t xml:space="preserve">with consequences for </w:t>
      </w:r>
      <w:r w:rsidR="00F70511" w:rsidRPr="00F06723">
        <w:rPr>
          <w:rFonts w:ascii="Times New Roman" w:hAnsi="Times New Roman"/>
          <w:lang w:eastAsia="x-none"/>
        </w:rPr>
        <w:t xml:space="preserve">the accuracy and </w:t>
      </w:r>
      <w:r w:rsidR="00CC0054" w:rsidRPr="00F06723">
        <w:rPr>
          <w:rFonts w:ascii="Times New Roman" w:hAnsi="Times New Roman"/>
          <w:lang w:eastAsia="x-none"/>
        </w:rPr>
        <w:t xml:space="preserve">precision of </w:t>
      </w:r>
      <w:r w:rsidR="00543FDD" w:rsidRPr="00F06723">
        <w:rPr>
          <w:rFonts w:ascii="Times New Roman" w:hAnsi="Times New Roman"/>
          <w:lang w:eastAsia="x-none"/>
        </w:rPr>
        <w:t xml:space="preserve">the </w:t>
      </w:r>
      <w:r w:rsidR="00CC0054" w:rsidRPr="00F06723">
        <w:rPr>
          <w:rFonts w:ascii="Times New Roman" w:hAnsi="Times New Roman"/>
          <w:lang w:eastAsia="x-none"/>
        </w:rPr>
        <w:t>overall mean estimate (i.e.</w:t>
      </w:r>
      <w:r w:rsidR="008A3CBA" w:rsidRPr="00F06723">
        <w:rPr>
          <w:rFonts w:ascii="Times New Roman" w:hAnsi="Times New Roman"/>
          <w:lang w:eastAsia="x-none"/>
        </w:rPr>
        <w:t>,</w:t>
      </w:r>
      <w:r w:rsidR="00CC0054" w:rsidRPr="00F06723">
        <w:rPr>
          <w:rFonts w:ascii="Times New Roman" w:hAnsi="Times New Roman"/>
          <w:lang w:eastAsia="x-none"/>
        </w:rPr>
        <w:t xml:space="preserve"> meta-analytic mean)</w:t>
      </w:r>
      <w:r w:rsidR="00324932" w:rsidRPr="00F06723">
        <w:rPr>
          <w:rFonts w:ascii="Times New Roman" w:hAnsi="Times New Roman"/>
          <w:lang w:eastAsia="x-none"/>
        </w:rPr>
        <w:t xml:space="preserve">. This is because </w:t>
      </w:r>
      <w:r w:rsidR="009F2C84" w:rsidRPr="00F06723">
        <w:rPr>
          <w:rFonts w:ascii="Times New Roman" w:hAnsi="Times New Roman"/>
          <w:lang w:eastAsia="x-none"/>
        </w:rPr>
        <w:t xml:space="preserve">when </w:t>
      </w:r>
      <w:r w:rsidR="003A4575" w:rsidRPr="00F06723">
        <w:rPr>
          <w:rFonts w:ascii="Times New Roman" w:hAnsi="Times New Roman"/>
          <w:lang w:eastAsia="x-none"/>
        </w:rPr>
        <w:t xml:space="preserve">sample </w:t>
      </w:r>
      <w:r w:rsidR="009F2C84" w:rsidRPr="00F06723">
        <w:rPr>
          <w:rFonts w:ascii="Times New Roman" w:hAnsi="Times New Roman"/>
          <w:lang w:eastAsia="x-none"/>
        </w:rPr>
        <w:t>size</w:t>
      </w:r>
      <w:r w:rsidR="003A4575" w:rsidRPr="00F06723">
        <w:rPr>
          <w:rFonts w:ascii="Times New Roman" w:hAnsi="Times New Roman"/>
          <w:lang w:eastAsia="x-none"/>
        </w:rPr>
        <w:t>s are</w:t>
      </w:r>
      <w:r w:rsidR="009F2C84" w:rsidRPr="00F06723">
        <w:rPr>
          <w:rFonts w:ascii="Times New Roman" w:hAnsi="Times New Roman"/>
          <w:lang w:eastAsia="x-none"/>
        </w:rPr>
        <w:t xml:space="preserve"> small, SDs</w:t>
      </w:r>
      <w:r w:rsidR="003A4575" w:rsidRPr="00F06723">
        <w:rPr>
          <w:rFonts w:ascii="Times New Roman" w:hAnsi="Times New Roman"/>
          <w:lang w:eastAsia="x-none"/>
        </w:rPr>
        <w:t xml:space="preserve"> themselves</w:t>
      </w:r>
      <w:r w:rsidR="009F2C84" w:rsidRPr="00F06723">
        <w:rPr>
          <w:rFonts w:ascii="Times New Roman" w:hAnsi="Times New Roman"/>
          <w:lang w:eastAsia="x-none"/>
        </w:rPr>
        <w:t xml:space="preserve"> </w:t>
      </w:r>
      <w:r w:rsidR="003A4575" w:rsidRPr="00F06723">
        <w:rPr>
          <w:rFonts w:ascii="Times New Roman" w:hAnsi="Times New Roman"/>
          <w:lang w:eastAsia="x-none"/>
        </w:rPr>
        <w:t>can be</w:t>
      </w:r>
      <w:r w:rsidR="00034685" w:rsidRPr="00F06723">
        <w:rPr>
          <w:rFonts w:ascii="Times New Roman" w:hAnsi="Times New Roman"/>
          <w:lang w:eastAsia="x-none"/>
        </w:rPr>
        <w:t xml:space="preserve"> </w:t>
      </w:r>
      <w:r w:rsidR="009F2C84" w:rsidRPr="00F06723">
        <w:rPr>
          <w:rFonts w:ascii="Times New Roman" w:hAnsi="Times New Roman"/>
          <w:lang w:eastAsia="x-none"/>
        </w:rPr>
        <w:t>underestimated</w:t>
      </w:r>
      <w:r w:rsidR="003A4575" w:rsidRPr="00F06723">
        <w:rPr>
          <w:rFonts w:ascii="Times New Roman" w:hAnsi="Times New Roman"/>
          <w:lang w:eastAsia="x-none"/>
        </w:rPr>
        <w:t xml:space="preserve"> (in Equation 2)</w:t>
      </w:r>
      <w:r w:rsidR="00034685" w:rsidRPr="00F06723">
        <w:rPr>
          <w:rFonts w:ascii="Times New Roman" w:hAnsi="Times New Roman"/>
          <w:lang w:eastAsia="x-none"/>
        </w:rPr>
        <w:t xml:space="preserve">. To correct for this bias, they propose </w:t>
      </w:r>
      <w:r w:rsidR="003E0847" w:rsidRPr="00F06723">
        <w:rPr>
          <w:rFonts w:ascii="Times New Roman" w:hAnsi="Times New Roman"/>
          <w:lang w:eastAsia="x-none"/>
        </w:rPr>
        <w:t>using</w:t>
      </w:r>
      <w:r w:rsidR="00034685" w:rsidRPr="00F06723">
        <w:rPr>
          <w:rFonts w:ascii="Times New Roman" w:hAnsi="Times New Roman"/>
          <w:lang w:eastAsia="x-none"/>
        </w:rPr>
        <w:t xml:space="preserve"> </w:t>
      </w:r>
      <w:r w:rsidR="001F57E6" w:rsidRPr="00F06723">
        <w:rPr>
          <w:rFonts w:ascii="Times New Roman" w:hAnsi="Times New Roman"/>
          <w:lang w:eastAsia="x-none"/>
        </w:rPr>
        <w:t>the following</w:t>
      </w:r>
      <w:r w:rsidR="00B650DF" w:rsidRPr="00F06723">
        <w:rPr>
          <w:rFonts w:ascii="Times New Roman" w:hAnsi="Times New Roman"/>
          <w:lang w:eastAsia="x-none"/>
        </w:rPr>
        <w:t xml:space="preserve"> as the sampling variance </w:t>
      </w:r>
      <w:r w:rsidR="003E0847" w:rsidRPr="00F06723">
        <w:rPr>
          <w:rFonts w:ascii="Times New Roman" w:hAnsi="Times New Roman"/>
          <w:lang w:eastAsia="x-none"/>
        </w:rPr>
        <w:t xml:space="preserve">for </w:t>
      </w:r>
      <w:proofErr w:type="spellStart"/>
      <w:r w:rsidR="00B650DF" w:rsidRPr="00F06723">
        <w:rPr>
          <w:rFonts w:ascii="Times New Roman" w:hAnsi="Times New Roman"/>
          <w:lang w:eastAsia="x-none"/>
        </w:rPr>
        <w:t>lnRR</w:t>
      </w:r>
      <w:proofErr w:type="spellEnd"/>
      <w:r w:rsidR="00B650DF" w:rsidRPr="00F06723">
        <w:rPr>
          <w:rFonts w:ascii="Times New Roman" w:hAnsi="Times New Roman"/>
          <w:lang w:eastAsia="x-none"/>
        </w:rPr>
        <w:t>,</w:t>
      </w:r>
      <w:r w:rsidR="001F57E6" w:rsidRPr="00F06723">
        <w:rPr>
          <w:rFonts w:ascii="Times New Roman" w:hAnsi="Times New Roman"/>
          <w:lang w:eastAsia="x-none"/>
        </w:rPr>
        <w:t xml:space="preserve"> instead of Equation 2:</w:t>
      </w:r>
    </w:p>
    <w:p w14:paraId="06CB493F" w14:textId="3280F530" w:rsidR="003A2FEA" w:rsidRPr="00F06723" w:rsidRDefault="00ED5880" w:rsidP="009D7DF5">
      <w:pPr>
        <w:pStyle w:val="BodyText"/>
        <w:spacing w:line="480" w:lineRule="auto"/>
        <w:contextualSpacing/>
        <w:rPr>
          <w:rFonts w:ascii="Times New Roman" w:hAnsi="Times New Roman"/>
        </w:rPr>
      </w:pPr>
      <m:oMathPara>
        <m:oMathParaPr>
          <m:jc m:val="center"/>
        </m:oMathParaPr>
        <m:oMath>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rPr>
            <m:t>(</m:t>
          </m:r>
          <m:r>
            <m:rPr>
              <m:nor/>
            </m:rPr>
            <w:rPr>
              <w:rFonts w:ascii="Times New Roman" w:hAnsi="Times New Roman"/>
            </w:rPr>
            <m:t>lnRR</m:t>
          </m:r>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e>
              </m:nary>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e>
              </m:nary>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     (3)</m:t>
          </m:r>
        </m:oMath>
      </m:oMathPara>
    </w:p>
    <w:p w14:paraId="3ED063CC" w14:textId="142D1DA7" w:rsidR="00424642" w:rsidRPr="00F06723" w:rsidRDefault="00B17DA3" w:rsidP="009D7DF5">
      <w:pPr>
        <w:spacing w:line="480" w:lineRule="auto"/>
        <w:contextualSpacing/>
        <w:rPr>
          <w:rFonts w:ascii="Times New Roman" w:hAnsi="Times New Roman"/>
          <w:lang w:eastAsia="x-none"/>
        </w:rPr>
      </w:pPr>
      <w:r w:rsidRPr="00F06723">
        <w:rPr>
          <w:rFonts w:ascii="Times New Roman" w:hAnsi="Times New Roman"/>
          <w:lang w:val="en-US" w:eastAsia="x-none"/>
        </w:rPr>
        <w:t>w</w:t>
      </w:r>
      <w:r w:rsidR="00B650DF" w:rsidRPr="00F06723">
        <w:rPr>
          <w:rFonts w:ascii="Times New Roman" w:hAnsi="Times New Roman"/>
          <w:lang w:val="en-US" w:eastAsia="x-none"/>
        </w:rPr>
        <w:t>here</w:t>
      </w:r>
      <w:r w:rsidR="001863EC" w:rsidRPr="00F06723">
        <w:rPr>
          <w:rFonts w:ascii="Times New Roman" w:hAnsi="Times New Roman"/>
          <w:lang w:val="en-US" w:eastAsia="x-none"/>
        </w:rPr>
        <w:t xml:space="preserve"> </w:t>
      </w:r>
      <m:oMath>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oMath>
      <w:r w:rsidR="001863EC" w:rsidRPr="00F06723">
        <w:rPr>
          <w:rFonts w:ascii="Times New Roman" w:hAnsi="Times New Roman"/>
          <w:lang w:val="en-US" w:eastAsia="x-none"/>
        </w:rPr>
        <w:t xml:space="preserve"> </w:t>
      </w:r>
      <w:r w:rsidR="009A6233" w:rsidRPr="00F06723">
        <w:rPr>
          <w:rFonts w:ascii="Times New Roman" w:hAnsi="Times New Roman"/>
          <w:lang w:val="en-US" w:eastAsia="x-none"/>
        </w:rPr>
        <w:t xml:space="preserve">and </w:t>
      </w:r>
      <m:oMath>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oMath>
      <w:r w:rsidR="009A6233" w:rsidRPr="00F06723">
        <w:rPr>
          <w:rFonts w:ascii="Times New Roman" w:hAnsi="Times New Roman"/>
          <w:lang w:val="en-US" w:eastAsia="x-none"/>
        </w:rPr>
        <w:t xml:space="preserve"> are </w:t>
      </w:r>
      <w:r w:rsidR="001D4ADD" w:rsidRPr="00F06723">
        <w:rPr>
          <w:rFonts w:ascii="Times New Roman" w:hAnsi="Times New Roman"/>
          <w:lang w:val="en-US" w:eastAsia="x-none"/>
        </w:rPr>
        <w:t xml:space="preserve">from the </w:t>
      </w:r>
      <w:proofErr w:type="spellStart"/>
      <w:r w:rsidR="001D4ADD" w:rsidRPr="00F06723">
        <w:rPr>
          <w:rFonts w:ascii="Times New Roman" w:hAnsi="Times New Roman"/>
          <w:i/>
          <w:iCs/>
          <w:lang w:val="en-US" w:eastAsia="x-none"/>
        </w:rPr>
        <w:t>i</w:t>
      </w:r>
      <w:r w:rsidR="001D4ADD" w:rsidRPr="00F06723">
        <w:rPr>
          <w:rFonts w:ascii="Times New Roman" w:hAnsi="Times New Roman"/>
          <w:lang w:val="en-US" w:eastAsia="x-none"/>
        </w:rPr>
        <w:t>th</w:t>
      </w:r>
      <w:proofErr w:type="spellEnd"/>
      <w:r w:rsidR="001D4ADD" w:rsidRPr="00F06723">
        <w:rPr>
          <w:rFonts w:ascii="Times New Roman" w:hAnsi="Times New Roman"/>
          <w:lang w:val="en-US" w:eastAsia="x-none"/>
        </w:rPr>
        <w:t xml:space="preserve"> </w:t>
      </w:r>
      <w:r w:rsidR="00115F6D" w:rsidRPr="00F06723">
        <w:rPr>
          <w:rFonts w:ascii="Times New Roman" w:hAnsi="Times New Roman"/>
          <w:lang w:val="en-US" w:eastAsia="x-none"/>
        </w:rPr>
        <w:t>effect size (study</w:t>
      </w:r>
      <w:r w:rsidR="00243186" w:rsidRPr="00F06723">
        <w:rPr>
          <w:rFonts w:ascii="Times New Roman" w:hAnsi="Times New Roman"/>
          <w:lang w:val="en-US" w:eastAsia="x-none"/>
        </w:rPr>
        <w:t xml:space="preserve">; </w:t>
      </w:r>
      <w:proofErr w:type="spellStart"/>
      <w:r w:rsidR="00243186" w:rsidRPr="00F06723">
        <w:rPr>
          <w:rFonts w:ascii="Times New Roman" w:hAnsi="Times New Roman"/>
          <w:i/>
          <w:iCs/>
        </w:rPr>
        <w:t>i</w:t>
      </w:r>
      <w:proofErr w:type="spellEnd"/>
      <w:r w:rsidR="00243186" w:rsidRPr="00F06723">
        <w:rPr>
          <w:rFonts w:ascii="Times New Roman" w:hAnsi="Times New Roman"/>
        </w:rPr>
        <w:t xml:space="preserve"> = 1, 2, …, </w:t>
      </w:r>
      <w:proofErr w:type="spellStart"/>
      <w:r w:rsidR="00243186" w:rsidRPr="00F06723">
        <w:rPr>
          <w:rFonts w:ascii="Times New Roman" w:hAnsi="Times New Roman"/>
          <w:i/>
          <w:iCs/>
        </w:rPr>
        <w:t>N</w:t>
      </w:r>
      <w:r w:rsidR="006B601D" w:rsidRPr="00F06723">
        <w:rPr>
          <w:rFonts w:ascii="Times New Roman" w:hAnsi="Times New Roman"/>
          <w:i/>
          <w:iCs/>
          <w:vertAlign w:val="subscript"/>
        </w:rPr>
        <w:t>study</w:t>
      </w:r>
      <w:proofErr w:type="spellEnd"/>
      <w:r w:rsidR="006B601D" w:rsidRPr="00F06723">
        <w:rPr>
          <w:rFonts w:ascii="Times New Roman" w:hAnsi="Times New Roman"/>
          <w:i/>
          <w:iCs/>
          <w:vertAlign w:val="subscript"/>
        </w:rPr>
        <w:t xml:space="preserve"> </w:t>
      </w:r>
      <w:r w:rsidR="006B601D" w:rsidRPr="00F06723">
        <w:rPr>
          <w:rFonts w:ascii="Times New Roman" w:hAnsi="Times New Roman"/>
          <w:lang w:val="en-US" w:eastAsia="x-none"/>
        </w:rPr>
        <w:t xml:space="preserve">= </w:t>
      </w:r>
      <w:proofErr w:type="spellStart"/>
      <w:r w:rsidR="005F60C9" w:rsidRPr="00F06723">
        <w:rPr>
          <w:rFonts w:ascii="Times New Roman" w:hAnsi="Times New Roman"/>
          <w:i/>
          <w:iCs/>
        </w:rPr>
        <w:t>N</w:t>
      </w:r>
      <w:r w:rsidR="005F60C9" w:rsidRPr="00F06723">
        <w:rPr>
          <w:rFonts w:ascii="Times New Roman" w:hAnsi="Times New Roman"/>
          <w:i/>
          <w:iCs/>
          <w:vertAlign w:val="subscript"/>
        </w:rPr>
        <w:t>effect</w:t>
      </w:r>
      <w:proofErr w:type="spellEnd"/>
      <w:r w:rsidR="005F60C9" w:rsidRPr="00F06723">
        <w:rPr>
          <w:rFonts w:ascii="Times New Roman" w:hAnsi="Times New Roman"/>
          <w:i/>
          <w:iCs/>
          <w:vertAlign w:val="subscript"/>
        </w:rPr>
        <w:t>-size</w:t>
      </w:r>
      <w:r w:rsidR="0022743C" w:rsidRPr="00F06723">
        <w:rPr>
          <w:rFonts w:ascii="Times New Roman" w:hAnsi="Times New Roman"/>
          <w:lang w:val="en-US" w:eastAsia="x-none"/>
        </w:rPr>
        <w:t xml:space="preserve">, </w:t>
      </w:r>
      <w:r w:rsidR="008F4809" w:rsidRPr="00F06723">
        <w:rPr>
          <w:rFonts w:ascii="Times New Roman" w:hAnsi="Times New Roman"/>
          <w:lang w:val="en-US" w:eastAsia="x-none"/>
        </w:rPr>
        <w:t xml:space="preserve">as we assume </w:t>
      </w:r>
      <w:proofErr w:type="spellStart"/>
      <w:r w:rsidR="005F60C9" w:rsidRPr="00F06723">
        <w:rPr>
          <w:rFonts w:ascii="Times New Roman" w:hAnsi="Times New Roman"/>
          <w:i/>
          <w:iCs/>
        </w:rPr>
        <w:t>N</w:t>
      </w:r>
      <w:r w:rsidR="005F60C9" w:rsidRPr="00F06723">
        <w:rPr>
          <w:rFonts w:ascii="Times New Roman" w:hAnsi="Times New Roman"/>
          <w:i/>
          <w:iCs/>
          <w:vertAlign w:val="subscript"/>
        </w:rPr>
        <w:t>study</w:t>
      </w:r>
      <w:proofErr w:type="spellEnd"/>
      <w:r w:rsidR="005F60C9" w:rsidRPr="00F06723">
        <w:rPr>
          <w:rFonts w:ascii="Times New Roman" w:hAnsi="Times New Roman"/>
          <w:lang w:val="en-US" w:eastAsia="x-none"/>
        </w:rPr>
        <w:t xml:space="preserve"> </w:t>
      </w:r>
      <w:r w:rsidR="008F4809" w:rsidRPr="00F06723">
        <w:rPr>
          <w:rFonts w:ascii="Times New Roman" w:hAnsi="Times New Roman"/>
          <w:lang w:val="en-US" w:eastAsia="x-none"/>
        </w:rPr>
        <w:t>is independent)</w:t>
      </w:r>
      <w:r w:rsidR="007349D2" w:rsidRPr="00F06723">
        <w:rPr>
          <w:rFonts w:ascii="Times New Roman" w:hAnsi="Times New Roman"/>
          <w:lang w:val="en-US" w:eastAsia="x-none"/>
        </w:rPr>
        <w:t xml:space="preserve"> and note that this formula uses the</w:t>
      </w:r>
      <w:r w:rsidR="00543FDD" w:rsidRPr="00F06723">
        <w:rPr>
          <w:rFonts w:ascii="Times New Roman" w:hAnsi="Times New Roman"/>
          <w:lang w:val="en-US" w:eastAsia="x-none"/>
        </w:rPr>
        <w:t xml:space="preserve"> cross-study</w:t>
      </w:r>
      <w:r w:rsidR="007349D2" w:rsidRPr="00F06723">
        <w:rPr>
          <w:rFonts w:ascii="Times New Roman" w:hAnsi="Times New Roman"/>
          <w:lang w:val="en-US" w:eastAsia="x-none"/>
        </w:rPr>
        <w:t xml:space="preserve"> average of CV</w:t>
      </w:r>
      <w:r w:rsidR="007349D2" w:rsidRPr="00F06723">
        <w:rPr>
          <w:rFonts w:ascii="Times New Roman" w:hAnsi="Times New Roman"/>
          <w:vertAlign w:val="superscript"/>
          <w:lang w:val="en-US" w:eastAsia="x-none"/>
        </w:rPr>
        <w:t>2</w:t>
      </w:r>
      <w:r w:rsidR="007349D2" w:rsidRPr="00F06723">
        <w:rPr>
          <w:rFonts w:ascii="Times New Roman" w:hAnsi="Times New Roman"/>
          <w:lang w:val="en-US" w:eastAsia="x-none"/>
        </w:rPr>
        <w:t xml:space="preserve"> rather than </w:t>
      </w:r>
      <w:r w:rsidR="00543FDD" w:rsidRPr="00F06723">
        <w:rPr>
          <w:rFonts w:ascii="Times New Roman" w:hAnsi="Times New Roman"/>
          <w:lang w:val="en-US" w:eastAsia="x-none"/>
        </w:rPr>
        <w:t>study-wise</w:t>
      </w:r>
      <w:r w:rsidR="007349D2" w:rsidRPr="00F06723">
        <w:rPr>
          <w:rFonts w:ascii="Times New Roman" w:hAnsi="Times New Roman"/>
          <w:lang w:val="en-US" w:eastAsia="x-none"/>
        </w:rPr>
        <w:t xml:space="preserve"> </w:t>
      </w:r>
      <w:r w:rsidR="00DD5E32" w:rsidRPr="00F06723">
        <w:rPr>
          <w:rFonts w:ascii="Times New Roman" w:hAnsi="Times New Roman"/>
          <w:lang w:val="en-US" w:eastAsia="x-none"/>
        </w:rPr>
        <w:t>CV</w:t>
      </w:r>
      <w:r w:rsidR="00DD5E32" w:rsidRPr="00F06723">
        <w:rPr>
          <w:rFonts w:ascii="Times New Roman" w:hAnsi="Times New Roman"/>
          <w:vertAlign w:val="superscript"/>
          <w:lang w:val="en-US" w:eastAsia="x-none"/>
        </w:rPr>
        <w:t>2</w:t>
      </w:r>
      <w:r w:rsidR="00543FDD" w:rsidRPr="00F06723">
        <w:rPr>
          <w:rFonts w:ascii="Times New Roman" w:hAnsi="Times New Roman"/>
          <w:lang w:val="en-US" w:eastAsia="x-none"/>
        </w:rPr>
        <w:t xml:space="preserve">, </w:t>
      </w:r>
      <w:r w:rsidR="00910565" w:rsidRPr="00F06723">
        <w:rPr>
          <w:rFonts w:ascii="Times New Roman" w:hAnsi="Times New Roman"/>
          <w:lang w:val="en-US" w:eastAsia="x-none"/>
        </w:rPr>
        <w:t>which could be underestimated when sample size is small</w:t>
      </w:r>
      <w:r w:rsidR="00A95E0B" w:rsidRPr="00F06723">
        <w:rPr>
          <w:rFonts w:ascii="Times New Roman" w:hAnsi="Times New Roman"/>
          <w:lang w:val="en-US" w:eastAsia="x-none"/>
        </w:rPr>
        <w:t>.</w:t>
      </w:r>
      <w:r w:rsidR="00DF663E" w:rsidRPr="00F06723">
        <w:rPr>
          <w:rFonts w:ascii="Times New Roman" w:hAnsi="Times New Roman"/>
          <w:lang w:val="en-US" w:eastAsia="x-none"/>
        </w:rPr>
        <w:t xml:space="preserve"> </w:t>
      </w:r>
      <w:r w:rsidR="00DF663E" w:rsidRPr="00F06723">
        <w:rPr>
          <w:rFonts w:ascii="Times New Roman" w:hAnsi="Times New Roman"/>
          <w:lang w:eastAsia="x-none"/>
        </w:rPr>
        <w:t xml:space="preserve">Doncaster and </w:t>
      </w:r>
      <w:proofErr w:type="spellStart"/>
      <w:r w:rsidR="00DF663E" w:rsidRPr="00F06723">
        <w:rPr>
          <w:rFonts w:ascii="Times New Roman" w:hAnsi="Times New Roman"/>
          <w:lang w:eastAsia="x-none"/>
        </w:rPr>
        <w:t>Spake</w:t>
      </w:r>
      <w:proofErr w:type="spellEnd"/>
      <w:r w:rsidR="00DF663E" w:rsidRPr="00F06723">
        <w:rPr>
          <w:rFonts w:ascii="Times New Roman" w:hAnsi="Times New Roman"/>
          <w:lang w:eastAsia="x-none"/>
        </w:rPr>
        <w:t xml:space="preserve"> </w:t>
      </w:r>
      <w:r w:rsidR="0037660E" w:rsidRPr="00F06723">
        <w:rPr>
          <w:rFonts w:ascii="Times New Roman" w:hAnsi="Times New Roman"/>
          <w:lang w:eastAsia="x-none"/>
        </w:rPr>
        <w:t>(</w:t>
      </w:r>
      <w:hyperlink w:anchor="_ENREF_4" w:tooltip="Doncaster, 2018 #12"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2018</w:t>
        </w:r>
        <w:r w:rsidR="003B2156" w:rsidRPr="00F06723">
          <w:rPr>
            <w:rFonts w:ascii="Times New Roman" w:hAnsi="Times New Roman"/>
            <w:lang w:eastAsia="x-none"/>
          </w:rPr>
          <w:fldChar w:fldCharType="end"/>
        </w:r>
      </w:hyperlink>
      <w:r w:rsidR="0037660E" w:rsidRPr="00F06723">
        <w:rPr>
          <w:rFonts w:ascii="Times New Roman" w:hAnsi="Times New Roman"/>
          <w:lang w:eastAsia="x-none"/>
        </w:rPr>
        <w:t xml:space="preserve">) </w:t>
      </w:r>
      <w:r w:rsidR="0075308E" w:rsidRPr="00F06723">
        <w:rPr>
          <w:rFonts w:ascii="Times New Roman" w:hAnsi="Times New Roman"/>
          <w:lang w:eastAsia="x-none"/>
        </w:rPr>
        <w:t>demonstrated</w:t>
      </w:r>
      <w:r w:rsidR="00DF663E" w:rsidRPr="00F06723">
        <w:rPr>
          <w:rFonts w:ascii="Times New Roman" w:hAnsi="Times New Roman"/>
          <w:lang w:eastAsia="x-none"/>
        </w:rPr>
        <w:t xml:space="preserve"> </w:t>
      </w:r>
      <w:r w:rsidR="00081AB1" w:rsidRPr="00F06723">
        <w:rPr>
          <w:rFonts w:ascii="Times New Roman" w:hAnsi="Times New Roman"/>
          <w:lang w:eastAsia="x-none"/>
        </w:rPr>
        <w:t xml:space="preserve">that the </w:t>
      </w:r>
      <w:r w:rsidR="00DF663E" w:rsidRPr="00F06723">
        <w:rPr>
          <w:rFonts w:ascii="Times New Roman" w:hAnsi="Times New Roman"/>
          <w:lang w:eastAsia="x-none"/>
        </w:rPr>
        <w:t xml:space="preserve">use of </w:t>
      </w:r>
      <w:r w:rsidR="00365A14" w:rsidRPr="00F06723">
        <w:rPr>
          <w:rFonts w:ascii="Times New Roman" w:hAnsi="Times New Roman"/>
          <w:lang w:eastAsia="x-none"/>
        </w:rPr>
        <w:t xml:space="preserve">Equation </w:t>
      </w:r>
      <w:r w:rsidR="00081AB1" w:rsidRPr="00F06723">
        <w:rPr>
          <w:rFonts w:ascii="Times New Roman" w:hAnsi="Times New Roman"/>
          <w:lang w:eastAsia="x-none"/>
        </w:rPr>
        <w:t xml:space="preserve">3 </w:t>
      </w:r>
      <w:r w:rsidR="00DF663E" w:rsidRPr="00F06723">
        <w:rPr>
          <w:rFonts w:ascii="Times New Roman" w:hAnsi="Times New Roman"/>
          <w:lang w:eastAsia="x-none"/>
        </w:rPr>
        <w:t xml:space="preserve">substantially reduced </w:t>
      </w:r>
      <w:r w:rsidR="001A2C40" w:rsidRPr="00F06723">
        <w:rPr>
          <w:rFonts w:ascii="Times New Roman" w:hAnsi="Times New Roman"/>
          <w:lang w:eastAsia="x-none"/>
        </w:rPr>
        <w:t>the</w:t>
      </w:r>
      <w:r w:rsidR="00491150" w:rsidRPr="00F06723">
        <w:rPr>
          <w:rFonts w:ascii="Times New Roman" w:hAnsi="Times New Roman"/>
          <w:lang w:eastAsia="x-none"/>
        </w:rPr>
        <w:t xml:space="preserve"> </w:t>
      </w:r>
      <w:r w:rsidR="00E77499" w:rsidRPr="00F06723">
        <w:rPr>
          <w:rFonts w:ascii="Times New Roman" w:hAnsi="Times New Roman"/>
          <w:lang w:eastAsia="x-none"/>
        </w:rPr>
        <w:t xml:space="preserve">bias in sampling </w:t>
      </w:r>
      <w:r w:rsidR="001A2C40" w:rsidRPr="00F06723">
        <w:rPr>
          <w:rFonts w:ascii="Times New Roman" w:hAnsi="Times New Roman"/>
          <w:lang w:eastAsia="x-none"/>
        </w:rPr>
        <w:t>variance</w:t>
      </w:r>
      <w:r w:rsidR="0047360A" w:rsidRPr="00F06723">
        <w:rPr>
          <w:rFonts w:ascii="Times New Roman" w:hAnsi="Times New Roman"/>
          <w:lang w:eastAsia="x-none"/>
        </w:rPr>
        <w:t>,</w:t>
      </w:r>
      <w:r w:rsidR="001A2C40" w:rsidRPr="00F06723">
        <w:rPr>
          <w:rFonts w:ascii="Times New Roman" w:hAnsi="Times New Roman"/>
          <w:lang w:eastAsia="x-none"/>
        </w:rPr>
        <w:t xml:space="preserve"> improving </w:t>
      </w:r>
      <w:r w:rsidR="0047360A" w:rsidRPr="00F06723">
        <w:rPr>
          <w:rFonts w:ascii="Times New Roman" w:hAnsi="Times New Roman"/>
          <w:lang w:eastAsia="x-none"/>
        </w:rPr>
        <w:t xml:space="preserve">the overall </w:t>
      </w:r>
      <w:r w:rsidR="004F0419" w:rsidRPr="00F06723">
        <w:rPr>
          <w:rFonts w:ascii="Times New Roman" w:hAnsi="Times New Roman"/>
          <w:lang w:eastAsia="x-none"/>
        </w:rPr>
        <w:t xml:space="preserve">(meta-analytic) </w:t>
      </w:r>
      <w:r w:rsidR="00081AB1" w:rsidRPr="00F06723">
        <w:rPr>
          <w:rFonts w:ascii="Times New Roman" w:hAnsi="Times New Roman"/>
          <w:lang w:eastAsia="x-none"/>
        </w:rPr>
        <w:t xml:space="preserve">mean </w:t>
      </w:r>
      <w:r w:rsidR="00F0412A" w:rsidRPr="00F06723">
        <w:rPr>
          <w:rFonts w:ascii="Times New Roman" w:hAnsi="Times New Roman"/>
          <w:lang w:eastAsia="x-none"/>
        </w:rPr>
        <w:t>estimate</w:t>
      </w:r>
      <w:r w:rsidR="00DF663E" w:rsidRPr="00F06723">
        <w:rPr>
          <w:rFonts w:ascii="Times New Roman" w:hAnsi="Times New Roman"/>
          <w:lang w:eastAsia="x-none"/>
        </w:rPr>
        <w:t>.</w:t>
      </w:r>
      <w:r w:rsidR="00FE6447" w:rsidRPr="00F06723">
        <w:rPr>
          <w:rFonts w:ascii="Times New Roman" w:hAnsi="Times New Roman"/>
          <w:lang w:eastAsia="x-none"/>
        </w:rPr>
        <w:t xml:space="preserve"> </w:t>
      </w:r>
      <w:r w:rsidR="0088489D" w:rsidRPr="00F06723">
        <w:rPr>
          <w:rFonts w:ascii="Times New Roman" w:hAnsi="Times New Roman"/>
          <w:lang w:eastAsia="x-none"/>
        </w:rPr>
        <w:t xml:space="preserve">This </w:t>
      </w:r>
      <w:r w:rsidR="0015039C" w:rsidRPr="00F06723">
        <w:rPr>
          <w:rFonts w:ascii="Times New Roman" w:hAnsi="Times New Roman"/>
          <w:lang w:eastAsia="x-none"/>
        </w:rPr>
        <w:t>seems</w:t>
      </w:r>
      <w:r w:rsidR="0088489D" w:rsidRPr="00F06723">
        <w:rPr>
          <w:rFonts w:ascii="Times New Roman" w:hAnsi="Times New Roman"/>
          <w:lang w:eastAsia="x-none"/>
        </w:rPr>
        <w:t xml:space="preserve"> intuitive </w:t>
      </w:r>
      <w:r w:rsidR="00321427" w:rsidRPr="00F06723">
        <w:rPr>
          <w:rFonts w:ascii="Times New Roman" w:hAnsi="Times New Roman"/>
          <w:lang w:eastAsia="x-none"/>
        </w:rPr>
        <w:t>because</w:t>
      </w:r>
      <w:r w:rsidR="0088489D" w:rsidRPr="00F06723">
        <w:rPr>
          <w:rFonts w:ascii="Times New Roman" w:hAnsi="Times New Roman"/>
          <w:lang w:eastAsia="x-none"/>
        </w:rPr>
        <w:t xml:space="preserve"> </w:t>
      </w:r>
      <w:r w:rsidR="00BC1CFF" w:rsidRPr="00F06723">
        <w:rPr>
          <w:rFonts w:ascii="Times New Roman" w:hAnsi="Times New Roman"/>
          <w:lang w:eastAsia="x-none"/>
        </w:rPr>
        <w:t>when SD is poorly estimated, the average CV (or CV</w:t>
      </w:r>
      <w:r w:rsidR="00BC1CFF" w:rsidRPr="00F06723">
        <w:rPr>
          <w:rFonts w:ascii="Times New Roman" w:hAnsi="Times New Roman"/>
          <w:vertAlign w:val="superscript"/>
          <w:lang w:val="en-US" w:eastAsia="x-none"/>
        </w:rPr>
        <w:t>2</w:t>
      </w:r>
      <w:r w:rsidR="00BC1CFF" w:rsidRPr="00F06723">
        <w:rPr>
          <w:rFonts w:ascii="Times New Roman" w:hAnsi="Times New Roman"/>
          <w:lang w:eastAsia="x-none"/>
        </w:rPr>
        <w:t xml:space="preserve">) </w:t>
      </w:r>
      <w:r w:rsidR="00E82CC1" w:rsidRPr="00F06723">
        <w:rPr>
          <w:rFonts w:ascii="Times New Roman" w:hAnsi="Times New Roman"/>
          <w:lang w:eastAsia="x-none"/>
        </w:rPr>
        <w:t xml:space="preserve">may well </w:t>
      </w:r>
      <w:r w:rsidR="00BC1CFF" w:rsidRPr="00F06723">
        <w:rPr>
          <w:rFonts w:ascii="Times New Roman" w:hAnsi="Times New Roman"/>
          <w:lang w:eastAsia="x-none"/>
        </w:rPr>
        <w:t xml:space="preserve">be </w:t>
      </w:r>
      <w:r w:rsidR="004F0419" w:rsidRPr="00F06723">
        <w:rPr>
          <w:rFonts w:ascii="Times New Roman" w:hAnsi="Times New Roman"/>
          <w:lang w:eastAsia="x-none"/>
        </w:rPr>
        <w:t>a good substitution assuming CV stays fair</w:t>
      </w:r>
      <w:r w:rsidR="00E82CC1" w:rsidRPr="00F06723">
        <w:rPr>
          <w:rFonts w:ascii="Times New Roman" w:hAnsi="Times New Roman"/>
          <w:lang w:eastAsia="x-none"/>
        </w:rPr>
        <w:t>ly</w:t>
      </w:r>
      <w:r w:rsidR="004F0419" w:rsidRPr="00F06723">
        <w:rPr>
          <w:rFonts w:ascii="Times New Roman" w:hAnsi="Times New Roman"/>
          <w:lang w:eastAsia="x-none"/>
        </w:rPr>
        <w:t xml:space="preserve"> constant </w:t>
      </w:r>
      <w:r w:rsidR="00BD59BC" w:rsidRPr="00F06723">
        <w:rPr>
          <w:rFonts w:ascii="Times New Roman" w:hAnsi="Times New Roman"/>
          <w:lang w:eastAsia="x-none"/>
        </w:rPr>
        <w:t>(</w:t>
      </w:r>
      <w:r w:rsidR="004F0419" w:rsidRPr="00F06723">
        <w:rPr>
          <w:rFonts w:ascii="Times New Roman" w:hAnsi="Times New Roman"/>
          <w:lang w:eastAsia="x-none"/>
        </w:rPr>
        <w:t xml:space="preserve">cf. </w:t>
      </w:r>
      <w:hyperlink w:anchor="_ENREF_23" w:tooltip="Nakagawa, 2015 #11" w:history="1">
        <w:r w:rsidR="003B2156" w:rsidRPr="00F06723">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Nakagawa</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2015</w:t>
        </w:r>
        <w:r w:rsidR="003B2156" w:rsidRPr="00F06723">
          <w:rPr>
            <w:rFonts w:ascii="Times New Roman" w:hAnsi="Times New Roman"/>
            <w:lang w:eastAsia="x-none"/>
          </w:rPr>
          <w:fldChar w:fldCharType="end"/>
        </w:r>
      </w:hyperlink>
      <w:r w:rsidR="00BD59BC" w:rsidRPr="00F06723">
        <w:rPr>
          <w:rFonts w:ascii="Times New Roman" w:hAnsi="Times New Roman"/>
          <w:lang w:eastAsia="x-none"/>
        </w:rPr>
        <w:t xml:space="preserve">). </w:t>
      </w:r>
      <w:r w:rsidR="00FE6447" w:rsidRPr="00F06723">
        <w:rPr>
          <w:rFonts w:ascii="Times New Roman" w:hAnsi="Times New Roman"/>
          <w:lang w:eastAsia="x-none"/>
        </w:rPr>
        <w:t xml:space="preserve">Notably, </w:t>
      </w:r>
      <w:r w:rsidR="00321427" w:rsidRPr="00F06723">
        <w:rPr>
          <w:rFonts w:ascii="Times New Roman" w:hAnsi="Times New Roman"/>
          <w:lang w:eastAsia="x-none"/>
        </w:rPr>
        <w:t xml:space="preserve">Doncaster and </w:t>
      </w:r>
      <w:proofErr w:type="spellStart"/>
      <w:r w:rsidR="00321427" w:rsidRPr="00F06723">
        <w:rPr>
          <w:rFonts w:ascii="Times New Roman" w:hAnsi="Times New Roman"/>
          <w:lang w:eastAsia="x-none"/>
        </w:rPr>
        <w:t>Spake</w:t>
      </w:r>
      <w:proofErr w:type="spellEnd"/>
      <w:r w:rsidR="00321427" w:rsidRPr="00F06723">
        <w:rPr>
          <w:rFonts w:ascii="Times New Roman" w:hAnsi="Times New Roman"/>
          <w:lang w:eastAsia="x-none"/>
        </w:rPr>
        <w:t xml:space="preserve"> </w:t>
      </w:r>
      <w:r w:rsidR="003D5EDA" w:rsidRPr="00F06723">
        <w:rPr>
          <w:rFonts w:ascii="Times New Roman" w:hAnsi="Times New Roman"/>
          <w:lang w:eastAsia="x-none"/>
        </w:rPr>
        <w:t xml:space="preserve">also </w:t>
      </w:r>
      <w:r w:rsidR="00543FDD" w:rsidRPr="00F06723">
        <w:rPr>
          <w:rFonts w:ascii="Times New Roman" w:hAnsi="Times New Roman"/>
          <w:lang w:eastAsia="x-none"/>
        </w:rPr>
        <w:t xml:space="preserve">suggested </w:t>
      </w:r>
      <w:r w:rsidR="003D5EDA" w:rsidRPr="00F06723">
        <w:rPr>
          <w:rFonts w:ascii="Times New Roman" w:hAnsi="Times New Roman"/>
          <w:lang w:eastAsia="x-none"/>
        </w:rPr>
        <w:t xml:space="preserve">this </w:t>
      </w:r>
      <w:r w:rsidR="003D5EDA" w:rsidRPr="00F06723">
        <w:rPr>
          <w:rFonts w:ascii="Times New Roman" w:hAnsi="Times New Roman"/>
          <w:lang w:eastAsia="x-none"/>
        </w:rPr>
        <w:lastRenderedPageBreak/>
        <w:t xml:space="preserve">formula </w:t>
      </w:r>
      <w:r w:rsidR="00543FDD" w:rsidRPr="00F06723">
        <w:rPr>
          <w:rFonts w:ascii="Times New Roman" w:hAnsi="Times New Roman"/>
          <w:lang w:eastAsia="x-none"/>
        </w:rPr>
        <w:t xml:space="preserve">could </w:t>
      </w:r>
      <w:r w:rsidR="003D5EDA" w:rsidRPr="00F06723">
        <w:rPr>
          <w:rFonts w:ascii="Times New Roman" w:hAnsi="Times New Roman"/>
          <w:lang w:eastAsia="x-none"/>
        </w:rPr>
        <w:t>be used when SDs are missing from some studies</w:t>
      </w:r>
      <w:r w:rsidR="00822B3F" w:rsidRPr="00F06723">
        <w:rPr>
          <w:rFonts w:ascii="Times New Roman" w:hAnsi="Times New Roman"/>
          <w:lang w:eastAsia="x-none"/>
        </w:rPr>
        <w:t>,</w:t>
      </w:r>
      <w:r w:rsidR="003D5EDA" w:rsidRPr="00F06723">
        <w:rPr>
          <w:rFonts w:ascii="Times New Roman" w:hAnsi="Times New Roman"/>
          <w:lang w:eastAsia="x-none"/>
        </w:rPr>
        <w:t xml:space="preserve"> although </w:t>
      </w:r>
      <w:r w:rsidR="00F0412A" w:rsidRPr="00F06723">
        <w:rPr>
          <w:rFonts w:ascii="Times New Roman" w:hAnsi="Times New Roman"/>
          <w:lang w:eastAsia="x-none"/>
        </w:rPr>
        <w:t>this possibility was not</w:t>
      </w:r>
      <w:r w:rsidR="00236FB0" w:rsidRPr="00F06723">
        <w:rPr>
          <w:rFonts w:ascii="Times New Roman" w:hAnsi="Times New Roman"/>
          <w:lang w:eastAsia="x-none"/>
        </w:rPr>
        <w:t xml:space="preserve"> statistically</w:t>
      </w:r>
      <w:r w:rsidR="00F0412A" w:rsidRPr="00F06723">
        <w:rPr>
          <w:rFonts w:ascii="Times New Roman" w:hAnsi="Times New Roman"/>
          <w:lang w:eastAsia="x-none"/>
        </w:rPr>
        <w:t xml:space="preserve"> investigated.</w:t>
      </w:r>
    </w:p>
    <w:p w14:paraId="675EEFEC" w14:textId="77777777" w:rsidR="004F0419" w:rsidRPr="00F06723" w:rsidRDefault="004F0419" w:rsidP="009D7DF5">
      <w:pPr>
        <w:spacing w:line="480" w:lineRule="auto"/>
        <w:contextualSpacing/>
        <w:rPr>
          <w:rFonts w:ascii="Times New Roman" w:hAnsi="Times New Roman"/>
          <w:lang w:val="en-US" w:eastAsia="x-none"/>
        </w:rPr>
      </w:pPr>
    </w:p>
    <w:p w14:paraId="669DDD6B" w14:textId="574B1A4C" w:rsidR="00D77E91" w:rsidRPr="00F06723" w:rsidRDefault="00A95E0B" w:rsidP="009D7DF5">
      <w:pPr>
        <w:spacing w:line="480" w:lineRule="auto"/>
        <w:contextualSpacing/>
        <w:rPr>
          <w:rFonts w:ascii="Times New Roman" w:hAnsi="Times New Roman"/>
          <w:lang w:val="en-US" w:eastAsia="x-none"/>
        </w:rPr>
      </w:pPr>
      <w:r w:rsidRPr="00F06723">
        <w:rPr>
          <w:rFonts w:ascii="Times New Roman" w:hAnsi="Times New Roman"/>
          <w:lang w:val="en-US" w:eastAsia="x-none"/>
        </w:rPr>
        <w:t xml:space="preserve">Here we propose two improvements to </w:t>
      </w:r>
      <w:r w:rsidR="00321427" w:rsidRPr="00F06723">
        <w:rPr>
          <w:rFonts w:ascii="Times New Roman" w:hAnsi="Times New Roman"/>
          <w:lang w:val="en-US" w:eastAsia="x-none"/>
        </w:rPr>
        <w:t>Equation 3</w:t>
      </w:r>
      <w:r w:rsidRPr="00F06723">
        <w:rPr>
          <w:rFonts w:ascii="Times New Roman" w:hAnsi="Times New Roman"/>
          <w:lang w:val="en-US" w:eastAsia="x-none"/>
        </w:rPr>
        <w:t xml:space="preserve">. </w:t>
      </w:r>
      <w:r w:rsidR="0092237D" w:rsidRPr="00F06723">
        <w:rPr>
          <w:rFonts w:ascii="Times New Roman" w:hAnsi="Times New Roman"/>
          <w:lang w:val="en-US" w:eastAsia="x-none"/>
        </w:rPr>
        <w:t>L</w:t>
      </w:r>
      <w:r w:rsidR="004B2CEE" w:rsidRPr="00F06723">
        <w:rPr>
          <w:rFonts w:ascii="Times New Roman" w:hAnsi="Times New Roman"/>
          <w:lang w:val="en-US" w:eastAsia="x-none"/>
        </w:rPr>
        <w:t xml:space="preserve">ajeunesse (2015) conducted </w:t>
      </w:r>
      <w:r w:rsidR="008F049E" w:rsidRPr="00F06723">
        <w:rPr>
          <w:rFonts w:ascii="Times New Roman" w:hAnsi="Times New Roman"/>
          <w:lang w:val="en-US" w:eastAsia="x-none"/>
        </w:rPr>
        <w:t xml:space="preserve">a simulation study to show </w:t>
      </w:r>
      <w:r w:rsidR="007564C3" w:rsidRPr="00F06723">
        <w:rPr>
          <w:rFonts w:ascii="Times New Roman" w:hAnsi="Times New Roman"/>
          <w:lang w:val="en-US" w:eastAsia="x-none"/>
        </w:rPr>
        <w:t xml:space="preserve">that Equation 1 and 2 </w:t>
      </w:r>
      <w:r w:rsidR="008E1074" w:rsidRPr="00F06723">
        <w:rPr>
          <w:rFonts w:ascii="Times New Roman" w:hAnsi="Times New Roman"/>
          <w:lang w:val="en-US" w:eastAsia="x-none"/>
        </w:rPr>
        <w:t>are both biased</w:t>
      </w:r>
      <w:r w:rsidR="007564C3" w:rsidRPr="00F06723">
        <w:rPr>
          <w:rFonts w:ascii="Times New Roman" w:hAnsi="Times New Roman"/>
          <w:lang w:val="en-US" w:eastAsia="x-none"/>
        </w:rPr>
        <w:t xml:space="preserve"> </w:t>
      </w:r>
      <w:r w:rsidR="00FF6413" w:rsidRPr="00F06723">
        <w:rPr>
          <w:rFonts w:ascii="Times New Roman" w:hAnsi="Times New Roman"/>
          <w:lang w:val="en-US" w:eastAsia="x-none"/>
        </w:rPr>
        <w:t>when sample size is small</w:t>
      </w:r>
      <w:r w:rsidR="00C51E87" w:rsidRPr="00F06723">
        <w:rPr>
          <w:rFonts w:ascii="Times New Roman" w:hAnsi="Times New Roman"/>
          <w:lang w:val="en-US" w:eastAsia="x-none"/>
        </w:rPr>
        <w:t xml:space="preserve">; even when </w:t>
      </w:r>
      <w:r w:rsidR="00C51E87" w:rsidRPr="00F06723">
        <w:rPr>
          <w:rFonts w:ascii="Times New Roman" w:hAnsi="Times New Roman"/>
          <w:i/>
          <w:iCs/>
          <w:lang w:val="en-US" w:eastAsia="x-none"/>
        </w:rPr>
        <w:t>n</w:t>
      </w:r>
      <w:r w:rsidR="00C51E87" w:rsidRPr="00F06723">
        <w:rPr>
          <w:rFonts w:ascii="Times New Roman" w:hAnsi="Times New Roman"/>
          <w:vertAlign w:val="subscript"/>
          <w:lang w:val="en-US" w:eastAsia="x-none"/>
        </w:rPr>
        <w:t>1</w:t>
      </w:r>
      <w:r w:rsidR="00C51E87" w:rsidRPr="00F06723">
        <w:rPr>
          <w:rFonts w:ascii="Times New Roman" w:hAnsi="Times New Roman"/>
          <w:lang w:val="en-US" w:eastAsia="x-none"/>
        </w:rPr>
        <w:t xml:space="preserve"> + </w:t>
      </w:r>
      <w:r w:rsidR="00C51E87" w:rsidRPr="00F06723">
        <w:rPr>
          <w:rFonts w:ascii="Times New Roman" w:hAnsi="Times New Roman"/>
          <w:i/>
          <w:iCs/>
          <w:lang w:val="en-US" w:eastAsia="x-none"/>
        </w:rPr>
        <w:t>n</w:t>
      </w:r>
      <w:r w:rsidR="00C51E87" w:rsidRPr="00F06723">
        <w:rPr>
          <w:rFonts w:ascii="Times New Roman" w:hAnsi="Times New Roman"/>
          <w:vertAlign w:val="subscript"/>
          <w:lang w:val="en-US" w:eastAsia="x-none"/>
        </w:rPr>
        <w:t>2</w:t>
      </w:r>
      <w:r w:rsidR="00C51E87" w:rsidRPr="00F06723">
        <w:rPr>
          <w:rFonts w:ascii="Times New Roman" w:hAnsi="Times New Roman"/>
          <w:lang w:eastAsia="x-none"/>
        </w:rPr>
        <w:t xml:space="preserve"> = 32, </w:t>
      </w:r>
      <w:r w:rsidR="00F72642" w:rsidRPr="00F06723">
        <w:rPr>
          <w:rFonts w:ascii="Times New Roman" w:hAnsi="Times New Roman"/>
          <w:lang w:eastAsia="x-none"/>
        </w:rPr>
        <w:t>such</w:t>
      </w:r>
      <w:r w:rsidR="008E1074" w:rsidRPr="00F06723">
        <w:rPr>
          <w:rFonts w:ascii="Times New Roman" w:hAnsi="Times New Roman"/>
          <w:lang w:eastAsia="x-none"/>
        </w:rPr>
        <w:t xml:space="preserve"> </w:t>
      </w:r>
      <w:r w:rsidR="00832B94" w:rsidRPr="00F06723">
        <w:rPr>
          <w:rFonts w:ascii="Times New Roman" w:hAnsi="Times New Roman"/>
          <w:lang w:eastAsia="x-none"/>
        </w:rPr>
        <w:t>bias</w:t>
      </w:r>
      <w:r w:rsidR="00F72642" w:rsidRPr="00F06723">
        <w:rPr>
          <w:rFonts w:ascii="Times New Roman" w:hAnsi="Times New Roman"/>
          <w:lang w:eastAsia="x-none"/>
        </w:rPr>
        <w:t>es</w:t>
      </w:r>
      <w:r w:rsidR="00832B94" w:rsidRPr="00F06723">
        <w:rPr>
          <w:rFonts w:ascii="Times New Roman" w:hAnsi="Times New Roman"/>
          <w:lang w:eastAsia="x-none"/>
        </w:rPr>
        <w:t xml:space="preserve"> </w:t>
      </w:r>
      <w:r w:rsidR="00081AB1" w:rsidRPr="00F06723">
        <w:rPr>
          <w:rFonts w:ascii="Times New Roman" w:hAnsi="Times New Roman"/>
          <w:lang w:eastAsia="x-none"/>
        </w:rPr>
        <w:t xml:space="preserve">were </w:t>
      </w:r>
      <w:r w:rsidR="00F72642" w:rsidRPr="00F06723">
        <w:rPr>
          <w:rFonts w:ascii="Times New Roman" w:hAnsi="Times New Roman"/>
          <w:lang w:eastAsia="x-none"/>
        </w:rPr>
        <w:t>still</w:t>
      </w:r>
      <w:r w:rsidR="00832B94" w:rsidRPr="00F06723">
        <w:rPr>
          <w:rFonts w:ascii="Times New Roman" w:hAnsi="Times New Roman"/>
          <w:lang w:eastAsia="x-none"/>
        </w:rPr>
        <w:t xml:space="preserve"> su</w:t>
      </w:r>
      <w:r w:rsidR="004F6C43" w:rsidRPr="00F06723">
        <w:rPr>
          <w:rFonts w:ascii="Times New Roman" w:hAnsi="Times New Roman"/>
          <w:lang w:eastAsia="x-none"/>
        </w:rPr>
        <w:t>bstantial</w:t>
      </w:r>
      <w:r w:rsidR="00D77E91" w:rsidRPr="00F06723">
        <w:rPr>
          <w:rFonts w:ascii="Times New Roman" w:hAnsi="Times New Roman"/>
          <w:lang w:val="en-US" w:eastAsia="x-none"/>
        </w:rPr>
        <w:t>. Lajeunesse (</w:t>
      </w:r>
      <w:hyperlink w:anchor="_ENREF_17" w:tooltip="Lajeunesse, 2015 #8" w:history="1">
        <w:r w:rsidR="003B2156" w:rsidRPr="00F06723">
          <w:rPr>
            <w:rFonts w:ascii="Times New Roman" w:hAnsi="Times New Roman"/>
            <w:lang w:val="en-US" w:eastAsia="x-none"/>
          </w:rPr>
          <w:fldChar w:fldCharType="begin"/>
        </w:r>
        <w:r w:rsidR="003B2156" w:rsidRPr="00F06723">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3B2156" w:rsidRPr="00F06723">
          <w:rPr>
            <w:rFonts w:ascii="Times New Roman" w:hAnsi="Times New Roman"/>
            <w:lang w:val="en-US" w:eastAsia="x-none"/>
          </w:rPr>
          <w:fldChar w:fldCharType="separate"/>
        </w:r>
        <w:r w:rsidR="003B2156" w:rsidRPr="00F06723">
          <w:rPr>
            <w:rFonts w:ascii="Times New Roman" w:hAnsi="Times New Roman"/>
            <w:noProof/>
            <w:lang w:val="en-US" w:eastAsia="x-none"/>
          </w:rPr>
          <w:t>2015</w:t>
        </w:r>
        <w:r w:rsidR="003B2156" w:rsidRPr="00F06723">
          <w:rPr>
            <w:rFonts w:ascii="Times New Roman" w:hAnsi="Times New Roman"/>
            <w:lang w:val="en-US" w:eastAsia="x-none"/>
          </w:rPr>
          <w:fldChar w:fldCharType="end"/>
        </w:r>
      </w:hyperlink>
      <w:r w:rsidR="00D77E91" w:rsidRPr="00F06723">
        <w:rPr>
          <w:rFonts w:ascii="Times New Roman" w:hAnsi="Times New Roman"/>
          <w:lang w:val="en-US" w:eastAsia="x-none"/>
        </w:rPr>
        <w:t xml:space="preserve">) showed </w:t>
      </w:r>
      <w:r w:rsidR="004C6E45" w:rsidRPr="00F06723">
        <w:rPr>
          <w:rFonts w:ascii="Times New Roman" w:hAnsi="Times New Roman"/>
          <w:lang w:val="en-US" w:eastAsia="x-none"/>
        </w:rPr>
        <w:t xml:space="preserve">the following </w:t>
      </w:r>
      <w:r w:rsidR="003A3A80" w:rsidRPr="00F06723">
        <w:rPr>
          <w:rFonts w:ascii="Times New Roman" w:hAnsi="Times New Roman"/>
          <w:lang w:val="en-US" w:eastAsia="x-none"/>
        </w:rPr>
        <w:t>estimators</w:t>
      </w:r>
      <w:r w:rsidR="00F2531B" w:rsidRPr="00F06723">
        <w:rPr>
          <w:rFonts w:ascii="Times New Roman" w:hAnsi="Times New Roman"/>
          <w:lang w:val="en-US" w:eastAsia="x-none"/>
        </w:rPr>
        <w:t xml:space="preserve"> – based on the second-order Taylor expansion – </w:t>
      </w:r>
      <w:r w:rsidR="004C6E45" w:rsidRPr="00F06723">
        <w:rPr>
          <w:rFonts w:ascii="Times New Roman" w:hAnsi="Times New Roman"/>
          <w:lang w:val="en-US" w:eastAsia="x-none"/>
        </w:rPr>
        <w:t xml:space="preserve">can reduce </w:t>
      </w:r>
      <w:r w:rsidR="00F72642" w:rsidRPr="00F06723">
        <w:rPr>
          <w:rFonts w:ascii="Times New Roman" w:hAnsi="Times New Roman"/>
          <w:lang w:val="en-US" w:eastAsia="x-none"/>
        </w:rPr>
        <w:t>these</w:t>
      </w:r>
      <w:r w:rsidR="004C6E45" w:rsidRPr="00F06723">
        <w:rPr>
          <w:rFonts w:ascii="Times New Roman" w:hAnsi="Times New Roman"/>
          <w:lang w:val="en-US" w:eastAsia="x-none"/>
        </w:rPr>
        <w:t xml:space="preserve"> bias</w:t>
      </w:r>
      <w:r w:rsidR="00F72642" w:rsidRPr="00F06723">
        <w:rPr>
          <w:rFonts w:ascii="Times New Roman" w:hAnsi="Times New Roman"/>
          <w:lang w:val="en-US" w:eastAsia="x-none"/>
        </w:rPr>
        <w:t>es</w:t>
      </w:r>
      <w:r w:rsidR="007A2704" w:rsidRPr="00F06723">
        <w:rPr>
          <w:rFonts w:ascii="Times New Roman" w:hAnsi="Times New Roman"/>
          <w:lang w:val="en-US" w:eastAsia="x-none"/>
        </w:rPr>
        <w:t xml:space="preserve"> (see also </w:t>
      </w:r>
      <w:hyperlink w:anchor="_ENREF_31" w:tooltip="Senior, 2020 #9" w:history="1">
        <w:r w:rsidR="003B2156" w:rsidRPr="00F06723">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3B2156" w:rsidRPr="00F06723">
          <w:rPr>
            <w:rFonts w:ascii="Times New Roman" w:hAnsi="Times New Roman"/>
            <w:lang w:val="en-US" w:eastAsia="x-none"/>
          </w:rPr>
          <w:instrText xml:space="preserve"> ADDIN EN.CITE </w:instrText>
        </w:r>
        <w:r w:rsidR="003B2156" w:rsidRPr="00F06723">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3B2156" w:rsidRPr="00F06723">
          <w:rPr>
            <w:rFonts w:ascii="Times New Roman" w:hAnsi="Times New Roman"/>
            <w:lang w:val="en-US" w:eastAsia="x-none"/>
          </w:rPr>
          <w:instrText xml:space="preserve"> ADDIN EN.CITE.DATA </w:instrText>
        </w:r>
        <w:r w:rsidR="003B2156" w:rsidRPr="00F06723">
          <w:rPr>
            <w:rFonts w:ascii="Times New Roman" w:hAnsi="Times New Roman"/>
            <w:lang w:val="en-US" w:eastAsia="x-none"/>
          </w:rPr>
        </w:r>
        <w:r w:rsidR="003B2156" w:rsidRPr="00F06723">
          <w:rPr>
            <w:rFonts w:ascii="Times New Roman" w:hAnsi="Times New Roman"/>
            <w:lang w:val="en-US" w:eastAsia="x-none"/>
          </w:rPr>
          <w:fldChar w:fldCharType="end"/>
        </w:r>
        <w:r w:rsidR="003B2156" w:rsidRPr="00F06723">
          <w:rPr>
            <w:rFonts w:ascii="Times New Roman" w:hAnsi="Times New Roman"/>
            <w:lang w:val="en-US" w:eastAsia="x-none"/>
          </w:rPr>
        </w:r>
        <w:r w:rsidR="003B2156" w:rsidRPr="00F06723">
          <w:rPr>
            <w:rFonts w:ascii="Times New Roman" w:hAnsi="Times New Roman"/>
            <w:lang w:val="en-US" w:eastAsia="x-none"/>
          </w:rPr>
          <w:fldChar w:fldCharType="separate"/>
        </w:r>
        <w:r w:rsidR="003B2156" w:rsidRPr="00F06723">
          <w:rPr>
            <w:rFonts w:ascii="Times New Roman" w:hAnsi="Times New Roman"/>
            <w:noProof/>
            <w:lang w:val="en-US" w:eastAsia="x-none"/>
          </w:rPr>
          <w:t>Senior</w:t>
        </w:r>
        <w:r w:rsidR="003B2156" w:rsidRPr="00F06723">
          <w:rPr>
            <w:rFonts w:ascii="Times New Roman" w:hAnsi="Times New Roman"/>
            <w:i/>
            <w:noProof/>
            <w:lang w:val="en-US" w:eastAsia="x-none"/>
          </w:rPr>
          <w:t xml:space="preserve"> et al.</w:t>
        </w:r>
        <w:r w:rsidR="003B2156" w:rsidRPr="00F06723">
          <w:rPr>
            <w:rFonts w:ascii="Times New Roman" w:hAnsi="Times New Roman"/>
            <w:noProof/>
            <w:lang w:val="en-US" w:eastAsia="x-none"/>
          </w:rPr>
          <w:t xml:space="preserve"> 2020</w:t>
        </w:r>
        <w:r w:rsidR="003B2156" w:rsidRPr="00F06723">
          <w:rPr>
            <w:rFonts w:ascii="Times New Roman" w:hAnsi="Times New Roman"/>
            <w:lang w:val="en-US" w:eastAsia="x-none"/>
          </w:rPr>
          <w:fldChar w:fldCharType="end"/>
        </w:r>
      </w:hyperlink>
      <w:r w:rsidR="007A2704" w:rsidRPr="00F06723">
        <w:rPr>
          <w:rFonts w:ascii="Times New Roman" w:hAnsi="Times New Roman"/>
          <w:lang w:val="en-US" w:eastAsia="x-none"/>
        </w:rPr>
        <w:t>)</w:t>
      </w:r>
      <w:r w:rsidR="004C6E45" w:rsidRPr="00F06723">
        <w:rPr>
          <w:rFonts w:ascii="Times New Roman" w:hAnsi="Times New Roman"/>
          <w:lang w:val="en-US" w:eastAsia="x-none"/>
        </w:rPr>
        <w:t>:</w:t>
      </w:r>
    </w:p>
    <w:p w14:paraId="4DE3AF95" w14:textId="489E002A" w:rsidR="007A2704" w:rsidRPr="00F06723" w:rsidRDefault="007A2704" w:rsidP="009D7DF5">
      <w:pPr>
        <w:pStyle w:val="BodyText"/>
        <w:spacing w:line="480" w:lineRule="auto"/>
        <w:contextualSpacing/>
        <w:rPr>
          <w:rFonts w:ascii="Times New Roman" w:hAnsi="Times New Roman"/>
        </w:rPr>
      </w:pPr>
      <w:proofErr w:type="spellStart"/>
      <m:oMathPara>
        <m:oMathParaPr>
          <m:jc m:val="center"/>
        </m:oMathParaPr>
        <m:oMath>
          <m:r>
            <m:rPr>
              <m:nor/>
            </m:rPr>
            <w:rPr>
              <w:rFonts w:ascii="Times New Roman" w:hAnsi="Times New Roman"/>
            </w:rPr>
            <m:t>lnRR</m:t>
          </m:r>
          <w:proofErr w:type="spellEnd"/>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1</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2</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2</m:t>
                      </m:r>
                    </m:sub>
                  </m:sSub>
                </m:den>
              </m:f>
            </m:e>
          </m:d>
          <m:r>
            <w:rPr>
              <w:rFonts w:ascii="Cambria Math" w:hAnsi="Cambria Math"/>
            </w:rPr>
            <m:t>,    (4)</m:t>
          </m:r>
        </m:oMath>
      </m:oMathPara>
    </w:p>
    <w:p w14:paraId="32D3D31A" w14:textId="3B8EE264" w:rsidR="007A2704" w:rsidRPr="00F06723" w:rsidRDefault="00743B7D" w:rsidP="009D7DF5">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(5)</m:t>
          </m:r>
        </m:oMath>
      </m:oMathPara>
    </w:p>
    <w:p w14:paraId="44881FD1" w14:textId="334D0561" w:rsidR="00A95E0B" w:rsidRPr="00F06723" w:rsidRDefault="00D77E91" w:rsidP="009D7DF5">
      <w:pPr>
        <w:spacing w:line="480" w:lineRule="auto"/>
        <w:contextualSpacing/>
        <w:rPr>
          <w:rFonts w:ascii="Times New Roman" w:hAnsi="Times New Roman"/>
          <w:lang w:eastAsia="x-none"/>
        </w:rPr>
      </w:pPr>
      <w:r w:rsidRPr="00F06723">
        <w:rPr>
          <w:rFonts w:ascii="Times New Roman" w:hAnsi="Times New Roman"/>
          <w:lang w:val="en-US" w:eastAsia="x-none"/>
        </w:rPr>
        <w:t xml:space="preserve">Therefore, </w:t>
      </w:r>
      <w:r w:rsidRPr="00F06723">
        <w:rPr>
          <w:rFonts w:ascii="Times New Roman" w:hAnsi="Times New Roman"/>
          <w:lang w:eastAsia="x-none"/>
        </w:rPr>
        <w:t xml:space="preserve">Doncaster and </w:t>
      </w:r>
      <w:proofErr w:type="spellStart"/>
      <w:r w:rsidRPr="00F06723">
        <w:rPr>
          <w:rFonts w:ascii="Times New Roman" w:hAnsi="Times New Roman"/>
          <w:lang w:eastAsia="x-none"/>
        </w:rPr>
        <w:t>Spake’s</w:t>
      </w:r>
      <w:proofErr w:type="spellEnd"/>
      <w:r w:rsidRPr="00F06723">
        <w:rPr>
          <w:rFonts w:ascii="Times New Roman" w:hAnsi="Times New Roman"/>
          <w:lang w:eastAsia="x-none"/>
        </w:rPr>
        <w:t xml:space="preserve"> </w:t>
      </w:r>
      <w:r w:rsidR="00F9209C" w:rsidRPr="00F06723">
        <w:rPr>
          <w:rFonts w:ascii="Times New Roman" w:hAnsi="Times New Roman"/>
          <w:lang w:eastAsia="x-none"/>
        </w:rPr>
        <w:t>variance estimator</w:t>
      </w:r>
      <w:r w:rsidR="002C7E15" w:rsidRPr="00F06723">
        <w:rPr>
          <w:rFonts w:ascii="Times New Roman" w:hAnsi="Times New Roman"/>
          <w:lang w:eastAsia="x-none"/>
        </w:rPr>
        <w:t xml:space="preserve"> (Equation 3)</w:t>
      </w:r>
      <w:r w:rsidR="007A2704" w:rsidRPr="00F06723">
        <w:rPr>
          <w:rFonts w:ascii="Times New Roman" w:hAnsi="Times New Roman"/>
          <w:lang w:eastAsia="x-none"/>
        </w:rPr>
        <w:t xml:space="preserve"> can </w:t>
      </w:r>
      <w:r w:rsidR="00822B3F" w:rsidRPr="00F06723">
        <w:rPr>
          <w:rFonts w:ascii="Times New Roman" w:hAnsi="Times New Roman"/>
          <w:lang w:eastAsia="x-none"/>
        </w:rPr>
        <w:t xml:space="preserve">be </w:t>
      </w:r>
      <w:r w:rsidR="002C7E15" w:rsidRPr="00F06723">
        <w:rPr>
          <w:rFonts w:ascii="Times New Roman" w:hAnsi="Times New Roman"/>
          <w:lang w:eastAsia="x-none"/>
        </w:rPr>
        <w:t xml:space="preserve">further </w:t>
      </w:r>
      <w:r w:rsidR="007A2704" w:rsidRPr="00F06723">
        <w:rPr>
          <w:rFonts w:ascii="Times New Roman" w:hAnsi="Times New Roman"/>
          <w:lang w:eastAsia="x-none"/>
        </w:rPr>
        <w:t>im</w:t>
      </w:r>
      <w:r w:rsidR="00ED04FE" w:rsidRPr="00F06723">
        <w:rPr>
          <w:rFonts w:ascii="Times New Roman" w:hAnsi="Times New Roman"/>
          <w:lang w:eastAsia="x-none"/>
        </w:rPr>
        <w:t xml:space="preserve">proved </w:t>
      </w:r>
      <w:r w:rsidR="002C7E15" w:rsidRPr="00F06723">
        <w:rPr>
          <w:rFonts w:ascii="Times New Roman" w:hAnsi="Times New Roman"/>
          <w:lang w:eastAsia="x-none"/>
        </w:rPr>
        <w:t xml:space="preserve">by using Equation </w:t>
      </w:r>
      <w:r w:rsidR="007564C3" w:rsidRPr="00F06723">
        <w:rPr>
          <w:rFonts w:ascii="Times New Roman" w:hAnsi="Times New Roman"/>
          <w:lang w:eastAsia="x-none"/>
        </w:rPr>
        <w:t>5</w:t>
      </w:r>
      <w:r w:rsidR="00822B3F" w:rsidRPr="00F06723">
        <w:rPr>
          <w:rFonts w:ascii="Times New Roman" w:hAnsi="Times New Roman"/>
          <w:lang w:eastAsia="x-none"/>
        </w:rPr>
        <w:t>.</w:t>
      </w:r>
      <w:r w:rsidR="007564C3" w:rsidRPr="00F06723">
        <w:rPr>
          <w:rFonts w:ascii="Times New Roman" w:hAnsi="Times New Roman"/>
          <w:lang w:eastAsia="x-none"/>
        </w:rPr>
        <w:t xml:space="preserve"> Also,</w:t>
      </w:r>
      <w:r w:rsidR="00ED04FE" w:rsidRPr="00F06723">
        <w:rPr>
          <w:rFonts w:ascii="Times New Roman" w:hAnsi="Times New Roman"/>
          <w:lang w:eastAsia="x-none"/>
        </w:rPr>
        <w:t xml:space="preserve"> rather th</w:t>
      </w:r>
      <w:r w:rsidR="00822B3F" w:rsidRPr="00F06723">
        <w:rPr>
          <w:rFonts w:ascii="Times New Roman" w:hAnsi="Times New Roman"/>
          <w:lang w:eastAsia="x-none"/>
        </w:rPr>
        <w:t>an</w:t>
      </w:r>
      <w:r w:rsidR="00ED04FE" w:rsidRPr="00F06723">
        <w:rPr>
          <w:rFonts w:ascii="Times New Roman" w:hAnsi="Times New Roman"/>
          <w:lang w:eastAsia="x-none"/>
        </w:rPr>
        <w:t xml:space="preserve"> us</w:t>
      </w:r>
      <w:r w:rsidR="00822B3F" w:rsidRPr="00F06723">
        <w:rPr>
          <w:rFonts w:ascii="Times New Roman" w:hAnsi="Times New Roman"/>
          <w:lang w:eastAsia="x-none"/>
        </w:rPr>
        <w:t>ing</w:t>
      </w:r>
      <w:r w:rsidR="00ED04FE" w:rsidRPr="00F06723">
        <w:rPr>
          <w:rFonts w:ascii="Times New Roman" w:hAnsi="Times New Roman"/>
          <w:lang w:eastAsia="x-none"/>
        </w:rPr>
        <w:t xml:space="preserve"> the average CV</w:t>
      </w:r>
      <w:r w:rsidR="007564C3" w:rsidRPr="00F06723">
        <w:rPr>
          <w:rFonts w:ascii="Times New Roman" w:hAnsi="Times New Roman"/>
          <w:vertAlign w:val="superscript"/>
          <w:lang w:eastAsia="x-none"/>
        </w:rPr>
        <w:t>2</w:t>
      </w:r>
      <w:r w:rsidR="00ED04FE" w:rsidRPr="00F06723">
        <w:rPr>
          <w:rFonts w:ascii="Times New Roman" w:hAnsi="Times New Roman"/>
          <w:lang w:eastAsia="x-none"/>
        </w:rPr>
        <w:t xml:space="preserve">, we </w:t>
      </w:r>
      <w:r w:rsidR="00081AB1" w:rsidRPr="00F06723">
        <w:rPr>
          <w:rFonts w:ascii="Times New Roman" w:hAnsi="Times New Roman"/>
          <w:lang w:eastAsia="x-none"/>
        </w:rPr>
        <w:t xml:space="preserve">can use </w:t>
      </w:r>
      <w:r w:rsidR="008D6E62" w:rsidRPr="00F06723">
        <w:rPr>
          <w:rFonts w:ascii="Times New Roman" w:hAnsi="Times New Roman"/>
          <w:lang w:eastAsia="x-none"/>
        </w:rPr>
        <w:t>the weighted average of CV</w:t>
      </w:r>
      <w:r w:rsidR="008D6E62" w:rsidRPr="00F06723">
        <w:rPr>
          <w:rFonts w:ascii="Times New Roman" w:hAnsi="Times New Roman"/>
          <w:vertAlign w:val="superscript"/>
          <w:lang w:eastAsia="x-none"/>
        </w:rPr>
        <w:t>2</w:t>
      </w:r>
      <w:r w:rsidR="006025EE" w:rsidRPr="00F06723">
        <w:rPr>
          <w:rFonts w:ascii="Times New Roman" w:hAnsi="Times New Roman"/>
          <w:lang w:eastAsia="x-none"/>
        </w:rPr>
        <w:t xml:space="preserve"> for both point </w:t>
      </w:r>
      <w:r w:rsidR="003C7BAE" w:rsidRPr="00F06723">
        <w:rPr>
          <w:rFonts w:ascii="Times New Roman" w:hAnsi="Times New Roman"/>
          <w:lang w:eastAsia="x-none"/>
        </w:rPr>
        <w:t>estimate and sampling variance</w:t>
      </w:r>
      <w:r w:rsidR="00822B3F" w:rsidRPr="00F06723">
        <w:rPr>
          <w:rFonts w:ascii="Times New Roman" w:hAnsi="Times New Roman"/>
          <w:lang w:eastAsia="x-none"/>
        </w:rPr>
        <w:t xml:space="preserve"> </w:t>
      </w:r>
      <w:r w:rsidR="008D6E62" w:rsidRPr="00F06723">
        <w:rPr>
          <w:rFonts w:ascii="Times New Roman" w:hAnsi="Times New Roman"/>
          <w:lang w:eastAsia="x-none"/>
        </w:rPr>
        <w:t>as follows:</w:t>
      </w:r>
    </w:p>
    <w:p w14:paraId="711924C0" w14:textId="3FDE04A6" w:rsidR="009116E3" w:rsidRPr="00F06723" w:rsidRDefault="009116E3" w:rsidP="009D7DF5">
      <w:pPr>
        <w:pStyle w:val="FirstParagraph"/>
        <w:spacing w:line="480" w:lineRule="auto"/>
        <w:rPr>
          <w:rFonts w:ascii="Times New Roman" w:eastAsiaTheme="minorEastAsia" w:hAnsi="Times New Roman" w:cs="Times New Roman"/>
        </w:rPr>
      </w:pPr>
      <w:proofErr w:type="spellStart"/>
      <m:oMathPara>
        <m:oMathParaPr>
          <m:jc m:val="center"/>
        </m:oMathParaPr>
        <m:oMath>
          <m:r>
            <m:rPr>
              <m:nor/>
            </m:rPr>
            <w:rPr>
              <w:rFonts w:ascii="Times New Roman" w:hAnsi="Times New Roman" w:cs="Times New Roman"/>
            </w:rPr>
            <m:t>lnRR</m:t>
          </m:r>
          <w:proofErr w:type="spellEnd"/>
          <m:r>
            <m:rPr>
              <m:sty m:val="p"/>
            </m:rPr>
            <w:rPr>
              <w:rFonts w:ascii="Cambria Math" w:hAnsi="Cambria Math" w:cs="Times New Roman"/>
            </w:rPr>
            <m:t>=</m:t>
          </m:r>
          <m:r>
            <m:rPr>
              <m:nor/>
            </m:rPr>
            <w:rPr>
              <w:rFonts w:ascii="Times New Roman" w:hAnsi="Times New Roman"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rPr>
              </m:ctrlPr>
            </m:dPr>
            <m:e>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1i</m:t>
                              </m:r>
                            </m:sub>
                            <m:sup>
                              <m:r>
                                <w:rPr>
                                  <w:rFonts w:ascii="Cambria Math" w:hAnsi="Cambria Math" w:cs="Times New Roman"/>
                                </w:rPr>
                                <m:t>2</m:t>
                              </m:r>
                            </m:sup>
                          </m:sSubSup>
                        </m:e>
                      </m:d>
                    </m:e>
                  </m:nary>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m:rPr>
                  <m:sty m:val="p"/>
                </m:rP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2i</m:t>
                              </m:r>
                            </m:sub>
                            <m:sup>
                              <m:r>
                                <w:rPr>
                                  <w:rFonts w:ascii="Cambria Math" w:hAnsi="Cambria Math" w:cs="Times New Roman"/>
                                </w:rPr>
                                <m:t>2</m:t>
                              </m:r>
                            </m:sup>
                          </m:sSubSup>
                        </m:e>
                      </m:d>
                    </m:e>
                  </m:nary>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e>
          </m:d>
          <m:r>
            <w:rPr>
              <w:rFonts w:ascii="Cambria Math" w:hAnsi="Cambria Math" w:cs="Times New Roman"/>
            </w:rPr>
            <m:t>,  (6)</m:t>
          </m:r>
        </m:oMath>
      </m:oMathPara>
    </w:p>
    <w:p w14:paraId="123E3ABD" w14:textId="11553FF7" w:rsidR="00BC54F9" w:rsidRPr="00F06723" w:rsidRDefault="00ED5880" w:rsidP="009D7DF5">
      <w:pPr>
        <w:pStyle w:val="BodyText"/>
        <w:spacing w:line="480" w:lineRule="auto"/>
        <w:contextualSpacing/>
        <w:jc w:val="center"/>
        <w:rPr>
          <w:rFonts w:ascii="Times New Roman" w:hAnsi="Times New Roman"/>
          <w:lang w:val="en-US" w:eastAsia="en-US"/>
        </w:rPr>
      </w:pPr>
      <m:oMathPara>
        <m:oMath>
          <m:acc>
            <m:accPr>
              <m:chr m:val="̃"/>
              <m:ctrlPr>
                <w:rPr>
                  <w:rFonts w:ascii="Cambria Math" w:hAnsi="Cambria Math"/>
                </w:rPr>
              </m:ctrlPr>
            </m:accPr>
            <m:e>
              <m:r>
                <w:rPr>
                  <w:rFonts w:ascii="Cambria Math" w:hAnsi="Cambria Math"/>
                </w:rPr>
                <m:t>v</m:t>
              </m:r>
            </m:e>
          </m:acc>
          <m:d>
            <m:dPr>
              <m:ctrlPr>
                <w:rPr>
                  <w:rFonts w:ascii="Cambria Math" w:hAnsi="Cambria Math"/>
                </w:rPr>
              </m:ctrlPr>
            </m:dPr>
            <m:e>
              <m:r>
                <m:rPr>
                  <m:nor/>
                </m:rPr>
                <w:rPr>
                  <w:rFonts w:ascii="Times New Roman" w:hAnsi="Times New Roman"/>
                </w:rPr>
                <m:t>lnRR</m:t>
              </m:r>
            </m:e>
          </m:d>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1i</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2i</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oMath>
      </m:oMathPara>
    </w:p>
    <w:p w14:paraId="1B8266B5" w14:textId="0FCE2549" w:rsidR="00266562" w:rsidRPr="00F06723" w:rsidRDefault="00266562" w:rsidP="009D7DF5">
      <w:pPr>
        <w:pStyle w:val="BodyText"/>
        <w:spacing w:line="480" w:lineRule="auto"/>
        <w:contextualSpacing/>
        <w:jc w:val="center"/>
        <w:rPr>
          <w:rFonts w:ascii="Times New Roman" w:hAnsi="Times New Roman"/>
          <w:lang w:val="en-US" w:eastAsia="en-US"/>
        </w:rPr>
      </w:pPr>
      <m:oMathPara>
        <m:oMath>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1i</m:t>
                          </m:r>
                        </m:sub>
                      </m:sSub>
                    </m:e>
                  </m:d>
                </m:e>
                <m:sup>
                  <m:r>
                    <w:rPr>
                      <w:rFonts w:ascii="Cambria Math" w:hAnsi="Cambria Math"/>
                    </w:rPr>
                    <m:t>2</m:t>
                  </m:r>
                </m:sup>
              </m:sSup>
            </m:num>
            <m:den>
              <m:r>
                <w:rPr>
                  <w:rFonts w:ascii="Cambria Math" w:hAnsi="Cambria Math"/>
                </w:rPr>
                <m:t>2</m:t>
              </m:r>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2i</m:t>
                                  </m:r>
                                </m:sub>
                              </m:sSub>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2i</m:t>
                          </m:r>
                        </m:sub>
                      </m:sSub>
                    </m:e>
                  </m:d>
                </m:e>
                <m:sup>
                  <m:r>
                    <w:rPr>
                      <w:rFonts w:ascii="Cambria Math" w:hAnsi="Cambria Math"/>
                    </w:rPr>
                    <m:t>2</m:t>
                  </m:r>
                </m:sup>
              </m:sSup>
            </m:num>
            <m:den>
              <m:r>
                <w:rPr>
                  <w:rFonts w:ascii="Cambria Math" w:hAnsi="Cambria Math"/>
                </w:rPr>
                <m:t>2</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2</m:t>
                  </m:r>
                </m:sup>
              </m:sSubSup>
            </m:den>
          </m:f>
          <m:r>
            <w:rPr>
              <w:rFonts w:ascii="Cambria Math" w:hAnsi="Cambria Math"/>
            </w:rPr>
            <m:t xml:space="preserve">   (7)</m:t>
          </m:r>
        </m:oMath>
      </m:oMathPara>
    </w:p>
    <w:p w14:paraId="17C0A517" w14:textId="6E02189F" w:rsidR="0065034F" w:rsidRPr="00F06723" w:rsidRDefault="00BC54F9" w:rsidP="009D7DF5">
      <w:pPr>
        <w:pStyle w:val="BodyText"/>
        <w:spacing w:line="480" w:lineRule="auto"/>
        <w:contextualSpacing/>
        <w:rPr>
          <w:rFonts w:ascii="Times New Roman" w:hAnsi="Times New Roman"/>
          <w:lang w:val="en-US" w:eastAsia="en-US"/>
        </w:rPr>
      </w:pPr>
      <w:r w:rsidRPr="00F06723">
        <w:rPr>
          <w:rFonts w:ascii="Times New Roman" w:hAnsi="Times New Roman"/>
          <w:lang w:val="en-US" w:eastAsia="en-US"/>
        </w:rPr>
        <w:t>I</w:t>
      </w:r>
      <w:r w:rsidR="00B6755E" w:rsidRPr="00F06723">
        <w:rPr>
          <w:rFonts w:ascii="Times New Roman" w:hAnsi="Times New Roman"/>
          <w:lang w:val="en-US" w:eastAsia="en-US"/>
        </w:rPr>
        <w:t>t should be clear that</w:t>
      </w:r>
      <w:r w:rsidR="006C7CAF" w:rsidRPr="00F06723">
        <w:rPr>
          <w:rFonts w:ascii="Times New Roman" w:hAnsi="Times New Roman"/>
          <w:lang w:val="en-US" w:eastAsia="en-US"/>
        </w:rPr>
        <w:t xml:space="preserve"> </w:t>
      </w:r>
      <w:r w:rsidR="00B6755E" w:rsidRPr="00F06723">
        <w:rPr>
          <w:rFonts w:ascii="Times New Roman" w:hAnsi="Times New Roman"/>
          <w:lang w:val="en-US" w:eastAsia="en-US"/>
        </w:rPr>
        <w:t xml:space="preserve">one </w:t>
      </w:r>
      <w:r w:rsidR="00625B5E" w:rsidRPr="00F06723">
        <w:rPr>
          <w:rFonts w:ascii="Times New Roman" w:hAnsi="Times New Roman"/>
          <w:lang w:val="en-US" w:eastAsia="en-US"/>
        </w:rPr>
        <w:t>can use Equation</w:t>
      </w:r>
      <w:r w:rsidR="004369A3" w:rsidRPr="00F06723">
        <w:rPr>
          <w:rFonts w:ascii="Times New Roman" w:hAnsi="Times New Roman"/>
          <w:lang w:val="en-US" w:eastAsia="en-US"/>
        </w:rPr>
        <w:t xml:space="preserve"> </w:t>
      </w:r>
      <w:r w:rsidR="00DF5488" w:rsidRPr="00F06723">
        <w:rPr>
          <w:rFonts w:ascii="Times New Roman" w:hAnsi="Times New Roman"/>
          <w:lang w:val="en-US" w:eastAsia="en-US"/>
        </w:rPr>
        <w:t>7</w:t>
      </w:r>
      <w:r w:rsidR="00623375" w:rsidRPr="00F06723">
        <w:rPr>
          <w:rFonts w:ascii="Times New Roman" w:hAnsi="Times New Roman"/>
          <w:lang w:val="en-US" w:eastAsia="en-US"/>
        </w:rPr>
        <w:t xml:space="preserve"> (along with Equation 6)</w:t>
      </w:r>
      <w:r w:rsidR="00625B5E" w:rsidRPr="00F06723">
        <w:rPr>
          <w:rFonts w:ascii="Times New Roman" w:hAnsi="Times New Roman"/>
          <w:lang w:val="en-US" w:eastAsia="en-US"/>
        </w:rPr>
        <w:t xml:space="preserve"> </w:t>
      </w:r>
      <w:r w:rsidR="00B6755E" w:rsidRPr="00F06723">
        <w:rPr>
          <w:rFonts w:ascii="Times New Roman" w:hAnsi="Times New Roman"/>
          <w:lang w:val="en-US" w:eastAsia="en-US"/>
        </w:rPr>
        <w:t>where</w:t>
      </w:r>
      <w:r w:rsidR="00625B5E" w:rsidRPr="00F06723">
        <w:rPr>
          <w:rFonts w:ascii="Times New Roman" w:hAnsi="Times New Roman"/>
          <w:lang w:val="en-US" w:eastAsia="en-US"/>
        </w:rPr>
        <w:t xml:space="preserve"> SDs are missing</w:t>
      </w:r>
      <w:r w:rsidR="00822B3F" w:rsidRPr="00F06723">
        <w:rPr>
          <w:rFonts w:ascii="Times New Roman" w:hAnsi="Times New Roman"/>
          <w:lang w:val="en-US" w:eastAsia="en-US"/>
        </w:rPr>
        <w:t>,</w:t>
      </w:r>
      <w:r w:rsidR="00625B5E" w:rsidRPr="00F06723">
        <w:rPr>
          <w:rFonts w:ascii="Times New Roman" w:hAnsi="Times New Roman"/>
          <w:lang w:val="en-US" w:eastAsia="en-US"/>
        </w:rPr>
        <w:t xml:space="preserve"> </w:t>
      </w:r>
      <w:r w:rsidR="00985721" w:rsidRPr="00F06723">
        <w:rPr>
          <w:rFonts w:ascii="Times New Roman" w:hAnsi="Times New Roman"/>
          <w:lang w:val="en-US" w:eastAsia="en-US"/>
        </w:rPr>
        <w:t>because</w:t>
      </w:r>
      <w:r w:rsidR="008502F6" w:rsidRPr="00F06723">
        <w:rPr>
          <w:rFonts w:ascii="Times New Roman" w:hAnsi="Times New Roman"/>
          <w:lang w:val="en-US" w:eastAsia="en-US"/>
        </w:rPr>
        <w:t xml:space="preserve"> </w:t>
      </w:r>
      <w:r w:rsidR="00E35EFE" w:rsidRPr="00F06723">
        <w:rPr>
          <w:rFonts w:ascii="Times New Roman" w:hAnsi="Times New Roman"/>
          <w:lang w:val="en-US" w:eastAsia="en-US"/>
        </w:rPr>
        <w:t>the weighted</w:t>
      </w:r>
      <w:r w:rsidR="003A4575" w:rsidRPr="00F06723">
        <w:rPr>
          <w:rFonts w:ascii="Times New Roman" w:hAnsi="Times New Roman"/>
          <w:lang w:val="en-US" w:eastAsia="en-US"/>
        </w:rPr>
        <w:t xml:space="preserve"> cross-study</w:t>
      </w:r>
      <w:r w:rsidR="00E35EFE" w:rsidRPr="00F06723">
        <w:rPr>
          <w:rFonts w:ascii="Times New Roman" w:hAnsi="Times New Roman"/>
          <w:lang w:val="en-US" w:eastAsia="en-US"/>
        </w:rPr>
        <w:t xml:space="preserve"> </w:t>
      </w:r>
      <w:r w:rsidR="00DD5E32" w:rsidRPr="00F06723">
        <w:rPr>
          <w:rFonts w:ascii="Times New Roman" w:hAnsi="Times New Roman"/>
          <w:lang w:val="en-US" w:eastAsia="x-none"/>
        </w:rPr>
        <w:t>CV</w:t>
      </w:r>
      <w:r w:rsidR="00DD5E32" w:rsidRPr="00F06723">
        <w:rPr>
          <w:rFonts w:ascii="Times New Roman" w:hAnsi="Times New Roman"/>
          <w:vertAlign w:val="superscript"/>
          <w:lang w:val="en-US" w:eastAsia="x-none"/>
        </w:rPr>
        <w:t>2</w:t>
      </w:r>
      <w:r w:rsidR="00DD5E32" w:rsidRPr="00F06723">
        <w:rPr>
          <w:rFonts w:ascii="Times New Roman" w:hAnsi="Times New Roman"/>
          <w:lang w:val="en-US" w:eastAsia="en-US"/>
        </w:rPr>
        <w:t xml:space="preserve"> can be </w:t>
      </w:r>
      <w:r w:rsidR="00A33EBD" w:rsidRPr="00F06723">
        <w:rPr>
          <w:rFonts w:ascii="Times New Roman" w:hAnsi="Times New Roman"/>
          <w:lang w:val="en-US" w:eastAsia="en-US"/>
        </w:rPr>
        <w:t xml:space="preserve">applied to those </w:t>
      </w:r>
      <w:r w:rsidR="003A4575" w:rsidRPr="00F06723">
        <w:rPr>
          <w:rFonts w:ascii="Times New Roman" w:hAnsi="Times New Roman"/>
          <w:lang w:val="en-US" w:eastAsia="en-US"/>
        </w:rPr>
        <w:t>studies that do report</w:t>
      </w:r>
      <w:r w:rsidR="00985721" w:rsidRPr="00F06723">
        <w:rPr>
          <w:rFonts w:ascii="Times New Roman" w:hAnsi="Times New Roman"/>
          <w:lang w:val="en-US" w:eastAsia="en-US"/>
        </w:rPr>
        <w:t xml:space="preserve"> SDs</w:t>
      </w:r>
      <w:r w:rsidR="003A4575" w:rsidRPr="00F06723">
        <w:rPr>
          <w:rFonts w:ascii="Times New Roman" w:hAnsi="Times New Roman"/>
          <w:lang w:val="en-US" w:eastAsia="en-US"/>
        </w:rPr>
        <w:t>,</w:t>
      </w:r>
      <w:r w:rsidR="00985721" w:rsidRPr="00F06723">
        <w:rPr>
          <w:rFonts w:ascii="Times New Roman" w:hAnsi="Times New Roman"/>
          <w:lang w:val="en-US" w:eastAsia="en-US"/>
        </w:rPr>
        <w:t xml:space="preserve"> </w:t>
      </w:r>
      <w:r w:rsidR="003A4575" w:rsidRPr="00F06723">
        <w:rPr>
          <w:rFonts w:ascii="Times New Roman" w:hAnsi="Times New Roman"/>
          <w:lang w:val="en-US" w:eastAsia="en-US"/>
        </w:rPr>
        <w:t>allowing the</w:t>
      </w:r>
      <w:r w:rsidR="00A33EBD" w:rsidRPr="00F06723">
        <w:rPr>
          <w:rFonts w:ascii="Times New Roman" w:hAnsi="Times New Roman"/>
          <w:lang w:val="en-US" w:eastAsia="en-US"/>
        </w:rPr>
        <w:t xml:space="preserve"> inclusion of these studies in downstream analyses</w:t>
      </w:r>
      <w:r w:rsidR="00842EE7" w:rsidRPr="00F06723">
        <w:rPr>
          <w:rFonts w:ascii="Times New Roman" w:hAnsi="Times New Roman"/>
          <w:lang w:val="en-US" w:eastAsia="en-US"/>
        </w:rPr>
        <w:t xml:space="preserve"> (Method 1</w:t>
      </w:r>
      <w:r w:rsidR="00894FF0" w:rsidRPr="00F06723">
        <w:rPr>
          <w:rFonts w:ascii="Times New Roman" w:hAnsi="Times New Roman"/>
          <w:lang w:val="en-US" w:eastAsia="en-US"/>
        </w:rPr>
        <w:t>A</w:t>
      </w:r>
      <w:r w:rsidR="00EB3203" w:rsidRPr="00F06723">
        <w:rPr>
          <w:rFonts w:ascii="Times New Roman" w:hAnsi="Times New Roman"/>
          <w:lang w:val="en-US" w:eastAsia="en-US"/>
        </w:rPr>
        <w:t>; a mixture of Equations 4-7</w:t>
      </w:r>
      <w:r w:rsidR="00842EE7" w:rsidRPr="00F06723">
        <w:rPr>
          <w:rFonts w:ascii="Times New Roman" w:hAnsi="Times New Roman"/>
          <w:lang w:val="en-US" w:eastAsia="en-US"/>
        </w:rPr>
        <w:t>)</w:t>
      </w:r>
      <w:r w:rsidR="004D59B1" w:rsidRPr="00F06723">
        <w:rPr>
          <w:rFonts w:ascii="Times New Roman" w:hAnsi="Times New Roman"/>
          <w:lang w:val="en-US" w:eastAsia="en-US"/>
        </w:rPr>
        <w:t>.</w:t>
      </w:r>
      <w:r w:rsidR="00842EE7" w:rsidRPr="00F06723">
        <w:rPr>
          <w:rFonts w:ascii="Times New Roman" w:hAnsi="Times New Roman"/>
          <w:lang w:val="en-US" w:eastAsia="en-US"/>
        </w:rPr>
        <w:t xml:space="preserve"> Alternatively, one may use </w:t>
      </w:r>
      <w:r w:rsidR="00EB3203" w:rsidRPr="00F06723">
        <w:rPr>
          <w:rFonts w:ascii="Times New Roman" w:hAnsi="Times New Roman"/>
          <w:lang w:val="en-US" w:eastAsia="en-US"/>
        </w:rPr>
        <w:t>E</w:t>
      </w:r>
      <w:r w:rsidR="00842EE7" w:rsidRPr="00F06723">
        <w:rPr>
          <w:rFonts w:ascii="Times New Roman" w:hAnsi="Times New Roman"/>
          <w:lang w:val="en-US" w:eastAsia="en-US"/>
        </w:rPr>
        <w:t xml:space="preserve">quation 7 throughout regardless of the missingness of SDs (Method </w:t>
      </w:r>
      <w:r w:rsidR="001A2BC5" w:rsidRPr="00F06723">
        <w:rPr>
          <w:rFonts w:ascii="Times New Roman" w:hAnsi="Times New Roman"/>
          <w:lang w:val="en-US" w:eastAsia="en-US"/>
        </w:rPr>
        <w:t>1B</w:t>
      </w:r>
      <w:r w:rsidR="00EB3203" w:rsidRPr="00F06723">
        <w:rPr>
          <w:rFonts w:ascii="Times New Roman" w:hAnsi="Times New Roman"/>
          <w:lang w:val="en-US" w:eastAsia="en-US"/>
        </w:rPr>
        <w:t xml:space="preserve"> with Equation 6 &amp; 7</w:t>
      </w:r>
      <w:r w:rsidR="00842EE7" w:rsidRPr="00F06723">
        <w:rPr>
          <w:rFonts w:ascii="Times New Roman" w:hAnsi="Times New Roman"/>
          <w:lang w:val="en-US" w:eastAsia="en-US"/>
        </w:rPr>
        <w:t>)</w:t>
      </w:r>
      <w:r w:rsidR="00266562" w:rsidRPr="00F06723">
        <w:rPr>
          <w:rFonts w:ascii="Times New Roman" w:hAnsi="Times New Roman"/>
          <w:lang w:val="en-US" w:eastAsia="en-US"/>
        </w:rPr>
        <w:t>.</w:t>
      </w:r>
    </w:p>
    <w:p w14:paraId="04DB4C99" w14:textId="3870F611" w:rsidR="003C4465" w:rsidRPr="00F06723" w:rsidRDefault="00826B04" w:rsidP="009D7DF5">
      <w:pPr>
        <w:pStyle w:val="Heading2"/>
        <w:spacing w:line="480" w:lineRule="auto"/>
        <w:rPr>
          <w:lang w:val="en-US"/>
        </w:rPr>
      </w:pPr>
      <w:r w:rsidRPr="00F06723">
        <w:rPr>
          <w:lang w:val="en-US"/>
        </w:rPr>
        <w:lastRenderedPageBreak/>
        <w:t>Using</w:t>
      </w:r>
      <w:r w:rsidRPr="00F06723">
        <w:t xml:space="preserve"> weighted</w:t>
      </w:r>
      <w:r w:rsidRPr="00F06723">
        <w:rPr>
          <w:lang w:val="en-US"/>
        </w:rPr>
        <w:t>-</w:t>
      </w:r>
      <w:r w:rsidRPr="00F06723">
        <w:t>regression</w:t>
      </w:r>
      <w:r w:rsidRPr="00F06723">
        <w:rPr>
          <w:lang w:val="en-US"/>
        </w:rPr>
        <w:t>-like method: Method 2</w:t>
      </w:r>
    </w:p>
    <w:p w14:paraId="17F8E8C6" w14:textId="232D5B89" w:rsidR="00D97CC4" w:rsidRPr="00F06723" w:rsidRDefault="00CE5488"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In the absence of SDs, </w:t>
      </w:r>
      <w:r w:rsidR="00F10710" w:rsidRPr="00F06723">
        <w:rPr>
          <w:rFonts w:ascii="Times New Roman" w:hAnsi="Times New Roman"/>
          <w:lang w:eastAsia="x-none"/>
        </w:rPr>
        <w:t>i</w:t>
      </w:r>
      <w:r w:rsidR="00952D0F" w:rsidRPr="00F06723">
        <w:rPr>
          <w:rFonts w:ascii="Times New Roman" w:hAnsi="Times New Roman"/>
          <w:lang w:eastAsia="x-none"/>
        </w:rPr>
        <w:t xml:space="preserve">t </w:t>
      </w:r>
      <w:r w:rsidR="00497C50" w:rsidRPr="00F06723">
        <w:rPr>
          <w:rFonts w:ascii="Times New Roman" w:hAnsi="Times New Roman"/>
          <w:lang w:eastAsia="x-none"/>
        </w:rPr>
        <w:t>has</w:t>
      </w:r>
      <w:r w:rsidR="00952D0F" w:rsidRPr="00F06723">
        <w:rPr>
          <w:rFonts w:ascii="Times New Roman" w:hAnsi="Times New Roman"/>
          <w:lang w:eastAsia="x-none"/>
        </w:rPr>
        <w:t xml:space="preserve"> been suggested that</w:t>
      </w:r>
      <w:r w:rsidR="003A4575" w:rsidRPr="00F06723">
        <w:rPr>
          <w:rFonts w:ascii="Times New Roman" w:hAnsi="Times New Roman"/>
          <w:lang w:eastAsia="x-none"/>
        </w:rPr>
        <w:t xml:space="preserve"> information on sample sizes can be used to approximate a study’s sampling variance in meta-analyses of </w:t>
      </w:r>
      <w:proofErr w:type="spellStart"/>
      <w:r w:rsidR="003A4575" w:rsidRPr="00F06723">
        <w:rPr>
          <w:rFonts w:ascii="Times New Roman" w:hAnsi="Times New Roman"/>
          <w:lang w:eastAsia="x-none"/>
        </w:rPr>
        <w:t>lnRR</w:t>
      </w:r>
      <w:proofErr w:type="spellEnd"/>
      <w:r w:rsidR="003A4575" w:rsidRPr="00F06723">
        <w:rPr>
          <w:rFonts w:ascii="Times New Roman" w:hAnsi="Times New Roman"/>
          <w:lang w:eastAsia="x-none"/>
        </w:rPr>
        <w:t xml:space="preserve"> or SMD, using the </w:t>
      </w:r>
      <w:r w:rsidR="008F4F49" w:rsidRPr="00F06723">
        <w:rPr>
          <w:rFonts w:ascii="Times New Roman" w:hAnsi="Times New Roman"/>
          <w:lang w:eastAsia="x-none"/>
        </w:rPr>
        <w:t xml:space="preserve">inverse of the following </w:t>
      </w:r>
      <w:r w:rsidR="008900DB" w:rsidRPr="00F06723">
        <w:rPr>
          <w:rFonts w:ascii="Times New Roman" w:hAnsi="Times New Roman"/>
          <w:lang w:eastAsia="x-none"/>
        </w:rPr>
        <w:t>(</w:t>
      </w:r>
      <w:r w:rsidR="005B28FD" w:rsidRPr="00F06723">
        <w:rPr>
          <w:rFonts w:ascii="Times New Roman" w:hAnsi="Times New Roman"/>
          <w:lang w:eastAsia="x-none"/>
        </w:rPr>
        <w:t xml:space="preserve">e.g., </w:t>
      </w:r>
      <w:r w:rsidR="003B2156" w:rsidRPr="00F06723">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16" w:tooltip="Lajeunesse, 2013 #32" w:history="1">
        <w:r w:rsidR="003B2156" w:rsidRPr="00F06723">
          <w:rPr>
            <w:rFonts w:ascii="Times New Roman" w:hAnsi="Times New Roman"/>
            <w:noProof/>
            <w:lang w:eastAsia="x-none"/>
          </w:rPr>
          <w:t>Lajeunesse 2013</w:t>
        </w:r>
      </w:hyperlink>
      <w:r w:rsidR="003B2156" w:rsidRPr="00F06723">
        <w:rPr>
          <w:rFonts w:ascii="Times New Roman" w:hAnsi="Times New Roman"/>
          <w:noProof/>
          <w:lang w:eastAsia="x-none"/>
        </w:rPr>
        <w:t xml:space="preserve">; </w:t>
      </w:r>
      <w:hyperlink w:anchor="_ENREF_13" w:tooltip="Kambach, 2020 #23" w:history="1">
        <w:r w:rsidR="003B2156" w:rsidRPr="00F06723">
          <w:rPr>
            <w:rFonts w:ascii="Times New Roman" w:hAnsi="Times New Roman"/>
            <w:noProof/>
            <w:lang w:eastAsia="x-none"/>
          </w:rPr>
          <w:t>Kambach</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2020</w:t>
        </w:r>
      </w:hyperlink>
      <w:r w:rsidR="003B2156" w:rsidRPr="00F06723">
        <w:rPr>
          <w:rFonts w:ascii="Times New Roman" w:hAnsi="Times New Roman"/>
          <w:lang w:eastAsia="x-none"/>
        </w:rPr>
        <w:fldChar w:fldCharType="end"/>
      </w:r>
      <w:r w:rsidR="008900DB" w:rsidRPr="00F06723">
        <w:rPr>
          <w:rFonts w:ascii="Times New Roman" w:hAnsi="Times New Roman"/>
          <w:lang w:eastAsia="x-none"/>
        </w:rPr>
        <w:t>)</w:t>
      </w:r>
      <w:r w:rsidR="008F4F49" w:rsidRPr="00F06723">
        <w:rPr>
          <w:rFonts w:ascii="Times New Roman" w:hAnsi="Times New Roman"/>
          <w:lang w:eastAsia="x-none"/>
        </w:rPr>
        <w:t>:</w:t>
      </w:r>
    </w:p>
    <w:p w14:paraId="25C8131A" w14:textId="4DAA7254" w:rsidR="00552DB2" w:rsidRPr="00F06723" w:rsidRDefault="00ED5880" w:rsidP="009D7DF5">
      <w:pPr>
        <w:pStyle w:val="FirstParagraph"/>
        <w:spacing w:line="480" w:lineRule="auto"/>
        <w:contextualSpacing/>
        <w:rPr>
          <w:rFonts w:ascii="Times New Roman"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n</m:t>
              </m:r>
            </m:e>
          </m:acc>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(8)</m:t>
          </m:r>
        </m:oMath>
      </m:oMathPara>
    </w:p>
    <w:p w14:paraId="20AB31A5" w14:textId="290D952A" w:rsidR="008B56EF" w:rsidRPr="00F06723" w:rsidRDefault="008F4F49"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However, </w:t>
      </w:r>
      <w:r w:rsidR="00B46F1F" w:rsidRPr="00F06723">
        <w:rPr>
          <w:rFonts w:ascii="Times New Roman" w:hAnsi="Times New Roman"/>
          <w:lang w:eastAsia="x-none"/>
        </w:rPr>
        <w:t xml:space="preserve">treating the version of Equation </w:t>
      </w:r>
      <w:r w:rsidR="00164363" w:rsidRPr="00F06723">
        <w:rPr>
          <w:rFonts w:ascii="Times New Roman" w:hAnsi="Times New Roman"/>
          <w:lang w:eastAsia="x-none"/>
        </w:rPr>
        <w:t>8</w:t>
      </w:r>
      <w:r w:rsidR="00B46F1F" w:rsidRPr="00F06723">
        <w:rPr>
          <w:rFonts w:ascii="Times New Roman" w:hAnsi="Times New Roman"/>
          <w:lang w:eastAsia="x-none"/>
        </w:rPr>
        <w:t xml:space="preserve"> as sampling variance</w:t>
      </w:r>
      <w:r w:rsidR="00950750" w:rsidRPr="00F06723">
        <w:rPr>
          <w:rFonts w:ascii="Times New Roman" w:hAnsi="Times New Roman"/>
          <w:lang w:eastAsia="x-none"/>
        </w:rPr>
        <w:t xml:space="preserve"> (or Equation </w:t>
      </w:r>
      <w:r w:rsidR="006025EE" w:rsidRPr="00F06723">
        <w:rPr>
          <w:rFonts w:ascii="Times New Roman" w:hAnsi="Times New Roman"/>
          <w:lang w:eastAsia="x-none"/>
        </w:rPr>
        <w:t xml:space="preserve">8 </w:t>
      </w:r>
      <w:r w:rsidR="00950750" w:rsidRPr="00F06723">
        <w:rPr>
          <w:rFonts w:ascii="Times New Roman" w:hAnsi="Times New Roman"/>
          <w:lang w:eastAsia="x-none"/>
        </w:rPr>
        <w:t>as weight)</w:t>
      </w:r>
      <w:r w:rsidR="00B46F1F" w:rsidRPr="00F06723">
        <w:rPr>
          <w:rFonts w:ascii="Times New Roman" w:hAnsi="Times New Roman"/>
          <w:lang w:eastAsia="x-none"/>
        </w:rPr>
        <w:t xml:space="preserve"> is clearly erroneous</w:t>
      </w:r>
      <w:r w:rsidR="0086122B" w:rsidRPr="00F06723">
        <w:rPr>
          <w:rFonts w:ascii="Times New Roman" w:hAnsi="Times New Roman"/>
          <w:lang w:eastAsia="x-none"/>
        </w:rPr>
        <w:t>, ignoring other term</w:t>
      </w:r>
      <w:r w:rsidR="00E90840" w:rsidRPr="00F06723">
        <w:rPr>
          <w:rFonts w:ascii="Times New Roman" w:hAnsi="Times New Roman"/>
          <w:lang w:eastAsia="x-none"/>
        </w:rPr>
        <w:t>s such as mean and SDs, for example, in</w:t>
      </w:r>
      <w:r w:rsidR="00B46F1F" w:rsidRPr="00F06723">
        <w:rPr>
          <w:rFonts w:ascii="Times New Roman" w:hAnsi="Times New Roman"/>
          <w:lang w:eastAsia="x-none"/>
        </w:rPr>
        <w:t xml:space="preserve"> Equation 2 &amp; 5</w:t>
      </w:r>
      <w:r w:rsidR="00822B3F" w:rsidRPr="00F06723">
        <w:rPr>
          <w:rFonts w:ascii="Times New Roman" w:hAnsi="Times New Roman"/>
          <w:lang w:eastAsia="x-none"/>
        </w:rPr>
        <w:t>,</w:t>
      </w:r>
      <w:r w:rsidR="00867294" w:rsidRPr="00F06723">
        <w:rPr>
          <w:rFonts w:ascii="Times New Roman" w:hAnsi="Times New Roman"/>
          <w:lang w:eastAsia="x-none"/>
        </w:rPr>
        <w:t xml:space="preserve"> although </w:t>
      </w:r>
      <w:r w:rsidR="00802045" w:rsidRPr="00F06723">
        <w:rPr>
          <w:rFonts w:ascii="Times New Roman" w:hAnsi="Times New Roman"/>
          <w:lang w:eastAsia="x-none"/>
        </w:rPr>
        <w:t xml:space="preserve">some </w:t>
      </w:r>
      <w:r w:rsidR="00E5640B" w:rsidRPr="00F06723">
        <w:rPr>
          <w:rFonts w:ascii="Times New Roman" w:hAnsi="Times New Roman"/>
          <w:lang w:eastAsia="x-none"/>
        </w:rPr>
        <w:t xml:space="preserve">ecological </w:t>
      </w:r>
      <w:r w:rsidR="00802045" w:rsidRPr="00F06723">
        <w:rPr>
          <w:rFonts w:ascii="Times New Roman" w:hAnsi="Times New Roman"/>
          <w:lang w:eastAsia="x-none"/>
        </w:rPr>
        <w:t xml:space="preserve">meta-analyses have done so (see the </w:t>
      </w:r>
      <w:r w:rsidR="00B96E4B" w:rsidRPr="00F06723">
        <w:rPr>
          <w:rFonts w:ascii="Times New Roman" w:hAnsi="Times New Roman"/>
          <w:lang w:eastAsia="x-none"/>
        </w:rPr>
        <w:t>review</w:t>
      </w:r>
      <w:r w:rsidR="00802045" w:rsidRPr="00F06723">
        <w:rPr>
          <w:rFonts w:ascii="Times New Roman" w:hAnsi="Times New Roman"/>
          <w:lang w:eastAsia="x-none"/>
        </w:rPr>
        <w:t xml:space="preserve"> by </w:t>
      </w:r>
      <w:hyperlink w:anchor="_ENREF_13" w:tooltip="Kambach, 2020 #23" w:history="1">
        <w:r w:rsidR="003B2156" w:rsidRPr="00F06723">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Kambach</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2020</w:t>
        </w:r>
        <w:r w:rsidR="003B2156" w:rsidRPr="00F06723">
          <w:rPr>
            <w:rFonts w:ascii="Times New Roman" w:hAnsi="Times New Roman"/>
            <w:lang w:eastAsia="x-none"/>
          </w:rPr>
          <w:fldChar w:fldCharType="end"/>
        </w:r>
      </w:hyperlink>
      <w:r w:rsidR="00802045" w:rsidRPr="00F06723">
        <w:rPr>
          <w:rFonts w:ascii="Times New Roman" w:hAnsi="Times New Roman"/>
          <w:lang w:eastAsia="x-none"/>
        </w:rPr>
        <w:t>)</w:t>
      </w:r>
      <w:r w:rsidR="00B46F1F" w:rsidRPr="00F06723">
        <w:rPr>
          <w:rFonts w:ascii="Times New Roman" w:hAnsi="Times New Roman"/>
          <w:lang w:eastAsia="x-none"/>
        </w:rPr>
        <w:t>.</w:t>
      </w:r>
      <w:r w:rsidR="005052C8" w:rsidRPr="00F06723">
        <w:rPr>
          <w:rFonts w:ascii="Times New Roman" w:hAnsi="Times New Roman"/>
          <w:lang w:eastAsia="x-none"/>
        </w:rPr>
        <w:t xml:space="preserve"> </w:t>
      </w:r>
      <w:r w:rsidR="00E5640B" w:rsidRPr="00F06723">
        <w:rPr>
          <w:rFonts w:ascii="Times New Roman" w:hAnsi="Times New Roman"/>
          <w:lang w:eastAsia="x-none"/>
        </w:rPr>
        <w:t>A</w:t>
      </w:r>
      <w:r w:rsidR="005052C8" w:rsidRPr="00F06723">
        <w:rPr>
          <w:rFonts w:ascii="Times New Roman" w:hAnsi="Times New Roman"/>
          <w:lang w:eastAsia="x-none"/>
        </w:rPr>
        <w:t xml:space="preserve"> more realistic assumption is to treat</w:t>
      </w:r>
      <w:r w:rsidR="00E5640B" w:rsidRPr="00F06723">
        <w:rPr>
          <w:rFonts w:ascii="Times New Roman" w:hAnsi="Times New Roman"/>
          <w:lang w:eastAsia="x-none"/>
        </w:rPr>
        <w:t xml:space="preserve"> 1/</w:t>
      </w:r>
      <m:oMath>
        <m:acc>
          <m:accPr>
            <m:chr m:val="̃"/>
            <m:ctrlPr>
              <w:rPr>
                <w:rFonts w:ascii="Cambria Math" w:hAnsi="Cambria Math"/>
              </w:rPr>
            </m:ctrlPr>
          </m:accPr>
          <m:e>
            <m:r>
              <w:rPr>
                <w:rFonts w:ascii="Cambria Math" w:hAnsi="Cambria Math"/>
              </w:rPr>
              <m:t>n</m:t>
            </m:r>
          </m:e>
        </m:acc>
      </m:oMath>
      <w:r w:rsidR="00E5640B" w:rsidRPr="00F06723">
        <w:rPr>
          <w:rFonts w:ascii="Times New Roman" w:hAnsi="Times New Roman"/>
          <w:lang w:eastAsia="x-none"/>
        </w:rPr>
        <w:t xml:space="preserve"> </w:t>
      </w:r>
      <w:r w:rsidR="00822B3F" w:rsidRPr="00F06723">
        <w:rPr>
          <w:rFonts w:ascii="Times New Roman" w:hAnsi="Times New Roman"/>
          <w:lang w:eastAsia="x-none"/>
        </w:rPr>
        <w:t>a</w:t>
      </w:r>
      <w:r w:rsidR="00ED1AFB" w:rsidRPr="00F06723">
        <w:rPr>
          <w:rFonts w:ascii="Times New Roman" w:hAnsi="Times New Roman"/>
          <w:lang w:eastAsia="x-none"/>
        </w:rPr>
        <w:t>s proportional to the sampling error</w:t>
      </w:r>
      <w:r w:rsidR="007F7139" w:rsidRPr="00F06723">
        <w:rPr>
          <w:rFonts w:ascii="Times New Roman" w:hAnsi="Times New Roman"/>
          <w:lang w:eastAsia="x-none"/>
        </w:rPr>
        <w:t xml:space="preserve">; indeed, </w:t>
      </w:r>
      <w:r w:rsidR="00272117" w:rsidRPr="00F06723">
        <w:rPr>
          <w:rFonts w:ascii="Times New Roman" w:hAnsi="Times New Roman"/>
          <w:lang w:eastAsia="x-none"/>
        </w:rPr>
        <w:t xml:space="preserve">Equation 2 reduces to the inverse of Equation </w:t>
      </w:r>
      <w:r w:rsidR="006025EE" w:rsidRPr="00F06723">
        <w:rPr>
          <w:rFonts w:ascii="Times New Roman" w:hAnsi="Times New Roman"/>
          <w:lang w:eastAsia="x-none"/>
        </w:rPr>
        <w:t xml:space="preserve">8 </w:t>
      </w:r>
      <w:r w:rsidR="00272117" w:rsidRPr="00F06723">
        <w:rPr>
          <w:rFonts w:ascii="Times New Roman" w:hAnsi="Times New Roman"/>
          <w:lang w:eastAsia="x-none"/>
        </w:rPr>
        <w:t xml:space="preserve">when we set both CVs to 1. </w:t>
      </w:r>
      <w:r w:rsidR="00FF5A08" w:rsidRPr="00F06723">
        <w:rPr>
          <w:rFonts w:ascii="Times New Roman" w:hAnsi="Times New Roman"/>
          <w:lang w:eastAsia="x-none"/>
        </w:rPr>
        <w:t>Weighted regression makes this assumption</w:t>
      </w:r>
      <w:r w:rsidR="00A167C2" w:rsidRPr="00F06723">
        <w:rPr>
          <w:rFonts w:ascii="Times New Roman" w:hAnsi="Times New Roman"/>
          <w:lang w:eastAsia="x-none"/>
        </w:rPr>
        <w:t xml:space="preserve"> of proportionality. Furthermore,</w:t>
      </w:r>
      <w:r w:rsidR="00D92A5C" w:rsidRPr="00F06723">
        <w:rPr>
          <w:rFonts w:ascii="Times New Roman" w:hAnsi="Times New Roman"/>
          <w:lang w:eastAsia="x-none"/>
        </w:rPr>
        <w:t xml:space="preserve"> we believe</w:t>
      </w:r>
      <w:r w:rsidR="008130F8" w:rsidRPr="00F06723">
        <w:rPr>
          <w:rFonts w:ascii="Times New Roman" w:hAnsi="Times New Roman"/>
          <w:lang w:eastAsia="x-none"/>
        </w:rPr>
        <w:t xml:space="preserve"> many </w:t>
      </w:r>
      <w:r w:rsidR="00900840" w:rsidRPr="00F06723">
        <w:rPr>
          <w:rFonts w:ascii="Times New Roman" w:hAnsi="Times New Roman"/>
          <w:lang w:eastAsia="x-none"/>
        </w:rPr>
        <w:t>ecologists</w:t>
      </w:r>
      <w:r w:rsidR="008130F8" w:rsidRPr="00F06723">
        <w:rPr>
          <w:rFonts w:ascii="Times New Roman" w:hAnsi="Times New Roman"/>
          <w:lang w:eastAsia="x-none"/>
        </w:rPr>
        <w:t xml:space="preserve"> are likely to be </w:t>
      </w:r>
      <w:r w:rsidR="00AF4F47" w:rsidRPr="00F06723">
        <w:rPr>
          <w:rFonts w:ascii="Times New Roman" w:hAnsi="Times New Roman"/>
          <w:lang w:eastAsia="x-none"/>
        </w:rPr>
        <w:t>familiar with weighted regression models</w:t>
      </w:r>
      <w:r w:rsidR="00EF1AC9" w:rsidRPr="00F06723">
        <w:rPr>
          <w:rFonts w:ascii="Times New Roman" w:hAnsi="Times New Roman"/>
          <w:lang w:eastAsia="x-none"/>
        </w:rPr>
        <w:t xml:space="preserve"> fitting</w:t>
      </w:r>
      <w:r w:rsidR="00D92A5C" w:rsidRPr="00F06723">
        <w:rPr>
          <w:rFonts w:ascii="Times New Roman" w:hAnsi="Times New Roman"/>
          <w:lang w:eastAsia="x-none"/>
        </w:rPr>
        <w:t xml:space="preserve"> </w:t>
      </w:r>
      <w:r w:rsidR="00DE600C" w:rsidRPr="00F06723">
        <w:rPr>
          <w:rFonts w:ascii="Times New Roman" w:hAnsi="Times New Roman"/>
          <w:lang w:eastAsia="x-none"/>
        </w:rPr>
        <w:t>sample size</w:t>
      </w:r>
      <w:r w:rsidR="00FC6EE1" w:rsidRPr="00F06723">
        <w:rPr>
          <w:rFonts w:ascii="Times New Roman" w:hAnsi="Times New Roman"/>
          <w:lang w:eastAsia="x-none"/>
        </w:rPr>
        <w:t>s</w:t>
      </w:r>
      <w:r w:rsidR="00DE600C" w:rsidRPr="00F06723">
        <w:rPr>
          <w:rFonts w:ascii="Times New Roman" w:hAnsi="Times New Roman"/>
          <w:lang w:eastAsia="x-none"/>
        </w:rPr>
        <w:t xml:space="preserve"> as</w:t>
      </w:r>
      <w:r w:rsidR="00FC6EE1" w:rsidRPr="00F06723">
        <w:rPr>
          <w:rFonts w:ascii="Times New Roman" w:hAnsi="Times New Roman"/>
          <w:lang w:eastAsia="x-none"/>
        </w:rPr>
        <w:t xml:space="preserve"> the</w:t>
      </w:r>
      <w:r w:rsidR="00DE600C" w:rsidRPr="00F06723">
        <w:rPr>
          <w:rFonts w:ascii="Times New Roman" w:hAnsi="Times New Roman"/>
          <w:lang w:eastAsia="x-none"/>
        </w:rPr>
        <w:t xml:space="preserve"> weight</w:t>
      </w:r>
      <w:r w:rsidR="00FC6EE1" w:rsidRPr="00F06723">
        <w:rPr>
          <w:rFonts w:ascii="Times New Roman" w:hAnsi="Times New Roman"/>
          <w:lang w:eastAsia="x-none"/>
        </w:rPr>
        <w:t>s</w:t>
      </w:r>
      <w:r w:rsidR="00DE600C" w:rsidRPr="00F06723">
        <w:rPr>
          <w:rFonts w:ascii="Times New Roman" w:hAnsi="Times New Roman"/>
          <w:lang w:eastAsia="x-none"/>
        </w:rPr>
        <w:t xml:space="preserve"> (</w:t>
      </w:r>
      <w:hyperlink w:anchor="_ENREF_6" w:tooltip="Fletcher, 2012 #33"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Fletcher &amp; Dixon 2012</w:t>
        </w:r>
        <w:r w:rsidR="003B2156" w:rsidRPr="00F06723">
          <w:rPr>
            <w:rFonts w:ascii="Times New Roman" w:hAnsi="Times New Roman"/>
            <w:lang w:eastAsia="x-none"/>
          </w:rPr>
          <w:fldChar w:fldCharType="end"/>
        </w:r>
      </w:hyperlink>
      <w:r w:rsidR="00DE600C" w:rsidRPr="00F06723">
        <w:rPr>
          <w:rFonts w:ascii="Times New Roman" w:hAnsi="Times New Roman"/>
          <w:lang w:eastAsia="x-none"/>
        </w:rPr>
        <w:t>).</w:t>
      </w:r>
    </w:p>
    <w:p w14:paraId="4E27297B" w14:textId="77777777" w:rsidR="003E219B" w:rsidRPr="00F06723" w:rsidRDefault="003E219B" w:rsidP="009D7DF5">
      <w:pPr>
        <w:spacing w:line="480" w:lineRule="auto"/>
        <w:contextualSpacing/>
        <w:rPr>
          <w:rFonts w:ascii="Times New Roman" w:hAnsi="Times New Roman"/>
          <w:lang w:eastAsia="x-none"/>
        </w:rPr>
      </w:pPr>
    </w:p>
    <w:p w14:paraId="3DE57A68" w14:textId="1BF98319" w:rsidR="00900840" w:rsidRPr="00F06723" w:rsidRDefault="00900840"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The simplest random-effects meta-analytic model </w:t>
      </w:r>
      <w:r w:rsidR="00B4233B" w:rsidRPr="00F06723">
        <w:rPr>
          <w:rFonts w:ascii="Times New Roman" w:hAnsi="Times New Roman"/>
          <w:lang w:eastAsia="x-none"/>
        </w:rPr>
        <w:t xml:space="preserve">using </w:t>
      </w:r>
      <w:proofErr w:type="spellStart"/>
      <w:r w:rsidR="00B4233B" w:rsidRPr="00F06723">
        <w:rPr>
          <w:rFonts w:ascii="Times New Roman" w:hAnsi="Times New Roman"/>
          <w:lang w:eastAsia="x-none"/>
        </w:rPr>
        <w:t>lnRR</w:t>
      </w:r>
      <w:proofErr w:type="spellEnd"/>
      <w:r w:rsidR="00B4233B" w:rsidRPr="00F06723">
        <w:rPr>
          <w:rFonts w:ascii="Times New Roman" w:hAnsi="Times New Roman"/>
          <w:lang w:eastAsia="x-none"/>
        </w:rPr>
        <w:t xml:space="preserve"> </w:t>
      </w:r>
      <w:r w:rsidRPr="00F06723">
        <w:rPr>
          <w:rFonts w:ascii="Times New Roman" w:hAnsi="Times New Roman"/>
          <w:lang w:eastAsia="x-none"/>
        </w:rPr>
        <w:t>can be written as follows:</w:t>
      </w:r>
    </w:p>
    <w:p w14:paraId="1E27FD59" w14:textId="288EFAB8" w:rsidR="00802599" w:rsidRPr="00F06723" w:rsidRDefault="00ED5880" w:rsidP="009D7DF5">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(9)</m:t>
          </m:r>
        </m:oMath>
      </m:oMathPara>
    </w:p>
    <w:p w14:paraId="7F2EFB6C" w14:textId="32FFCF9A" w:rsidR="00802599" w:rsidRPr="00F06723" w:rsidRDefault="00ED5880" w:rsidP="009D7DF5">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oMath>
      </m:oMathPara>
    </w:p>
    <w:p w14:paraId="20E95B68" w14:textId="2DD3FB7C" w:rsidR="00900840" w:rsidRPr="00F06723" w:rsidRDefault="005535C2" w:rsidP="009D7DF5">
      <w:pPr>
        <w:spacing w:line="480" w:lineRule="auto"/>
        <w:contextualSpacing/>
        <w:rPr>
          <w:rFonts w:ascii="Times New Roman" w:hAnsi="Times New Roman"/>
        </w:rPr>
      </w:pPr>
      <w:r w:rsidRPr="00F06723">
        <w:rPr>
          <w:rFonts w:ascii="Times New Roman" w:hAnsi="Times New Roman"/>
          <w:lang w:eastAsia="x-none"/>
        </w:rPr>
        <w:t>w</w:t>
      </w:r>
      <w:r w:rsidR="00E918F2" w:rsidRPr="00F06723">
        <w:rPr>
          <w:rFonts w:ascii="Times New Roman" w:hAnsi="Times New Roman"/>
          <w:lang w:eastAsia="x-none"/>
        </w:rPr>
        <w:t>here</w:t>
      </w:r>
      <w:r w:rsidR="00C34637" w:rsidRPr="00F06723">
        <w:rPr>
          <w:rFonts w:ascii="Times New Roman" w:hAnsi="Times New Roman"/>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C34637" w:rsidRPr="00F06723">
        <w:rPr>
          <w:rFonts w:ascii="Times New Roman" w:hAnsi="Times New Roman"/>
          <w:lang w:eastAsia="x-none"/>
        </w:rPr>
        <w:t xml:space="preserve"> is the overall estimate (or meta-analytic mean);</w:t>
      </w:r>
      <w:r w:rsidR="00E918F2" w:rsidRPr="00F06723">
        <w:rPr>
          <w:rFonts w:ascii="Times New Roman" w:hAnsi="Times New Roman"/>
          <w:lang w:eastAsia="x-none"/>
        </w:rPr>
        <w:t xml:space="preserve"> </w:t>
      </w:r>
      <w:proofErr w:type="spellStart"/>
      <w:r w:rsidR="00E918F2" w:rsidRPr="00F06723">
        <w:rPr>
          <w:rFonts w:ascii="Times New Roman" w:hAnsi="Times New Roman"/>
          <w:i/>
          <w:iCs/>
          <w:lang w:eastAsia="x-none"/>
        </w:rPr>
        <w:t>s</w:t>
      </w:r>
      <w:r w:rsidR="00E918F2" w:rsidRPr="00F06723">
        <w:rPr>
          <w:rFonts w:ascii="Times New Roman" w:hAnsi="Times New Roman"/>
          <w:vertAlign w:val="subscript"/>
          <w:lang w:eastAsia="x-none"/>
        </w:rPr>
        <w:t>i</w:t>
      </w:r>
      <w:proofErr w:type="spellEnd"/>
      <w:r w:rsidR="00E918F2" w:rsidRPr="00F06723">
        <w:rPr>
          <w:rFonts w:ascii="Times New Roman" w:hAnsi="Times New Roman"/>
          <w:lang w:eastAsia="x-none"/>
        </w:rPr>
        <w:t xml:space="preserve"> is the between-study effect for the </w:t>
      </w:r>
      <w:proofErr w:type="spellStart"/>
      <w:r w:rsidR="00E918F2" w:rsidRPr="00F06723">
        <w:rPr>
          <w:rFonts w:ascii="Times New Roman" w:hAnsi="Times New Roman"/>
          <w:i/>
          <w:iCs/>
          <w:lang w:eastAsia="x-none"/>
        </w:rPr>
        <w:t>i</w:t>
      </w:r>
      <w:r w:rsidR="00E918F2" w:rsidRPr="00F06723">
        <w:rPr>
          <w:rFonts w:ascii="Times New Roman" w:hAnsi="Times New Roman"/>
          <w:lang w:eastAsia="x-none"/>
        </w:rPr>
        <w:t>th</w:t>
      </w:r>
      <w:proofErr w:type="spellEnd"/>
      <w:r w:rsidR="00E918F2" w:rsidRPr="00F06723">
        <w:rPr>
          <w:rFonts w:ascii="Times New Roman" w:hAnsi="Times New Roman"/>
          <w:lang w:eastAsia="x-none"/>
        </w:rPr>
        <w:t xml:space="preserve"> effect size, normally distributed with a mean of zero and a 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73267" w:rsidRPr="00F06723">
        <w:rPr>
          <w:rFonts w:ascii="Times New Roman" w:hAnsi="Times New Roman"/>
        </w:rPr>
        <w:t xml:space="preserve"> (</w:t>
      </w:r>
      <w:r w:rsidR="00882D91" w:rsidRPr="00F06723">
        <w:rPr>
          <w:rFonts w:ascii="Times New Roman" w:hAnsi="Times New Roman"/>
        </w:rPr>
        <w:t>sometimes</w:t>
      </w:r>
      <w:r w:rsidR="00073267" w:rsidRPr="00F06723">
        <w:rPr>
          <w:rFonts w:ascii="Times New Roman" w:hAnsi="Times New Roman"/>
        </w:rPr>
        <w:t xml:space="preserve">, referred to as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073267" w:rsidRPr="00F06723">
        <w:rPr>
          <w:rFonts w:ascii="Times New Roman" w:hAnsi="Times New Roman"/>
        </w:rPr>
        <w:t>)</w:t>
      </w:r>
      <w:r w:rsidR="00E918F2" w:rsidRPr="00F06723">
        <w:rPr>
          <w:rFonts w:ascii="Times New Roman" w:hAnsi="Times New Roman"/>
          <w:lang w:eastAsia="x-none"/>
        </w:rPr>
        <w:t xml:space="preserve">, </w:t>
      </w:r>
      <w:r w:rsidR="00E918F2" w:rsidRPr="00F06723">
        <w:rPr>
          <w:rFonts w:ascii="Times New Roman" w:hAnsi="Times New Roman"/>
          <w:i/>
          <w:iCs/>
          <w:lang w:eastAsia="x-none"/>
        </w:rPr>
        <w:t>m</w:t>
      </w:r>
      <w:r w:rsidR="00E918F2" w:rsidRPr="00F06723">
        <w:rPr>
          <w:rFonts w:ascii="Times New Roman" w:hAnsi="Times New Roman"/>
          <w:i/>
          <w:iCs/>
          <w:vertAlign w:val="subscript"/>
          <w:lang w:eastAsia="x-none"/>
        </w:rPr>
        <w:t>i</w:t>
      </w:r>
      <w:r w:rsidR="00E918F2" w:rsidRPr="00F06723">
        <w:rPr>
          <w:rFonts w:ascii="Times New Roman" w:hAnsi="Times New Roman"/>
          <w:vertAlign w:val="subscript"/>
          <w:lang w:eastAsia="x-none"/>
        </w:rPr>
        <w:t xml:space="preserve"> </w:t>
      </w:r>
      <w:r w:rsidR="00E918F2" w:rsidRPr="00F06723">
        <w:rPr>
          <w:rFonts w:ascii="Times New Roman" w:hAnsi="Times New Roman"/>
          <w:lang w:eastAsia="x-none"/>
        </w:rPr>
        <w:t xml:space="preserve">is the sampling error for the </w:t>
      </w:r>
      <w:proofErr w:type="spellStart"/>
      <w:r w:rsidR="00E918F2" w:rsidRPr="00F06723">
        <w:rPr>
          <w:rFonts w:ascii="Times New Roman" w:hAnsi="Times New Roman"/>
          <w:i/>
          <w:iCs/>
          <w:lang w:eastAsia="x-none"/>
        </w:rPr>
        <w:t>i</w:t>
      </w:r>
      <w:r w:rsidR="00E918F2" w:rsidRPr="00F06723">
        <w:rPr>
          <w:rFonts w:ascii="Times New Roman" w:hAnsi="Times New Roman"/>
          <w:lang w:eastAsia="x-none"/>
        </w:rPr>
        <w:t>th</w:t>
      </w:r>
      <w:proofErr w:type="spellEnd"/>
      <w:r w:rsidR="00E918F2" w:rsidRPr="00F06723">
        <w:rPr>
          <w:rFonts w:ascii="Times New Roman" w:hAnsi="Times New Roman"/>
          <w:lang w:eastAsia="x-none"/>
        </w:rPr>
        <w:t xml:space="preserve"> effect size, distributed with the </w:t>
      </w:r>
      <w:proofErr w:type="spellStart"/>
      <w:r w:rsidR="00E918F2" w:rsidRPr="00F06723">
        <w:rPr>
          <w:rFonts w:ascii="Times New Roman" w:hAnsi="Times New Roman"/>
          <w:i/>
          <w:iCs/>
          <w:lang w:eastAsia="x-none"/>
        </w:rPr>
        <w:t>i</w:t>
      </w:r>
      <w:r w:rsidR="00E918F2" w:rsidRPr="00F06723">
        <w:rPr>
          <w:rFonts w:ascii="Times New Roman" w:hAnsi="Times New Roman"/>
          <w:lang w:eastAsia="x-none"/>
        </w:rPr>
        <w:t>th</w:t>
      </w:r>
      <w:proofErr w:type="spellEnd"/>
      <w:r w:rsidR="00E918F2" w:rsidRPr="00F06723">
        <w:rPr>
          <w:rFonts w:ascii="Times New Roman" w:hAnsi="Times New Roman"/>
          <w:lang w:eastAsia="x-none"/>
        </w:rPr>
        <w:t xml:space="preserve"> sampling variance (note that </w:t>
      </w:r>
      <w:proofErr w:type="spellStart"/>
      <w:r w:rsidR="00E918F2" w:rsidRPr="00F06723">
        <w:rPr>
          <w:rFonts w:ascii="Times New Roman" w:hAnsi="Times New Roman"/>
          <w:i/>
          <w:iCs/>
        </w:rPr>
        <w:t>i</w:t>
      </w:r>
      <w:proofErr w:type="spellEnd"/>
      <w:r w:rsidR="00E918F2" w:rsidRPr="00F06723">
        <w:rPr>
          <w:rFonts w:ascii="Times New Roman" w:hAnsi="Times New Roman"/>
        </w:rPr>
        <w:t xml:space="preserve"> = 1, 2, …, </w:t>
      </w:r>
      <w:r w:rsidR="007C3FC3" w:rsidRPr="00F06723">
        <w:rPr>
          <w:rFonts w:ascii="Times New Roman" w:hAnsi="Times New Roman"/>
          <w:i/>
          <w:iCs/>
        </w:rPr>
        <w:t xml:space="preserve"> </w:t>
      </w:r>
      <w:proofErr w:type="spellStart"/>
      <w:r w:rsidR="007C3FC3" w:rsidRPr="00F06723">
        <w:rPr>
          <w:rFonts w:ascii="Times New Roman" w:hAnsi="Times New Roman"/>
          <w:i/>
          <w:iCs/>
        </w:rPr>
        <w:t>N</w:t>
      </w:r>
      <w:r w:rsidR="007C3FC3" w:rsidRPr="00F06723">
        <w:rPr>
          <w:rFonts w:ascii="Times New Roman" w:hAnsi="Times New Roman"/>
          <w:i/>
          <w:iCs/>
          <w:vertAlign w:val="subscript"/>
        </w:rPr>
        <w:t>effect</w:t>
      </w:r>
      <w:proofErr w:type="spellEnd"/>
      <w:r w:rsidR="007C3FC3" w:rsidRPr="00F06723">
        <w:rPr>
          <w:rFonts w:ascii="Times New Roman" w:hAnsi="Times New Roman"/>
          <w:i/>
          <w:iCs/>
          <w:vertAlign w:val="subscript"/>
        </w:rPr>
        <w:t>-size</w:t>
      </w:r>
      <w:r w:rsidR="007C3FC3" w:rsidRPr="00F06723">
        <w:rPr>
          <w:rFonts w:ascii="Times New Roman" w:hAnsi="Times New Roman"/>
        </w:rPr>
        <w:t xml:space="preserve">, </w:t>
      </w:r>
      <w:r w:rsidR="00E918F2" w:rsidRPr="00F06723">
        <w:rPr>
          <w:rFonts w:ascii="Times New Roman" w:hAnsi="Times New Roman"/>
        </w:rPr>
        <w:t>the number of effect sizes</w:t>
      </w:r>
      <w:r w:rsidR="007A6AEB" w:rsidRPr="00F06723">
        <w:rPr>
          <w:rFonts w:ascii="Times New Roman" w:hAnsi="Times New Roman"/>
        </w:rPr>
        <w:t xml:space="preserve"> = </w:t>
      </w:r>
      <w:proofErr w:type="spellStart"/>
      <w:r w:rsidR="007A6AEB" w:rsidRPr="00F06723">
        <w:rPr>
          <w:rFonts w:ascii="Times New Roman" w:hAnsi="Times New Roman"/>
          <w:i/>
          <w:iCs/>
        </w:rPr>
        <w:t>N</w:t>
      </w:r>
      <w:r w:rsidR="007A6AEB" w:rsidRPr="00F06723">
        <w:rPr>
          <w:rFonts w:ascii="Times New Roman" w:hAnsi="Times New Roman"/>
          <w:i/>
          <w:iCs/>
          <w:vertAlign w:val="subscript"/>
        </w:rPr>
        <w:t>study</w:t>
      </w:r>
      <w:proofErr w:type="spellEnd"/>
      <w:r w:rsidR="00DB0295" w:rsidRPr="00F06723">
        <w:rPr>
          <w:rFonts w:ascii="Times New Roman" w:hAnsi="Times New Roman"/>
        </w:rPr>
        <w:t>, the number of studies</w:t>
      </w:r>
      <w:r w:rsidR="00E918F2" w:rsidRPr="00F06723">
        <w:rPr>
          <w:rFonts w:ascii="Times New Roman" w:hAnsi="Times New Roman"/>
          <w:lang w:eastAsia="x-none"/>
        </w:rPr>
        <w:t>)</w:t>
      </w:r>
      <w:r w:rsidR="00732BA4" w:rsidRPr="00F06723">
        <w:rPr>
          <w:rFonts w:ascii="Times New Roman" w:hAnsi="Times New Roman"/>
          <w:lang w:eastAsia="x-none"/>
        </w:rPr>
        <w:t xml:space="preserve">. Note we assume </w:t>
      </w:r>
      <w:r w:rsidR="00BA4676" w:rsidRPr="00F06723">
        <w:rPr>
          <w:rFonts w:ascii="Times New Roman" w:hAnsi="Times New Roman"/>
          <w:lang w:eastAsia="x-none"/>
        </w:rPr>
        <w:t xml:space="preserve">here </w:t>
      </w:r>
      <w:r w:rsidR="00732BA4" w:rsidRPr="00F06723">
        <w:rPr>
          <w:rFonts w:ascii="Times New Roman" w:hAnsi="Times New Roman"/>
          <w:lang w:eastAsia="x-none"/>
        </w:rPr>
        <w:t xml:space="preserve">that the sample variance of </w:t>
      </w:r>
      <w:proofErr w:type="spellStart"/>
      <w:r w:rsidR="00732BA4" w:rsidRPr="00F06723">
        <w:rPr>
          <w:rFonts w:ascii="Times New Roman" w:hAnsi="Times New Roman"/>
          <w:lang w:eastAsia="x-none"/>
        </w:rPr>
        <w:t>lnRR</w:t>
      </w:r>
      <w:proofErr w:type="spellEnd"/>
      <w:r w:rsidR="00732BA4" w:rsidRPr="00F06723">
        <w:rPr>
          <w:rFonts w:ascii="Times New Roman" w:hAnsi="Times New Roman"/>
          <w:lang w:eastAsia="x-none"/>
        </w:rPr>
        <w:t xml:space="preserve"> is known</w:t>
      </w:r>
      <w:r w:rsidR="007D3253" w:rsidRPr="00F06723">
        <w:rPr>
          <w:rFonts w:ascii="Times New Roman" w:hAnsi="Times New Roman"/>
          <w:lang w:eastAsia="x-none"/>
        </w:rPr>
        <w:t xml:space="preserve">; that is, we use either Equation 2 or 5 as </w:t>
      </w:r>
      <w:r w:rsidR="009F4693" w:rsidRPr="00F06723">
        <w:rPr>
          <w:rFonts w:ascii="Times New Roman" w:hAnsi="Times New Roman"/>
          <w:lang w:eastAsia="x-none"/>
        </w:rPr>
        <w:t>true sampling variances</w:t>
      </w:r>
      <w:r w:rsidR="00385375" w:rsidRPr="00F06723">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385375" w:rsidRPr="00F06723">
        <w:rPr>
          <w:rFonts w:ascii="Times New Roman" w:hAnsi="Times New Roman"/>
          <w:lang w:eastAsia="x-none"/>
        </w:rPr>
        <w:t xml:space="preserve">) in Equation </w:t>
      </w:r>
      <w:r w:rsidR="006025EE" w:rsidRPr="00F06723">
        <w:rPr>
          <w:rFonts w:ascii="Times New Roman" w:hAnsi="Times New Roman"/>
          <w:lang w:eastAsia="x-none"/>
        </w:rPr>
        <w:t>9</w:t>
      </w:r>
      <w:r w:rsidR="007D3253" w:rsidRPr="00F06723">
        <w:rPr>
          <w:rFonts w:ascii="Times New Roman" w:hAnsi="Times New Roman"/>
          <w:lang w:eastAsia="x-none"/>
        </w:rPr>
        <w:t>.</w:t>
      </w:r>
      <w:r w:rsidR="003738F5" w:rsidRPr="00F06723">
        <w:rPr>
          <w:rFonts w:ascii="Times New Roman" w:hAnsi="Times New Roman"/>
          <w:lang w:eastAsia="x-none"/>
        </w:rPr>
        <w:t xml:space="preserve"> </w:t>
      </w:r>
      <w:r w:rsidR="0032428A" w:rsidRPr="00F06723">
        <w:rPr>
          <w:rFonts w:ascii="Times New Roman" w:hAnsi="Times New Roman"/>
          <w:lang w:eastAsia="x-none"/>
        </w:rPr>
        <w:t xml:space="preserve">Also, </w:t>
      </w:r>
      <w:r w:rsidR="00A82920" w:rsidRPr="00F06723">
        <w:rPr>
          <w:rFonts w:ascii="Times New Roman" w:hAnsi="Times New Roman"/>
          <w:lang w:eastAsia="x-none"/>
        </w:rPr>
        <w:t xml:space="preserve">the ratio </w:t>
      </w:r>
      <w:r w:rsidR="00017E05" w:rsidRPr="00F06723">
        <w:rPr>
          <w:rFonts w:ascii="Times New Roman" w:hAnsi="Times New Roman"/>
          <w:lang w:eastAsia="x-none"/>
        </w:rPr>
        <w:t>between</w:t>
      </w:r>
      <w:r w:rsidR="00A82920" w:rsidRPr="00F06723">
        <w:rPr>
          <w:rFonts w:ascii="Times New Roman" w:hAnsi="Times New Roman"/>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17E05" w:rsidRPr="00F06723">
        <w:rPr>
          <w:rFonts w:ascii="Times New Roman" w:hAnsi="Times New Roman"/>
        </w:rPr>
        <w:t xml:space="preserve"> and the total variance is often used </w:t>
      </w:r>
      <w:r w:rsidR="00447183" w:rsidRPr="00F06723">
        <w:rPr>
          <w:rFonts w:ascii="Times New Roman" w:hAnsi="Times New Roman"/>
        </w:rPr>
        <w:t xml:space="preserve">to quantify </w:t>
      </w:r>
      <w:r w:rsidR="00665A57" w:rsidRPr="00F06723">
        <w:rPr>
          <w:rFonts w:ascii="Times New Roman" w:hAnsi="Times New Roman"/>
        </w:rPr>
        <w:t>heterogeneity</w:t>
      </w:r>
      <w:r w:rsidR="00A01B91" w:rsidRPr="00F06723">
        <w:rPr>
          <w:rFonts w:ascii="Times New Roman" w:hAnsi="Times New Roman"/>
        </w:rPr>
        <w:t xml:space="preserve"> (</w:t>
      </w:r>
      <w:r w:rsidR="00A01B91" w:rsidRPr="00F06723">
        <w:rPr>
          <w:rFonts w:ascii="Times New Roman" w:hAnsi="Times New Roman"/>
          <w:i/>
          <w:iCs/>
        </w:rPr>
        <w:t>I</w:t>
      </w:r>
      <w:r w:rsidR="00A01B91" w:rsidRPr="00F06723">
        <w:rPr>
          <w:rFonts w:ascii="Times New Roman" w:hAnsi="Times New Roman"/>
          <w:vertAlign w:val="superscript"/>
        </w:rPr>
        <w:t>2</w:t>
      </w:r>
      <w:r w:rsidR="00A01B91" w:rsidRPr="00F06723">
        <w:rPr>
          <w:rFonts w:ascii="Times New Roman" w:hAnsi="Times New Roman"/>
        </w:rPr>
        <w:t>)</w:t>
      </w:r>
      <w:r w:rsidR="00665A57" w:rsidRPr="00F06723">
        <w:rPr>
          <w:rFonts w:ascii="Times New Roman" w:hAnsi="Times New Roman"/>
        </w:rPr>
        <w:t xml:space="preserve">, </w:t>
      </w:r>
      <w:r w:rsidR="00A01B91" w:rsidRPr="00F06723">
        <w:rPr>
          <w:rFonts w:ascii="Times New Roman" w:hAnsi="Times New Roman"/>
        </w:rPr>
        <w:t>written as</w:t>
      </w:r>
      <w:r w:rsidR="00665A57" w:rsidRPr="00F06723">
        <w:rPr>
          <w:rFonts w:ascii="Times New Roman" w:hAnsi="Times New Roman"/>
        </w:rPr>
        <w:t>:</w:t>
      </w:r>
    </w:p>
    <w:p w14:paraId="4FD21035" w14:textId="40C53917" w:rsidR="005535C2" w:rsidRPr="00F06723" w:rsidRDefault="00ED5880" w:rsidP="009D7DF5">
      <w:pPr>
        <w:pStyle w:val="FirstParagraph"/>
        <w:spacing w:line="480" w:lineRule="auto"/>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v</m:t>
                  </m:r>
                </m:e>
              </m:acc>
            </m:den>
          </m:f>
          <m:r>
            <w:rPr>
              <w:rFonts w:ascii="Cambria Math" w:hAnsi="Cambria Math" w:cs="Times New Roman"/>
            </w:rPr>
            <m:t>,         (10)</m:t>
          </m:r>
        </m:oMath>
      </m:oMathPara>
    </w:p>
    <w:p w14:paraId="09DC8721" w14:textId="67DDCC4B" w:rsidR="009A45DB" w:rsidRPr="00F06723" w:rsidRDefault="005535C2" w:rsidP="009D7DF5">
      <w:pPr>
        <w:spacing w:line="480" w:lineRule="auto"/>
        <w:contextualSpacing/>
        <w:rPr>
          <w:rFonts w:ascii="Times New Roman" w:hAnsi="Times New Roman"/>
        </w:rPr>
      </w:pPr>
      <w:r w:rsidRPr="00F06723">
        <w:rPr>
          <w:rFonts w:ascii="Times New Roman" w:hAnsi="Times New Roman"/>
          <w:lang w:eastAsia="x-none"/>
        </w:rPr>
        <w:t>where</w:t>
      </w:r>
      <w:r w:rsidR="009A45DB" w:rsidRPr="00F06723">
        <w:rPr>
          <w:rFonts w:ascii="Times New Roman" w:hAnsi="Times New Roman"/>
          <w:lang w:eastAsia="x-none"/>
        </w:rPr>
        <w:t xml:space="preserve"> </w:t>
      </w:r>
      <m:oMath>
        <m:acc>
          <m:accPr>
            <m:chr m:val="‾"/>
            <m:ctrlPr>
              <w:rPr>
                <w:rFonts w:ascii="Cambria Math" w:hAnsi="Cambria Math"/>
              </w:rPr>
            </m:ctrlPr>
          </m:accPr>
          <m:e>
            <m:r>
              <w:rPr>
                <w:rFonts w:ascii="Cambria Math" w:hAnsi="Cambria Math"/>
              </w:rPr>
              <m:t>v</m:t>
            </m:r>
          </m:e>
        </m:acc>
      </m:oMath>
      <w:r w:rsidRPr="00F06723">
        <w:rPr>
          <w:rFonts w:ascii="Times New Roman" w:hAnsi="Times New Roman"/>
          <w:lang w:eastAsia="x-none"/>
        </w:rPr>
        <w:t xml:space="preserve"> </w:t>
      </w:r>
      <w:r w:rsidR="009A45DB" w:rsidRPr="00F06723">
        <w:rPr>
          <w:rFonts w:ascii="Times New Roman" w:hAnsi="Times New Roman"/>
          <w:lang w:eastAsia="x-none"/>
        </w:rPr>
        <w:t xml:space="preserve">is known as a ‘typical’ </w:t>
      </w:r>
      <w:r w:rsidR="00AB0A98" w:rsidRPr="00F06723">
        <w:rPr>
          <w:rFonts w:ascii="Times New Roman" w:hAnsi="Times New Roman"/>
          <w:lang w:eastAsia="x-none"/>
        </w:rPr>
        <w:t xml:space="preserve">(or ‘average’) </w:t>
      </w:r>
      <w:r w:rsidR="009A45DB" w:rsidRPr="00F06723">
        <w:rPr>
          <w:rFonts w:ascii="Times New Roman" w:hAnsi="Times New Roman"/>
          <w:lang w:eastAsia="x-none"/>
        </w:rPr>
        <w:t>sampling variance</w:t>
      </w:r>
      <w:r w:rsidR="003D577B" w:rsidRPr="00F06723">
        <w:rPr>
          <w:rFonts w:ascii="Times New Roman" w:hAnsi="Times New Roman"/>
          <w:lang w:eastAsia="x-none"/>
        </w:rPr>
        <w:t xml:space="preserve"> (originally referred to as ‘typical within-study variance’; </w:t>
      </w:r>
      <w:r w:rsidR="003D577B" w:rsidRPr="00F06723">
        <w:rPr>
          <w:rFonts w:ascii="Times New Roman" w:hAnsi="Times New Roman"/>
          <w:i/>
          <w:iCs/>
          <w:lang w:eastAsia="x-none"/>
        </w:rPr>
        <w:t>sensu</w:t>
      </w:r>
      <w:r w:rsidR="002901A0" w:rsidRPr="00F06723">
        <w:rPr>
          <w:rFonts w:ascii="Times New Roman" w:hAnsi="Times New Roman"/>
          <w:lang w:eastAsia="x-none"/>
        </w:rPr>
        <w:t xml:space="preserve"> </w:t>
      </w:r>
      <w:hyperlink w:anchor="_ENREF_11" w:tooltip="Higgins, 2002 #48"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&lt;EndNote&gt;&lt;Cite&gt;&lt;Author&gt;Higgins&lt;/Author&gt;&lt;Year&gt;2002&lt;/Year&gt;&lt;RecNum&gt;48&lt;/RecNum&gt;&lt;DisplayText&gt;Higgins &amp;amp; Thompson 2002&lt;/DisplayText&gt;&lt;record&gt;&lt;rec-number&gt;48&lt;/rec-number&gt;&lt;foreign-keys&gt;&lt;key app="EN" db-id="st9refvxgzfta3eddeq5ww56spfsa9z9rsrs" timestamp="1646709825"&gt;48&lt;/key&gt;&lt;/foreign-keys&gt;&lt;ref-type name="Journal Article"&gt;17&lt;/ref-type&gt;&lt;contributors&gt;&lt;authors&gt;&lt;author&gt;Higgins, J. P. T.&lt;/author&gt;&lt;author&gt;Thompson, S. G.&lt;/author&gt;&lt;/authors&gt;&lt;/contributors&gt;&lt;auth-address&gt;Inst Publ Hlth, MRC, Biostat Unit, Cambridge CB2 2SR, England&lt;/auth-address&gt;&lt;titles&gt;&lt;title&gt;Quantifying heterogeneity in a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Med&lt;/abbr-1&gt;&lt;/alt-periodical&gt;&lt;pages&gt;1539-1558&lt;/pages&gt;&lt;volume&gt;21&lt;/volume&gt;&lt;number&gt;11&lt;/number&gt;&lt;keywords&gt;&lt;keyword&gt;meta-analysis&lt;/keyword&gt;&lt;keyword&gt;heterogeneity&lt;/keyword&gt;&lt;keyword&gt;randomized trials&lt;/keyword&gt;&lt;keyword&gt;clinical-trials&lt;/keyword&gt;&lt;keyword&gt;metaanalysis&lt;/keyword&gt;&lt;/keywords&gt;&lt;dates&gt;&lt;year&gt;2002&lt;/year&gt;&lt;pub-dates&gt;&lt;date&gt;Jun 15&lt;/date&gt;&lt;/pub-dates&gt;&lt;/dates&gt;&lt;isbn&gt;0277-6715&lt;/isbn&gt;&lt;accession-num&gt;WOS:000176016900005&lt;/accession-num&gt;&lt;urls&gt;&lt;related-urls&gt;&lt;url&gt;&amp;lt;Go to ISI&amp;gt;://WOS:000176016900005&lt;/url&gt;&lt;/related-urls&gt;&lt;/urls&gt;&lt;electronic-resource-num&gt;10.1002/sim.1186&lt;/electronic-resource-num&gt;&lt;language&gt;English&lt;/language&gt;&lt;/record&gt;&lt;/Cite&gt;&lt;/EndNote&gt;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Higgins &amp; Thompson 2002</w:t>
        </w:r>
        <w:r w:rsidR="003B2156" w:rsidRPr="00F06723">
          <w:rPr>
            <w:rFonts w:ascii="Times New Roman" w:hAnsi="Times New Roman"/>
            <w:lang w:eastAsia="x-none"/>
          </w:rPr>
          <w:fldChar w:fldCharType="end"/>
        </w:r>
      </w:hyperlink>
      <w:r w:rsidR="003D577B" w:rsidRPr="00F06723">
        <w:rPr>
          <w:rFonts w:ascii="Times New Roman" w:hAnsi="Times New Roman"/>
          <w:lang w:eastAsia="x-none"/>
        </w:rPr>
        <w:t>)</w:t>
      </w:r>
      <w:r w:rsidR="00EE0857" w:rsidRPr="00F06723">
        <w:rPr>
          <w:rFonts w:ascii="Times New Roman" w:hAnsi="Times New Roman"/>
          <w:lang w:eastAsia="x-none"/>
        </w:rPr>
        <w:t>, which has several ways of estimating (</w:t>
      </w:r>
      <w:hyperlink w:anchor="_ENREF_36" w:tooltip="Xiong, 2010 #47"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&lt;EndNote&gt;&lt;Cite&gt;&lt;Author&gt;Xiong&lt;/Author&gt;&lt;Year&gt;2010&lt;/Year&gt;&lt;RecNum&gt;47&lt;/RecNum&gt;&lt;DisplayText&gt;Xiong&lt;style face="italic"&gt; et al.&lt;/style&gt; 2010&lt;/DisplayText&gt;&lt;record&gt;&lt;rec-number&gt;47&lt;/rec-number&gt;&lt;foreign-keys&gt;&lt;key app="EN" db-id="st9refvxgzfta3eddeq5ww56spfsa9z9rsrs" timestamp="1646709726"&gt;47&lt;/key&gt;&lt;/foreign-keys&gt;&lt;ref-type name="Journal Article"&gt;17&lt;/ref-type&gt;&lt;contributors&gt;&lt;authors&gt;&lt;author&gt;Xiong, C. J.&lt;/author&gt;&lt;author&gt;Miller, J. P.&lt;/author&gt;&lt;author&gt;Morris, J. C.&lt;/author&gt;&lt;/authors&gt;&lt;/contributors&gt;&lt;auth-address&gt;Washington Univ, Div Biostat, St Louis, MO 63110 USA&lt;/auth-address&gt;&lt;titles&gt;&lt;title&gt;Measuring Study-Specific Heterogeneity in Meta-Analysis: Application to an Antecedent Biomarker Study of Alzheimer&amp;apos;s Disease&lt;/title&gt;&lt;secondary-title&gt;Statistics in Biopharmaceutical Research&lt;/secondary-title&gt;&lt;alt-title&gt;Stat Biopharm Res&lt;/alt-title&gt;&lt;/titles&gt;&lt;periodical&gt;&lt;full-title&gt;Statistics in Biopharmaceutical Research&lt;/full-title&gt;&lt;abbr-1&gt;Stat Biopharm Res&lt;/abbr-1&gt;&lt;/periodical&gt;&lt;alt-periodical&gt;&lt;full-title&gt;Statistics in Biopharmaceutical Research&lt;/full-title&gt;&lt;abbr-1&gt;Stat Biopharm Res&lt;/abbr-1&gt;&lt;/alt-periodical&gt;&lt;pages&gt;300-309&lt;/pages&gt;&lt;volume&gt;2&lt;/volume&gt;&lt;number&gt;3&lt;/number&gt;&lt;keywords&gt;&lt;keyword&gt;fixed effects models&lt;/keyword&gt;&lt;keyword&gt;random effects models&lt;/keyword&gt;&lt;keyword&gt;systematic reviews&lt;/keyword&gt;&lt;keyword&gt;apoe epsilon-4 allele&lt;/keyword&gt;&lt;keyword&gt;beta-amyloid 1-42&lt;/keyword&gt;&lt;keyword&gt;cerebrospinal-fluid&lt;/keyword&gt;&lt;keyword&gt;myocardial-infarction&lt;/keyword&gt;&lt;keyword&gt;cognitive decline&lt;/keyword&gt;&lt;keyword&gt;clinical-trials&lt;/keyword&gt;&lt;keyword&gt;beta-amyloid(1-42)&lt;/keyword&gt;&lt;keyword&gt;association&lt;/keyword&gt;&lt;keyword&gt;a-beta-42&lt;/keyword&gt;&lt;keyword&gt;dementia&lt;/keyword&gt;&lt;/keywords&gt;&lt;dates&gt;&lt;year&gt;2010&lt;/year&gt;&lt;pub-dates&gt;&lt;date&gt;Aug&lt;/date&gt;&lt;/pub-dates&gt;&lt;/dates&gt;&lt;isbn&gt;1946-6315&lt;/isbn&gt;&lt;accession-num&gt;WOS:000292680500001&lt;/accession-num&gt;&lt;urls&gt;&lt;related-urls&gt;&lt;url&gt;&amp;lt;Go to ISI&amp;gt;://WOS:000292680500001&lt;/url&gt;&lt;/related-urls&gt;&lt;/urls&gt;&lt;electronic-resource-num&gt;10.1198/sbr.2009.0067&lt;/electronic-resource-num&gt;&lt;language&gt;English&lt;/language&gt;&lt;/record&gt;&lt;/Cite&gt;&lt;/EndNote&gt;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Xiong</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2010</w:t>
        </w:r>
        <w:r w:rsidR="003B2156" w:rsidRPr="00F06723">
          <w:rPr>
            <w:rFonts w:ascii="Times New Roman" w:hAnsi="Times New Roman"/>
            <w:lang w:eastAsia="x-none"/>
          </w:rPr>
          <w:fldChar w:fldCharType="end"/>
        </w:r>
      </w:hyperlink>
      <w:r w:rsidR="00EE0857" w:rsidRPr="00F06723">
        <w:rPr>
          <w:rFonts w:ascii="Times New Roman" w:hAnsi="Times New Roman"/>
          <w:lang w:eastAsia="x-none"/>
        </w:rPr>
        <w:t xml:space="preserve">). </w:t>
      </w:r>
    </w:p>
    <w:p w14:paraId="4C579338" w14:textId="55BF9823" w:rsidR="00080423" w:rsidRPr="00F06723" w:rsidRDefault="00080423" w:rsidP="009D7DF5">
      <w:pPr>
        <w:pStyle w:val="FirstParagraph"/>
        <w:spacing w:line="480" w:lineRule="auto"/>
        <w:rPr>
          <w:rFonts w:ascii="Times New Roman" w:hAnsi="Times New Roman" w:cs="Times New Roman"/>
          <w:lang w:eastAsia="x-none"/>
        </w:rPr>
      </w:pPr>
    </w:p>
    <w:p w14:paraId="3B1E1479" w14:textId="339C7ADC" w:rsidR="009F4693" w:rsidRPr="00F06723" w:rsidRDefault="00BA4676" w:rsidP="009D7DF5">
      <w:pPr>
        <w:spacing w:line="480" w:lineRule="auto"/>
        <w:contextualSpacing/>
        <w:rPr>
          <w:rFonts w:ascii="Times New Roman" w:hAnsi="Times New Roman"/>
          <w:lang w:eastAsia="x-none"/>
        </w:rPr>
      </w:pPr>
      <w:r w:rsidRPr="00F06723">
        <w:rPr>
          <w:rFonts w:ascii="Times New Roman" w:hAnsi="Times New Roman"/>
          <w:lang w:eastAsia="x-none"/>
        </w:rPr>
        <w:t>In a</w:t>
      </w:r>
      <w:r w:rsidR="009F4693" w:rsidRPr="00F06723">
        <w:rPr>
          <w:rFonts w:ascii="Times New Roman" w:hAnsi="Times New Roman"/>
          <w:lang w:eastAsia="x-none"/>
        </w:rPr>
        <w:t xml:space="preserve"> weighted regression</w:t>
      </w:r>
      <w:r w:rsidRPr="00F06723">
        <w:rPr>
          <w:rFonts w:ascii="Times New Roman" w:hAnsi="Times New Roman"/>
          <w:lang w:eastAsia="x-none"/>
        </w:rPr>
        <w:t xml:space="preserve">, the following is </w:t>
      </w:r>
      <w:r w:rsidR="00613CC0" w:rsidRPr="00F06723">
        <w:rPr>
          <w:rFonts w:ascii="Times New Roman" w:hAnsi="Times New Roman"/>
          <w:lang w:eastAsia="x-none"/>
        </w:rPr>
        <w:t>assume</w:t>
      </w:r>
      <w:r w:rsidRPr="00F06723">
        <w:rPr>
          <w:rFonts w:ascii="Times New Roman" w:hAnsi="Times New Roman"/>
          <w:lang w:eastAsia="x-none"/>
        </w:rPr>
        <w:t>d</w:t>
      </w:r>
      <w:r w:rsidR="00613CC0" w:rsidRPr="00F06723">
        <w:rPr>
          <w:rFonts w:ascii="Times New Roman" w:hAnsi="Times New Roman"/>
          <w:lang w:eastAsia="x-none"/>
        </w:rPr>
        <w:t>:</w:t>
      </w:r>
    </w:p>
    <w:p w14:paraId="7307C6E7" w14:textId="5F7C2CD8" w:rsidR="003037F8" w:rsidRPr="00F06723" w:rsidRDefault="00ED5880" w:rsidP="009D7DF5">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=ϕ</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i</m:t>
                      </m:r>
                    </m:sub>
                  </m:sSub>
                </m:den>
              </m:f>
            </m:e>
          </m:d>
          <m:r>
            <w:rPr>
              <w:rFonts w:ascii="Cambria Math" w:eastAsiaTheme="minorEastAsia" w:hAnsi="Cambria Math" w:cs="Times New Roman"/>
            </w:rPr>
            <m:t>,     (11)</m:t>
          </m:r>
        </m:oMath>
      </m:oMathPara>
    </w:p>
    <w:p w14:paraId="32C9E63E" w14:textId="3830E1AE" w:rsidR="000075D7" w:rsidRPr="00F06723" w:rsidRDefault="00272FB9" w:rsidP="009D7DF5">
      <w:pPr>
        <w:spacing w:line="480" w:lineRule="auto"/>
        <w:contextualSpacing/>
        <w:rPr>
          <w:rFonts w:ascii="Times New Roman" w:hAnsi="Times New Roman"/>
        </w:rPr>
      </w:pPr>
      <w:r w:rsidRPr="00F06723">
        <w:rPr>
          <w:rFonts w:ascii="Times New Roman" w:hAnsi="Times New Roman"/>
          <w:lang w:eastAsia="x-none"/>
        </w:rPr>
        <w:t xml:space="preserve">where </w:t>
      </w:r>
      <w:bookmarkStart w:id="16" w:name="OLE_LINK3"/>
      <w:bookmarkStart w:id="17" w:name="OLE_LINK4"/>
      <m:oMath>
        <m:r>
          <w:rPr>
            <w:rFonts w:ascii="Cambria Math" w:hAnsi="Cambria Math"/>
          </w:rPr>
          <m:t>ϕ</m:t>
        </m:r>
      </m:oMath>
      <w:bookmarkEnd w:id="16"/>
      <w:bookmarkEnd w:id="17"/>
      <w:r w:rsidR="00C56D1E" w:rsidRPr="00F06723">
        <w:rPr>
          <w:rFonts w:ascii="Times New Roman" w:hAnsi="Times New Roman"/>
        </w:rPr>
        <w:t>, which is estimated by the model,</w:t>
      </w:r>
      <w:r w:rsidR="00C918A3" w:rsidRPr="00F06723">
        <w:rPr>
          <w:rFonts w:ascii="Times New Roman" w:hAnsi="Times New Roman"/>
        </w:rPr>
        <w:t xml:space="preserve"> </w:t>
      </w:r>
      <w:r w:rsidR="002A78AA" w:rsidRPr="00F06723">
        <w:rPr>
          <w:rFonts w:ascii="Times New Roman" w:hAnsi="Times New Roman"/>
        </w:rPr>
        <w:t xml:space="preserve">works as a multiplicative parameter </w:t>
      </w:r>
      <w:r w:rsidR="002B4F2D" w:rsidRPr="00F06723">
        <w:rPr>
          <w:rFonts w:ascii="Times New Roman" w:hAnsi="Times New Roman"/>
        </w:rPr>
        <w:t>fulfilling</w:t>
      </w:r>
      <w:r w:rsidR="002A78AA" w:rsidRPr="00F06723">
        <w:rPr>
          <w:rFonts w:ascii="Times New Roman" w:hAnsi="Times New Roman"/>
        </w:rPr>
        <w:t xml:space="preserve"> the assumption of proportionality (i.e., </w:t>
      </w:r>
      <m:oMath>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3348A6" w:rsidRPr="00F06723">
        <w:rPr>
          <w:rFonts w:ascii="Times New Roman" w:hAnsi="Times New Roman"/>
        </w:rPr>
        <w:t xml:space="preserve"> is </w:t>
      </w:r>
      <w:r w:rsidR="002B4F2D" w:rsidRPr="00F06723">
        <w:rPr>
          <w:rFonts w:ascii="Times New Roman" w:hAnsi="Times New Roman"/>
        </w:rPr>
        <w:t xml:space="preserve">proportional to the sampling variance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2B4F2D" w:rsidRPr="00F06723">
        <w:rPr>
          <w:rFonts w:ascii="Times New Roman" w:hAnsi="Times New Roman"/>
        </w:rPr>
        <w:t>)</w:t>
      </w:r>
      <w:r w:rsidR="00734BDD" w:rsidRPr="00F06723">
        <w:rPr>
          <w:rFonts w:ascii="Times New Roman" w:hAnsi="Times New Roman"/>
        </w:rPr>
        <w:t xml:space="preserve">. </w:t>
      </w:r>
      <w:r w:rsidR="009C04FE" w:rsidRPr="00F06723">
        <w:rPr>
          <w:rFonts w:ascii="Times New Roman" w:hAnsi="Times New Roman"/>
          <w:lang w:eastAsia="x-none"/>
        </w:rPr>
        <w:t xml:space="preserve">Doncaster and </w:t>
      </w:r>
      <w:proofErr w:type="spellStart"/>
      <w:r w:rsidR="009C04FE" w:rsidRPr="00F06723">
        <w:rPr>
          <w:rFonts w:ascii="Times New Roman" w:hAnsi="Times New Roman"/>
          <w:lang w:eastAsia="x-none"/>
        </w:rPr>
        <w:t>Spake</w:t>
      </w:r>
      <w:proofErr w:type="spellEnd"/>
      <w:r w:rsidR="00ED6E17" w:rsidRPr="00F06723">
        <w:rPr>
          <w:rFonts w:ascii="Times New Roman" w:hAnsi="Times New Roman"/>
          <w:lang w:eastAsia="x-none"/>
        </w:rPr>
        <w:t xml:space="preserve"> (</w:t>
      </w:r>
      <w:hyperlink w:anchor="_ENREF_4" w:tooltip="Doncaster, 2018 #12"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2018</w:t>
        </w:r>
        <w:r w:rsidR="003B2156" w:rsidRPr="00F06723">
          <w:rPr>
            <w:rFonts w:ascii="Times New Roman" w:hAnsi="Times New Roman"/>
            <w:lang w:eastAsia="x-none"/>
          </w:rPr>
          <w:fldChar w:fldCharType="end"/>
        </w:r>
      </w:hyperlink>
      <w:r w:rsidR="00ED6E17" w:rsidRPr="00F06723">
        <w:rPr>
          <w:rFonts w:ascii="Times New Roman" w:hAnsi="Times New Roman"/>
          <w:lang w:eastAsia="x-none"/>
        </w:rPr>
        <w:t xml:space="preserve">) </w:t>
      </w:r>
      <w:r w:rsidR="009C04FE" w:rsidRPr="00F06723">
        <w:rPr>
          <w:rFonts w:ascii="Times New Roman" w:hAnsi="Times New Roman"/>
          <w:lang w:eastAsia="x-none"/>
        </w:rPr>
        <w:t xml:space="preserve">recommended </w:t>
      </w:r>
      <w:r w:rsidR="0093405D" w:rsidRPr="00F06723">
        <w:rPr>
          <w:rFonts w:ascii="Times New Roman" w:hAnsi="Times New Roman"/>
          <w:lang w:eastAsia="x-none"/>
        </w:rPr>
        <w:t xml:space="preserve">that </w:t>
      </w:r>
      <w:r w:rsidR="00C92C6E" w:rsidRPr="00F06723">
        <w:rPr>
          <w:rFonts w:ascii="Times New Roman" w:hAnsi="Times New Roman"/>
          <w:lang w:eastAsia="x-none"/>
        </w:rPr>
        <w:t xml:space="preserve">we use Equation 3 as sampling variance for </w:t>
      </w:r>
      <w:proofErr w:type="spellStart"/>
      <w:r w:rsidR="00C92C6E" w:rsidRPr="00F06723">
        <w:rPr>
          <w:rFonts w:ascii="Times New Roman" w:hAnsi="Times New Roman"/>
          <w:lang w:eastAsia="x-none"/>
        </w:rPr>
        <w:t>lnRR</w:t>
      </w:r>
      <w:proofErr w:type="spellEnd"/>
      <w:r w:rsidR="00C92C6E" w:rsidRPr="00F06723">
        <w:rPr>
          <w:rFonts w:ascii="Times New Roman" w:hAnsi="Times New Roman"/>
          <w:lang w:eastAsia="x-none"/>
        </w:rPr>
        <w:t>, which is</w:t>
      </w:r>
      <w:r w:rsidR="006732B1" w:rsidRPr="00F06723">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F06723">
        <w:rPr>
          <w:rFonts w:ascii="Times New Roman" w:hAnsi="Times New Roman"/>
        </w:rPr>
        <w:t>.</w:t>
      </w:r>
      <w:r w:rsidR="00DB0295" w:rsidRPr="00F06723">
        <w:rPr>
          <w:rFonts w:ascii="Times New Roman" w:hAnsi="Times New Roman"/>
        </w:rPr>
        <w:t xml:space="preserve"> </w:t>
      </w:r>
      <w:r w:rsidR="00C92C6E" w:rsidRPr="00F06723">
        <w:rPr>
          <w:rFonts w:ascii="Times New Roman" w:hAnsi="Times New Roman"/>
          <w:lang w:val="en-US" w:eastAsia="en-US"/>
        </w:rPr>
        <w:t xml:space="preserve">However, </w:t>
      </w:r>
      <w:r w:rsidR="00B034D0" w:rsidRPr="00F06723">
        <w:rPr>
          <w:rFonts w:ascii="Times New Roman" w:hAnsi="Times New Roman"/>
        </w:rPr>
        <w:t xml:space="preserve">Doncaster and </w:t>
      </w:r>
      <w:proofErr w:type="spellStart"/>
      <w:r w:rsidR="00B034D0" w:rsidRPr="00F06723">
        <w:rPr>
          <w:rFonts w:ascii="Times New Roman" w:hAnsi="Times New Roman"/>
        </w:rPr>
        <w:t>Spake’s</w:t>
      </w:r>
      <w:proofErr w:type="spellEnd"/>
      <w:r w:rsidR="00B034D0" w:rsidRPr="00F06723">
        <w:rPr>
          <w:rFonts w:ascii="Times New Roman" w:hAnsi="Times New Roman"/>
        </w:rPr>
        <w:t xml:space="preserve"> simulation suggests that </w:t>
      </w:r>
      <w:r w:rsidR="00080423" w:rsidRPr="00F06723">
        <w:rPr>
          <w:rFonts w:ascii="Times New Roman" w:hAnsi="Times New Roman"/>
        </w:rPr>
        <w:t>Equation</w:t>
      </w:r>
      <w:r w:rsidR="00BA4676" w:rsidRPr="00F06723">
        <w:rPr>
          <w:rFonts w:ascii="Times New Roman" w:hAnsi="Times New Roman"/>
        </w:rPr>
        <w:t xml:space="preserve"> 3 </w:t>
      </w:r>
      <w:r w:rsidR="00B034D0" w:rsidRPr="00F06723">
        <w:rPr>
          <w:rFonts w:ascii="Times New Roman" w:hAnsi="Times New Roman"/>
        </w:rPr>
        <w:t xml:space="preserve">may still underestimate </w:t>
      </w:r>
      <w:r w:rsidR="00946D06" w:rsidRPr="00F06723">
        <w:rPr>
          <w:rFonts w:ascii="Times New Roman" w:hAnsi="Times New Roman"/>
        </w:rPr>
        <w:t>sampling</w:t>
      </w:r>
      <w:r w:rsidR="008548B4" w:rsidRPr="00F06723">
        <w:rPr>
          <w:rFonts w:ascii="Times New Roman" w:hAnsi="Times New Roman"/>
        </w:rPr>
        <w:t xml:space="preserve"> variance when </w:t>
      </w:r>
      <w:r w:rsidR="000A6FBC" w:rsidRPr="00F06723">
        <w:rPr>
          <w:rFonts w:ascii="Times New Roman" w:hAnsi="Times New Roman"/>
        </w:rPr>
        <w:t>sample size</w:t>
      </w:r>
      <w:r w:rsidR="00BA4676" w:rsidRPr="00F06723">
        <w:rPr>
          <w:rFonts w:ascii="Times New Roman" w:hAnsi="Times New Roman"/>
        </w:rPr>
        <w:t>s</w:t>
      </w:r>
      <w:r w:rsidR="000A6FBC" w:rsidRPr="00F06723">
        <w:rPr>
          <w:rFonts w:ascii="Times New Roman" w:hAnsi="Times New Roman"/>
        </w:rPr>
        <w:t xml:space="preserve"> </w:t>
      </w:r>
      <w:r w:rsidR="00BA4676" w:rsidRPr="00F06723">
        <w:rPr>
          <w:rFonts w:ascii="Times New Roman" w:hAnsi="Times New Roman"/>
        </w:rPr>
        <w:t>are</w:t>
      </w:r>
      <w:r w:rsidR="000A6FBC" w:rsidRPr="00F06723">
        <w:rPr>
          <w:rFonts w:ascii="Times New Roman" w:hAnsi="Times New Roman"/>
        </w:rPr>
        <w:t xml:space="preserve"> small (e.g., </w:t>
      </w:r>
      <w:r w:rsidR="000A6FBC" w:rsidRPr="00F06723">
        <w:rPr>
          <w:rFonts w:ascii="Times New Roman" w:hAnsi="Times New Roman"/>
          <w:i/>
          <w:iCs/>
          <w:lang w:val="en-US"/>
        </w:rPr>
        <w:t>n</w:t>
      </w:r>
      <w:r w:rsidR="000A6FBC" w:rsidRPr="00F06723">
        <w:rPr>
          <w:rFonts w:ascii="Times New Roman" w:hAnsi="Times New Roman"/>
          <w:vertAlign w:val="subscript"/>
          <w:lang w:val="en-US"/>
        </w:rPr>
        <w:t>1</w:t>
      </w:r>
      <w:r w:rsidR="000A6FBC" w:rsidRPr="00F06723">
        <w:rPr>
          <w:rFonts w:ascii="Times New Roman" w:hAnsi="Times New Roman"/>
          <w:lang w:val="en-US"/>
        </w:rPr>
        <w:t xml:space="preserve"> + </w:t>
      </w:r>
      <w:r w:rsidR="000A6FBC" w:rsidRPr="00F06723">
        <w:rPr>
          <w:rFonts w:ascii="Times New Roman" w:hAnsi="Times New Roman"/>
          <w:i/>
          <w:iCs/>
          <w:lang w:val="en-US"/>
        </w:rPr>
        <w:t>n</w:t>
      </w:r>
      <w:r w:rsidR="000A6FBC" w:rsidRPr="00F06723">
        <w:rPr>
          <w:rFonts w:ascii="Times New Roman" w:hAnsi="Times New Roman"/>
          <w:vertAlign w:val="subscript"/>
          <w:lang w:val="en-US"/>
        </w:rPr>
        <w:t>2</w:t>
      </w:r>
      <w:r w:rsidR="000A6FBC" w:rsidRPr="00F06723">
        <w:rPr>
          <w:rFonts w:ascii="Times New Roman" w:hAnsi="Times New Roman"/>
        </w:rPr>
        <w:t xml:space="preserve"> = 6</w:t>
      </w:r>
      <w:r w:rsidR="008A3CBA" w:rsidRPr="00F06723">
        <w:rPr>
          <w:rFonts w:ascii="Times New Roman" w:hAnsi="Times New Roman"/>
        </w:rPr>
        <w:t xml:space="preserve"> –</w:t>
      </w:r>
      <w:r w:rsidR="000A6FBC" w:rsidRPr="00F06723">
        <w:rPr>
          <w:rFonts w:ascii="Times New Roman" w:hAnsi="Times New Roman"/>
        </w:rPr>
        <w:t>20)</w:t>
      </w:r>
      <w:r w:rsidR="008548B4" w:rsidRPr="00F06723">
        <w:rPr>
          <w:rFonts w:ascii="Times New Roman" w:hAnsi="Times New Roman"/>
        </w:rPr>
        <w:t>. Therefore,</w:t>
      </w:r>
      <w:r w:rsidR="00946D06" w:rsidRPr="00F06723">
        <w:rPr>
          <w:rFonts w:ascii="Times New Roman" w:hAnsi="Times New Roman"/>
        </w:rPr>
        <w:t xml:space="preserve"> </w:t>
      </w:r>
      <w:r w:rsidR="00960129" w:rsidRPr="00F06723">
        <w:rPr>
          <w:rFonts w:ascii="Times New Roman" w:hAnsi="Times New Roman"/>
        </w:rPr>
        <w:t xml:space="preserve">it may be </w:t>
      </w:r>
      <w:r w:rsidR="008548B4" w:rsidRPr="00F06723">
        <w:rPr>
          <w:rFonts w:ascii="Times New Roman" w:hAnsi="Times New Roman"/>
        </w:rPr>
        <w:t>advisable to assume</w:t>
      </w:r>
      <w:r w:rsidR="006732B1" w:rsidRPr="00F06723">
        <w:rPr>
          <w:rFonts w:ascii="Times New Roman" w:hAnsi="Times New Roman"/>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F06723">
        <w:rPr>
          <w:rFonts w:ascii="Times New Roman" w:hAnsi="Times New Roman"/>
        </w:rPr>
        <w:t>.</w:t>
      </w:r>
      <w:r w:rsidR="006732B1" w:rsidRPr="00F06723">
        <w:rPr>
          <w:rFonts w:ascii="Times New Roman" w:hAnsi="Times New Roman"/>
          <w:lang w:val="en-US" w:eastAsia="en-US"/>
        </w:rPr>
        <w:t xml:space="preserve"> </w:t>
      </w:r>
      <w:r w:rsidR="00960129" w:rsidRPr="00F06723">
        <w:rPr>
          <w:rFonts w:ascii="Times New Roman" w:hAnsi="Times New Roman"/>
          <w:lang w:val="en-US" w:eastAsia="en-US"/>
        </w:rPr>
        <w:t xml:space="preserve">In </w:t>
      </w:r>
      <w:r w:rsidR="008548B4" w:rsidRPr="00F06723">
        <w:rPr>
          <w:rFonts w:ascii="Times New Roman" w:hAnsi="Times New Roman"/>
          <w:lang w:val="en-US" w:eastAsia="en-US"/>
        </w:rPr>
        <w:t>a similar</w:t>
      </w:r>
      <w:r w:rsidR="00960129" w:rsidRPr="00F06723">
        <w:rPr>
          <w:rFonts w:ascii="Times New Roman" w:hAnsi="Times New Roman"/>
          <w:lang w:val="en-US" w:eastAsia="en-US"/>
        </w:rPr>
        <w:t xml:space="preserve"> vein, </w:t>
      </w:r>
      <w:r w:rsidR="007932C6" w:rsidRPr="00F06723">
        <w:rPr>
          <w:rFonts w:ascii="Times New Roman" w:hAnsi="Times New Roman"/>
          <w:lang w:val="en-US" w:eastAsia="en-US"/>
        </w:rPr>
        <w:t xml:space="preserve">we </w:t>
      </w:r>
      <w:r w:rsidR="008548B4" w:rsidRPr="00F06723">
        <w:rPr>
          <w:rFonts w:ascii="Times New Roman" w:hAnsi="Times New Roman"/>
          <w:lang w:val="en-US" w:eastAsia="en-US"/>
        </w:rPr>
        <w:t>can</w:t>
      </w:r>
      <w:r w:rsidR="007932C6" w:rsidRPr="00F06723">
        <w:rPr>
          <w:rFonts w:ascii="Times New Roman" w:hAnsi="Times New Roman"/>
          <w:lang w:val="en-US" w:eastAsia="en-US"/>
        </w:rPr>
        <w:t xml:space="preserve"> apply </w:t>
      </w:r>
      <w:r w:rsidR="008548B4" w:rsidRPr="00F06723">
        <w:rPr>
          <w:rFonts w:ascii="Times New Roman" w:hAnsi="Times New Roman"/>
          <w:lang w:val="en-US" w:eastAsia="en-US"/>
        </w:rPr>
        <w:t>the same</w:t>
      </w:r>
      <w:r w:rsidR="007932C6" w:rsidRPr="00F06723">
        <w:rPr>
          <w:rFonts w:ascii="Times New Roman" w:hAnsi="Times New Roman"/>
          <w:lang w:val="en-US" w:eastAsia="en-US"/>
        </w:rPr>
        <w:t xml:space="preserve"> assumption to Equation </w:t>
      </w:r>
      <w:r w:rsidR="004369A3" w:rsidRPr="00F06723">
        <w:rPr>
          <w:rFonts w:ascii="Times New Roman" w:hAnsi="Times New Roman"/>
          <w:lang w:val="en-US" w:eastAsia="en-US"/>
        </w:rPr>
        <w:t>7</w:t>
      </w:r>
      <w:r w:rsidR="008548B4" w:rsidRPr="00F06723">
        <w:rPr>
          <w:rFonts w:ascii="Times New Roman" w:hAnsi="Times New Roman"/>
          <w:lang w:val="en-US" w:eastAsia="en-US"/>
        </w:rPr>
        <w:t xml:space="preserve">, as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726123" w:rsidRPr="00F06723">
        <w:rPr>
          <w:rFonts w:ascii="Times New Roman" w:hAnsi="Times New Roman"/>
        </w:rPr>
        <w:t xml:space="preserve">, and we use this as our Method </w:t>
      </w:r>
      <w:proofErr w:type="gramStart"/>
      <w:r w:rsidR="00726123" w:rsidRPr="00F06723">
        <w:rPr>
          <w:rFonts w:ascii="Times New Roman" w:hAnsi="Times New Roman"/>
        </w:rPr>
        <w:t>2</w:t>
      </w:r>
      <w:r w:rsidR="003907BE" w:rsidRPr="00F06723">
        <w:rPr>
          <w:rFonts w:ascii="Times New Roman" w:hAnsi="Times New Roman"/>
        </w:rPr>
        <w:t>;</w:t>
      </w:r>
      <w:proofErr w:type="gramEnd"/>
      <w:r w:rsidR="00EB3203" w:rsidRPr="00F06723">
        <w:rPr>
          <w:rFonts w:ascii="Times New Roman" w:hAnsi="Times New Roman"/>
        </w:rPr>
        <w:t xml:space="preserve"> </w:t>
      </w:r>
      <w:r w:rsidR="003907BE" w:rsidRPr="00F06723">
        <w:rPr>
          <w:rFonts w:ascii="Times New Roman" w:hAnsi="Times New Roman"/>
        </w:rPr>
        <w:t xml:space="preserve">taking </w:t>
      </w:r>
      <w:r w:rsidR="00EB3203" w:rsidRPr="00F06723">
        <w:rPr>
          <w:rFonts w:ascii="Times New Roman" w:hAnsi="Times New Roman"/>
        </w:rPr>
        <w:t>Equation 7</w:t>
      </w:r>
      <w:r w:rsidR="003907BE" w:rsidRPr="00F06723">
        <w:rPr>
          <w:rFonts w:ascii="Times New Roman" w:hAnsi="Times New Roman"/>
        </w:rPr>
        <w:t xml:space="preserve"> for the sampling variance,</w:t>
      </w:r>
      <w:r w:rsidR="00EB3203" w:rsidRPr="00F06723">
        <w:rPr>
          <w:rFonts w:ascii="Times New Roman" w:hAnsi="Times New Roman"/>
        </w:rPr>
        <w:t xml:space="preserve"> and </w:t>
      </w:r>
      <w:r w:rsidR="003907BE" w:rsidRPr="00F06723">
        <w:rPr>
          <w:rFonts w:ascii="Times New Roman" w:hAnsi="Times New Roman"/>
        </w:rPr>
        <w:t>either</w:t>
      </w:r>
      <w:r w:rsidR="00EB3203" w:rsidRPr="00F06723">
        <w:rPr>
          <w:rFonts w:ascii="Times New Roman" w:hAnsi="Times New Roman"/>
        </w:rPr>
        <w:t xml:space="preserve"> Equation 4 </w:t>
      </w:r>
      <w:r w:rsidR="003907BE" w:rsidRPr="00F06723">
        <w:rPr>
          <w:rFonts w:ascii="Times New Roman" w:hAnsi="Times New Roman"/>
        </w:rPr>
        <w:t>or</w:t>
      </w:r>
      <w:r w:rsidR="00EB3203" w:rsidRPr="00F06723">
        <w:rPr>
          <w:rFonts w:ascii="Times New Roman" w:hAnsi="Times New Roman"/>
        </w:rPr>
        <w:t xml:space="preserve"> 6</w:t>
      </w:r>
      <w:r w:rsidR="003907BE" w:rsidRPr="00F06723">
        <w:rPr>
          <w:rFonts w:ascii="Times New Roman" w:hAnsi="Times New Roman"/>
        </w:rPr>
        <w:t xml:space="preserve"> as the point est</w:t>
      </w:r>
      <w:r w:rsidR="00B75EBD" w:rsidRPr="00F06723">
        <w:rPr>
          <w:rFonts w:ascii="Times New Roman" w:hAnsi="Times New Roman"/>
        </w:rPr>
        <w:t>i</w:t>
      </w:r>
      <w:r w:rsidR="003907BE" w:rsidRPr="00F06723">
        <w:rPr>
          <w:rFonts w:ascii="Times New Roman" w:hAnsi="Times New Roman"/>
        </w:rPr>
        <w:t>mate of the effect size</w:t>
      </w:r>
      <w:r w:rsidR="00726123" w:rsidRPr="00F06723">
        <w:rPr>
          <w:rFonts w:ascii="Times New Roman" w:hAnsi="Times New Roman"/>
        </w:rPr>
        <w:t>.</w:t>
      </w:r>
      <w:r w:rsidR="00330A80" w:rsidRPr="00F06723">
        <w:rPr>
          <w:rFonts w:ascii="Times New Roman" w:hAnsi="Times New Roman"/>
        </w:rPr>
        <w:t xml:space="preserve"> </w:t>
      </w:r>
      <w:r w:rsidR="00CC23CF" w:rsidRPr="00F06723">
        <w:rPr>
          <w:rFonts w:ascii="Times New Roman" w:hAnsi="Times New Roman"/>
        </w:rPr>
        <w:t xml:space="preserve"> </w:t>
      </w:r>
    </w:p>
    <w:p w14:paraId="1BD67636" w14:textId="710AA457" w:rsidR="006E7460" w:rsidRPr="00F06723" w:rsidRDefault="006C61B3" w:rsidP="009D7DF5">
      <w:pPr>
        <w:pStyle w:val="Heading2"/>
        <w:spacing w:line="480" w:lineRule="auto"/>
        <w:rPr>
          <w:lang w:val="en-US"/>
        </w:rPr>
      </w:pPr>
      <w:r w:rsidRPr="00F06723">
        <w:rPr>
          <w:lang w:val="en-US"/>
        </w:rPr>
        <w:t>Combining Methods 1 and 2: Method 3</w:t>
      </w:r>
    </w:p>
    <w:p w14:paraId="68C99A17" w14:textId="75839685" w:rsidR="00FB24E3" w:rsidRPr="00F06723" w:rsidRDefault="00FB24E3" w:rsidP="009D7DF5">
      <w:pPr>
        <w:pStyle w:val="BodyText"/>
        <w:spacing w:line="480" w:lineRule="auto"/>
        <w:contextualSpacing/>
        <w:rPr>
          <w:rFonts w:ascii="Times New Roman" w:hAnsi="Times New Roman"/>
          <w:lang w:eastAsia="x-none"/>
        </w:rPr>
      </w:pPr>
      <w:r w:rsidRPr="00F06723">
        <w:rPr>
          <w:rFonts w:ascii="Times New Roman" w:hAnsi="Times New Roman"/>
          <w:lang w:eastAsia="x-none"/>
        </w:rPr>
        <w:t xml:space="preserve">In the second method, Equation </w:t>
      </w:r>
      <w:r w:rsidR="004369A3" w:rsidRPr="00F06723">
        <w:rPr>
          <w:rFonts w:ascii="Times New Roman" w:hAnsi="Times New Roman"/>
          <w:lang w:eastAsia="x-none"/>
        </w:rPr>
        <w:t>7</w:t>
      </w:r>
      <w:r w:rsidRPr="00F06723">
        <w:rPr>
          <w:rFonts w:ascii="Times New Roman" w:hAnsi="Times New Roman"/>
          <w:lang w:eastAsia="x-none"/>
        </w:rPr>
        <w:t xml:space="preserve"> </w:t>
      </w:r>
      <w:r w:rsidR="0092587E" w:rsidRPr="00F06723">
        <w:rPr>
          <w:rFonts w:ascii="Times New Roman" w:hAnsi="Times New Roman"/>
          <w:lang w:eastAsia="x-none"/>
        </w:rPr>
        <w:t>can be</w:t>
      </w:r>
      <w:r w:rsidR="00BA4676" w:rsidRPr="00F06723">
        <w:rPr>
          <w:rFonts w:ascii="Times New Roman" w:hAnsi="Times New Roman"/>
          <w:lang w:eastAsia="x-none"/>
        </w:rPr>
        <w:t xml:space="preserve"> used </w:t>
      </w:r>
      <w:r w:rsidRPr="00F06723">
        <w:rPr>
          <w:rFonts w:ascii="Times New Roman" w:hAnsi="Times New Roman"/>
          <w:lang w:eastAsia="x-none"/>
        </w:rPr>
        <w:t xml:space="preserve">regardless of </w:t>
      </w:r>
      <w:r w:rsidR="00D80E16" w:rsidRPr="00F06723">
        <w:rPr>
          <w:rFonts w:ascii="Times New Roman" w:hAnsi="Times New Roman"/>
          <w:lang w:eastAsia="x-none"/>
        </w:rPr>
        <w:t>whether SDs are missing</w:t>
      </w:r>
      <w:r w:rsidR="00BA4676" w:rsidRPr="00F06723">
        <w:rPr>
          <w:rFonts w:ascii="Times New Roman" w:hAnsi="Times New Roman"/>
          <w:lang w:eastAsia="x-none"/>
        </w:rPr>
        <w:t xml:space="preserve"> or not</w:t>
      </w:r>
      <w:r w:rsidR="0092587E" w:rsidRPr="00F06723">
        <w:rPr>
          <w:rFonts w:ascii="Times New Roman" w:hAnsi="Times New Roman"/>
          <w:lang w:eastAsia="x-none"/>
        </w:rPr>
        <w:t>.</w:t>
      </w:r>
      <w:r w:rsidR="00D80E16" w:rsidRPr="00F06723">
        <w:rPr>
          <w:rFonts w:ascii="Times New Roman" w:hAnsi="Times New Roman"/>
          <w:lang w:eastAsia="x-none"/>
        </w:rPr>
        <w:t xml:space="preserve"> </w:t>
      </w:r>
      <w:r w:rsidR="00D33471" w:rsidRPr="00F06723">
        <w:rPr>
          <w:rFonts w:ascii="Times New Roman" w:hAnsi="Times New Roman"/>
          <w:lang w:eastAsia="x-none"/>
        </w:rPr>
        <w:t>We can</w:t>
      </w:r>
      <w:r w:rsidR="00955347" w:rsidRPr="00F06723">
        <w:rPr>
          <w:rFonts w:ascii="Times New Roman" w:hAnsi="Times New Roman"/>
          <w:lang w:eastAsia="x-none"/>
        </w:rPr>
        <w:t>, however,</w:t>
      </w:r>
      <w:r w:rsidR="00D33471" w:rsidRPr="00F06723">
        <w:rPr>
          <w:rFonts w:ascii="Times New Roman" w:hAnsi="Times New Roman"/>
          <w:lang w:eastAsia="x-none"/>
        </w:rPr>
        <w:t xml:space="preserve"> combine Method 1 and Method 2</w:t>
      </w:r>
      <w:r w:rsidR="00C70BCB">
        <w:rPr>
          <w:rFonts w:ascii="Times New Roman" w:hAnsi="Times New Roman"/>
          <w:lang w:eastAsia="x-none"/>
        </w:rPr>
        <w:t xml:space="preserve"> into a new Method 3</w:t>
      </w:r>
      <w:r w:rsidR="00D35B3D" w:rsidRPr="00F06723">
        <w:rPr>
          <w:rFonts w:ascii="Times New Roman" w:hAnsi="Times New Roman"/>
          <w:lang w:eastAsia="x-none"/>
        </w:rPr>
        <w:t xml:space="preserve">. </w:t>
      </w:r>
      <w:r w:rsidR="00D160B3" w:rsidRPr="00F06723">
        <w:rPr>
          <w:rFonts w:ascii="Times New Roman" w:hAnsi="Times New Roman"/>
          <w:lang w:eastAsia="x-none"/>
        </w:rPr>
        <w:t>W</w:t>
      </w:r>
      <w:r w:rsidR="00EE7775" w:rsidRPr="00F06723">
        <w:rPr>
          <w:rFonts w:ascii="Times New Roman" w:hAnsi="Times New Roman"/>
          <w:lang w:eastAsia="x-none"/>
        </w:rPr>
        <w:t>hen SDs are available</w:t>
      </w:r>
      <w:r w:rsidR="00D160B3" w:rsidRPr="00F06723">
        <w:rPr>
          <w:rFonts w:ascii="Times New Roman" w:hAnsi="Times New Roman"/>
          <w:lang w:eastAsia="x-none"/>
        </w:rPr>
        <w:t xml:space="preserve">, we </w:t>
      </w:r>
      <w:r w:rsidR="00BA4676" w:rsidRPr="00F06723">
        <w:rPr>
          <w:rFonts w:ascii="Times New Roman" w:hAnsi="Times New Roman"/>
          <w:lang w:eastAsia="x-none"/>
        </w:rPr>
        <w:t xml:space="preserve">can </w:t>
      </w:r>
      <w:r w:rsidR="007B49A7" w:rsidRPr="00F06723">
        <w:rPr>
          <w:rFonts w:ascii="Times New Roman" w:hAnsi="Times New Roman"/>
          <w:lang w:eastAsia="x-none"/>
        </w:rPr>
        <w:t xml:space="preserve">use Equation 5 </w:t>
      </w:r>
      <w:r w:rsidR="00BA4676" w:rsidRPr="00F06723">
        <w:rPr>
          <w:rFonts w:ascii="Times New Roman" w:hAnsi="Times New Roman"/>
          <w:lang w:eastAsia="x-none"/>
        </w:rPr>
        <w:t xml:space="preserve">to obtain </w:t>
      </w:r>
      <w:r w:rsidR="008A6C5F" w:rsidRPr="00F06723">
        <w:rPr>
          <w:rFonts w:ascii="Times New Roman" w:hAnsi="Times New Roman"/>
          <w:lang w:eastAsia="x-none"/>
        </w:rPr>
        <w:t xml:space="preserve">the sampling variance of </w:t>
      </w:r>
      <w:proofErr w:type="spellStart"/>
      <w:r w:rsidR="008A6C5F" w:rsidRPr="00F06723">
        <w:rPr>
          <w:rFonts w:ascii="Times New Roman" w:hAnsi="Times New Roman"/>
          <w:lang w:eastAsia="x-none"/>
        </w:rPr>
        <w:t>lnRR</w:t>
      </w:r>
      <w:proofErr w:type="spellEnd"/>
      <w:r w:rsidR="008D05BC" w:rsidRPr="00F06723">
        <w:rPr>
          <w:rFonts w:ascii="Times New Roman" w:hAnsi="Times New Roman"/>
          <w:lang w:eastAsia="x-none"/>
        </w:rPr>
        <w:t xml:space="preserve"> (along with Equation 4 for the point estimate)</w:t>
      </w:r>
      <w:r w:rsidR="00BA4676" w:rsidRPr="00F06723">
        <w:rPr>
          <w:rFonts w:ascii="Times New Roman" w:hAnsi="Times New Roman"/>
          <w:lang w:eastAsia="x-none"/>
        </w:rPr>
        <w:t>. When</w:t>
      </w:r>
      <w:r w:rsidR="007B49A7" w:rsidRPr="00F06723">
        <w:rPr>
          <w:rFonts w:ascii="Times New Roman" w:hAnsi="Times New Roman"/>
          <w:lang w:eastAsia="x-none"/>
        </w:rPr>
        <w:t xml:space="preserve"> </w:t>
      </w:r>
      <w:r w:rsidR="00D35B3D" w:rsidRPr="00F06723">
        <w:rPr>
          <w:rFonts w:ascii="Times New Roman" w:hAnsi="Times New Roman"/>
          <w:lang w:eastAsia="x-none"/>
        </w:rPr>
        <w:t>SDs are missing</w:t>
      </w:r>
      <w:r w:rsidR="00D160B3" w:rsidRPr="00F06723">
        <w:rPr>
          <w:rFonts w:ascii="Times New Roman" w:hAnsi="Times New Roman"/>
          <w:lang w:eastAsia="x-none"/>
        </w:rPr>
        <w:t xml:space="preserve">, we </w:t>
      </w:r>
      <w:r w:rsidR="00BA4676" w:rsidRPr="00F06723">
        <w:rPr>
          <w:rFonts w:ascii="Times New Roman" w:hAnsi="Times New Roman"/>
          <w:lang w:eastAsia="x-none"/>
        </w:rPr>
        <w:t xml:space="preserve">can </w:t>
      </w:r>
      <w:r w:rsidR="00D160B3" w:rsidRPr="00F06723">
        <w:rPr>
          <w:rFonts w:ascii="Times New Roman" w:hAnsi="Times New Roman"/>
          <w:lang w:eastAsia="x-none"/>
        </w:rPr>
        <w:t xml:space="preserve">use Equation </w:t>
      </w:r>
      <w:r w:rsidR="00DF5488" w:rsidRPr="00F06723">
        <w:rPr>
          <w:rFonts w:ascii="Times New Roman" w:hAnsi="Times New Roman"/>
          <w:lang w:eastAsia="x-none"/>
        </w:rPr>
        <w:t>7</w:t>
      </w:r>
      <w:r w:rsidR="008D05BC" w:rsidRPr="00F06723">
        <w:rPr>
          <w:rFonts w:ascii="Times New Roman" w:hAnsi="Times New Roman"/>
          <w:lang w:eastAsia="x-none"/>
        </w:rPr>
        <w:t xml:space="preserve"> (and Equation 6)</w:t>
      </w:r>
      <w:r w:rsidR="00D160B3" w:rsidRPr="00F06723">
        <w:rPr>
          <w:rFonts w:ascii="Times New Roman" w:hAnsi="Times New Roman"/>
          <w:lang w:eastAsia="x-none"/>
        </w:rPr>
        <w:t xml:space="preserve"> </w:t>
      </w:r>
      <w:r w:rsidR="00CF0163" w:rsidRPr="00F06723">
        <w:rPr>
          <w:rFonts w:ascii="Times New Roman" w:hAnsi="Times New Roman"/>
          <w:lang w:eastAsia="x-none"/>
        </w:rPr>
        <w:t>and combine this with Method 2 in a weighted regression</w:t>
      </w:r>
      <w:r w:rsidR="00D160B3" w:rsidRPr="00F06723">
        <w:rPr>
          <w:rFonts w:ascii="Times New Roman" w:hAnsi="Times New Roman"/>
          <w:lang w:eastAsia="x-none"/>
        </w:rPr>
        <w:t xml:space="preserve"> (i.e.,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D160B3" w:rsidRPr="00F06723">
        <w:rPr>
          <w:rFonts w:ascii="Times New Roman" w:hAnsi="Times New Roman"/>
          <w:lang w:eastAsia="x-none"/>
        </w:rPr>
        <w:t xml:space="preserve">). </w:t>
      </w:r>
      <w:r w:rsidR="00D34363" w:rsidRPr="00F06723">
        <w:rPr>
          <w:rFonts w:ascii="Times New Roman" w:hAnsi="Times New Roman"/>
          <w:lang w:eastAsia="x-none"/>
        </w:rPr>
        <w:t>We can write such a model</w:t>
      </w:r>
      <w:r w:rsidR="008D05BC" w:rsidRPr="00F06723">
        <w:rPr>
          <w:rFonts w:ascii="Times New Roman" w:hAnsi="Times New Roman"/>
          <w:lang w:eastAsia="x-none"/>
        </w:rPr>
        <w:t xml:space="preserve"> (Method 3)</w:t>
      </w:r>
      <w:r w:rsidR="00202630" w:rsidRPr="00F06723">
        <w:rPr>
          <w:rFonts w:ascii="Times New Roman" w:hAnsi="Times New Roman"/>
          <w:lang w:eastAsia="x-none"/>
        </w:rPr>
        <w:t>,</w:t>
      </w:r>
      <w:r w:rsidR="00D34363" w:rsidRPr="00F06723">
        <w:rPr>
          <w:rFonts w:ascii="Times New Roman" w:hAnsi="Times New Roman"/>
          <w:lang w:eastAsia="x-none"/>
        </w:rPr>
        <w:t xml:space="preserve"> using a multilevel meta-analysis</w:t>
      </w:r>
      <w:r w:rsidR="00162BEA" w:rsidRPr="00F06723">
        <w:rPr>
          <w:rFonts w:ascii="Times New Roman" w:hAnsi="Times New Roman"/>
          <w:lang w:eastAsia="x-none"/>
        </w:rPr>
        <w:t xml:space="preserve"> (</w:t>
      </w:r>
      <w:r w:rsidR="00C739C4" w:rsidRPr="00F06723">
        <w:rPr>
          <w:rFonts w:ascii="Times New Roman" w:hAnsi="Times New Roman"/>
          <w:lang w:eastAsia="x-none"/>
        </w:rPr>
        <w:t>modelling</w:t>
      </w:r>
      <w:r w:rsidR="00162BEA" w:rsidRPr="00F06723">
        <w:rPr>
          <w:rFonts w:ascii="Times New Roman" w:hAnsi="Times New Roman"/>
          <w:lang w:eastAsia="x-none"/>
        </w:rPr>
        <w:t xml:space="preserve"> multiple effect sizes per study)</w:t>
      </w:r>
      <w:r w:rsidR="00D34363" w:rsidRPr="00F06723">
        <w:rPr>
          <w:rFonts w:ascii="Times New Roman" w:hAnsi="Times New Roman"/>
          <w:lang w:eastAsia="x-none"/>
        </w:rPr>
        <w:t xml:space="preserve"> </w:t>
      </w:r>
      <w:r w:rsidR="0064224B" w:rsidRPr="00F06723">
        <w:rPr>
          <w:rFonts w:ascii="Times New Roman" w:hAnsi="Times New Roman"/>
          <w:lang w:eastAsia="x-none"/>
        </w:rPr>
        <w:t>as follow</w:t>
      </w:r>
      <w:r w:rsidR="00BA4676" w:rsidRPr="00F06723">
        <w:rPr>
          <w:rFonts w:ascii="Times New Roman" w:hAnsi="Times New Roman"/>
          <w:lang w:eastAsia="x-none"/>
        </w:rPr>
        <w:t>s</w:t>
      </w:r>
      <w:r w:rsidR="0064224B" w:rsidRPr="00F06723">
        <w:rPr>
          <w:rFonts w:ascii="Times New Roman" w:hAnsi="Times New Roman"/>
          <w:lang w:eastAsia="x-none"/>
        </w:rPr>
        <w:t xml:space="preserve">: </w:t>
      </w:r>
    </w:p>
    <w:p w14:paraId="19F7DFD5" w14:textId="24A89C31" w:rsidR="00C15DDD" w:rsidRPr="00F06723" w:rsidRDefault="00ED5880" w:rsidP="009D7DF5">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(12)</m:t>
          </m:r>
        </m:oMath>
      </m:oMathPara>
    </w:p>
    <w:p w14:paraId="5552A3CD" w14:textId="737CD206" w:rsidR="00C15DDD" w:rsidRPr="00F06723" w:rsidRDefault="00ED5880" w:rsidP="009D7DF5">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u</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e>
          </m:d>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r>
            <m:rPr>
              <m:sty m:val="b"/>
            </m:rPr>
            <w:rPr>
              <w:rFonts w:ascii="Cambria Math" w:hAnsi="Cambria Math" w:cs="Times New Roman"/>
            </w:rPr>
            <m:t>M</m:t>
          </m:r>
          <m:r>
            <w:rPr>
              <w:rFonts w:ascii="Cambria Math" w:hAnsi="Cambria Math" w:cs="Times New Roman"/>
            </w:rPr>
            <m:t>)</m:t>
          </m:r>
        </m:oMath>
      </m:oMathPara>
    </w:p>
    <w:p w14:paraId="2F36D421" w14:textId="6EEB6E41" w:rsidR="008759CB" w:rsidRPr="00F06723" w:rsidRDefault="008F4BD7" w:rsidP="009D7DF5">
      <w:pPr>
        <w:spacing w:line="480" w:lineRule="auto"/>
        <w:contextualSpacing/>
        <w:rPr>
          <w:rFonts w:ascii="Times New Roman" w:hAnsi="Times New Roman"/>
          <w:lang w:eastAsia="x-none"/>
        </w:rPr>
      </w:pPr>
      <w:r w:rsidRPr="00F06723">
        <w:rPr>
          <w:rFonts w:ascii="Times New Roman" w:hAnsi="Times New Roman"/>
          <w:lang w:eastAsia="x-none"/>
        </w:rPr>
        <w:t>w</w:t>
      </w:r>
      <w:r w:rsidR="00C15DDD" w:rsidRPr="00F06723">
        <w:rPr>
          <w:rFonts w:ascii="Times New Roman" w:hAnsi="Times New Roman"/>
          <w:lang w:eastAsia="x-none"/>
        </w:rPr>
        <w:t>here</w:t>
      </w:r>
      <w:r w:rsidR="001B1D12" w:rsidRPr="00F06723">
        <w:rPr>
          <w:rFonts w:ascii="Times New Roman" w:hAnsi="Times New Roman"/>
          <w:lang w:eastAsia="x-none"/>
        </w:rPr>
        <w:t xml:space="preserve"> </w:t>
      </w:r>
      <w:proofErr w:type="spellStart"/>
      <w:r w:rsidR="001B1D12" w:rsidRPr="00F06723">
        <w:rPr>
          <w:rFonts w:ascii="Times New Roman" w:hAnsi="Times New Roman"/>
          <w:i/>
          <w:iCs/>
          <w:lang w:eastAsia="x-none"/>
        </w:rPr>
        <w:t>s</w:t>
      </w:r>
      <w:r w:rsidR="001B1D12" w:rsidRPr="00F06723">
        <w:rPr>
          <w:rFonts w:ascii="Times New Roman" w:hAnsi="Times New Roman"/>
          <w:i/>
          <w:iCs/>
          <w:vertAlign w:val="subscript"/>
          <w:lang w:eastAsia="x-none"/>
        </w:rPr>
        <w:t>j</w:t>
      </w:r>
      <w:proofErr w:type="spellEnd"/>
      <w:r w:rsidR="001B1D12" w:rsidRPr="00F06723">
        <w:rPr>
          <w:rFonts w:ascii="Times New Roman" w:hAnsi="Times New Roman"/>
          <w:lang w:eastAsia="x-none"/>
        </w:rPr>
        <w:t xml:space="preserve"> is the between-study effect for the </w:t>
      </w:r>
      <w:proofErr w:type="spellStart"/>
      <w:r w:rsidR="001B1D12" w:rsidRPr="00F06723">
        <w:rPr>
          <w:rFonts w:ascii="Times New Roman" w:hAnsi="Times New Roman"/>
          <w:i/>
          <w:iCs/>
          <w:lang w:eastAsia="x-none"/>
        </w:rPr>
        <w:t>j</w:t>
      </w:r>
      <w:r w:rsidR="001B1D12" w:rsidRPr="00F06723">
        <w:rPr>
          <w:rFonts w:ascii="Times New Roman" w:hAnsi="Times New Roman"/>
          <w:lang w:eastAsia="x-none"/>
        </w:rPr>
        <w:t>th</w:t>
      </w:r>
      <w:proofErr w:type="spellEnd"/>
      <w:r w:rsidR="001B1D12" w:rsidRPr="00F06723">
        <w:rPr>
          <w:rFonts w:ascii="Times New Roman" w:hAnsi="Times New Roman"/>
          <w:lang w:eastAsia="x-none"/>
        </w:rPr>
        <w:t xml:space="preserve"> study, normally distributed with </w:t>
      </w:r>
      <w:r w:rsidR="00CF0163" w:rsidRPr="00F06723">
        <w:rPr>
          <w:rFonts w:ascii="Times New Roman" w:hAnsi="Times New Roman"/>
          <w:lang w:eastAsia="x-none"/>
        </w:rPr>
        <w:t xml:space="preserve">a mean of 0 and </w:t>
      </w:r>
      <w:r w:rsidR="001B1D12" w:rsidRPr="00F06723">
        <w:rPr>
          <w:rFonts w:ascii="Times New Roman" w:hAnsi="Times New Roman"/>
          <w:lang w:eastAsia="x-none"/>
        </w:rPr>
        <w:t xml:space="preserve">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CF0163" w:rsidRPr="00F06723">
        <w:rPr>
          <w:rFonts w:ascii="Times New Roman" w:hAnsi="Times New Roman"/>
        </w:rPr>
        <w:t xml:space="preserve"> (often referred to as tau</w:t>
      </w:r>
      <w:r w:rsidR="00CF0163" w:rsidRPr="00F06723">
        <w:rPr>
          <w:rFonts w:ascii="Times New Roman" w:hAnsi="Times New Roman"/>
          <w:vertAlign w:val="superscript"/>
        </w:rPr>
        <w:t>2</w:t>
      </w:r>
      <w:r w:rsidR="00CF0163" w:rsidRPr="00F06723">
        <w:rPr>
          <w:rFonts w:ascii="Times New Roman" w:hAnsi="Times New Roman"/>
        </w:rPr>
        <w:t>)</w:t>
      </w:r>
      <w:r w:rsidR="001B1D12" w:rsidRPr="00F06723">
        <w:rPr>
          <w:rFonts w:ascii="Times New Roman" w:hAnsi="Times New Roman"/>
          <w:lang w:eastAsia="x-none"/>
        </w:rPr>
        <w:t xml:space="preserve">; </w:t>
      </w:r>
      <w:proofErr w:type="spellStart"/>
      <w:r w:rsidR="001B1D12" w:rsidRPr="00F06723">
        <w:rPr>
          <w:rFonts w:ascii="Times New Roman" w:hAnsi="Times New Roman"/>
          <w:i/>
          <w:iCs/>
          <w:lang w:eastAsia="x-none"/>
        </w:rPr>
        <w:t>u</w:t>
      </w:r>
      <w:r w:rsidR="001B1D12" w:rsidRPr="00F06723">
        <w:rPr>
          <w:rFonts w:ascii="Times New Roman" w:hAnsi="Times New Roman"/>
          <w:i/>
          <w:iCs/>
          <w:vertAlign w:val="subscript"/>
          <w:lang w:eastAsia="x-none"/>
        </w:rPr>
        <w:t>i</w:t>
      </w:r>
      <w:proofErr w:type="spellEnd"/>
      <w:r w:rsidR="001B1D12" w:rsidRPr="00F06723">
        <w:rPr>
          <w:rFonts w:ascii="Times New Roman" w:hAnsi="Times New Roman"/>
          <w:lang w:eastAsia="x-none"/>
        </w:rPr>
        <w:t xml:space="preserve"> is the between-effect-size effect, or within-study effect, for the </w:t>
      </w:r>
      <w:proofErr w:type="spellStart"/>
      <w:r w:rsidR="001B1D12" w:rsidRPr="00F06723">
        <w:rPr>
          <w:rFonts w:ascii="Times New Roman" w:hAnsi="Times New Roman"/>
          <w:i/>
          <w:iCs/>
          <w:lang w:eastAsia="x-none"/>
        </w:rPr>
        <w:t>i</w:t>
      </w:r>
      <w:r w:rsidR="001B1D12" w:rsidRPr="00F06723">
        <w:rPr>
          <w:rFonts w:ascii="Times New Roman" w:hAnsi="Times New Roman"/>
          <w:lang w:eastAsia="x-none"/>
        </w:rPr>
        <w:t>th</w:t>
      </w:r>
      <w:proofErr w:type="spellEnd"/>
      <w:r w:rsidR="001B1D12" w:rsidRPr="00F06723">
        <w:rPr>
          <w:rFonts w:ascii="Times New Roman" w:hAnsi="Times New Roman"/>
          <w:lang w:eastAsia="x-none"/>
        </w:rPr>
        <w:t xml:space="preserve"> effect size, distributed with a mean of zero and variance of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C852FC" w:rsidRPr="00F06723">
        <w:rPr>
          <w:rFonts w:ascii="Times New Roman" w:hAnsi="Times New Roman"/>
          <w:lang w:eastAsia="x-none"/>
        </w:rPr>
        <w:t xml:space="preserve"> (</w:t>
      </w:r>
      <w:r w:rsidR="001B1D12" w:rsidRPr="00F06723">
        <w:rPr>
          <w:rFonts w:ascii="Times New Roman" w:hAnsi="Times New Roman"/>
          <w:i/>
          <w:iCs/>
        </w:rPr>
        <w:t>j</w:t>
      </w:r>
      <w:r w:rsidR="001B1D12" w:rsidRPr="00F06723">
        <w:rPr>
          <w:rFonts w:ascii="Times New Roman" w:hAnsi="Times New Roman"/>
        </w:rPr>
        <w:t xml:space="preserve"> = 1, 2, …, </w:t>
      </w:r>
      <w:proofErr w:type="spellStart"/>
      <w:r w:rsidR="001B1D12" w:rsidRPr="00F06723">
        <w:rPr>
          <w:rFonts w:ascii="Times New Roman" w:hAnsi="Times New Roman"/>
          <w:i/>
          <w:iCs/>
        </w:rPr>
        <w:t>N</w:t>
      </w:r>
      <w:r w:rsidR="001B1D12" w:rsidRPr="00F06723">
        <w:rPr>
          <w:rFonts w:ascii="Times New Roman" w:hAnsi="Times New Roman"/>
          <w:i/>
          <w:iCs/>
          <w:vertAlign w:val="subscript"/>
        </w:rPr>
        <w:t>study</w:t>
      </w:r>
      <w:proofErr w:type="spellEnd"/>
      <w:r w:rsidR="001B1D12" w:rsidRPr="00F06723">
        <w:rPr>
          <w:rFonts w:ascii="Times New Roman" w:hAnsi="Times New Roman"/>
        </w:rPr>
        <w:t xml:space="preserve">, the number of studies, and </w:t>
      </w:r>
      <w:proofErr w:type="spellStart"/>
      <w:r w:rsidR="001B1D12" w:rsidRPr="00F06723">
        <w:rPr>
          <w:rFonts w:ascii="Times New Roman" w:hAnsi="Times New Roman"/>
          <w:i/>
          <w:iCs/>
        </w:rPr>
        <w:t>i</w:t>
      </w:r>
      <w:proofErr w:type="spellEnd"/>
      <w:r w:rsidR="001B1D12" w:rsidRPr="00F06723">
        <w:rPr>
          <w:rFonts w:ascii="Times New Roman" w:hAnsi="Times New Roman"/>
        </w:rPr>
        <w:t xml:space="preserve"> = 1, 2, …, </w:t>
      </w:r>
      <w:proofErr w:type="spellStart"/>
      <w:r w:rsidR="001B1D12" w:rsidRPr="00F06723">
        <w:rPr>
          <w:rFonts w:ascii="Times New Roman" w:hAnsi="Times New Roman"/>
          <w:i/>
          <w:iCs/>
        </w:rPr>
        <w:t>N</w:t>
      </w:r>
      <w:r w:rsidR="001B1D12" w:rsidRPr="00F06723">
        <w:rPr>
          <w:rFonts w:ascii="Times New Roman" w:hAnsi="Times New Roman"/>
          <w:i/>
          <w:iCs/>
          <w:vertAlign w:val="subscript"/>
        </w:rPr>
        <w:t>effect</w:t>
      </w:r>
      <w:proofErr w:type="spellEnd"/>
      <w:r w:rsidR="001B1D12" w:rsidRPr="00F06723">
        <w:rPr>
          <w:rFonts w:ascii="Times New Roman" w:hAnsi="Times New Roman"/>
          <w:i/>
          <w:iCs/>
          <w:vertAlign w:val="subscript"/>
        </w:rPr>
        <w:t>-size</w:t>
      </w:r>
      <w:r w:rsidR="001B1D12" w:rsidRPr="00F06723">
        <w:rPr>
          <w:rFonts w:ascii="Times New Roman" w:hAnsi="Times New Roman"/>
        </w:rPr>
        <w:t xml:space="preserve">, the number of effect sizes; </w:t>
      </w:r>
      <w:proofErr w:type="spellStart"/>
      <w:r w:rsidR="001B1D12" w:rsidRPr="00F06723">
        <w:rPr>
          <w:rFonts w:ascii="Times New Roman" w:hAnsi="Times New Roman"/>
          <w:i/>
          <w:iCs/>
        </w:rPr>
        <w:t>N</w:t>
      </w:r>
      <w:r w:rsidR="001B1D12" w:rsidRPr="00F06723">
        <w:rPr>
          <w:rFonts w:ascii="Times New Roman" w:hAnsi="Times New Roman"/>
          <w:i/>
          <w:iCs/>
          <w:vertAlign w:val="subscript"/>
        </w:rPr>
        <w:t>effect</w:t>
      </w:r>
      <w:proofErr w:type="spellEnd"/>
      <w:r w:rsidR="001B1D12" w:rsidRPr="00F06723">
        <w:rPr>
          <w:rFonts w:ascii="Times New Roman" w:hAnsi="Times New Roman"/>
          <w:i/>
          <w:iCs/>
          <w:vertAlign w:val="subscript"/>
        </w:rPr>
        <w:t>-size</w:t>
      </w:r>
      <w:r w:rsidR="001B1D12" w:rsidRPr="00F06723">
        <w:rPr>
          <w:rFonts w:ascii="Times New Roman" w:hAnsi="Times New Roman"/>
        </w:rPr>
        <w:t xml:space="preserve"> &gt; </w:t>
      </w:r>
      <w:proofErr w:type="spellStart"/>
      <w:r w:rsidR="001B1D12" w:rsidRPr="00F06723">
        <w:rPr>
          <w:rFonts w:ascii="Times New Roman" w:hAnsi="Times New Roman"/>
          <w:i/>
          <w:iCs/>
        </w:rPr>
        <w:t>N</w:t>
      </w:r>
      <w:r w:rsidR="001B1D12" w:rsidRPr="00F06723">
        <w:rPr>
          <w:rFonts w:ascii="Times New Roman" w:hAnsi="Times New Roman"/>
          <w:i/>
          <w:iCs/>
          <w:vertAlign w:val="subscript"/>
        </w:rPr>
        <w:t>study</w:t>
      </w:r>
      <w:proofErr w:type="spellEnd"/>
      <w:r w:rsidR="001E3DA4" w:rsidRPr="00F06723">
        <w:rPr>
          <w:rFonts w:ascii="Times New Roman" w:hAnsi="Times New Roman"/>
        </w:rPr>
        <w:t>; cf. Equation 8)</w:t>
      </w:r>
      <w:r w:rsidR="006A0C2A" w:rsidRPr="00F06723">
        <w:rPr>
          <w:rFonts w:ascii="Times New Roman" w:hAnsi="Times New Roman"/>
        </w:rPr>
        <w:t xml:space="preserve">, </w:t>
      </w:r>
      <w:r w:rsidR="004D2AD9" w:rsidRPr="00F06723">
        <w:rPr>
          <w:rFonts w:ascii="Times New Roman" w:hAnsi="Times New Roman"/>
          <w:b/>
          <w:bCs/>
          <w:lang w:eastAsia="x-none"/>
        </w:rPr>
        <w:t>M</w:t>
      </w:r>
      <w:r w:rsidR="004D2AD9" w:rsidRPr="00F06723">
        <w:rPr>
          <w:rFonts w:ascii="Times New Roman" w:hAnsi="Times New Roman"/>
          <w:lang w:eastAsia="x-none"/>
        </w:rPr>
        <w:t xml:space="preserve"> is a diagonal matrix</w:t>
      </w:r>
      <w:r w:rsidR="006A0C2A" w:rsidRPr="00F06723">
        <w:rPr>
          <w:rFonts w:ascii="Times New Roman" w:hAnsi="Times New Roman"/>
          <w:lang w:eastAsia="x-none"/>
        </w:rPr>
        <w:t xml:space="preserve"> with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F1FC6" w:rsidRPr="00F06723">
        <w:rPr>
          <w:rFonts w:ascii="Times New Roman" w:hAnsi="Times New Roman"/>
        </w:rPr>
        <w:t xml:space="preserve"> when SDs </w:t>
      </w:r>
      <w:r w:rsidR="00E50979" w:rsidRPr="00F06723">
        <w:rPr>
          <w:rFonts w:ascii="Times New Roman" w:hAnsi="Times New Roman"/>
        </w:rPr>
        <w:t xml:space="preserve">are not missing and </w:t>
      </w:r>
      <m:oMath>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E50979" w:rsidRPr="00F06723">
        <w:rPr>
          <w:rFonts w:ascii="Times New Roman" w:hAnsi="Times New Roman"/>
        </w:rPr>
        <w:t xml:space="preserve"> when SDs are missing</w:t>
      </w:r>
      <w:r w:rsidR="00CF3D27" w:rsidRPr="00F06723">
        <w:rPr>
          <w:rFonts w:ascii="Times New Roman" w:hAnsi="Times New Roman"/>
        </w:rPr>
        <w:t xml:space="preserve"> (</w:t>
      </w:r>
      <w:r w:rsidR="00202630" w:rsidRPr="00F06723">
        <w:rPr>
          <w:rFonts w:ascii="Times New Roman" w:hAnsi="Times New Roman"/>
        </w:rPr>
        <w:t xml:space="preserve">i.e., Method </w:t>
      </w:r>
      <w:r w:rsidR="00CF3D27" w:rsidRPr="00F06723">
        <w:rPr>
          <w:rFonts w:ascii="Times New Roman" w:hAnsi="Times New Roman"/>
        </w:rPr>
        <w:t>3)</w:t>
      </w:r>
      <w:r w:rsidR="009F1FC6" w:rsidRPr="00F06723">
        <w:rPr>
          <w:rFonts w:ascii="Times New Roman" w:hAnsi="Times New Roman"/>
        </w:rPr>
        <w:t xml:space="preserve">. For example, </w:t>
      </w:r>
      <w:r w:rsidR="00E50979" w:rsidRPr="00F06723">
        <w:rPr>
          <w:rFonts w:ascii="Times New Roman" w:hAnsi="Times New Roman"/>
          <w:lang w:eastAsia="x-none"/>
        </w:rPr>
        <w:t xml:space="preserve">when we have </w:t>
      </w:r>
      <w:r w:rsidRPr="00F06723">
        <w:rPr>
          <w:rFonts w:ascii="Times New Roman" w:hAnsi="Times New Roman"/>
          <w:lang w:eastAsia="x-none"/>
        </w:rPr>
        <w:t xml:space="preserve">five effect sizes, </w:t>
      </w:r>
      <w:r w:rsidRPr="00F06723">
        <w:rPr>
          <w:rFonts w:ascii="Times New Roman" w:hAnsi="Times New Roman"/>
          <w:b/>
          <w:bCs/>
          <w:lang w:eastAsia="x-none"/>
        </w:rPr>
        <w:t>M</w:t>
      </w:r>
      <w:r w:rsidRPr="00F06723">
        <w:rPr>
          <w:rFonts w:ascii="Times New Roman" w:hAnsi="Times New Roman"/>
          <w:lang w:eastAsia="x-none"/>
        </w:rPr>
        <w:t xml:space="preserve"> can be: </w:t>
      </w:r>
    </w:p>
    <w:p w14:paraId="78325268" w14:textId="7F3A89A8" w:rsidR="00D006BF" w:rsidRPr="00F06723" w:rsidRDefault="00D006BF" w:rsidP="009D7DF5">
      <w:pPr>
        <w:pStyle w:val="FirstParagraph"/>
        <w:spacing w:line="480" w:lineRule="auto"/>
        <w:contextualSpacing/>
        <w:rPr>
          <w:rFonts w:ascii="Times New Roman" w:hAnsi="Times New Roman" w:cs="Times New Roman"/>
        </w:rPr>
      </w:pPr>
      <m:oMathPara>
        <m:oMathParaPr>
          <m:jc m:val="center"/>
        </m:oMathParaPr>
        <m:oMath>
          <m:r>
            <m:rPr>
              <m:sty m:val="b"/>
            </m:rPr>
            <w:rPr>
              <w:rFonts w:ascii="Cambria Math" w:hAnsi="Cambria Math" w:cs="Times New Roman"/>
            </w:rPr>
            <m:t>M</m:t>
          </m:r>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3</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eastAsiaTheme="minorEastAsia" w:hAnsi="Cambria Math" w:cs="Times New Roman"/>
            </w:rPr>
            <m:t>,     (13)</m:t>
          </m:r>
        </m:oMath>
      </m:oMathPara>
    </w:p>
    <w:p w14:paraId="41A840E7" w14:textId="2CC59FF9" w:rsidR="006B1ACB" w:rsidRPr="00F06723" w:rsidRDefault="008F4BD7"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where </w:t>
      </w:r>
      <w:r w:rsidR="00C57189" w:rsidRPr="00F06723">
        <w:rPr>
          <w:rFonts w:ascii="Times New Roman" w:hAnsi="Times New Roman"/>
          <w:lang w:eastAsia="x-none"/>
        </w:rPr>
        <w:t>1</w:t>
      </w:r>
      <w:r w:rsidR="00C57189" w:rsidRPr="00F06723">
        <w:rPr>
          <w:rFonts w:ascii="Times New Roman" w:hAnsi="Times New Roman"/>
          <w:vertAlign w:val="superscript"/>
          <w:lang w:eastAsia="x-none"/>
        </w:rPr>
        <w:t xml:space="preserve">st, </w:t>
      </w:r>
      <w:proofErr w:type="gramStart"/>
      <w:r w:rsidR="00C57189" w:rsidRPr="00F06723">
        <w:rPr>
          <w:rFonts w:ascii="Times New Roman" w:hAnsi="Times New Roman"/>
          <w:lang w:eastAsia="x-none"/>
        </w:rPr>
        <w:t>2</w:t>
      </w:r>
      <w:r w:rsidR="00C57189" w:rsidRPr="00F06723">
        <w:rPr>
          <w:rFonts w:ascii="Times New Roman" w:hAnsi="Times New Roman"/>
          <w:vertAlign w:val="superscript"/>
          <w:lang w:eastAsia="x-none"/>
        </w:rPr>
        <w:t>nd</w:t>
      </w:r>
      <w:proofErr w:type="gramEnd"/>
      <w:r w:rsidR="00C57189" w:rsidRPr="00F06723">
        <w:rPr>
          <w:rFonts w:ascii="Times New Roman" w:hAnsi="Times New Roman"/>
          <w:lang w:eastAsia="x-none"/>
        </w:rPr>
        <w:t xml:space="preserve"> and 5</w:t>
      </w:r>
      <w:r w:rsidR="00C57189" w:rsidRPr="00F06723">
        <w:rPr>
          <w:rFonts w:ascii="Times New Roman" w:hAnsi="Times New Roman"/>
          <w:vertAlign w:val="superscript"/>
          <w:lang w:eastAsia="x-none"/>
        </w:rPr>
        <w:t>th</w:t>
      </w:r>
      <w:r w:rsidR="00C57189" w:rsidRPr="00F06723">
        <w:rPr>
          <w:rFonts w:ascii="Times New Roman" w:hAnsi="Times New Roman"/>
          <w:lang w:eastAsia="x-none"/>
        </w:rPr>
        <w:t xml:space="preserve"> </w:t>
      </w:r>
      <w:r w:rsidR="007A664D" w:rsidRPr="00F06723">
        <w:rPr>
          <w:rFonts w:ascii="Times New Roman" w:hAnsi="Times New Roman"/>
          <w:lang w:eastAsia="x-none"/>
        </w:rPr>
        <w:t>cases (effect sizes) have</w:t>
      </w:r>
      <w:r w:rsidR="00C57189" w:rsidRPr="00F06723">
        <w:rPr>
          <w:rFonts w:ascii="Times New Roman" w:hAnsi="Times New Roman"/>
          <w:lang w:eastAsia="x-none"/>
        </w:rPr>
        <w:t xml:space="preserve"> SDs while 3</w:t>
      </w:r>
      <w:r w:rsidR="00C57189" w:rsidRPr="00F06723">
        <w:rPr>
          <w:rFonts w:ascii="Times New Roman" w:hAnsi="Times New Roman"/>
          <w:vertAlign w:val="superscript"/>
          <w:lang w:eastAsia="x-none"/>
        </w:rPr>
        <w:t>rd</w:t>
      </w:r>
      <w:r w:rsidR="00C57189" w:rsidRPr="00F06723">
        <w:rPr>
          <w:rFonts w:ascii="Times New Roman" w:hAnsi="Times New Roman"/>
          <w:lang w:eastAsia="x-none"/>
        </w:rPr>
        <w:t xml:space="preserve"> and 4</w:t>
      </w:r>
      <w:r w:rsidR="00C57189" w:rsidRPr="00F06723">
        <w:rPr>
          <w:rFonts w:ascii="Times New Roman" w:hAnsi="Times New Roman"/>
          <w:vertAlign w:val="superscript"/>
          <w:lang w:eastAsia="x-none"/>
        </w:rPr>
        <w:t>th</w:t>
      </w:r>
      <w:r w:rsidR="00C57189" w:rsidRPr="00F06723">
        <w:rPr>
          <w:rFonts w:ascii="Times New Roman" w:hAnsi="Times New Roman"/>
          <w:lang w:eastAsia="x-none"/>
        </w:rPr>
        <w:t xml:space="preserve"> </w:t>
      </w:r>
      <w:r w:rsidR="007A664D" w:rsidRPr="00F06723">
        <w:rPr>
          <w:rFonts w:ascii="Times New Roman" w:hAnsi="Times New Roman"/>
          <w:lang w:eastAsia="x-none"/>
        </w:rPr>
        <w:t>did not have</w:t>
      </w:r>
      <w:r w:rsidR="00C57189" w:rsidRPr="00F06723">
        <w:rPr>
          <w:rFonts w:ascii="Times New Roman" w:hAnsi="Times New Roman"/>
          <w:lang w:eastAsia="x-none"/>
        </w:rPr>
        <w:t xml:space="preserve"> SDs and as above, </w:t>
      </w:r>
      <m:oMath>
        <m:r>
          <w:rPr>
            <w:rFonts w:ascii="Cambria Math" w:hAnsi="Cambria Math"/>
          </w:rPr>
          <m:t>ϕ</m:t>
        </m:r>
      </m:oMath>
      <w:r w:rsidR="00C57189" w:rsidRPr="00F06723">
        <w:rPr>
          <w:rFonts w:ascii="Times New Roman" w:hAnsi="Times New Roman"/>
          <w:lang w:eastAsia="x-none"/>
        </w:rPr>
        <w:t xml:space="preserve"> </w:t>
      </w:r>
      <w:r w:rsidR="008E6AE1" w:rsidRPr="00F06723">
        <w:rPr>
          <w:rFonts w:ascii="Times New Roman" w:hAnsi="Times New Roman"/>
          <w:lang w:eastAsia="x-none"/>
        </w:rPr>
        <w:t>is</w:t>
      </w:r>
      <w:r w:rsidR="00C57189" w:rsidRPr="00F06723">
        <w:rPr>
          <w:rFonts w:ascii="Times New Roman" w:hAnsi="Times New Roman"/>
          <w:lang w:eastAsia="x-none"/>
        </w:rPr>
        <w:t xml:space="preserve"> estimated</w:t>
      </w:r>
      <w:r w:rsidR="008E6AE1" w:rsidRPr="00F06723">
        <w:rPr>
          <w:rFonts w:ascii="Times New Roman" w:hAnsi="Times New Roman"/>
          <w:lang w:eastAsia="x-none"/>
        </w:rPr>
        <w:t xml:space="preserve"> in the model</w:t>
      </w:r>
      <w:r w:rsidR="00C57189" w:rsidRPr="00F06723">
        <w:rPr>
          <w:rFonts w:ascii="Times New Roman" w:hAnsi="Times New Roman"/>
          <w:lang w:eastAsia="x-none"/>
        </w:rPr>
        <w:t xml:space="preserve">. </w:t>
      </w:r>
      <w:r w:rsidR="007E2641" w:rsidRPr="00F06723">
        <w:rPr>
          <w:rFonts w:ascii="Times New Roman" w:hAnsi="Times New Roman"/>
          <w:lang w:eastAsia="x-none"/>
        </w:rPr>
        <w:t>Because this model accounts for non-independence it is appropriate in ecological meta-analyses that include correlations among-effect sizes such as when there is more than one effect size per study</w:t>
      </w:r>
      <w:r w:rsidR="00E61826" w:rsidRPr="00F06723">
        <w:rPr>
          <w:rFonts w:ascii="Times New Roman" w:hAnsi="Times New Roman"/>
          <w:lang w:eastAsia="x-none"/>
        </w:rPr>
        <w:t xml:space="preserve"> or species</w:t>
      </w:r>
      <w:r w:rsidR="007E2641" w:rsidRPr="00F06723">
        <w:rPr>
          <w:rFonts w:ascii="Times New Roman" w:hAnsi="Times New Roman"/>
          <w:lang w:eastAsia="x-none"/>
        </w:rPr>
        <w:t xml:space="preserve"> (</w:t>
      </w:r>
      <w:r w:rsidR="003B2156" w:rsidRPr="00F06723">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OyBOb2JsZTxzdHlsZSBmYWNlPSJpdGFsaWMiPiBldCBhbC48L3N0eWxlPiAyMDE3OyBOYWthZ2F3
YTxzdHlsZSBmYWNlPSJpdGFsaWMiPiBldCBhbC48L3N0eWxlPiAyMDIyPC9EaXNwbGF5VGV4dD48
cmVjb3JkPjxyZWMtbnVtYmVyPjI8L3JlYy1udW1iZXI+PGZvcmVpZ24ta2V5cz48a2V5IGFwcD0i
RU4iIGRiLWlkPSJzdDlyZWZ2eGd6ZnRhM2VkZGVxNXd3NTZzcGZzYTl6OXJzcnMiIHRpbWVzdGFt
cD0iMTYxNjEwMTExNSI+Mjwva2V5PjwvZm9yZWlnbi1rZXlzPjxyZWYtdHlwZSBuYW1lPSJKb3Vy
bmFsIEFydGljbGUiPjE3PC9yZWYtdHlwZT48Y29udHJpYnV0b3JzPjxhdXRob3JzPjxhdXRob3I+
TmFrYWdhd2EsIFM8L2F1dGhvcj48YXV0aG9yPlNhbnRvcywgRSBTIEE8L2F1dGhvcj48L2F1dGhv
cnM+PC9jb250cmlidXRvcnM+PHRpdGxlcz48dGl0bGU+TWV0aG9kb2xvZ2ljYWwgaXNzdWVzIGFu
ZCBhZHZhbmNlcyBpbiBiaW9sb2dpY2FsIG1ldGEtYW5hbHlzaXM8L3RpdGxlPjxzZWNvbmRhcnkt
dGl0bGU+RXZvbHV0aW9uYXJ5IEVjb2xvZ3k8L3NlY29uZGFyeS10aXRsZT48L3RpdGxlcz48cGVy
aW9kaWNhbD48ZnVsbC10aXRsZT5Fdm9sdXRpb25hcnkgRWNvbG9neTwvZnVsbC10aXRsZT48L3Bl
cmlvZGljYWw+PHBhZ2VzPjEyNTMtMTI3NDwvcGFnZXM+PHZvbHVtZT4yNjwvdm9sdW1lPjxkYXRl
cz48eWVhcj4yMDEyPC95ZWFyPjwvZGF0ZXM+PHVybHM+PC91cmxzPjwvcmVjb3JkPjwvQ2l0ZT48
Q2l0ZT48QXV0aG9yPk5ha2FnYXdhPC9BdXRob3I+PFllYXI+MjAyMjwvWWVhcj48UmVjTnVtPjQ1
PC9SZWNOdW0+PHJlY29yZD48cmVjLW51bWJlcj40NTwvcmVjLW51bWJlcj48Zm9yZWlnbi1rZXlz
PjxrZXkgYXBwPSJFTiIgZGItaWQ9InN0OXJlZnZ4Z3pmdGEzZWRkZXE1d3c1NnNwZnNhOXo5cnNy
cyIgdGltZXN0YW1wPSIxNjQ2NjIzMTMwIj40NTwva2V5PjwvZm9yZWlnbi1rZXlzPjxyZWYtdHlw
ZSBuYW1lPSJKb3VybmFsIEFydGljbGUiPjE3PC9yZWYtdHlwZT48Y29udHJpYnV0b3JzPjxhdXRo
b3JzPjxhdXRob3I+TmFrYWdhd2EsIFNoaW5pY2hpPC9hdXRob3I+PGF1dGhvcj5TZW5pb3IsIEFs
aXN0YWlyIE0uPC9hdXRob3I+PGF1dGhvcj5WaWVjaHRiYXVlciwgV29sZmdhbmc8L2F1dGhvcj48
YXV0aG9yPk5vYmxlLCBEYW5pZWwgVy4gQS48L2F1dGhvcj48L2F1dGhvcnM+PC9jb250cmlidXRv
cnM+PHRpdGxlcz48dGl0bGU+QW4gYXNzZXNzbWVudCBvZiBzdGF0aXN0aWNhbCBtZXRob2RzIGZv
ciBub25pbmRlcGVuZGVudCBkYXRhIGluIGVjb2xvZ2ljYWwgbWV0YS1hbmFseXNlczogQ29tbWVu
dDwvdGl0bGU+PHNlY29uZGFyeS10aXRsZT5FY29sb2d5PC9zZWNvbmRhcnktdGl0bGU+PC90aXRs
ZXM+PHBlcmlvZGljYWw+PGZ1bGwtdGl0bGU+RWNvbG9neTwvZnVsbC10aXRsZT48YWJici0xPkVj
b2xvZ3k8L2FiYnItMT48L3BlcmlvZGljYWw+PHBhZ2VzPmUwMzQ5MDwvcGFnZXM+PHZvbHVtZT4x
MDM8L3ZvbHVtZT48bnVtYmVyPjE8L251bWJlcj48ZGF0ZXM+PHllYXI+MjAyMjwveWVhcj48L2Rh
dGVzPjxpc2JuPjAwMTItOTY1ODwvaXNibj48dXJscz48cmVsYXRlZC11cmxzPjx1cmw+aHR0cHM6
Ly9lc2Fqb3VybmFscy5vbmxpbmVsaWJyYXJ5LndpbGV5LmNvbS9kb2kvYWJzLzEwLjEwMDIvZWN5
LjM0OTA8L3VybD48L3JlbGF0ZWQtdXJscz48L3VybHM+PGVsZWN0cm9uaWMtcmVzb3VyY2UtbnVt
Pmh0dHBzOi8vZG9pLm9yZy8xMC4xMDAyL2VjeS4zNDkwPC9lbGVjdHJvbmljLXJlc291cmNlLW51
bT48L3JlY29yZD48L0NpdGU+PENpdGU+PEF1dGhvcj5Ob2JsZTwvQXV0aG9yPjxZZWFyPjIwMTc8
L1llYXI+PFJlY051bT4zPC9SZWNOdW0+PHJlY29yZD48cmVjLW51bWJlcj4zPC9yZWMtbnVtYmVy
Pjxmb3JlaWduLWtleXM+PGtleSBhcHA9IkVOIiBkYi1pZD0ic3Q5cmVmdnhnemZ0YTNlZGRlcTV3
dzU2c3Bmc2E5ejlyc3JzIiB0aW1lc3RhbXA9IjE2MTYxMDExMTUiPjM8L2tleT48L2ZvcmVpZ24t
a2V5cz48cmVmLXR5cGUgbmFtZT0iSm91cm5hbCBBcnRpY2xlIj4xNzwvcmVmLXR5cGU+PGNvbnRy
aWJ1dG9ycz48YXV0aG9ycz48YXV0aG9yPk5vYmxlLCBELiBXLiBBLjwvYXV0aG9yPjxhdXRob3I+
TGFnaXN6LCBNLjwvYXV0aG9yPjxhdXRob3I+TyZhcG9zO0RlYSBSLCBFLjwvYXV0aG9yPjxhdXRo
b3I+TmFrYWdhd2EsIFMuPC9hdXRob3I+PC9hdXRob3JzPjwvY29udHJpYnV0b3JzPjxhdXRoLWFk
ZHJlc3M+RXZvbHV0aW9uICZhbXA7IEVjb2xvZ3kgUmVzZWFyY2ggQ2VudHJlLCBTY2hvb2wgb2Yg
QmlvbG9naWNhbCwgRWFydGggYW5kIEVudmlyb25tZW50YWwgU2NpZW5jZXMsIFVuaXZlcnNpdHkg
b2YgTmV3IFNvdXRoIFdhbGVzLCBLZW5zaW5ndG9uLCBOU1csIEF1c3RyYWxpYS4mI3hEO0RpYWJl
dGVzIGFuZCBNZXRhYm9saXNtIERpdmlzaW9uLCBHYXJ2YW4gSW5zdGl0dXRlIG9mIE1lZGljYWwg
UmVzZWFyY2gsIFN5ZG5leSwgTlNXLCBBdXN0cmFsaWEuPC9hdXRoLWFkZHJlc3M+PHRpdGxlcz48
dGl0bGU+Tm9uaW5kZXBlbmRlbmNlIGFuZCBzZW5zaXRpdml0eSBhbmFseXNlcyBpbiBlY29sb2dp
Y2FsIGFuZCBldm9sdXRpb25hcnkgbWV0YS1hbmFseXNlczwvdGl0bGU+PHNlY29uZGFyeS10aXRs
ZT5Nb2xlY3VsYXIgRWNvbG9neTwvc2Vjb25kYXJ5LXRpdGxlPjwvdGl0bGVzPjxwZXJpb2RpY2Fs
PjxmdWxsLXRpdGxlPk1vbGVjdWxhciBFY29sb2d5PC9mdWxsLXRpdGxlPjwvcGVyaW9kaWNhbD48
cGFnZXM+MjQxMC0yNDI1PC9wYWdlcz48dm9sdW1lPjI2PC92b2x1bWU+PG51bWJlcj45PC9udW1i
ZXI+PGVkaXRpb24+MjAxNy8wMS8zMTwvZWRpdGlvbj48a2V5d29yZHM+PGtleXdvcmQ+aGllcmFy
Y2hpY2FsIHN0cnVjdHVyZTwva2V5d29yZD48a2V5d29yZD5tZXRhLWFuYWx5c2lzPC9rZXl3b3Jk
PjxrZXl3b3JkPm1ldGEtcmVncmVzc2lvbjwva2V5d29yZD48a2V5d29yZD5taXhlZCBtb2RlbHM8
L2tleXdvcmQ+PGtleXdvcmQ+bXVsdGlsZXZlbCBtb2RlbHM8L2tleXdvcmQ+PGtleXdvcmQ+cXVh
bnRpdGF0aXZlIHJlc2VhcmNoIHN5bnRoZXNpczwva2V5d29yZD48a2V5d29yZD5yYW5kb20gZWZm
ZWN0czwva2V5d29yZD48L2tleXdvcmRzPjxkYXRlcz48eWVhcj4yMDE3PC95ZWFyPjxwdWItZGF0
ZXM+PGRhdGU+TWF5PC9kYXRlPjwvcHViLWRhdGVzPjwvZGF0ZXM+PGlzYm4+MTM2NS0yOTRYIChF
bGVjdHJvbmljKSYjeEQ7MDk2Mi0xMDgzIChMaW5raW5nKTwvaXNibj48YWNjZXNzaW9uLW51bT4y
ODEzMzgzMjwvYWNjZXNzaW9uLW51bT48dXJscz48cmVsYXRlZC11cmxzPjx1cmw+aHR0cHM6Ly93
d3cubmNiaS5ubG0ubmloLmdvdi9wdWJtZWQvMjgxMzM4MzI8L3VybD48dXJsPmh0dHA6Ly9vbmxp
bmVsaWJyYXJ5LndpbGV5LmNvbS9zdG9yZS8xMC4xMTExL21lYy4xNDAzMS9hc3NldC9tZWMxNDAz
MS5wZGY/dj0xJmFtcDt0PWpjY3VlMWIwJmFtcDtzPTA0Zjk4YTRlNDFhYjBiMGI4OTZmYmQ2MmFh
NWQ5YTk5MDE4OTdhNjg8L3VybD48L3JlbGF0ZWQtdXJscz48L3VybHM+PGVsZWN0cm9uaWMtcmVz
b3VyY2UtbnVtPjEwLjExMTEvbWVjLjE0MDMxPC9lbGVjdHJvbmljLXJlc291cmNlLW51bT48L3Jl
Y29yZD48L0NpdGU+PC9FbmROb3RlPgB=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OyBOb2JsZTxzdHlsZSBmYWNlPSJpdGFsaWMiPiBldCBhbC48L3N0eWxlPiAyMDE3OyBOYWthZ2F3
YTxzdHlsZSBmYWNlPSJpdGFsaWMiPiBldCBhbC48L3N0eWxlPiAyMDIyPC9EaXNwbGF5VGV4dD48
cmVjb3JkPjxyZWMtbnVtYmVyPjI8L3JlYy1udW1iZXI+PGZvcmVpZ24ta2V5cz48a2V5IGFwcD0i
RU4iIGRiLWlkPSJzdDlyZWZ2eGd6ZnRhM2VkZGVxNXd3NTZzcGZzYTl6OXJzcnMiIHRpbWVzdGFt
cD0iMTYxNjEwMTExNSI+Mjwva2V5PjwvZm9yZWlnbi1rZXlzPjxyZWYtdHlwZSBuYW1lPSJKb3Vy
bmFsIEFydGljbGUiPjE3PC9yZWYtdHlwZT48Y29udHJpYnV0b3JzPjxhdXRob3JzPjxhdXRob3I+
TmFrYWdhd2EsIFM8L2F1dGhvcj48YXV0aG9yPlNhbnRvcywgRSBTIEE8L2F1dGhvcj48L2F1dGhv
cnM+PC9jb250cmlidXRvcnM+PHRpdGxlcz48dGl0bGU+TWV0aG9kb2xvZ2ljYWwgaXNzdWVzIGFu
ZCBhZHZhbmNlcyBpbiBiaW9sb2dpY2FsIG1ldGEtYW5hbHlzaXM8L3RpdGxlPjxzZWNvbmRhcnkt
dGl0bGU+RXZvbHV0aW9uYXJ5IEVjb2xvZ3k8L3NlY29uZGFyeS10aXRsZT48L3RpdGxlcz48cGVy
aW9kaWNhbD48ZnVsbC10aXRsZT5Fdm9sdXRpb25hcnkgRWNvbG9neTwvZnVsbC10aXRsZT48L3Bl
cmlvZGljYWw+PHBhZ2VzPjEyNTMtMTI3NDwvcGFnZXM+PHZvbHVtZT4yNjwvdm9sdW1lPjxkYXRl
cz48eWVhcj4yMDEyPC95ZWFyPjwvZGF0ZXM+PHVybHM+PC91cmxzPjwvcmVjb3JkPjwvQ2l0ZT48
Q2l0ZT48QXV0aG9yPk5ha2FnYXdhPC9BdXRob3I+PFllYXI+MjAyMjwvWWVhcj48UmVjTnVtPjQ1
PC9SZWNOdW0+PHJlY29yZD48cmVjLW51bWJlcj40NTwvcmVjLW51bWJlcj48Zm9yZWlnbi1rZXlz
PjxrZXkgYXBwPSJFTiIgZGItaWQ9InN0OXJlZnZ4Z3pmdGEzZWRkZXE1d3c1NnNwZnNhOXo5cnNy
cyIgdGltZXN0YW1wPSIxNjQ2NjIzMTMwIj40NTwva2V5PjwvZm9yZWlnbi1rZXlzPjxyZWYtdHlw
ZSBuYW1lPSJKb3VybmFsIEFydGljbGUiPjE3PC9yZWYtdHlwZT48Y29udHJpYnV0b3JzPjxhdXRo
b3JzPjxhdXRob3I+TmFrYWdhd2EsIFNoaW5pY2hpPC9hdXRob3I+PGF1dGhvcj5TZW5pb3IsIEFs
aXN0YWlyIE0uPC9hdXRob3I+PGF1dGhvcj5WaWVjaHRiYXVlciwgV29sZmdhbmc8L2F1dGhvcj48
YXV0aG9yPk5vYmxlLCBEYW5pZWwgVy4gQS48L2F1dGhvcj48L2F1dGhvcnM+PC9jb250cmlidXRv
cnM+PHRpdGxlcz48dGl0bGU+QW4gYXNzZXNzbWVudCBvZiBzdGF0aXN0aWNhbCBtZXRob2RzIGZv
ciBub25pbmRlcGVuZGVudCBkYXRhIGluIGVjb2xvZ2ljYWwgbWV0YS1hbmFseXNlczogQ29tbWVu
dDwvdGl0bGU+PHNlY29uZGFyeS10aXRsZT5FY29sb2d5PC9zZWNvbmRhcnktdGl0bGU+PC90aXRs
ZXM+PHBlcmlvZGljYWw+PGZ1bGwtdGl0bGU+RWNvbG9neTwvZnVsbC10aXRsZT48YWJici0xPkVj
b2xvZ3k8L2FiYnItMT48L3BlcmlvZGljYWw+PHBhZ2VzPmUwMzQ5MDwvcGFnZXM+PHZvbHVtZT4x
MDM8L3ZvbHVtZT48bnVtYmVyPjE8L251bWJlcj48ZGF0ZXM+PHllYXI+MjAyMjwveWVhcj48L2Rh
dGVzPjxpc2JuPjAwMTItOTY1ODwvaXNibj48dXJscz48cmVsYXRlZC11cmxzPjx1cmw+aHR0cHM6
Ly9lc2Fqb3VybmFscy5vbmxpbmVsaWJyYXJ5LndpbGV5LmNvbS9kb2kvYWJzLzEwLjEwMDIvZWN5
LjM0OTA8L3VybD48L3JlbGF0ZWQtdXJscz48L3VybHM+PGVsZWN0cm9uaWMtcmVzb3VyY2UtbnVt
Pmh0dHBzOi8vZG9pLm9yZy8xMC4xMDAyL2VjeS4zNDkwPC9lbGVjdHJvbmljLXJlc291cmNlLW51
bT48L3JlY29yZD48L0NpdGU+PENpdGU+PEF1dGhvcj5Ob2JsZTwvQXV0aG9yPjxZZWFyPjIwMTc8
L1llYXI+PFJlY051bT4zPC9SZWNOdW0+PHJlY29yZD48cmVjLW51bWJlcj4zPC9yZWMtbnVtYmVy
Pjxmb3JlaWduLWtleXM+PGtleSBhcHA9IkVOIiBkYi1pZD0ic3Q5cmVmdnhnemZ0YTNlZGRlcTV3
dzU2c3Bmc2E5ejlyc3JzIiB0aW1lc3RhbXA9IjE2MTYxMDExMTUiPjM8L2tleT48L2ZvcmVpZ24t
a2V5cz48cmVmLXR5cGUgbmFtZT0iSm91cm5hbCBBcnRpY2xlIj4xNzwvcmVmLXR5cGU+PGNvbnRy
aWJ1dG9ycz48YXV0aG9ycz48YXV0aG9yPk5vYmxlLCBELiBXLiBBLjwvYXV0aG9yPjxhdXRob3I+
TGFnaXN6LCBNLjwvYXV0aG9yPjxhdXRob3I+TyZhcG9zO0RlYSBSLCBFLjwvYXV0aG9yPjxhdXRo
b3I+TmFrYWdhd2EsIFMuPC9hdXRob3I+PC9hdXRob3JzPjwvY29udHJpYnV0b3JzPjxhdXRoLWFk
ZHJlc3M+RXZvbHV0aW9uICZhbXA7IEVjb2xvZ3kgUmVzZWFyY2ggQ2VudHJlLCBTY2hvb2wgb2Yg
QmlvbG9naWNhbCwgRWFydGggYW5kIEVudmlyb25tZW50YWwgU2NpZW5jZXMsIFVuaXZlcnNpdHkg
b2YgTmV3IFNvdXRoIFdhbGVzLCBLZW5zaW5ndG9uLCBOU1csIEF1c3RyYWxpYS4mI3hEO0RpYWJl
dGVzIGFuZCBNZXRhYm9saXNtIERpdmlzaW9uLCBHYXJ2YW4gSW5zdGl0dXRlIG9mIE1lZGljYWwg
UmVzZWFyY2gsIFN5ZG5leSwgTlNXLCBBdXN0cmFsaWEuPC9hdXRoLWFkZHJlc3M+PHRpdGxlcz48
dGl0bGU+Tm9uaW5kZXBlbmRlbmNlIGFuZCBzZW5zaXRpdml0eSBhbmFseXNlcyBpbiBlY29sb2dp
Y2FsIGFuZCBldm9sdXRpb25hcnkgbWV0YS1hbmFseXNlczwvdGl0bGU+PHNlY29uZGFyeS10aXRs
ZT5Nb2xlY3VsYXIgRWNvbG9neTwvc2Vjb25kYXJ5LXRpdGxlPjwvdGl0bGVzPjxwZXJpb2RpY2Fs
PjxmdWxsLXRpdGxlPk1vbGVjdWxhciBFY29sb2d5PC9mdWxsLXRpdGxlPjwvcGVyaW9kaWNhbD48
cGFnZXM+MjQxMC0yNDI1PC9wYWdlcz48dm9sdW1lPjI2PC92b2x1bWU+PG51bWJlcj45PC9udW1i
ZXI+PGVkaXRpb24+MjAxNy8wMS8zMTwvZWRpdGlvbj48a2V5d29yZHM+PGtleXdvcmQ+aGllcmFy
Y2hpY2FsIHN0cnVjdHVyZTwva2V5d29yZD48a2V5d29yZD5tZXRhLWFuYWx5c2lzPC9rZXl3b3Jk
PjxrZXl3b3JkPm1ldGEtcmVncmVzc2lvbjwva2V5d29yZD48a2V5d29yZD5taXhlZCBtb2RlbHM8
L2tleXdvcmQ+PGtleXdvcmQ+bXVsdGlsZXZlbCBtb2RlbHM8L2tleXdvcmQ+PGtleXdvcmQ+cXVh
bnRpdGF0aXZlIHJlc2VhcmNoIHN5bnRoZXNpczwva2V5d29yZD48a2V5d29yZD5yYW5kb20gZWZm
ZWN0czwva2V5d29yZD48L2tleXdvcmRzPjxkYXRlcz48eWVhcj4yMDE3PC95ZWFyPjxwdWItZGF0
ZXM+PGRhdGU+TWF5PC9kYXRlPjwvcHViLWRhdGVzPjwvZGF0ZXM+PGlzYm4+MTM2NS0yOTRYIChF
bGVjdHJvbmljKSYjeEQ7MDk2Mi0xMDgzIChMaW5raW5nKTwvaXNibj48YWNjZXNzaW9uLW51bT4y
ODEzMzgzMjwvYWNjZXNzaW9uLW51bT48dXJscz48cmVsYXRlZC11cmxzPjx1cmw+aHR0cHM6Ly93
d3cubmNiaS5ubG0ubmloLmdvdi9wdWJtZWQvMjgxMzM4MzI8L3VybD48dXJsPmh0dHA6Ly9vbmxp
bmVsaWJyYXJ5LndpbGV5LmNvbS9zdG9yZS8xMC4xMTExL21lYy4xNDAzMS9hc3NldC9tZWMxNDAz
MS5wZGY/dj0xJmFtcDt0PWpjY3VlMWIwJmFtcDtzPTA0Zjk4YTRlNDFhYjBiMGI4OTZmYmQ2MmFh
NWQ5YTk5MDE4OTdhNjg8L3VybD48L3JlbGF0ZWQtdXJscz48L3VybHM+PGVsZWN0cm9uaWMtcmVz
b3VyY2UtbnVtPjEwLjExMTEvbWVjLjE0MDMxPC9lbGVjdHJvbmljLXJlc291cmNlLW51bT48L3Jl
Y29yZD48L0NpdGU+PC9FbmROb3RlPgB=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24" w:tooltip="Nakagawa, 2012 #2" w:history="1">
        <w:r w:rsidR="003B2156" w:rsidRPr="00F06723">
          <w:rPr>
            <w:rFonts w:ascii="Times New Roman" w:hAnsi="Times New Roman"/>
            <w:noProof/>
            <w:lang w:eastAsia="x-none"/>
          </w:rPr>
          <w:t>Nakagawa &amp; Santos 2012</w:t>
        </w:r>
      </w:hyperlink>
      <w:r w:rsidR="003B2156" w:rsidRPr="00F06723">
        <w:rPr>
          <w:rFonts w:ascii="Times New Roman" w:hAnsi="Times New Roman"/>
          <w:noProof/>
          <w:lang w:eastAsia="x-none"/>
        </w:rPr>
        <w:t xml:space="preserve">; </w:t>
      </w:r>
      <w:hyperlink w:anchor="_ENREF_26" w:tooltip="Noble, 2017 #3" w:history="1">
        <w:r w:rsidR="003B2156" w:rsidRPr="00F06723">
          <w:rPr>
            <w:rFonts w:ascii="Times New Roman" w:hAnsi="Times New Roman"/>
            <w:noProof/>
            <w:lang w:eastAsia="x-none"/>
          </w:rPr>
          <w:t>Noble</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2017</w:t>
        </w:r>
      </w:hyperlink>
      <w:r w:rsidR="003B2156" w:rsidRPr="00F06723">
        <w:rPr>
          <w:rFonts w:ascii="Times New Roman" w:hAnsi="Times New Roman"/>
          <w:noProof/>
          <w:lang w:eastAsia="x-none"/>
        </w:rPr>
        <w:t xml:space="preserve">; </w:t>
      </w:r>
      <w:hyperlink w:anchor="_ENREF_25" w:tooltip="Nakagawa, 2022 #45" w:history="1">
        <w:r w:rsidR="003B2156" w:rsidRPr="00F06723">
          <w:rPr>
            <w:rFonts w:ascii="Times New Roman" w:hAnsi="Times New Roman"/>
            <w:noProof/>
            <w:lang w:eastAsia="x-none"/>
          </w:rPr>
          <w:t>Nakagawa</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2022</w:t>
        </w:r>
      </w:hyperlink>
      <w:r w:rsidR="003B2156" w:rsidRPr="00F06723">
        <w:rPr>
          <w:rFonts w:ascii="Times New Roman" w:hAnsi="Times New Roman"/>
          <w:lang w:eastAsia="x-none"/>
        </w:rPr>
        <w:fldChar w:fldCharType="end"/>
      </w:r>
      <w:r w:rsidR="007E2641" w:rsidRPr="00F06723">
        <w:rPr>
          <w:rFonts w:ascii="Times New Roman" w:hAnsi="Times New Roman"/>
          <w:lang w:eastAsia="x-none"/>
        </w:rPr>
        <w:t>)</w:t>
      </w:r>
      <w:r w:rsidR="00C70BCB">
        <w:rPr>
          <w:rFonts w:ascii="Times New Roman" w:hAnsi="Times New Roman"/>
          <w:lang w:eastAsia="x-none"/>
        </w:rPr>
        <w:t>.</w:t>
      </w:r>
    </w:p>
    <w:p w14:paraId="4DC28323" w14:textId="0F1ABEBD" w:rsidR="005F097C" w:rsidRPr="00F06723" w:rsidRDefault="00231071" w:rsidP="009D7DF5">
      <w:pPr>
        <w:pStyle w:val="Heading1"/>
        <w:spacing w:line="480" w:lineRule="auto"/>
        <w:contextualSpacing/>
        <w:rPr>
          <w:color w:val="00000A"/>
          <w:szCs w:val="24"/>
          <w:lang w:val="en-AU"/>
        </w:rPr>
      </w:pPr>
      <w:r w:rsidRPr="00F06723">
        <w:rPr>
          <w:color w:val="00000A"/>
          <w:szCs w:val="24"/>
          <w:lang w:val="en-AU"/>
        </w:rPr>
        <w:t>SIMULATION</w:t>
      </w:r>
    </w:p>
    <w:p w14:paraId="430373E8" w14:textId="2235C72A" w:rsidR="00987092" w:rsidRPr="00F06723" w:rsidRDefault="00987092" w:rsidP="009D7DF5">
      <w:pPr>
        <w:pStyle w:val="Heading2"/>
        <w:spacing w:line="480" w:lineRule="auto"/>
      </w:pPr>
      <w:r w:rsidRPr="00F06723">
        <w:t xml:space="preserve">Simulation design </w:t>
      </w:r>
    </w:p>
    <w:p w14:paraId="14061B6D" w14:textId="44CB5EE0" w:rsidR="005F097C" w:rsidRPr="00F06723" w:rsidRDefault="006B1ACB" w:rsidP="009D7DF5">
      <w:pPr>
        <w:spacing w:line="480" w:lineRule="auto"/>
        <w:contextualSpacing/>
        <w:rPr>
          <w:rFonts w:ascii="Times New Roman" w:hAnsi="Times New Roman"/>
          <w:lang w:eastAsia="x-none"/>
        </w:rPr>
      </w:pPr>
      <w:r w:rsidRPr="00F06723">
        <w:rPr>
          <w:rFonts w:ascii="Times New Roman" w:hAnsi="Times New Roman"/>
          <w:lang w:eastAsia="x-none"/>
        </w:rPr>
        <w:t>To compare Method</w:t>
      </w:r>
      <w:r w:rsidR="00ED64E0" w:rsidRPr="00F06723">
        <w:rPr>
          <w:rFonts w:ascii="Times New Roman" w:hAnsi="Times New Roman"/>
          <w:lang w:eastAsia="x-none"/>
        </w:rPr>
        <w:t>s</w:t>
      </w:r>
      <w:r w:rsidRPr="00F06723">
        <w:rPr>
          <w:rFonts w:ascii="Times New Roman" w:hAnsi="Times New Roman"/>
          <w:lang w:eastAsia="x-none"/>
        </w:rPr>
        <w:t xml:space="preserve"> 1A, 1B, 2 and 3 with different levels of missing SDs with the baseline </w:t>
      </w:r>
      <w:r w:rsidR="00ED64E0" w:rsidRPr="00F06723">
        <w:rPr>
          <w:rFonts w:ascii="Times New Roman" w:hAnsi="Times New Roman"/>
          <w:lang w:eastAsia="x-none"/>
        </w:rPr>
        <w:t>(</w:t>
      </w:r>
      <w:r w:rsidRPr="00F06723">
        <w:rPr>
          <w:rFonts w:ascii="Times New Roman" w:hAnsi="Times New Roman"/>
          <w:lang w:eastAsia="x-none"/>
        </w:rPr>
        <w:t xml:space="preserve">a standard meta-analysis with </w:t>
      </w:r>
      <w:r w:rsidR="00162C20" w:rsidRPr="00F06723">
        <w:rPr>
          <w:rFonts w:ascii="Times New Roman" w:hAnsi="Times New Roman"/>
          <w:lang w:eastAsia="x-none"/>
        </w:rPr>
        <w:t>full</w:t>
      </w:r>
      <w:r w:rsidR="00417A66" w:rsidRPr="00F06723">
        <w:rPr>
          <w:rFonts w:ascii="Times New Roman" w:hAnsi="Times New Roman"/>
          <w:lang w:eastAsia="x-none"/>
        </w:rPr>
        <w:t xml:space="preserve"> </w:t>
      </w:r>
      <w:r w:rsidRPr="00F06723">
        <w:rPr>
          <w:rFonts w:ascii="Times New Roman" w:hAnsi="Times New Roman"/>
          <w:lang w:eastAsia="x-none"/>
        </w:rPr>
        <w:t>data</w:t>
      </w:r>
      <w:r w:rsidR="00B73A95" w:rsidRPr="00F06723">
        <w:rPr>
          <w:rFonts w:ascii="Times New Roman" w:hAnsi="Times New Roman"/>
          <w:lang w:eastAsia="x-none"/>
        </w:rPr>
        <w:t>; see Table 1</w:t>
      </w:r>
      <w:r w:rsidRPr="00F06723">
        <w:rPr>
          <w:rFonts w:ascii="Times New Roman" w:hAnsi="Times New Roman"/>
          <w:lang w:eastAsia="x-none"/>
        </w:rPr>
        <w:t xml:space="preserve">), we conducted a simulation study </w:t>
      </w:r>
      <w:r w:rsidR="001C60D5" w:rsidRPr="00F06723">
        <w:rPr>
          <w:rFonts w:ascii="Times New Roman" w:hAnsi="Times New Roman"/>
          <w:lang w:eastAsia="x-none"/>
        </w:rPr>
        <w:t>We simulated hierarchical datasets</w:t>
      </w:r>
      <w:r w:rsidR="002E7B71" w:rsidRPr="00F06723">
        <w:rPr>
          <w:rFonts w:ascii="Times New Roman" w:hAnsi="Times New Roman"/>
          <w:lang w:eastAsia="x-none"/>
        </w:rPr>
        <w:t xml:space="preserve"> </w:t>
      </w:r>
      <w:r w:rsidR="001C60D5" w:rsidRPr="00F06723">
        <w:rPr>
          <w:rFonts w:ascii="Times New Roman" w:hAnsi="Times New Roman"/>
          <w:lang w:eastAsia="x-none"/>
        </w:rPr>
        <w:t>where each study within the dataset contain</w:t>
      </w:r>
      <w:r w:rsidR="00C0626C" w:rsidRPr="00F06723">
        <w:rPr>
          <w:rFonts w:ascii="Times New Roman" w:hAnsi="Times New Roman"/>
          <w:lang w:eastAsia="x-none"/>
        </w:rPr>
        <w:t>ed</w:t>
      </w:r>
      <w:r w:rsidR="001C60D5" w:rsidRPr="00F06723">
        <w:rPr>
          <w:rFonts w:ascii="Times New Roman" w:hAnsi="Times New Roman"/>
          <w:lang w:eastAsia="x-none"/>
        </w:rPr>
        <w:t xml:space="preserve"> </w:t>
      </w:r>
      <w:r w:rsidR="00111815" w:rsidRPr="00F06723">
        <w:rPr>
          <w:rFonts w:ascii="Times New Roman" w:hAnsi="Times New Roman"/>
          <w:lang w:eastAsia="x-none"/>
        </w:rPr>
        <w:sym w:font="Symbol" w:char="F0B3"/>
      </w:r>
      <w:r w:rsidR="001C60D5" w:rsidRPr="00F06723">
        <w:rPr>
          <w:rFonts w:ascii="Times New Roman" w:hAnsi="Times New Roman"/>
          <w:lang w:eastAsia="x-none"/>
        </w:rPr>
        <w:t>1 correlated effect sizes</w:t>
      </w:r>
      <w:r w:rsidR="00DE45C2" w:rsidRPr="00F06723">
        <w:rPr>
          <w:rFonts w:ascii="Times New Roman" w:hAnsi="Times New Roman"/>
          <w:lang w:eastAsia="x-none"/>
        </w:rPr>
        <w:t xml:space="preserve"> (i.e., an intra-class correlation for stud</w:t>
      </w:r>
      <w:r w:rsidR="009C11D9" w:rsidRPr="00F06723">
        <w:rPr>
          <w:rFonts w:ascii="Times New Roman" w:hAnsi="Times New Roman"/>
          <w:lang w:eastAsia="x-none"/>
        </w:rPr>
        <w:t>y</w:t>
      </w:r>
      <w:r w:rsidR="00DE45C2" w:rsidRPr="00F06723">
        <w:rPr>
          <w:rFonts w:ascii="Times New Roman" w:hAnsi="Times New Roman"/>
          <w:lang w:eastAsia="x-none"/>
        </w:rPr>
        <w:t>; ICC</w:t>
      </w:r>
      <w:r w:rsidR="006406DA" w:rsidRPr="00F06723">
        <w:rPr>
          <w:rFonts w:ascii="Times New Roman" w:hAnsi="Times New Roman"/>
          <w:i/>
          <w:iCs/>
          <w:vertAlign w:val="subscript"/>
          <w:lang w:eastAsia="x-none"/>
        </w:rPr>
        <w:t>s</w:t>
      </w:r>
      <w:r w:rsidR="005B442A" w:rsidRPr="00F06723">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B442A" w:rsidRPr="00F06723">
        <w:rPr>
          <w:rFonts w:ascii="Times New Roman" w:hAnsi="Times New Roman"/>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B442A" w:rsidRPr="00F06723">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5B442A" w:rsidRPr="00F06723">
        <w:rPr>
          <w:rFonts w:ascii="Times New Roman" w:hAnsi="Times New Roman"/>
          <w:lang w:eastAsia="x-none"/>
        </w:rPr>
        <w:t>) using the terms in Equation 12)</w:t>
      </w:r>
      <w:r w:rsidR="002E7B71" w:rsidRPr="00F06723">
        <w:rPr>
          <w:rFonts w:ascii="Times New Roman" w:hAnsi="Times New Roman"/>
          <w:lang w:eastAsia="x-none"/>
        </w:rPr>
        <w:t>, as</w:t>
      </w:r>
      <w:r w:rsidR="00CC267A" w:rsidRPr="00F06723">
        <w:rPr>
          <w:rFonts w:ascii="Times New Roman" w:hAnsi="Times New Roman"/>
          <w:lang w:eastAsia="x-none"/>
        </w:rPr>
        <w:t xml:space="preserve"> </w:t>
      </w:r>
      <w:r w:rsidR="002E7B71" w:rsidRPr="00F06723">
        <w:rPr>
          <w:rFonts w:ascii="Times New Roman" w:hAnsi="Times New Roman"/>
          <w:lang w:eastAsia="x-none"/>
        </w:rPr>
        <w:t>is commonly seen in eco-evolutionary contexts</w:t>
      </w:r>
      <w:r w:rsidR="001C60D5" w:rsidRPr="00F06723">
        <w:rPr>
          <w:rFonts w:ascii="Times New Roman" w:hAnsi="Times New Roman"/>
          <w:lang w:eastAsia="x-none"/>
        </w:rPr>
        <w:t xml:space="preserve">. </w:t>
      </w:r>
      <w:r w:rsidR="0032458B" w:rsidRPr="00F06723">
        <w:rPr>
          <w:rFonts w:ascii="Times New Roman" w:hAnsi="Times New Roman"/>
          <w:lang w:eastAsia="x-none"/>
        </w:rPr>
        <w:t xml:space="preserve">For each simulated dataset we analysed the complete cases, </w:t>
      </w:r>
      <w:r w:rsidR="007C37C1" w:rsidRPr="00F06723">
        <w:rPr>
          <w:rFonts w:ascii="Times New Roman" w:hAnsi="Times New Roman"/>
          <w:lang w:eastAsia="x-none"/>
        </w:rPr>
        <w:t>before</w:t>
      </w:r>
      <w:r w:rsidR="0032458B" w:rsidRPr="00F06723">
        <w:rPr>
          <w:rFonts w:ascii="Times New Roman" w:hAnsi="Times New Roman"/>
          <w:lang w:eastAsia="x-none"/>
        </w:rPr>
        <w:t xml:space="preserve"> deleting </w:t>
      </w:r>
      <w:r w:rsidR="00C33F1B" w:rsidRPr="00F06723">
        <w:rPr>
          <w:rFonts w:ascii="Times New Roman" w:hAnsi="Times New Roman"/>
          <w:lang w:eastAsia="x-none"/>
        </w:rPr>
        <w:t xml:space="preserve">the SDs for </w:t>
      </w:r>
      <w:r w:rsidR="00C0322C" w:rsidRPr="00F06723">
        <w:rPr>
          <w:rFonts w:ascii="Times New Roman" w:hAnsi="Times New Roman"/>
          <w:lang w:eastAsia="x-none"/>
        </w:rPr>
        <w:t xml:space="preserve">5%, </w:t>
      </w:r>
      <w:r w:rsidR="001D0D77" w:rsidRPr="00F06723">
        <w:rPr>
          <w:rFonts w:ascii="Times New Roman" w:hAnsi="Times New Roman"/>
          <w:lang w:eastAsia="x-none"/>
        </w:rPr>
        <w:t>15%, 25% …</w:t>
      </w:r>
      <w:r w:rsidR="007C37C1" w:rsidRPr="00F06723">
        <w:rPr>
          <w:rFonts w:ascii="Times New Roman" w:hAnsi="Times New Roman"/>
          <w:lang w:eastAsia="x-none"/>
        </w:rPr>
        <w:t xml:space="preserve"> or</w:t>
      </w:r>
      <w:r w:rsidR="001D0D77" w:rsidRPr="00F06723">
        <w:rPr>
          <w:rFonts w:ascii="Times New Roman" w:hAnsi="Times New Roman"/>
          <w:lang w:eastAsia="x-none"/>
        </w:rPr>
        <w:t xml:space="preserve"> 55%</w:t>
      </w:r>
      <w:r w:rsidR="00C0322C" w:rsidRPr="00F06723">
        <w:rPr>
          <w:rFonts w:ascii="Times New Roman" w:hAnsi="Times New Roman"/>
          <w:lang w:eastAsia="x-none"/>
        </w:rPr>
        <w:t xml:space="preserve"> </w:t>
      </w:r>
      <w:r w:rsidR="0032458B" w:rsidRPr="00F06723">
        <w:rPr>
          <w:rFonts w:ascii="Times New Roman" w:hAnsi="Times New Roman"/>
          <w:lang w:eastAsia="x-none"/>
        </w:rPr>
        <w:t xml:space="preserve">of the </w:t>
      </w:r>
      <w:r w:rsidR="00C33F1B" w:rsidRPr="00F06723">
        <w:rPr>
          <w:rFonts w:ascii="Times New Roman" w:hAnsi="Times New Roman"/>
          <w:lang w:eastAsia="x-none"/>
        </w:rPr>
        <w:t xml:space="preserve">studies </w:t>
      </w:r>
      <w:r w:rsidR="001C60D5" w:rsidRPr="00F06723">
        <w:rPr>
          <w:rFonts w:ascii="Times New Roman" w:hAnsi="Times New Roman"/>
          <w:lang w:eastAsia="x-none"/>
        </w:rPr>
        <w:t>(</w:t>
      </w:r>
      <w:r w:rsidR="00C33F1B" w:rsidRPr="00F06723">
        <w:rPr>
          <w:rFonts w:ascii="Times New Roman" w:hAnsi="Times New Roman"/>
          <w:lang w:eastAsia="x-none"/>
        </w:rPr>
        <w:t>i.e.</w:t>
      </w:r>
      <w:r w:rsidR="00E23ADF" w:rsidRPr="00F06723">
        <w:rPr>
          <w:rFonts w:ascii="Times New Roman" w:hAnsi="Times New Roman"/>
          <w:lang w:eastAsia="x-none"/>
        </w:rPr>
        <w:t>,</w:t>
      </w:r>
      <w:r w:rsidR="00C33F1B" w:rsidRPr="00F06723">
        <w:rPr>
          <w:rFonts w:ascii="Times New Roman" w:hAnsi="Times New Roman"/>
          <w:lang w:eastAsia="x-none"/>
        </w:rPr>
        <w:t xml:space="preserve"> missingness was </w:t>
      </w:r>
      <w:r w:rsidR="001C60D5" w:rsidRPr="00F06723">
        <w:rPr>
          <w:rFonts w:ascii="Times New Roman" w:hAnsi="Times New Roman"/>
          <w:lang w:eastAsia="x-none"/>
        </w:rPr>
        <w:t>on a study-wise</w:t>
      </w:r>
      <w:r w:rsidR="00D777F5" w:rsidRPr="00F06723">
        <w:rPr>
          <w:rFonts w:ascii="Times New Roman" w:hAnsi="Times New Roman"/>
          <w:lang w:eastAsia="x-none"/>
        </w:rPr>
        <w:t>, rather than effect size-wise</w:t>
      </w:r>
      <w:r w:rsidR="001C60D5" w:rsidRPr="00F06723">
        <w:rPr>
          <w:rFonts w:ascii="Times New Roman" w:hAnsi="Times New Roman"/>
          <w:lang w:eastAsia="x-none"/>
        </w:rPr>
        <w:t xml:space="preserve"> basis</w:t>
      </w:r>
      <w:r w:rsidR="00D8143E" w:rsidRPr="00F06723">
        <w:rPr>
          <w:rFonts w:ascii="Times New Roman" w:hAnsi="Times New Roman"/>
          <w:lang w:eastAsia="x-none"/>
        </w:rPr>
        <w:t>, which seems the most likely scenario</w:t>
      </w:r>
      <w:r w:rsidR="001C60D5" w:rsidRPr="00F06723">
        <w:rPr>
          <w:rFonts w:ascii="Times New Roman" w:hAnsi="Times New Roman"/>
          <w:lang w:eastAsia="x-none"/>
        </w:rPr>
        <w:t>)</w:t>
      </w:r>
      <w:r w:rsidR="0032458B" w:rsidRPr="00F06723">
        <w:rPr>
          <w:rFonts w:ascii="Times New Roman" w:hAnsi="Times New Roman"/>
          <w:lang w:eastAsia="x-none"/>
        </w:rPr>
        <w:t xml:space="preserve"> and re-</w:t>
      </w:r>
      <w:r w:rsidR="0032458B" w:rsidRPr="00F06723">
        <w:rPr>
          <w:rFonts w:ascii="Times New Roman" w:hAnsi="Times New Roman"/>
          <w:lang w:eastAsia="x-none"/>
        </w:rPr>
        <w:lastRenderedPageBreak/>
        <w:t>analysing with</w:t>
      </w:r>
      <w:r w:rsidR="00946C67" w:rsidRPr="00F06723">
        <w:rPr>
          <w:rFonts w:ascii="Times New Roman" w:hAnsi="Times New Roman"/>
          <w:lang w:eastAsia="x-none"/>
        </w:rPr>
        <w:t xml:space="preserve"> the </w:t>
      </w:r>
      <w:r w:rsidR="00842EE7" w:rsidRPr="00F06723">
        <w:rPr>
          <w:rFonts w:ascii="Times New Roman" w:hAnsi="Times New Roman"/>
          <w:lang w:eastAsia="x-none"/>
        </w:rPr>
        <w:t>four</w:t>
      </w:r>
      <w:r w:rsidR="00946C67" w:rsidRPr="00F06723">
        <w:rPr>
          <w:rFonts w:ascii="Times New Roman" w:hAnsi="Times New Roman"/>
          <w:lang w:eastAsia="x-none"/>
        </w:rPr>
        <w:t xml:space="preserve"> proposed methods</w:t>
      </w:r>
      <w:r w:rsidR="00C36AB8" w:rsidRPr="00F06723">
        <w:rPr>
          <w:rFonts w:ascii="Times New Roman" w:hAnsi="Times New Roman"/>
          <w:lang w:eastAsia="x-none"/>
        </w:rPr>
        <w:t xml:space="preserve"> for handling missing SDs</w:t>
      </w:r>
      <w:r w:rsidR="00E23ADF" w:rsidRPr="00F06723">
        <w:rPr>
          <w:rFonts w:ascii="Times New Roman" w:hAnsi="Times New Roman"/>
          <w:lang w:eastAsia="x-none"/>
        </w:rPr>
        <w:t xml:space="preserve"> (</w:t>
      </w:r>
      <w:r w:rsidR="008D05BC" w:rsidRPr="00F06723">
        <w:rPr>
          <w:rFonts w:ascii="Times New Roman" w:hAnsi="Times New Roman"/>
          <w:lang w:eastAsia="x-none"/>
        </w:rPr>
        <w:t xml:space="preserve">Method </w:t>
      </w:r>
      <w:r w:rsidR="00E23ADF" w:rsidRPr="00F06723">
        <w:rPr>
          <w:rFonts w:ascii="Times New Roman" w:hAnsi="Times New Roman"/>
          <w:lang w:eastAsia="x-none"/>
        </w:rPr>
        <w:t>1</w:t>
      </w:r>
      <w:r w:rsidR="008D05BC" w:rsidRPr="00F06723">
        <w:rPr>
          <w:rFonts w:ascii="Times New Roman" w:hAnsi="Times New Roman"/>
          <w:lang w:eastAsia="x-none"/>
        </w:rPr>
        <w:t>A</w:t>
      </w:r>
      <w:r w:rsidR="00E23ADF" w:rsidRPr="00F06723">
        <w:rPr>
          <w:rFonts w:ascii="Times New Roman" w:hAnsi="Times New Roman"/>
          <w:lang w:eastAsia="x-none"/>
        </w:rPr>
        <w:t>, 1</w:t>
      </w:r>
      <w:r w:rsidR="008D05BC" w:rsidRPr="00F06723">
        <w:rPr>
          <w:rFonts w:ascii="Times New Roman" w:hAnsi="Times New Roman"/>
          <w:lang w:eastAsia="x-none"/>
        </w:rPr>
        <w:t>B</w:t>
      </w:r>
      <w:r w:rsidR="00E23ADF" w:rsidRPr="00F06723">
        <w:rPr>
          <w:rFonts w:ascii="Times New Roman" w:hAnsi="Times New Roman"/>
          <w:lang w:eastAsia="x-none"/>
        </w:rPr>
        <w:t>, 2 and 3)</w:t>
      </w:r>
      <w:r w:rsidR="00946C67" w:rsidRPr="00F06723">
        <w:rPr>
          <w:rFonts w:ascii="Times New Roman" w:hAnsi="Times New Roman"/>
          <w:lang w:eastAsia="x-none"/>
        </w:rPr>
        <w:t xml:space="preserve">. Datasets were analysed using </w:t>
      </w:r>
      <w:r w:rsidR="000D17F6" w:rsidRPr="00F06723">
        <w:rPr>
          <w:rFonts w:ascii="Times New Roman" w:hAnsi="Times New Roman"/>
          <w:lang w:eastAsia="x-none"/>
        </w:rPr>
        <w:t>a multi-level meta-analytic model</w:t>
      </w:r>
      <w:r w:rsidR="00C84484" w:rsidRPr="00F06723">
        <w:rPr>
          <w:rFonts w:ascii="Times New Roman" w:hAnsi="Times New Roman"/>
          <w:lang w:eastAsia="x-none"/>
        </w:rPr>
        <w:t>,</w:t>
      </w:r>
      <w:r w:rsidR="0022019B" w:rsidRPr="00F06723">
        <w:rPr>
          <w:rFonts w:ascii="Times New Roman" w:hAnsi="Times New Roman"/>
          <w:lang w:eastAsia="x-none"/>
        </w:rPr>
        <w:t xml:space="preserve"> which included a study-level random effect and was</w:t>
      </w:r>
      <w:r w:rsidR="00C84484" w:rsidRPr="00F06723">
        <w:rPr>
          <w:rFonts w:ascii="Times New Roman" w:hAnsi="Times New Roman"/>
          <w:lang w:eastAsia="x-none"/>
        </w:rPr>
        <w:t xml:space="preserve"> specified using</w:t>
      </w:r>
      <w:r w:rsidR="00D63BEF" w:rsidRPr="00F06723">
        <w:rPr>
          <w:rFonts w:ascii="Times New Roman" w:hAnsi="Times New Roman"/>
          <w:lang w:eastAsia="x-none"/>
        </w:rPr>
        <w:t xml:space="preserve"> the</w:t>
      </w:r>
      <w:r w:rsidR="00C84484" w:rsidRPr="00F06723">
        <w:rPr>
          <w:rFonts w:ascii="Times New Roman" w:hAnsi="Times New Roman"/>
          <w:lang w:eastAsia="x-none"/>
        </w:rPr>
        <w:t xml:space="preserve"> </w:t>
      </w:r>
      <w:r w:rsidR="00946C67" w:rsidRPr="00F06723">
        <w:rPr>
          <w:rFonts w:ascii="Times New Roman" w:hAnsi="Times New Roman"/>
          <w:lang w:eastAsia="x-none"/>
        </w:rPr>
        <w:t xml:space="preserve">‘rma.mv’ function in </w:t>
      </w:r>
      <w:proofErr w:type="spellStart"/>
      <w:r w:rsidR="00946C67" w:rsidRPr="00F06723">
        <w:rPr>
          <w:rFonts w:ascii="Times New Roman" w:hAnsi="Times New Roman"/>
          <w:i/>
          <w:lang w:eastAsia="x-none"/>
        </w:rPr>
        <w:t>metafor</w:t>
      </w:r>
      <w:proofErr w:type="spellEnd"/>
      <w:r w:rsidR="00D93643" w:rsidRPr="00F06723">
        <w:rPr>
          <w:rFonts w:ascii="Times New Roman" w:hAnsi="Times New Roman"/>
          <w:lang w:eastAsia="x-none"/>
        </w:rPr>
        <w:t xml:space="preserve">. </w:t>
      </w:r>
      <w:r w:rsidR="008717F9" w:rsidRPr="00F06723">
        <w:rPr>
          <w:rFonts w:ascii="Times New Roman" w:hAnsi="Times New Roman"/>
          <w:lang w:eastAsia="x-none"/>
        </w:rPr>
        <w:t>We evaluated bias in the overall estimated effect size</w:t>
      </w:r>
      <w:r w:rsidR="002C709D" w:rsidRPr="00F06723">
        <w:rPr>
          <w:rFonts w:ascii="Times New Roman" w:hAnsi="Times New Roman"/>
          <w:lang w:eastAsia="x-none"/>
        </w:rPr>
        <w:t xml:space="preserve"> (difference between estimated and </w:t>
      </w:r>
      <w:r w:rsidR="00BC4B71" w:rsidRPr="00F06723">
        <w:rPr>
          <w:rFonts w:ascii="Times New Roman" w:hAnsi="Times New Roman"/>
          <w:lang w:eastAsia="x-none"/>
        </w:rPr>
        <w:t>parametrised</w:t>
      </w:r>
      <w:r w:rsidR="002C709D" w:rsidRPr="00F06723">
        <w:rPr>
          <w:rFonts w:ascii="Times New Roman" w:hAnsi="Times New Roman"/>
          <w:lang w:eastAsia="x-none"/>
        </w:rPr>
        <w:t xml:space="preserve"> value)</w:t>
      </w:r>
      <w:r w:rsidR="008717F9" w:rsidRPr="00F06723">
        <w:rPr>
          <w:rFonts w:ascii="Times New Roman" w:hAnsi="Times New Roman"/>
          <w:lang w:eastAsia="x-none"/>
        </w:rPr>
        <w:t>, coverage of 95% confidence intervals</w:t>
      </w:r>
      <w:r w:rsidR="00115A54" w:rsidRPr="00F06723">
        <w:rPr>
          <w:rFonts w:ascii="Times New Roman" w:hAnsi="Times New Roman"/>
          <w:lang w:eastAsia="x-none"/>
        </w:rPr>
        <w:t xml:space="preserve"> (CIs)</w:t>
      </w:r>
      <w:r w:rsidR="008717F9" w:rsidRPr="00F06723">
        <w:rPr>
          <w:rFonts w:ascii="Times New Roman" w:hAnsi="Times New Roman"/>
          <w:lang w:eastAsia="x-none"/>
        </w:rPr>
        <w:t>, bias in the estimated total heterogeneity (</w:t>
      </w:r>
      <w:r w:rsidR="008717F9" w:rsidRPr="00F06723">
        <w:rPr>
          <w:rFonts w:ascii="Times New Roman" w:hAnsi="Times New Roman"/>
          <w:i/>
          <w:lang w:eastAsia="x-none"/>
        </w:rPr>
        <w:sym w:font="Symbol" w:char="F074"/>
      </w:r>
      <w:r w:rsidR="008717F9" w:rsidRPr="00F06723">
        <w:rPr>
          <w:rFonts w:ascii="Times New Roman" w:hAnsi="Times New Roman"/>
          <w:vertAlign w:val="superscript"/>
          <w:lang w:eastAsia="x-none"/>
        </w:rPr>
        <w:t>2</w:t>
      </w:r>
      <w:r w:rsidR="003E7E2C" w:rsidRPr="00F06723">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3E7E2C" w:rsidRPr="00F06723">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5B442A" w:rsidRPr="00F06723">
        <w:rPr>
          <w:rFonts w:ascii="Times New Roman" w:hAnsi="Times New Roman"/>
          <w:lang w:eastAsia="x-none"/>
        </w:rPr>
        <w:t xml:space="preserve"> in Equation 12</w:t>
      </w:r>
      <w:r w:rsidR="002E1610" w:rsidRPr="00F06723">
        <w:rPr>
          <w:rFonts w:ascii="Times New Roman" w:hAnsi="Times New Roman"/>
          <w:lang w:eastAsia="x-none"/>
        </w:rPr>
        <w:t xml:space="preserve"> </w:t>
      </w:r>
      <w:r w:rsidR="00FA41A9" w:rsidRPr="00F06723">
        <w:rPr>
          <w:rFonts w:ascii="Times New Roman" w:hAnsi="Times New Roman"/>
          <w:lang w:eastAsia="x-none"/>
        </w:rPr>
        <w:t xml:space="preserve">and </w:t>
      </w:r>
      <w:r w:rsidR="00FA41A9" w:rsidRPr="00F06723">
        <w:rPr>
          <w:rFonts w:ascii="Times New Roman" w:hAnsi="Times New Roman"/>
          <w:i/>
          <w:lang w:eastAsia="x-none"/>
        </w:rPr>
        <w:sym w:font="Symbol" w:char="F074"/>
      </w:r>
      <w:r w:rsidR="00FA41A9" w:rsidRPr="00F06723">
        <w:rPr>
          <w:rFonts w:ascii="Times New Roman" w:hAnsi="Times New Roman"/>
          <w:vertAlign w:val="superscript"/>
          <w:lang w:eastAsia="x-none"/>
        </w:rPr>
        <w:t>2</w:t>
      </w:r>
      <w:r w:rsidR="00FA41A9" w:rsidRPr="00F06723">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FA41A9" w:rsidRPr="00F06723">
        <w:rPr>
          <w:rFonts w:ascii="Times New Roman" w:hAnsi="Times New Roman"/>
          <w:lang w:eastAsia="x-none"/>
        </w:rPr>
        <w:t xml:space="preserve"> in Equation 8</w:t>
      </w:r>
      <w:r w:rsidR="005B442A" w:rsidRPr="00F06723">
        <w:rPr>
          <w:rFonts w:ascii="Times New Roman" w:hAnsi="Times New Roman"/>
          <w:lang w:eastAsia="x-none"/>
        </w:rPr>
        <w:t>;</w:t>
      </w:r>
      <w:r w:rsidR="002B1B95" w:rsidRPr="00F06723">
        <w:rPr>
          <w:rFonts w:ascii="Times New Roman" w:hAnsi="Times New Roman"/>
          <w:lang w:eastAsia="x-none"/>
        </w:rPr>
        <w:t xml:space="preserve"> </w:t>
      </w:r>
      <w:r w:rsidR="002E1610" w:rsidRPr="00F06723">
        <w:rPr>
          <w:rFonts w:ascii="Times New Roman" w:hAnsi="Times New Roman"/>
          <w:lang w:eastAsia="x-none"/>
        </w:rPr>
        <w:t xml:space="preserve">log ratio </w:t>
      </w:r>
      <w:r w:rsidR="00C76848" w:rsidRPr="00F06723">
        <w:rPr>
          <w:rFonts w:ascii="Times New Roman" w:hAnsi="Times New Roman"/>
          <w:lang w:eastAsia="x-none"/>
        </w:rPr>
        <w:t>of</w:t>
      </w:r>
      <w:r w:rsidR="002E1610" w:rsidRPr="00F06723">
        <w:rPr>
          <w:rFonts w:ascii="Times New Roman" w:hAnsi="Times New Roman"/>
          <w:lang w:eastAsia="x-none"/>
        </w:rPr>
        <w:t xml:space="preserve"> estimated and parametrised value</w:t>
      </w:r>
      <w:r w:rsidR="008717F9" w:rsidRPr="00F06723">
        <w:rPr>
          <w:rFonts w:ascii="Times New Roman" w:hAnsi="Times New Roman"/>
          <w:lang w:eastAsia="x-none"/>
        </w:rPr>
        <w:t>) and bias</w:t>
      </w:r>
      <w:r w:rsidR="00034564" w:rsidRPr="00F06723">
        <w:rPr>
          <w:rFonts w:ascii="Times New Roman" w:hAnsi="Times New Roman"/>
          <w:lang w:eastAsia="x-none"/>
        </w:rPr>
        <w:t xml:space="preserve"> in</w:t>
      </w:r>
      <w:r w:rsidR="00DE45C2" w:rsidRPr="00F06723">
        <w:rPr>
          <w:rFonts w:ascii="Times New Roman" w:hAnsi="Times New Roman"/>
          <w:lang w:eastAsia="x-none"/>
        </w:rPr>
        <w:t xml:space="preserve"> the estimated</w:t>
      </w:r>
      <w:r w:rsidR="008717F9" w:rsidRPr="00F06723">
        <w:rPr>
          <w:rFonts w:ascii="Times New Roman" w:hAnsi="Times New Roman"/>
          <w:lang w:eastAsia="x-none"/>
        </w:rPr>
        <w:t xml:space="preserve"> </w:t>
      </w:r>
      <w:r w:rsidR="00170CCC" w:rsidRPr="00F06723">
        <w:rPr>
          <w:rFonts w:ascii="Times New Roman" w:hAnsi="Times New Roman"/>
          <w:lang w:eastAsia="x-none"/>
        </w:rPr>
        <w:t>ICC</w:t>
      </w:r>
      <w:r w:rsidR="00170CCC" w:rsidRPr="00F06723">
        <w:rPr>
          <w:rFonts w:ascii="Times New Roman" w:hAnsi="Times New Roman"/>
          <w:i/>
          <w:iCs/>
          <w:vertAlign w:val="subscript"/>
          <w:lang w:eastAsia="x-none"/>
        </w:rPr>
        <w:t>s</w:t>
      </w:r>
      <w:r w:rsidR="00170CCC" w:rsidRPr="00F06723" w:rsidDel="00170CCC">
        <w:rPr>
          <w:rFonts w:ascii="Times New Roman" w:hAnsi="Times New Roman"/>
          <w:lang w:eastAsia="x-none"/>
        </w:rPr>
        <w:t xml:space="preserve"> </w:t>
      </w:r>
      <w:r w:rsidR="00DE45C2" w:rsidRPr="00F06723">
        <w:rPr>
          <w:rFonts w:ascii="Times New Roman" w:hAnsi="Times New Roman"/>
          <w:lang w:eastAsia="x-none"/>
        </w:rPr>
        <w:t>(</w:t>
      </w:r>
      <w:r w:rsidR="002E1610" w:rsidRPr="00F06723">
        <w:rPr>
          <w:rFonts w:ascii="Times New Roman" w:hAnsi="Times New Roman"/>
          <w:lang w:eastAsia="x-none"/>
        </w:rPr>
        <w:t>difference between estimated and parametrised value</w:t>
      </w:r>
      <w:r w:rsidR="00034564" w:rsidRPr="00F06723">
        <w:rPr>
          <w:rFonts w:ascii="Times New Roman" w:hAnsi="Times New Roman"/>
          <w:lang w:eastAsia="x-none"/>
        </w:rPr>
        <w:t>)</w:t>
      </w:r>
      <w:r w:rsidR="002C709D" w:rsidRPr="00F06723">
        <w:rPr>
          <w:rFonts w:ascii="Times New Roman" w:hAnsi="Times New Roman"/>
          <w:lang w:eastAsia="x-none"/>
        </w:rPr>
        <w:t>.</w:t>
      </w:r>
      <w:r w:rsidR="00115A54" w:rsidRPr="00F06723">
        <w:rPr>
          <w:rFonts w:ascii="Times New Roman" w:hAnsi="Times New Roman"/>
          <w:lang w:eastAsia="x-none"/>
        </w:rPr>
        <w:t xml:space="preserve"> CIs were calculated as the estimated effect </w:t>
      </w:r>
      <w:r w:rsidR="00115A54" w:rsidRPr="00F06723">
        <w:rPr>
          <w:rFonts w:ascii="Times New Roman" w:hAnsi="Times New Roman"/>
          <w:lang w:eastAsia="x-none"/>
        </w:rPr>
        <w:sym w:font="Symbol" w:char="F0B1"/>
      </w:r>
      <w:r w:rsidR="00115A54" w:rsidRPr="00F06723">
        <w:rPr>
          <w:rFonts w:ascii="Times New Roman" w:hAnsi="Times New Roman"/>
          <w:i/>
          <w:iCs/>
          <w:lang w:eastAsia="x-none"/>
        </w:rPr>
        <w:t xml:space="preserve"> t</w:t>
      </w:r>
      <w:r w:rsidR="00115A54" w:rsidRPr="00F06723">
        <w:rPr>
          <w:rFonts w:ascii="Times New Roman" w:hAnsi="Times New Roman"/>
          <w:lang w:eastAsia="x-none"/>
        </w:rPr>
        <w:t xml:space="preserve">-value </w:t>
      </w:r>
      <w:r w:rsidR="00115A54" w:rsidRPr="00F06723">
        <w:rPr>
          <w:rFonts w:ascii="Times New Roman" w:hAnsi="Times New Roman"/>
          <w:lang w:eastAsia="x-none"/>
        </w:rPr>
        <w:sym w:font="Symbol" w:char="F0B4"/>
      </w:r>
      <w:r w:rsidR="00115A54" w:rsidRPr="00F06723">
        <w:rPr>
          <w:rFonts w:ascii="Times New Roman" w:hAnsi="Times New Roman"/>
          <w:lang w:eastAsia="x-none"/>
        </w:rPr>
        <w:t xml:space="preserve"> SE, where for t-values the degrees of freedom </w:t>
      </w:r>
      <w:proofErr w:type="gramStart"/>
      <w:r w:rsidR="00115A54" w:rsidRPr="00F06723">
        <w:rPr>
          <w:rFonts w:ascii="Times New Roman" w:hAnsi="Times New Roman"/>
          <w:lang w:eastAsia="x-none"/>
        </w:rPr>
        <w:t>was</w:t>
      </w:r>
      <w:proofErr w:type="gramEnd"/>
      <w:r w:rsidR="00115A54" w:rsidRPr="00F06723">
        <w:rPr>
          <w:rFonts w:ascii="Times New Roman" w:hAnsi="Times New Roman"/>
          <w:lang w:eastAsia="x-none"/>
        </w:rPr>
        <w:t xml:space="preserve"> the number of effect sizes minus 1, when </w:t>
      </w:r>
      <w:r w:rsidR="00170CCC" w:rsidRPr="00F06723">
        <w:rPr>
          <w:rFonts w:ascii="Times New Roman" w:hAnsi="Times New Roman"/>
          <w:lang w:eastAsia="x-none"/>
        </w:rPr>
        <w:t>ICC</w:t>
      </w:r>
      <w:r w:rsidR="00170CCC" w:rsidRPr="00F06723">
        <w:rPr>
          <w:rFonts w:ascii="Times New Roman" w:hAnsi="Times New Roman"/>
          <w:i/>
          <w:iCs/>
          <w:vertAlign w:val="subscript"/>
          <w:lang w:eastAsia="x-none"/>
        </w:rPr>
        <w:t>s</w:t>
      </w:r>
      <w:r w:rsidR="00170CCC" w:rsidRPr="00F06723">
        <w:rPr>
          <w:rFonts w:ascii="Times New Roman" w:hAnsi="Times New Roman"/>
          <w:i/>
          <w:iCs/>
          <w:lang w:eastAsia="x-none"/>
        </w:rPr>
        <w:t xml:space="preserve"> </w:t>
      </w:r>
      <w:r w:rsidR="00115A54" w:rsidRPr="00F06723">
        <w:rPr>
          <w:rFonts w:ascii="Times New Roman" w:hAnsi="Times New Roman"/>
          <w:lang w:eastAsia="x-none"/>
        </w:rPr>
        <w:t xml:space="preserve">= 0, and the number of studies minus 1 when </w:t>
      </w:r>
      <w:r w:rsidR="00170CCC" w:rsidRPr="00F06723">
        <w:rPr>
          <w:rFonts w:ascii="Times New Roman" w:hAnsi="Times New Roman"/>
          <w:lang w:eastAsia="x-none"/>
        </w:rPr>
        <w:t>ICC</w:t>
      </w:r>
      <w:r w:rsidR="00170CCC" w:rsidRPr="00F06723">
        <w:rPr>
          <w:rFonts w:ascii="Times New Roman" w:hAnsi="Times New Roman"/>
          <w:i/>
          <w:iCs/>
          <w:vertAlign w:val="subscript"/>
          <w:lang w:eastAsia="x-none"/>
        </w:rPr>
        <w:t>s</w:t>
      </w:r>
      <w:r w:rsidR="00170CCC" w:rsidRPr="00F06723">
        <w:rPr>
          <w:rFonts w:ascii="Times New Roman" w:hAnsi="Times New Roman"/>
          <w:lang w:eastAsia="x-none"/>
        </w:rPr>
        <w:t xml:space="preserve"> </w:t>
      </w:r>
      <w:r w:rsidR="00115A54" w:rsidRPr="00F06723">
        <w:rPr>
          <w:rFonts w:ascii="Times New Roman" w:hAnsi="Times New Roman"/>
          <w:lang w:eastAsia="x-none"/>
        </w:rPr>
        <w:t>&gt; 0.</w:t>
      </w:r>
    </w:p>
    <w:p w14:paraId="7BB55A26" w14:textId="74B2A0E8" w:rsidR="00832660" w:rsidRPr="00F06723" w:rsidRDefault="00832660" w:rsidP="009D7DF5">
      <w:pPr>
        <w:spacing w:line="480" w:lineRule="auto"/>
        <w:contextualSpacing/>
        <w:rPr>
          <w:rFonts w:ascii="Times New Roman" w:hAnsi="Times New Roman"/>
          <w:lang w:eastAsia="x-none"/>
        </w:rPr>
      </w:pPr>
    </w:p>
    <w:p w14:paraId="5D605317" w14:textId="08895D0D" w:rsidR="00A42348" w:rsidRPr="00F06723" w:rsidRDefault="00832660"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Each simulated dataset contained </w:t>
      </w:r>
      <w:r w:rsidRPr="00F06723">
        <w:rPr>
          <w:rFonts w:ascii="Times New Roman" w:hAnsi="Times New Roman"/>
          <w:i/>
          <w:lang w:eastAsia="x-none"/>
        </w:rPr>
        <w:t>K</w:t>
      </w:r>
      <w:r w:rsidRPr="00F06723">
        <w:rPr>
          <w:rFonts w:ascii="Times New Roman" w:hAnsi="Times New Roman"/>
          <w:lang w:eastAsia="x-none"/>
        </w:rPr>
        <w:t xml:space="preserve"> studies</w:t>
      </w:r>
      <w:r w:rsidR="00D34C20" w:rsidRPr="00F06723">
        <w:rPr>
          <w:rFonts w:ascii="Times New Roman" w:hAnsi="Times New Roman"/>
          <w:lang w:eastAsia="x-none"/>
        </w:rPr>
        <w:t xml:space="preserve"> (</w:t>
      </w:r>
      <w:r w:rsidR="00D81711" w:rsidRPr="00F06723">
        <w:rPr>
          <w:rFonts w:ascii="Times New Roman" w:hAnsi="Times New Roman"/>
          <w:i/>
          <w:lang w:eastAsia="x-none"/>
        </w:rPr>
        <w:t>K</w:t>
      </w:r>
      <w:r w:rsidR="00D81711" w:rsidRPr="00F06723">
        <w:rPr>
          <w:rFonts w:ascii="Times New Roman" w:hAnsi="Times New Roman"/>
          <w:lang w:eastAsia="x-none"/>
        </w:rPr>
        <w:t xml:space="preserve"> = 12, 30 and 100 was tested</w:t>
      </w:r>
      <w:r w:rsidR="00D34C20" w:rsidRPr="00F06723">
        <w:rPr>
          <w:rFonts w:ascii="Times New Roman" w:hAnsi="Times New Roman"/>
          <w:lang w:eastAsia="x-none"/>
        </w:rPr>
        <w:t>)</w:t>
      </w:r>
      <w:r w:rsidRPr="00F06723">
        <w:rPr>
          <w:rFonts w:ascii="Times New Roman" w:hAnsi="Times New Roman"/>
          <w:lang w:eastAsia="x-none"/>
        </w:rPr>
        <w:t>.</w:t>
      </w:r>
      <w:r w:rsidR="00647367" w:rsidRPr="00F06723">
        <w:rPr>
          <w:rFonts w:ascii="Times New Roman" w:hAnsi="Times New Roman"/>
          <w:lang w:eastAsia="x-none"/>
        </w:rPr>
        <w:t xml:space="preserve"> </w:t>
      </w:r>
      <w:r w:rsidR="007A3E2F" w:rsidRPr="00F06723">
        <w:rPr>
          <w:rFonts w:ascii="Times New Roman" w:hAnsi="Times New Roman"/>
          <w:lang w:eastAsia="x-none"/>
        </w:rPr>
        <w:t xml:space="preserve">Because studies </w:t>
      </w:r>
      <w:r w:rsidR="007E15D0" w:rsidRPr="00F06723">
        <w:rPr>
          <w:rFonts w:ascii="Times New Roman" w:hAnsi="Times New Roman"/>
          <w:lang w:eastAsia="x-none"/>
        </w:rPr>
        <w:t>often</w:t>
      </w:r>
      <w:r w:rsidR="007A3E2F" w:rsidRPr="00F06723">
        <w:rPr>
          <w:rFonts w:ascii="Times New Roman" w:hAnsi="Times New Roman"/>
          <w:lang w:eastAsia="x-none"/>
        </w:rPr>
        <w:t xml:space="preserve"> </w:t>
      </w:r>
      <w:r w:rsidR="007E15D0" w:rsidRPr="00F06723">
        <w:rPr>
          <w:rFonts w:ascii="Times New Roman" w:hAnsi="Times New Roman"/>
          <w:lang w:eastAsia="x-none"/>
        </w:rPr>
        <w:t>vary in the</w:t>
      </w:r>
      <w:r w:rsidR="007A3E2F" w:rsidRPr="00F06723">
        <w:rPr>
          <w:rFonts w:ascii="Times New Roman" w:hAnsi="Times New Roman"/>
          <w:lang w:eastAsia="x-none"/>
        </w:rPr>
        <w:t xml:space="preserve"> number of effect sizes</w:t>
      </w:r>
      <w:r w:rsidR="007E15D0" w:rsidRPr="00F06723">
        <w:rPr>
          <w:rFonts w:ascii="Times New Roman" w:hAnsi="Times New Roman"/>
          <w:lang w:eastAsia="x-none"/>
        </w:rPr>
        <w:t xml:space="preserve"> they contain</w:t>
      </w:r>
      <w:r w:rsidR="00540144" w:rsidRPr="00F06723">
        <w:rPr>
          <w:rFonts w:ascii="Times New Roman" w:hAnsi="Times New Roman"/>
          <w:lang w:eastAsia="x-none"/>
        </w:rPr>
        <w:t>,</w:t>
      </w:r>
      <w:r w:rsidR="009219E9" w:rsidRPr="00F06723">
        <w:rPr>
          <w:rFonts w:ascii="Times New Roman" w:hAnsi="Times New Roman"/>
          <w:lang w:eastAsia="x-none"/>
        </w:rPr>
        <w:t xml:space="preserve"> the number of effect sizes per study,</w:t>
      </w:r>
      <w:r w:rsidR="007A3E2F" w:rsidRPr="00F06723">
        <w:rPr>
          <w:rFonts w:ascii="Times New Roman" w:hAnsi="Times New Roman"/>
          <w:lang w:eastAsia="x-none"/>
        </w:rPr>
        <w:t xml:space="preserve"> </w:t>
      </w:r>
      <w:r w:rsidR="007A3E2F" w:rsidRPr="00F06723">
        <w:rPr>
          <w:rFonts w:ascii="Times New Roman" w:hAnsi="Times New Roman"/>
          <w:i/>
          <w:lang w:eastAsia="x-none"/>
        </w:rPr>
        <w:t>L</w:t>
      </w:r>
      <w:r w:rsidR="009219E9" w:rsidRPr="00F06723">
        <w:rPr>
          <w:rFonts w:ascii="Times New Roman" w:hAnsi="Times New Roman"/>
          <w:lang w:eastAsia="x-none"/>
        </w:rPr>
        <w:t>,</w:t>
      </w:r>
      <w:r w:rsidR="007A3E2F" w:rsidRPr="00F06723">
        <w:rPr>
          <w:rFonts w:ascii="Times New Roman" w:hAnsi="Times New Roman"/>
          <w:lang w:eastAsia="x-none"/>
        </w:rPr>
        <w:t xml:space="preserve"> was</w:t>
      </w:r>
      <w:r w:rsidR="00B92E6F" w:rsidRPr="00F06723">
        <w:rPr>
          <w:rFonts w:ascii="Times New Roman" w:hAnsi="Times New Roman"/>
          <w:lang w:eastAsia="x-none"/>
        </w:rPr>
        <w:t xml:space="preserve"> treated as a random variable. We simulated </w:t>
      </w:r>
      <w:r w:rsidR="00B92E6F" w:rsidRPr="00F06723">
        <w:rPr>
          <w:rFonts w:ascii="Times New Roman" w:hAnsi="Times New Roman"/>
          <w:i/>
          <w:lang w:eastAsia="x-none"/>
        </w:rPr>
        <w:t>L</w:t>
      </w:r>
      <w:r w:rsidR="007A3E2F" w:rsidRPr="00F06723">
        <w:rPr>
          <w:rFonts w:ascii="Times New Roman" w:hAnsi="Times New Roman"/>
          <w:lang w:eastAsia="x-none"/>
        </w:rPr>
        <w:t xml:space="preserve"> using a double Poisson distribution</w:t>
      </w:r>
      <w:r w:rsidR="00E17441" w:rsidRPr="00F06723">
        <w:rPr>
          <w:rFonts w:ascii="Times New Roman" w:hAnsi="Times New Roman"/>
          <w:lang w:eastAsia="x-none"/>
        </w:rPr>
        <w:t xml:space="preserve">, which </w:t>
      </w:r>
      <w:r w:rsidR="005731C3" w:rsidRPr="00F06723">
        <w:rPr>
          <w:rFonts w:ascii="Times New Roman" w:hAnsi="Times New Roman"/>
          <w:lang w:eastAsia="x-none"/>
        </w:rPr>
        <w:t xml:space="preserve">is a discrete probability distribution </w:t>
      </w:r>
      <w:r w:rsidR="00A220FD" w:rsidRPr="00F06723">
        <w:rPr>
          <w:rFonts w:ascii="Times New Roman" w:hAnsi="Times New Roman"/>
          <w:lang w:eastAsia="x-none"/>
        </w:rPr>
        <w:t>that</w:t>
      </w:r>
      <w:r w:rsidR="005731C3" w:rsidRPr="00F06723">
        <w:rPr>
          <w:rFonts w:ascii="Times New Roman" w:hAnsi="Times New Roman"/>
          <w:lang w:eastAsia="x-none"/>
        </w:rPr>
        <w:t xml:space="preserve"> </w:t>
      </w:r>
      <w:r w:rsidR="00D553F0" w:rsidRPr="00F06723">
        <w:rPr>
          <w:rFonts w:ascii="Times New Roman" w:hAnsi="Times New Roman"/>
          <w:lang w:eastAsia="x-none"/>
        </w:rPr>
        <w:t>can be</w:t>
      </w:r>
      <w:r w:rsidR="00E17441" w:rsidRPr="00F06723">
        <w:rPr>
          <w:rFonts w:ascii="Times New Roman" w:hAnsi="Times New Roman"/>
          <w:lang w:eastAsia="x-none"/>
        </w:rPr>
        <w:t xml:space="preserve"> under/over dispersed relative to a Poisson distribution</w:t>
      </w:r>
      <w:r w:rsidR="00831B10" w:rsidRPr="00F06723">
        <w:rPr>
          <w:rFonts w:ascii="Times New Roman" w:hAnsi="Times New Roman"/>
          <w:lang w:eastAsia="x-none"/>
        </w:rPr>
        <w:t xml:space="preserve"> </w:t>
      </w:r>
      <w:r w:rsidR="001D2087" w:rsidRPr="00F06723">
        <w:rPr>
          <w:rFonts w:ascii="Times New Roman" w:hAnsi="Times New Roman"/>
          <w:iCs/>
          <w:lang w:eastAsia="x-none"/>
        </w:rPr>
        <w:t>via</w:t>
      </w:r>
      <w:r w:rsidR="00E17441" w:rsidRPr="00F06723">
        <w:rPr>
          <w:rFonts w:ascii="Times New Roman" w:hAnsi="Times New Roman"/>
          <w:lang w:eastAsia="x-none"/>
        </w:rPr>
        <w:t xml:space="preserve"> a multiplicative dispersion parameter. </w:t>
      </w:r>
      <w:r w:rsidR="002B1B95" w:rsidRPr="00F06723">
        <w:rPr>
          <w:rFonts w:ascii="Times New Roman" w:hAnsi="Times New Roman"/>
          <w:lang w:eastAsia="x-none"/>
        </w:rPr>
        <w:t xml:space="preserve">In the main text, the simulation </w:t>
      </w:r>
      <w:r w:rsidR="00A42348" w:rsidRPr="00F06723">
        <w:rPr>
          <w:rFonts w:ascii="Times New Roman" w:hAnsi="Times New Roman"/>
          <w:lang w:eastAsia="x-none"/>
        </w:rPr>
        <w:t>drew values from a</w:t>
      </w:r>
      <w:r w:rsidR="00F2206D" w:rsidRPr="00F06723">
        <w:rPr>
          <w:rFonts w:ascii="Times New Roman" w:hAnsi="Times New Roman"/>
          <w:lang w:eastAsia="x-none"/>
        </w:rPr>
        <w:t xml:space="preserve"> random double Poisson</w:t>
      </w:r>
      <w:r w:rsidR="00A42348" w:rsidRPr="00F06723">
        <w:rPr>
          <w:rFonts w:ascii="Times New Roman" w:hAnsi="Times New Roman"/>
          <w:lang w:eastAsia="x-none"/>
        </w:rPr>
        <w:t xml:space="preserve"> distribution</w:t>
      </w:r>
      <w:r w:rsidR="00F2206D" w:rsidRPr="00F06723">
        <w:rPr>
          <w:rFonts w:ascii="Times New Roman" w:hAnsi="Times New Roman"/>
          <w:lang w:eastAsia="x-none"/>
        </w:rPr>
        <w:t xml:space="preserve"> (‘</w:t>
      </w:r>
      <w:proofErr w:type="spellStart"/>
      <w:r w:rsidR="00F2206D" w:rsidRPr="00F06723">
        <w:rPr>
          <w:rFonts w:ascii="Times New Roman" w:hAnsi="Times New Roman"/>
          <w:lang w:eastAsia="x-none"/>
        </w:rPr>
        <w:t>rDPO</w:t>
      </w:r>
      <w:proofErr w:type="spellEnd"/>
      <w:r w:rsidR="00F2206D" w:rsidRPr="00F06723">
        <w:rPr>
          <w:rFonts w:ascii="Times New Roman" w:hAnsi="Times New Roman"/>
          <w:lang w:eastAsia="x-none"/>
        </w:rPr>
        <w:t xml:space="preserve">’ function in the </w:t>
      </w:r>
      <w:proofErr w:type="spellStart"/>
      <w:proofErr w:type="gramStart"/>
      <w:r w:rsidR="00F2206D" w:rsidRPr="00F06723">
        <w:rPr>
          <w:rFonts w:ascii="Times New Roman" w:hAnsi="Times New Roman"/>
          <w:i/>
          <w:lang w:eastAsia="x-none"/>
        </w:rPr>
        <w:t>gamlss.dist</w:t>
      </w:r>
      <w:proofErr w:type="spellEnd"/>
      <w:proofErr w:type="gramEnd"/>
      <w:r w:rsidR="00F2206D" w:rsidRPr="00F06723">
        <w:rPr>
          <w:rFonts w:ascii="Times New Roman" w:hAnsi="Times New Roman"/>
          <w:lang w:eastAsia="x-none"/>
        </w:rPr>
        <w:t xml:space="preserve"> package)</w:t>
      </w:r>
      <w:r w:rsidR="00A42348" w:rsidRPr="00F06723">
        <w:rPr>
          <w:rFonts w:ascii="Times New Roman" w:hAnsi="Times New Roman"/>
          <w:lang w:eastAsia="x-none"/>
        </w:rPr>
        <w:t xml:space="preserve"> with a mean of </w:t>
      </w:r>
      <w:r w:rsidR="00D42F43" w:rsidRPr="00F06723">
        <w:rPr>
          <w:rFonts w:ascii="Times New Roman" w:hAnsi="Times New Roman"/>
          <w:lang w:eastAsia="x-none"/>
        </w:rPr>
        <w:t>2</w:t>
      </w:r>
      <w:r w:rsidR="00A42348" w:rsidRPr="00F06723">
        <w:rPr>
          <w:rFonts w:ascii="Times New Roman" w:hAnsi="Times New Roman"/>
          <w:lang w:eastAsia="x-none"/>
        </w:rPr>
        <w:t xml:space="preserve"> and a multiplicative dispersion parameter of </w:t>
      </w:r>
      <w:r w:rsidR="00D42F43" w:rsidRPr="00F06723">
        <w:rPr>
          <w:rFonts w:ascii="Times New Roman" w:hAnsi="Times New Roman"/>
          <w:lang w:eastAsia="x-none"/>
        </w:rPr>
        <w:t>2.88</w:t>
      </w:r>
      <w:r w:rsidR="00A42348" w:rsidRPr="00F06723">
        <w:rPr>
          <w:rFonts w:ascii="Times New Roman" w:hAnsi="Times New Roman"/>
          <w:lang w:eastAsia="x-none"/>
        </w:rPr>
        <w:t>, before adding 1</w:t>
      </w:r>
      <w:r w:rsidR="00D42F43" w:rsidRPr="00F06723">
        <w:rPr>
          <w:rFonts w:ascii="Times New Roman" w:hAnsi="Times New Roman"/>
          <w:lang w:eastAsia="x-none"/>
        </w:rPr>
        <w:t xml:space="preserve"> (to prevent 0 values)</w:t>
      </w:r>
      <w:r w:rsidR="00A42348" w:rsidRPr="00F06723">
        <w:rPr>
          <w:rFonts w:ascii="Times New Roman" w:hAnsi="Times New Roman"/>
          <w:lang w:eastAsia="x-none"/>
        </w:rPr>
        <w:t xml:space="preserve">. This resulted in </w:t>
      </w:r>
      <w:r w:rsidR="00BD4491" w:rsidRPr="00F06723">
        <w:rPr>
          <w:rFonts w:ascii="Times New Roman" w:hAnsi="Times New Roman"/>
          <w:i/>
          <w:lang w:eastAsia="x-none"/>
        </w:rPr>
        <w:t>L</w:t>
      </w:r>
      <w:r w:rsidR="00A42348" w:rsidRPr="00F06723">
        <w:rPr>
          <w:rFonts w:ascii="Times New Roman" w:hAnsi="Times New Roman"/>
          <w:lang w:eastAsia="x-none"/>
        </w:rPr>
        <w:t xml:space="preserve"> having a minimum of 1, a mean</w:t>
      </w:r>
      <w:r w:rsidR="00D03187" w:rsidRPr="00F06723">
        <w:rPr>
          <w:rFonts w:ascii="Times New Roman" w:hAnsi="Times New Roman"/>
          <w:lang w:eastAsia="x-none"/>
        </w:rPr>
        <w:t xml:space="preserve"> </w:t>
      </w:r>
      <w:r w:rsidR="00A42348" w:rsidRPr="00F06723">
        <w:rPr>
          <w:rFonts w:ascii="Times New Roman" w:hAnsi="Times New Roman"/>
          <w:lang w:eastAsia="x-none"/>
        </w:rPr>
        <w:t xml:space="preserve">of </w:t>
      </w:r>
      <w:r w:rsidR="00BB44C6" w:rsidRPr="00F06723">
        <w:rPr>
          <w:rFonts w:ascii="Times New Roman" w:hAnsi="Times New Roman"/>
          <w:lang w:eastAsia="x-none"/>
        </w:rPr>
        <w:t>3</w:t>
      </w:r>
      <w:r w:rsidR="00A42348" w:rsidRPr="00F06723">
        <w:rPr>
          <w:rFonts w:ascii="Times New Roman" w:hAnsi="Times New Roman"/>
          <w:lang w:eastAsia="x-none"/>
        </w:rPr>
        <w:t xml:space="preserve">, and SD of </w:t>
      </w:r>
      <w:r w:rsidR="00BB44C6" w:rsidRPr="00F06723">
        <w:rPr>
          <w:rFonts w:ascii="Times New Roman" w:hAnsi="Times New Roman"/>
          <w:lang w:eastAsia="x-none"/>
        </w:rPr>
        <w:t>2.4</w:t>
      </w:r>
      <w:r w:rsidR="00ED6A5D" w:rsidRPr="00F06723">
        <w:rPr>
          <w:rFonts w:ascii="Times New Roman" w:hAnsi="Times New Roman"/>
          <w:lang w:eastAsia="x-none"/>
        </w:rPr>
        <w:t xml:space="preserve"> (i.e.</w:t>
      </w:r>
      <w:r w:rsidR="00BB44C6" w:rsidRPr="00F06723">
        <w:rPr>
          <w:rFonts w:ascii="Times New Roman" w:hAnsi="Times New Roman"/>
          <w:lang w:eastAsia="x-none"/>
        </w:rPr>
        <w:t>,</w:t>
      </w:r>
      <w:r w:rsidR="00ED6A5D" w:rsidRPr="00F06723">
        <w:rPr>
          <w:rFonts w:ascii="Times New Roman" w:hAnsi="Times New Roman"/>
          <w:lang w:eastAsia="x-none"/>
        </w:rPr>
        <w:t xml:space="preserve"> dispersion of </w:t>
      </w:r>
      <w:r w:rsidR="00BB44C6" w:rsidRPr="00F06723">
        <w:rPr>
          <w:rFonts w:ascii="Times New Roman" w:hAnsi="Times New Roman"/>
          <w:lang w:eastAsia="x-none"/>
        </w:rPr>
        <w:t>1.92</w:t>
      </w:r>
      <w:r w:rsidR="00ED6A5D" w:rsidRPr="00F06723">
        <w:rPr>
          <w:rFonts w:ascii="Times New Roman" w:hAnsi="Times New Roman"/>
          <w:lang w:eastAsia="x-none"/>
        </w:rPr>
        <w:t>)</w:t>
      </w:r>
      <w:r w:rsidR="00A42348" w:rsidRPr="00F06723">
        <w:rPr>
          <w:rFonts w:ascii="Times New Roman" w:hAnsi="Times New Roman"/>
          <w:lang w:eastAsia="x-none"/>
        </w:rPr>
        <w:t>.</w:t>
      </w:r>
      <w:r w:rsidR="00774454" w:rsidRPr="00F06723">
        <w:rPr>
          <w:rFonts w:ascii="Times New Roman" w:hAnsi="Times New Roman"/>
          <w:lang w:eastAsia="x-none"/>
        </w:rPr>
        <w:t xml:space="preserve"> We termed this set of </w:t>
      </w:r>
      <w:r w:rsidR="000C48B1" w:rsidRPr="00F06723">
        <w:rPr>
          <w:rFonts w:ascii="Times New Roman" w:hAnsi="Times New Roman"/>
          <w:lang w:eastAsia="x-none"/>
        </w:rPr>
        <w:t>parameters</w:t>
      </w:r>
      <w:r w:rsidR="00774454" w:rsidRPr="00F06723">
        <w:rPr>
          <w:rFonts w:ascii="Times New Roman" w:hAnsi="Times New Roman"/>
          <w:lang w:eastAsia="x-none"/>
        </w:rPr>
        <w:t xml:space="preserve"> Set </w:t>
      </w:r>
      <w:r w:rsidR="00AD3246" w:rsidRPr="00F06723">
        <w:rPr>
          <w:rFonts w:ascii="Times New Roman" w:hAnsi="Times New Roman"/>
          <w:lang w:eastAsia="x-none"/>
        </w:rPr>
        <w:t>I</w:t>
      </w:r>
      <w:r w:rsidR="002B1B95" w:rsidRPr="00F06723">
        <w:rPr>
          <w:rFonts w:ascii="Times New Roman" w:hAnsi="Times New Roman"/>
          <w:lang w:eastAsia="x-none"/>
        </w:rPr>
        <w:t xml:space="preserve">. We also </w:t>
      </w:r>
      <w:r w:rsidR="00AD3246" w:rsidRPr="00F06723">
        <w:rPr>
          <w:rFonts w:ascii="Times New Roman" w:hAnsi="Times New Roman"/>
          <w:lang w:eastAsia="x-none"/>
        </w:rPr>
        <w:t>simulated</w:t>
      </w:r>
      <w:r w:rsidR="002B1B95" w:rsidRPr="00F06723">
        <w:rPr>
          <w:rFonts w:ascii="Times New Roman" w:hAnsi="Times New Roman"/>
          <w:lang w:eastAsia="x-none"/>
        </w:rPr>
        <w:t xml:space="preserve"> a second</w:t>
      </w:r>
      <w:r w:rsidR="00774454" w:rsidRPr="00F06723">
        <w:rPr>
          <w:rFonts w:ascii="Times New Roman" w:hAnsi="Times New Roman"/>
          <w:lang w:eastAsia="x-none"/>
        </w:rPr>
        <w:t xml:space="preserve"> set where </w:t>
      </w:r>
      <w:r w:rsidR="00774454" w:rsidRPr="00F06723">
        <w:rPr>
          <w:rFonts w:ascii="Times New Roman" w:hAnsi="Times New Roman"/>
          <w:i/>
          <w:iCs/>
          <w:lang w:eastAsia="x-none"/>
        </w:rPr>
        <w:t>L</w:t>
      </w:r>
      <w:r w:rsidR="00774454" w:rsidRPr="00F06723">
        <w:rPr>
          <w:rFonts w:ascii="Times New Roman" w:hAnsi="Times New Roman"/>
          <w:lang w:eastAsia="x-none"/>
        </w:rPr>
        <w:t xml:space="preserve"> is fixed to 1 (</w:t>
      </w:r>
      <w:proofErr w:type="gramStart"/>
      <w:r w:rsidR="00AD3246" w:rsidRPr="00F06723">
        <w:rPr>
          <w:rFonts w:ascii="Times New Roman" w:hAnsi="Times New Roman"/>
          <w:lang w:eastAsia="x-none"/>
        </w:rPr>
        <w:t>i.e.</w:t>
      </w:r>
      <w:proofErr w:type="gramEnd"/>
      <w:r w:rsidR="00AD3246" w:rsidRPr="00F06723">
        <w:rPr>
          <w:rFonts w:ascii="Times New Roman" w:hAnsi="Times New Roman"/>
          <w:lang w:eastAsia="x-none"/>
        </w:rPr>
        <w:t xml:space="preserve"> each study had only one effect size; </w:t>
      </w:r>
      <w:r w:rsidR="00AD3246" w:rsidRPr="00F06723">
        <w:rPr>
          <w:rFonts w:ascii="Times New Roman" w:hAnsi="Times New Roman"/>
          <w:i/>
          <w:iCs/>
          <w:lang w:eastAsia="x-none"/>
        </w:rPr>
        <w:t>L</w:t>
      </w:r>
      <w:r w:rsidR="00AD3246" w:rsidRPr="00F06723">
        <w:rPr>
          <w:rFonts w:ascii="Times New Roman" w:hAnsi="Times New Roman"/>
          <w:lang w:eastAsia="x-none"/>
        </w:rPr>
        <w:t xml:space="preserve"> = 1</w:t>
      </w:r>
      <w:r w:rsidR="002B1B95" w:rsidRPr="00F06723">
        <w:rPr>
          <w:rFonts w:ascii="Times New Roman" w:hAnsi="Times New Roman"/>
          <w:lang w:eastAsia="x-none"/>
        </w:rPr>
        <w:t>, dispersion = 0</w:t>
      </w:r>
      <w:r w:rsidR="00774454" w:rsidRPr="00F06723">
        <w:rPr>
          <w:rFonts w:ascii="Times New Roman" w:hAnsi="Times New Roman"/>
          <w:lang w:eastAsia="x-none"/>
        </w:rPr>
        <w:t>)</w:t>
      </w:r>
      <w:r w:rsidR="00AD3246" w:rsidRPr="00F06723">
        <w:rPr>
          <w:rFonts w:ascii="Times New Roman" w:hAnsi="Times New Roman"/>
          <w:lang w:eastAsia="x-none"/>
        </w:rPr>
        <w:t>, which we called Set II</w:t>
      </w:r>
      <w:r w:rsidR="00774454" w:rsidRPr="00F06723">
        <w:rPr>
          <w:rFonts w:ascii="Times New Roman" w:hAnsi="Times New Roman"/>
          <w:lang w:eastAsia="x-none"/>
        </w:rPr>
        <w:t>.</w:t>
      </w:r>
      <w:r w:rsidR="002B1B95" w:rsidRPr="00F06723">
        <w:rPr>
          <w:rFonts w:ascii="Times New Roman" w:hAnsi="Times New Roman"/>
          <w:lang w:eastAsia="x-none"/>
        </w:rPr>
        <w:t xml:space="preserve"> Set II is equivalent to a meta-analysis with just one effect size per study</w:t>
      </w:r>
      <w:r w:rsidR="00B743AD" w:rsidRPr="00F06723">
        <w:rPr>
          <w:rFonts w:ascii="Times New Roman" w:hAnsi="Times New Roman"/>
          <w:lang w:eastAsia="x-none"/>
        </w:rPr>
        <w:t xml:space="preserve"> (i.e., no dependency)</w:t>
      </w:r>
      <w:r w:rsidR="00F25F05" w:rsidRPr="00F06723">
        <w:rPr>
          <w:rFonts w:ascii="Times New Roman" w:hAnsi="Times New Roman"/>
          <w:lang w:eastAsia="x-none"/>
        </w:rPr>
        <w:t>,</w:t>
      </w:r>
      <w:r w:rsidR="002B1B95" w:rsidRPr="00F06723">
        <w:rPr>
          <w:rFonts w:ascii="Times New Roman" w:hAnsi="Times New Roman"/>
          <w:lang w:eastAsia="x-none"/>
        </w:rPr>
        <w:t xml:space="preserve"> and which would be assessed using a standard random-effects meta-analysis.</w:t>
      </w:r>
      <w:r w:rsidR="00774454" w:rsidRPr="00F06723">
        <w:rPr>
          <w:rFonts w:ascii="Times New Roman" w:hAnsi="Times New Roman"/>
          <w:lang w:eastAsia="x-none"/>
        </w:rPr>
        <w:t xml:space="preserve"> </w:t>
      </w:r>
    </w:p>
    <w:p w14:paraId="44D227C0" w14:textId="5BD14738" w:rsidR="00647367" w:rsidRPr="00F06723" w:rsidRDefault="00647367" w:rsidP="009D7DF5">
      <w:pPr>
        <w:spacing w:line="480" w:lineRule="auto"/>
        <w:contextualSpacing/>
        <w:rPr>
          <w:rFonts w:ascii="Times New Roman" w:hAnsi="Times New Roman"/>
          <w:lang w:eastAsia="x-none"/>
        </w:rPr>
      </w:pPr>
    </w:p>
    <w:p w14:paraId="03D3DBF2" w14:textId="18C3787E" w:rsidR="00832660" w:rsidRPr="00F06723" w:rsidRDefault="009641EB"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To simulate effect sizes that were correlated in a hierarchal manner we assumed an overall </w:t>
      </w:r>
      <w:proofErr w:type="spellStart"/>
      <w:r w:rsidR="00131D19" w:rsidRPr="00F06723">
        <w:rPr>
          <w:rFonts w:ascii="Times New Roman" w:hAnsi="Times New Roman"/>
          <w:lang w:eastAsia="x-none"/>
        </w:rPr>
        <w:t>lnRR</w:t>
      </w:r>
      <w:proofErr w:type="spellEnd"/>
      <w:r w:rsidRPr="00F06723">
        <w:rPr>
          <w:rFonts w:ascii="Times New Roman" w:hAnsi="Times New Roman"/>
          <w:lang w:eastAsia="x-none"/>
        </w:rPr>
        <w:t xml:space="preserve"> </w:t>
      </w:r>
      <w:r w:rsidR="00723634" w:rsidRPr="00F06723">
        <w:rPr>
          <w:rFonts w:ascii="Times New Roman" w:hAnsi="Times New Roman"/>
          <w:lang w:eastAsia="x-none"/>
        </w:rPr>
        <w:t>(</w:t>
      </w:r>
      <w:r w:rsidR="00723634" w:rsidRPr="00F06723">
        <w:rPr>
          <w:rFonts w:ascii="Times New Roman" w:hAnsi="Times New Roman"/>
          <w:i/>
        </w:rPr>
        <w:sym w:font="Symbol" w:char="F071"/>
      </w:r>
      <w:r w:rsidR="00723634" w:rsidRPr="00F06723">
        <w:rPr>
          <w:rFonts w:ascii="Times New Roman" w:hAnsi="Times New Roman"/>
        </w:rPr>
        <w:t>)</w:t>
      </w:r>
      <w:r w:rsidRPr="00F06723">
        <w:rPr>
          <w:rFonts w:ascii="Times New Roman" w:hAnsi="Times New Roman"/>
        </w:rPr>
        <w:t xml:space="preserve"> of 0.3 (</w:t>
      </w:r>
      <w:r w:rsidRPr="00F06723">
        <w:rPr>
          <w:rFonts w:ascii="Times New Roman" w:hAnsi="Times New Roman"/>
          <w:i/>
        </w:rPr>
        <w:t>e</w:t>
      </w:r>
      <w:r w:rsidRPr="00F06723">
        <w:rPr>
          <w:rFonts w:ascii="Times New Roman" w:hAnsi="Times New Roman"/>
          <w:vertAlign w:val="superscript"/>
        </w:rPr>
        <w:t>0.3</w:t>
      </w:r>
      <w:r w:rsidRPr="00F06723">
        <w:rPr>
          <w:rFonts w:ascii="Times New Roman" w:hAnsi="Times New Roman"/>
        </w:rPr>
        <w:t xml:space="preserve"> = 1.35, or a 35% increase in the mean) with</w:t>
      </w:r>
      <w:r w:rsidR="00A86625" w:rsidRPr="00F06723">
        <w:rPr>
          <w:rFonts w:ascii="Times New Roman" w:hAnsi="Times New Roman"/>
        </w:rPr>
        <w:t xml:space="preserve"> </w:t>
      </w:r>
      <w:r w:rsidR="00BE4635" w:rsidRPr="00F06723">
        <w:rPr>
          <w:rFonts w:ascii="Times New Roman" w:hAnsi="Times New Roman"/>
        </w:rPr>
        <w:t>either negligible</w:t>
      </w:r>
      <w:r w:rsidR="00E53634" w:rsidRPr="00F06723">
        <w:rPr>
          <w:rFonts w:ascii="Times New Roman" w:hAnsi="Times New Roman"/>
        </w:rPr>
        <w:t xml:space="preserve"> (</w:t>
      </w:r>
      <w:r w:rsidR="00E53634" w:rsidRPr="00F06723">
        <w:rPr>
          <w:rFonts w:ascii="Times New Roman" w:hAnsi="Times New Roman"/>
          <w:i/>
          <w:lang w:eastAsia="x-none"/>
        </w:rPr>
        <w:sym w:font="Symbol" w:char="F074"/>
      </w:r>
      <w:r w:rsidR="00E53634" w:rsidRPr="00F06723">
        <w:rPr>
          <w:rFonts w:ascii="Times New Roman" w:hAnsi="Times New Roman"/>
          <w:vertAlign w:val="superscript"/>
          <w:lang w:eastAsia="x-none"/>
        </w:rPr>
        <w:t>2</w:t>
      </w:r>
      <w:r w:rsidR="00E53634" w:rsidRPr="00F06723">
        <w:rPr>
          <w:rFonts w:ascii="Times New Roman" w:hAnsi="Times New Roman"/>
          <w:lang w:eastAsia="x-none"/>
        </w:rPr>
        <w:t xml:space="preserve"> = 9</w:t>
      </w:r>
      <w:r w:rsidR="00E53634" w:rsidRPr="00F06723">
        <w:rPr>
          <w:rFonts w:ascii="Times New Roman" w:hAnsi="Times New Roman"/>
          <w:lang w:eastAsia="x-none"/>
        </w:rPr>
        <w:sym w:font="Symbol" w:char="F0B4"/>
      </w:r>
      <w:r w:rsidR="00E53634" w:rsidRPr="00F06723">
        <w:rPr>
          <w:rFonts w:ascii="Times New Roman" w:hAnsi="Times New Roman"/>
          <w:lang w:eastAsia="x-none"/>
        </w:rPr>
        <w:t>10</w:t>
      </w:r>
      <w:r w:rsidR="00E53634" w:rsidRPr="00F06723">
        <w:rPr>
          <w:rFonts w:ascii="Times New Roman" w:hAnsi="Times New Roman"/>
          <w:vertAlign w:val="superscript"/>
          <w:lang w:eastAsia="x-none"/>
        </w:rPr>
        <w:t>-6</w:t>
      </w:r>
      <w:r w:rsidR="00E53634" w:rsidRPr="00F06723">
        <w:rPr>
          <w:rFonts w:ascii="Times New Roman" w:hAnsi="Times New Roman"/>
          <w:lang w:eastAsia="x-none"/>
        </w:rPr>
        <w:t xml:space="preserve"> or </w:t>
      </w:r>
      <w:r w:rsidR="00E53634" w:rsidRPr="00F06723">
        <w:rPr>
          <w:rFonts w:ascii="Times New Roman" w:hAnsi="Times New Roman"/>
          <w:i/>
          <w:lang w:eastAsia="x-none"/>
        </w:rPr>
        <w:sym w:font="Symbol" w:char="F074"/>
      </w:r>
      <w:r w:rsidR="00E53634" w:rsidRPr="00F06723">
        <w:rPr>
          <w:rFonts w:ascii="Times New Roman" w:hAnsi="Times New Roman"/>
          <w:iCs/>
          <w:lang w:eastAsia="x-none"/>
        </w:rPr>
        <w:t xml:space="preserve"> / </w:t>
      </w:r>
      <w:r w:rsidR="00E53634" w:rsidRPr="00F06723">
        <w:rPr>
          <w:rFonts w:ascii="Times New Roman" w:hAnsi="Times New Roman"/>
          <w:i/>
        </w:rPr>
        <w:sym w:font="Symbol" w:char="F071"/>
      </w:r>
      <w:r w:rsidR="00E53634" w:rsidRPr="00F06723">
        <w:rPr>
          <w:rFonts w:ascii="Times New Roman" w:hAnsi="Times New Roman"/>
          <w:iCs/>
        </w:rPr>
        <w:t xml:space="preserve"> = 0.01</w:t>
      </w:r>
      <w:r w:rsidR="00E53634" w:rsidRPr="00F06723">
        <w:rPr>
          <w:rFonts w:ascii="Times New Roman" w:hAnsi="Times New Roman"/>
          <w:lang w:eastAsia="x-none"/>
        </w:rPr>
        <w:t>)</w:t>
      </w:r>
      <w:r w:rsidR="00BE4635" w:rsidRPr="00F06723">
        <w:rPr>
          <w:rFonts w:ascii="Times New Roman" w:hAnsi="Times New Roman"/>
        </w:rPr>
        <w:t xml:space="preserve"> or a</w:t>
      </w:r>
      <w:r w:rsidRPr="00F06723">
        <w:rPr>
          <w:rFonts w:ascii="Times New Roman" w:hAnsi="Times New Roman"/>
        </w:rPr>
        <w:t xml:space="preserve"> high level of total heterogeneity (</w:t>
      </w:r>
      <w:r w:rsidRPr="00F06723">
        <w:rPr>
          <w:rFonts w:ascii="Times New Roman" w:hAnsi="Times New Roman"/>
          <w:i/>
          <w:lang w:eastAsia="x-none"/>
        </w:rPr>
        <w:sym w:font="Symbol" w:char="F074"/>
      </w:r>
      <w:r w:rsidRPr="00F06723">
        <w:rPr>
          <w:rFonts w:ascii="Times New Roman" w:hAnsi="Times New Roman"/>
          <w:vertAlign w:val="superscript"/>
          <w:lang w:eastAsia="x-none"/>
        </w:rPr>
        <w:t>2</w:t>
      </w:r>
      <w:r w:rsidRPr="00F06723">
        <w:rPr>
          <w:rFonts w:ascii="Times New Roman" w:hAnsi="Times New Roman"/>
          <w:lang w:eastAsia="x-none"/>
        </w:rPr>
        <w:t xml:space="preserve"> = 0.09</w:t>
      </w:r>
      <w:r w:rsidR="00524117" w:rsidRPr="00F06723">
        <w:rPr>
          <w:rFonts w:ascii="Times New Roman" w:hAnsi="Times New Roman"/>
          <w:lang w:eastAsia="x-none"/>
        </w:rPr>
        <w:t xml:space="preserve"> </w:t>
      </w:r>
      <w:r w:rsidR="0048431A" w:rsidRPr="00F06723">
        <w:rPr>
          <w:rFonts w:ascii="Times New Roman" w:hAnsi="Times New Roman"/>
          <w:lang w:eastAsia="x-none"/>
        </w:rPr>
        <w:t>or</w:t>
      </w:r>
      <w:r w:rsidR="00524117" w:rsidRPr="00F06723">
        <w:rPr>
          <w:rFonts w:ascii="Times New Roman" w:hAnsi="Times New Roman"/>
          <w:lang w:eastAsia="x-none"/>
        </w:rPr>
        <w:t xml:space="preserve"> </w:t>
      </w:r>
      <w:r w:rsidR="00524117" w:rsidRPr="00F06723">
        <w:rPr>
          <w:rFonts w:ascii="Times New Roman" w:hAnsi="Times New Roman"/>
          <w:i/>
          <w:lang w:eastAsia="x-none"/>
        </w:rPr>
        <w:sym w:font="Symbol" w:char="F074"/>
      </w:r>
      <w:r w:rsidR="00524117" w:rsidRPr="00F06723">
        <w:rPr>
          <w:rFonts w:ascii="Times New Roman" w:hAnsi="Times New Roman"/>
          <w:iCs/>
          <w:lang w:eastAsia="x-none"/>
        </w:rPr>
        <w:t xml:space="preserve"> / </w:t>
      </w:r>
      <w:r w:rsidR="00524117" w:rsidRPr="00F06723">
        <w:rPr>
          <w:rFonts w:ascii="Times New Roman" w:hAnsi="Times New Roman"/>
          <w:i/>
        </w:rPr>
        <w:sym w:font="Symbol" w:char="F071"/>
      </w:r>
      <w:r w:rsidR="00524117" w:rsidRPr="00F06723">
        <w:rPr>
          <w:rFonts w:ascii="Times New Roman" w:hAnsi="Times New Roman"/>
          <w:iCs/>
        </w:rPr>
        <w:t xml:space="preserve"> = 1</w:t>
      </w:r>
      <w:r w:rsidRPr="00F06723">
        <w:rPr>
          <w:rFonts w:ascii="Times New Roman" w:hAnsi="Times New Roman"/>
          <w:lang w:eastAsia="x-none"/>
        </w:rPr>
        <w:t>).</w:t>
      </w:r>
      <w:r w:rsidR="00DA0B7A" w:rsidRPr="00F06723">
        <w:rPr>
          <w:rFonts w:ascii="Times New Roman" w:hAnsi="Times New Roman"/>
          <w:lang w:eastAsia="x-none"/>
        </w:rPr>
        <w:t xml:space="preserve"> This heterogeneity was partitioned </w:t>
      </w:r>
      <w:r w:rsidR="00DA0B7A" w:rsidRPr="00F06723">
        <w:rPr>
          <w:rFonts w:ascii="Times New Roman" w:hAnsi="Times New Roman"/>
          <w:lang w:eastAsia="x-none"/>
        </w:rPr>
        <w:lastRenderedPageBreak/>
        <w:t>between among-, and within-study level</w:t>
      </w:r>
      <w:r w:rsidR="00AC1243" w:rsidRPr="00F06723">
        <w:rPr>
          <w:rFonts w:ascii="Times New Roman" w:hAnsi="Times New Roman"/>
          <w:lang w:eastAsia="x-none"/>
        </w:rPr>
        <w:t xml:space="preserve"> effects</w:t>
      </w:r>
      <w:r w:rsidR="00DA0B7A" w:rsidRPr="00F06723">
        <w:rPr>
          <w:rFonts w:ascii="Times New Roman" w:hAnsi="Times New Roman"/>
          <w:lang w:eastAsia="x-none"/>
        </w:rPr>
        <w:t xml:space="preserve"> assuming a given intra-class correlation (ICC</w:t>
      </w:r>
      <w:r w:rsidR="00DA0B7A" w:rsidRPr="00F06723">
        <w:rPr>
          <w:rFonts w:ascii="Times New Roman" w:hAnsi="Times New Roman"/>
          <w:i/>
          <w:vertAlign w:val="subscript"/>
          <w:lang w:eastAsia="x-none"/>
        </w:rPr>
        <w:t>S</w:t>
      </w:r>
      <w:r w:rsidR="005160E1" w:rsidRPr="00F06723">
        <w:rPr>
          <w:rFonts w:ascii="Times New Roman" w:hAnsi="Times New Roman"/>
          <w:lang w:eastAsia="x-none"/>
        </w:rPr>
        <w:t>; values of 0 and 0.5 were tested</w:t>
      </w:r>
      <w:r w:rsidR="00DA0B7A" w:rsidRPr="00F06723">
        <w:rPr>
          <w:rFonts w:ascii="Times New Roman" w:hAnsi="Times New Roman"/>
          <w:lang w:eastAsia="x-none"/>
        </w:rPr>
        <w:t>) such that</w:t>
      </w:r>
      <w:r w:rsidR="00D32D6D" w:rsidRPr="00F06723">
        <w:rPr>
          <w:rFonts w:ascii="Times New Roman" w:hAnsi="Times New Roman"/>
          <w:lang w:eastAsia="x-none"/>
        </w:rPr>
        <w:t xml:space="preserve"> the </w:t>
      </w:r>
      <w:r w:rsidR="00D32D6D" w:rsidRPr="00F06723">
        <w:rPr>
          <w:rFonts w:ascii="Times New Roman" w:hAnsi="Times New Roman"/>
          <w:i/>
          <w:lang w:eastAsia="x-none"/>
        </w:rPr>
        <w:t>l</w:t>
      </w:r>
      <w:r w:rsidR="00D32D6D" w:rsidRPr="00F06723">
        <w:rPr>
          <w:rFonts w:ascii="Times New Roman" w:hAnsi="Times New Roman"/>
          <w:lang w:eastAsia="x-none"/>
        </w:rPr>
        <w:t>th effect size</w:t>
      </w:r>
      <w:r w:rsidR="007226B4" w:rsidRPr="00F06723">
        <w:rPr>
          <w:rFonts w:ascii="Times New Roman" w:hAnsi="Times New Roman"/>
          <w:lang w:eastAsia="x-none"/>
        </w:rPr>
        <w:t xml:space="preserve"> (</w:t>
      </w:r>
      <w:r w:rsidR="007226B4" w:rsidRPr="00F06723">
        <w:rPr>
          <w:rFonts w:ascii="Times New Roman" w:hAnsi="Times New Roman"/>
          <w:i/>
          <w:lang w:eastAsia="x-none"/>
        </w:rPr>
        <w:t>l</w:t>
      </w:r>
      <w:r w:rsidR="007226B4" w:rsidRPr="00F06723">
        <w:rPr>
          <w:rFonts w:ascii="Times New Roman" w:hAnsi="Times New Roman"/>
          <w:lang w:eastAsia="x-none"/>
        </w:rPr>
        <w:t xml:space="preserve"> = 1 … </w:t>
      </w:r>
      <w:r w:rsidR="007226B4" w:rsidRPr="00F06723">
        <w:rPr>
          <w:rFonts w:ascii="Times New Roman" w:hAnsi="Times New Roman"/>
          <w:i/>
          <w:lang w:eastAsia="x-none"/>
        </w:rPr>
        <w:t>L</w:t>
      </w:r>
      <w:r w:rsidR="007226B4" w:rsidRPr="00F06723">
        <w:rPr>
          <w:rFonts w:ascii="Times New Roman" w:hAnsi="Times New Roman"/>
          <w:lang w:eastAsia="x-none"/>
        </w:rPr>
        <w:t>)</w:t>
      </w:r>
      <w:r w:rsidR="00D32D6D" w:rsidRPr="00F06723">
        <w:rPr>
          <w:rFonts w:ascii="Times New Roman" w:hAnsi="Times New Roman"/>
          <w:lang w:eastAsia="x-none"/>
        </w:rPr>
        <w:t xml:space="preserve"> in the </w:t>
      </w:r>
      <w:r w:rsidR="00D32D6D" w:rsidRPr="00F06723">
        <w:rPr>
          <w:rFonts w:ascii="Times New Roman" w:hAnsi="Times New Roman"/>
          <w:i/>
          <w:lang w:eastAsia="x-none"/>
        </w:rPr>
        <w:t>k</w:t>
      </w:r>
      <w:r w:rsidR="00D32D6D" w:rsidRPr="00F06723">
        <w:rPr>
          <w:rFonts w:ascii="Times New Roman" w:hAnsi="Times New Roman"/>
          <w:lang w:eastAsia="x-none"/>
        </w:rPr>
        <w:t>th</w:t>
      </w:r>
      <w:r w:rsidR="00F04D70" w:rsidRPr="00F06723">
        <w:rPr>
          <w:rFonts w:ascii="Times New Roman" w:hAnsi="Times New Roman"/>
          <w:lang w:eastAsia="x-none"/>
        </w:rPr>
        <w:t xml:space="preserve"> (</w:t>
      </w:r>
      <w:r w:rsidR="00F04D70" w:rsidRPr="00F06723">
        <w:rPr>
          <w:rFonts w:ascii="Times New Roman" w:hAnsi="Times New Roman"/>
          <w:i/>
          <w:lang w:eastAsia="x-none"/>
        </w:rPr>
        <w:t>k</w:t>
      </w:r>
      <w:r w:rsidR="00F04D70" w:rsidRPr="00F06723">
        <w:rPr>
          <w:rFonts w:ascii="Times New Roman" w:hAnsi="Times New Roman"/>
          <w:lang w:eastAsia="x-none"/>
        </w:rPr>
        <w:t xml:space="preserve"> = 1 … </w:t>
      </w:r>
      <w:r w:rsidR="00F04D70" w:rsidRPr="00F06723">
        <w:rPr>
          <w:rFonts w:ascii="Times New Roman" w:hAnsi="Times New Roman"/>
          <w:i/>
          <w:lang w:eastAsia="x-none"/>
        </w:rPr>
        <w:t>K</w:t>
      </w:r>
      <w:r w:rsidR="00F04D70" w:rsidRPr="00F06723">
        <w:rPr>
          <w:rFonts w:ascii="Times New Roman" w:hAnsi="Times New Roman"/>
          <w:lang w:eastAsia="x-none"/>
        </w:rPr>
        <w:t>)</w:t>
      </w:r>
      <w:r w:rsidR="00D32D6D" w:rsidRPr="00F06723">
        <w:rPr>
          <w:rFonts w:ascii="Times New Roman" w:hAnsi="Times New Roman"/>
          <w:lang w:eastAsia="x-none"/>
        </w:rPr>
        <w:t xml:space="preserve"> study</w:t>
      </w:r>
      <w:r w:rsidR="00F04D70" w:rsidRPr="00F06723">
        <w:rPr>
          <w:rFonts w:ascii="Times New Roman" w:hAnsi="Times New Roman"/>
          <w:lang w:eastAsia="x-none"/>
        </w:rPr>
        <w:t>,</w:t>
      </w:r>
      <w:r w:rsidR="00723634" w:rsidRPr="00F06723">
        <w:rPr>
          <w:rFonts w:ascii="Times New Roman" w:hAnsi="Times New Roman"/>
          <w:lang w:eastAsia="x-none"/>
        </w:rPr>
        <w:t xml:space="preserve"> </w:t>
      </w:r>
      <w:r w:rsidR="00723634" w:rsidRPr="00F06723">
        <w:rPr>
          <w:rFonts w:ascii="Times New Roman" w:hAnsi="Times New Roman"/>
          <w:i/>
        </w:rPr>
        <w:sym w:font="Symbol" w:char="F071"/>
      </w:r>
      <w:r w:rsidR="00723634" w:rsidRPr="00F06723">
        <w:rPr>
          <w:rFonts w:ascii="Times New Roman" w:hAnsi="Times New Roman"/>
          <w:i/>
          <w:vertAlign w:val="subscript"/>
        </w:rPr>
        <w:t>kl</w:t>
      </w:r>
      <w:r w:rsidR="00F04D70" w:rsidRPr="00F06723">
        <w:rPr>
          <w:rFonts w:ascii="Times New Roman" w:hAnsi="Times New Roman"/>
        </w:rPr>
        <w:t>,</w:t>
      </w:r>
      <w:r w:rsidR="00D32D6D" w:rsidRPr="00F06723">
        <w:rPr>
          <w:rFonts w:ascii="Times New Roman" w:hAnsi="Times New Roman"/>
          <w:lang w:eastAsia="x-none"/>
        </w:rPr>
        <w:t xml:space="preserve"> was</w:t>
      </w:r>
      <w:r w:rsidR="007226B4" w:rsidRPr="00F06723">
        <w:rPr>
          <w:rFonts w:ascii="Times New Roman" w:hAnsi="Times New Roman"/>
          <w:lang w:eastAsia="x-none"/>
        </w:rPr>
        <w:t xml:space="preserve"> drawn from a</w:t>
      </w:r>
      <w:r w:rsidR="00B02B88" w:rsidRPr="00F06723">
        <w:rPr>
          <w:rFonts w:ascii="Times New Roman" w:hAnsi="Times New Roman"/>
          <w:lang w:eastAsia="x-none"/>
        </w:rPr>
        <w:t xml:space="preserve"> hierarchical</w:t>
      </w:r>
      <w:r w:rsidR="007226B4" w:rsidRPr="00F06723">
        <w:rPr>
          <w:rFonts w:ascii="Times New Roman" w:hAnsi="Times New Roman"/>
          <w:lang w:eastAsia="x-none"/>
        </w:rPr>
        <w:t xml:space="preserve"> </w:t>
      </w:r>
      <w:r w:rsidR="0064469E" w:rsidRPr="00F06723">
        <w:rPr>
          <w:rFonts w:ascii="Times New Roman" w:hAnsi="Times New Roman"/>
          <w:lang w:eastAsia="x-none"/>
        </w:rPr>
        <w:t>pair</w:t>
      </w:r>
      <w:r w:rsidR="007226B4" w:rsidRPr="00F06723">
        <w:rPr>
          <w:rFonts w:ascii="Times New Roman" w:hAnsi="Times New Roman"/>
          <w:lang w:eastAsia="x-none"/>
        </w:rPr>
        <w:t xml:space="preserve"> of</w:t>
      </w:r>
      <w:r w:rsidR="00D32D6D" w:rsidRPr="00F06723">
        <w:rPr>
          <w:rFonts w:ascii="Times New Roman" w:hAnsi="Times New Roman"/>
          <w:lang w:eastAsia="x-none"/>
        </w:rPr>
        <w:t xml:space="preserve"> random</w:t>
      </w:r>
      <w:r w:rsidR="00431CA7" w:rsidRPr="00F06723">
        <w:rPr>
          <w:rFonts w:ascii="Times New Roman" w:hAnsi="Times New Roman"/>
          <w:lang w:eastAsia="x-none"/>
        </w:rPr>
        <w:t xml:space="preserve"> </w:t>
      </w:r>
      <w:r w:rsidR="00D32D6D" w:rsidRPr="00F06723">
        <w:rPr>
          <w:rFonts w:ascii="Times New Roman" w:hAnsi="Times New Roman"/>
          <w:lang w:eastAsia="x-none"/>
        </w:rPr>
        <w:t>normal</w:t>
      </w:r>
      <w:r w:rsidR="007226B4" w:rsidRPr="00F06723">
        <w:rPr>
          <w:rFonts w:ascii="Times New Roman" w:hAnsi="Times New Roman"/>
          <w:lang w:eastAsia="x-none"/>
        </w:rPr>
        <w:t xml:space="preserve"> distributions</w:t>
      </w:r>
      <w:r w:rsidR="00131D19" w:rsidRPr="00F06723">
        <w:rPr>
          <w:rFonts w:ascii="Times New Roman" w:hAnsi="Times New Roman"/>
          <w:lang w:eastAsia="x-none"/>
        </w:rPr>
        <w:t xml:space="preserve"> (‘</w:t>
      </w:r>
      <w:proofErr w:type="spellStart"/>
      <w:r w:rsidR="00131D19" w:rsidRPr="00F06723">
        <w:rPr>
          <w:rFonts w:ascii="Times New Roman" w:hAnsi="Times New Roman"/>
          <w:lang w:eastAsia="x-none"/>
        </w:rPr>
        <w:t>rnorm</w:t>
      </w:r>
      <w:proofErr w:type="spellEnd"/>
      <w:r w:rsidR="00131D19" w:rsidRPr="00F06723">
        <w:rPr>
          <w:rFonts w:ascii="Times New Roman" w:hAnsi="Times New Roman"/>
          <w:lang w:eastAsia="x-none"/>
        </w:rPr>
        <w:t xml:space="preserve">’ function in </w:t>
      </w:r>
      <w:r w:rsidR="00131D19" w:rsidRPr="00F06723">
        <w:rPr>
          <w:rFonts w:ascii="Times New Roman" w:hAnsi="Times New Roman"/>
          <w:i/>
          <w:lang w:eastAsia="x-none"/>
        </w:rPr>
        <w:t xml:space="preserve">base </w:t>
      </w:r>
      <w:r w:rsidR="00131D19" w:rsidRPr="00F06723">
        <w:rPr>
          <w:rFonts w:ascii="Times New Roman" w:hAnsi="Times New Roman"/>
          <w:lang w:eastAsia="x-none"/>
        </w:rPr>
        <w:t>R)</w:t>
      </w:r>
      <w:r w:rsidR="00A86625" w:rsidRPr="00F06723">
        <w:rPr>
          <w:rFonts w:ascii="Times New Roman" w:hAnsi="Times New Roman"/>
          <w:lang w:eastAsia="x-none"/>
        </w:rPr>
        <w:t xml:space="preserve"> as</w:t>
      </w:r>
      <w:r w:rsidR="00D32D6D" w:rsidRPr="00F06723">
        <w:rPr>
          <w:rFonts w:ascii="Times New Roman" w:hAnsi="Times New Roman"/>
          <w:lang w:eastAsia="x-none"/>
        </w:rPr>
        <w:t>:</w:t>
      </w:r>
    </w:p>
    <w:p w14:paraId="2FB1791E" w14:textId="3EA87C86" w:rsidR="00723634" w:rsidRPr="00F06723" w:rsidRDefault="00723634" w:rsidP="009D7DF5">
      <w:pPr>
        <w:spacing w:line="480" w:lineRule="auto"/>
        <w:contextualSpacing/>
        <w:rPr>
          <w:rFonts w:ascii="Times New Roman" w:hAnsi="Times New Roman"/>
          <w:lang w:eastAsia="x-none"/>
        </w:rPr>
      </w:pPr>
    </w:p>
    <w:p w14:paraId="534EE80A" w14:textId="1DF2392A" w:rsidR="00106E5F" w:rsidRPr="00F06723" w:rsidRDefault="00ED5880" w:rsidP="009D7DF5">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θ,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sSub>
                    <m:sSubPr>
                      <m:ctrlPr>
                        <w:rPr>
                          <w:rFonts w:ascii="Cambria Math" w:hAnsi="Cambria Math"/>
                          <w:lang w:eastAsia="x-none"/>
                        </w:rPr>
                      </m:ctrlPr>
                    </m:sSubPr>
                    <m:e>
                      <m:r>
                        <m:rPr>
                          <m:sty m:val="p"/>
                        </m:rPr>
                        <w:rPr>
                          <w:rFonts w:ascii="Cambria Math" w:hAnsi="Cambria Math"/>
                          <w:lang w:eastAsia="x-none"/>
                        </w:rPr>
                        <m:t>ICC</m:t>
                      </m:r>
                    </m:e>
                    <m:sub>
                      <m:r>
                        <w:rPr>
                          <w:rFonts w:ascii="Cambria Math" w:hAnsi="Cambria Math"/>
                          <w:lang w:eastAsia="x-none"/>
                        </w:rPr>
                        <m:t>s</m:t>
                      </m:r>
                    </m:sub>
                  </m:sSub>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60BDEC5B" w14:textId="77777777" w:rsidR="00106E5F" w:rsidRPr="00F06723" w:rsidRDefault="00106E5F" w:rsidP="009D7DF5">
      <w:pPr>
        <w:spacing w:line="480" w:lineRule="auto"/>
        <w:contextualSpacing/>
        <w:rPr>
          <w:rFonts w:ascii="Times New Roman" w:hAnsi="Times New Roman"/>
          <w:lang w:eastAsia="x-none"/>
        </w:rPr>
      </w:pPr>
    </w:p>
    <w:p w14:paraId="67469179" w14:textId="7087CD5B" w:rsidR="00723634" w:rsidRPr="00F06723" w:rsidRDefault="00ED5880" w:rsidP="009D7DF5">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r>
            <w:rPr>
              <w:rFonts w:ascii="Cambria Math" w:hAnsi="Cambria Math"/>
              <w:lang w:eastAsia="x-none"/>
            </w:rPr>
            <m:t>~N</m:t>
          </m:r>
          <m:d>
            <m:dPr>
              <m:ctrlPr>
                <w:rPr>
                  <w:rFonts w:ascii="Cambria Math" w:hAnsi="Cambria Math"/>
                  <w:i/>
                  <w:lang w:eastAsia="x-none"/>
                </w:rPr>
              </m:ctrlPr>
            </m:dPr>
            <m:e>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 xml:space="preserve">,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d>
                    <m:dPr>
                      <m:ctrlPr>
                        <w:rPr>
                          <w:rFonts w:ascii="Cambria Math" w:hAnsi="Cambria Math"/>
                          <w:i/>
                          <w:lang w:eastAsia="x-none"/>
                        </w:rPr>
                      </m:ctrlPr>
                    </m:dPr>
                    <m:e>
                      <m:r>
                        <w:rPr>
                          <w:rFonts w:ascii="Cambria Math" w:hAnsi="Cambria Math"/>
                          <w:lang w:eastAsia="x-none"/>
                        </w:rPr>
                        <m:t>1-</m:t>
                      </m:r>
                      <m:sSub>
                        <m:sSubPr>
                          <m:ctrlPr>
                            <w:rPr>
                              <w:rFonts w:ascii="Cambria Math" w:hAnsi="Cambria Math"/>
                              <w:lang w:eastAsia="x-none"/>
                            </w:rPr>
                          </m:ctrlPr>
                        </m:sSubPr>
                        <m:e>
                          <m:r>
                            <m:rPr>
                              <m:sty m:val="p"/>
                            </m:rPr>
                            <w:rPr>
                              <w:rFonts w:ascii="Cambria Math" w:hAnsi="Cambria Math"/>
                              <w:lang w:eastAsia="x-none"/>
                            </w:rPr>
                            <m:t>ICC</m:t>
                          </m:r>
                        </m:e>
                        <m:sub>
                          <m:r>
                            <w:rPr>
                              <w:rFonts w:ascii="Cambria Math" w:hAnsi="Cambria Math"/>
                              <w:lang w:eastAsia="x-none"/>
                            </w:rPr>
                            <m:t>s</m:t>
                          </m:r>
                        </m:sub>
                      </m:sSub>
                    </m:e>
                  </m:d>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75559566" w14:textId="28247F87" w:rsidR="004658C1" w:rsidRPr="00F06723" w:rsidRDefault="004658C1" w:rsidP="009D7DF5">
      <w:pPr>
        <w:spacing w:line="480" w:lineRule="auto"/>
        <w:contextualSpacing/>
        <w:rPr>
          <w:rFonts w:ascii="Times New Roman" w:hAnsi="Times New Roman"/>
          <w:lang w:eastAsia="x-none"/>
        </w:rPr>
      </w:pPr>
    </w:p>
    <w:p w14:paraId="5970DE2B" w14:textId="24DE18BE" w:rsidR="004658C1" w:rsidRPr="00F06723" w:rsidRDefault="00D00B98"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To simulate variation in the precision of the studies in the dataset we </w:t>
      </w:r>
      <w:r w:rsidR="0069553F" w:rsidRPr="00F06723">
        <w:rPr>
          <w:rFonts w:ascii="Times New Roman" w:hAnsi="Times New Roman"/>
          <w:lang w:eastAsia="x-none"/>
        </w:rPr>
        <w:t>treated</w:t>
      </w:r>
      <w:r w:rsidRPr="00F06723">
        <w:rPr>
          <w:rFonts w:ascii="Times New Roman" w:hAnsi="Times New Roman"/>
          <w:lang w:eastAsia="x-none"/>
        </w:rPr>
        <w:t xml:space="preserve"> </w:t>
      </w:r>
      <w:r w:rsidR="0069553F" w:rsidRPr="00F06723">
        <w:rPr>
          <w:rFonts w:ascii="Times New Roman" w:hAnsi="Times New Roman"/>
          <w:lang w:eastAsia="x-none"/>
        </w:rPr>
        <w:t>the</w:t>
      </w:r>
      <w:r w:rsidRPr="00F06723">
        <w:rPr>
          <w:rFonts w:ascii="Times New Roman" w:hAnsi="Times New Roman"/>
          <w:lang w:eastAsia="x-none"/>
        </w:rPr>
        <w:t xml:space="preserve"> sample size of the underlying studies</w:t>
      </w:r>
      <w:r w:rsidR="00B20407" w:rsidRPr="00F06723">
        <w:rPr>
          <w:rFonts w:ascii="Times New Roman" w:hAnsi="Times New Roman"/>
          <w:lang w:eastAsia="x-none"/>
        </w:rPr>
        <w:t xml:space="preserve"> as a random variable, </w:t>
      </w:r>
      <w:r w:rsidR="00B20407" w:rsidRPr="00F06723">
        <w:rPr>
          <w:rFonts w:ascii="Times New Roman" w:hAnsi="Times New Roman"/>
          <w:i/>
          <w:lang w:eastAsia="x-none"/>
        </w:rPr>
        <w:t>N</w:t>
      </w:r>
      <w:r w:rsidRPr="00F06723">
        <w:rPr>
          <w:rFonts w:ascii="Times New Roman" w:hAnsi="Times New Roman"/>
          <w:lang w:eastAsia="x-none"/>
        </w:rPr>
        <w:t xml:space="preserve">. We assumed </w:t>
      </w:r>
      <w:r w:rsidR="00B20407" w:rsidRPr="00F06723">
        <w:rPr>
          <w:rFonts w:ascii="Times New Roman" w:hAnsi="Times New Roman"/>
          <w:i/>
          <w:lang w:eastAsia="x-none"/>
        </w:rPr>
        <w:t>N</w:t>
      </w:r>
      <w:r w:rsidRPr="00F06723">
        <w:rPr>
          <w:rFonts w:ascii="Times New Roman" w:hAnsi="Times New Roman"/>
          <w:lang w:eastAsia="x-none"/>
        </w:rPr>
        <w:t xml:space="preserve"> </w:t>
      </w:r>
      <w:r w:rsidR="00F31D2F" w:rsidRPr="00F06723">
        <w:rPr>
          <w:rFonts w:ascii="Times New Roman" w:hAnsi="Times New Roman"/>
          <w:lang w:eastAsia="x-none"/>
        </w:rPr>
        <w:t xml:space="preserve">varied </w:t>
      </w:r>
      <w:r w:rsidRPr="00F06723">
        <w:rPr>
          <w:rFonts w:ascii="Times New Roman" w:hAnsi="Times New Roman"/>
          <w:lang w:eastAsia="x-none"/>
        </w:rPr>
        <w:t>at the level of the study such that each group/effect size within the same study had the same sample size</w:t>
      </w:r>
      <w:r w:rsidR="00432427" w:rsidRPr="00F06723">
        <w:rPr>
          <w:rFonts w:ascii="Times New Roman" w:hAnsi="Times New Roman"/>
          <w:lang w:eastAsia="x-none"/>
        </w:rPr>
        <w:t>.</w:t>
      </w:r>
      <w:r w:rsidR="00356A94" w:rsidRPr="00F06723">
        <w:rPr>
          <w:rFonts w:ascii="Times New Roman" w:hAnsi="Times New Roman"/>
          <w:lang w:eastAsia="x-none"/>
        </w:rPr>
        <w:t xml:space="preserve"> </w:t>
      </w:r>
      <w:r w:rsidR="00432427" w:rsidRPr="00F06723">
        <w:rPr>
          <w:rFonts w:ascii="Times New Roman" w:hAnsi="Times New Roman"/>
          <w:lang w:eastAsia="x-none"/>
        </w:rPr>
        <w:t>I</w:t>
      </w:r>
      <w:r w:rsidR="00356A94" w:rsidRPr="00F06723">
        <w:rPr>
          <w:rFonts w:ascii="Times New Roman" w:hAnsi="Times New Roman"/>
          <w:lang w:eastAsia="x-none"/>
        </w:rPr>
        <w:t xml:space="preserve">n our experience </w:t>
      </w:r>
      <w:r w:rsidR="008229BF" w:rsidRPr="00F06723">
        <w:rPr>
          <w:rFonts w:ascii="Times New Roman" w:hAnsi="Times New Roman"/>
          <w:lang w:eastAsia="x-none"/>
        </w:rPr>
        <w:t xml:space="preserve">it is </w:t>
      </w:r>
      <w:r w:rsidR="00432427" w:rsidRPr="00F06723">
        <w:rPr>
          <w:rFonts w:ascii="Times New Roman" w:hAnsi="Times New Roman"/>
          <w:lang w:eastAsia="x-none"/>
        </w:rPr>
        <w:t>common for experimental designs to</w:t>
      </w:r>
      <w:r w:rsidR="00431CA7" w:rsidRPr="00F06723">
        <w:rPr>
          <w:rFonts w:ascii="Times New Roman" w:hAnsi="Times New Roman"/>
          <w:lang w:eastAsia="x-none"/>
        </w:rPr>
        <w:t xml:space="preserve"> </w:t>
      </w:r>
      <w:r w:rsidR="00432427" w:rsidRPr="00F06723">
        <w:rPr>
          <w:rFonts w:ascii="Times New Roman" w:hAnsi="Times New Roman"/>
          <w:lang w:eastAsia="x-none"/>
        </w:rPr>
        <w:t>vary among</w:t>
      </w:r>
      <w:r w:rsidR="00F73780" w:rsidRPr="00F06723">
        <w:rPr>
          <w:rFonts w:ascii="Times New Roman" w:hAnsi="Times New Roman"/>
          <w:lang w:eastAsia="x-none"/>
        </w:rPr>
        <w:t>,</w:t>
      </w:r>
      <w:r w:rsidR="00432427" w:rsidRPr="00F06723">
        <w:rPr>
          <w:rFonts w:ascii="Times New Roman" w:hAnsi="Times New Roman"/>
          <w:lang w:eastAsia="x-none"/>
        </w:rPr>
        <w:t xml:space="preserve"> </w:t>
      </w:r>
      <w:r w:rsidR="00335CA8" w:rsidRPr="00F06723">
        <w:rPr>
          <w:rFonts w:ascii="Times New Roman" w:hAnsi="Times New Roman"/>
          <w:lang w:eastAsia="x-none"/>
        </w:rPr>
        <w:t>more</w:t>
      </w:r>
      <w:r w:rsidR="00432427" w:rsidRPr="00F06723">
        <w:rPr>
          <w:rFonts w:ascii="Times New Roman" w:hAnsi="Times New Roman"/>
          <w:lang w:eastAsia="x-none"/>
        </w:rPr>
        <w:t xml:space="preserve"> than within</w:t>
      </w:r>
      <w:r w:rsidR="00F73780" w:rsidRPr="00F06723">
        <w:rPr>
          <w:rFonts w:ascii="Times New Roman" w:hAnsi="Times New Roman"/>
          <w:lang w:eastAsia="x-none"/>
        </w:rPr>
        <w:t>,</w:t>
      </w:r>
      <w:r w:rsidR="00432427" w:rsidRPr="00F06723">
        <w:rPr>
          <w:rFonts w:ascii="Times New Roman" w:hAnsi="Times New Roman"/>
          <w:lang w:eastAsia="x-none"/>
        </w:rPr>
        <w:t xml:space="preserve"> studies.</w:t>
      </w:r>
      <w:r w:rsidRPr="00F06723">
        <w:rPr>
          <w:rFonts w:ascii="Times New Roman" w:hAnsi="Times New Roman"/>
          <w:lang w:eastAsia="x-none"/>
        </w:rPr>
        <w:t xml:space="preserve"> </w:t>
      </w:r>
      <w:r w:rsidR="007413F5" w:rsidRPr="00F06723">
        <w:rPr>
          <w:rFonts w:ascii="Times New Roman" w:hAnsi="Times New Roman"/>
          <w:lang w:eastAsia="x-none"/>
        </w:rPr>
        <w:t>W</w:t>
      </w:r>
      <w:r w:rsidR="0069553F" w:rsidRPr="00F06723">
        <w:rPr>
          <w:rFonts w:ascii="Times New Roman" w:hAnsi="Times New Roman"/>
          <w:lang w:eastAsia="x-none"/>
        </w:rPr>
        <w:t xml:space="preserve">e </w:t>
      </w:r>
      <w:r w:rsidR="00DF5A5C" w:rsidRPr="00F06723">
        <w:rPr>
          <w:rFonts w:ascii="Times New Roman" w:hAnsi="Times New Roman"/>
          <w:lang w:eastAsia="x-none"/>
        </w:rPr>
        <w:t>drew the</w:t>
      </w:r>
      <w:r w:rsidR="00F93CE4" w:rsidRPr="00F06723">
        <w:rPr>
          <w:rFonts w:ascii="Times New Roman" w:hAnsi="Times New Roman"/>
          <w:lang w:eastAsia="x-none"/>
        </w:rPr>
        <w:t xml:space="preserve"> simulated sample size</w:t>
      </w:r>
      <w:r w:rsidR="00DF5A5C" w:rsidRPr="00F06723">
        <w:rPr>
          <w:rFonts w:ascii="Times New Roman" w:hAnsi="Times New Roman"/>
          <w:lang w:eastAsia="x-none"/>
        </w:rPr>
        <w:t xml:space="preserve"> for study </w:t>
      </w:r>
      <w:r w:rsidR="00DF5A5C" w:rsidRPr="00F06723">
        <w:rPr>
          <w:rFonts w:ascii="Times New Roman" w:hAnsi="Times New Roman"/>
          <w:i/>
          <w:lang w:eastAsia="x-none"/>
        </w:rPr>
        <w:t>k</w:t>
      </w:r>
      <w:r w:rsidR="00DF5A5C" w:rsidRPr="00F06723">
        <w:rPr>
          <w:rFonts w:ascii="Times New Roman" w:hAnsi="Times New Roman"/>
          <w:lang w:eastAsia="x-none"/>
        </w:rPr>
        <w:t xml:space="preserve"> </w:t>
      </w:r>
      <w:r w:rsidR="00F93CE4" w:rsidRPr="00F06723">
        <w:rPr>
          <w:rFonts w:ascii="Times New Roman" w:hAnsi="Times New Roman"/>
          <w:lang w:eastAsia="x-none"/>
        </w:rPr>
        <w:t xml:space="preserve">by drawing a </w:t>
      </w:r>
      <w:r w:rsidR="000E3ACF" w:rsidRPr="00F06723">
        <w:rPr>
          <w:rFonts w:ascii="Times New Roman" w:hAnsi="Times New Roman"/>
          <w:lang w:eastAsia="x-none"/>
        </w:rPr>
        <w:t>random</w:t>
      </w:r>
      <w:r w:rsidR="00F93CE4" w:rsidRPr="00F06723">
        <w:rPr>
          <w:rFonts w:ascii="Times New Roman" w:hAnsi="Times New Roman"/>
          <w:lang w:eastAsia="x-none"/>
        </w:rPr>
        <w:t xml:space="preserve"> value from</w:t>
      </w:r>
      <w:r w:rsidR="000E3ACF" w:rsidRPr="00F06723">
        <w:rPr>
          <w:rFonts w:ascii="Times New Roman" w:hAnsi="Times New Roman"/>
          <w:lang w:eastAsia="x-none"/>
        </w:rPr>
        <w:t xml:space="preserve"> double Poisson</w:t>
      </w:r>
      <w:r w:rsidR="0069553F" w:rsidRPr="00F06723">
        <w:rPr>
          <w:rFonts w:ascii="Times New Roman" w:hAnsi="Times New Roman"/>
          <w:lang w:eastAsia="x-none"/>
        </w:rPr>
        <w:t xml:space="preserve"> distribution before adding</w:t>
      </w:r>
      <w:r w:rsidR="002068E1" w:rsidRPr="00F06723">
        <w:rPr>
          <w:rFonts w:ascii="Times New Roman" w:hAnsi="Times New Roman"/>
          <w:lang w:eastAsia="x-none"/>
        </w:rPr>
        <w:t xml:space="preserve"> a value of</w:t>
      </w:r>
      <w:r w:rsidR="0069553F" w:rsidRPr="00F06723">
        <w:rPr>
          <w:rFonts w:ascii="Times New Roman" w:hAnsi="Times New Roman"/>
          <w:lang w:eastAsia="x-none"/>
        </w:rPr>
        <w:t xml:space="preserve"> </w:t>
      </w:r>
      <w:r w:rsidR="00BC1285" w:rsidRPr="00F06723">
        <w:rPr>
          <w:rFonts w:ascii="Times New Roman" w:hAnsi="Times New Roman"/>
          <w:lang w:eastAsia="x-none"/>
        </w:rPr>
        <w:t>3</w:t>
      </w:r>
      <w:r w:rsidR="0069553F" w:rsidRPr="00F06723">
        <w:rPr>
          <w:rFonts w:ascii="Times New Roman" w:hAnsi="Times New Roman"/>
          <w:lang w:eastAsia="x-none"/>
        </w:rPr>
        <w:t>.</w:t>
      </w:r>
      <w:r w:rsidR="002068E1" w:rsidRPr="00F06723">
        <w:rPr>
          <w:rFonts w:ascii="Times New Roman" w:hAnsi="Times New Roman"/>
          <w:lang w:eastAsia="x-none"/>
        </w:rPr>
        <w:t xml:space="preserve"> The double Poisson distribution was parametrised with a mean of either 2 or 27 coupled with dispersion parameters of either 3.65 or 1.66</w:t>
      </w:r>
      <w:r w:rsidR="00910161" w:rsidRPr="00F06723">
        <w:rPr>
          <w:rFonts w:ascii="Times New Roman" w:hAnsi="Times New Roman"/>
          <w:lang w:eastAsia="x-none"/>
        </w:rPr>
        <w:t>. After adding the constant of 3,</w:t>
      </w:r>
      <w:r w:rsidR="0069553F" w:rsidRPr="00F06723">
        <w:rPr>
          <w:rFonts w:ascii="Times New Roman" w:hAnsi="Times New Roman"/>
          <w:lang w:eastAsia="x-none"/>
        </w:rPr>
        <w:t xml:space="preserve"> </w:t>
      </w:r>
      <w:r w:rsidR="00910161" w:rsidRPr="00F06723">
        <w:rPr>
          <w:rFonts w:ascii="Times New Roman" w:hAnsi="Times New Roman"/>
          <w:lang w:eastAsia="x-none"/>
        </w:rPr>
        <w:t>t</w:t>
      </w:r>
      <w:r w:rsidR="0069553F" w:rsidRPr="00F06723">
        <w:rPr>
          <w:rFonts w:ascii="Times New Roman" w:hAnsi="Times New Roman"/>
          <w:lang w:eastAsia="x-none"/>
        </w:rPr>
        <w:t>his resulted in</w:t>
      </w:r>
      <w:r w:rsidR="00F17300" w:rsidRPr="00F06723">
        <w:rPr>
          <w:rFonts w:ascii="Times New Roman" w:hAnsi="Times New Roman"/>
          <w:lang w:eastAsia="x-none"/>
        </w:rPr>
        <w:t xml:space="preserve"> two</w:t>
      </w:r>
      <w:r w:rsidR="007A037C" w:rsidRPr="00F06723">
        <w:rPr>
          <w:rFonts w:ascii="Times New Roman" w:hAnsi="Times New Roman"/>
          <w:lang w:eastAsia="x-none"/>
        </w:rPr>
        <w:t xml:space="preserve"> different</w:t>
      </w:r>
      <w:r w:rsidR="00F17300" w:rsidRPr="00F06723">
        <w:rPr>
          <w:rFonts w:ascii="Times New Roman" w:hAnsi="Times New Roman"/>
          <w:lang w:eastAsia="x-none"/>
        </w:rPr>
        <w:t xml:space="preserve"> distributions of</w:t>
      </w:r>
      <w:r w:rsidR="0069553F" w:rsidRPr="00F06723">
        <w:rPr>
          <w:rFonts w:ascii="Times New Roman" w:hAnsi="Times New Roman"/>
          <w:lang w:eastAsia="x-none"/>
        </w:rPr>
        <w:t xml:space="preserve"> </w:t>
      </w:r>
      <w:r w:rsidR="006D7826" w:rsidRPr="00F06723">
        <w:rPr>
          <w:rFonts w:ascii="Times New Roman" w:hAnsi="Times New Roman"/>
          <w:i/>
          <w:lang w:eastAsia="x-none"/>
        </w:rPr>
        <w:t>N</w:t>
      </w:r>
      <w:r w:rsidR="006D7826" w:rsidRPr="00F06723">
        <w:rPr>
          <w:rFonts w:ascii="Times New Roman" w:hAnsi="Times New Roman"/>
          <w:lang w:eastAsia="x-none"/>
        </w:rPr>
        <w:t xml:space="preserve"> </w:t>
      </w:r>
      <w:r w:rsidR="00F17300" w:rsidRPr="00F06723">
        <w:rPr>
          <w:rFonts w:ascii="Times New Roman" w:hAnsi="Times New Roman"/>
          <w:lang w:eastAsia="x-none"/>
        </w:rPr>
        <w:t>both with a</w:t>
      </w:r>
      <w:r w:rsidR="0069553F" w:rsidRPr="00F06723">
        <w:rPr>
          <w:rFonts w:ascii="Times New Roman" w:hAnsi="Times New Roman"/>
          <w:lang w:eastAsia="x-none"/>
        </w:rPr>
        <w:t xml:space="preserve"> minimum </w:t>
      </w:r>
      <w:r w:rsidR="004A0B1A" w:rsidRPr="00F06723">
        <w:rPr>
          <w:rFonts w:ascii="Times New Roman" w:hAnsi="Times New Roman"/>
          <w:lang w:eastAsia="x-none"/>
        </w:rPr>
        <w:t>of</w:t>
      </w:r>
      <w:r w:rsidR="0069553F" w:rsidRPr="00F06723">
        <w:rPr>
          <w:rFonts w:ascii="Times New Roman" w:hAnsi="Times New Roman"/>
          <w:lang w:eastAsia="x-none"/>
        </w:rPr>
        <w:t xml:space="preserve"> </w:t>
      </w:r>
      <w:r w:rsidR="009E1502" w:rsidRPr="00F06723">
        <w:rPr>
          <w:rFonts w:ascii="Times New Roman" w:hAnsi="Times New Roman"/>
          <w:lang w:eastAsia="x-none"/>
        </w:rPr>
        <w:t>3</w:t>
      </w:r>
      <w:r w:rsidR="00F17300" w:rsidRPr="00F06723">
        <w:rPr>
          <w:rFonts w:ascii="Times New Roman" w:hAnsi="Times New Roman"/>
          <w:lang w:eastAsia="x-none"/>
        </w:rPr>
        <w:t>, and (over) dispersion of 1.5</w:t>
      </w:r>
      <w:r w:rsidR="0069553F" w:rsidRPr="00F06723">
        <w:rPr>
          <w:rFonts w:ascii="Times New Roman" w:hAnsi="Times New Roman"/>
          <w:lang w:eastAsia="x-none"/>
        </w:rPr>
        <w:t xml:space="preserve">, </w:t>
      </w:r>
      <w:r w:rsidR="00F17300" w:rsidRPr="00F06723">
        <w:rPr>
          <w:rFonts w:ascii="Times New Roman" w:hAnsi="Times New Roman"/>
          <w:lang w:eastAsia="x-none"/>
        </w:rPr>
        <w:t>but with a mean</w:t>
      </w:r>
      <w:r w:rsidR="007C6ED8" w:rsidRPr="00F06723">
        <w:rPr>
          <w:rFonts w:ascii="Times New Roman" w:hAnsi="Times New Roman"/>
          <w:lang w:eastAsia="x-none"/>
        </w:rPr>
        <w:t>s</w:t>
      </w:r>
      <w:r w:rsidR="00B17E55" w:rsidRPr="00F06723">
        <w:rPr>
          <w:rFonts w:ascii="Times New Roman" w:hAnsi="Times New Roman"/>
          <w:lang w:eastAsia="x-none"/>
        </w:rPr>
        <w:t xml:space="preserve"> (</w:t>
      </w:r>
      <w:r w:rsidR="00B17E55" w:rsidRPr="00F06723">
        <w:rPr>
          <w:rFonts w:ascii="Times New Roman" w:hAnsi="Times New Roman"/>
          <w:i/>
          <w:lang w:eastAsia="x-none"/>
        </w:rPr>
        <w:sym w:font="Symbol" w:char="F06D"/>
      </w:r>
      <w:r w:rsidR="00B17E55" w:rsidRPr="00F06723">
        <w:rPr>
          <w:rFonts w:ascii="Times New Roman" w:hAnsi="Times New Roman"/>
          <w:i/>
          <w:vertAlign w:val="subscript"/>
          <w:lang w:eastAsia="x-none"/>
        </w:rPr>
        <w:t>N</w:t>
      </w:r>
      <w:r w:rsidR="00B17E55" w:rsidRPr="00F06723">
        <w:rPr>
          <w:rFonts w:ascii="Times New Roman" w:hAnsi="Times New Roman"/>
          <w:lang w:eastAsia="x-none"/>
        </w:rPr>
        <w:t>)</w:t>
      </w:r>
      <w:r w:rsidR="00F17300" w:rsidRPr="00F06723">
        <w:rPr>
          <w:rFonts w:ascii="Times New Roman" w:hAnsi="Times New Roman"/>
          <w:lang w:eastAsia="x-none"/>
        </w:rPr>
        <w:t xml:space="preserve"> of either 5 or 30.</w:t>
      </w:r>
      <w:r w:rsidR="00F760D6" w:rsidRPr="00F06723">
        <w:rPr>
          <w:rFonts w:ascii="Times New Roman" w:hAnsi="Times New Roman"/>
          <w:lang w:eastAsia="x-none"/>
        </w:rPr>
        <w:t xml:space="preserve"> The smaller mean value </w:t>
      </w:r>
      <w:r w:rsidR="002B0F2D" w:rsidRPr="00F06723">
        <w:rPr>
          <w:rFonts w:ascii="Times New Roman" w:hAnsi="Times New Roman"/>
          <w:lang w:eastAsia="x-none"/>
        </w:rPr>
        <w:t>is</w:t>
      </w:r>
      <w:r w:rsidR="00F760D6" w:rsidRPr="00F06723">
        <w:rPr>
          <w:rFonts w:ascii="Times New Roman" w:hAnsi="Times New Roman"/>
          <w:lang w:eastAsia="x-none"/>
        </w:rPr>
        <w:t xml:space="preserve"> more </w:t>
      </w:r>
      <w:r w:rsidR="00B66FEE" w:rsidRPr="00F06723">
        <w:rPr>
          <w:rFonts w:ascii="Times New Roman" w:hAnsi="Times New Roman"/>
          <w:lang w:eastAsia="x-none"/>
        </w:rPr>
        <w:t>akin</w:t>
      </w:r>
      <w:r w:rsidR="00F760D6" w:rsidRPr="00F06723">
        <w:rPr>
          <w:rFonts w:ascii="Times New Roman" w:hAnsi="Times New Roman"/>
          <w:lang w:eastAsia="x-none"/>
        </w:rPr>
        <w:t xml:space="preserve"> to the kinds of studies observed in terrestrial</w:t>
      </w:r>
      <w:r w:rsidR="00265996" w:rsidRPr="00F06723">
        <w:rPr>
          <w:rFonts w:ascii="Times New Roman" w:hAnsi="Times New Roman"/>
          <w:lang w:eastAsia="x-none"/>
        </w:rPr>
        <w:t>/ecosystem</w:t>
      </w:r>
      <w:r w:rsidR="00F760D6" w:rsidRPr="00F06723">
        <w:rPr>
          <w:rFonts w:ascii="Times New Roman" w:hAnsi="Times New Roman"/>
          <w:lang w:eastAsia="x-none"/>
        </w:rPr>
        <w:t xml:space="preserve"> ecology</w:t>
      </w:r>
      <w:r w:rsidR="001F2C46" w:rsidRPr="00F06723">
        <w:rPr>
          <w:rFonts w:ascii="Times New Roman" w:hAnsi="Times New Roman"/>
          <w:lang w:eastAsia="x-none"/>
        </w:rPr>
        <w:t xml:space="preserve"> (or some pre-clinical biomedical studies)</w:t>
      </w:r>
      <w:r w:rsidR="00F760D6" w:rsidRPr="00F06723">
        <w:rPr>
          <w:rFonts w:ascii="Times New Roman" w:hAnsi="Times New Roman"/>
          <w:lang w:eastAsia="x-none"/>
        </w:rPr>
        <w:t>, while the</w:t>
      </w:r>
      <w:r w:rsidR="00265996" w:rsidRPr="00F06723">
        <w:rPr>
          <w:rFonts w:ascii="Times New Roman" w:hAnsi="Times New Roman"/>
          <w:lang w:eastAsia="x-none"/>
        </w:rPr>
        <w:t xml:space="preserve"> larger mean value </w:t>
      </w:r>
      <w:r w:rsidR="004C7389" w:rsidRPr="00F06723">
        <w:rPr>
          <w:rFonts w:ascii="Times New Roman" w:hAnsi="Times New Roman"/>
          <w:lang w:eastAsia="x-none"/>
        </w:rPr>
        <w:t>is</w:t>
      </w:r>
      <w:r w:rsidR="00265996" w:rsidRPr="00F06723">
        <w:rPr>
          <w:rFonts w:ascii="Times New Roman" w:hAnsi="Times New Roman"/>
          <w:lang w:eastAsia="x-none"/>
        </w:rPr>
        <w:t xml:space="preserve"> more </w:t>
      </w:r>
      <w:r w:rsidR="00CE6A50" w:rsidRPr="00F06723">
        <w:rPr>
          <w:rFonts w:ascii="Times New Roman" w:hAnsi="Times New Roman"/>
          <w:lang w:eastAsia="x-none"/>
        </w:rPr>
        <w:t>like</w:t>
      </w:r>
      <w:r w:rsidR="00265996" w:rsidRPr="00F06723">
        <w:rPr>
          <w:rFonts w:ascii="Times New Roman" w:hAnsi="Times New Roman"/>
          <w:lang w:eastAsia="x-none"/>
        </w:rPr>
        <w:t xml:space="preserve"> evolutionary/behavioural ecology studies</w:t>
      </w:r>
      <w:r w:rsidR="00472C0D" w:rsidRPr="00F06723">
        <w:rPr>
          <w:rFonts w:ascii="Times New Roman" w:hAnsi="Times New Roman"/>
          <w:lang w:eastAsia="x-none"/>
        </w:rPr>
        <w:t xml:space="preserve"> (or even clinical trials)</w:t>
      </w:r>
      <w:r w:rsidR="00265996" w:rsidRPr="00F06723">
        <w:rPr>
          <w:rFonts w:ascii="Times New Roman" w:hAnsi="Times New Roman"/>
          <w:lang w:eastAsia="x-none"/>
        </w:rPr>
        <w:t>.</w:t>
      </w:r>
    </w:p>
    <w:p w14:paraId="09E7ABDD" w14:textId="21BD15B2" w:rsidR="00563CBF" w:rsidRPr="00F06723" w:rsidRDefault="00563CBF" w:rsidP="009D7DF5">
      <w:pPr>
        <w:spacing w:line="480" w:lineRule="auto"/>
        <w:contextualSpacing/>
        <w:rPr>
          <w:rFonts w:ascii="Times New Roman" w:hAnsi="Times New Roman"/>
          <w:lang w:eastAsia="x-none"/>
        </w:rPr>
      </w:pPr>
    </w:p>
    <w:p w14:paraId="30E6E488" w14:textId="66CC24C9" w:rsidR="005F7D72" w:rsidRPr="00F06723" w:rsidRDefault="0017533A" w:rsidP="009D7DF5">
      <w:pPr>
        <w:spacing w:line="480" w:lineRule="auto"/>
        <w:contextualSpacing/>
        <w:rPr>
          <w:rFonts w:ascii="Times New Roman" w:hAnsi="Times New Roman"/>
          <w:lang w:eastAsia="x-none"/>
        </w:rPr>
      </w:pPr>
      <w:r w:rsidRPr="00F06723">
        <w:rPr>
          <w:rFonts w:ascii="Times New Roman" w:hAnsi="Times New Roman"/>
          <w:lang w:eastAsia="x-none"/>
        </w:rPr>
        <w:t>The underlying</w:t>
      </w:r>
      <w:r w:rsidR="00A46C8A" w:rsidRPr="00F06723">
        <w:rPr>
          <w:rFonts w:ascii="Times New Roman" w:hAnsi="Times New Roman"/>
          <w:lang w:eastAsia="x-none"/>
        </w:rPr>
        <w:t xml:space="preserve"> data in control and treatment groups in each effect size were drawn from random normal distributions</w:t>
      </w:r>
      <w:r w:rsidR="006D3D08" w:rsidRPr="00F06723">
        <w:rPr>
          <w:rFonts w:ascii="Times New Roman" w:hAnsi="Times New Roman"/>
          <w:lang w:eastAsia="x-none"/>
        </w:rPr>
        <w:t xml:space="preserve"> ‘shifted’ to</w:t>
      </w:r>
      <w:r w:rsidR="00A46C8A" w:rsidRPr="00F06723">
        <w:rPr>
          <w:rFonts w:ascii="Times New Roman" w:hAnsi="Times New Roman"/>
          <w:lang w:eastAsia="x-none"/>
        </w:rPr>
        <w:t xml:space="preserve"> ensure both groups had a positive mean as is required for analysis using </w:t>
      </w:r>
      <w:proofErr w:type="spellStart"/>
      <w:r w:rsidR="00A46C8A" w:rsidRPr="00F06723">
        <w:rPr>
          <w:rFonts w:ascii="Times New Roman" w:hAnsi="Times New Roman"/>
          <w:lang w:eastAsia="x-none"/>
        </w:rPr>
        <w:t>lnRR</w:t>
      </w:r>
      <w:proofErr w:type="spellEnd"/>
      <w:r w:rsidR="00A46C8A" w:rsidRPr="00F06723">
        <w:rPr>
          <w:rFonts w:ascii="Times New Roman" w:hAnsi="Times New Roman"/>
          <w:lang w:eastAsia="x-none"/>
        </w:rPr>
        <w:t xml:space="preserve">. </w:t>
      </w:r>
      <w:r w:rsidR="00AA5E7E" w:rsidRPr="00F06723">
        <w:rPr>
          <w:rFonts w:ascii="Times New Roman" w:hAnsi="Times New Roman"/>
          <w:lang w:eastAsia="x-none"/>
        </w:rPr>
        <w:t xml:space="preserve">From these individual simulated </w:t>
      </w:r>
      <w:r w:rsidR="001F2C46" w:rsidRPr="00F06723">
        <w:rPr>
          <w:rFonts w:ascii="Times New Roman" w:hAnsi="Times New Roman"/>
          <w:lang w:eastAsia="x-none"/>
        </w:rPr>
        <w:t>values,</w:t>
      </w:r>
      <w:r w:rsidR="00AA5E7E" w:rsidRPr="00F06723">
        <w:rPr>
          <w:rFonts w:ascii="Times New Roman" w:hAnsi="Times New Roman"/>
          <w:lang w:eastAsia="x-none"/>
        </w:rPr>
        <w:t xml:space="preserve"> we calculated the mean and SD in each group</w:t>
      </w:r>
      <w:r w:rsidR="00031506" w:rsidRPr="00F06723">
        <w:rPr>
          <w:rFonts w:ascii="Times New Roman" w:hAnsi="Times New Roman"/>
          <w:lang w:eastAsia="x-none"/>
        </w:rPr>
        <w:t xml:space="preserve"> for</w:t>
      </w:r>
      <w:r w:rsidR="005F2E5D" w:rsidRPr="00F06723">
        <w:rPr>
          <w:rFonts w:ascii="Times New Roman" w:hAnsi="Times New Roman"/>
          <w:lang w:eastAsia="x-none"/>
        </w:rPr>
        <w:t xml:space="preserve"> calculation of </w:t>
      </w:r>
      <w:proofErr w:type="spellStart"/>
      <w:r w:rsidR="005F2E5D" w:rsidRPr="00F06723">
        <w:rPr>
          <w:rFonts w:ascii="Times New Roman" w:hAnsi="Times New Roman"/>
          <w:lang w:eastAsia="x-none"/>
        </w:rPr>
        <w:t>lnRR</w:t>
      </w:r>
      <w:proofErr w:type="spellEnd"/>
      <w:r w:rsidR="005F2E5D" w:rsidRPr="00F06723">
        <w:rPr>
          <w:rFonts w:ascii="Times New Roman" w:hAnsi="Times New Roman"/>
          <w:lang w:eastAsia="x-none"/>
        </w:rPr>
        <w:t xml:space="preserve"> and downstream</w:t>
      </w:r>
      <w:r w:rsidR="00031506" w:rsidRPr="00F06723">
        <w:rPr>
          <w:rFonts w:ascii="Times New Roman" w:hAnsi="Times New Roman"/>
          <w:lang w:eastAsia="x-none"/>
        </w:rPr>
        <w:t xml:space="preserve"> </w:t>
      </w:r>
      <w:r w:rsidR="00AA5E7E" w:rsidRPr="00F06723">
        <w:rPr>
          <w:rFonts w:ascii="Times New Roman" w:hAnsi="Times New Roman"/>
          <w:lang w:eastAsia="x-none"/>
        </w:rPr>
        <w:t xml:space="preserve">meta-analysis. </w:t>
      </w:r>
      <w:r w:rsidR="00A46C8A" w:rsidRPr="00F06723">
        <w:rPr>
          <w:rFonts w:ascii="Times New Roman" w:hAnsi="Times New Roman"/>
          <w:lang w:eastAsia="x-none"/>
        </w:rPr>
        <w:t>The observations for the control group</w:t>
      </w:r>
      <w:r w:rsidR="00E311DF" w:rsidRPr="00F06723">
        <w:rPr>
          <w:rFonts w:ascii="Times New Roman" w:hAnsi="Times New Roman"/>
          <w:lang w:eastAsia="x-none"/>
        </w:rPr>
        <w:t xml:space="preserve"> in effect size </w:t>
      </w:r>
      <w:r w:rsidR="00E311DF" w:rsidRPr="00F06723">
        <w:rPr>
          <w:rFonts w:ascii="Times New Roman" w:hAnsi="Times New Roman"/>
          <w:i/>
          <w:lang w:eastAsia="x-none"/>
        </w:rPr>
        <w:t>l</w:t>
      </w:r>
      <w:r w:rsidR="00E311DF" w:rsidRPr="00F06723">
        <w:rPr>
          <w:rFonts w:ascii="Times New Roman" w:hAnsi="Times New Roman"/>
          <w:lang w:eastAsia="x-none"/>
        </w:rPr>
        <w:t xml:space="preserve"> in study </w:t>
      </w:r>
      <w:r w:rsidR="00E311DF" w:rsidRPr="00F06723">
        <w:rPr>
          <w:rFonts w:ascii="Times New Roman" w:hAnsi="Times New Roman"/>
          <w:i/>
          <w:lang w:eastAsia="x-none"/>
        </w:rPr>
        <w:t>k</w:t>
      </w:r>
      <w:r w:rsidR="00A46C8A" w:rsidRPr="00F06723">
        <w:rPr>
          <w:rFonts w:ascii="Times New Roman" w:hAnsi="Times New Roman"/>
          <w:lang w:eastAsia="x-none"/>
        </w:rPr>
        <w:t xml:space="preserve"> were</w:t>
      </w:r>
      <w:r w:rsidR="00A46C8A" w:rsidRPr="00F06723">
        <w:rPr>
          <w:rFonts w:ascii="Times New Roman" w:hAnsi="Times New Roman"/>
          <w:i/>
          <w:lang w:eastAsia="x-none"/>
        </w:rPr>
        <w:t xml:space="preserve"> </w:t>
      </w:r>
      <w:r w:rsidR="00A46C8A" w:rsidRPr="00F06723">
        <w:rPr>
          <w:rFonts w:ascii="Times New Roman" w:hAnsi="Times New Roman"/>
          <w:lang w:eastAsia="x-none"/>
        </w:rPr>
        <w:t>d</w:t>
      </w:r>
      <w:r w:rsidR="00DF11F7" w:rsidRPr="00F06723">
        <w:rPr>
          <w:rFonts w:ascii="Times New Roman" w:hAnsi="Times New Roman"/>
          <w:lang w:eastAsia="x-none"/>
        </w:rPr>
        <w:t xml:space="preserve">rawn from </w:t>
      </w:r>
      <w:r w:rsidR="001B0920" w:rsidRPr="00F06723">
        <w:rPr>
          <w:rFonts w:ascii="Times New Roman" w:hAnsi="Times New Roman"/>
          <w:lang w:eastAsia="x-none"/>
        </w:rPr>
        <w:t>the r</w:t>
      </w:r>
      <w:r w:rsidR="00DF11F7" w:rsidRPr="00F06723">
        <w:rPr>
          <w:rFonts w:ascii="Times New Roman" w:hAnsi="Times New Roman"/>
          <w:lang w:eastAsia="x-none"/>
        </w:rPr>
        <w:t>andom</w:t>
      </w:r>
      <w:r w:rsidR="00566AB5" w:rsidRPr="00F06723">
        <w:rPr>
          <w:rFonts w:ascii="Times New Roman" w:hAnsi="Times New Roman"/>
          <w:lang w:eastAsia="x-none"/>
        </w:rPr>
        <w:t xml:space="preserve"> </w:t>
      </w:r>
      <w:r w:rsidR="00DF11F7" w:rsidRPr="00F06723">
        <w:rPr>
          <w:rFonts w:ascii="Times New Roman" w:hAnsi="Times New Roman"/>
          <w:lang w:eastAsia="x-none"/>
        </w:rPr>
        <w:t>normal distributi</w:t>
      </w:r>
      <w:r w:rsidR="001717E9" w:rsidRPr="00F06723">
        <w:rPr>
          <w:rFonts w:ascii="Times New Roman" w:hAnsi="Times New Roman"/>
          <w:lang w:eastAsia="x-none"/>
        </w:rPr>
        <w:t>on</w:t>
      </w:r>
      <w:r w:rsidR="00E0264D" w:rsidRPr="00F06723">
        <w:rPr>
          <w:rFonts w:ascii="Times New Roman" w:hAnsi="Times New Roman"/>
          <w:lang w:eastAsia="x-none"/>
        </w:rPr>
        <w:t>,</w:t>
      </w:r>
      <w:r w:rsidR="001717E9" w:rsidRPr="00F06723">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100,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A46C8A" w:rsidRPr="00F06723">
        <w:rPr>
          <w:rFonts w:ascii="Times New Roman" w:hAnsi="Times New Roman"/>
          <w:lang w:eastAsia="x-none"/>
        </w:rPr>
        <w:t xml:space="preserve">, and </w:t>
      </w:r>
      <w:r w:rsidR="00DF11F7" w:rsidRPr="00F06723">
        <w:rPr>
          <w:rFonts w:ascii="Times New Roman" w:hAnsi="Times New Roman"/>
          <w:lang w:eastAsia="x-none"/>
        </w:rPr>
        <w:t xml:space="preserve">the paired </w:t>
      </w:r>
      <w:r w:rsidR="00DF11F7" w:rsidRPr="00F06723">
        <w:rPr>
          <w:rFonts w:ascii="Times New Roman" w:hAnsi="Times New Roman"/>
          <w:lang w:eastAsia="x-none"/>
        </w:rPr>
        <w:lastRenderedPageBreak/>
        <w:t xml:space="preserve">treatment group </w:t>
      </w:r>
      <w:r w:rsidR="00A46C8A" w:rsidRPr="00F06723">
        <w:rPr>
          <w:rFonts w:ascii="Times New Roman" w:hAnsi="Times New Roman"/>
          <w:lang w:eastAsia="x-none"/>
        </w:rPr>
        <w:t xml:space="preserve">from </w:t>
      </w:r>
      <w:r w:rsidR="00E0264D" w:rsidRPr="00F06723">
        <w:rPr>
          <w:rFonts w:ascii="Times New Roman" w:hAnsi="Times New Roman"/>
          <w:lang w:eastAsia="x-none"/>
        </w:rPr>
        <w:t>the</w:t>
      </w:r>
      <w:r w:rsidR="003F4536" w:rsidRPr="00F06723">
        <w:rPr>
          <w:rFonts w:ascii="Times New Roman" w:hAnsi="Times New Roman"/>
          <w:lang w:eastAsia="x-none"/>
        </w:rPr>
        <w:t xml:space="preserve"> random normal distribution</w:t>
      </w:r>
      <w:r w:rsidR="00E0264D" w:rsidRPr="00F06723">
        <w:rPr>
          <w:rFonts w:ascii="Times New Roman" w:hAnsi="Times New Roman"/>
          <w:lang w:eastAsia="x-none"/>
        </w:rPr>
        <w:t>,</w:t>
      </w:r>
      <w:r w:rsidR="003F4536" w:rsidRPr="00F06723">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100×</m:t>
            </m:r>
            <m:sSup>
              <m:sSupPr>
                <m:ctrlPr>
                  <w:rPr>
                    <w:rFonts w:ascii="Cambria Math" w:hAnsi="Cambria Math"/>
                    <w:i/>
                    <w:lang w:eastAsia="x-none"/>
                  </w:rPr>
                </m:ctrlPr>
              </m:sSupPr>
              <m:e>
                <m:r>
                  <w:rPr>
                    <w:rFonts w:ascii="Cambria Math" w:hAnsi="Cambria Math"/>
                    <w:lang w:eastAsia="x-none"/>
                  </w:rPr>
                  <m:t>e</m:t>
                </m:r>
              </m:e>
              <m:sup>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sup>
            </m:sSup>
            <m:r>
              <w:rPr>
                <w:rFonts w:ascii="Cambria Math" w:hAnsi="Cambria Math"/>
                <w:lang w:eastAsia="x-none"/>
              </w:rPr>
              <m:t xml:space="preserve">,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9E31F0" w:rsidRPr="00F06723">
        <w:rPr>
          <w:rFonts w:ascii="Times New Roman" w:hAnsi="Times New Roman"/>
          <w:lang w:eastAsia="x-none"/>
        </w:rPr>
        <w:t>, where</w:t>
      </w:r>
      <w:r w:rsidR="009E31F0" w:rsidRPr="00F06723">
        <w:rPr>
          <w:rFonts w:ascii="Times New Roman" w:hAnsi="Times New Roman"/>
        </w:rPr>
        <w:t xml:space="preserve"> </w:t>
      </w:r>
      <w:r w:rsidR="00E0685A" w:rsidRPr="00F06723">
        <w:rPr>
          <w:rFonts w:ascii="Times New Roman" w:hAnsi="Times New Roman"/>
          <w:i/>
          <w:lang w:eastAsia="x-none"/>
        </w:rPr>
        <w:sym w:font="Symbol" w:char="F073"/>
      </w:r>
      <w:r w:rsidR="00E0685A" w:rsidRPr="00F06723">
        <w:rPr>
          <w:rFonts w:ascii="Times New Roman" w:hAnsi="Times New Roman"/>
          <w:i/>
          <w:vertAlign w:val="subscript"/>
          <w:lang w:eastAsia="x-none"/>
        </w:rPr>
        <w:t>k</w:t>
      </w:r>
      <w:r w:rsidR="00E0685A" w:rsidRPr="00F06723">
        <w:rPr>
          <w:rFonts w:ascii="Times New Roman" w:hAnsi="Times New Roman"/>
          <w:lang w:eastAsia="x-none"/>
        </w:rPr>
        <w:t xml:space="preserve"> is the </w:t>
      </w:r>
      <w:r w:rsidR="003E4EED" w:rsidRPr="00F06723">
        <w:rPr>
          <w:rFonts w:ascii="Times New Roman" w:hAnsi="Times New Roman"/>
          <w:lang w:eastAsia="x-none"/>
        </w:rPr>
        <w:t>SD</w:t>
      </w:r>
      <w:r w:rsidR="00E0685A" w:rsidRPr="00F06723">
        <w:rPr>
          <w:rFonts w:ascii="Times New Roman" w:hAnsi="Times New Roman"/>
          <w:lang w:eastAsia="x-none"/>
        </w:rPr>
        <w:t xml:space="preserve"> in the underlying </w:t>
      </w:r>
      <w:r w:rsidR="005A3333" w:rsidRPr="00F06723">
        <w:rPr>
          <w:rFonts w:ascii="Times New Roman" w:hAnsi="Times New Roman"/>
          <w:lang w:eastAsia="x-none"/>
        </w:rPr>
        <w:t xml:space="preserve">individual observations in study </w:t>
      </w:r>
      <w:r w:rsidR="005A3333" w:rsidRPr="00F06723">
        <w:rPr>
          <w:rFonts w:ascii="Times New Roman" w:hAnsi="Times New Roman"/>
          <w:i/>
          <w:lang w:eastAsia="x-none"/>
        </w:rPr>
        <w:t>k</w:t>
      </w:r>
      <w:r w:rsidR="005A3333" w:rsidRPr="00F06723">
        <w:rPr>
          <w:rFonts w:ascii="Times New Roman" w:hAnsi="Times New Roman"/>
          <w:lang w:eastAsia="x-none"/>
        </w:rPr>
        <w:t>.</w:t>
      </w:r>
    </w:p>
    <w:p w14:paraId="250076CB" w14:textId="77777777" w:rsidR="005F7D72" w:rsidRPr="00F06723" w:rsidRDefault="005F7D72" w:rsidP="009D7DF5">
      <w:pPr>
        <w:spacing w:line="480" w:lineRule="auto"/>
        <w:contextualSpacing/>
        <w:rPr>
          <w:rFonts w:ascii="Times New Roman" w:hAnsi="Times New Roman"/>
          <w:lang w:eastAsia="x-none"/>
        </w:rPr>
      </w:pPr>
    </w:p>
    <w:p w14:paraId="2A24E7DE" w14:textId="60258C82" w:rsidR="00663991" w:rsidRPr="00F06723" w:rsidRDefault="00F548B9"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Because we </w:t>
      </w:r>
      <w:r w:rsidR="008229BF" w:rsidRPr="00F06723">
        <w:rPr>
          <w:rFonts w:ascii="Times New Roman" w:hAnsi="Times New Roman"/>
          <w:lang w:eastAsia="x-none"/>
        </w:rPr>
        <w:t xml:space="preserve">are assessing the performance of methods to deal with missing SD </w:t>
      </w:r>
      <w:r w:rsidR="001F2C46" w:rsidRPr="00F06723">
        <w:rPr>
          <w:rFonts w:ascii="Times New Roman" w:hAnsi="Times New Roman"/>
          <w:lang w:eastAsia="x-none"/>
        </w:rPr>
        <w:t>values,</w:t>
      </w:r>
      <w:r w:rsidR="008229BF" w:rsidRPr="00F06723">
        <w:rPr>
          <w:rFonts w:ascii="Times New Roman" w:hAnsi="Times New Roman"/>
          <w:lang w:eastAsia="x-none"/>
        </w:rPr>
        <w:t xml:space="preserve"> we chose to </w:t>
      </w:r>
      <w:r w:rsidR="005F7D72" w:rsidRPr="00F06723">
        <w:rPr>
          <w:rFonts w:ascii="Times New Roman" w:hAnsi="Times New Roman"/>
          <w:lang w:eastAsia="x-none"/>
        </w:rPr>
        <w:t xml:space="preserve">treat the </w:t>
      </w:r>
      <w:r w:rsidR="00692699" w:rsidRPr="00F06723">
        <w:rPr>
          <w:rFonts w:ascii="Times New Roman" w:hAnsi="Times New Roman"/>
          <w:lang w:eastAsia="x-none"/>
        </w:rPr>
        <w:t>within-group (among-observation) SD as a random variable</w:t>
      </w:r>
      <w:r w:rsidR="00397856" w:rsidRPr="00F06723">
        <w:rPr>
          <w:rFonts w:ascii="Times New Roman" w:hAnsi="Times New Roman"/>
          <w:lang w:eastAsia="x-none"/>
        </w:rPr>
        <w:t xml:space="preserve">, </w:t>
      </w:r>
      <w:r w:rsidR="00397856" w:rsidRPr="00F06723">
        <w:rPr>
          <w:rFonts w:ascii="Times New Roman" w:hAnsi="Times New Roman"/>
          <w:i/>
          <w:lang w:eastAsia="x-none"/>
        </w:rPr>
        <w:t>S</w:t>
      </w:r>
      <w:r w:rsidR="008229BF" w:rsidRPr="00F06723">
        <w:rPr>
          <w:rFonts w:ascii="Times New Roman" w:hAnsi="Times New Roman"/>
          <w:lang w:eastAsia="x-none"/>
        </w:rPr>
        <w:t xml:space="preserve">. </w:t>
      </w:r>
      <w:r w:rsidR="00692699" w:rsidRPr="00F06723">
        <w:rPr>
          <w:rFonts w:ascii="Times New Roman" w:hAnsi="Times New Roman"/>
          <w:lang w:eastAsia="x-none"/>
        </w:rPr>
        <w:t>The</w:t>
      </w:r>
      <w:r w:rsidR="005F7D72" w:rsidRPr="00F06723">
        <w:rPr>
          <w:rFonts w:ascii="Times New Roman" w:hAnsi="Times New Roman"/>
          <w:lang w:eastAsia="x-none"/>
        </w:rPr>
        <w:t xml:space="preserve"> SD for study </w:t>
      </w:r>
      <w:r w:rsidR="005F7D72" w:rsidRPr="00F06723">
        <w:rPr>
          <w:rFonts w:ascii="Times New Roman" w:hAnsi="Times New Roman"/>
          <w:i/>
          <w:lang w:eastAsia="x-none"/>
        </w:rPr>
        <w:t>k</w:t>
      </w:r>
      <w:r w:rsidR="005F7D72" w:rsidRPr="00F06723">
        <w:rPr>
          <w:rFonts w:ascii="Times New Roman" w:hAnsi="Times New Roman"/>
          <w:lang w:eastAsia="x-none"/>
        </w:rPr>
        <w:t xml:space="preserve"> was drawn from a random Gamma distribution (‘</w:t>
      </w:r>
      <w:proofErr w:type="spellStart"/>
      <w:r w:rsidR="005F7D72" w:rsidRPr="00F06723">
        <w:rPr>
          <w:rFonts w:ascii="Times New Roman" w:hAnsi="Times New Roman"/>
          <w:lang w:eastAsia="x-none"/>
        </w:rPr>
        <w:t>rgamma</w:t>
      </w:r>
      <w:proofErr w:type="spellEnd"/>
      <w:r w:rsidR="005F7D72" w:rsidRPr="00F06723">
        <w:rPr>
          <w:rFonts w:ascii="Times New Roman" w:hAnsi="Times New Roman"/>
          <w:lang w:eastAsia="x-none"/>
        </w:rPr>
        <w:t xml:space="preserve">’ function in </w:t>
      </w:r>
      <w:r w:rsidR="005F7D72" w:rsidRPr="00F06723">
        <w:rPr>
          <w:rFonts w:ascii="Times New Roman" w:hAnsi="Times New Roman"/>
          <w:i/>
          <w:lang w:eastAsia="x-none"/>
        </w:rPr>
        <w:t xml:space="preserve">base </w:t>
      </w:r>
      <w:r w:rsidR="005F7D72" w:rsidRPr="00F06723">
        <w:rPr>
          <w:rFonts w:ascii="Times New Roman" w:hAnsi="Times New Roman"/>
          <w:lang w:eastAsia="x-none"/>
        </w:rPr>
        <w:t>R)</w:t>
      </w:r>
      <w:r w:rsidR="00397856" w:rsidRPr="00F06723">
        <w:rPr>
          <w:rFonts w:ascii="Times New Roman" w:hAnsi="Times New Roman"/>
          <w:lang w:eastAsia="x-none"/>
        </w:rPr>
        <w:t xml:space="preserve"> with shape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μ</m:t>
                </m:r>
              </m:e>
              <m:sub>
                <m:r>
                  <w:rPr>
                    <w:rFonts w:ascii="Cambria Math" w:hAnsi="Cambria Math"/>
                    <w:lang w:eastAsia="x-none"/>
                  </w:rPr>
                  <m:t>s</m:t>
                </m:r>
              </m:sub>
              <m:sup>
                <m:r>
                  <w:rPr>
                    <w:rFonts w:ascii="Cambria Math" w:hAnsi="Cambria Math"/>
                    <w:lang w:eastAsia="x-none"/>
                  </w:rPr>
                  <m:t>2</m:t>
                </m:r>
              </m:sup>
            </m:sSubSup>
          </m:num>
          <m:den>
            <m:sSubSup>
              <m:sSubSupPr>
                <m:ctrlPr>
                  <w:rPr>
                    <w:rFonts w:ascii="Cambria Math" w:hAnsi="Cambria Math"/>
                    <w:i/>
                    <w:lang w:eastAsia="x-none"/>
                  </w:rPr>
                </m:ctrlPr>
              </m:sSubSupPr>
              <m:e>
                <m:r>
                  <w:rPr>
                    <w:rFonts w:ascii="Cambria Math" w:hAnsi="Cambria Math"/>
                    <w:lang w:eastAsia="x-none"/>
                  </w:rPr>
                  <m:t>σ</m:t>
                </m:r>
              </m:e>
              <m:sub>
                <m:r>
                  <w:rPr>
                    <w:rFonts w:ascii="Cambria Math" w:hAnsi="Cambria Math"/>
                    <w:lang w:eastAsia="x-none"/>
                  </w:rPr>
                  <m:t>s</m:t>
                </m:r>
              </m:sub>
              <m:sup>
                <m:r>
                  <w:rPr>
                    <w:rFonts w:ascii="Cambria Math" w:hAnsi="Cambria Math"/>
                    <w:lang w:eastAsia="x-none"/>
                  </w:rPr>
                  <m:t>2</m:t>
                </m:r>
              </m:sup>
            </m:sSubSup>
          </m:den>
        </m:f>
      </m:oMath>
      <w:r w:rsidR="00AA364A" w:rsidRPr="00F06723">
        <w:rPr>
          <w:rFonts w:ascii="Times New Roman" w:hAnsi="Times New Roman"/>
          <w:lang w:eastAsia="x-none"/>
        </w:rPr>
        <w:t xml:space="preserve"> and scale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σ</m:t>
                </m:r>
              </m:e>
              <m:sub>
                <m:r>
                  <w:rPr>
                    <w:rFonts w:ascii="Cambria Math" w:hAnsi="Cambria Math"/>
                    <w:lang w:eastAsia="x-none"/>
                  </w:rPr>
                  <m:t>s</m:t>
                </m:r>
              </m:sub>
              <m:sup>
                <m:r>
                  <w:rPr>
                    <w:rFonts w:ascii="Cambria Math" w:hAnsi="Cambria Math"/>
                    <w:lang w:eastAsia="x-none"/>
                  </w:rPr>
                  <m:t>2</m:t>
                </m:r>
              </m:sup>
            </m:sSubSup>
          </m:num>
          <m:den>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s</m:t>
                </m:r>
              </m:sub>
            </m:sSub>
          </m:den>
        </m:f>
      </m:oMath>
      <w:r w:rsidR="00AA364A" w:rsidRPr="00F06723">
        <w:rPr>
          <w:rFonts w:ascii="Times New Roman" w:hAnsi="Times New Roman"/>
          <w:lang w:eastAsia="x-none"/>
        </w:rPr>
        <w:t xml:space="preserve">, where </w:t>
      </w:r>
      <w:r w:rsidR="00AA364A" w:rsidRPr="00F06723">
        <w:rPr>
          <w:rFonts w:ascii="Times New Roman" w:hAnsi="Times New Roman"/>
          <w:i/>
          <w:lang w:eastAsia="x-none"/>
        </w:rPr>
        <w:sym w:font="Symbol" w:char="F06D"/>
      </w:r>
      <w:r w:rsidR="00AA364A" w:rsidRPr="00F06723">
        <w:rPr>
          <w:rFonts w:ascii="Times New Roman" w:hAnsi="Times New Roman"/>
          <w:i/>
          <w:vertAlign w:val="subscript"/>
          <w:lang w:eastAsia="x-none"/>
        </w:rPr>
        <w:t>S</w:t>
      </w:r>
      <w:r w:rsidR="00AA364A" w:rsidRPr="00F06723">
        <w:rPr>
          <w:rFonts w:ascii="Times New Roman" w:hAnsi="Times New Roman"/>
          <w:lang w:eastAsia="x-none"/>
        </w:rPr>
        <w:t xml:space="preserve"> is the mean</w:t>
      </w:r>
      <w:r w:rsidR="00835FF4" w:rsidRPr="00F06723">
        <w:rPr>
          <w:rFonts w:ascii="Times New Roman" w:hAnsi="Times New Roman"/>
          <w:lang w:eastAsia="x-none"/>
        </w:rPr>
        <w:t xml:space="preserve"> of</w:t>
      </w:r>
      <w:r w:rsidR="00AA364A" w:rsidRPr="00F06723">
        <w:rPr>
          <w:rFonts w:ascii="Times New Roman" w:hAnsi="Times New Roman"/>
          <w:lang w:eastAsia="x-none"/>
        </w:rPr>
        <w:t xml:space="preserve"> </w:t>
      </w:r>
      <w:r w:rsidR="00AA364A" w:rsidRPr="00F06723">
        <w:rPr>
          <w:rFonts w:ascii="Times New Roman" w:hAnsi="Times New Roman"/>
          <w:i/>
          <w:lang w:eastAsia="x-none"/>
        </w:rPr>
        <w:t>S</w:t>
      </w:r>
      <w:r w:rsidR="00AA364A" w:rsidRPr="00F06723">
        <w:rPr>
          <w:rFonts w:ascii="Times New Roman" w:hAnsi="Times New Roman"/>
          <w:lang w:eastAsia="x-none"/>
        </w:rPr>
        <w:t xml:space="preserve"> (i.e.</w:t>
      </w:r>
      <w:r w:rsidR="001F2C46" w:rsidRPr="00F06723">
        <w:rPr>
          <w:rFonts w:ascii="Times New Roman" w:hAnsi="Times New Roman"/>
          <w:lang w:eastAsia="x-none"/>
        </w:rPr>
        <w:t>,</w:t>
      </w:r>
      <w:r w:rsidR="00AA364A" w:rsidRPr="00F06723">
        <w:rPr>
          <w:rFonts w:ascii="Times New Roman" w:hAnsi="Times New Roman"/>
          <w:lang w:eastAsia="x-none"/>
        </w:rPr>
        <w:t xml:space="preserve"> mean SD of studies; here 15), and </w:t>
      </w:r>
      <w:r w:rsidR="00AA364A" w:rsidRPr="00F06723">
        <w:rPr>
          <w:rFonts w:ascii="Times New Roman" w:hAnsi="Times New Roman"/>
          <w:i/>
          <w:lang w:eastAsia="x-none"/>
        </w:rPr>
        <w:sym w:font="Symbol" w:char="F073"/>
      </w:r>
      <w:r w:rsidR="00AA364A" w:rsidRPr="00F06723">
        <w:rPr>
          <w:rFonts w:ascii="Times New Roman" w:hAnsi="Times New Roman"/>
          <w:i/>
          <w:vertAlign w:val="subscript"/>
          <w:lang w:eastAsia="x-none"/>
        </w:rPr>
        <w:t>S</w:t>
      </w:r>
      <w:r w:rsidR="00AA364A" w:rsidRPr="00F06723">
        <w:rPr>
          <w:rFonts w:ascii="Times New Roman" w:hAnsi="Times New Roman"/>
          <w:i/>
          <w:lang w:eastAsia="x-none"/>
        </w:rPr>
        <w:t xml:space="preserve"> </w:t>
      </w:r>
      <w:r w:rsidR="00AA364A" w:rsidRPr="00F06723">
        <w:rPr>
          <w:rFonts w:ascii="Times New Roman" w:hAnsi="Times New Roman"/>
          <w:lang w:eastAsia="x-none"/>
        </w:rPr>
        <w:t xml:space="preserve">is the SD in </w:t>
      </w:r>
      <w:r w:rsidR="00AA364A" w:rsidRPr="00F06723">
        <w:rPr>
          <w:rFonts w:ascii="Times New Roman" w:hAnsi="Times New Roman"/>
          <w:i/>
          <w:lang w:eastAsia="x-none"/>
        </w:rPr>
        <w:t>S</w:t>
      </w:r>
      <w:r w:rsidR="002F333B" w:rsidRPr="00F06723">
        <w:rPr>
          <w:rFonts w:ascii="Times New Roman" w:hAnsi="Times New Roman"/>
          <w:lang w:eastAsia="x-none"/>
        </w:rPr>
        <w:t>.</w:t>
      </w:r>
      <w:r w:rsidR="00AA364A" w:rsidRPr="00F06723">
        <w:rPr>
          <w:rFonts w:ascii="Times New Roman" w:hAnsi="Times New Roman"/>
          <w:lang w:eastAsia="x-none"/>
        </w:rPr>
        <w:t xml:space="preserve"> </w:t>
      </w:r>
      <w:r w:rsidR="002F333B" w:rsidRPr="00F06723">
        <w:rPr>
          <w:rFonts w:ascii="Times New Roman" w:hAnsi="Times New Roman"/>
          <w:lang w:eastAsia="x-none"/>
        </w:rPr>
        <w:t xml:space="preserve">This latter parameter thus specifies how </w:t>
      </w:r>
      <w:r w:rsidR="001F2C46" w:rsidRPr="00F06723">
        <w:rPr>
          <w:rFonts w:ascii="Times New Roman" w:hAnsi="Times New Roman"/>
          <w:lang w:eastAsia="x-none"/>
        </w:rPr>
        <w:t>heterogeneous</w:t>
      </w:r>
      <w:r w:rsidR="00835FF4" w:rsidRPr="00F06723">
        <w:rPr>
          <w:rFonts w:ascii="Times New Roman" w:hAnsi="Times New Roman"/>
          <w:lang w:eastAsia="x-none"/>
        </w:rPr>
        <w:t xml:space="preserve"> the</w:t>
      </w:r>
      <w:r w:rsidR="002F333B" w:rsidRPr="00F06723">
        <w:rPr>
          <w:rFonts w:ascii="Times New Roman" w:hAnsi="Times New Roman"/>
          <w:lang w:eastAsia="x-none"/>
        </w:rPr>
        <w:t xml:space="preserve"> </w:t>
      </w:r>
      <w:r w:rsidR="006627B6" w:rsidRPr="00F06723">
        <w:rPr>
          <w:rFonts w:ascii="Times New Roman" w:hAnsi="Times New Roman"/>
          <w:lang w:eastAsia="x-none"/>
        </w:rPr>
        <w:t>within</w:t>
      </w:r>
      <w:r w:rsidR="00835FF4" w:rsidRPr="00F06723">
        <w:rPr>
          <w:rFonts w:ascii="Times New Roman" w:hAnsi="Times New Roman"/>
          <w:lang w:eastAsia="x-none"/>
        </w:rPr>
        <w:t>-</w:t>
      </w:r>
      <w:r w:rsidR="006627B6" w:rsidRPr="00F06723">
        <w:rPr>
          <w:rFonts w:ascii="Times New Roman" w:hAnsi="Times New Roman"/>
          <w:lang w:eastAsia="x-none"/>
        </w:rPr>
        <w:t>study (among-observation) variances are</w:t>
      </w:r>
      <w:r w:rsidR="00563FE4" w:rsidRPr="00F06723">
        <w:rPr>
          <w:rFonts w:ascii="Times New Roman" w:hAnsi="Times New Roman"/>
          <w:lang w:eastAsia="x-none"/>
        </w:rPr>
        <w:t>;</w:t>
      </w:r>
      <w:r w:rsidR="006627B6" w:rsidRPr="00F06723">
        <w:rPr>
          <w:rFonts w:ascii="Times New Roman" w:hAnsi="Times New Roman"/>
          <w:lang w:eastAsia="x-none"/>
        </w:rPr>
        <w:t xml:space="preserve"> </w:t>
      </w:r>
      <w:r w:rsidR="00563FE4" w:rsidRPr="00F06723">
        <w:rPr>
          <w:rFonts w:ascii="Times New Roman" w:hAnsi="Times New Roman"/>
          <w:lang w:eastAsia="x-none"/>
        </w:rPr>
        <w:t>w</w:t>
      </w:r>
      <w:r w:rsidR="006627B6" w:rsidRPr="00F06723">
        <w:rPr>
          <w:rFonts w:ascii="Times New Roman" w:hAnsi="Times New Roman"/>
          <w:lang w:eastAsia="x-none"/>
        </w:rPr>
        <w:t xml:space="preserve">e </w:t>
      </w:r>
      <w:r w:rsidR="007E58B0" w:rsidRPr="00F06723">
        <w:rPr>
          <w:rFonts w:ascii="Times New Roman" w:hAnsi="Times New Roman"/>
          <w:lang w:eastAsia="x-none"/>
        </w:rPr>
        <w:t>tested</w:t>
      </w:r>
      <w:r w:rsidR="006627B6" w:rsidRPr="00F06723">
        <w:rPr>
          <w:rFonts w:ascii="Times New Roman" w:hAnsi="Times New Roman"/>
          <w:lang w:eastAsia="x-none"/>
        </w:rPr>
        <w:t xml:space="preserve"> values of </w:t>
      </w:r>
      <w:r w:rsidR="005A2AC9" w:rsidRPr="00F06723">
        <w:rPr>
          <w:rFonts w:ascii="Times New Roman" w:hAnsi="Times New Roman"/>
          <w:lang w:eastAsia="x-none"/>
        </w:rPr>
        <w:t>10</w:t>
      </w:r>
      <w:r w:rsidR="005A2AC9" w:rsidRPr="00F06723">
        <w:rPr>
          <w:rFonts w:ascii="Times New Roman" w:hAnsi="Times New Roman"/>
          <w:vertAlign w:val="superscript"/>
          <w:lang w:eastAsia="x-none"/>
        </w:rPr>
        <w:t>-10</w:t>
      </w:r>
      <w:r w:rsidR="005864EA" w:rsidRPr="00F06723">
        <w:rPr>
          <w:rFonts w:ascii="Times New Roman" w:hAnsi="Times New Roman"/>
          <w:lang w:eastAsia="x-none"/>
        </w:rPr>
        <w:t xml:space="preserve"> (~0)</w:t>
      </w:r>
      <w:r w:rsidR="006627B6" w:rsidRPr="00F06723">
        <w:rPr>
          <w:rFonts w:ascii="Times New Roman" w:hAnsi="Times New Roman"/>
          <w:lang w:eastAsia="x-none"/>
        </w:rPr>
        <w:t>, 3.75 and 7.</w:t>
      </w:r>
      <w:r w:rsidR="007E58B0" w:rsidRPr="00F06723">
        <w:rPr>
          <w:rFonts w:ascii="Times New Roman" w:hAnsi="Times New Roman"/>
          <w:lang w:eastAsia="x-none"/>
        </w:rPr>
        <w:t>5 (i.e.</w:t>
      </w:r>
      <w:r w:rsidR="00062D35" w:rsidRPr="00F06723">
        <w:rPr>
          <w:rFonts w:ascii="Times New Roman" w:hAnsi="Times New Roman"/>
          <w:lang w:eastAsia="x-none"/>
        </w:rPr>
        <w:t>,</w:t>
      </w:r>
      <w:r w:rsidR="00627C10" w:rsidRPr="00F06723">
        <w:rPr>
          <w:rFonts w:ascii="Times New Roman" w:hAnsi="Times New Roman"/>
          <w:lang w:eastAsia="x-none"/>
        </w:rPr>
        <w:t xml:space="preserve"> entirely</w:t>
      </w:r>
      <w:r w:rsidR="007E58B0" w:rsidRPr="00F06723">
        <w:rPr>
          <w:rFonts w:ascii="Times New Roman" w:hAnsi="Times New Roman"/>
          <w:lang w:eastAsia="x-none"/>
        </w:rPr>
        <w:t xml:space="preserve"> homogeneous variances, or the CV for the SD among studies is 0.25 or 0.5)</w:t>
      </w:r>
      <w:r w:rsidR="00BF1267" w:rsidRPr="00F06723">
        <w:rPr>
          <w:rFonts w:ascii="Times New Roman" w:hAnsi="Times New Roman"/>
          <w:lang w:eastAsia="x-none"/>
        </w:rPr>
        <w:t>.</w:t>
      </w:r>
      <w:r w:rsidR="00663991" w:rsidRPr="00F06723">
        <w:rPr>
          <w:rFonts w:ascii="Times New Roman" w:hAnsi="Times New Roman"/>
          <w:lang w:eastAsia="x-none"/>
        </w:rPr>
        <w:t xml:space="preserve"> </w:t>
      </w:r>
      <w:r w:rsidR="00E31026" w:rsidRPr="00F06723">
        <w:rPr>
          <w:rFonts w:ascii="Times New Roman" w:hAnsi="Times New Roman"/>
          <w:lang w:eastAsia="x-none"/>
        </w:rPr>
        <w:t>A summary of the</w:t>
      </w:r>
      <w:r w:rsidR="00004713" w:rsidRPr="00F06723">
        <w:rPr>
          <w:rFonts w:ascii="Times New Roman" w:hAnsi="Times New Roman"/>
          <w:lang w:eastAsia="x-none"/>
        </w:rPr>
        <w:t xml:space="preserve"> key</w:t>
      </w:r>
      <w:r w:rsidR="00E31026" w:rsidRPr="00F06723">
        <w:rPr>
          <w:rFonts w:ascii="Times New Roman" w:hAnsi="Times New Roman"/>
          <w:lang w:eastAsia="x-none"/>
        </w:rPr>
        <w:t xml:space="preserve"> parameters </w:t>
      </w:r>
      <w:r w:rsidR="00004713" w:rsidRPr="00F06723">
        <w:rPr>
          <w:rFonts w:ascii="Times New Roman" w:hAnsi="Times New Roman"/>
          <w:lang w:eastAsia="x-none"/>
        </w:rPr>
        <w:t>and</w:t>
      </w:r>
      <w:r w:rsidR="00E31026" w:rsidRPr="00F06723">
        <w:rPr>
          <w:rFonts w:ascii="Times New Roman" w:hAnsi="Times New Roman"/>
          <w:lang w:eastAsia="x-none"/>
        </w:rPr>
        <w:t xml:space="preserve"> their values is given in table S1. Each combination of parameter values was simulated 10,000 times</w:t>
      </w:r>
      <w:r w:rsidR="00AD3246" w:rsidRPr="00F06723">
        <w:rPr>
          <w:rFonts w:ascii="Times New Roman" w:hAnsi="Times New Roman"/>
          <w:lang w:eastAsia="x-none"/>
        </w:rPr>
        <w:t xml:space="preserve"> for both Set I and Set II</w:t>
      </w:r>
      <w:r w:rsidR="00774454" w:rsidRPr="00F06723">
        <w:rPr>
          <w:rFonts w:ascii="Times New Roman" w:hAnsi="Times New Roman"/>
          <w:lang w:eastAsia="x-none"/>
        </w:rPr>
        <w:t>.</w:t>
      </w:r>
      <w:r w:rsidR="00AD3246" w:rsidRPr="00F06723">
        <w:rPr>
          <w:rFonts w:ascii="Times New Roman" w:hAnsi="Times New Roman"/>
          <w:lang w:eastAsia="x-none"/>
        </w:rPr>
        <w:t xml:space="preserve"> </w:t>
      </w:r>
      <w:r w:rsidR="00F55635" w:rsidRPr="00F06723">
        <w:rPr>
          <w:rFonts w:ascii="Times New Roman" w:hAnsi="Times New Roman"/>
          <w:lang w:eastAsia="x-none"/>
        </w:rPr>
        <w:t>We note</w:t>
      </w:r>
      <w:r w:rsidR="00AD3246" w:rsidRPr="00F06723">
        <w:rPr>
          <w:rFonts w:ascii="Times New Roman" w:hAnsi="Times New Roman"/>
          <w:lang w:eastAsia="x-none"/>
        </w:rPr>
        <w:t xml:space="preserve"> that for Set I</w:t>
      </w:r>
      <w:r w:rsidR="00AD1BF4" w:rsidRPr="00F06723">
        <w:rPr>
          <w:rFonts w:ascii="Times New Roman" w:hAnsi="Times New Roman"/>
          <w:lang w:eastAsia="x-none"/>
        </w:rPr>
        <w:t xml:space="preserve"> presented in the main text</w:t>
      </w:r>
      <w:r w:rsidR="00AD3246" w:rsidRPr="00F06723">
        <w:rPr>
          <w:rFonts w:ascii="Times New Roman" w:hAnsi="Times New Roman"/>
          <w:lang w:eastAsia="x-none"/>
        </w:rPr>
        <w:t xml:space="preserve"> we used the model in Equation 12 (the multilevel meta-analytic model)</w:t>
      </w:r>
      <w:r w:rsidR="00AD1BF4" w:rsidRPr="00F06723">
        <w:rPr>
          <w:rFonts w:ascii="Times New Roman" w:hAnsi="Times New Roman"/>
          <w:lang w:eastAsia="x-none"/>
        </w:rPr>
        <w:t>. For Set II we used the model in Equation 8 (the random-effects meta-analytic model), where the results are presented in the supplementary materials</w:t>
      </w:r>
      <w:r w:rsidR="00AD3246" w:rsidRPr="00F06723">
        <w:rPr>
          <w:rFonts w:ascii="Times New Roman" w:hAnsi="Times New Roman"/>
          <w:lang w:eastAsia="x-none"/>
        </w:rPr>
        <w:t xml:space="preserve">. </w:t>
      </w:r>
      <w:r w:rsidR="00F55635" w:rsidRPr="00F06723">
        <w:rPr>
          <w:rFonts w:ascii="Times New Roman" w:hAnsi="Times New Roman"/>
          <w:lang w:eastAsia="x-none"/>
        </w:rPr>
        <w:t>For all the new methods, we needed to calculate the average CV</w:t>
      </w:r>
      <w:r w:rsidR="00F55635" w:rsidRPr="00F06723">
        <w:rPr>
          <w:rFonts w:ascii="Times New Roman" w:hAnsi="Times New Roman"/>
          <w:vertAlign w:val="superscript"/>
          <w:lang w:eastAsia="x-none"/>
        </w:rPr>
        <w:t>2</w:t>
      </w:r>
      <w:r w:rsidR="00F55635" w:rsidRPr="00F06723">
        <w:rPr>
          <w:rFonts w:ascii="Times New Roman" w:hAnsi="Times New Roman"/>
          <w:lang w:eastAsia="x-none"/>
        </w:rPr>
        <w:t xml:space="preserve"> as in Equation 6 and 7</w:t>
      </w:r>
      <w:r w:rsidR="000B7731" w:rsidRPr="00F06723">
        <w:rPr>
          <w:rFonts w:ascii="Times New Roman" w:hAnsi="Times New Roman"/>
          <w:lang w:eastAsia="x-none"/>
        </w:rPr>
        <w:t>. In Set I, this calculation was done by averaging CV</w:t>
      </w:r>
      <w:r w:rsidR="000B7731" w:rsidRPr="00F06723">
        <w:rPr>
          <w:rFonts w:ascii="Times New Roman" w:hAnsi="Times New Roman"/>
          <w:vertAlign w:val="superscript"/>
          <w:lang w:eastAsia="x-none"/>
        </w:rPr>
        <w:t>2</w:t>
      </w:r>
      <w:r w:rsidR="000B7731" w:rsidRPr="00F06723">
        <w:rPr>
          <w:rFonts w:ascii="Times New Roman" w:hAnsi="Times New Roman"/>
          <w:lang w:eastAsia="x-none"/>
        </w:rPr>
        <w:t xml:space="preserve"> within studies and then</w:t>
      </w:r>
      <w:r w:rsidR="00DF46A9" w:rsidRPr="00F06723">
        <w:rPr>
          <w:rFonts w:ascii="Times New Roman" w:hAnsi="Times New Roman"/>
          <w:lang w:eastAsia="x-none"/>
        </w:rPr>
        <w:t xml:space="preserve"> taking</w:t>
      </w:r>
      <w:r w:rsidR="000B7731" w:rsidRPr="00F06723">
        <w:rPr>
          <w:rFonts w:ascii="Times New Roman" w:hAnsi="Times New Roman"/>
          <w:lang w:eastAsia="x-none"/>
        </w:rPr>
        <w:t xml:space="preserve"> weighted-average CV</w:t>
      </w:r>
      <w:r w:rsidR="000B7731" w:rsidRPr="00F06723">
        <w:rPr>
          <w:rFonts w:ascii="Times New Roman" w:hAnsi="Times New Roman"/>
          <w:vertAlign w:val="superscript"/>
          <w:lang w:eastAsia="x-none"/>
        </w:rPr>
        <w:t>2</w:t>
      </w:r>
      <w:r w:rsidR="000B7731" w:rsidRPr="00F06723">
        <w:rPr>
          <w:rFonts w:ascii="Times New Roman" w:hAnsi="Times New Roman"/>
          <w:lang w:eastAsia="x-none"/>
        </w:rPr>
        <w:t xml:space="preserve"> across studies</w:t>
      </w:r>
      <w:r w:rsidR="00B21410" w:rsidRPr="00F06723">
        <w:rPr>
          <w:rFonts w:ascii="Times New Roman" w:hAnsi="Times New Roman"/>
          <w:lang w:eastAsia="x-none"/>
        </w:rPr>
        <w:t xml:space="preserve"> (using mean </w:t>
      </w:r>
      <w:r w:rsidR="00B21410" w:rsidRPr="00F06723">
        <w:rPr>
          <w:rFonts w:ascii="Times New Roman" w:hAnsi="Times New Roman"/>
          <w:i/>
          <w:iCs/>
          <w:lang w:eastAsia="x-none"/>
        </w:rPr>
        <w:t>n</w:t>
      </w:r>
      <w:r w:rsidR="00B21410" w:rsidRPr="00F06723">
        <w:rPr>
          <w:rFonts w:ascii="Times New Roman" w:hAnsi="Times New Roman"/>
          <w:lang w:eastAsia="x-none"/>
        </w:rPr>
        <w:t xml:space="preserve"> per study as the weight)</w:t>
      </w:r>
      <w:r w:rsidR="00EA7F19" w:rsidRPr="00F06723">
        <w:rPr>
          <w:rFonts w:ascii="Times New Roman" w:hAnsi="Times New Roman"/>
          <w:lang w:eastAsia="x-none"/>
        </w:rPr>
        <w:t>,</w:t>
      </w:r>
      <w:r w:rsidR="000B7731" w:rsidRPr="00F06723">
        <w:rPr>
          <w:rFonts w:ascii="Times New Roman" w:hAnsi="Times New Roman"/>
          <w:lang w:eastAsia="x-none"/>
        </w:rPr>
        <w:t xml:space="preserve"> </w:t>
      </w:r>
      <w:r w:rsidR="00EA7F19" w:rsidRPr="00F06723">
        <w:rPr>
          <w:rFonts w:ascii="Times New Roman" w:hAnsi="Times New Roman"/>
          <w:lang w:eastAsia="x-none"/>
        </w:rPr>
        <w:t>disregarding rows containing missing SDs</w:t>
      </w:r>
      <w:r w:rsidR="00DF46A9" w:rsidRPr="00F06723">
        <w:rPr>
          <w:rFonts w:ascii="Times New Roman" w:hAnsi="Times New Roman"/>
          <w:lang w:eastAsia="x-none"/>
        </w:rPr>
        <w:t>.</w:t>
      </w:r>
      <w:r w:rsidR="00EA7F19" w:rsidRPr="00F06723">
        <w:rPr>
          <w:rFonts w:ascii="Times New Roman" w:hAnsi="Times New Roman"/>
          <w:lang w:eastAsia="x-none"/>
        </w:rPr>
        <w:t xml:space="preserve"> </w:t>
      </w:r>
      <w:r w:rsidR="00DF46A9" w:rsidRPr="00F06723">
        <w:rPr>
          <w:rFonts w:ascii="Times New Roman" w:hAnsi="Times New Roman"/>
          <w:lang w:eastAsia="x-none"/>
        </w:rPr>
        <w:t>For</w:t>
      </w:r>
      <w:r w:rsidR="000B7731" w:rsidRPr="00F06723">
        <w:rPr>
          <w:rFonts w:ascii="Times New Roman" w:hAnsi="Times New Roman"/>
          <w:lang w:eastAsia="x-none"/>
        </w:rPr>
        <w:t xml:space="preserve"> Set II, we calculated weighted CV</w:t>
      </w:r>
      <w:r w:rsidR="000B7731" w:rsidRPr="00F06723">
        <w:rPr>
          <w:rFonts w:ascii="Times New Roman" w:hAnsi="Times New Roman"/>
          <w:vertAlign w:val="superscript"/>
          <w:lang w:eastAsia="x-none"/>
        </w:rPr>
        <w:t>2</w:t>
      </w:r>
      <w:r w:rsidR="000B7731" w:rsidRPr="00F06723">
        <w:rPr>
          <w:rFonts w:ascii="Times New Roman" w:hAnsi="Times New Roman"/>
          <w:lang w:eastAsia="x-none"/>
        </w:rPr>
        <w:t xml:space="preserve"> </w:t>
      </w:r>
      <w:r w:rsidR="00EA7F19" w:rsidRPr="00F06723">
        <w:rPr>
          <w:rFonts w:ascii="Times New Roman" w:hAnsi="Times New Roman"/>
          <w:lang w:eastAsia="x-none"/>
        </w:rPr>
        <w:t>among studies</w:t>
      </w:r>
      <w:r w:rsidR="003107FC" w:rsidRPr="00F06723">
        <w:rPr>
          <w:rFonts w:ascii="Times New Roman" w:hAnsi="Times New Roman"/>
          <w:lang w:eastAsia="x-none"/>
        </w:rPr>
        <w:t xml:space="preserve"> (using </w:t>
      </w:r>
      <w:r w:rsidR="003107FC" w:rsidRPr="00F06723">
        <w:rPr>
          <w:rFonts w:ascii="Times New Roman" w:hAnsi="Times New Roman"/>
          <w:i/>
          <w:iCs/>
          <w:lang w:eastAsia="x-none"/>
        </w:rPr>
        <w:t>n</w:t>
      </w:r>
      <w:r w:rsidR="003107FC" w:rsidRPr="00F06723">
        <w:rPr>
          <w:rFonts w:ascii="Times New Roman" w:hAnsi="Times New Roman"/>
          <w:lang w:eastAsia="x-none"/>
        </w:rPr>
        <w:t xml:space="preserve"> per study as the weight)</w:t>
      </w:r>
      <w:r w:rsidR="00EA7F19" w:rsidRPr="00F06723">
        <w:rPr>
          <w:rFonts w:ascii="Times New Roman" w:hAnsi="Times New Roman"/>
          <w:lang w:eastAsia="x-none"/>
        </w:rPr>
        <w:t xml:space="preserve"> as we only had only</w:t>
      </w:r>
      <w:r w:rsidR="00EB3203" w:rsidRPr="00F06723">
        <w:rPr>
          <w:rFonts w:ascii="Times New Roman" w:hAnsi="Times New Roman"/>
          <w:lang w:eastAsia="x-none"/>
        </w:rPr>
        <w:t xml:space="preserve"> one</w:t>
      </w:r>
      <w:r w:rsidR="00EA7F19" w:rsidRPr="00F06723">
        <w:rPr>
          <w:rFonts w:ascii="Times New Roman" w:hAnsi="Times New Roman"/>
          <w:lang w:eastAsia="x-none"/>
        </w:rPr>
        <w:t xml:space="preserve"> CV</w:t>
      </w:r>
      <w:r w:rsidR="00EA7F19" w:rsidRPr="00F06723">
        <w:rPr>
          <w:rFonts w:ascii="Times New Roman" w:hAnsi="Times New Roman"/>
          <w:vertAlign w:val="superscript"/>
          <w:lang w:eastAsia="x-none"/>
        </w:rPr>
        <w:t>2</w:t>
      </w:r>
      <w:r w:rsidR="00EB3203" w:rsidRPr="00F06723">
        <w:rPr>
          <w:rFonts w:ascii="Times New Roman" w:hAnsi="Times New Roman"/>
          <w:lang w:eastAsia="x-none"/>
        </w:rPr>
        <w:t xml:space="preserve"> </w:t>
      </w:r>
      <w:r w:rsidR="00EA7F19" w:rsidRPr="00F06723">
        <w:rPr>
          <w:rFonts w:ascii="Times New Roman" w:hAnsi="Times New Roman"/>
          <w:lang w:eastAsia="x-none"/>
        </w:rPr>
        <w:t>value per study.</w:t>
      </w:r>
    </w:p>
    <w:p w14:paraId="4F130FB3" w14:textId="1A857FF5" w:rsidR="00F05462" w:rsidRPr="00F06723" w:rsidRDefault="00E24F43" w:rsidP="009D7DF5">
      <w:pPr>
        <w:pStyle w:val="Heading2"/>
        <w:spacing w:line="480" w:lineRule="auto"/>
      </w:pPr>
      <w:r w:rsidRPr="00F06723">
        <w:rPr>
          <w:lang w:val="en-US"/>
        </w:rPr>
        <w:t>S</w:t>
      </w:r>
      <w:proofErr w:type="spellStart"/>
      <w:r w:rsidR="00D65F86" w:rsidRPr="00F06723">
        <w:t>imulation</w:t>
      </w:r>
      <w:proofErr w:type="spellEnd"/>
      <w:r w:rsidRPr="00F06723">
        <w:t xml:space="preserve"> results</w:t>
      </w:r>
    </w:p>
    <w:p w14:paraId="4EE8C43D" w14:textId="57B5B450" w:rsidR="00F05462" w:rsidRPr="00F06723" w:rsidRDefault="00AD3246" w:rsidP="009D7DF5">
      <w:pPr>
        <w:spacing w:line="480" w:lineRule="auto"/>
        <w:contextualSpacing/>
        <w:rPr>
          <w:rFonts w:ascii="Times New Roman" w:hAnsi="Times New Roman"/>
          <w:lang w:eastAsia="x-none"/>
        </w:rPr>
      </w:pPr>
      <w:r w:rsidRPr="00F06723">
        <w:rPr>
          <w:rFonts w:ascii="Times New Roman" w:hAnsi="Times New Roman"/>
          <w:lang w:eastAsia="x-none"/>
        </w:rPr>
        <w:t>Elsewhere (</w:t>
      </w:r>
      <w:r w:rsidR="003B2156" w:rsidRPr="00F06723">
        <w:rPr>
          <w:rFonts w:ascii="Times New Roman" w:hAnsi="Times New Roman"/>
          <w:lang w:eastAsia="x-none"/>
        </w:rPr>
        <w:fldChar w:fldCharType="begin">
          <w:fldData xml:space="preserve">PEVuZE5vdGU+PENpdGU+PEF1dGhvcj5DaW5hcjwvQXV0aG9yPjxZZWFyPjIwMjI8L1llYXI+PFJl
Y051bT40MDwvUmVjTnVtPjxEaXNwbGF5VGV4dD5OYWthZ2F3YSAmYW1wOyBTYW50b3MgMjAxMjsg
Tm9ibGU8c3R5bGUgZmFjZT0iaXRhbGljIj4gZXQgYWwuPC9zdHlsZT4gMjAxNzsgQ2luYXI8c3R5
bGUgZmFjZT0iaXRhbGljIj4gZXQgYWwuPC9zdHlsZT4gMjAyMjsgTmFrYWdhd2E8c3R5bGUgZmFj
ZT0iaXRhbGljIj4gZXQgYWwuPC9zdHlsZT4gMjAyMjwvRGlzcGxheVRleHQ+PHJlY29yZD48cmVj
LW51bWJlcj40MDwvcmVjLW51bWJlcj48Zm9yZWlnbi1rZXlzPjxrZXkgYXBwPSJFTiIgZGItaWQ9
InN0OXJlZnZ4Z3pmdGEzZWRkZXE1d3c1NnNwZnNhOXo5cnNycyIgdGltZXN0YW1wPSIxNjQ0ODcw
ODE4Ij40MDwva2V5PjwvZm9yZWlnbi1rZXlzPjxyZWYtdHlwZSBuYW1lPSJKb3VybmFsIEFydGlj
bGUiPjE3PC9yZWYtdHlwZT48Y29udHJpYnV0b3JzPjxhdXRob3JzPjxhdXRob3I+Q2luYXIsIE96
YW48L2F1dGhvcj48YXV0aG9yPk5ha2FnYXdhLCBTaGluaWNoaTwvYXV0aG9yPjxhdXRob3I+Vmll
Y2h0YmF1ZXIsIFdvbGZnYW5nPC9hdXRob3I+PC9hdXRob3JzPjwvY29udHJpYnV0b3JzPjx0aXRs
ZXM+PHRpdGxlPlBoeWxvZ2VuZXRpYyBtdWx0aWxldmVsIG1ldGEtYW5hbHlzaXM6IEEgc2ltdWxh
dGlvbiBzdHVkeSBvbiB0aGUgaW1wb3J0YW5jZSBvZiBtb2RlbGxpbmcgdGhlIHBoeWxvZ2VueTwv
dGl0bGU+PHNlY29uZGFyeS10aXRsZT5NZXRob2RzIGluIEVjb2xvZ3kgYW5kIEV2b2x1dGlvbjwv
c2Vjb25kYXJ5LXRpdGxlPjwvdGl0bGVzPjxwZXJpb2RpY2FsPjxmdWxsLXRpdGxlPk1ldGhvZHMg
aW4gRWNvbG9neSBhbmQgRXZvbHV0aW9uPC9mdWxsLXRpdGxlPjxhYmJyLTE+TWV0aG9kcyBFY29s
IEV2b2w8L2FiYnItMT48L3BlcmlvZGljYWw+PHBhZ2VzPjM4My0zOTU8L3BhZ2VzPjx2b2x1bWU+
MTM8L3ZvbHVtZT48bnVtYmVyPjI8L251bWJlcj48ZGF0ZXM+PHllYXI+MjAyMjwveWVhcj48L2Rh
dGVzPjxpc2JuPjIwNDEtMjEwWDwvaXNibj48dXJscz48cmVsYXRlZC11cmxzPjx1cmw+aHR0cHM6
Ly9iZXNqb3VybmFscy5vbmxpbmVsaWJyYXJ5LndpbGV5LmNvbS9kb2kvYWJzLzEwLjExMTEvMjA0
MS0yMTBYLjEzNzYwPC91cmw+PC9yZWxhdGVkLXVybHM+PC91cmxzPjxlbGVjdHJvbmljLXJlc291
cmNlLW51bT5odHRwczovL2RvaS5vcmcvMTAuMTExMS8yMDQxLTIxMFguMTM3NjA8L2VsZWN0cm9u
aWMtcmVzb3VyY2UtbnVtPjwvcmVjb3JkPjwvQ2l0ZT48Q2l0ZT48QXV0aG9yPk5ha2FnYXdhPC9B
dXRob3I+PFllYXI+MjAxMjwvWWVhcj48UmVjTnVtPjI8L1JlY051bT48cmVjb3JkPjxyZWMtbnVt
YmVyPjI8L3JlYy1udW1iZXI+PGZvcmVpZ24ta2V5cz48a2V5IGFwcD0iRU4iIGRiLWlkPSJzdDly
ZWZ2eGd6ZnRhM2VkZGVxNXd3NTZzcGZzYTl6OXJzcnMiIHRpbWVzdGFtcD0iMTYxNjEwMTExNSI+
Mjwva2V5PjwvZm9yZWlnbi1rZXlzPjxyZWYtdHlwZSBuYW1lPSJKb3VybmFsIEFydGljbGUiPjE3
PC9yZWYtdHlwZT48Y29udHJpYnV0b3JzPjxhdXRob3JzPjxhdXRob3I+TmFrYWdhd2EsIFM8L2F1
dGhvcj48YXV0aG9yPlNhbnRvcywgRSBTIEE8L2F1dGhvcj48L2F1dGhvcnM+PC9jb250cmlidXRv
cnM+PHRpdGxlcz48dGl0bGU+TWV0aG9kb2xvZ2ljYWwgaXNzdWVzIGFuZCBhZHZhbmNlcyBpbiBi
aW9sb2dpY2FsIG1ldGEtYW5hbHlzaXM8L3RpdGxlPjxzZWNvbmRhcnktdGl0bGU+RXZvbHV0aW9u
YXJ5IEVjb2xvZ3k8L3NlY29uZGFyeS10aXRsZT48L3RpdGxlcz48cGVyaW9kaWNhbD48ZnVsbC10
aXRsZT5Fdm9sdXRpb25hcnkgRWNvbG9neTwvZnVsbC10aXRsZT48L3BlcmlvZGljYWw+PHBhZ2Vz
PjEyNTMtMTI3NDwvcGFnZXM+PHZvbHVtZT4yNjwvdm9sdW1lPjxkYXRlcz48eWVhcj4yMDEyPC95
ZWFyPjwvZGF0ZXM+PHVybHM+PC91cmxzPjwvcmVjb3JkPjwvQ2l0ZT48Q2l0ZT48QXV0aG9yPk5h
a2FnYXdhPC9BdXRob3I+PFllYXI+MjAyMjwvWWVhcj48UmVjTnVtPjQ1PC9SZWNOdW0+PHJlY29y
ZD48cmVjLW51bWJlcj40NTwvcmVjLW51bWJlcj48Zm9yZWlnbi1rZXlzPjxrZXkgYXBwPSJFTiIg
ZGItaWQ9InN0OXJlZnZ4Z3pmdGEzZWRkZXE1d3c1NnNwZnNhOXo5cnNycyIgdGltZXN0YW1wPSIx
NjQ2NjIzMTMwIj40NTwva2V5PjwvZm9yZWlnbi1rZXlzPjxyZWYtdHlwZSBuYW1lPSJKb3VybmFs
IEFydGljbGUiPjE3PC9yZWYtdHlwZT48Y29udHJpYnV0b3JzPjxhdXRob3JzPjxhdXRob3I+TmFr
YWdhd2EsIFNoaW5pY2hpPC9hdXRob3I+PGF1dGhvcj5TZW5pb3IsIEFsaXN0YWlyIE0uPC9hdXRo
b3I+PGF1dGhvcj5WaWVjaHRiYXVlciwgV29sZmdhbmc8L2F1dGhvcj48YXV0aG9yPk5vYmxlLCBE
YW5pZWwgVy4gQS48L2F1dGhvcj48L2F1dGhvcnM+PC9jb250cmlidXRvcnM+PHRpdGxlcz48dGl0
bGU+QW4gYXNzZXNzbWVudCBvZiBzdGF0aXN0aWNhbCBtZXRob2RzIGZvciBub25pbmRlcGVuZGVu
dCBkYXRhIGluIGVjb2xvZ2ljYWwgbWV0YS1hbmFseXNlczogQ29tbWVudDwvdGl0bGU+PHNlY29u
ZGFyeS10aXRsZT5FY29sb2d5PC9zZWNvbmRhcnktdGl0bGU+PC90aXRsZXM+PHBlcmlvZGljYWw+
PGZ1bGwtdGl0bGU+RWNvbG9neTwvZnVsbC10aXRsZT48YWJici0xPkVjb2xvZ3k8L2FiYnItMT48
L3BlcmlvZGljYWw+PHBhZ2VzPmUwMzQ5MDwvcGFnZXM+PHZvbHVtZT4xMDM8L3ZvbHVtZT48bnVt
YmVyPjE8L251bWJlcj48ZGF0ZXM+PHllYXI+MjAyMjwveWVhcj48L2RhdGVzPjxpc2JuPjAwMTIt
OTY1ODwvaXNibj48dXJscz48cmVsYXRlZC11cmxzPjx1cmw+aHR0cHM6Ly9lc2Fqb3VybmFscy5v
bmxpbmVsaWJyYXJ5LndpbGV5LmNvbS9kb2kvYWJzLzEwLjEwMDIvZWN5LjM0OTA8L3VybD48L3Jl
bGF0ZWQtdXJscz48L3VybHM+PGVsZWN0cm9uaWMtcmVzb3VyY2UtbnVtPmh0dHBzOi8vZG9pLm9y
Zy8xMC4xMDAyL2VjeS4zNDkwPC9lbGVjdHJvbmljLXJlc291cmNlLW51bT48L3JlY29yZD48L0Np
dGU+PENpdGU+PEF1dGhvcj5Ob2JsZTwvQXV0aG9yPjxZZWFyPjIwMTc8L1llYXI+PFJlY051bT4z
PC9SZWNOdW0+PHJlY29yZD48cmVjLW51bWJlcj4zPC9yZWMtbnVtYmVyPjxmb3JlaWduLWtleXM+
PGtleSBhcHA9IkVOIiBkYi1pZD0ic3Q5cmVmdnhnemZ0YTNlZGRlcTV3dzU2c3Bmc2E5ejlyc3Jz
IiB0aW1lc3RhbXA9IjE2MTYxMDExMTUiPjM8L2tleT48L2ZvcmVpZ24ta2V5cz48cmVmLXR5cGUg
bmFtZT0iSm91cm5hbCBBcnRpY2xlIj4xNzwvcmVmLXR5cGU+PGNvbnRyaWJ1dG9ycz48YXV0aG9y
cz48YXV0aG9yPk5vYmxlLCBELiBXLiBBLjwvYXV0aG9yPjxhdXRob3I+TGFnaXN6LCBNLjwvYXV0
aG9yPjxhdXRob3I+TyZhcG9zO0RlYSBSLCBFLjwvYXV0aG9yPjxhdXRob3I+TmFrYWdhd2EsIFMu
PC9hdXRob3I+PC9hdXRob3JzPjwvY29udHJpYnV0b3JzPjxhdXRoLWFkZHJlc3M+RXZvbHV0aW9u
ICZhbXA7IEVjb2xvZ3kgUmVzZWFyY2ggQ2VudHJlLCBTY2hvb2wgb2YgQmlvbG9naWNhbCwgRWFy
dGggYW5kIEVudmlyb25tZW50YWwgU2NpZW5jZXMsIFVuaXZlcnNpdHkgb2YgTmV3IFNvdXRoIFdh
bGVzLCBLZW5zaW5ndG9uLCBOU1csIEF1c3RyYWxpYS4mI3hEO0RpYWJldGVzIGFuZCBNZXRhYm9s
aXNtIERpdmlzaW9uLCBHYXJ2YW4gSW5zdGl0dXRlIG9mIE1lZGljYWwgUmVzZWFyY2gsIFN5ZG5l
eSwgTlNXLCBBdXN0cmFsaWEuPC9hdXRoLWFkZHJlc3M+PHRpdGxlcz48dGl0bGU+Tm9uaW5kZXBl
bmRlbmNlIGFuZCBzZW5zaXRpdml0eSBhbmFseXNlcyBpbiBlY29sb2dpY2FsIGFuZCBldm9sdXRp
b25hcnkgbWV0YS1hbmFseXNlczwvdGl0bGU+PHNlY29uZGFyeS10aXRsZT5Nb2xlY3VsYXIgRWNv
bG9neTwvc2Vjb25kYXJ5LXRpdGxlPjwvdGl0bGVzPjxwZXJpb2RpY2FsPjxmdWxsLXRpdGxlPk1v
bGVjdWxhciBFY29sb2d5PC9mdWxsLXRpdGxlPjwvcGVyaW9kaWNhbD48cGFnZXM+MjQxMC0yNDI1
PC9wYWdlcz48dm9sdW1lPjI2PC92b2x1bWU+PG51bWJlcj45PC9udW1iZXI+PGVkaXRpb24+MjAx
Ny8wMS8zMTwvZWRpdGlvbj48a2V5d29yZHM+PGtleXdvcmQ+aGllcmFyY2hpY2FsIHN0cnVjdHVy
ZTwva2V5d29yZD48a2V5d29yZD5tZXRhLWFuYWx5c2lzPC9rZXl3b3JkPjxrZXl3b3JkPm1ldGEt
cmVncmVzc2lvbjwva2V5d29yZD48a2V5d29yZD5taXhlZCBtb2RlbHM8L2tleXdvcmQ+PGtleXdv
cmQ+bXVsdGlsZXZlbCBtb2RlbHM8L2tleXdvcmQ+PGtleXdvcmQ+cXVhbnRpdGF0aXZlIHJlc2Vh
cmNoIHN5bnRoZXNpczwva2V5d29yZD48a2V5d29yZD5yYW5kb20gZWZmZWN0czwva2V5d29yZD48
L2tleXdvcmRzPjxkYXRlcz48eWVhcj4yMDE3PC95ZWFyPjxwdWItZGF0ZXM+PGRhdGU+TWF5PC9k
YXRlPjwvcHViLWRhdGVzPjwvZGF0ZXM+PGlzYm4+MTM2NS0yOTRYIChFbGVjdHJvbmljKSYjeEQ7
MDk2Mi0xMDgzIChMaW5raW5nKTwvaXNibj48YWNjZXNzaW9uLW51bT4yODEzMzgzMjwvYWNjZXNz
aW9uLW51bT48dXJscz48cmVsYXRlZC11cmxzPjx1cmw+aHR0cHM6Ly93d3cubmNiaS5ubG0ubmlo
Lmdvdi9wdWJtZWQvMjgxMzM4MzI8L3VybD48dXJsPmh0dHA6Ly9vbmxpbmVsaWJyYXJ5LndpbGV5
LmNvbS9zdG9yZS8xMC4xMTExL21lYy4xNDAzMS9hc3NldC9tZWMxNDAzMS5wZGY/dj0xJmFtcDt0
PWpjY3VlMWIwJmFtcDtzPTA0Zjk4YTRlNDFhYjBiMGI4OTZmYmQ2MmFhNWQ5YTk5MDE4OTdhNjg8
L3VybD48L3JlbGF0ZWQtdXJscz48L3VybHM+PGVsZWN0cm9uaWMtcmVzb3VyY2UtbnVtPjEwLjEx
MTEvbWVjLjE0MDMxPC9lbGVjdHJvbmljLXJlc291cmNlLW51bT48L3JlY29yZD48L0NpdGU+PC9F
bmROb3RlPn==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PEVuZE5vdGU+PENpdGU+PEF1dGhvcj5DaW5hcjwvQXV0aG9yPjxZZWFyPjIwMjI8L1llYXI+PFJl
Y051bT40MDwvUmVjTnVtPjxEaXNwbGF5VGV4dD5OYWthZ2F3YSAmYW1wOyBTYW50b3MgMjAxMjsg
Tm9ibGU8c3R5bGUgZmFjZT0iaXRhbGljIj4gZXQgYWwuPC9zdHlsZT4gMjAxNzsgQ2luYXI8c3R5
bGUgZmFjZT0iaXRhbGljIj4gZXQgYWwuPC9zdHlsZT4gMjAyMjsgTmFrYWdhd2E8c3R5bGUgZmFj
ZT0iaXRhbGljIj4gZXQgYWwuPC9zdHlsZT4gMjAyMjwvRGlzcGxheVRleHQ+PHJlY29yZD48cmVj
LW51bWJlcj40MDwvcmVjLW51bWJlcj48Zm9yZWlnbi1rZXlzPjxrZXkgYXBwPSJFTiIgZGItaWQ9
InN0OXJlZnZ4Z3pmdGEzZWRkZXE1d3c1NnNwZnNhOXo5cnNycyIgdGltZXN0YW1wPSIxNjQ0ODcw
ODE4Ij40MDwva2V5PjwvZm9yZWlnbi1rZXlzPjxyZWYtdHlwZSBuYW1lPSJKb3VybmFsIEFydGlj
bGUiPjE3PC9yZWYtdHlwZT48Y29udHJpYnV0b3JzPjxhdXRob3JzPjxhdXRob3I+Q2luYXIsIE96
YW48L2F1dGhvcj48YXV0aG9yPk5ha2FnYXdhLCBTaGluaWNoaTwvYXV0aG9yPjxhdXRob3I+Vmll
Y2h0YmF1ZXIsIFdvbGZnYW5nPC9hdXRob3I+PC9hdXRob3JzPjwvY29udHJpYnV0b3JzPjx0aXRs
ZXM+PHRpdGxlPlBoeWxvZ2VuZXRpYyBtdWx0aWxldmVsIG1ldGEtYW5hbHlzaXM6IEEgc2ltdWxh
dGlvbiBzdHVkeSBvbiB0aGUgaW1wb3J0YW5jZSBvZiBtb2RlbGxpbmcgdGhlIHBoeWxvZ2VueTwv
dGl0bGU+PHNlY29uZGFyeS10aXRsZT5NZXRob2RzIGluIEVjb2xvZ3kgYW5kIEV2b2x1dGlvbjwv
c2Vjb25kYXJ5LXRpdGxlPjwvdGl0bGVzPjxwZXJpb2RpY2FsPjxmdWxsLXRpdGxlPk1ldGhvZHMg
aW4gRWNvbG9neSBhbmQgRXZvbHV0aW9uPC9mdWxsLXRpdGxlPjxhYmJyLTE+TWV0aG9kcyBFY29s
IEV2b2w8L2FiYnItMT48L3BlcmlvZGljYWw+PHBhZ2VzPjM4My0zOTU8L3BhZ2VzPjx2b2x1bWU+
MTM8L3ZvbHVtZT48bnVtYmVyPjI8L251bWJlcj48ZGF0ZXM+PHllYXI+MjAyMjwveWVhcj48L2Rh
dGVzPjxpc2JuPjIwNDEtMjEwWDwvaXNibj48dXJscz48cmVsYXRlZC11cmxzPjx1cmw+aHR0cHM6
Ly9iZXNqb3VybmFscy5vbmxpbmVsaWJyYXJ5LndpbGV5LmNvbS9kb2kvYWJzLzEwLjExMTEvMjA0
MS0yMTBYLjEzNzYwPC91cmw+PC9yZWxhdGVkLXVybHM+PC91cmxzPjxlbGVjdHJvbmljLXJlc291
cmNlLW51bT5odHRwczovL2RvaS5vcmcvMTAuMTExMS8yMDQxLTIxMFguMTM3NjA8L2VsZWN0cm9u
aWMtcmVzb3VyY2UtbnVtPjwvcmVjb3JkPjwvQ2l0ZT48Q2l0ZT48QXV0aG9yPk5ha2FnYXdhPC9B
dXRob3I+PFllYXI+MjAxMjwvWWVhcj48UmVjTnVtPjI8L1JlY051bT48cmVjb3JkPjxyZWMtbnVt
YmVyPjI8L3JlYy1udW1iZXI+PGZvcmVpZ24ta2V5cz48a2V5IGFwcD0iRU4iIGRiLWlkPSJzdDly
ZWZ2eGd6ZnRhM2VkZGVxNXd3NTZzcGZzYTl6OXJzcnMiIHRpbWVzdGFtcD0iMTYxNjEwMTExNSI+
Mjwva2V5PjwvZm9yZWlnbi1rZXlzPjxyZWYtdHlwZSBuYW1lPSJKb3VybmFsIEFydGljbGUiPjE3
PC9yZWYtdHlwZT48Y29udHJpYnV0b3JzPjxhdXRob3JzPjxhdXRob3I+TmFrYWdhd2EsIFM8L2F1
dGhvcj48YXV0aG9yPlNhbnRvcywgRSBTIEE8L2F1dGhvcj48L2F1dGhvcnM+PC9jb250cmlidXRv
cnM+PHRpdGxlcz48dGl0bGU+TWV0aG9kb2xvZ2ljYWwgaXNzdWVzIGFuZCBhZHZhbmNlcyBpbiBi
aW9sb2dpY2FsIG1ldGEtYW5hbHlzaXM8L3RpdGxlPjxzZWNvbmRhcnktdGl0bGU+RXZvbHV0aW9u
YXJ5IEVjb2xvZ3k8L3NlY29uZGFyeS10aXRsZT48L3RpdGxlcz48cGVyaW9kaWNhbD48ZnVsbC10
aXRsZT5Fdm9sdXRpb25hcnkgRWNvbG9neTwvZnVsbC10aXRsZT48L3BlcmlvZGljYWw+PHBhZ2Vz
PjEyNTMtMTI3NDwvcGFnZXM+PHZvbHVtZT4yNjwvdm9sdW1lPjxkYXRlcz48eWVhcj4yMDEyPC95
ZWFyPjwvZGF0ZXM+PHVybHM+PC91cmxzPjwvcmVjb3JkPjwvQ2l0ZT48Q2l0ZT48QXV0aG9yPk5h
a2FnYXdhPC9BdXRob3I+PFllYXI+MjAyMjwvWWVhcj48UmVjTnVtPjQ1PC9SZWNOdW0+PHJlY29y
ZD48cmVjLW51bWJlcj40NTwvcmVjLW51bWJlcj48Zm9yZWlnbi1rZXlzPjxrZXkgYXBwPSJFTiIg
ZGItaWQ9InN0OXJlZnZ4Z3pmdGEzZWRkZXE1d3c1NnNwZnNhOXo5cnNycyIgdGltZXN0YW1wPSIx
NjQ2NjIzMTMwIj40NTwva2V5PjwvZm9yZWlnbi1rZXlzPjxyZWYtdHlwZSBuYW1lPSJKb3VybmFs
IEFydGljbGUiPjE3PC9yZWYtdHlwZT48Y29udHJpYnV0b3JzPjxhdXRob3JzPjxhdXRob3I+TmFr
YWdhd2EsIFNoaW5pY2hpPC9hdXRob3I+PGF1dGhvcj5TZW5pb3IsIEFsaXN0YWlyIE0uPC9hdXRo
b3I+PGF1dGhvcj5WaWVjaHRiYXVlciwgV29sZmdhbmc8L2F1dGhvcj48YXV0aG9yPk5vYmxlLCBE
YW5pZWwgVy4gQS48L2F1dGhvcj48L2F1dGhvcnM+PC9jb250cmlidXRvcnM+PHRpdGxlcz48dGl0
bGU+QW4gYXNzZXNzbWVudCBvZiBzdGF0aXN0aWNhbCBtZXRob2RzIGZvciBub25pbmRlcGVuZGVu
dCBkYXRhIGluIGVjb2xvZ2ljYWwgbWV0YS1hbmFseXNlczogQ29tbWVudDwvdGl0bGU+PHNlY29u
ZGFyeS10aXRsZT5FY29sb2d5PC9zZWNvbmRhcnktdGl0bGU+PC90aXRsZXM+PHBlcmlvZGljYWw+
PGZ1bGwtdGl0bGU+RWNvbG9neTwvZnVsbC10aXRsZT48YWJici0xPkVjb2xvZ3k8L2FiYnItMT48
L3BlcmlvZGljYWw+PHBhZ2VzPmUwMzQ5MDwvcGFnZXM+PHZvbHVtZT4xMDM8L3ZvbHVtZT48bnVt
YmVyPjE8L251bWJlcj48ZGF0ZXM+PHllYXI+MjAyMjwveWVhcj48L2RhdGVzPjxpc2JuPjAwMTIt
OTY1ODwvaXNibj48dXJscz48cmVsYXRlZC11cmxzPjx1cmw+aHR0cHM6Ly9lc2Fqb3VybmFscy5v
bmxpbmVsaWJyYXJ5LndpbGV5LmNvbS9kb2kvYWJzLzEwLjEwMDIvZWN5LjM0OTA8L3VybD48L3Jl
bGF0ZWQtdXJscz48L3VybHM+PGVsZWN0cm9uaWMtcmVzb3VyY2UtbnVtPmh0dHBzOi8vZG9pLm9y
Zy8xMC4xMDAyL2VjeS4zNDkwPC9lbGVjdHJvbmljLXJlc291cmNlLW51bT48L3JlY29yZD48L0Np
dGU+PENpdGU+PEF1dGhvcj5Ob2JsZTwvQXV0aG9yPjxZZWFyPjIwMTc8L1llYXI+PFJlY051bT4z
PC9SZWNOdW0+PHJlY29yZD48cmVjLW51bWJlcj4zPC9yZWMtbnVtYmVyPjxmb3JlaWduLWtleXM+
PGtleSBhcHA9IkVOIiBkYi1pZD0ic3Q5cmVmdnhnemZ0YTNlZGRlcTV3dzU2c3Bmc2E5ejlyc3Jz
IiB0aW1lc3RhbXA9IjE2MTYxMDExMTUiPjM8L2tleT48L2ZvcmVpZ24ta2V5cz48cmVmLXR5cGUg
bmFtZT0iSm91cm5hbCBBcnRpY2xlIj4xNzwvcmVmLXR5cGU+PGNvbnRyaWJ1dG9ycz48YXV0aG9y
cz48YXV0aG9yPk5vYmxlLCBELiBXLiBBLjwvYXV0aG9yPjxhdXRob3I+TGFnaXN6LCBNLjwvYXV0
aG9yPjxhdXRob3I+TyZhcG9zO0RlYSBSLCBFLjwvYXV0aG9yPjxhdXRob3I+TmFrYWdhd2EsIFMu
PC9hdXRob3I+PC9hdXRob3JzPjwvY29udHJpYnV0b3JzPjxhdXRoLWFkZHJlc3M+RXZvbHV0aW9u
ICZhbXA7IEVjb2xvZ3kgUmVzZWFyY2ggQ2VudHJlLCBTY2hvb2wgb2YgQmlvbG9naWNhbCwgRWFy
dGggYW5kIEVudmlyb25tZW50YWwgU2NpZW5jZXMsIFVuaXZlcnNpdHkgb2YgTmV3IFNvdXRoIFdh
bGVzLCBLZW5zaW5ndG9uLCBOU1csIEF1c3RyYWxpYS4mI3hEO0RpYWJldGVzIGFuZCBNZXRhYm9s
aXNtIERpdmlzaW9uLCBHYXJ2YW4gSW5zdGl0dXRlIG9mIE1lZGljYWwgUmVzZWFyY2gsIFN5ZG5l
eSwgTlNXLCBBdXN0cmFsaWEuPC9hdXRoLWFkZHJlc3M+PHRpdGxlcz48dGl0bGU+Tm9uaW5kZXBl
bmRlbmNlIGFuZCBzZW5zaXRpdml0eSBhbmFseXNlcyBpbiBlY29sb2dpY2FsIGFuZCBldm9sdXRp
b25hcnkgbWV0YS1hbmFseXNlczwvdGl0bGU+PHNlY29uZGFyeS10aXRsZT5Nb2xlY3VsYXIgRWNv
bG9neTwvc2Vjb25kYXJ5LXRpdGxlPjwvdGl0bGVzPjxwZXJpb2RpY2FsPjxmdWxsLXRpdGxlPk1v
bGVjdWxhciBFY29sb2d5PC9mdWxsLXRpdGxlPjwvcGVyaW9kaWNhbD48cGFnZXM+MjQxMC0yNDI1
PC9wYWdlcz48dm9sdW1lPjI2PC92b2x1bWU+PG51bWJlcj45PC9udW1iZXI+PGVkaXRpb24+MjAx
Ny8wMS8zMTwvZWRpdGlvbj48a2V5d29yZHM+PGtleXdvcmQ+aGllcmFyY2hpY2FsIHN0cnVjdHVy
ZTwva2V5d29yZD48a2V5d29yZD5tZXRhLWFuYWx5c2lzPC9rZXl3b3JkPjxrZXl3b3JkPm1ldGEt
cmVncmVzc2lvbjwva2V5d29yZD48a2V5d29yZD5taXhlZCBtb2RlbHM8L2tleXdvcmQ+PGtleXdv
cmQ+bXVsdGlsZXZlbCBtb2RlbHM8L2tleXdvcmQ+PGtleXdvcmQ+cXVhbnRpdGF0aXZlIHJlc2Vh
cmNoIHN5bnRoZXNpczwva2V5d29yZD48a2V5d29yZD5yYW5kb20gZWZmZWN0czwva2V5d29yZD48
L2tleXdvcmRzPjxkYXRlcz48eWVhcj4yMDE3PC95ZWFyPjxwdWItZGF0ZXM+PGRhdGU+TWF5PC9k
YXRlPjwvcHViLWRhdGVzPjwvZGF0ZXM+PGlzYm4+MTM2NS0yOTRYIChFbGVjdHJvbmljKSYjeEQ7
MDk2Mi0xMDgzIChMaW5raW5nKTwvaXNibj48YWNjZXNzaW9uLW51bT4yODEzMzgzMjwvYWNjZXNz
aW9uLW51bT48dXJscz48cmVsYXRlZC11cmxzPjx1cmw+aHR0cHM6Ly93d3cubmNiaS5ubG0ubmlo
Lmdvdi9wdWJtZWQvMjgxMzM4MzI8L3VybD48dXJsPmh0dHA6Ly9vbmxpbmVsaWJyYXJ5LndpbGV5
LmNvbS9zdG9yZS8xMC4xMTExL21lYy4xNDAzMS9hc3NldC9tZWMxNDAzMS5wZGY/dj0xJmFtcDt0
PWpjY3VlMWIwJmFtcDtzPTA0Zjk4YTRlNDFhYjBiMGI4OTZmYmQ2MmFhNWQ5YTk5MDE4OTdhNjg8
L3VybD48L3JlbGF0ZWQtdXJscz48L3VybHM+PGVsZWN0cm9uaWMtcmVzb3VyY2UtbnVtPjEwLjEx
MTEvbWVjLjE0MDMxPC9lbGVjdHJvbmljLXJlc291cmNlLW51bT48L3JlY29yZD48L0NpdGU+PC9F
bmROb3RlPn==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24" w:tooltip="Nakagawa, 2012 #2" w:history="1">
        <w:r w:rsidR="003B2156" w:rsidRPr="00F06723">
          <w:rPr>
            <w:rFonts w:ascii="Times New Roman" w:hAnsi="Times New Roman"/>
            <w:noProof/>
            <w:lang w:eastAsia="x-none"/>
          </w:rPr>
          <w:t>Nakagawa &amp; Santos 2012</w:t>
        </w:r>
      </w:hyperlink>
      <w:r w:rsidR="003B2156" w:rsidRPr="00F06723">
        <w:rPr>
          <w:rFonts w:ascii="Times New Roman" w:hAnsi="Times New Roman"/>
          <w:noProof/>
          <w:lang w:eastAsia="x-none"/>
        </w:rPr>
        <w:t xml:space="preserve">; </w:t>
      </w:r>
      <w:hyperlink w:anchor="_ENREF_26" w:tooltip="Noble, 2017 #3" w:history="1">
        <w:r w:rsidR="003B2156" w:rsidRPr="00F06723">
          <w:rPr>
            <w:rFonts w:ascii="Times New Roman" w:hAnsi="Times New Roman"/>
            <w:noProof/>
            <w:lang w:eastAsia="x-none"/>
          </w:rPr>
          <w:t>Noble</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2017</w:t>
        </w:r>
      </w:hyperlink>
      <w:r w:rsidR="003B2156" w:rsidRPr="00F06723">
        <w:rPr>
          <w:rFonts w:ascii="Times New Roman" w:hAnsi="Times New Roman"/>
          <w:noProof/>
          <w:lang w:eastAsia="x-none"/>
        </w:rPr>
        <w:t xml:space="preserve">; </w:t>
      </w:r>
      <w:hyperlink w:anchor="_ENREF_3" w:tooltip="Cinar, 2022 #40" w:history="1">
        <w:r w:rsidR="003B2156" w:rsidRPr="00F06723">
          <w:rPr>
            <w:rFonts w:ascii="Times New Roman" w:hAnsi="Times New Roman"/>
            <w:noProof/>
            <w:lang w:eastAsia="x-none"/>
          </w:rPr>
          <w:t>Cinar</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2022</w:t>
        </w:r>
      </w:hyperlink>
      <w:r w:rsidR="003B2156" w:rsidRPr="00F06723">
        <w:rPr>
          <w:rFonts w:ascii="Times New Roman" w:hAnsi="Times New Roman"/>
          <w:noProof/>
          <w:lang w:eastAsia="x-none"/>
        </w:rPr>
        <w:t xml:space="preserve">; </w:t>
      </w:r>
      <w:hyperlink w:anchor="_ENREF_25" w:tooltip="Nakagawa, 2022 #45" w:history="1">
        <w:r w:rsidR="003B2156" w:rsidRPr="00F06723">
          <w:rPr>
            <w:rFonts w:ascii="Times New Roman" w:hAnsi="Times New Roman"/>
            <w:noProof/>
            <w:lang w:eastAsia="x-none"/>
          </w:rPr>
          <w:t>Nakagawa</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2022</w:t>
        </w:r>
      </w:hyperlink>
      <w:r w:rsidR="003B2156" w:rsidRPr="00F06723">
        <w:rPr>
          <w:rFonts w:ascii="Times New Roman" w:hAnsi="Times New Roman"/>
          <w:lang w:eastAsia="x-none"/>
        </w:rPr>
        <w:fldChar w:fldCharType="end"/>
      </w:r>
      <w:r w:rsidRPr="00F06723">
        <w:rPr>
          <w:rFonts w:ascii="Times New Roman" w:hAnsi="Times New Roman"/>
          <w:lang w:eastAsia="x-none"/>
        </w:rPr>
        <w:t xml:space="preserve">), we </w:t>
      </w:r>
      <w:r w:rsidR="007D2BFD" w:rsidRPr="00F06723">
        <w:rPr>
          <w:rFonts w:ascii="Times New Roman" w:hAnsi="Times New Roman"/>
          <w:lang w:eastAsia="x-none"/>
        </w:rPr>
        <w:t xml:space="preserve">advocated </w:t>
      </w:r>
      <w:r w:rsidR="00BD0A34">
        <w:rPr>
          <w:rFonts w:ascii="Times New Roman" w:hAnsi="Times New Roman"/>
          <w:lang w:eastAsia="x-none"/>
        </w:rPr>
        <w:t xml:space="preserve">for </w:t>
      </w:r>
      <w:r w:rsidR="007D2BFD" w:rsidRPr="00F06723">
        <w:rPr>
          <w:rFonts w:ascii="Times New Roman" w:hAnsi="Times New Roman"/>
          <w:lang w:eastAsia="x-none"/>
        </w:rPr>
        <w:t xml:space="preserve">the use of multilevel meta-analytic models as they are much more </w:t>
      </w:r>
      <w:r w:rsidR="005B442A" w:rsidRPr="00F06723">
        <w:rPr>
          <w:rFonts w:ascii="Times New Roman" w:hAnsi="Times New Roman"/>
          <w:lang w:eastAsia="x-none"/>
        </w:rPr>
        <w:t>realistic</w:t>
      </w:r>
      <w:r w:rsidR="007D2BFD" w:rsidRPr="00F06723">
        <w:rPr>
          <w:rFonts w:ascii="Times New Roman" w:hAnsi="Times New Roman"/>
          <w:lang w:eastAsia="x-none"/>
        </w:rPr>
        <w:t xml:space="preserve"> and </w:t>
      </w:r>
      <w:r w:rsidR="005B442A" w:rsidRPr="00F06723">
        <w:rPr>
          <w:rFonts w:ascii="Times New Roman" w:hAnsi="Times New Roman"/>
          <w:lang w:eastAsia="x-none"/>
        </w:rPr>
        <w:t>practical</w:t>
      </w:r>
      <w:r w:rsidR="007D2BFD" w:rsidRPr="00F06723">
        <w:rPr>
          <w:rFonts w:ascii="Times New Roman" w:hAnsi="Times New Roman"/>
          <w:lang w:eastAsia="x-none"/>
        </w:rPr>
        <w:t xml:space="preserve"> than the random-effects model. Therefore, we focus on presenting the results from Set I</w:t>
      </w:r>
      <w:r w:rsidR="005B442A" w:rsidRPr="00F06723">
        <w:rPr>
          <w:rFonts w:ascii="Times New Roman" w:hAnsi="Times New Roman"/>
          <w:lang w:eastAsia="x-none"/>
        </w:rPr>
        <w:t>,</w:t>
      </w:r>
      <w:r w:rsidR="007D2BFD" w:rsidRPr="00F06723">
        <w:rPr>
          <w:rFonts w:ascii="Times New Roman" w:hAnsi="Times New Roman"/>
          <w:lang w:eastAsia="x-none"/>
        </w:rPr>
        <w:t xml:space="preserve"> using the multilevel meta-analysis (Equation 12</w:t>
      </w:r>
      <w:r w:rsidR="00D86FE6" w:rsidRPr="00F06723">
        <w:rPr>
          <w:rFonts w:ascii="Times New Roman" w:hAnsi="Times New Roman"/>
          <w:lang w:eastAsia="x-none"/>
        </w:rPr>
        <w:t xml:space="preserve">; the results for Set II are very similar and presented in </w:t>
      </w:r>
      <w:r w:rsidR="009D7DF5">
        <w:rPr>
          <w:rFonts w:ascii="Times New Roman" w:hAnsi="Times New Roman"/>
          <w:lang w:eastAsia="x-none"/>
        </w:rPr>
        <w:t>Fig S1, S2 and S3</w:t>
      </w:r>
      <w:r w:rsidR="00D86FE6" w:rsidRPr="00F06723">
        <w:rPr>
          <w:rFonts w:ascii="Times New Roman" w:hAnsi="Times New Roman"/>
          <w:lang w:eastAsia="x-none"/>
        </w:rPr>
        <w:t>)</w:t>
      </w:r>
      <w:r w:rsidR="007D2BFD" w:rsidRPr="00F06723">
        <w:rPr>
          <w:rFonts w:ascii="Times New Roman" w:hAnsi="Times New Roman"/>
          <w:lang w:eastAsia="x-none"/>
        </w:rPr>
        <w:t>.</w:t>
      </w:r>
      <w:r w:rsidR="005B442A" w:rsidRPr="00F06723">
        <w:rPr>
          <w:rFonts w:ascii="Times New Roman" w:hAnsi="Times New Roman"/>
          <w:lang w:eastAsia="x-none"/>
        </w:rPr>
        <w:t xml:space="preserve"> </w:t>
      </w:r>
      <w:r w:rsidR="00842EE7" w:rsidRPr="00F06723">
        <w:rPr>
          <w:rFonts w:ascii="Times New Roman" w:hAnsi="Times New Roman"/>
          <w:lang w:eastAsia="x-none"/>
        </w:rPr>
        <w:t>Fig</w:t>
      </w:r>
      <w:r w:rsidR="00B57923" w:rsidRPr="00F06723">
        <w:rPr>
          <w:rFonts w:ascii="Times New Roman" w:hAnsi="Times New Roman"/>
          <w:lang w:eastAsia="x-none"/>
        </w:rPr>
        <w:t>.</w:t>
      </w:r>
      <w:r w:rsidR="00842EE7" w:rsidRPr="00F06723">
        <w:rPr>
          <w:rFonts w:ascii="Times New Roman" w:hAnsi="Times New Roman"/>
          <w:lang w:eastAsia="x-none"/>
        </w:rPr>
        <w:t xml:space="preserve"> 1A shows the distribution of the mean bias in the estimated effect </w:t>
      </w:r>
      <w:r w:rsidR="00866A60" w:rsidRPr="00F06723">
        <w:rPr>
          <w:rFonts w:ascii="Times New Roman" w:hAnsi="Times New Roman"/>
          <w:lang w:eastAsia="x-none"/>
        </w:rPr>
        <w:t xml:space="preserve">under </w:t>
      </w:r>
      <w:r w:rsidR="00866A60" w:rsidRPr="00F06723">
        <w:rPr>
          <w:rFonts w:ascii="Times New Roman" w:hAnsi="Times New Roman"/>
          <w:lang w:eastAsia="x-none"/>
        </w:rPr>
        <w:lastRenderedPageBreak/>
        <w:t>each</w:t>
      </w:r>
      <w:r w:rsidR="00842EE7" w:rsidRPr="00F06723">
        <w:rPr>
          <w:rFonts w:ascii="Times New Roman" w:hAnsi="Times New Roman"/>
          <w:lang w:eastAsia="x-none"/>
        </w:rPr>
        <w:t xml:space="preserve"> simulated condition with complete data and using the four different methods </w:t>
      </w:r>
      <w:r w:rsidR="00866A60" w:rsidRPr="00F06723">
        <w:rPr>
          <w:rFonts w:ascii="Times New Roman" w:hAnsi="Times New Roman"/>
          <w:lang w:eastAsia="x-none"/>
        </w:rPr>
        <w:t>for</w:t>
      </w:r>
      <w:r w:rsidR="00842EE7" w:rsidRPr="00F06723">
        <w:rPr>
          <w:rFonts w:ascii="Times New Roman" w:hAnsi="Times New Roman"/>
          <w:lang w:eastAsia="x-none"/>
        </w:rPr>
        <w:t xml:space="preserve"> handling missing SD</w:t>
      </w:r>
      <w:r w:rsidR="00866A60" w:rsidRPr="00F06723">
        <w:rPr>
          <w:rFonts w:ascii="Times New Roman" w:hAnsi="Times New Roman"/>
          <w:lang w:eastAsia="x-none"/>
        </w:rPr>
        <w:t>s</w:t>
      </w:r>
      <w:r w:rsidR="00842EE7" w:rsidRPr="00F06723">
        <w:rPr>
          <w:rFonts w:ascii="Times New Roman" w:hAnsi="Times New Roman"/>
          <w:lang w:eastAsia="x-none"/>
        </w:rPr>
        <w:t xml:space="preserve">. Even with </w:t>
      </w:r>
      <w:r w:rsidR="004A6809" w:rsidRPr="00F06723">
        <w:rPr>
          <w:rFonts w:ascii="Times New Roman" w:hAnsi="Times New Roman"/>
          <w:lang w:eastAsia="x-none"/>
        </w:rPr>
        <w:t xml:space="preserve">full </w:t>
      </w:r>
      <w:r w:rsidR="00842EE7" w:rsidRPr="00F06723">
        <w:rPr>
          <w:rFonts w:ascii="Times New Roman" w:hAnsi="Times New Roman"/>
          <w:lang w:eastAsia="x-none"/>
        </w:rPr>
        <w:t>data</w:t>
      </w:r>
      <w:r w:rsidR="00213147" w:rsidRPr="00F06723">
        <w:rPr>
          <w:rFonts w:ascii="Times New Roman" w:hAnsi="Times New Roman"/>
          <w:lang w:eastAsia="x-none"/>
        </w:rPr>
        <w:t>,</w:t>
      </w:r>
      <w:r w:rsidR="00842EE7" w:rsidRPr="00F06723">
        <w:rPr>
          <w:rFonts w:ascii="Times New Roman" w:hAnsi="Times New Roman"/>
          <w:lang w:eastAsia="x-none"/>
        </w:rPr>
        <w:t xml:space="preserve"> there could be both upward and downward bias in the estimated effect size, and this was reflected in the analyses using </w:t>
      </w:r>
      <w:r w:rsidR="00213147" w:rsidRPr="00F06723">
        <w:rPr>
          <w:rFonts w:ascii="Times New Roman" w:hAnsi="Times New Roman"/>
          <w:lang w:eastAsia="x-none"/>
        </w:rPr>
        <w:t xml:space="preserve">Method </w:t>
      </w:r>
      <w:r w:rsidR="00842EE7" w:rsidRPr="00F06723">
        <w:rPr>
          <w:rFonts w:ascii="Times New Roman" w:hAnsi="Times New Roman"/>
          <w:lang w:eastAsia="x-none"/>
        </w:rPr>
        <w:t>1</w:t>
      </w:r>
      <w:r w:rsidR="00213147" w:rsidRPr="00F06723">
        <w:rPr>
          <w:rFonts w:ascii="Times New Roman" w:hAnsi="Times New Roman"/>
          <w:lang w:eastAsia="x-none"/>
        </w:rPr>
        <w:t>A</w:t>
      </w:r>
      <w:r w:rsidR="00842EE7" w:rsidRPr="00F06723">
        <w:rPr>
          <w:rFonts w:ascii="Times New Roman" w:hAnsi="Times New Roman"/>
          <w:lang w:eastAsia="x-none"/>
        </w:rPr>
        <w:t xml:space="preserve"> and 3 to handle missing SDs</w:t>
      </w:r>
      <w:r w:rsidR="005F5CA1" w:rsidRPr="00F06723">
        <w:rPr>
          <w:rFonts w:ascii="Times New Roman" w:hAnsi="Times New Roman"/>
          <w:lang w:eastAsia="x-none"/>
        </w:rPr>
        <w:t xml:space="preserve"> (Table 1)</w:t>
      </w:r>
      <w:r w:rsidR="00842EE7" w:rsidRPr="00F06723">
        <w:rPr>
          <w:rFonts w:ascii="Times New Roman" w:hAnsi="Times New Roman"/>
          <w:lang w:eastAsia="x-none"/>
        </w:rPr>
        <w:t>.</w:t>
      </w:r>
      <w:r w:rsidR="00866A60" w:rsidRPr="00F06723">
        <w:rPr>
          <w:rFonts w:ascii="Times New Roman" w:hAnsi="Times New Roman"/>
          <w:lang w:eastAsia="x-none"/>
        </w:rPr>
        <w:t xml:space="preserve"> </w:t>
      </w:r>
      <w:r w:rsidR="00213147" w:rsidRPr="00F06723">
        <w:rPr>
          <w:rFonts w:ascii="Times New Roman" w:hAnsi="Times New Roman"/>
          <w:lang w:eastAsia="x-none"/>
        </w:rPr>
        <w:t xml:space="preserve">Notably, </w:t>
      </w:r>
      <w:r w:rsidR="00866A60" w:rsidRPr="00F06723">
        <w:rPr>
          <w:rFonts w:ascii="Times New Roman" w:hAnsi="Times New Roman"/>
          <w:lang w:eastAsia="x-none"/>
        </w:rPr>
        <w:t>even at its most extreme, this bias</w:t>
      </w:r>
      <w:r w:rsidR="00A126C0" w:rsidRPr="00F06723">
        <w:rPr>
          <w:rFonts w:ascii="Times New Roman" w:hAnsi="Times New Roman"/>
          <w:lang w:eastAsia="x-none"/>
        </w:rPr>
        <w:t xml:space="preserve"> only</w:t>
      </w:r>
      <w:r w:rsidR="00866A60" w:rsidRPr="00F06723">
        <w:rPr>
          <w:rFonts w:ascii="Times New Roman" w:hAnsi="Times New Roman"/>
          <w:lang w:eastAsia="x-none"/>
        </w:rPr>
        <w:t xml:space="preserve"> amounted to</w:t>
      </w:r>
      <w:r w:rsidR="00A126C0" w:rsidRPr="00F06723">
        <w:rPr>
          <w:rFonts w:ascii="Times New Roman" w:hAnsi="Times New Roman"/>
          <w:lang w:eastAsia="x-none"/>
        </w:rPr>
        <w:t xml:space="preserve"> a little over</w:t>
      </w:r>
      <w:r w:rsidR="00866A60" w:rsidRPr="00F06723">
        <w:rPr>
          <w:rFonts w:ascii="Times New Roman" w:hAnsi="Times New Roman"/>
          <w:lang w:eastAsia="x-none"/>
        </w:rPr>
        <w:t xml:space="preserve"> 2% of the simulated </w:t>
      </w:r>
      <w:r w:rsidR="00A126C0" w:rsidRPr="00F06723">
        <w:rPr>
          <w:rFonts w:ascii="Times New Roman" w:hAnsi="Times New Roman"/>
          <w:lang w:eastAsia="x-none"/>
        </w:rPr>
        <w:t>effect and</w:t>
      </w:r>
      <w:r w:rsidR="00866A60" w:rsidRPr="00F06723">
        <w:rPr>
          <w:rFonts w:ascii="Times New Roman" w:hAnsi="Times New Roman"/>
          <w:lang w:eastAsia="x-none"/>
        </w:rPr>
        <w:t xml:space="preserve"> was usually </w:t>
      </w:r>
      <w:r w:rsidR="00A126C0" w:rsidRPr="00F06723">
        <w:rPr>
          <w:rFonts w:ascii="Times New Roman" w:hAnsi="Times New Roman"/>
          <w:lang w:eastAsia="x-none"/>
        </w:rPr>
        <w:t>~0.5</w:t>
      </w:r>
      <w:r w:rsidR="00866A60" w:rsidRPr="00F06723">
        <w:rPr>
          <w:rFonts w:ascii="Times New Roman" w:hAnsi="Times New Roman"/>
          <w:lang w:eastAsia="x-none"/>
        </w:rPr>
        <w:t>%.</w:t>
      </w:r>
      <w:r w:rsidR="00842EE7" w:rsidRPr="00F06723">
        <w:rPr>
          <w:rFonts w:ascii="Times New Roman" w:hAnsi="Times New Roman"/>
          <w:lang w:eastAsia="x-none"/>
        </w:rPr>
        <w:t xml:space="preserve"> </w:t>
      </w:r>
      <w:r w:rsidR="00866A60" w:rsidRPr="00F06723">
        <w:rPr>
          <w:rFonts w:ascii="Times New Roman" w:hAnsi="Times New Roman"/>
          <w:lang w:eastAsia="x-none"/>
        </w:rPr>
        <w:t>Nonetheless,</w:t>
      </w:r>
      <w:r w:rsidR="00842EE7" w:rsidRPr="00F06723">
        <w:rPr>
          <w:rFonts w:ascii="Times New Roman" w:hAnsi="Times New Roman"/>
          <w:lang w:eastAsia="x-none"/>
        </w:rPr>
        <w:t xml:space="preserve"> </w:t>
      </w:r>
      <w:r w:rsidR="00213147" w:rsidRPr="00F06723">
        <w:rPr>
          <w:rFonts w:ascii="Times New Roman" w:hAnsi="Times New Roman"/>
          <w:lang w:eastAsia="x-none"/>
        </w:rPr>
        <w:t xml:space="preserve">Method </w:t>
      </w:r>
      <w:r w:rsidR="00842EE7" w:rsidRPr="00F06723">
        <w:rPr>
          <w:rFonts w:ascii="Times New Roman" w:hAnsi="Times New Roman"/>
          <w:lang w:eastAsia="x-none"/>
        </w:rPr>
        <w:t>1</w:t>
      </w:r>
      <w:r w:rsidR="00213147" w:rsidRPr="00F06723">
        <w:rPr>
          <w:rFonts w:ascii="Times New Roman" w:hAnsi="Times New Roman"/>
          <w:lang w:eastAsia="x-none"/>
        </w:rPr>
        <w:t>B</w:t>
      </w:r>
      <w:r w:rsidR="00842EE7" w:rsidRPr="00F06723">
        <w:rPr>
          <w:rFonts w:ascii="Times New Roman" w:hAnsi="Times New Roman"/>
          <w:lang w:eastAsia="x-none"/>
        </w:rPr>
        <w:t xml:space="preserve"> and 2, both </w:t>
      </w:r>
      <w:r w:rsidR="00866A60" w:rsidRPr="00F06723">
        <w:rPr>
          <w:rFonts w:ascii="Times New Roman" w:hAnsi="Times New Roman"/>
          <w:lang w:eastAsia="x-none"/>
        </w:rPr>
        <w:t xml:space="preserve">of </w:t>
      </w:r>
      <w:r w:rsidR="00842EE7" w:rsidRPr="00F06723">
        <w:rPr>
          <w:rFonts w:ascii="Times New Roman" w:hAnsi="Times New Roman"/>
          <w:lang w:eastAsia="x-none"/>
        </w:rPr>
        <w:t>which use the weighted CV</w:t>
      </w:r>
      <w:r w:rsidR="00842EE7" w:rsidRPr="00F06723">
        <w:rPr>
          <w:rFonts w:ascii="Times New Roman" w:hAnsi="Times New Roman"/>
          <w:vertAlign w:val="superscript"/>
          <w:lang w:eastAsia="x-none"/>
        </w:rPr>
        <w:t>2</w:t>
      </w:r>
      <w:r w:rsidR="00842EE7" w:rsidRPr="00F06723">
        <w:rPr>
          <w:rFonts w:ascii="Times New Roman" w:hAnsi="Times New Roman"/>
          <w:lang w:eastAsia="x-none"/>
        </w:rPr>
        <w:t xml:space="preserve"> to estimate the sampling variance</w:t>
      </w:r>
      <w:r w:rsidR="00866A60" w:rsidRPr="00F06723">
        <w:rPr>
          <w:rFonts w:ascii="Times New Roman" w:hAnsi="Times New Roman"/>
          <w:lang w:eastAsia="x-none"/>
        </w:rPr>
        <w:t xml:space="preserve"> for all effect sizes</w:t>
      </w:r>
      <w:r w:rsidR="00842EE7" w:rsidRPr="00F06723">
        <w:rPr>
          <w:rFonts w:ascii="Times New Roman" w:hAnsi="Times New Roman"/>
          <w:lang w:eastAsia="x-none"/>
        </w:rPr>
        <w:t xml:space="preserve"> regardless of missingness, displayed </w:t>
      </w:r>
      <w:r w:rsidR="00866A60" w:rsidRPr="00F06723">
        <w:rPr>
          <w:rFonts w:ascii="Times New Roman" w:hAnsi="Times New Roman"/>
          <w:lang w:eastAsia="x-none"/>
        </w:rPr>
        <w:t>the least</w:t>
      </w:r>
      <w:r w:rsidR="00842EE7" w:rsidRPr="00F06723">
        <w:rPr>
          <w:rFonts w:ascii="Times New Roman" w:hAnsi="Times New Roman"/>
          <w:lang w:eastAsia="x-none"/>
        </w:rPr>
        <w:t xml:space="preserve"> bias</w:t>
      </w:r>
      <w:r w:rsidR="00866A60" w:rsidRPr="00F06723">
        <w:rPr>
          <w:rFonts w:ascii="Times New Roman" w:hAnsi="Times New Roman"/>
          <w:lang w:eastAsia="x-none"/>
        </w:rPr>
        <w:t xml:space="preserve"> on average</w:t>
      </w:r>
      <w:r w:rsidR="00842EE7" w:rsidRPr="00F06723">
        <w:rPr>
          <w:rFonts w:ascii="Times New Roman" w:hAnsi="Times New Roman"/>
          <w:lang w:eastAsia="x-none"/>
        </w:rPr>
        <w:t xml:space="preserve"> (Fig. 1A).</w:t>
      </w:r>
      <w:r w:rsidR="007227E6" w:rsidRPr="00F06723">
        <w:rPr>
          <w:rFonts w:ascii="Times New Roman" w:hAnsi="Times New Roman"/>
          <w:lang w:eastAsia="x-none"/>
        </w:rPr>
        <w:t xml:space="preserve"> </w:t>
      </w:r>
      <w:r w:rsidR="00236C16" w:rsidRPr="00F06723">
        <w:rPr>
          <w:rFonts w:ascii="Times New Roman" w:hAnsi="Times New Roman"/>
          <w:lang w:eastAsia="x-none"/>
        </w:rPr>
        <w:t xml:space="preserve">The degree of bias across conditions in the </w:t>
      </w:r>
      <w:r w:rsidR="004A6809" w:rsidRPr="00F06723">
        <w:rPr>
          <w:rFonts w:ascii="Times New Roman" w:hAnsi="Times New Roman"/>
          <w:lang w:eastAsia="x-none"/>
        </w:rPr>
        <w:t xml:space="preserve">full </w:t>
      </w:r>
      <w:r w:rsidR="00236C16" w:rsidRPr="00F06723">
        <w:rPr>
          <w:rFonts w:ascii="Times New Roman" w:hAnsi="Times New Roman"/>
          <w:lang w:eastAsia="x-none"/>
        </w:rPr>
        <w:t>data analysis</w:t>
      </w:r>
      <w:r w:rsidR="00D77DB3" w:rsidRPr="00F06723">
        <w:rPr>
          <w:rFonts w:ascii="Times New Roman" w:hAnsi="Times New Roman"/>
          <w:lang w:eastAsia="x-none"/>
        </w:rPr>
        <w:t xml:space="preserve"> correlated very strongly with bias</w:t>
      </w:r>
      <w:r w:rsidR="00236C16" w:rsidRPr="00F06723">
        <w:rPr>
          <w:rFonts w:ascii="Times New Roman" w:hAnsi="Times New Roman"/>
          <w:lang w:eastAsia="x-none"/>
        </w:rPr>
        <w:t xml:space="preserve"> </w:t>
      </w:r>
      <w:r w:rsidR="00D77DB3" w:rsidRPr="00F06723">
        <w:rPr>
          <w:rFonts w:ascii="Times New Roman" w:hAnsi="Times New Roman"/>
          <w:lang w:eastAsia="x-none"/>
        </w:rPr>
        <w:t>using</w:t>
      </w:r>
      <w:r w:rsidR="00236C16" w:rsidRPr="00F06723">
        <w:rPr>
          <w:rFonts w:ascii="Times New Roman" w:hAnsi="Times New Roman"/>
          <w:lang w:eastAsia="x-none"/>
        </w:rPr>
        <w:t xml:space="preserve"> </w:t>
      </w:r>
      <w:r w:rsidR="00407E06" w:rsidRPr="00F06723">
        <w:rPr>
          <w:rFonts w:ascii="Times New Roman" w:hAnsi="Times New Roman"/>
          <w:lang w:eastAsia="x-none"/>
        </w:rPr>
        <w:t>M</w:t>
      </w:r>
      <w:r w:rsidR="00236C16" w:rsidRPr="00F06723">
        <w:rPr>
          <w:rFonts w:ascii="Times New Roman" w:hAnsi="Times New Roman"/>
          <w:lang w:eastAsia="x-none"/>
        </w:rPr>
        <w:t>ethod 1</w:t>
      </w:r>
      <w:r w:rsidR="00407E06" w:rsidRPr="00F06723">
        <w:rPr>
          <w:rFonts w:ascii="Times New Roman" w:hAnsi="Times New Roman"/>
          <w:lang w:eastAsia="x-none"/>
        </w:rPr>
        <w:t>A</w:t>
      </w:r>
      <w:r w:rsidR="00236C16" w:rsidRPr="00F06723">
        <w:rPr>
          <w:rFonts w:ascii="Times New Roman" w:hAnsi="Times New Roman"/>
          <w:lang w:eastAsia="x-none"/>
        </w:rPr>
        <w:t xml:space="preserve"> and 3</w:t>
      </w:r>
      <w:r w:rsidR="00D77DB3" w:rsidRPr="00F06723">
        <w:rPr>
          <w:rFonts w:ascii="Times New Roman" w:hAnsi="Times New Roman"/>
          <w:lang w:eastAsia="x-none"/>
        </w:rPr>
        <w:t xml:space="preserve">, while bias in </w:t>
      </w:r>
      <w:r w:rsidR="00407E06" w:rsidRPr="00F06723">
        <w:rPr>
          <w:rFonts w:ascii="Times New Roman" w:hAnsi="Times New Roman"/>
          <w:lang w:eastAsia="x-none"/>
        </w:rPr>
        <w:t xml:space="preserve">Method </w:t>
      </w:r>
      <w:r w:rsidR="00D77DB3" w:rsidRPr="00F06723">
        <w:rPr>
          <w:rFonts w:ascii="Times New Roman" w:hAnsi="Times New Roman"/>
          <w:lang w:eastAsia="x-none"/>
        </w:rPr>
        <w:t>1</w:t>
      </w:r>
      <w:r w:rsidR="00407E06" w:rsidRPr="00F06723">
        <w:rPr>
          <w:rFonts w:ascii="Times New Roman" w:hAnsi="Times New Roman"/>
          <w:lang w:eastAsia="x-none"/>
        </w:rPr>
        <w:t>B</w:t>
      </w:r>
      <w:r w:rsidR="00D77DB3" w:rsidRPr="00F06723">
        <w:rPr>
          <w:rFonts w:ascii="Times New Roman" w:hAnsi="Times New Roman"/>
          <w:lang w:eastAsia="x-none"/>
        </w:rPr>
        <w:t xml:space="preserve"> and 2 correlated strongly (Fig 1B).</w:t>
      </w:r>
      <w:r w:rsidR="00866A60" w:rsidRPr="00F06723">
        <w:rPr>
          <w:rFonts w:ascii="Times New Roman" w:hAnsi="Times New Roman"/>
          <w:lang w:eastAsia="x-none"/>
        </w:rPr>
        <w:t xml:space="preserve"> This suggests that the methods fall in to two classes that perform similarly across </w:t>
      </w:r>
      <w:r w:rsidR="000C4D96" w:rsidRPr="00F06723">
        <w:rPr>
          <w:rFonts w:ascii="Times New Roman" w:hAnsi="Times New Roman"/>
          <w:lang w:eastAsia="x-none"/>
        </w:rPr>
        <w:t>situations:</w:t>
      </w:r>
      <w:r w:rsidR="00866A60" w:rsidRPr="00F06723">
        <w:rPr>
          <w:rFonts w:ascii="Times New Roman" w:hAnsi="Times New Roman"/>
          <w:lang w:eastAsia="x-none"/>
        </w:rPr>
        <w:t xml:space="preserve"> </w:t>
      </w:r>
      <w:r w:rsidR="007D2BFD" w:rsidRPr="00F06723">
        <w:rPr>
          <w:rFonts w:ascii="Times New Roman" w:hAnsi="Times New Roman"/>
          <w:lang w:eastAsia="x-none"/>
        </w:rPr>
        <w:t xml:space="preserve">Method </w:t>
      </w:r>
      <w:r w:rsidR="00866A60" w:rsidRPr="00F06723">
        <w:rPr>
          <w:rFonts w:ascii="Times New Roman" w:hAnsi="Times New Roman"/>
          <w:lang w:eastAsia="x-none"/>
        </w:rPr>
        <w:t>1</w:t>
      </w:r>
      <w:r w:rsidR="007D2BFD" w:rsidRPr="00F06723">
        <w:rPr>
          <w:rFonts w:ascii="Times New Roman" w:hAnsi="Times New Roman"/>
          <w:lang w:eastAsia="x-none"/>
        </w:rPr>
        <w:t>A</w:t>
      </w:r>
      <w:r w:rsidR="00866A60" w:rsidRPr="00F06723">
        <w:rPr>
          <w:rFonts w:ascii="Times New Roman" w:hAnsi="Times New Roman"/>
          <w:lang w:eastAsia="x-none"/>
        </w:rPr>
        <w:t xml:space="preserve"> with </w:t>
      </w:r>
      <w:r w:rsidR="007D2BFD" w:rsidRPr="00F06723">
        <w:rPr>
          <w:rFonts w:ascii="Times New Roman" w:hAnsi="Times New Roman"/>
          <w:lang w:eastAsia="x-none"/>
        </w:rPr>
        <w:t xml:space="preserve">Method </w:t>
      </w:r>
      <w:r w:rsidR="00866A60" w:rsidRPr="00F06723">
        <w:rPr>
          <w:rFonts w:ascii="Times New Roman" w:hAnsi="Times New Roman"/>
          <w:lang w:eastAsia="x-none"/>
        </w:rPr>
        <w:t xml:space="preserve">3, and </w:t>
      </w:r>
      <w:r w:rsidR="007D2BFD" w:rsidRPr="00F06723">
        <w:rPr>
          <w:rFonts w:ascii="Times New Roman" w:hAnsi="Times New Roman"/>
          <w:lang w:eastAsia="x-none"/>
        </w:rPr>
        <w:t xml:space="preserve">Method </w:t>
      </w:r>
      <w:r w:rsidR="00866A60" w:rsidRPr="00F06723">
        <w:rPr>
          <w:rFonts w:ascii="Times New Roman" w:hAnsi="Times New Roman"/>
          <w:lang w:eastAsia="x-none"/>
        </w:rPr>
        <w:t>1</w:t>
      </w:r>
      <w:r w:rsidR="007D2BFD" w:rsidRPr="00F06723">
        <w:rPr>
          <w:rFonts w:ascii="Times New Roman" w:hAnsi="Times New Roman"/>
          <w:lang w:eastAsia="x-none"/>
        </w:rPr>
        <w:t>B</w:t>
      </w:r>
      <w:r w:rsidR="00866A60" w:rsidRPr="00F06723">
        <w:rPr>
          <w:rFonts w:ascii="Times New Roman" w:hAnsi="Times New Roman"/>
          <w:lang w:eastAsia="x-none"/>
        </w:rPr>
        <w:t xml:space="preserve"> with </w:t>
      </w:r>
      <w:r w:rsidR="007D2BFD" w:rsidRPr="00F06723">
        <w:rPr>
          <w:rFonts w:ascii="Times New Roman" w:hAnsi="Times New Roman"/>
          <w:lang w:eastAsia="x-none"/>
        </w:rPr>
        <w:t xml:space="preserve">Method </w:t>
      </w:r>
      <w:r w:rsidR="00866A60" w:rsidRPr="00F06723">
        <w:rPr>
          <w:rFonts w:ascii="Times New Roman" w:hAnsi="Times New Roman"/>
          <w:lang w:eastAsia="x-none"/>
        </w:rPr>
        <w:t>2.</w:t>
      </w:r>
      <w:r w:rsidR="00236C16" w:rsidRPr="00F06723">
        <w:rPr>
          <w:rFonts w:ascii="Times New Roman" w:hAnsi="Times New Roman"/>
          <w:lang w:eastAsia="x-none"/>
        </w:rPr>
        <w:t xml:space="preserve"> </w:t>
      </w:r>
      <w:r w:rsidR="00020F5A" w:rsidRPr="00F06723">
        <w:rPr>
          <w:rFonts w:ascii="Times New Roman" w:hAnsi="Times New Roman"/>
          <w:lang w:eastAsia="x-none"/>
        </w:rPr>
        <w:t xml:space="preserve">Contrasting methods </w:t>
      </w:r>
      <w:r w:rsidR="007D2BFD" w:rsidRPr="00F06723">
        <w:rPr>
          <w:rFonts w:ascii="Times New Roman" w:hAnsi="Times New Roman"/>
          <w:lang w:eastAsia="x-none"/>
        </w:rPr>
        <w:t>1A</w:t>
      </w:r>
      <w:r w:rsidR="00020F5A" w:rsidRPr="00F06723">
        <w:rPr>
          <w:rFonts w:ascii="Times New Roman" w:hAnsi="Times New Roman"/>
          <w:lang w:eastAsia="x-none"/>
        </w:rPr>
        <w:t xml:space="preserve"> and 1</w:t>
      </w:r>
      <w:r w:rsidR="007D2BFD" w:rsidRPr="00F06723">
        <w:rPr>
          <w:rFonts w:ascii="Times New Roman" w:hAnsi="Times New Roman"/>
          <w:lang w:eastAsia="x-none"/>
        </w:rPr>
        <w:t>B</w:t>
      </w:r>
      <w:r w:rsidR="00020F5A" w:rsidRPr="00F06723">
        <w:rPr>
          <w:rFonts w:ascii="Times New Roman" w:hAnsi="Times New Roman"/>
          <w:lang w:eastAsia="x-none"/>
        </w:rPr>
        <w:t xml:space="preserve"> directly, in almost all cases the absolute level of bias in </w:t>
      </w:r>
      <w:r w:rsidR="006D1689" w:rsidRPr="00F06723">
        <w:rPr>
          <w:rFonts w:ascii="Times New Roman" w:hAnsi="Times New Roman"/>
          <w:lang w:eastAsia="x-none"/>
        </w:rPr>
        <w:t xml:space="preserve">Method </w:t>
      </w:r>
      <w:r w:rsidR="00020F5A" w:rsidRPr="00F06723">
        <w:rPr>
          <w:rFonts w:ascii="Times New Roman" w:hAnsi="Times New Roman"/>
          <w:lang w:eastAsia="x-none"/>
        </w:rPr>
        <w:t>1</w:t>
      </w:r>
      <w:r w:rsidR="006D1689" w:rsidRPr="00F06723">
        <w:rPr>
          <w:rFonts w:ascii="Times New Roman" w:hAnsi="Times New Roman"/>
          <w:lang w:eastAsia="x-none"/>
        </w:rPr>
        <w:t>A</w:t>
      </w:r>
      <w:r w:rsidR="00020F5A" w:rsidRPr="00F06723">
        <w:rPr>
          <w:rFonts w:ascii="Times New Roman" w:hAnsi="Times New Roman"/>
          <w:lang w:eastAsia="x-none"/>
        </w:rPr>
        <w:t xml:space="preserve"> was higher than that for method 1</w:t>
      </w:r>
      <w:r w:rsidR="006D1689" w:rsidRPr="00F06723">
        <w:rPr>
          <w:rFonts w:ascii="Times New Roman" w:hAnsi="Times New Roman"/>
          <w:lang w:eastAsia="x-none"/>
        </w:rPr>
        <w:t>B</w:t>
      </w:r>
      <w:r w:rsidR="00020F5A" w:rsidRPr="00F06723">
        <w:rPr>
          <w:rFonts w:ascii="Times New Roman" w:hAnsi="Times New Roman"/>
          <w:lang w:eastAsia="x-none"/>
        </w:rPr>
        <w:t xml:space="preserve"> (Fig. 1C). </w:t>
      </w:r>
      <w:r w:rsidR="006D1689" w:rsidRPr="00F06723">
        <w:rPr>
          <w:rFonts w:ascii="Times New Roman" w:hAnsi="Times New Roman"/>
          <w:lang w:eastAsia="x-none"/>
        </w:rPr>
        <w:t>Further</w:t>
      </w:r>
      <w:ins w:id="18" w:author="Losia Lagisz" w:date="2022-03-09T21:58:00Z">
        <w:r w:rsidR="00BD0A34">
          <w:rPr>
            <w:rFonts w:ascii="Times New Roman" w:hAnsi="Times New Roman"/>
            <w:lang w:eastAsia="x-none"/>
          </w:rPr>
          <w:t>,</w:t>
        </w:r>
      </w:ins>
      <w:r w:rsidR="006D1689" w:rsidRPr="00F06723">
        <w:rPr>
          <w:rFonts w:ascii="Times New Roman" w:hAnsi="Times New Roman"/>
          <w:lang w:eastAsia="x-none"/>
        </w:rPr>
        <w:t xml:space="preserve"> w</w:t>
      </w:r>
      <w:r w:rsidR="007E797D" w:rsidRPr="00F06723">
        <w:rPr>
          <w:rFonts w:ascii="Times New Roman" w:hAnsi="Times New Roman"/>
          <w:lang w:eastAsia="x-none"/>
        </w:rPr>
        <w:t>here</w:t>
      </w:r>
      <w:r w:rsidR="00020F5A" w:rsidRPr="00F06723">
        <w:rPr>
          <w:rFonts w:ascii="Times New Roman" w:hAnsi="Times New Roman"/>
          <w:lang w:eastAsia="x-none"/>
        </w:rPr>
        <w:t xml:space="preserve"> </w:t>
      </w:r>
      <w:r w:rsidR="006D1689" w:rsidRPr="00F06723">
        <w:rPr>
          <w:rFonts w:ascii="Times New Roman" w:hAnsi="Times New Roman"/>
          <w:lang w:eastAsia="x-none"/>
        </w:rPr>
        <w:t xml:space="preserve">Method </w:t>
      </w:r>
      <w:r w:rsidR="00020F5A" w:rsidRPr="00F06723">
        <w:rPr>
          <w:rFonts w:ascii="Times New Roman" w:hAnsi="Times New Roman"/>
          <w:lang w:eastAsia="x-none"/>
        </w:rPr>
        <w:t>1</w:t>
      </w:r>
      <w:r w:rsidR="006D1689" w:rsidRPr="00F06723">
        <w:rPr>
          <w:rFonts w:ascii="Times New Roman" w:hAnsi="Times New Roman"/>
          <w:lang w:eastAsia="x-none"/>
        </w:rPr>
        <w:t>B</w:t>
      </w:r>
      <w:r w:rsidR="00020F5A" w:rsidRPr="00F06723">
        <w:rPr>
          <w:rFonts w:ascii="Times New Roman" w:hAnsi="Times New Roman"/>
          <w:lang w:eastAsia="x-none"/>
        </w:rPr>
        <w:t xml:space="preserve"> had high</w:t>
      </w:r>
      <w:r w:rsidR="007E797D" w:rsidRPr="00F06723">
        <w:rPr>
          <w:rFonts w:ascii="Times New Roman" w:hAnsi="Times New Roman"/>
          <w:lang w:eastAsia="x-none"/>
        </w:rPr>
        <w:t>er</w:t>
      </w:r>
      <w:r w:rsidR="00020F5A" w:rsidRPr="00F06723">
        <w:rPr>
          <w:rFonts w:ascii="Times New Roman" w:hAnsi="Times New Roman"/>
          <w:lang w:eastAsia="x-none"/>
        </w:rPr>
        <w:t xml:space="preserve"> bias </w:t>
      </w:r>
      <w:r w:rsidR="00866A60" w:rsidRPr="00F06723">
        <w:rPr>
          <w:rFonts w:ascii="Times New Roman" w:hAnsi="Times New Roman"/>
          <w:lang w:eastAsia="x-none"/>
        </w:rPr>
        <w:t>than</w:t>
      </w:r>
      <w:r w:rsidR="00020F5A" w:rsidRPr="00F06723">
        <w:rPr>
          <w:rFonts w:ascii="Times New Roman" w:hAnsi="Times New Roman"/>
          <w:lang w:eastAsia="x-none"/>
        </w:rPr>
        <w:t xml:space="preserve"> method 1</w:t>
      </w:r>
      <w:r w:rsidR="006D1689" w:rsidRPr="00F06723">
        <w:rPr>
          <w:rFonts w:ascii="Times New Roman" w:hAnsi="Times New Roman"/>
          <w:lang w:eastAsia="x-none"/>
        </w:rPr>
        <w:t>A</w:t>
      </w:r>
      <w:r w:rsidR="00020F5A" w:rsidRPr="00F06723">
        <w:rPr>
          <w:rFonts w:ascii="Times New Roman" w:hAnsi="Times New Roman"/>
          <w:lang w:eastAsia="x-none"/>
        </w:rPr>
        <w:t>, this difference was small (Fig. 1C)</w:t>
      </w:r>
      <w:r w:rsidR="007E797D" w:rsidRPr="00F06723">
        <w:rPr>
          <w:rFonts w:ascii="Times New Roman" w:hAnsi="Times New Roman"/>
          <w:lang w:eastAsia="x-none"/>
        </w:rPr>
        <w:t>.</w:t>
      </w:r>
      <w:r w:rsidR="00277F98" w:rsidRPr="00F06723">
        <w:rPr>
          <w:rFonts w:ascii="Times New Roman" w:hAnsi="Times New Roman"/>
          <w:lang w:eastAsia="x-none"/>
        </w:rPr>
        <w:t xml:space="preserve"> Although </w:t>
      </w:r>
      <w:r w:rsidR="006D1689" w:rsidRPr="00F06723">
        <w:rPr>
          <w:rFonts w:ascii="Times New Roman" w:hAnsi="Times New Roman"/>
          <w:lang w:eastAsia="x-none"/>
        </w:rPr>
        <w:t xml:space="preserve">Method </w:t>
      </w:r>
      <w:r w:rsidR="00277F98" w:rsidRPr="00F06723">
        <w:rPr>
          <w:rFonts w:ascii="Times New Roman" w:hAnsi="Times New Roman"/>
          <w:lang w:eastAsia="x-none"/>
        </w:rPr>
        <w:t>1</w:t>
      </w:r>
      <w:r w:rsidR="006D1689" w:rsidRPr="00F06723">
        <w:rPr>
          <w:rFonts w:ascii="Times New Roman" w:hAnsi="Times New Roman"/>
          <w:lang w:eastAsia="x-none"/>
        </w:rPr>
        <w:t>B</w:t>
      </w:r>
      <w:r w:rsidR="00277F98" w:rsidRPr="00F06723">
        <w:rPr>
          <w:rFonts w:ascii="Times New Roman" w:hAnsi="Times New Roman"/>
          <w:lang w:eastAsia="x-none"/>
        </w:rPr>
        <w:t xml:space="preserve"> and 2 outperformed the other approaches on average, they were prone to producing excessively large bias on rare occasions; Fig. 1D shows the range in bias </w:t>
      </w:r>
      <w:r w:rsidR="00E81407" w:rsidRPr="00F06723">
        <w:rPr>
          <w:rFonts w:ascii="Times New Roman" w:hAnsi="Times New Roman"/>
          <w:lang w:eastAsia="x-none"/>
        </w:rPr>
        <w:t>among the individual replicates</w:t>
      </w:r>
      <w:r w:rsidR="00277F98" w:rsidRPr="00F06723">
        <w:rPr>
          <w:rFonts w:ascii="Times New Roman" w:hAnsi="Times New Roman"/>
          <w:lang w:eastAsia="x-none"/>
        </w:rPr>
        <w:t xml:space="preserve"> under each simulated condition as a function of the different methods. </w:t>
      </w:r>
      <w:r w:rsidR="000C4D96" w:rsidRPr="00F06723">
        <w:rPr>
          <w:rFonts w:ascii="Times New Roman" w:hAnsi="Times New Roman"/>
          <w:lang w:eastAsia="x-none"/>
        </w:rPr>
        <w:t>L</w:t>
      </w:r>
      <w:r w:rsidR="00B75E48" w:rsidRPr="00F06723">
        <w:rPr>
          <w:rFonts w:ascii="Times New Roman" w:hAnsi="Times New Roman"/>
          <w:lang w:eastAsia="x-none"/>
        </w:rPr>
        <w:t xml:space="preserve">arge ranges in bias occurred when the SDs among different studies </w:t>
      </w:r>
      <w:r w:rsidR="000C48B1" w:rsidRPr="00F06723">
        <w:rPr>
          <w:rFonts w:ascii="Times New Roman" w:hAnsi="Times New Roman"/>
          <w:lang w:eastAsia="x-none"/>
        </w:rPr>
        <w:t xml:space="preserve">were </w:t>
      </w:r>
      <w:r w:rsidR="00E81407" w:rsidRPr="00F06723">
        <w:rPr>
          <w:rFonts w:ascii="Times New Roman" w:hAnsi="Times New Roman"/>
          <w:lang w:eastAsia="x-none"/>
        </w:rPr>
        <w:t>very heterogeneous</w:t>
      </w:r>
      <w:r w:rsidR="00B75E48" w:rsidRPr="00F06723">
        <w:rPr>
          <w:rFonts w:ascii="Times New Roman" w:hAnsi="Times New Roman"/>
          <w:lang w:eastAsia="x-none"/>
        </w:rPr>
        <w:t>, and the individual studies themselves had low sample size (Fig. 1E)</w:t>
      </w:r>
      <w:r w:rsidR="004D0F86" w:rsidRPr="00F06723">
        <w:rPr>
          <w:rFonts w:ascii="Times New Roman" w:hAnsi="Times New Roman"/>
          <w:lang w:eastAsia="x-none"/>
        </w:rPr>
        <w:t>.</w:t>
      </w:r>
    </w:p>
    <w:p w14:paraId="4B4811AC" w14:textId="1DB6D02F" w:rsidR="00832660" w:rsidRPr="00F06723" w:rsidRDefault="00832660" w:rsidP="009D7DF5">
      <w:pPr>
        <w:spacing w:line="480" w:lineRule="auto"/>
        <w:contextualSpacing/>
        <w:rPr>
          <w:rFonts w:ascii="Times New Roman" w:hAnsi="Times New Roman"/>
          <w:lang w:eastAsia="x-none"/>
        </w:rPr>
      </w:pPr>
    </w:p>
    <w:p w14:paraId="095D50CD" w14:textId="48E27FFD" w:rsidR="00760BAB" w:rsidRPr="00F06723" w:rsidRDefault="003A1373"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All methods for handling missing data, and the </w:t>
      </w:r>
      <w:r w:rsidR="00B4322B" w:rsidRPr="00F06723">
        <w:rPr>
          <w:rFonts w:ascii="Times New Roman" w:hAnsi="Times New Roman"/>
          <w:lang w:eastAsia="x-none"/>
        </w:rPr>
        <w:t xml:space="preserve">full </w:t>
      </w:r>
      <w:r w:rsidRPr="00F06723">
        <w:rPr>
          <w:rFonts w:ascii="Times New Roman" w:hAnsi="Times New Roman"/>
          <w:lang w:eastAsia="x-none"/>
        </w:rPr>
        <w:t xml:space="preserve">data analyses, could produce 95% CIs that were too narrow, or too wide under different scenarios (Fig. 2A). The </w:t>
      </w:r>
      <w:r w:rsidR="00B4322B" w:rsidRPr="00F06723">
        <w:rPr>
          <w:rFonts w:ascii="Times New Roman" w:hAnsi="Times New Roman"/>
          <w:lang w:eastAsia="x-none"/>
        </w:rPr>
        <w:t xml:space="preserve">full </w:t>
      </w:r>
      <w:r w:rsidRPr="00F06723">
        <w:rPr>
          <w:rFonts w:ascii="Times New Roman" w:hAnsi="Times New Roman"/>
          <w:lang w:eastAsia="x-none"/>
        </w:rPr>
        <w:t xml:space="preserve">data, and </w:t>
      </w:r>
      <w:r w:rsidR="006D1689" w:rsidRPr="00F06723">
        <w:rPr>
          <w:rFonts w:ascii="Times New Roman" w:hAnsi="Times New Roman"/>
          <w:lang w:eastAsia="x-none"/>
        </w:rPr>
        <w:t>Method</w:t>
      </w:r>
      <w:r w:rsidR="000C48B1" w:rsidRPr="00F06723">
        <w:rPr>
          <w:rFonts w:ascii="Times New Roman" w:hAnsi="Times New Roman"/>
          <w:lang w:eastAsia="x-none"/>
        </w:rPr>
        <w:t>s</w:t>
      </w:r>
      <w:r w:rsidR="006D1689" w:rsidRPr="00F06723">
        <w:rPr>
          <w:rFonts w:ascii="Times New Roman" w:hAnsi="Times New Roman"/>
          <w:lang w:eastAsia="x-none"/>
        </w:rPr>
        <w:t xml:space="preserve"> </w:t>
      </w:r>
      <w:r w:rsidRPr="00F06723">
        <w:rPr>
          <w:rFonts w:ascii="Times New Roman" w:hAnsi="Times New Roman"/>
          <w:lang w:eastAsia="x-none"/>
        </w:rPr>
        <w:t>1</w:t>
      </w:r>
      <w:r w:rsidR="006D1689" w:rsidRPr="00F06723">
        <w:rPr>
          <w:rFonts w:ascii="Times New Roman" w:hAnsi="Times New Roman"/>
          <w:lang w:eastAsia="x-none"/>
        </w:rPr>
        <w:t>A</w:t>
      </w:r>
      <w:r w:rsidRPr="00F06723">
        <w:rPr>
          <w:rFonts w:ascii="Times New Roman" w:hAnsi="Times New Roman"/>
          <w:lang w:eastAsia="x-none"/>
        </w:rPr>
        <w:t xml:space="preserve"> and 3 tended to typically produce C</w:t>
      </w:r>
      <w:r w:rsidR="00BD0A34">
        <w:rPr>
          <w:rFonts w:ascii="Times New Roman" w:hAnsi="Times New Roman"/>
          <w:lang w:eastAsia="x-none"/>
        </w:rPr>
        <w:t>I</w:t>
      </w:r>
      <w:r w:rsidRPr="00F06723">
        <w:rPr>
          <w:rFonts w:ascii="Times New Roman" w:hAnsi="Times New Roman"/>
          <w:lang w:eastAsia="x-none"/>
        </w:rPr>
        <w:t>s that were slightly too narrow, whereas method 1</w:t>
      </w:r>
      <w:r w:rsidR="006D1689" w:rsidRPr="00F06723">
        <w:rPr>
          <w:rFonts w:ascii="Times New Roman" w:hAnsi="Times New Roman"/>
          <w:lang w:eastAsia="x-none"/>
        </w:rPr>
        <w:t>B</w:t>
      </w:r>
      <w:r w:rsidRPr="00F06723">
        <w:rPr>
          <w:rFonts w:ascii="Times New Roman" w:hAnsi="Times New Roman"/>
          <w:lang w:eastAsia="x-none"/>
        </w:rPr>
        <w:t xml:space="preserve"> and 2 were prone to producing wider C</w:t>
      </w:r>
      <w:r w:rsidR="00BD0A34">
        <w:rPr>
          <w:rFonts w:ascii="Times New Roman" w:hAnsi="Times New Roman"/>
          <w:lang w:eastAsia="x-none"/>
        </w:rPr>
        <w:t>I</w:t>
      </w:r>
      <w:r w:rsidRPr="00F06723">
        <w:rPr>
          <w:rFonts w:ascii="Times New Roman" w:hAnsi="Times New Roman"/>
          <w:lang w:eastAsia="x-none"/>
        </w:rPr>
        <w:t xml:space="preserve">s (Fig 2A). Again, contrasting </w:t>
      </w:r>
      <w:r w:rsidR="006D1689" w:rsidRPr="00F06723">
        <w:rPr>
          <w:rFonts w:ascii="Times New Roman" w:hAnsi="Times New Roman"/>
          <w:lang w:eastAsia="x-none"/>
        </w:rPr>
        <w:t xml:space="preserve">Method </w:t>
      </w:r>
      <w:r w:rsidRPr="00F06723">
        <w:rPr>
          <w:rFonts w:ascii="Times New Roman" w:hAnsi="Times New Roman"/>
          <w:lang w:eastAsia="x-none"/>
        </w:rPr>
        <w:t>1</w:t>
      </w:r>
      <w:r w:rsidR="006D1689" w:rsidRPr="00F06723">
        <w:rPr>
          <w:rFonts w:ascii="Times New Roman" w:hAnsi="Times New Roman"/>
          <w:lang w:eastAsia="x-none"/>
        </w:rPr>
        <w:t>A</w:t>
      </w:r>
      <w:r w:rsidRPr="00F06723">
        <w:rPr>
          <w:rFonts w:ascii="Times New Roman" w:hAnsi="Times New Roman"/>
          <w:lang w:eastAsia="x-none"/>
        </w:rPr>
        <w:t xml:space="preserve"> and 1</w:t>
      </w:r>
      <w:r w:rsidR="006D1689" w:rsidRPr="00F06723">
        <w:rPr>
          <w:rFonts w:ascii="Times New Roman" w:hAnsi="Times New Roman"/>
          <w:lang w:eastAsia="x-none"/>
        </w:rPr>
        <w:t>B,</w:t>
      </w:r>
      <w:r w:rsidRPr="00F06723">
        <w:rPr>
          <w:rFonts w:ascii="Times New Roman" w:hAnsi="Times New Roman"/>
          <w:lang w:eastAsia="x-none"/>
        </w:rPr>
        <w:t xml:space="preserve"> it is clear what </w:t>
      </w:r>
      <w:r w:rsidR="006D1689" w:rsidRPr="00F06723">
        <w:rPr>
          <w:rFonts w:ascii="Times New Roman" w:hAnsi="Times New Roman"/>
          <w:lang w:eastAsia="x-none"/>
        </w:rPr>
        <w:t>M</w:t>
      </w:r>
      <w:r w:rsidRPr="00F06723">
        <w:rPr>
          <w:rFonts w:ascii="Times New Roman" w:hAnsi="Times New Roman"/>
          <w:lang w:eastAsia="x-none"/>
        </w:rPr>
        <w:t>ethod 1</w:t>
      </w:r>
      <w:r w:rsidR="006D1689" w:rsidRPr="00F06723">
        <w:rPr>
          <w:rFonts w:ascii="Times New Roman" w:hAnsi="Times New Roman"/>
          <w:lang w:eastAsia="x-none"/>
        </w:rPr>
        <w:t>B</w:t>
      </w:r>
      <w:r w:rsidRPr="00F06723">
        <w:rPr>
          <w:rFonts w:ascii="Times New Roman" w:hAnsi="Times New Roman"/>
          <w:lang w:eastAsia="x-none"/>
        </w:rPr>
        <w:t>’s tendency to produce too-wide</w:t>
      </w:r>
      <w:r w:rsidR="00BD0A34">
        <w:rPr>
          <w:rFonts w:ascii="Times New Roman" w:hAnsi="Times New Roman"/>
          <w:lang w:eastAsia="x-none"/>
        </w:rPr>
        <w:t xml:space="preserve"> </w:t>
      </w:r>
      <w:r w:rsidRPr="00F06723">
        <w:rPr>
          <w:rFonts w:ascii="Times New Roman" w:hAnsi="Times New Roman"/>
          <w:lang w:eastAsia="x-none"/>
        </w:rPr>
        <w:t>CI occurs when the total heterogeneity among studies is low (Figs 2B and 2C). However, where total heterogeneity is</w:t>
      </w:r>
      <w:r w:rsidR="000C48B1" w:rsidRPr="00F06723">
        <w:rPr>
          <w:rFonts w:ascii="Times New Roman" w:hAnsi="Times New Roman"/>
          <w:lang w:eastAsia="x-none"/>
        </w:rPr>
        <w:t xml:space="preserve"> high</w:t>
      </w:r>
      <w:r w:rsidRPr="00F06723">
        <w:rPr>
          <w:rFonts w:ascii="Times New Roman" w:hAnsi="Times New Roman"/>
          <w:lang w:eastAsia="x-none"/>
        </w:rPr>
        <w:t xml:space="preserve"> </w:t>
      </w:r>
      <w:r w:rsidR="006D1689" w:rsidRPr="00F06723">
        <w:rPr>
          <w:rFonts w:ascii="Times New Roman" w:hAnsi="Times New Roman"/>
          <w:lang w:eastAsia="x-none"/>
        </w:rPr>
        <w:t>Method 1B</w:t>
      </w:r>
      <w:r w:rsidRPr="00F06723">
        <w:rPr>
          <w:rFonts w:ascii="Times New Roman" w:hAnsi="Times New Roman"/>
          <w:lang w:eastAsia="x-none"/>
        </w:rPr>
        <w:t xml:space="preserve"> performs as well as, or better than</w:t>
      </w:r>
      <w:r w:rsidR="00BD0A34">
        <w:rPr>
          <w:rFonts w:ascii="Times New Roman" w:hAnsi="Times New Roman"/>
          <w:lang w:eastAsia="x-none"/>
        </w:rPr>
        <w:t>,</w:t>
      </w:r>
      <w:r w:rsidRPr="00F06723">
        <w:rPr>
          <w:rFonts w:ascii="Times New Roman" w:hAnsi="Times New Roman"/>
          <w:lang w:eastAsia="x-none"/>
        </w:rPr>
        <w:t xml:space="preserve"> </w:t>
      </w:r>
      <w:r w:rsidR="006D1689" w:rsidRPr="00F06723">
        <w:rPr>
          <w:rFonts w:ascii="Times New Roman" w:hAnsi="Times New Roman"/>
          <w:lang w:eastAsia="x-none"/>
        </w:rPr>
        <w:t>Method 1A</w:t>
      </w:r>
      <w:r w:rsidR="00C93A93" w:rsidRPr="00F06723">
        <w:rPr>
          <w:rFonts w:ascii="Times New Roman" w:hAnsi="Times New Roman"/>
          <w:lang w:eastAsia="x-none"/>
        </w:rPr>
        <w:t xml:space="preserve"> (Figs 2B and 2C)</w:t>
      </w:r>
      <w:r w:rsidRPr="00F06723">
        <w:rPr>
          <w:rFonts w:ascii="Times New Roman" w:hAnsi="Times New Roman"/>
          <w:lang w:eastAsia="x-none"/>
        </w:rPr>
        <w:t>.</w:t>
      </w:r>
    </w:p>
    <w:p w14:paraId="2086CB8F" w14:textId="77777777" w:rsidR="00760BAB" w:rsidRPr="00F06723" w:rsidRDefault="00760BAB" w:rsidP="009D7DF5">
      <w:pPr>
        <w:spacing w:line="480" w:lineRule="auto"/>
        <w:contextualSpacing/>
        <w:rPr>
          <w:rFonts w:ascii="Times New Roman" w:hAnsi="Times New Roman"/>
          <w:lang w:eastAsia="x-none"/>
        </w:rPr>
      </w:pPr>
    </w:p>
    <w:p w14:paraId="34B1608A" w14:textId="128D48DD" w:rsidR="004D0F86" w:rsidRPr="00F06723" w:rsidRDefault="000C4D96" w:rsidP="009D7DF5">
      <w:pPr>
        <w:spacing w:line="480" w:lineRule="auto"/>
        <w:contextualSpacing/>
        <w:rPr>
          <w:rFonts w:ascii="Times New Roman" w:hAnsi="Times New Roman"/>
          <w:lang w:eastAsia="x-none"/>
        </w:rPr>
      </w:pPr>
      <w:r w:rsidRPr="00F06723">
        <w:rPr>
          <w:rFonts w:ascii="Times New Roman" w:hAnsi="Times New Roman"/>
          <w:lang w:eastAsia="x-none"/>
        </w:rPr>
        <w:lastRenderedPageBreak/>
        <w:t>Fig</w:t>
      </w:r>
      <w:r w:rsidR="00B57923" w:rsidRPr="00F06723">
        <w:rPr>
          <w:rFonts w:ascii="Times New Roman" w:hAnsi="Times New Roman"/>
          <w:lang w:eastAsia="x-none"/>
        </w:rPr>
        <w:t>.</w:t>
      </w:r>
      <w:r w:rsidRPr="00F06723">
        <w:rPr>
          <w:rFonts w:ascii="Times New Roman" w:hAnsi="Times New Roman"/>
          <w:lang w:eastAsia="x-none"/>
        </w:rPr>
        <w:t xml:space="preserve"> 3A shows the mean bias in the estimated heterogeneity under each condition </w:t>
      </w:r>
      <w:r w:rsidR="00B57923" w:rsidRPr="00F06723">
        <w:rPr>
          <w:rFonts w:ascii="Times New Roman" w:hAnsi="Times New Roman"/>
          <w:lang w:eastAsia="x-none"/>
        </w:rPr>
        <w:t>and</w:t>
      </w:r>
      <w:r w:rsidRPr="00F06723">
        <w:rPr>
          <w:rFonts w:ascii="Times New Roman" w:hAnsi="Times New Roman"/>
          <w:lang w:eastAsia="x-none"/>
        </w:rPr>
        <w:t xml:space="preserve"> method. Under most conditions all methods estimated heterogeneity with little bias, but the </w:t>
      </w:r>
      <w:r w:rsidR="00B4322B" w:rsidRPr="00F06723">
        <w:rPr>
          <w:rFonts w:ascii="Times New Roman" w:hAnsi="Times New Roman"/>
          <w:lang w:eastAsia="x-none"/>
        </w:rPr>
        <w:t xml:space="preserve">full </w:t>
      </w:r>
      <w:r w:rsidRPr="00F06723">
        <w:rPr>
          <w:rFonts w:ascii="Times New Roman" w:hAnsi="Times New Roman"/>
          <w:lang w:eastAsia="x-none"/>
        </w:rPr>
        <w:t xml:space="preserve">data, as well as </w:t>
      </w:r>
      <w:r w:rsidR="006D1689" w:rsidRPr="00F06723">
        <w:rPr>
          <w:rFonts w:ascii="Times New Roman" w:hAnsi="Times New Roman"/>
          <w:lang w:eastAsia="x-none"/>
        </w:rPr>
        <w:t xml:space="preserve">Method </w:t>
      </w:r>
      <w:r w:rsidRPr="00F06723">
        <w:rPr>
          <w:rFonts w:ascii="Times New Roman" w:hAnsi="Times New Roman"/>
          <w:lang w:eastAsia="x-none"/>
        </w:rPr>
        <w:t>1</w:t>
      </w:r>
      <w:r w:rsidR="006D1689" w:rsidRPr="00F06723">
        <w:rPr>
          <w:rFonts w:ascii="Times New Roman" w:hAnsi="Times New Roman"/>
          <w:lang w:eastAsia="x-none"/>
        </w:rPr>
        <w:t>A</w:t>
      </w:r>
      <w:r w:rsidRPr="00F06723">
        <w:rPr>
          <w:rFonts w:ascii="Times New Roman" w:hAnsi="Times New Roman"/>
          <w:lang w:eastAsia="x-none"/>
        </w:rPr>
        <w:t xml:space="preserve"> and 3</w:t>
      </w:r>
      <w:r w:rsidR="00BD0A34">
        <w:rPr>
          <w:rFonts w:ascii="Times New Roman" w:hAnsi="Times New Roman"/>
          <w:lang w:eastAsia="x-none"/>
        </w:rPr>
        <w:t>.</w:t>
      </w:r>
      <w:r w:rsidRPr="00F06723">
        <w:rPr>
          <w:rFonts w:ascii="Times New Roman" w:hAnsi="Times New Roman"/>
          <w:lang w:eastAsia="x-none"/>
        </w:rPr>
        <w:t xml:space="preserve"> were prone to substantially overestimating the total heterogeneity (Fig</w:t>
      </w:r>
      <w:r w:rsidR="00B57923" w:rsidRPr="00F06723">
        <w:rPr>
          <w:rFonts w:ascii="Times New Roman" w:hAnsi="Times New Roman"/>
          <w:lang w:eastAsia="x-none"/>
        </w:rPr>
        <w:t>.</w:t>
      </w:r>
      <w:r w:rsidRPr="00F06723">
        <w:rPr>
          <w:rFonts w:ascii="Times New Roman" w:hAnsi="Times New Roman"/>
          <w:lang w:eastAsia="x-none"/>
        </w:rPr>
        <w:t xml:space="preserve"> 3A). All methods were prone to underestimating heterogeneity under some conditions</w:t>
      </w:r>
      <w:r w:rsidR="00B57923" w:rsidRPr="00F06723">
        <w:rPr>
          <w:rFonts w:ascii="Times New Roman" w:hAnsi="Times New Roman"/>
          <w:lang w:eastAsia="x-none"/>
        </w:rPr>
        <w:t xml:space="preserve"> (Fig. 3A)</w:t>
      </w:r>
      <w:r w:rsidRPr="00F06723">
        <w:rPr>
          <w:rFonts w:ascii="Times New Roman" w:hAnsi="Times New Roman"/>
          <w:lang w:eastAsia="x-none"/>
        </w:rPr>
        <w:t>. Method 1</w:t>
      </w:r>
      <w:r w:rsidR="00C1301A" w:rsidRPr="00F06723">
        <w:rPr>
          <w:rFonts w:ascii="Times New Roman" w:hAnsi="Times New Roman"/>
          <w:lang w:eastAsia="x-none"/>
        </w:rPr>
        <w:t>B</w:t>
      </w:r>
      <w:r w:rsidRPr="00F06723">
        <w:rPr>
          <w:rFonts w:ascii="Times New Roman" w:hAnsi="Times New Roman"/>
          <w:lang w:eastAsia="x-none"/>
        </w:rPr>
        <w:t xml:space="preserve"> </w:t>
      </w:r>
      <w:r w:rsidR="00375C09" w:rsidRPr="00F06723">
        <w:rPr>
          <w:rFonts w:ascii="Times New Roman" w:hAnsi="Times New Roman"/>
          <w:lang w:eastAsia="x-none"/>
        </w:rPr>
        <w:t>displayed</w:t>
      </w:r>
      <w:r w:rsidRPr="00F06723">
        <w:rPr>
          <w:rFonts w:ascii="Times New Roman" w:hAnsi="Times New Roman"/>
          <w:lang w:eastAsia="x-none"/>
        </w:rPr>
        <w:t xml:space="preserve"> a</w:t>
      </w:r>
      <w:r w:rsidR="00375C09" w:rsidRPr="00F06723">
        <w:rPr>
          <w:rFonts w:ascii="Times New Roman" w:hAnsi="Times New Roman"/>
          <w:lang w:eastAsia="x-none"/>
        </w:rPr>
        <w:t xml:space="preserve"> distinct</w:t>
      </w:r>
      <w:r w:rsidRPr="00F06723">
        <w:rPr>
          <w:rFonts w:ascii="Times New Roman" w:hAnsi="Times New Roman"/>
          <w:lang w:eastAsia="x-none"/>
        </w:rPr>
        <w:t xml:space="preserve"> bimodal distribution, </w:t>
      </w:r>
      <w:r w:rsidR="00375C09" w:rsidRPr="00F06723">
        <w:rPr>
          <w:rFonts w:ascii="Times New Roman" w:hAnsi="Times New Roman"/>
          <w:lang w:eastAsia="x-none"/>
        </w:rPr>
        <w:t>either</w:t>
      </w:r>
      <w:r w:rsidRPr="00F06723">
        <w:rPr>
          <w:rFonts w:ascii="Times New Roman" w:hAnsi="Times New Roman"/>
          <w:lang w:eastAsia="x-none"/>
        </w:rPr>
        <w:t xml:space="preserve"> estimating heterogeneity perfectly or </w:t>
      </w:r>
      <w:r w:rsidR="00375C09" w:rsidRPr="00F06723">
        <w:rPr>
          <w:rFonts w:ascii="Times New Roman" w:hAnsi="Times New Roman"/>
          <w:lang w:eastAsia="x-none"/>
        </w:rPr>
        <w:t>underestimating it substantially (Fig</w:t>
      </w:r>
      <w:r w:rsidR="00B57923" w:rsidRPr="00F06723">
        <w:rPr>
          <w:rFonts w:ascii="Times New Roman" w:hAnsi="Times New Roman"/>
          <w:lang w:eastAsia="x-none"/>
        </w:rPr>
        <w:t>.</w:t>
      </w:r>
      <w:r w:rsidR="00375C09" w:rsidRPr="00F06723">
        <w:rPr>
          <w:rFonts w:ascii="Times New Roman" w:hAnsi="Times New Roman"/>
          <w:lang w:eastAsia="x-none"/>
        </w:rPr>
        <w:t xml:space="preserve"> 3A</w:t>
      </w:r>
      <w:r w:rsidR="00B57923" w:rsidRPr="00F06723">
        <w:rPr>
          <w:rFonts w:ascii="Times New Roman" w:hAnsi="Times New Roman"/>
          <w:lang w:eastAsia="x-none"/>
        </w:rPr>
        <w:t xml:space="preserve">), the latter occurring when the total level of heterogeneity was low (Fig. 3B). Method 2 most inaccurately partitioned the variance between the within- and among-study levels (Fig. 3C). Across the different scenarios tested, the other methods typically </w:t>
      </w:r>
      <w:r w:rsidR="00766DEC" w:rsidRPr="00F06723">
        <w:rPr>
          <w:rFonts w:ascii="Times New Roman" w:hAnsi="Times New Roman"/>
          <w:lang w:eastAsia="x-none"/>
        </w:rPr>
        <w:t xml:space="preserve">partitioned the heterogeneity with little bias, although again, bias in </w:t>
      </w:r>
      <w:r w:rsidR="00F55635" w:rsidRPr="00F06723">
        <w:rPr>
          <w:rFonts w:ascii="Times New Roman" w:hAnsi="Times New Roman"/>
          <w:lang w:eastAsia="x-none"/>
        </w:rPr>
        <w:t xml:space="preserve">Method </w:t>
      </w:r>
      <w:r w:rsidR="00766DEC" w:rsidRPr="00F06723">
        <w:rPr>
          <w:rFonts w:ascii="Times New Roman" w:hAnsi="Times New Roman"/>
          <w:lang w:eastAsia="x-none"/>
        </w:rPr>
        <w:t>1</w:t>
      </w:r>
      <w:r w:rsidR="00F55635" w:rsidRPr="00F06723">
        <w:rPr>
          <w:rFonts w:ascii="Times New Roman" w:hAnsi="Times New Roman"/>
          <w:lang w:eastAsia="x-none"/>
        </w:rPr>
        <w:t>B</w:t>
      </w:r>
      <w:r w:rsidR="00766DEC" w:rsidRPr="00F06723">
        <w:rPr>
          <w:rFonts w:ascii="Times New Roman" w:hAnsi="Times New Roman"/>
          <w:lang w:eastAsia="x-none"/>
        </w:rPr>
        <w:t xml:space="preserve"> displayed a distinct bimodal distribution (Fig</w:t>
      </w:r>
      <w:r w:rsidR="00276C38" w:rsidRPr="00F06723">
        <w:rPr>
          <w:rFonts w:ascii="Times New Roman" w:hAnsi="Times New Roman"/>
          <w:lang w:eastAsia="x-none"/>
        </w:rPr>
        <w:t>.</w:t>
      </w:r>
      <w:r w:rsidR="00766DEC" w:rsidRPr="00F06723">
        <w:rPr>
          <w:rFonts w:ascii="Times New Roman" w:hAnsi="Times New Roman"/>
          <w:lang w:eastAsia="x-none"/>
        </w:rPr>
        <w:t xml:space="preserve"> 3C).</w:t>
      </w:r>
      <w:r w:rsidR="00276C38" w:rsidRPr="00F06723">
        <w:rPr>
          <w:rFonts w:ascii="Times New Roman" w:hAnsi="Times New Roman"/>
          <w:lang w:eastAsia="x-none"/>
        </w:rPr>
        <w:t xml:space="preserve"> Method 1</w:t>
      </w:r>
      <w:r w:rsidR="00C1301A" w:rsidRPr="00F06723">
        <w:rPr>
          <w:rFonts w:ascii="Times New Roman" w:hAnsi="Times New Roman"/>
          <w:lang w:eastAsia="x-none"/>
        </w:rPr>
        <w:t>B</w:t>
      </w:r>
      <w:r w:rsidR="00276C38" w:rsidRPr="00F06723">
        <w:rPr>
          <w:rFonts w:ascii="Times New Roman" w:hAnsi="Times New Roman"/>
          <w:lang w:eastAsia="x-none"/>
        </w:rPr>
        <w:t xml:space="preserve"> was prone to overestimating the ICC for the study-level effect when the simulated study effect was absent and when the total heterogeneity was low (Fig 3D).</w:t>
      </w:r>
      <w:r w:rsidR="00C1301A" w:rsidRPr="00F06723">
        <w:rPr>
          <w:rFonts w:ascii="Times New Roman" w:hAnsi="Times New Roman"/>
          <w:lang w:eastAsia="x-none"/>
        </w:rPr>
        <w:t xml:space="preserve"> </w:t>
      </w:r>
      <w:r w:rsidR="009A575D" w:rsidRPr="00F06723">
        <w:rPr>
          <w:rFonts w:ascii="Times New Roman" w:hAnsi="Times New Roman"/>
          <w:lang w:eastAsia="x-none"/>
        </w:rPr>
        <w:t>Overall, Method 1B performs with the least bias under the broad range of simulated conditions tested (see Discussion for more).</w:t>
      </w:r>
    </w:p>
    <w:p w14:paraId="42228FF2" w14:textId="62878056" w:rsidR="006C3452" w:rsidRPr="00F06723" w:rsidRDefault="003B0600" w:rsidP="009D7DF5">
      <w:pPr>
        <w:pStyle w:val="Heading1"/>
        <w:spacing w:line="480" w:lineRule="auto"/>
        <w:contextualSpacing/>
        <w:rPr>
          <w:color w:val="00000A"/>
          <w:szCs w:val="24"/>
          <w:lang w:val="en-AU"/>
        </w:rPr>
      </w:pPr>
      <w:r w:rsidRPr="00F06723">
        <w:rPr>
          <w:color w:val="00000A"/>
          <w:szCs w:val="24"/>
          <w:lang w:val="en-AU"/>
        </w:rPr>
        <w:t>IMPLIMENTATION</w:t>
      </w:r>
    </w:p>
    <w:p w14:paraId="143CDF5E" w14:textId="602F9C6A" w:rsidR="00E81105" w:rsidRPr="00F06723" w:rsidRDefault="00E81105" w:rsidP="009D7DF5">
      <w:pPr>
        <w:pStyle w:val="Heading2"/>
        <w:spacing w:line="480" w:lineRule="auto"/>
        <w:rPr>
          <w:lang w:val="en-US"/>
        </w:rPr>
      </w:pPr>
      <w:r w:rsidRPr="00F06723">
        <w:rPr>
          <w:lang w:val="en-US"/>
        </w:rPr>
        <w:t xml:space="preserve">Extending </w:t>
      </w:r>
      <w:r w:rsidR="00AC2FF3" w:rsidRPr="00F06723">
        <w:rPr>
          <w:lang w:val="en-US"/>
        </w:rPr>
        <w:t xml:space="preserve">the proposed methods to more complex situations </w:t>
      </w:r>
    </w:p>
    <w:p w14:paraId="7E51C48E" w14:textId="5CA4174C" w:rsidR="00E81105" w:rsidRPr="00F06723" w:rsidRDefault="00E81105"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In many ecological meta-analyses, meta-analytic models are often made more complex by the need to account for phylogenetic relatedness when a meta-analytic dataset contains multiple species. Moreover, almost all meta-analytic studies test </w:t>
      </w:r>
      <w:proofErr w:type="gramStart"/>
      <w:r w:rsidRPr="00F06723">
        <w:rPr>
          <w:rFonts w:ascii="Times New Roman" w:hAnsi="Times New Roman"/>
          <w:lang w:eastAsia="x-none"/>
        </w:rPr>
        <w:t>a number of</w:t>
      </w:r>
      <w:proofErr w:type="gramEnd"/>
      <w:r w:rsidRPr="00F06723">
        <w:rPr>
          <w:rFonts w:ascii="Times New Roman" w:hAnsi="Times New Roman"/>
          <w:lang w:eastAsia="x-none"/>
        </w:rPr>
        <w:t xml:space="preserve"> moderators (predictors) to explain heterogeneity among effect sizes (i.e., meta-regression). Furthermore, effect sizes from the same studies can be correlated at the level of sampling error (e.g., the same individuals are used to calculate 2 effect sizes, see Noble et al. (</w:t>
      </w:r>
      <w:hyperlink w:anchor="_ENREF_26" w:tooltip="Noble, 2017 #3"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ExcludeAuth="1"&gt;&lt;Author&gt;Noble&lt;/Author&gt;&lt;Year&gt;2017&lt;/Year&gt;&lt;RecNum&gt;3&lt;/RecNum&gt;&lt;DisplayText&gt;2017&lt;/DisplayText&gt;&lt;record&gt;&lt;rec-number&gt;3&lt;/rec-number&gt;&lt;foreign-keys&gt;&lt;key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2017</w:t>
        </w:r>
        <w:r w:rsidR="003B2156" w:rsidRPr="00F06723">
          <w:rPr>
            <w:rFonts w:ascii="Times New Roman" w:hAnsi="Times New Roman"/>
            <w:lang w:eastAsia="x-none"/>
          </w:rPr>
          <w:fldChar w:fldCharType="end"/>
        </w:r>
      </w:hyperlink>
      <w:r w:rsidRPr="00F06723">
        <w:rPr>
          <w:rFonts w:ascii="Times New Roman" w:hAnsi="Times New Roman"/>
          <w:lang w:eastAsia="x-none"/>
        </w:rPr>
        <w:t>). We can write a meta-analytic model which can accommodate these three points above, as follows</w:t>
      </w:r>
      <w:r w:rsidR="00F5079F" w:rsidRPr="00F06723">
        <w:rPr>
          <w:rFonts w:ascii="Times New Roman" w:hAnsi="Times New Roman"/>
          <w:lang w:eastAsia="x-none"/>
        </w:rPr>
        <w:t xml:space="preserve"> (</w:t>
      </w:r>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&lt;EndNote&gt;&lt;Cite&gt;&lt;Author&gt;Cinar&lt;/Author&gt;&lt;Year&gt;2022&lt;/Year&gt;&lt;RecNum&gt;40&lt;/RecNum&gt;&lt;DisplayText&gt;Nakagawa &amp;amp; Santos 2012; Cinar&lt;style face="italic"&gt; et al.&lt;/style&gt; 2022&lt;/DisplayText&gt;&lt;record&gt;&lt;rec-number&gt;40&lt;/rec-number&gt;&lt;foreign-keys&gt;&lt;key app="EN" db-id="st9refvxgzfta3eddeq5ww56spfsa9z9rsrs" timestamp="1644870818"&gt;40&lt;/key&gt;&lt;/foreign-keys&gt;&lt;ref-type name="Journal Article"&gt;17&lt;/ref-type&gt;&lt;contributors&gt;&lt;authors&gt;&lt;author&gt;Cinar, Ozan&lt;/author&gt;&lt;author&gt;Nakagawa, Shinichi&lt;/author&gt;&lt;author&gt;Viechtbauer, Wolfgang&lt;/author&gt;&lt;/authors&gt;&lt;/contributors&gt;&lt;titles&gt;&lt;title&gt;Phylogenetic multilevel meta-analysis: A simulation study on the importance of modelling the phylogeny&lt;/title&gt;&lt;secondary-title&gt;Methods in Ecology and Evolution&lt;/secondary-title&gt;&lt;/titles&gt;&lt;periodical&gt;&lt;full-title&gt;Methods in Ecology and Evolution&lt;/full-title&gt;&lt;abbr-1&gt;Methods Ecol Evol&lt;/abbr-1&gt;&lt;/periodical&gt;&lt;pages&gt;383-395&lt;/pages&gt;&lt;volume&gt;13&lt;/volume&gt;&lt;number&gt;2&lt;/number&gt;&lt;dates&gt;&lt;year&gt;2022&lt;/year&gt;&lt;/dates&gt;&lt;isbn&gt;2041-210X&lt;/isbn&gt;&lt;urls&gt;&lt;related-urls&gt;&lt;url&gt;https://besjournals.onlinelibrary.wiley.com/doi/abs/10.1111/2041-210X.13760&lt;/url&gt;&lt;/related-urls&gt;&lt;/urls&gt;&lt;electronic-resource-num&gt;https://doi.org/10.1111/2041-210X.13760&lt;/electronic-resource-num&gt;&lt;/record&gt;&lt;/Cite&gt;&lt;Cite&gt;&lt;Author&gt;Nakagawa&lt;/Author&gt;&lt;Year&gt;2012&lt;/Year&gt;&lt;RecNum&gt;2&lt;/RecNum&gt;&lt;record&gt;&lt;rec-number&gt;2&lt;/rec-number&gt;&lt;foreign-keys&gt;&lt;key app="EN" db-id="st9refvxgzfta3eddeq5ww56spfsa9z9rsrs" timestamp="1616101115"&gt;2&lt;/key&gt;&lt;/foreign-keys&gt;&lt;ref-type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3B2156" w:rsidRPr="00F06723">
        <w:rPr>
          <w:rFonts w:ascii="Times New Roman" w:hAnsi="Times New Roman"/>
          <w:lang w:eastAsia="x-none"/>
        </w:rPr>
        <w:fldChar w:fldCharType="separate"/>
      </w:r>
      <w:hyperlink w:anchor="_ENREF_24" w:tooltip="Nakagawa, 2012 #2" w:history="1">
        <w:r w:rsidR="003B2156" w:rsidRPr="00F06723">
          <w:rPr>
            <w:rFonts w:ascii="Times New Roman" w:hAnsi="Times New Roman"/>
            <w:noProof/>
            <w:lang w:eastAsia="x-none"/>
          </w:rPr>
          <w:t>Nakagawa &amp; Santos 2012</w:t>
        </w:r>
      </w:hyperlink>
      <w:r w:rsidR="003B2156" w:rsidRPr="00F06723">
        <w:rPr>
          <w:rFonts w:ascii="Times New Roman" w:hAnsi="Times New Roman"/>
          <w:noProof/>
          <w:lang w:eastAsia="x-none"/>
        </w:rPr>
        <w:t xml:space="preserve">; </w:t>
      </w:r>
      <w:hyperlink w:anchor="_ENREF_3" w:tooltip="Cinar, 2022 #40" w:history="1">
        <w:r w:rsidR="003B2156" w:rsidRPr="00F06723">
          <w:rPr>
            <w:rFonts w:ascii="Times New Roman" w:hAnsi="Times New Roman"/>
            <w:noProof/>
            <w:lang w:eastAsia="x-none"/>
          </w:rPr>
          <w:t>Cinar</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2022</w:t>
        </w:r>
      </w:hyperlink>
      <w:r w:rsidR="003B2156" w:rsidRPr="00F06723">
        <w:rPr>
          <w:rFonts w:ascii="Times New Roman" w:hAnsi="Times New Roman"/>
          <w:lang w:eastAsia="x-none"/>
        </w:rPr>
        <w:fldChar w:fldCharType="end"/>
      </w:r>
      <w:r w:rsidR="00F5079F" w:rsidRPr="00F06723">
        <w:rPr>
          <w:rFonts w:ascii="Times New Roman" w:hAnsi="Times New Roman"/>
          <w:lang w:eastAsia="x-none"/>
        </w:rPr>
        <w:t>)</w:t>
      </w:r>
      <w:r w:rsidRPr="00F06723">
        <w:rPr>
          <w:rFonts w:ascii="Times New Roman" w:hAnsi="Times New Roman"/>
          <w:lang w:eastAsia="x-none"/>
        </w:rPr>
        <w:t>:</w:t>
      </w:r>
    </w:p>
    <w:p w14:paraId="21EE89BA" w14:textId="02113577" w:rsidR="00E81105" w:rsidRPr="00F06723" w:rsidRDefault="00E81105" w:rsidP="009D7DF5">
      <w:pPr>
        <w:pStyle w:val="FirstParagraph"/>
        <w:spacing w:line="480" w:lineRule="auto"/>
        <w:contextualSpacing/>
        <w:rPr>
          <w:rFonts w:ascii="Times New Roman" w:hAnsi="Times New Roman" w:cs="Times New Roman"/>
        </w:rPr>
      </w:pPr>
      <m:oMathPara>
        <m:oMathParaPr>
          <m:jc m:val="center"/>
        </m:oMathParaPr>
        <m:oMath>
          <m:r>
            <m:rPr>
              <m:nor/>
            </m:rPr>
            <w:rPr>
              <w:rFonts w:ascii="Times New Roman" w:hAnsi="Times New Roman" w:cs="Times New Roman"/>
            </w:rPr>
            <m:t>ln</m:t>
          </m:r>
          <m:sSub>
            <m:sSubPr>
              <m:ctrlPr>
                <w:rPr>
                  <w:rFonts w:ascii="Cambria Math" w:hAnsi="Cambria Math" w:cs="Times New Roman"/>
                </w:rPr>
              </m:ctrlPr>
            </m:sSubPr>
            <m:e>
              <m:r>
                <m:rPr>
                  <m:nor/>
                </m:rPr>
                <w:rPr>
                  <w:rFonts w:ascii="Times New Roman" w:hAnsi="Times New Roman" w:cs="Times New Roman"/>
                </w:rPr>
                <m:t>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mod</m:t>
                  </m:r>
                </m:sub>
              </m:sSub>
            </m:sup>
            <m:e>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k</m:t>
                  </m:r>
                </m:sub>
              </m:sSub>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(14)</m:t>
          </m:r>
        </m:oMath>
      </m:oMathPara>
    </w:p>
    <w:p w14:paraId="57266E13" w14:textId="77777777" w:rsidR="00E81105" w:rsidRPr="00F06723" w:rsidRDefault="00ED5880" w:rsidP="009D7DF5">
      <w:pPr>
        <w:pStyle w:val="FirstParagraph"/>
        <w:spacing w:line="480" w:lineRule="auto"/>
        <w:contextualSpacing/>
        <w:rPr>
          <w:rFonts w:ascii="Times New Roman" w:eastAsiaTheme="minorEastAsia"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h</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a</m:t>
              </m:r>
            </m:sub>
            <m:sup>
              <m:r>
                <w:rPr>
                  <w:rFonts w:ascii="Cambria Math" w:hAnsi="Cambria Math" w:cs="Times New Roman"/>
                </w:rPr>
                <m:t>2</m:t>
              </m:r>
            </m:sup>
          </m:sSubSup>
          <m:r>
            <m:rPr>
              <m:nor/>
            </m:rPr>
            <w:rPr>
              <w:rFonts w:ascii="Times New Roman" w:hAnsi="Times New Roman" w:cs="Times New Roman"/>
              <w:b/>
              <w:bCs/>
            </w:rPr>
            <m:t>A</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q</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p>
            <m:sSupPr>
              <m:ctrlPr>
                <w:rPr>
                  <w:rFonts w:ascii="Cambria Math" w:hAnsi="Cambria Math" w:cs="Times New Roman"/>
                </w:rPr>
              </m:ctrlPr>
            </m:sSupPr>
            <m:e>
              <m:r>
                <m:rPr>
                  <m:sty m:val="b"/>
                </m:rPr>
                <w:rPr>
                  <w:rFonts w:ascii="Cambria Math" w:hAnsi="Cambria Math" w:cs="Times New Roman"/>
                </w:rPr>
                <m:t>M</m:t>
              </m:r>
            </m:e>
            <m:sup>
              <m:r>
                <w:rPr>
                  <w:rFonts w:ascii="Cambria Math" w:hAnsi="Cambria Math" w:cs="Times New Roman"/>
                </w:rPr>
                <m:t>*</m:t>
              </m:r>
            </m:sup>
          </m:sSup>
          <m:r>
            <w:rPr>
              <w:rFonts w:ascii="Cambria Math" w:hAnsi="Cambria Math" w:cs="Times New Roman"/>
            </w:rPr>
            <m:t>)</m:t>
          </m:r>
        </m:oMath>
      </m:oMathPara>
    </w:p>
    <w:p w14:paraId="7859B002" w14:textId="07533169" w:rsidR="00E81105" w:rsidRPr="00F06723" w:rsidRDefault="00E81105" w:rsidP="009D7DF5">
      <w:pPr>
        <w:pStyle w:val="BodyText"/>
        <w:spacing w:line="480" w:lineRule="auto"/>
        <w:contextualSpacing/>
        <w:rPr>
          <w:rFonts w:ascii="Times New Roman" w:hAnsi="Times New Roman"/>
          <w:lang w:val="en-US" w:eastAsia="en-US"/>
        </w:rPr>
      </w:pPr>
      <w:r w:rsidRPr="00F06723">
        <w:rPr>
          <w:rFonts w:ascii="Times New Roman" w:hAnsi="Times New Roman"/>
          <w:lang w:eastAsia="x-none"/>
        </w:rPr>
        <w:lastRenderedPageBreak/>
        <w:t xml:space="preserve">where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Pr="00F06723">
        <w:rPr>
          <w:rFonts w:ascii="Times New Roman" w:hAnsi="Times New Roman"/>
          <w:lang w:eastAsia="x-none"/>
        </w:rPr>
        <w:t xml:space="preserve"> is the </w:t>
      </w:r>
      <w:r w:rsidRPr="00F06723">
        <w:rPr>
          <w:rFonts w:ascii="Times New Roman" w:hAnsi="Times New Roman"/>
          <w:i/>
          <w:iCs/>
          <w:lang w:eastAsia="x-none"/>
        </w:rPr>
        <w:t>k</w:t>
      </w:r>
      <w:r w:rsidRPr="00F06723">
        <w:rPr>
          <w:rFonts w:ascii="Times New Roman" w:hAnsi="Times New Roman"/>
          <w:lang w:eastAsia="x-none"/>
        </w:rPr>
        <w:t xml:space="preserve">th moderator’s value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Pr="00F06723">
        <w:rPr>
          <w:rFonts w:ascii="Times New Roman" w:hAnsi="Times New Roman"/>
          <w:lang w:eastAsia="x-none"/>
        </w:rPr>
        <w:t xml:space="preserve"> is the regression coefficient of the </w:t>
      </w:r>
      <w:r w:rsidRPr="00F06723">
        <w:rPr>
          <w:rFonts w:ascii="Times New Roman" w:hAnsi="Times New Roman"/>
          <w:i/>
          <w:iCs/>
          <w:lang w:eastAsia="x-none"/>
        </w:rPr>
        <w:t>k</w:t>
      </w:r>
      <w:r w:rsidRPr="00F06723">
        <w:rPr>
          <w:rFonts w:ascii="Times New Roman" w:hAnsi="Times New Roman"/>
          <w:lang w:eastAsia="x-none"/>
        </w:rPr>
        <w:t>th moderator (</w:t>
      </w:r>
      <w:r w:rsidRPr="00F06723">
        <w:rPr>
          <w:rFonts w:ascii="Times New Roman" w:hAnsi="Times New Roman"/>
          <w:i/>
          <w:iCs/>
        </w:rPr>
        <w:t>h</w:t>
      </w:r>
      <w:r w:rsidRPr="00F06723">
        <w:rPr>
          <w:rFonts w:ascii="Times New Roman" w:hAnsi="Times New Roman"/>
        </w:rPr>
        <w:t xml:space="preserve"> = 1, 2, …, </w:t>
      </w:r>
      <w:proofErr w:type="spellStart"/>
      <w:r w:rsidRPr="00F06723">
        <w:rPr>
          <w:rFonts w:ascii="Times New Roman" w:hAnsi="Times New Roman"/>
          <w:i/>
          <w:iCs/>
        </w:rPr>
        <w:t>N</w:t>
      </w:r>
      <w:r w:rsidRPr="00F06723">
        <w:rPr>
          <w:rFonts w:ascii="Times New Roman" w:hAnsi="Times New Roman"/>
          <w:i/>
          <w:iCs/>
          <w:vertAlign w:val="subscript"/>
        </w:rPr>
        <w:t>mod</w:t>
      </w:r>
      <w:proofErr w:type="spellEnd"/>
      <w:r w:rsidRPr="00F06723">
        <w:rPr>
          <w:rFonts w:ascii="Times New Roman" w:hAnsi="Times New Roman"/>
        </w:rPr>
        <w:t>, the number of moderators),</w:t>
      </w:r>
      <w:r w:rsidRPr="00F06723">
        <w:rPr>
          <w:rFonts w:ascii="Times New Roman" w:hAnsi="Times New Roman"/>
          <w:lang w:eastAsia="x-none"/>
        </w:rPr>
        <w:t xml:space="preserve"> </w:t>
      </w:r>
      <w:r w:rsidRPr="00F06723">
        <w:rPr>
          <w:rFonts w:ascii="Times New Roman" w:hAnsi="Times New Roman"/>
          <w:i/>
          <w:iCs/>
          <w:lang w:eastAsia="x-none"/>
        </w:rPr>
        <w:t>a</w:t>
      </w:r>
      <w:r w:rsidRPr="00F06723">
        <w:rPr>
          <w:rFonts w:ascii="Times New Roman" w:hAnsi="Times New Roman"/>
          <w:i/>
          <w:iCs/>
          <w:vertAlign w:val="subscript"/>
          <w:lang w:eastAsia="x-none"/>
        </w:rPr>
        <w:t>h</w:t>
      </w:r>
      <w:r w:rsidRPr="00F06723">
        <w:rPr>
          <w:rFonts w:ascii="Times New Roman" w:hAnsi="Times New Roman"/>
          <w:lang w:eastAsia="x-none"/>
        </w:rPr>
        <w:t xml:space="preserve"> is the phylogenetic effect for the </w:t>
      </w:r>
      <w:proofErr w:type="spellStart"/>
      <w:r w:rsidRPr="00F06723">
        <w:rPr>
          <w:rFonts w:ascii="Times New Roman" w:hAnsi="Times New Roman"/>
          <w:i/>
          <w:iCs/>
          <w:lang w:eastAsia="x-none"/>
        </w:rPr>
        <w:t>h</w:t>
      </w:r>
      <w:r w:rsidRPr="00F06723">
        <w:rPr>
          <w:rFonts w:ascii="Times New Roman" w:hAnsi="Times New Roman"/>
          <w:lang w:eastAsia="x-none"/>
        </w:rPr>
        <w:t>th</w:t>
      </w:r>
      <w:proofErr w:type="spellEnd"/>
      <w:r w:rsidRPr="00F06723">
        <w:rPr>
          <w:rFonts w:ascii="Times New Roman" w:hAnsi="Times New Roman"/>
          <w:lang w:eastAsia="x-none"/>
        </w:rPr>
        <w:t xml:space="preserve"> species, considered multivariate normally distributed with a covariance of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r>
          <m:rPr>
            <m:nor/>
          </m:rPr>
          <w:rPr>
            <w:rFonts w:ascii="Times New Roman" w:hAnsi="Times New Roman"/>
            <w:b/>
          </w:rPr>
          <m:t>A</m:t>
        </m:r>
      </m:oMath>
      <w:r w:rsidRPr="00F06723">
        <w:rPr>
          <w:rFonts w:ascii="Times New Roman" w:hAnsi="Times New Roman"/>
          <w:b/>
        </w:rPr>
        <w:t xml:space="preserve"> </w:t>
      </w:r>
      <w:r w:rsidRPr="00F06723">
        <w:rPr>
          <w:rFonts w:ascii="Times New Roman" w:hAnsi="Times New Roman"/>
          <w:bCs/>
        </w:rPr>
        <w:t>(</w:t>
      </w:r>
      <w:r w:rsidRPr="00F06723">
        <w:rPr>
          <w:rFonts w:ascii="Times New Roman" w:hAnsi="Times New Roman"/>
          <w:b/>
        </w:rPr>
        <w:t>A</w:t>
      </w:r>
      <w:r w:rsidRPr="00F06723">
        <w:rPr>
          <w:rFonts w:ascii="Times New Roman" w:hAnsi="Times New Roman"/>
          <w:bCs/>
        </w:rPr>
        <w:t xml:space="preserve"> is a correlation matrix derived from a phylogeny; see </w:t>
      </w:r>
      <w:hyperlink w:anchor="_ENREF_8" w:tooltip="Hadfield, 2010 #10" w:history="1">
        <w:r w:rsidR="003B2156" w:rsidRPr="00F06723">
          <w:rPr>
            <w:rFonts w:ascii="Times New Roman" w:hAnsi="Times New Roman"/>
            <w:bCs/>
          </w:rPr>
          <w:fldChar w:fldCharType="begin"/>
        </w:r>
        <w:r w:rsidR="003B2156" w:rsidRPr="00F06723">
          <w:rPr>
            <w:rFonts w:ascii="Times New Roman" w:hAnsi="Times New Roman"/>
            <w:bCs/>
          </w:rPr>
          <w:instrText xml:space="preserve"> ADDIN EN.CITE &lt;EndNote&gt;&lt;Cite&gt;&lt;Author&gt;Hadfield&lt;/Author&gt;&lt;Year&gt;2010&lt;/Year&gt;&lt;RecNum&gt;10&lt;/RecNum&gt;&lt;DisplayText&gt;Hadfield &amp;amp; Nakagawa 2010&lt;/DisplayText&gt;&lt;record&gt;&lt;rec-number&gt;10&lt;/rec-number&gt;&lt;foreign-keys&gt;&lt;key app="EN" db-id="st9refvxgzfta3eddeq5ww56spfsa9z9rsrs" timestamp="1616101435"&gt;10&lt;/key&gt;&lt;/foreign-keys&gt;&lt;ref-type name="Journal Article"&gt;17&lt;/ref-type&gt;&lt;contributors&gt;&lt;authors&gt;&lt;author&gt;Hadfield, JD&lt;/author&gt;&lt;author&gt;Nakagawa, S&lt;/author&gt;&lt;/authors&gt;&lt;/contributors&gt;&lt;titles&gt;&lt;title&gt;General quantitative genetic methods for comparative biology: phylogenies, taxonomies and multi-trait models for continuous and categorical characters&lt;/title&gt;&lt;secondary-title&gt;Journal of Evolutionary Biology&lt;/secondary-title&gt;&lt;/titles&gt;&lt;periodical&gt;&lt;full-title&gt;Journal of Evolutionary Biology&lt;/full-title&gt;&lt;/periodical&gt;&lt;pages&gt;494 - 508&lt;/pages&gt;&lt;volume&gt;23&lt;/volume&gt;&lt;dates&gt;&lt;year&gt;2010&lt;/year&gt;&lt;/dates&gt;&lt;accession-num&gt;doi:10.1111/j.1420-9101.2009.01915.x&lt;/accession-num&gt;&lt;urls&gt;&lt;related-urls&gt;&lt;url&gt;http://onlinelibrary.wiley.com/store/10.1111/j.1420-9101.2009.01915.x/asset/j.1420-9101.2009.01915.x.pdf?v=1&amp;amp;t=hox7u3x0&amp;amp;s=84d21d0234ab607c8b33a5b950e7af004ced9d85&lt;/url&gt;&lt;/related-urls&gt;&lt;/urls&gt;&lt;/record&gt;&lt;/Cite&gt;&lt;/EndNote&gt;</w:instrText>
        </w:r>
        <w:r w:rsidR="003B2156" w:rsidRPr="00F06723">
          <w:rPr>
            <w:rFonts w:ascii="Times New Roman" w:hAnsi="Times New Roman"/>
            <w:bCs/>
          </w:rPr>
          <w:fldChar w:fldCharType="separate"/>
        </w:r>
        <w:r w:rsidR="003B2156" w:rsidRPr="00F06723">
          <w:rPr>
            <w:rFonts w:ascii="Times New Roman" w:hAnsi="Times New Roman"/>
            <w:bCs/>
            <w:noProof/>
          </w:rPr>
          <w:t>Hadfield &amp; Nakagawa 2010</w:t>
        </w:r>
        <w:r w:rsidR="003B2156" w:rsidRPr="00F06723">
          <w:rPr>
            <w:rFonts w:ascii="Times New Roman" w:hAnsi="Times New Roman"/>
            <w:bCs/>
          </w:rPr>
          <w:fldChar w:fldCharType="end"/>
        </w:r>
      </w:hyperlink>
      <w:r w:rsidRPr="00F06723">
        <w:rPr>
          <w:rFonts w:ascii="Times New Roman" w:hAnsi="Times New Roman"/>
          <w:bCs/>
        </w:rPr>
        <w:t>)</w:t>
      </w:r>
      <w:r w:rsidRPr="00F06723">
        <w:rPr>
          <w:rFonts w:ascii="Times New Roman" w:hAnsi="Times New Roman"/>
          <w:lang w:eastAsia="x-none"/>
        </w:rPr>
        <w:t xml:space="preserve">; </w:t>
      </w:r>
      <w:proofErr w:type="spellStart"/>
      <w:r w:rsidRPr="00F06723">
        <w:rPr>
          <w:rFonts w:ascii="Times New Roman" w:hAnsi="Times New Roman"/>
          <w:i/>
          <w:iCs/>
          <w:lang w:eastAsia="x-none"/>
        </w:rPr>
        <w:t>q</w:t>
      </w:r>
      <w:r w:rsidRPr="00F06723">
        <w:rPr>
          <w:rFonts w:ascii="Times New Roman" w:hAnsi="Times New Roman"/>
          <w:i/>
          <w:iCs/>
          <w:vertAlign w:val="subscript"/>
          <w:lang w:eastAsia="x-none"/>
        </w:rPr>
        <w:t>h</w:t>
      </w:r>
      <w:proofErr w:type="spellEnd"/>
      <w:r w:rsidRPr="00F06723">
        <w:rPr>
          <w:rFonts w:ascii="Times New Roman" w:hAnsi="Times New Roman"/>
          <w:lang w:eastAsia="x-none"/>
        </w:rPr>
        <w:t xml:space="preserve"> is the non-phylogenetic effect for the </w:t>
      </w:r>
      <w:proofErr w:type="spellStart"/>
      <w:r w:rsidRPr="00F06723">
        <w:rPr>
          <w:rFonts w:ascii="Times New Roman" w:hAnsi="Times New Roman"/>
          <w:i/>
          <w:iCs/>
          <w:lang w:eastAsia="x-none"/>
        </w:rPr>
        <w:t>h</w:t>
      </w:r>
      <w:r w:rsidRPr="00F06723">
        <w:rPr>
          <w:rFonts w:ascii="Times New Roman" w:hAnsi="Times New Roman"/>
          <w:lang w:eastAsia="x-none"/>
        </w:rPr>
        <w:t>th</w:t>
      </w:r>
      <w:proofErr w:type="spellEnd"/>
      <w:r w:rsidRPr="00F06723">
        <w:rPr>
          <w:rFonts w:ascii="Times New Roman" w:hAnsi="Times New Roman"/>
          <w:lang w:eastAsia="x-none"/>
        </w:rPr>
        <w:t xml:space="preserve"> species, distributed with the variance of </w:t>
      </w:r>
      <m:oMath>
        <m:sSubSup>
          <m:sSubSupPr>
            <m:ctrlPr>
              <w:rPr>
                <w:rFonts w:ascii="Cambria Math" w:hAnsi="Cambria Math"/>
              </w:rPr>
            </m:ctrlPr>
          </m:sSubSupPr>
          <m:e>
            <m:r>
              <w:rPr>
                <w:rFonts w:ascii="Cambria Math" w:hAnsi="Cambria Math"/>
              </w:rPr>
              <m:t>σ</m:t>
            </m:r>
          </m:e>
          <m:sub>
            <m:r>
              <w:rPr>
                <w:rFonts w:ascii="Cambria Math" w:hAnsi="Cambria Math"/>
              </w:rPr>
              <m:t>q</m:t>
            </m:r>
          </m:sub>
          <m:sup>
            <m:r>
              <w:rPr>
                <w:rFonts w:ascii="Cambria Math" w:hAnsi="Cambria Math"/>
              </w:rPr>
              <m:t>2</m:t>
            </m:r>
          </m:sup>
        </m:sSubSup>
      </m:oMath>
      <w:r w:rsidRPr="00F06723">
        <w:rPr>
          <w:rFonts w:ascii="Times New Roman" w:hAnsi="Times New Roman"/>
        </w:rPr>
        <w:t xml:space="preserve"> (</w:t>
      </w:r>
      <w:r w:rsidRPr="00F06723">
        <w:rPr>
          <w:rFonts w:ascii="Times New Roman" w:hAnsi="Times New Roman"/>
          <w:i/>
          <w:iCs/>
        </w:rPr>
        <w:t>h</w:t>
      </w:r>
      <w:r w:rsidRPr="00F06723">
        <w:rPr>
          <w:rFonts w:ascii="Times New Roman" w:hAnsi="Times New Roman"/>
        </w:rPr>
        <w:t xml:space="preserve"> = 1, 2, …, </w:t>
      </w:r>
      <w:proofErr w:type="spellStart"/>
      <w:r w:rsidRPr="00F06723">
        <w:rPr>
          <w:rFonts w:ascii="Times New Roman" w:hAnsi="Times New Roman"/>
          <w:i/>
          <w:iCs/>
        </w:rPr>
        <w:t>N</w:t>
      </w:r>
      <w:r w:rsidRPr="00F06723">
        <w:rPr>
          <w:rFonts w:ascii="Times New Roman" w:hAnsi="Times New Roman"/>
          <w:i/>
          <w:iCs/>
          <w:vertAlign w:val="subscript"/>
        </w:rPr>
        <w:t>species</w:t>
      </w:r>
      <w:proofErr w:type="spellEnd"/>
      <w:r w:rsidRPr="00F06723">
        <w:rPr>
          <w:rFonts w:ascii="Times New Roman" w:hAnsi="Times New Roman"/>
        </w:rPr>
        <w:t xml:space="preserve">, the number of species, which is different from </w:t>
      </w:r>
      <w:proofErr w:type="spellStart"/>
      <w:r w:rsidRPr="00F06723">
        <w:rPr>
          <w:rFonts w:ascii="Times New Roman" w:hAnsi="Times New Roman"/>
          <w:i/>
          <w:iCs/>
        </w:rPr>
        <w:t>N</w:t>
      </w:r>
      <w:r w:rsidRPr="00F06723">
        <w:rPr>
          <w:rFonts w:ascii="Times New Roman" w:hAnsi="Times New Roman"/>
          <w:i/>
          <w:iCs/>
          <w:vertAlign w:val="subscript"/>
        </w:rPr>
        <w:t>study</w:t>
      </w:r>
      <w:proofErr w:type="spellEnd"/>
      <w:r w:rsidRPr="00F06723">
        <w:rPr>
          <w:rFonts w:ascii="Times New Roman" w:hAnsi="Times New Roman"/>
        </w:rPr>
        <w:t xml:space="preserve"> &gt; </w:t>
      </w:r>
      <w:proofErr w:type="spellStart"/>
      <w:r w:rsidRPr="00F06723">
        <w:rPr>
          <w:rFonts w:ascii="Times New Roman" w:hAnsi="Times New Roman"/>
          <w:i/>
          <w:iCs/>
        </w:rPr>
        <w:t>N</w:t>
      </w:r>
      <w:r w:rsidRPr="00F06723">
        <w:rPr>
          <w:rFonts w:ascii="Times New Roman" w:hAnsi="Times New Roman"/>
          <w:i/>
          <w:iCs/>
          <w:vertAlign w:val="subscript"/>
        </w:rPr>
        <w:t>effect</w:t>
      </w:r>
      <w:proofErr w:type="spellEnd"/>
      <w:r w:rsidRPr="00F06723">
        <w:rPr>
          <w:rFonts w:ascii="Times New Roman" w:hAnsi="Times New Roman"/>
          <w:i/>
          <w:iCs/>
          <w:vertAlign w:val="subscript"/>
        </w:rPr>
        <w:t>-size</w:t>
      </w:r>
      <w:r w:rsidRPr="00F06723">
        <w:rPr>
          <w:rFonts w:ascii="Times New Roman" w:hAnsi="Times New Roman"/>
        </w:rPr>
        <w:t>); and</w:t>
      </w:r>
      <w:r w:rsidRPr="00F06723">
        <w:rPr>
          <w:rFonts w:ascii="Times New Roman" w:hAnsi="Times New Roman"/>
          <w:lang w:eastAsia="x-none"/>
        </w:rPr>
        <w:t xml:space="preserve"> the other notations are the same as above. </w:t>
      </w:r>
      <w:r w:rsidRPr="00F06723">
        <w:rPr>
          <w:rFonts w:ascii="Times New Roman" w:hAnsi="Times New Roman"/>
          <w:b/>
          <w:bCs/>
          <w:lang w:eastAsia="x-none"/>
        </w:rPr>
        <w:t>M</w:t>
      </w:r>
      <w:r w:rsidRPr="00F06723">
        <w:rPr>
          <w:rFonts w:ascii="Times New Roman" w:hAnsi="Times New Roman"/>
          <w:vertAlign w:val="superscript"/>
          <w:lang w:eastAsia="x-none"/>
        </w:rPr>
        <w:t>*</w:t>
      </w:r>
      <w:r w:rsidRPr="00F06723">
        <w:rPr>
          <w:rFonts w:ascii="Times New Roman" w:hAnsi="Times New Roman"/>
          <w:lang w:eastAsia="x-none"/>
        </w:rPr>
        <w:t xml:space="preserve"> is a variance-covariance matrix of the sampling variance, which may result, say, when effect sizes share a common-control (e.g., Noble et al. 2017); for example, when we have 5 cases from 3 studies, </w:t>
      </w:r>
      <w:r w:rsidRPr="00F06723">
        <w:rPr>
          <w:rFonts w:ascii="Times New Roman" w:hAnsi="Times New Roman"/>
          <w:b/>
          <w:bCs/>
          <w:lang w:eastAsia="x-none"/>
        </w:rPr>
        <w:t>M</w:t>
      </w:r>
      <w:r w:rsidRPr="00F06723">
        <w:rPr>
          <w:rFonts w:ascii="Times New Roman" w:hAnsi="Times New Roman"/>
          <w:vertAlign w:val="superscript"/>
          <w:lang w:eastAsia="x-none"/>
        </w:rPr>
        <w:t>*</w:t>
      </w:r>
      <w:r w:rsidRPr="00F06723">
        <w:rPr>
          <w:rFonts w:ascii="Times New Roman" w:hAnsi="Times New Roman"/>
          <w:lang w:eastAsia="x-none"/>
        </w:rPr>
        <w:t xml:space="preserve"> can be written as:</w:t>
      </w:r>
    </w:p>
    <w:p w14:paraId="23C22627" w14:textId="693CBF24" w:rsidR="00E81105" w:rsidRPr="00F06723" w:rsidRDefault="00ED5880" w:rsidP="009D7DF5">
      <w:pPr>
        <w:pStyle w:val="FirstParagraph"/>
        <w:spacing w:line="480" w:lineRule="auto"/>
        <w:rPr>
          <w:rFonts w:ascii="Times New Roman" w:hAnsi="Times New Roman" w:cs="Times New Roman"/>
        </w:rPr>
      </w:pPr>
      <m:oMathPara>
        <m:oMathParaPr>
          <m:jc m:val="center"/>
        </m:oMathParaPr>
        <m:oMath>
          <m:sSup>
            <m:sSupPr>
              <m:ctrlPr>
                <w:rPr>
                  <w:rFonts w:ascii="Cambria Math" w:hAnsi="Cambria Math" w:cs="Times New Roman"/>
                </w:rPr>
              </m:ctrlPr>
            </m:sSupPr>
            <m:e>
              <m:r>
                <m:rPr>
                  <m:sty m:val="b"/>
                </m:rPr>
                <w:rPr>
                  <w:rFonts w:ascii="Cambria Math" w:hAnsi="Cambria Math" w:cs="Times New Roman"/>
                </w:rPr>
                <m:t>M</m:t>
              </m:r>
            </m:e>
            <m:sup>
              <m:r>
                <w:rPr>
                  <w:rFonts w:ascii="Cambria Math" w:hAnsi="Cambria Math" w:cs="Times New Roman"/>
                </w:rPr>
                <m:t>*</m:t>
              </m:r>
            </m:sup>
          </m:sSup>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rad>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rad>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e>
                    </m:rad>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e>
                    </m:rad>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hAnsi="Cambria Math" w:cs="Times New Roman"/>
            </w:rPr>
            <m:t>,    (15)</m:t>
          </m:r>
        </m:oMath>
      </m:oMathPara>
    </w:p>
    <w:p w14:paraId="6A3E6F85" w14:textId="02F1FA88" w:rsidR="00E81105" w:rsidRPr="00F06723" w:rsidRDefault="00E81105"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where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F06723">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F06723">
        <w:rPr>
          <w:rFonts w:ascii="Times New Roman" w:hAnsi="Times New Roman"/>
          <w:lang w:eastAsia="x-none"/>
        </w:rPr>
        <w:t xml:space="preserve"> are the sampling variances for the 1</w:t>
      </w:r>
      <w:r w:rsidRPr="00F06723">
        <w:rPr>
          <w:rFonts w:ascii="Times New Roman" w:hAnsi="Times New Roman"/>
          <w:vertAlign w:val="superscript"/>
          <w:lang w:eastAsia="x-none"/>
        </w:rPr>
        <w:t>st</w:t>
      </w:r>
      <w:r w:rsidRPr="00F06723">
        <w:rPr>
          <w:rFonts w:ascii="Times New Roman" w:hAnsi="Times New Roman"/>
          <w:lang w:eastAsia="x-none"/>
        </w:rPr>
        <w:t xml:space="preserve"> and 2</w:t>
      </w:r>
      <w:r w:rsidRPr="00F06723">
        <w:rPr>
          <w:rFonts w:ascii="Times New Roman" w:hAnsi="Times New Roman"/>
          <w:vertAlign w:val="superscript"/>
          <w:lang w:eastAsia="x-none"/>
        </w:rPr>
        <w:t>nd</w:t>
      </w:r>
      <w:r w:rsidRPr="00F06723">
        <w:rPr>
          <w:rFonts w:ascii="Times New Roman" w:hAnsi="Times New Roman"/>
          <w:lang w:eastAsia="x-none"/>
        </w:rPr>
        <w:t xml:space="preserve"> effect sizes from the same study, and </w:t>
      </w:r>
      <m:oMath>
        <m:r>
          <w:rPr>
            <w:rFonts w:ascii="Cambria Math" w:hAnsi="Cambria Math"/>
          </w:rPr>
          <m:t>ρ</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1</m:t>
                </m:r>
              </m:sub>
            </m:sSub>
            <m:sSub>
              <m:sSubPr>
                <m:ctrlPr>
                  <w:rPr>
                    <w:rFonts w:ascii="Cambria Math" w:hAnsi="Cambria Math"/>
                  </w:rPr>
                </m:ctrlPr>
              </m:sSubPr>
              <m:e>
                <m:r>
                  <w:rPr>
                    <w:rFonts w:ascii="Cambria Math" w:hAnsi="Cambria Math"/>
                  </w:rPr>
                  <m:t>v</m:t>
                </m:r>
              </m:e>
              <m:sub>
                <m:r>
                  <w:rPr>
                    <w:rFonts w:ascii="Cambria Math" w:hAnsi="Cambria Math"/>
                  </w:rPr>
                  <m:t>2</m:t>
                </m:r>
              </m:sub>
            </m:sSub>
          </m:e>
        </m:rad>
      </m:oMath>
      <w:r w:rsidRPr="00F06723">
        <w:rPr>
          <w:rFonts w:ascii="Times New Roman" w:hAnsi="Times New Roman"/>
        </w:rPr>
        <w:t xml:space="preserve"> and </w:t>
      </w:r>
      <m:oMath>
        <m:r>
          <w:rPr>
            <w:rFonts w:ascii="Cambria Math" w:hAnsi="Cambria Math"/>
          </w:rPr>
          <m:t>ρ</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1</m:t>
                </m:r>
              </m:sub>
            </m:sSub>
          </m:e>
        </m:rad>
      </m:oMath>
      <w:r w:rsidRPr="00F06723">
        <w:rPr>
          <w:rFonts w:ascii="Times New Roman" w:hAnsi="Times New Roman"/>
        </w:rPr>
        <w:t xml:space="preserve"> are the co-variances between the two effect sizes (the 1</w:t>
      </w:r>
      <w:r w:rsidRPr="00F06723">
        <w:rPr>
          <w:rFonts w:ascii="Times New Roman" w:hAnsi="Times New Roman"/>
          <w:vertAlign w:val="superscript"/>
        </w:rPr>
        <w:t>st</w:t>
      </w:r>
      <w:r w:rsidRPr="00F06723">
        <w:rPr>
          <w:rFonts w:ascii="Times New Roman" w:hAnsi="Times New Roman"/>
        </w:rPr>
        <w:t xml:space="preserve"> study), </w:t>
      </w:r>
      <m:oMath>
        <m:sSub>
          <m:sSubPr>
            <m:ctrlPr>
              <w:rPr>
                <w:rFonts w:ascii="Cambria Math" w:hAnsi="Cambria Math"/>
              </w:rPr>
            </m:ctrlPr>
          </m:sSubPr>
          <m:e>
            <m:r>
              <w:rPr>
                <w:rFonts w:ascii="Cambria Math" w:hAnsi="Cambria Math"/>
              </w:rPr>
              <m:t>v</m:t>
            </m:r>
          </m:e>
          <m:sub>
            <m:r>
              <w:rPr>
                <w:rFonts w:ascii="Cambria Math" w:hAnsi="Cambria Math"/>
              </w:rPr>
              <m:t>3</m:t>
            </m:r>
          </m:sub>
        </m:sSub>
      </m:oMath>
      <w:r w:rsidRPr="00F06723">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4</m:t>
            </m:r>
          </m:sub>
        </m:sSub>
      </m:oMath>
      <w:r w:rsidRPr="00F06723">
        <w:rPr>
          <w:rFonts w:ascii="Times New Roman" w:hAnsi="Times New Roman"/>
          <w:lang w:eastAsia="x-none"/>
        </w:rPr>
        <w:t xml:space="preserve"> and come from the same study (the 2</w:t>
      </w:r>
      <w:r w:rsidRPr="00F06723">
        <w:rPr>
          <w:rFonts w:ascii="Times New Roman" w:hAnsi="Times New Roman"/>
          <w:vertAlign w:val="superscript"/>
          <w:lang w:eastAsia="x-none"/>
        </w:rPr>
        <w:t>nd</w:t>
      </w:r>
      <w:r w:rsidRPr="00F06723">
        <w:rPr>
          <w:rFonts w:ascii="Times New Roman" w:hAnsi="Times New Roman"/>
          <w:lang w:eastAsia="x-none"/>
        </w:rPr>
        <w:t xml:space="preserve"> study; if we want to make this equation similar to Equation 12, then </w:t>
      </w:r>
      <m:oMath>
        <m:sSub>
          <m:sSubPr>
            <m:ctrlPr>
              <w:rPr>
                <w:rFonts w:ascii="Cambria Math" w:hAnsi="Cambria Math"/>
              </w:rPr>
            </m:ctrlPr>
          </m:sSubPr>
          <m:e>
            <m:r>
              <w:rPr>
                <w:rFonts w:ascii="Cambria Math" w:hAnsi="Cambria Math"/>
              </w:rPr>
              <m:t>v</m:t>
            </m:r>
          </m:e>
          <m:sub>
            <m:r>
              <w:rPr>
                <w:rFonts w:ascii="Cambria Math" w:hAnsi="Cambria Math"/>
              </w:rPr>
              <m:t>3</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3</m:t>
            </m:r>
          </m:sub>
        </m:sSub>
      </m:oMath>
      <w:r w:rsidRPr="00F06723">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4</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4</m:t>
            </m:r>
          </m:sub>
        </m:sSub>
      </m:oMath>
      <w:r w:rsidRPr="00F06723">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5</m:t>
            </m:r>
          </m:sub>
        </m:sSub>
      </m:oMath>
      <w:r w:rsidRPr="00F06723">
        <w:rPr>
          <w:rFonts w:ascii="Times New Roman" w:hAnsi="Times New Roman"/>
        </w:rPr>
        <w:t xml:space="preserve"> </w:t>
      </w:r>
      <w:r w:rsidRPr="00F06723">
        <w:rPr>
          <w:rFonts w:ascii="Times New Roman" w:hAnsi="Times New Roman"/>
          <w:lang w:eastAsia="x-none"/>
        </w:rPr>
        <w:t>is the sampling variance of the 5</w:t>
      </w:r>
      <w:r w:rsidRPr="00F06723">
        <w:rPr>
          <w:rFonts w:ascii="Times New Roman" w:hAnsi="Times New Roman"/>
          <w:vertAlign w:val="superscript"/>
          <w:lang w:eastAsia="x-none"/>
        </w:rPr>
        <w:t>th</w:t>
      </w:r>
      <w:r w:rsidRPr="00F06723">
        <w:rPr>
          <w:rFonts w:ascii="Times New Roman" w:hAnsi="Times New Roman"/>
          <w:lang w:eastAsia="x-none"/>
        </w:rPr>
        <w:t xml:space="preserve"> effect size from another study. The correlation </w:t>
      </w:r>
      <m:oMath>
        <m:r>
          <w:rPr>
            <w:rFonts w:ascii="Cambria Math" w:hAnsi="Cambria Math"/>
          </w:rPr>
          <m:t>ρ</m:t>
        </m:r>
      </m:oMath>
      <w:r w:rsidRPr="00F06723">
        <w:rPr>
          <w:rFonts w:ascii="Times New Roman" w:hAnsi="Times New Roman"/>
          <w:lang w:eastAsia="x-none"/>
        </w:rPr>
        <w:t xml:space="preserve"> needs to be provided, but can often be assumed to be 0.5 or 0.8 (</w:t>
      </w:r>
      <w:hyperlink w:anchor="_ENREF_26" w:tooltip="Noble, 2017 #3"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&lt;EndNote&gt;&lt;Cite&gt;&lt;Author&gt;Noble&lt;/Author&gt;&lt;Year&gt;2017&lt;/Year&gt;&lt;RecNum&gt;3&lt;/RecNum&gt;&lt;DisplayText&gt;Noble&lt;style face="italic"&gt; et al.&lt;/style&gt; 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Noble</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2017</w:t>
        </w:r>
        <w:r w:rsidR="003B2156" w:rsidRPr="00F06723">
          <w:rPr>
            <w:rFonts w:ascii="Times New Roman" w:hAnsi="Times New Roman"/>
            <w:lang w:eastAsia="x-none"/>
          </w:rPr>
          <w:fldChar w:fldCharType="end"/>
        </w:r>
      </w:hyperlink>
      <w:r w:rsidRPr="00F06723">
        <w:rPr>
          <w:rFonts w:ascii="Times New Roman" w:hAnsi="Times New Roman"/>
          <w:lang w:eastAsia="x-none"/>
        </w:rPr>
        <w:t xml:space="preserve">; for a formula for the direct estimation of the sampling covariance for </w:t>
      </w:r>
      <w:proofErr w:type="spellStart"/>
      <w:r w:rsidRPr="00F06723">
        <w:rPr>
          <w:rFonts w:ascii="Times New Roman" w:hAnsi="Times New Roman"/>
          <w:lang w:eastAsia="x-none"/>
        </w:rPr>
        <w:t>lnRR</w:t>
      </w:r>
      <w:proofErr w:type="spellEnd"/>
      <w:r w:rsidRPr="00F06723">
        <w:rPr>
          <w:rFonts w:ascii="Times New Roman" w:hAnsi="Times New Roman"/>
          <w:lang w:eastAsia="x-none"/>
        </w:rPr>
        <w:t xml:space="preserve">, see </w:t>
      </w:r>
      <w:hyperlink w:anchor="_ENREF_15" w:tooltip="Lajeunesse, 2011 #21"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&lt;EndNote&gt;&lt;Cite&gt;&lt;Author&gt;Lajeunesse&lt;/Author&gt;&lt;Year&gt;2011&lt;/Year&gt;&lt;RecNum&gt;21&lt;/RecNum&gt;&lt;DisplayText&gt;Lajeunesse 2011&lt;/DisplayText&gt;&lt;record&gt;&lt;rec-number&gt;21&lt;/rec-number&gt;&lt;foreign-keys&gt;&lt;key app="EN" db-id="st9refvxgzfta3eddeq5ww56spfsa9z9rsrs" timestamp="1616108601"&gt;21&lt;/key&gt;&lt;/foreign-keys&gt;&lt;ref-type name="Journal Article"&gt;17&lt;/ref-type&gt;&lt;contributors&gt;&lt;authors&gt;&lt;author&gt;Lajeunesse, M. J.&lt;/author&gt;&lt;/authors&gt;&lt;/contributors&gt;&lt;auth-address&gt;Univ S Florida, Dept Integrat Biol, Tampa, FL 33620 USA&lt;/auth-address&gt;&lt;titles&gt;&lt;title&gt;On the meta-analysis of response ratios for studies with correlated and multi-group designs&lt;/title&gt;&lt;secondary-title&gt;Ecology&lt;/secondary-title&gt;&lt;alt-title&gt;Ecology&amp;#xD;Ecology&lt;/alt-title&gt;&lt;/titles&gt;&lt;periodical&gt;&lt;full-title&gt;Ecology&lt;/full-title&gt;&lt;abbr-1&gt;Ecology&lt;/abbr-1&gt;&lt;/periodical&gt;&lt;pages&gt;2049-2055&lt;/pages&gt;&lt;volume&gt;92&lt;/volume&gt;&lt;number&gt;11&lt;/number&gt;&lt;keywords&gt;&lt;keyword&gt;generalized least squares&lt;/keyword&gt;&lt;keyword&gt;large-sample theory&lt;/keyword&gt;&lt;keyword&gt;log response ratio&lt;/keyword&gt;&lt;keyword&gt;multivariate effect size&lt;/keyword&gt;&lt;keyword&gt;nonindependence&lt;/keyword&gt;&lt;keyword&gt;variance-covariance matrix&lt;/keyword&gt;&lt;keyword&gt;weighted regression&lt;/keyword&gt;&lt;keyword&gt;effect sizes&lt;/keyword&gt;&lt;keyword&gt;ecology&lt;/keyword&gt;&lt;keyword&gt;plants&lt;/keyword&gt;&lt;/keywords&gt;&lt;dates&gt;&lt;year&gt;2011&lt;/year&gt;&lt;pub-dates&gt;&lt;date&gt;Nov&lt;/date&gt;&lt;/pub-dates&gt;&lt;/dates&gt;&lt;isbn&gt;0012-9658&lt;/isbn&gt;&lt;accession-num&gt;WOS:000296426000006&lt;/accession-num&gt;&lt;urls&gt;&lt;related-urls&gt;&lt;url&gt;&amp;lt;Go to ISI&amp;gt;://WOS:000296426000006&lt;/url&gt;&lt;/related-urls&gt;&lt;/urls&gt;&lt;language&gt;English&lt;/language&gt;&lt;/record&gt;&lt;/Cite&gt;&lt;/EndNote&gt;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Lajeunesse 2011</w:t>
        </w:r>
        <w:r w:rsidR="003B2156" w:rsidRPr="00F06723">
          <w:rPr>
            <w:rFonts w:ascii="Times New Roman" w:hAnsi="Times New Roman"/>
            <w:lang w:eastAsia="x-none"/>
          </w:rPr>
          <w:fldChar w:fldCharType="end"/>
        </w:r>
      </w:hyperlink>
      <w:r w:rsidRPr="00F06723">
        <w:rPr>
          <w:rFonts w:ascii="Times New Roman" w:hAnsi="Times New Roman"/>
          <w:lang w:eastAsia="x-none"/>
        </w:rPr>
        <w:t>).</w:t>
      </w:r>
    </w:p>
    <w:p w14:paraId="78493AD9" w14:textId="77777777" w:rsidR="00E81105" w:rsidRPr="00F06723" w:rsidRDefault="00E81105" w:rsidP="009D7DF5">
      <w:pPr>
        <w:spacing w:line="480" w:lineRule="auto"/>
        <w:contextualSpacing/>
        <w:rPr>
          <w:rFonts w:ascii="Times New Roman" w:hAnsi="Times New Roman"/>
          <w:lang w:eastAsia="x-none"/>
        </w:rPr>
      </w:pPr>
    </w:p>
    <w:p w14:paraId="2C638880" w14:textId="39883A5A" w:rsidR="00E81105" w:rsidRPr="00F06723" w:rsidRDefault="00FB08A1" w:rsidP="009D7DF5">
      <w:pPr>
        <w:spacing w:line="480" w:lineRule="auto"/>
        <w:contextualSpacing/>
        <w:rPr>
          <w:rFonts w:ascii="Times New Roman" w:hAnsi="Times New Roman"/>
          <w:lang w:eastAsia="x-none"/>
        </w:rPr>
      </w:pPr>
      <w:r w:rsidRPr="00F06723">
        <w:rPr>
          <w:rFonts w:ascii="Times New Roman" w:hAnsi="Times New Roman"/>
          <w:lang w:eastAsia="x-none"/>
        </w:rPr>
        <w:t>Constructing</w:t>
      </w:r>
      <w:r w:rsidR="00E81105" w:rsidRPr="00F06723">
        <w:rPr>
          <w:rFonts w:ascii="Times New Roman" w:hAnsi="Times New Roman"/>
          <w:lang w:eastAsia="x-none"/>
        </w:rPr>
        <w:t xml:space="preserve"> </w:t>
      </w:r>
      <w:r w:rsidR="00E81105" w:rsidRPr="00F06723">
        <w:rPr>
          <w:rFonts w:ascii="Times New Roman" w:hAnsi="Times New Roman"/>
          <w:b/>
          <w:bCs/>
          <w:lang w:eastAsia="x-none"/>
        </w:rPr>
        <w:t>M*</w:t>
      </w:r>
      <w:r w:rsidR="00E81105" w:rsidRPr="00F06723">
        <w:rPr>
          <w:rFonts w:ascii="Times New Roman" w:hAnsi="Times New Roman"/>
          <w:lang w:eastAsia="x-none"/>
        </w:rPr>
        <w:t xml:space="preserve"> may be as challenging as just doing MI for many ecologists, because the actual value of </w:t>
      </w:r>
      <m:oMath>
        <m:r>
          <w:rPr>
            <w:rFonts w:ascii="Cambria Math" w:hAnsi="Cambria Math"/>
          </w:rPr>
          <m:t>ρ</m:t>
        </m:r>
      </m:oMath>
      <w:r w:rsidR="00E81105" w:rsidRPr="00F06723">
        <w:rPr>
          <w:rFonts w:ascii="Times New Roman" w:hAnsi="Times New Roman"/>
          <w:lang w:eastAsia="x-none"/>
        </w:rPr>
        <w:t xml:space="preserve"> is often unknown (</w:t>
      </w:r>
      <w:hyperlink w:anchor="_ENREF_26" w:tooltip="Noble, 2017 #3"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&lt;EndNote&gt;&lt;Cite&gt;&lt;Author&gt;Noble&lt;/Author&gt;&lt;Year&gt;2017&lt;/Year&gt;&lt;RecNum&gt;3&lt;/RecNum&gt;&lt;DisplayText&gt;Noble&lt;style face="italic"&gt; et al.&lt;/style&gt; 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Noble</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2017</w:t>
        </w:r>
        <w:r w:rsidR="003B2156" w:rsidRPr="00F06723">
          <w:rPr>
            <w:rFonts w:ascii="Times New Roman" w:hAnsi="Times New Roman"/>
            <w:lang w:eastAsia="x-none"/>
          </w:rPr>
          <w:fldChar w:fldCharType="end"/>
        </w:r>
      </w:hyperlink>
      <w:r w:rsidR="00E81105" w:rsidRPr="00F06723">
        <w:rPr>
          <w:rFonts w:ascii="Times New Roman" w:hAnsi="Times New Roman"/>
          <w:lang w:eastAsia="x-none"/>
        </w:rPr>
        <w:t xml:space="preserve">). Fortunately, Hedges </w:t>
      </w:r>
      <w:r w:rsidR="00E81105" w:rsidRPr="00F06723">
        <w:rPr>
          <w:rFonts w:ascii="Times New Roman" w:hAnsi="Times New Roman"/>
          <w:i/>
          <w:lang w:eastAsia="x-none"/>
        </w:rPr>
        <w:t>et al</w:t>
      </w:r>
      <w:r w:rsidR="00E81105" w:rsidRPr="00F06723">
        <w:rPr>
          <w:rFonts w:ascii="Times New Roman" w:hAnsi="Times New Roman"/>
          <w:lang w:eastAsia="x-none"/>
        </w:rPr>
        <w:t>. (</w:t>
      </w:r>
      <w:hyperlink w:anchor="_ENREF_10" w:tooltip="Hedges, 2010 #6"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ExcludeAuth="1"&gt;&lt;Author&gt;Hedges&lt;/Author&gt;&lt;Year&gt;2010&lt;/Year&gt;&lt;RecNum&gt;6&lt;/RecNum&gt;&lt;DisplayText&gt;2010&lt;/DisplayText&gt;&lt;record&gt;&lt;rec-number&gt;6&lt;/rec-number&gt;&lt;foreign-keys&gt;&lt;key app="EN" db-id="st9refvxgzfta3eddeq5ww56spfsa9z9rsrs" timestamp="1616101296"&gt;6&lt;/key&gt;&lt;/foreign-keys&gt;&lt;ref-type name="Journal Article"&gt;17&lt;/ref-type&gt;&lt;contributors&gt;&lt;authors&gt;&lt;author&gt;Hedges, L. V.&lt;/author&gt;&lt;author&gt;Tipton, E.&lt;/author&gt;&lt;author&gt;Johnson, M. C.&lt;/author&gt;&lt;/authors&gt;&lt;/contributors&gt;&lt;auth-address&gt;Northwestern Univ, Stat, Evanston, IL 60208 USA&lt;/auth-address&gt;&lt;titles&gt;&lt;title&gt;Robust variance estimation in meta-regression with dependent effect size estimates&lt;/title&gt;&lt;secondary-title&gt;Research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Methods&lt;/abbr-1&gt;&lt;/alt-periodical&gt;&lt;pages&gt;39-65&lt;/pages&gt;&lt;volume&gt;1&lt;/volume&gt;&lt;number&gt;1&lt;/number&gt;&lt;keywords&gt;&lt;keyword&gt;dependent effects&lt;/keyword&gt;&lt;keyword&gt;meta analysis&lt;/keyword&gt;&lt;keyword&gt;robust standard errors&lt;/keyword&gt;&lt;keyword&gt;meta regression&lt;/keyword&gt;&lt;keyword&gt;metaanalysis&lt;/keyword&gt;&lt;/keywords&gt;&lt;dates&gt;&lt;year&gt;2010&lt;/year&gt;&lt;pub-dates&gt;&lt;date&gt;Jan-Mar&lt;/date&gt;&lt;/pub-dates&gt;&lt;/dates&gt;&lt;isbn&gt;1759-2879&lt;/isbn&gt;&lt;accession-num&gt;WOS:000209380300004&lt;/accession-num&gt;&lt;urls&gt;&lt;related-urls&gt;&lt;url&gt;&amp;lt;Go to ISI&amp;gt;://WOS:000209380300004&lt;/url&gt;&lt;/related-urls&gt;&lt;/urls&gt;&lt;electronic-resource-num&gt;10.1002/jrsm.5&lt;/electronic-resource-num&gt;&lt;language&gt;English&lt;/language&gt;&lt;/record&gt;&lt;/Cite&gt;&lt;/EndNote&gt;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2010</w:t>
        </w:r>
        <w:r w:rsidR="003B2156" w:rsidRPr="00F06723">
          <w:rPr>
            <w:rFonts w:ascii="Times New Roman" w:hAnsi="Times New Roman"/>
            <w:lang w:eastAsia="x-none"/>
          </w:rPr>
          <w:fldChar w:fldCharType="end"/>
        </w:r>
      </w:hyperlink>
      <w:r w:rsidR="00E81105" w:rsidRPr="00F06723">
        <w:rPr>
          <w:rFonts w:ascii="Times New Roman" w:hAnsi="Times New Roman"/>
          <w:lang w:eastAsia="x-none"/>
        </w:rPr>
        <w:t xml:space="preserve">) derived the robust variance estimator (RVE), which bypasses these challenges by estimating </w:t>
      </w:r>
      <m:oMath>
        <m:r>
          <w:rPr>
            <w:rFonts w:ascii="Cambria Math" w:hAnsi="Cambria Math"/>
          </w:rPr>
          <m:t>ρ</m:t>
        </m:r>
      </m:oMath>
      <w:r w:rsidR="00E81105" w:rsidRPr="00F06723">
        <w:rPr>
          <w:rFonts w:ascii="Times New Roman" w:hAnsi="Times New Roman"/>
          <w:lang w:eastAsia="x-none"/>
        </w:rPr>
        <w:t xml:space="preserve"> from the data. By using RVE we need only construct </w:t>
      </w:r>
      <w:r w:rsidR="00E81105" w:rsidRPr="00F06723">
        <w:rPr>
          <w:rFonts w:ascii="Times New Roman" w:hAnsi="Times New Roman"/>
          <w:b/>
          <w:bCs/>
          <w:lang w:eastAsia="x-none"/>
        </w:rPr>
        <w:t>M</w:t>
      </w:r>
      <w:r w:rsidR="00E81105" w:rsidRPr="00F06723">
        <w:rPr>
          <w:rFonts w:ascii="Times New Roman" w:hAnsi="Times New Roman"/>
          <w:lang w:eastAsia="x-none"/>
        </w:rPr>
        <w:t xml:space="preserve">, rather than </w:t>
      </w:r>
      <w:r w:rsidR="00E81105" w:rsidRPr="00F06723">
        <w:rPr>
          <w:rFonts w:ascii="Times New Roman" w:hAnsi="Times New Roman"/>
          <w:b/>
          <w:bCs/>
          <w:lang w:eastAsia="x-none"/>
        </w:rPr>
        <w:t>M*</w:t>
      </w:r>
      <w:r w:rsidR="00E81105" w:rsidRPr="00F06723" w:rsidDel="00376C3E">
        <w:rPr>
          <w:rFonts w:ascii="Times New Roman" w:hAnsi="Times New Roman"/>
          <w:lang w:eastAsia="x-none"/>
        </w:rPr>
        <w:t xml:space="preserve"> </w:t>
      </w:r>
      <w:r w:rsidR="00E81105" w:rsidRPr="00F06723">
        <w:rPr>
          <w:rFonts w:ascii="Times New Roman" w:hAnsi="Times New Roman"/>
          <w:lang w:eastAsia="x-none"/>
        </w:rPr>
        <w:t xml:space="preserve">(see also </w:t>
      </w:r>
      <w:hyperlink w:anchor="_ENREF_32" w:tooltip="Tipton, 2013 #22"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&lt;EndNote&gt;&lt;Cite&gt;&lt;Author&gt;Tipton&lt;/Author&gt;&lt;Year&gt;2013&lt;/Year&gt;&lt;RecNum&gt;22&lt;/RecNum&gt;&lt;DisplayText&gt;Tipton 2013&lt;/DisplayText&gt;&lt;record&gt;&lt;rec-number&gt;22&lt;/rec-number&gt;&lt;foreign-keys&gt;&lt;key app="EN" db-id="st9refvxgzfta3eddeq5ww56spfsa9z9rsrs" timestamp="1616108766"&gt;22&lt;/key&gt;&lt;/foreign-keys&gt;&lt;ref-type name="Journal Article"&gt;17&lt;/ref-type&gt;&lt;contributors&gt;&lt;authors&gt;&lt;author&gt;Tipton, E.&lt;/author&gt;&lt;/authors&gt;&lt;/contributors&gt;&lt;auth-address&gt;Columbia Univ, Teachers Coll, New York, NY 10027 USA&lt;/auth-address&gt;&lt;titles&gt;&lt;title&gt;Robust variance estimation in meta-regression with binary dependent effects&lt;/title&gt;&lt;secondary-title&gt;Research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Methods&lt;/abbr-1&gt;&lt;/alt-periodical&gt;&lt;pages&gt;169-187&lt;/pages&gt;&lt;volume&gt;4&lt;/volume&gt;&lt;number&gt;2&lt;/number&gt;&lt;keywords&gt;&lt;keyword&gt;dependent effects&lt;/keyword&gt;&lt;keyword&gt;meta-regression&lt;/keyword&gt;&lt;keyword&gt;robust standard errors&lt;/keyword&gt;&lt;keyword&gt;binary outcomes&lt;/keyword&gt;&lt;keyword&gt;log odds ratio&lt;/keyword&gt;&lt;keyword&gt;log risk ratio&lt;/keyword&gt;&lt;/keywords&gt;&lt;dates&gt;&lt;year&gt;2013&lt;/year&gt;&lt;pub-dates&gt;&lt;date&gt;Jun&lt;/date&gt;&lt;/pub-dates&gt;&lt;/dates&gt;&lt;isbn&gt;1759-2879&lt;/isbn&gt;&lt;accession-num&gt;WOS:000209381500006&lt;/accession-num&gt;&lt;urls&gt;&lt;related-urls&gt;&lt;url&gt;&amp;lt;Go to ISI&amp;gt;://WOS:000209381500006&lt;/url&gt;&lt;/related-urls&gt;&lt;/urls&gt;&lt;electronic-resource-num&gt;10.1002/jrsm.1070&lt;/electronic-resource-num&gt;&lt;language&gt;English&lt;/language&gt;&lt;/record&gt;&lt;/Cite&gt;&lt;/EndNote&gt;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Tipton 2013</w:t>
        </w:r>
        <w:r w:rsidR="003B2156" w:rsidRPr="00F06723">
          <w:rPr>
            <w:rFonts w:ascii="Times New Roman" w:hAnsi="Times New Roman"/>
            <w:lang w:eastAsia="x-none"/>
          </w:rPr>
          <w:fldChar w:fldCharType="end"/>
        </w:r>
      </w:hyperlink>
      <w:r w:rsidR="00E81105" w:rsidRPr="00F06723">
        <w:rPr>
          <w:rFonts w:ascii="Times New Roman" w:hAnsi="Times New Roman"/>
          <w:lang w:eastAsia="x-none"/>
        </w:rPr>
        <w:t xml:space="preserve">). We show an implementation of this procedure in Supporting Information, using the </w:t>
      </w:r>
      <w:proofErr w:type="spellStart"/>
      <w:r w:rsidR="00E81105" w:rsidRPr="00F06723">
        <w:rPr>
          <w:rFonts w:ascii="Times New Roman" w:hAnsi="Times New Roman"/>
          <w:i/>
          <w:iCs/>
          <w:lang w:eastAsia="x-none"/>
        </w:rPr>
        <w:t>clubSandwitch</w:t>
      </w:r>
      <w:proofErr w:type="spellEnd"/>
      <w:r w:rsidR="00E81105" w:rsidRPr="00F06723">
        <w:rPr>
          <w:rFonts w:ascii="Times New Roman" w:hAnsi="Times New Roman"/>
          <w:lang w:eastAsia="x-none"/>
        </w:rPr>
        <w:t xml:space="preserve"> package </w:t>
      </w:r>
      <w:r w:rsidR="00E81105" w:rsidRPr="00F06723">
        <w:rPr>
          <w:rFonts w:ascii="Times New Roman" w:hAnsi="Times New Roman"/>
          <w:lang w:eastAsia="x-none"/>
        </w:rPr>
        <w:lastRenderedPageBreak/>
        <w:t>(</w:t>
      </w:r>
      <w:hyperlink w:anchor="_ENREF_27" w:tooltip="Pustejovsky, 2017 #4"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&lt;EndNote&gt;&lt;Cite&gt;&lt;Author&gt;Pustejovsky&lt;/Author&gt;&lt;Year&gt;2017&lt;/Year&gt;&lt;RecNum&gt;4&lt;/RecNum&gt;&lt;DisplayText&gt;Pustejovsky 2017&lt;/DisplayText&gt;&lt;record&gt;&lt;rec-number&gt;4&lt;/rec-number&gt;&lt;foreign-keys&gt;&lt;key app="EN" db-id="st9refvxgzfta3eddeq5ww56spfsa9z9rsrs" timestamp="1616101126"&gt;4&lt;/key&gt;&lt;/foreign-keys&gt;&lt;ref-type name="Journal Article"&gt;17&lt;/ref-type&gt;&lt;contributors&gt;&lt;authors&gt;&lt;author&gt;Pustejovsky, J&lt;/author&gt;&lt;/authors&gt;&lt;/contributors&gt;&lt;titles&gt;&lt;title&gt;clubSandwich: Cluster-robust (sandwich) variance estimators with small-sample corrections. R package version 0.2. 3&lt;/title&gt;&lt;secondary-title&gt;R Found. Stat. Comput., Vienna&lt;/secondary-title&gt;&lt;/titles&gt;&lt;periodical&gt;&lt;full-title&gt;R Found. Stat. Comput., Vienna&lt;/full-title&gt;&lt;/periodical&gt;&lt;dates&gt;&lt;year&gt;2017&lt;/year&gt;&lt;/dates&gt;&lt;urls&gt;&lt;/urls&gt;&lt;/record&gt;&lt;/Cite&gt;&lt;/EndNote&gt;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Pustejovsky 2017</w:t>
        </w:r>
        <w:r w:rsidR="003B2156" w:rsidRPr="00F06723">
          <w:rPr>
            <w:rFonts w:ascii="Times New Roman" w:hAnsi="Times New Roman"/>
            <w:lang w:eastAsia="x-none"/>
          </w:rPr>
          <w:fldChar w:fldCharType="end"/>
        </w:r>
      </w:hyperlink>
      <w:r w:rsidR="00E81105" w:rsidRPr="00F06723">
        <w:rPr>
          <w:rFonts w:ascii="Times New Roman" w:hAnsi="Times New Roman"/>
          <w:lang w:eastAsia="x-none"/>
        </w:rPr>
        <w:t xml:space="preserve">), which implements the RVE method with a multilevel meta-analysis in </w:t>
      </w:r>
      <w:proofErr w:type="spellStart"/>
      <w:r w:rsidR="00E81105" w:rsidRPr="00F06723">
        <w:rPr>
          <w:rFonts w:ascii="Times New Roman" w:hAnsi="Times New Roman"/>
          <w:i/>
          <w:iCs/>
          <w:lang w:eastAsia="x-none"/>
        </w:rPr>
        <w:t>metafor</w:t>
      </w:r>
      <w:proofErr w:type="spellEnd"/>
      <w:r w:rsidR="00FA70C7" w:rsidRPr="00F06723">
        <w:rPr>
          <w:rFonts w:ascii="Times New Roman" w:hAnsi="Times New Roman"/>
          <w:i/>
          <w:iCs/>
          <w:lang w:eastAsia="x-none"/>
        </w:rPr>
        <w:t xml:space="preserve"> </w:t>
      </w:r>
      <w:r w:rsidR="00FA70C7" w:rsidRPr="00F06723">
        <w:rPr>
          <w:rFonts w:ascii="Times New Roman" w:hAnsi="Times New Roman"/>
          <w:lang w:eastAsia="x-none"/>
        </w:rPr>
        <w:t xml:space="preserve">(cf. </w:t>
      </w:r>
      <w:hyperlink w:anchor="_ENREF_28" w:tooltip="Pustejovsky, 2021 #43"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&lt;EndNote&gt;&lt;Cite&gt;&lt;Author&gt;Pustejovsky&lt;/Author&gt;&lt;Year&gt;2021&lt;/Year&gt;&lt;RecNum&gt;43&lt;/RecNum&gt;&lt;DisplayText&gt;Pustejovsky &amp;amp; Tipton 2021&lt;/DisplayText&gt;&lt;record&gt;&lt;rec-number&gt;43&lt;/rec-number&gt;&lt;foreign-keys&gt;&lt;key app="EN" db-id="st9refvxgzfta3eddeq5ww56spfsa9z9rsrs" timestamp="1646613113"&gt;43&lt;/key&gt;&lt;/foreign-keys&gt;&lt;ref-type name="Journal Article"&gt;17&lt;/ref-type&gt;&lt;contributors&gt;&lt;authors&gt;&lt;author&gt;Pustejovsky, J. E.&lt;/author&gt;&lt;author&gt;Tipton, E.&lt;/author&gt;&lt;/authors&gt;&lt;/contributors&gt;&lt;auth-address&gt;Univ Wisconsin Madison, Dept Educ Psychol, 1082C Educ Sci,1025 West Johnson St, Madison, WI 53706 USA&amp;#xD;Northwestern Univ, Dept Stat, Evanston, IL 60208 USA&lt;/auth-address&gt;&lt;titles&gt;&lt;title&gt;Meta-analysis with Robust Variance Estimation: Expanding the Range of Working Models&lt;/title&gt;&lt;secondary-title&gt;Prevention Science&lt;/secondary-title&gt;&lt;alt-title&gt;Prev Sci&lt;/alt-title&gt;&lt;/titles&gt;&lt;periodical&gt;&lt;full-title&gt;Prevention Science&lt;/full-title&gt;&lt;abbr-1&gt;Prev Sci&lt;/abbr-1&gt;&lt;/periodical&gt;&lt;alt-periodical&gt;&lt;full-title&gt;Prevention Science&lt;/full-title&gt;&lt;abbr-1&gt;Prev Sci&lt;/abbr-1&gt;&lt;/alt-periodical&gt;&lt;keywords&gt;&lt;keyword&gt;meta-analysis&lt;/keyword&gt;&lt;keyword&gt;meta-regression&lt;/keyword&gt;&lt;keyword&gt;robust standard errors&lt;/keyword&gt;&lt;keyword&gt;dependent effect sizes&lt;/keyword&gt;&lt;keyword&gt;small-sample adjustments&lt;/keyword&gt;&lt;keyword&gt;meta-regression&lt;/keyword&gt;&lt;keyword&gt;interventions&lt;/keyword&gt;&lt;keyword&gt;adolescents&lt;/keyword&gt;&lt;keyword&gt;moderators&lt;/keyword&gt;&lt;keyword&gt;education&lt;/keyword&gt;&lt;keyword&gt;tutorial&lt;/keyword&gt;&lt;/keywords&gt;&lt;dates&gt;&lt;year&gt;2021&lt;/year&gt;&lt;pub-dates&gt;&lt;date&gt;May 7&lt;/date&gt;&lt;/pub-dates&gt;&lt;/dates&gt;&lt;isbn&gt;1389-4986&lt;/isbn&gt;&lt;accession-num&gt;WOS:000648207700002&lt;/accession-num&gt;&lt;urls&gt;&lt;related-urls&gt;&lt;url&gt;&amp;lt;Go to ISI&amp;gt;://WOS:000648207700002&lt;/url&gt;&lt;/related-urls&gt;&lt;/urls&gt;&lt;electronic-resource-num&gt;10.1007/s11121-021-01246-3&lt;/electronic-resource-num&gt;&lt;language&gt;English&lt;/language&gt;&lt;/record&gt;&lt;/Cite&gt;&lt;/EndNote&gt;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Pustejovsky &amp; Tipton 2021</w:t>
        </w:r>
        <w:r w:rsidR="003B2156" w:rsidRPr="00F06723">
          <w:rPr>
            <w:rFonts w:ascii="Times New Roman" w:hAnsi="Times New Roman"/>
            <w:lang w:eastAsia="x-none"/>
          </w:rPr>
          <w:fldChar w:fldCharType="end"/>
        </w:r>
      </w:hyperlink>
      <w:r w:rsidR="00FA70C7" w:rsidRPr="00F06723">
        <w:rPr>
          <w:rFonts w:ascii="Times New Roman" w:hAnsi="Times New Roman"/>
          <w:lang w:eastAsia="x-none"/>
        </w:rPr>
        <w:t>)</w:t>
      </w:r>
      <w:r w:rsidR="00E81105" w:rsidRPr="00F06723">
        <w:rPr>
          <w:rFonts w:ascii="Times New Roman" w:hAnsi="Times New Roman"/>
          <w:lang w:eastAsia="x-none"/>
        </w:rPr>
        <w:t xml:space="preserve">. </w:t>
      </w:r>
    </w:p>
    <w:p w14:paraId="5B52AABF" w14:textId="50EC8B86" w:rsidR="005A69C4" w:rsidRPr="00F06723" w:rsidRDefault="005A69C4" w:rsidP="009D7DF5">
      <w:pPr>
        <w:pStyle w:val="Heading2"/>
        <w:spacing w:line="480" w:lineRule="auto"/>
        <w:rPr>
          <w:lang w:val="en-US"/>
        </w:rPr>
      </w:pPr>
      <w:r w:rsidRPr="00F06723">
        <w:t>Worked examples</w:t>
      </w:r>
    </w:p>
    <w:p w14:paraId="55F71493" w14:textId="2CCE2C45" w:rsidR="003779B7" w:rsidRPr="00F06723" w:rsidRDefault="003779B7" w:rsidP="009D7DF5">
      <w:pPr>
        <w:spacing w:line="480" w:lineRule="auto"/>
        <w:rPr>
          <w:rFonts w:ascii="Times New Roman" w:hAnsi="Times New Roman"/>
          <w:lang w:eastAsia="x-none"/>
        </w:rPr>
      </w:pPr>
      <w:r w:rsidRPr="00F06723">
        <w:rPr>
          <w:rFonts w:ascii="Times New Roman" w:hAnsi="Times New Roman"/>
          <w:lang w:eastAsia="x-none"/>
        </w:rPr>
        <w:t xml:space="preserve">Bird </w:t>
      </w:r>
      <w:r w:rsidR="00AD043A" w:rsidRPr="00F06723">
        <w:rPr>
          <w:rFonts w:ascii="Times New Roman" w:hAnsi="Times New Roman"/>
          <w:lang w:eastAsia="x-none"/>
        </w:rPr>
        <w:t xml:space="preserve">and colleagues </w:t>
      </w:r>
      <w:r w:rsidR="00F74C6D" w:rsidRPr="00F06723">
        <w:rPr>
          <w:rFonts w:ascii="Times New Roman" w:hAnsi="Times New Roman"/>
          <w:lang w:eastAsia="x-none"/>
        </w:rPr>
        <w:t>(</w:t>
      </w:r>
      <w:hyperlink w:anchor="_ENREF_1" w:tooltip="Bird, 2019 #41"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ExcludeAuth="1"&gt;&lt;Author&gt;Bird&lt;/Author&gt;&lt;Year&gt;2019&lt;/Year&gt;&lt;RecNum&gt;41&lt;/RecNum&gt;&lt;DisplayText&gt;2019&lt;/DisplayText&gt;&lt;record&gt;&lt;rec-number&gt;41&lt;/rec-number&gt;&lt;foreign-keys&gt;&lt;key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2019</w:t>
        </w:r>
        <w:r w:rsidR="003B2156" w:rsidRPr="00F06723">
          <w:rPr>
            <w:rFonts w:ascii="Times New Roman" w:hAnsi="Times New Roman"/>
            <w:lang w:eastAsia="x-none"/>
          </w:rPr>
          <w:fldChar w:fldCharType="end"/>
        </w:r>
      </w:hyperlink>
      <w:r w:rsidR="00F74C6D" w:rsidRPr="00F06723">
        <w:rPr>
          <w:rFonts w:ascii="Times New Roman" w:hAnsi="Times New Roman"/>
          <w:lang w:eastAsia="x-none"/>
        </w:rPr>
        <w:t>)</w:t>
      </w:r>
      <w:r w:rsidRPr="00F06723">
        <w:rPr>
          <w:rFonts w:ascii="Times New Roman" w:hAnsi="Times New Roman"/>
          <w:lang w:eastAsia="x-none"/>
        </w:rPr>
        <w:t xml:space="preserve"> conducted a meta-analysis exploring the impacts of competition </w:t>
      </w:r>
      <w:r w:rsidR="00036DEC" w:rsidRPr="00F06723">
        <w:rPr>
          <w:rFonts w:ascii="Times New Roman" w:hAnsi="Times New Roman"/>
          <w:lang w:eastAsia="x-none"/>
        </w:rPr>
        <w:t>on</w:t>
      </w:r>
      <w:r w:rsidRPr="00F06723">
        <w:rPr>
          <w:rFonts w:ascii="Times New Roman" w:hAnsi="Times New Roman"/>
          <w:lang w:eastAsia="x-none"/>
        </w:rPr>
        <w:t xml:space="preserve"> herbivorous </w:t>
      </w:r>
      <w:r w:rsidR="00036DEC" w:rsidRPr="00F06723">
        <w:rPr>
          <w:rFonts w:ascii="Times New Roman" w:hAnsi="Times New Roman"/>
          <w:lang w:eastAsia="x-none"/>
        </w:rPr>
        <w:t xml:space="preserve">insect </w:t>
      </w:r>
      <w:r w:rsidRPr="00F06723">
        <w:rPr>
          <w:rFonts w:ascii="Times New Roman" w:hAnsi="Times New Roman"/>
          <w:lang w:eastAsia="x-none"/>
        </w:rPr>
        <w:t>fitness</w:t>
      </w:r>
      <w:r w:rsidR="007561C2" w:rsidRPr="00F06723">
        <w:rPr>
          <w:rFonts w:ascii="Times New Roman" w:hAnsi="Times New Roman"/>
          <w:lang w:eastAsia="x-none"/>
        </w:rPr>
        <w:t xml:space="preserve"> when occupying the same host plant</w:t>
      </w:r>
      <w:r w:rsidR="00B5465C" w:rsidRPr="00F06723">
        <w:rPr>
          <w:rFonts w:ascii="Times New Roman" w:hAnsi="Times New Roman"/>
          <w:lang w:eastAsia="x-none"/>
        </w:rPr>
        <w:t xml:space="preserve"> </w:t>
      </w:r>
      <w:r w:rsidR="00036DEC" w:rsidRPr="00F06723">
        <w:rPr>
          <w:rFonts w:ascii="Times New Roman" w:hAnsi="Times New Roman"/>
          <w:lang w:eastAsia="x-none"/>
        </w:rPr>
        <w:t xml:space="preserve">with another species </w:t>
      </w:r>
      <w:r w:rsidR="00B5465C" w:rsidRPr="00F06723">
        <w:rPr>
          <w:rFonts w:ascii="Times New Roman" w:hAnsi="Times New Roman"/>
          <w:lang w:eastAsia="x-none"/>
        </w:rPr>
        <w:t>or in isolation</w:t>
      </w:r>
      <w:r w:rsidRPr="00F06723">
        <w:rPr>
          <w:rFonts w:ascii="Times New Roman" w:hAnsi="Times New Roman"/>
          <w:lang w:eastAsia="x-none"/>
        </w:rPr>
        <w:t xml:space="preserve">. </w:t>
      </w:r>
      <w:r w:rsidR="009571F2" w:rsidRPr="00F06723">
        <w:rPr>
          <w:rFonts w:ascii="Times New Roman" w:hAnsi="Times New Roman"/>
          <w:lang w:eastAsia="x-none"/>
        </w:rPr>
        <w:t>In brief, t</w:t>
      </w:r>
      <w:r w:rsidR="00B5465C" w:rsidRPr="00F06723">
        <w:rPr>
          <w:rFonts w:ascii="Times New Roman" w:hAnsi="Times New Roman"/>
          <w:lang w:eastAsia="x-none"/>
        </w:rPr>
        <w:t>hey collected data on a series of fitness measurements (</w:t>
      </w:r>
      <w:r w:rsidR="00773213" w:rsidRPr="00F06723">
        <w:rPr>
          <w:rFonts w:ascii="Times New Roman" w:hAnsi="Times New Roman"/>
          <w:lang w:eastAsia="x-none"/>
        </w:rPr>
        <w:t xml:space="preserve">e.g., </w:t>
      </w:r>
      <w:r w:rsidR="00B5465C" w:rsidRPr="00F06723">
        <w:rPr>
          <w:rFonts w:ascii="Times New Roman" w:hAnsi="Times New Roman"/>
          <w:lang w:eastAsia="x-none"/>
        </w:rPr>
        <w:t>abundance, body size</w:t>
      </w:r>
      <w:r w:rsidR="00773213" w:rsidRPr="00F06723">
        <w:rPr>
          <w:rFonts w:ascii="Times New Roman" w:hAnsi="Times New Roman"/>
          <w:lang w:eastAsia="x-none"/>
        </w:rPr>
        <w:t xml:space="preserve">, development time, fecundity; see Table </w:t>
      </w:r>
      <w:r w:rsidR="00902379">
        <w:rPr>
          <w:rFonts w:ascii="Times New Roman" w:hAnsi="Times New Roman"/>
          <w:lang w:eastAsia="x-none"/>
        </w:rPr>
        <w:t>2</w:t>
      </w:r>
      <w:r w:rsidR="00075760" w:rsidRPr="00F06723">
        <w:rPr>
          <w:rFonts w:ascii="Times New Roman" w:hAnsi="Times New Roman"/>
          <w:lang w:eastAsia="x-none"/>
        </w:rPr>
        <w:t xml:space="preserve"> in </w:t>
      </w:r>
      <w:hyperlink w:anchor="_ENREF_1" w:tooltip="Bird, 2019 #41"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&lt;EndNote&gt;&lt;Cite&gt;&lt;Author&gt;Bird&lt;/Author&gt;&lt;Year&gt;2019&lt;/Year&gt;&lt;RecNum&gt;41&lt;/RecNum&gt;&lt;DisplayText&gt;Bird&lt;style face="italic"&gt; et al.&lt;/style&gt; 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Bird</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2019</w:t>
        </w:r>
        <w:r w:rsidR="003B2156" w:rsidRPr="00F06723">
          <w:rPr>
            <w:rFonts w:ascii="Times New Roman" w:hAnsi="Times New Roman"/>
            <w:lang w:eastAsia="x-none"/>
          </w:rPr>
          <w:fldChar w:fldCharType="end"/>
        </w:r>
      </w:hyperlink>
      <w:r w:rsidR="00773213" w:rsidRPr="00F06723">
        <w:rPr>
          <w:rFonts w:ascii="Times New Roman" w:hAnsi="Times New Roman"/>
          <w:lang w:eastAsia="x-none"/>
        </w:rPr>
        <w:t>)</w:t>
      </w:r>
      <w:r w:rsidR="00B5465C" w:rsidRPr="00F06723">
        <w:rPr>
          <w:rFonts w:ascii="Times New Roman" w:hAnsi="Times New Roman"/>
          <w:lang w:eastAsia="x-none"/>
        </w:rPr>
        <w:t xml:space="preserve"> </w:t>
      </w:r>
      <w:r w:rsidR="00773213" w:rsidRPr="00F06723">
        <w:rPr>
          <w:rFonts w:ascii="Times New Roman" w:hAnsi="Times New Roman"/>
          <w:lang w:eastAsia="x-none"/>
        </w:rPr>
        <w:t xml:space="preserve">and explored </w:t>
      </w:r>
      <w:r w:rsidR="000F0ABD" w:rsidRPr="00F06723">
        <w:rPr>
          <w:rFonts w:ascii="Times New Roman" w:hAnsi="Times New Roman"/>
          <w:lang w:eastAsia="x-none"/>
        </w:rPr>
        <w:t xml:space="preserve">the </w:t>
      </w:r>
      <w:r w:rsidR="00773213" w:rsidRPr="00F06723">
        <w:rPr>
          <w:rFonts w:ascii="Times New Roman" w:hAnsi="Times New Roman"/>
          <w:lang w:eastAsia="x-none"/>
        </w:rPr>
        <w:t>overall impacts of competition on the various fitness measures independently</w:t>
      </w:r>
      <w:r w:rsidR="00E2492C" w:rsidRPr="00F06723">
        <w:rPr>
          <w:rFonts w:ascii="Times New Roman" w:hAnsi="Times New Roman"/>
          <w:lang w:eastAsia="x-none"/>
        </w:rPr>
        <w:t>, u</w:t>
      </w:r>
      <w:r w:rsidR="00AA771A" w:rsidRPr="00F06723">
        <w:rPr>
          <w:rFonts w:ascii="Times New Roman" w:hAnsi="Times New Roman"/>
          <w:lang w:eastAsia="x-none"/>
        </w:rPr>
        <w:t>sing phylogenetic multilevel meta-analysis</w:t>
      </w:r>
      <w:r w:rsidR="00E2492C" w:rsidRPr="00F06723">
        <w:rPr>
          <w:rFonts w:ascii="Times New Roman" w:hAnsi="Times New Roman"/>
          <w:lang w:eastAsia="x-none"/>
        </w:rPr>
        <w:t>.</w:t>
      </w:r>
      <w:r w:rsidR="00AA771A" w:rsidRPr="00F06723">
        <w:rPr>
          <w:rFonts w:ascii="Times New Roman" w:hAnsi="Times New Roman"/>
          <w:lang w:eastAsia="x-none"/>
        </w:rPr>
        <w:t xml:space="preserve"> </w:t>
      </w:r>
    </w:p>
    <w:p w14:paraId="193E1C90" w14:textId="0ABA5A4B" w:rsidR="000B4566" w:rsidRPr="00F06723" w:rsidRDefault="000B4566" w:rsidP="009D7DF5">
      <w:pPr>
        <w:spacing w:line="480" w:lineRule="auto"/>
        <w:rPr>
          <w:rFonts w:ascii="Times New Roman" w:hAnsi="Times New Roman"/>
          <w:lang w:eastAsia="x-none"/>
        </w:rPr>
      </w:pPr>
      <w:r w:rsidRPr="00F06723">
        <w:rPr>
          <w:rFonts w:ascii="Times New Roman" w:hAnsi="Times New Roman"/>
          <w:lang w:eastAsia="x-none"/>
        </w:rPr>
        <w:t xml:space="preserve">For demonstration purposes, we focus on a subset of fitness data, abundance, and use a simple multilevel meta-analytic model to estimate the overall impact of competition on </w:t>
      </w:r>
      <w:r w:rsidR="00036DEC" w:rsidRPr="00F06723">
        <w:rPr>
          <w:rFonts w:ascii="Times New Roman" w:hAnsi="Times New Roman"/>
          <w:lang w:eastAsia="x-none"/>
        </w:rPr>
        <w:t xml:space="preserve">focal insect </w:t>
      </w:r>
      <w:r w:rsidRPr="00F06723">
        <w:rPr>
          <w:rFonts w:ascii="Times New Roman" w:hAnsi="Times New Roman"/>
          <w:lang w:eastAsia="x-none"/>
        </w:rPr>
        <w:t xml:space="preserve">fitness (i.e., intercept or overall meta-analytic mean) while controlling for phylogeny, </w:t>
      </w:r>
      <w:r w:rsidR="00D769D8" w:rsidRPr="00F06723">
        <w:rPr>
          <w:rFonts w:ascii="Times New Roman" w:hAnsi="Times New Roman"/>
          <w:lang w:eastAsia="x-none"/>
        </w:rPr>
        <w:t>research group, and research year</w:t>
      </w:r>
      <w:r w:rsidR="00117B01" w:rsidRPr="00F06723">
        <w:rPr>
          <w:rFonts w:ascii="Times New Roman" w:hAnsi="Times New Roman"/>
          <w:lang w:eastAsia="x-none"/>
        </w:rPr>
        <w:t xml:space="preserve"> (as per the analysis by </w:t>
      </w:r>
      <w:hyperlink w:anchor="_ENREF_1" w:tooltip="Bird, 2019 #41"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&lt;EndNote&gt;&lt;Cite&gt;&lt;Author&gt;Bird&lt;/Author&gt;&lt;Year&gt;2019&lt;/Year&gt;&lt;RecNum&gt;41&lt;/RecNum&gt;&lt;DisplayText&gt;Bird&lt;style face="italic"&gt; et al.&lt;/style&gt; 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Bird</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2019</w:t>
        </w:r>
        <w:r w:rsidR="003B2156" w:rsidRPr="00F06723">
          <w:rPr>
            <w:rFonts w:ascii="Times New Roman" w:hAnsi="Times New Roman"/>
            <w:lang w:eastAsia="x-none"/>
          </w:rPr>
          <w:fldChar w:fldCharType="end"/>
        </w:r>
      </w:hyperlink>
      <w:r w:rsidR="00117B01" w:rsidRPr="00F06723">
        <w:rPr>
          <w:rFonts w:ascii="Times New Roman" w:hAnsi="Times New Roman"/>
          <w:lang w:eastAsia="x-none"/>
        </w:rPr>
        <w:t>)</w:t>
      </w:r>
      <w:r w:rsidR="00D769D8" w:rsidRPr="00F06723">
        <w:rPr>
          <w:rFonts w:ascii="Times New Roman" w:hAnsi="Times New Roman"/>
          <w:lang w:eastAsia="x-none"/>
        </w:rPr>
        <w:t xml:space="preserve">. </w:t>
      </w:r>
      <w:r w:rsidR="00C87154" w:rsidRPr="00F06723">
        <w:rPr>
          <w:rFonts w:ascii="Times New Roman" w:hAnsi="Times New Roman"/>
          <w:lang w:eastAsia="x-none"/>
        </w:rPr>
        <w:t>Our use of log response ratio (</w:t>
      </w:r>
      <w:proofErr w:type="spellStart"/>
      <w:r w:rsidR="00C87154" w:rsidRPr="00F06723">
        <w:rPr>
          <w:rFonts w:ascii="Times New Roman" w:hAnsi="Times New Roman"/>
          <w:lang w:eastAsia="x-none"/>
        </w:rPr>
        <w:t>lnRR</w:t>
      </w:r>
      <w:proofErr w:type="spellEnd"/>
      <w:r w:rsidR="00C87154" w:rsidRPr="00F06723">
        <w:rPr>
          <w:rFonts w:ascii="Times New Roman" w:hAnsi="Times New Roman"/>
          <w:lang w:eastAsia="x-none"/>
        </w:rPr>
        <w:t xml:space="preserve">) meant that we could only use a subset of abundance data because of </w:t>
      </w:r>
      <w:proofErr w:type="spellStart"/>
      <w:r w:rsidR="00C87154" w:rsidRPr="00F06723">
        <w:rPr>
          <w:rFonts w:ascii="Times New Roman" w:hAnsi="Times New Roman"/>
          <w:lang w:eastAsia="x-none"/>
        </w:rPr>
        <w:t>lnRR</w:t>
      </w:r>
      <w:proofErr w:type="spellEnd"/>
      <w:r w:rsidR="00C87154" w:rsidRPr="00F06723">
        <w:rPr>
          <w:rFonts w:ascii="Times New Roman" w:hAnsi="Times New Roman"/>
          <w:lang w:eastAsia="x-none"/>
        </w:rPr>
        <w:t xml:space="preserve"> requiring ratio scale data</w:t>
      </w:r>
      <w:r w:rsidR="00805BAE" w:rsidRPr="00F06723">
        <w:rPr>
          <w:rFonts w:ascii="Times New Roman" w:hAnsi="Times New Roman"/>
          <w:lang w:eastAsia="x-none"/>
        </w:rPr>
        <w:t xml:space="preserve"> (the original analysis used Hedges’ </w:t>
      </w:r>
      <w:r w:rsidR="00805BAE" w:rsidRPr="00F06723">
        <w:rPr>
          <w:rFonts w:ascii="Times New Roman" w:hAnsi="Times New Roman"/>
          <w:i/>
          <w:iCs/>
          <w:lang w:eastAsia="x-none"/>
        </w:rPr>
        <w:t>d</w:t>
      </w:r>
      <w:r w:rsidR="00805BAE" w:rsidRPr="00F06723">
        <w:rPr>
          <w:rFonts w:ascii="Times New Roman" w:hAnsi="Times New Roman"/>
          <w:lang w:eastAsia="x-none"/>
        </w:rPr>
        <w:t>)</w:t>
      </w:r>
      <w:r w:rsidR="001252FD" w:rsidRPr="00F06723">
        <w:rPr>
          <w:rFonts w:ascii="Times New Roman" w:hAnsi="Times New Roman"/>
          <w:lang w:eastAsia="x-none"/>
        </w:rPr>
        <w:t>.</w:t>
      </w:r>
      <w:r w:rsidR="00C87154" w:rsidRPr="00F06723">
        <w:rPr>
          <w:rFonts w:ascii="Times New Roman" w:hAnsi="Times New Roman"/>
          <w:lang w:eastAsia="x-none"/>
        </w:rPr>
        <w:t xml:space="preserve"> </w:t>
      </w:r>
      <w:r w:rsidR="00EE074F" w:rsidRPr="00F06723">
        <w:rPr>
          <w:rFonts w:ascii="Times New Roman" w:hAnsi="Times New Roman"/>
          <w:lang w:eastAsia="x-none"/>
        </w:rPr>
        <w:t xml:space="preserve">We then introduced missing data at the paper level so that ~20% of </w:t>
      </w:r>
      <w:r w:rsidR="00CE5CA8" w:rsidRPr="00F06723">
        <w:rPr>
          <w:rFonts w:ascii="Times New Roman" w:hAnsi="Times New Roman"/>
          <w:lang w:eastAsia="x-none"/>
        </w:rPr>
        <w:t xml:space="preserve">papers had </w:t>
      </w:r>
      <w:r w:rsidR="00EE074F" w:rsidRPr="00F06723">
        <w:rPr>
          <w:rFonts w:ascii="Times New Roman" w:hAnsi="Times New Roman"/>
          <w:lang w:eastAsia="x-none"/>
        </w:rPr>
        <w:t xml:space="preserve">effect sizes </w:t>
      </w:r>
      <w:r w:rsidR="00CE5CA8" w:rsidRPr="00F06723">
        <w:rPr>
          <w:rFonts w:ascii="Times New Roman" w:hAnsi="Times New Roman"/>
          <w:lang w:eastAsia="x-none"/>
        </w:rPr>
        <w:t>with</w:t>
      </w:r>
      <w:r w:rsidR="00EE074F" w:rsidRPr="00F06723">
        <w:rPr>
          <w:rFonts w:ascii="Times New Roman" w:hAnsi="Times New Roman"/>
          <w:lang w:eastAsia="x-none"/>
        </w:rPr>
        <w:t xml:space="preserve"> missing </w:t>
      </w:r>
      <w:proofErr w:type="spellStart"/>
      <w:r w:rsidR="00F775B6" w:rsidRPr="00F06723">
        <w:rPr>
          <w:rFonts w:ascii="Times New Roman" w:hAnsi="Times New Roman"/>
          <w:i/>
          <w:iCs/>
          <w:lang w:eastAsia="x-none"/>
        </w:rPr>
        <w:t>sd</w:t>
      </w:r>
      <w:proofErr w:type="spellEnd"/>
      <w:r w:rsidR="00EE074F" w:rsidRPr="00F06723">
        <w:rPr>
          <w:rFonts w:ascii="Times New Roman" w:hAnsi="Times New Roman"/>
          <w:lang w:eastAsia="x-none"/>
        </w:rPr>
        <w:t xml:space="preserve"> in the control and experimental </w:t>
      </w:r>
      <w:r w:rsidR="00712482" w:rsidRPr="00F06723">
        <w:rPr>
          <w:rFonts w:ascii="Times New Roman" w:hAnsi="Times New Roman"/>
          <w:lang w:eastAsia="x-none"/>
        </w:rPr>
        <w:t>treatment</w:t>
      </w:r>
      <w:r w:rsidR="00036DEC" w:rsidRPr="00F06723">
        <w:rPr>
          <w:rFonts w:ascii="Times New Roman" w:hAnsi="Times New Roman"/>
          <w:lang w:eastAsia="x-none"/>
        </w:rPr>
        <w:t>; a scenario that is typical of many meta-analyses</w:t>
      </w:r>
      <w:r w:rsidR="00110D7C" w:rsidRPr="00F06723">
        <w:rPr>
          <w:rFonts w:ascii="Times New Roman" w:hAnsi="Times New Roman"/>
          <w:lang w:eastAsia="x-none"/>
        </w:rPr>
        <w:t xml:space="preserve"> (cf. (</w:t>
      </w:r>
      <w:hyperlink w:anchor="_ENREF_13" w:tooltip="Kambach, 2020 #23" w:history="1">
        <w:r w:rsidR="003B2156" w:rsidRPr="00F06723">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Kambach</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2020</w:t>
        </w:r>
        <w:r w:rsidR="003B2156" w:rsidRPr="00F06723">
          <w:rPr>
            <w:rFonts w:ascii="Times New Roman" w:hAnsi="Times New Roman"/>
            <w:lang w:eastAsia="x-none"/>
          </w:rPr>
          <w:fldChar w:fldCharType="end"/>
        </w:r>
      </w:hyperlink>
      <w:r w:rsidR="00110D7C" w:rsidRPr="00F06723">
        <w:rPr>
          <w:rFonts w:ascii="Times New Roman" w:hAnsi="Times New Roman"/>
          <w:lang w:eastAsia="x-none"/>
        </w:rPr>
        <w:t>)</w:t>
      </w:r>
      <w:r w:rsidR="00EE074F" w:rsidRPr="00F06723">
        <w:rPr>
          <w:rFonts w:ascii="Times New Roman" w:hAnsi="Times New Roman"/>
          <w:lang w:eastAsia="x-none"/>
        </w:rPr>
        <w:t xml:space="preserve">. </w:t>
      </w:r>
    </w:p>
    <w:p w14:paraId="60249007" w14:textId="7A0DAB05" w:rsidR="00C239D0" w:rsidRPr="00F06723" w:rsidRDefault="00C239D0" w:rsidP="009D7DF5">
      <w:pPr>
        <w:spacing w:line="480" w:lineRule="auto"/>
        <w:rPr>
          <w:rFonts w:ascii="Times New Roman" w:hAnsi="Times New Roman"/>
          <w:lang w:eastAsia="x-none"/>
        </w:rPr>
      </w:pPr>
      <w:r w:rsidRPr="00F06723">
        <w:rPr>
          <w:rFonts w:ascii="Times New Roman" w:hAnsi="Times New Roman"/>
          <w:lang w:eastAsia="x-none"/>
        </w:rPr>
        <w:t>A</w:t>
      </w:r>
      <w:r w:rsidR="00D44A1D" w:rsidRPr="00F06723">
        <w:rPr>
          <w:rFonts w:ascii="Times New Roman" w:hAnsi="Times New Roman"/>
          <w:lang w:eastAsia="x-none"/>
        </w:rPr>
        <w:t>n</w:t>
      </w:r>
      <w:r w:rsidRPr="00F06723">
        <w:rPr>
          <w:rFonts w:ascii="Times New Roman" w:hAnsi="Times New Roman"/>
          <w:lang w:eastAsia="x-none"/>
        </w:rPr>
        <w:t xml:space="preserve"> analysis of these data </w:t>
      </w:r>
      <w:r w:rsidR="00B550D4" w:rsidRPr="00F06723">
        <w:rPr>
          <w:rFonts w:ascii="Times New Roman" w:hAnsi="Times New Roman"/>
          <w:lang w:eastAsia="x-none"/>
        </w:rPr>
        <w:t xml:space="preserve">applying the different methods compared to the whole data is provided in Table 2. </w:t>
      </w:r>
      <w:commentRangeStart w:id="19"/>
      <w:commentRangeStart w:id="20"/>
      <w:r w:rsidR="00B550D4" w:rsidRPr="00F06723">
        <w:rPr>
          <w:rFonts w:ascii="Times New Roman" w:hAnsi="Times New Roman"/>
          <w:highlight w:val="yellow"/>
          <w:lang w:eastAsia="x-none"/>
        </w:rPr>
        <w:t xml:space="preserve">We can see </w:t>
      </w:r>
      <w:commentRangeEnd w:id="19"/>
      <w:r w:rsidR="00F775B6" w:rsidRPr="00F06723">
        <w:rPr>
          <w:rStyle w:val="CommentReference"/>
          <w:rFonts w:ascii="Times New Roman" w:hAnsi="Times New Roman"/>
        </w:rPr>
        <w:commentReference w:id="19"/>
      </w:r>
      <w:commentRangeEnd w:id="20"/>
      <w:r w:rsidR="00BD2F87" w:rsidRPr="00F06723">
        <w:rPr>
          <w:rStyle w:val="CommentReference"/>
          <w:rFonts w:ascii="Times New Roman" w:hAnsi="Times New Roman"/>
        </w:rPr>
        <w:commentReference w:id="20"/>
      </w:r>
      <w:r w:rsidR="00B550D4" w:rsidRPr="00F06723">
        <w:rPr>
          <w:rFonts w:ascii="Times New Roman" w:hAnsi="Times New Roman"/>
          <w:highlight w:val="yellow"/>
          <w:lang w:eastAsia="x-none"/>
        </w:rPr>
        <w:t>that the complete</w:t>
      </w:r>
      <w:r w:rsidR="003310BB" w:rsidRPr="00F06723">
        <w:rPr>
          <w:rFonts w:ascii="Times New Roman" w:hAnsi="Times New Roman"/>
          <w:highlight w:val="yellow"/>
          <w:lang w:eastAsia="x-none"/>
        </w:rPr>
        <w:t>-</w:t>
      </w:r>
      <w:r w:rsidR="00B550D4" w:rsidRPr="00F06723">
        <w:rPr>
          <w:rFonts w:ascii="Times New Roman" w:hAnsi="Times New Roman"/>
          <w:highlight w:val="yellow"/>
          <w:lang w:eastAsia="x-none"/>
        </w:rPr>
        <w:t xml:space="preserve">case </w:t>
      </w:r>
      <w:r w:rsidR="003310BB" w:rsidRPr="00F06723">
        <w:rPr>
          <w:rFonts w:ascii="Times New Roman" w:hAnsi="Times New Roman"/>
          <w:highlight w:val="yellow"/>
          <w:lang w:eastAsia="x-none"/>
        </w:rPr>
        <w:t>analysis</w:t>
      </w:r>
      <w:r w:rsidR="00B550D4" w:rsidRPr="00F06723">
        <w:rPr>
          <w:rFonts w:ascii="Times New Roman" w:hAnsi="Times New Roman"/>
          <w:highlight w:val="yellow"/>
          <w:lang w:eastAsia="x-none"/>
        </w:rPr>
        <w:t xml:space="preserve"> (excluding all data with missing</w:t>
      </w:r>
      <w:r w:rsidR="008E13D6" w:rsidRPr="00F06723">
        <w:rPr>
          <w:rFonts w:ascii="Times New Roman" w:hAnsi="Times New Roman"/>
          <w:highlight w:val="yellow"/>
          <w:lang w:eastAsia="x-none"/>
        </w:rPr>
        <w:t xml:space="preserve"> SDs</w:t>
      </w:r>
      <w:r w:rsidR="00B550D4" w:rsidRPr="00F06723">
        <w:rPr>
          <w:rFonts w:ascii="Times New Roman" w:hAnsi="Times New Roman"/>
          <w:highlight w:val="yellow"/>
          <w:lang w:eastAsia="x-none"/>
        </w:rPr>
        <w:t xml:space="preserve">) results in slightly larger confidence intervals and a slight reduction in the meta-analytic mean effect size. </w:t>
      </w:r>
      <w:r w:rsidR="00E97ADC" w:rsidRPr="00F06723">
        <w:rPr>
          <w:rFonts w:ascii="Times New Roman" w:hAnsi="Times New Roman"/>
          <w:highlight w:val="yellow"/>
          <w:lang w:eastAsia="x-none"/>
        </w:rPr>
        <w:t xml:space="preserve">Method 1B, 2 and 3 all suggest the overall meta-analytic </w:t>
      </w:r>
      <w:r w:rsidR="00AC5B3F" w:rsidRPr="00F06723">
        <w:rPr>
          <w:rFonts w:ascii="Times New Roman" w:hAnsi="Times New Roman"/>
          <w:highlight w:val="yellow"/>
          <w:lang w:eastAsia="x-none"/>
        </w:rPr>
        <w:t xml:space="preserve">is slightly larger and result in greater precision around this estimated effect size. </w:t>
      </w:r>
      <w:r w:rsidR="00D44A1D" w:rsidRPr="00F06723">
        <w:rPr>
          <w:rFonts w:ascii="Times New Roman" w:hAnsi="Times New Roman"/>
          <w:highlight w:val="yellow"/>
          <w:lang w:eastAsia="x-none"/>
        </w:rPr>
        <w:t>Using this example, we show how each approach is implemented in the supplement</w:t>
      </w:r>
      <w:r w:rsidR="00B60396" w:rsidRPr="00F06723">
        <w:rPr>
          <w:rFonts w:ascii="Times New Roman" w:hAnsi="Times New Roman"/>
          <w:highlight w:val="yellow"/>
          <w:lang w:eastAsia="x-none"/>
        </w:rPr>
        <w:t xml:space="preserve"> along with another example</w:t>
      </w:r>
      <w:r w:rsidR="00B929FA" w:rsidRPr="00F06723">
        <w:rPr>
          <w:rFonts w:ascii="Times New Roman" w:hAnsi="Times New Roman"/>
          <w:highlight w:val="yellow"/>
          <w:lang w:eastAsia="x-none"/>
        </w:rPr>
        <w:t xml:space="preserve"> (</w:t>
      </w:r>
      <w:hyperlink w:anchor="_ENREF_19" w:tooltip="McDonald, 2019 #46" w:history="1">
        <w:r w:rsidR="003B2156" w:rsidRPr="00F06723">
          <w:rPr>
            <w:rFonts w:ascii="Times New Roman" w:hAnsi="Times New Roman"/>
            <w:lang w:eastAsia="x-none"/>
          </w:rPr>
          <w:fldChar w:fldCharType="begin">
            <w:fldData xml:space="preserve">PEVuZE5vdGU+PENpdGU+PEF1dGhvcj5NY0RvbmFsZDwvQXV0aG9yPjxZZWFyPjIwMTk8L1llYXI+
PFJlY051bT40NjwvUmVjTnVtPjxEaXNwbGF5VGV4dD5NY0RvbmFsZDxzdHlsZSBmYWNlPSJpdGFs
aWMiPiBldCBhbC48L3N0eWxlPiAyMDE5PC9EaXNwbGF5VGV4dD48cmVjb3JkPjxyZWMtbnVtYmVy
PjQ2PC9yZWMtbnVtYmVyPjxmb3JlaWduLWtleXM+PGtleSBhcHA9IkVOIiBkYi1pZD0ic3Q5cmVm
dnhnemZ0YTNlZGRlcTV3dzU2c3Bmc2E5ejlyc3JzIiB0aW1lc3RhbXA9IjE2NDY2MjQ1OTgiPjQ2
PC9rZXk+PC9mb3JlaWduLWtleXM+PHJlZi10eXBlIG5hbWU9IkpvdXJuYWwgQXJ0aWNsZSI+MTc8
L3JlZi10eXBlPjxjb250cmlidXRvcnM+PGF1dGhvcnM+PGF1dGhvcj5NY0RvbmFsZCwgUy4gRS48
L2F1dGhvcj48YXV0aG9yPkxhd3JlbmNlLCBSLjwvYXV0aG9yPjxhdXRob3I+S2VuZGFsLCBMLjwv
YXV0aG9yPjxhdXRob3I+UmFkZXIsIFIuPC9hdXRob3I+PC9hdXRob3JzPjwvY29udHJpYnV0b3Jz
PjxhdXRoLWFkZHJlc3M+VW5pdiBOZXcgRW5nbGFuZCwgU2NoIEVudmlyb25tICZhbXA7IFJ1cmFs
IFNjaSwgQXJtaWRhbGUsIE5TVywgQXVzdHJhbGlhJiN4RDtUcmFuZ2llIEFnciBSZXMgQ3RyLCBO
U1cgRGVwdCBQcmltYXJ5IEluZCwgVHJhbmdpZSwgTlNXLCBBdXN0cmFsaWE8L2F1dGgtYWRkcmVz
cz48dGl0bGVzPjx0aXRsZT5FY29sb2dpY2FsLCBiaW9waHlzaWNhbCBhbmQgcHJvZHVjdGlvbiBl
ZmZlY3RzIG9mIGluY29ycG9yYXRpbmcgcmVzdCBpbnRvIGdyYXppbmcgcmVnaW1lczogQSBnbG9i
YWwgbWV0YS1hbmFseXNpczwvdGl0bGU+PHNlY29uZGFyeS10aXRsZT5Kb3VybmFsIG9mIEFwcGxp
ZWQgRWNvbG9neTwvc2Vjb25kYXJ5LXRpdGxlPjxhbHQtdGl0bGU+SiBBcHBsIEVjb2w8L2FsdC10
aXRsZT48L3RpdGxlcz48cGVyaW9kaWNhbD48ZnVsbC10aXRsZT5Kb3VybmFsIG9mIEFwcGxpZWQg
RWNvbG9neTwvZnVsbC10aXRsZT48YWJici0xPkogQXBwbCBFY29sPC9hYmJyLTE+PC9wZXJpb2Rp
Y2FsPjxhbHQtcGVyaW9kaWNhbD48ZnVsbC10aXRsZT5Kb3VybmFsIG9mIEFwcGxpZWQgRWNvbG9n
eTwvZnVsbC10aXRsZT48YWJici0xPkogQXBwbCBFY29sPC9hYmJyLTE+PC9hbHQtcGVyaW9kaWNh
bD48cGFnZXM+MjcyMy0yNzMxPC9wYWdlcz48dm9sdW1lPjU2PC92b2x1bWU+PG51bWJlcj4xMjwv
bnVtYmVyPjxrZXl3b3Jkcz48a2V5d29yZD5iaW9kaXZlcnNpdHk8L2tleXdvcmQ+PGtleXdvcmQ+
YmlvbWFzczwva2V5d29yZD48a2V5d29yZD5jb250aW51b3VzIGdyYXppbmc8L2tleXdvcmQ+PGtl
eXdvcmQ+Z3JhemluZyBleGNsdXNpb248L2tleXdvcmQ+PGtleXdvcmQ+Z3JhemluZyBtYW5hZ2Vt
ZW50PC9rZXl3b3JkPjxrZXl3b3JkPmdyb3VuZCBjb3Zlcjwva2V5d29yZD48a2V5d29yZD5yb3Rh
dGlvbmFsIGdyYXppbmc8L2tleXdvcmQ+PGtleXdvcmQ+d2VpZ2h0IGdhaW48L2tleXdvcmQ+PGtl
eXdvcmQ+c3BlY2llcyBjb21wb3NpdGlvbjwva2V5d29yZD48a2V5d29yZD5sYXJnZSBoZXJiaXZv
cmVzPC9rZXl3b3JkPjxrZXl3b3JkPm1hbmFnZW1lbnQ8L2tleXdvcmQ+PGtleXdvcmQ+Y29uc2Vy
dmF0aW9uPC9rZXl3b3JkPjxrZXl3b3JkPnJhbmdlbGFuZHM8L2tleXdvcmQ+PGtleXdvcmQ+c29p
bDwva2V5d29yZD48a2V5d29yZD5iaW9kaXZlcnNpdHk8L2tleXdvcmQ+PGtleXdvcmQ+ZGl2ZXJz
aXR5PC9rZXl3b3JkPjxrZXl3b3JkPnJlc3BvbnNlczwva2V5d29yZD48a2V5d29yZD5wYXN0dXJl
PC9rZXl3b3JkPjwva2V5d29yZHM+PGRhdGVzPjx5ZWFyPjIwMTk8L3llYXI+PHB1Yi1kYXRlcz48
ZGF0ZT5EZWM8L2RhdGU+PC9wdWItZGF0ZXM+PC9kYXRlcz48aXNibj4wMDIxLTg5MDE8L2lzYm4+
PGFjY2Vzc2lvbi1udW0+V09TOjAwMDQ4NjQ2NDkwMDAwMTwvYWNjZXNzaW9uLW51bT48dXJscz48
cmVsYXRlZC11cmxzPjx1cmw+Jmx0O0dvIHRvIElTSSZndDs6Ly9XT1M6MDAwNDg2NDY0OTAwMDAx
PC91cmw+PC9yZWxhdGVkLXVybHM+PC91cmxzPjxlbGVjdHJvbmljLXJlc291cmNlLW51bT4xMC4x
MTExLzEzNjUtMjY2NC4xMzQ5NjwvZWxlY3Ryb25pYy1yZXNvdXJjZS1udW0+PGxhbmd1YWdlPkVu
Z2xpc2g8L2xhbmd1YWdlPjwvcmVjb3JkPjwvQ2l0ZT48L0VuZE5vdGU+AG==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PEVuZE5vdGU+PENpdGU+PEF1dGhvcj5NY0RvbmFsZDwvQXV0aG9yPjxZZWFyPjIwMTk8L1llYXI+
PFJlY051bT40NjwvUmVjTnVtPjxEaXNwbGF5VGV4dD5NY0RvbmFsZDxzdHlsZSBmYWNlPSJpdGFs
aWMiPiBldCBhbC48L3N0eWxlPiAyMDE5PC9EaXNwbGF5VGV4dD48cmVjb3JkPjxyZWMtbnVtYmVy
PjQ2PC9yZWMtbnVtYmVyPjxmb3JlaWduLWtleXM+PGtleSBhcHA9IkVOIiBkYi1pZD0ic3Q5cmVm
dnhnemZ0YTNlZGRlcTV3dzU2c3Bmc2E5ejlyc3JzIiB0aW1lc3RhbXA9IjE2NDY2MjQ1OTgiPjQ2
PC9rZXk+PC9mb3JlaWduLWtleXM+PHJlZi10eXBlIG5hbWU9IkpvdXJuYWwgQXJ0aWNsZSI+MTc8
L3JlZi10eXBlPjxjb250cmlidXRvcnM+PGF1dGhvcnM+PGF1dGhvcj5NY0RvbmFsZCwgUy4gRS48
L2F1dGhvcj48YXV0aG9yPkxhd3JlbmNlLCBSLjwvYXV0aG9yPjxhdXRob3I+S2VuZGFsLCBMLjwv
YXV0aG9yPjxhdXRob3I+UmFkZXIsIFIuPC9hdXRob3I+PC9hdXRob3JzPjwvY29udHJpYnV0b3Jz
PjxhdXRoLWFkZHJlc3M+VW5pdiBOZXcgRW5nbGFuZCwgU2NoIEVudmlyb25tICZhbXA7IFJ1cmFs
IFNjaSwgQXJtaWRhbGUsIE5TVywgQXVzdHJhbGlhJiN4RDtUcmFuZ2llIEFnciBSZXMgQ3RyLCBO
U1cgRGVwdCBQcmltYXJ5IEluZCwgVHJhbmdpZSwgTlNXLCBBdXN0cmFsaWE8L2F1dGgtYWRkcmVz
cz48dGl0bGVzPjx0aXRsZT5FY29sb2dpY2FsLCBiaW9waHlzaWNhbCBhbmQgcHJvZHVjdGlvbiBl
ZmZlY3RzIG9mIGluY29ycG9yYXRpbmcgcmVzdCBpbnRvIGdyYXppbmcgcmVnaW1lczogQSBnbG9i
YWwgbWV0YS1hbmFseXNpczwvdGl0bGU+PHNlY29uZGFyeS10aXRsZT5Kb3VybmFsIG9mIEFwcGxp
ZWQgRWNvbG9neTwvc2Vjb25kYXJ5LXRpdGxlPjxhbHQtdGl0bGU+SiBBcHBsIEVjb2w8L2FsdC10
aXRsZT48L3RpdGxlcz48cGVyaW9kaWNhbD48ZnVsbC10aXRsZT5Kb3VybmFsIG9mIEFwcGxpZWQg
RWNvbG9neTwvZnVsbC10aXRsZT48YWJici0xPkogQXBwbCBFY29sPC9hYmJyLTE+PC9wZXJpb2Rp
Y2FsPjxhbHQtcGVyaW9kaWNhbD48ZnVsbC10aXRsZT5Kb3VybmFsIG9mIEFwcGxpZWQgRWNvbG9n
eTwvZnVsbC10aXRsZT48YWJici0xPkogQXBwbCBFY29sPC9hYmJyLTE+PC9hbHQtcGVyaW9kaWNh
bD48cGFnZXM+MjcyMy0yNzMxPC9wYWdlcz48dm9sdW1lPjU2PC92b2x1bWU+PG51bWJlcj4xMjwv
bnVtYmVyPjxrZXl3b3Jkcz48a2V5d29yZD5iaW9kaXZlcnNpdHk8L2tleXdvcmQ+PGtleXdvcmQ+
YmlvbWFzczwva2V5d29yZD48a2V5d29yZD5jb250aW51b3VzIGdyYXppbmc8L2tleXdvcmQ+PGtl
eXdvcmQ+Z3JhemluZyBleGNsdXNpb248L2tleXdvcmQ+PGtleXdvcmQ+Z3JhemluZyBtYW5hZ2Vt
ZW50PC9rZXl3b3JkPjxrZXl3b3JkPmdyb3VuZCBjb3Zlcjwva2V5d29yZD48a2V5d29yZD5yb3Rh
dGlvbmFsIGdyYXppbmc8L2tleXdvcmQ+PGtleXdvcmQ+d2VpZ2h0IGdhaW48L2tleXdvcmQ+PGtl
eXdvcmQ+c3BlY2llcyBjb21wb3NpdGlvbjwva2V5d29yZD48a2V5d29yZD5sYXJnZSBoZXJiaXZv
cmVzPC9rZXl3b3JkPjxrZXl3b3JkPm1hbmFnZW1lbnQ8L2tleXdvcmQ+PGtleXdvcmQ+Y29uc2Vy
dmF0aW9uPC9rZXl3b3JkPjxrZXl3b3JkPnJhbmdlbGFuZHM8L2tleXdvcmQ+PGtleXdvcmQ+c29p
bDwva2V5d29yZD48a2V5d29yZD5iaW9kaXZlcnNpdHk8L2tleXdvcmQ+PGtleXdvcmQ+ZGl2ZXJz
aXR5PC9rZXl3b3JkPjxrZXl3b3JkPnJlc3BvbnNlczwva2V5d29yZD48a2V5d29yZD5wYXN0dXJl
PC9rZXl3b3JkPjwva2V5d29yZHM+PGRhdGVzPjx5ZWFyPjIwMTk8L3llYXI+PHB1Yi1kYXRlcz48
ZGF0ZT5EZWM8L2RhdGU+PC9wdWItZGF0ZXM+PC9kYXRlcz48aXNibj4wMDIxLTg5MDE8L2lzYm4+
PGFjY2Vzc2lvbi1udW0+V09TOjAwMDQ4NjQ2NDkwMDAwMTwvYWNjZXNzaW9uLW51bT48dXJscz48
cmVsYXRlZC11cmxzPjx1cmw+Jmx0O0dvIHRvIElTSSZndDs6Ly9XT1M6MDAwNDg2NDY0OTAwMDAx
PC91cmw+PC9yZWxhdGVkLXVybHM+PC91cmxzPjxlbGVjdHJvbmljLXJlc291cmNlLW51bT4xMC4x
MTExLzEzNjUtMjY2NC4xMzQ5NjwvZWxlY3Ryb25pYy1yZXNvdXJjZS1udW0+PGxhbmd1YWdlPkVu
Z2xpc2g8L2xhbmd1YWdlPjwvcmVjb3JkPjwvQ2l0ZT48L0VuZE5vdGU+AG==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McDonald</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2019</w:t>
        </w:r>
        <w:r w:rsidR="003B2156" w:rsidRPr="00F06723">
          <w:rPr>
            <w:rFonts w:ascii="Times New Roman" w:hAnsi="Times New Roman"/>
            <w:lang w:eastAsia="x-none"/>
          </w:rPr>
          <w:fldChar w:fldCharType="end"/>
        </w:r>
      </w:hyperlink>
      <w:r w:rsidR="00B929FA" w:rsidRPr="00F06723">
        <w:rPr>
          <w:rFonts w:ascii="Times New Roman" w:hAnsi="Times New Roman"/>
          <w:highlight w:val="yellow"/>
          <w:lang w:eastAsia="x-none"/>
        </w:rPr>
        <w:t>)</w:t>
      </w:r>
      <w:r w:rsidR="00B60396" w:rsidRPr="00F06723">
        <w:rPr>
          <w:rFonts w:ascii="Times New Roman" w:hAnsi="Times New Roman"/>
          <w:highlight w:val="yellow"/>
          <w:lang w:eastAsia="x-none"/>
        </w:rPr>
        <w:t xml:space="preserve"> where we </w:t>
      </w:r>
      <w:r w:rsidR="001D273C" w:rsidRPr="00F06723">
        <w:rPr>
          <w:rFonts w:ascii="Times New Roman" w:hAnsi="Times New Roman"/>
          <w:highlight w:val="yellow"/>
          <w:lang w:eastAsia="x-none"/>
        </w:rPr>
        <w:t xml:space="preserve">show the use of </w:t>
      </w:r>
      <w:r w:rsidR="00CD62CE" w:rsidRPr="00F06723">
        <w:rPr>
          <w:rFonts w:ascii="Times New Roman" w:hAnsi="Times New Roman"/>
          <w:highlight w:val="yellow"/>
          <w:lang w:eastAsia="x-none"/>
        </w:rPr>
        <w:t>the variance-covariance matrix and RVE, described in the previous section</w:t>
      </w:r>
      <w:r w:rsidR="00D44A1D" w:rsidRPr="00F06723">
        <w:rPr>
          <w:rFonts w:ascii="Times New Roman" w:hAnsi="Times New Roman"/>
          <w:highlight w:val="yellow"/>
          <w:lang w:eastAsia="x-none"/>
        </w:rPr>
        <w:t>.</w:t>
      </w:r>
    </w:p>
    <w:p w14:paraId="100E8962" w14:textId="2E7D3B6B" w:rsidR="003C4465" w:rsidRPr="00F06723" w:rsidRDefault="00646A08" w:rsidP="009D7DF5">
      <w:pPr>
        <w:pStyle w:val="Heading1"/>
        <w:spacing w:line="480" w:lineRule="auto"/>
        <w:contextualSpacing/>
        <w:rPr>
          <w:color w:val="00000A"/>
          <w:szCs w:val="24"/>
          <w:lang w:val="en-US"/>
        </w:rPr>
      </w:pPr>
      <w:r w:rsidRPr="00F06723">
        <w:rPr>
          <w:color w:val="00000A"/>
          <w:szCs w:val="24"/>
          <w:lang w:val="en-AU"/>
        </w:rPr>
        <w:lastRenderedPageBreak/>
        <w:t>DISCUSSION</w:t>
      </w:r>
    </w:p>
    <w:p w14:paraId="0584B12D" w14:textId="2EBA9C0C" w:rsidR="008F208C" w:rsidRPr="00F06723" w:rsidRDefault="00964F32"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In this study, we have developed new </w:t>
      </w:r>
      <w:r w:rsidR="00AF02EF" w:rsidRPr="00F06723">
        <w:rPr>
          <w:rFonts w:ascii="Times New Roman" w:hAnsi="Times New Roman"/>
          <w:lang w:eastAsia="x-none"/>
        </w:rPr>
        <w:t xml:space="preserve">methodological procedures </w:t>
      </w:r>
      <w:r w:rsidR="003401A3" w:rsidRPr="00F06723">
        <w:rPr>
          <w:rFonts w:ascii="Times New Roman" w:hAnsi="Times New Roman"/>
          <w:lang w:eastAsia="x-none"/>
        </w:rPr>
        <w:t xml:space="preserve">that allow the inclusion of studies that do not report SDs in meta-analyses </w:t>
      </w:r>
      <w:r w:rsidRPr="00F06723">
        <w:rPr>
          <w:rFonts w:ascii="Times New Roman" w:hAnsi="Times New Roman"/>
          <w:lang w:eastAsia="x-none"/>
        </w:rPr>
        <w:t xml:space="preserve">of </w:t>
      </w:r>
      <w:proofErr w:type="spellStart"/>
      <w:r w:rsidRPr="00F06723">
        <w:rPr>
          <w:rFonts w:ascii="Times New Roman" w:hAnsi="Times New Roman"/>
          <w:lang w:eastAsia="x-none"/>
        </w:rPr>
        <w:t>lnRR</w:t>
      </w:r>
      <w:proofErr w:type="spellEnd"/>
      <w:r w:rsidRPr="00F06723">
        <w:rPr>
          <w:rFonts w:ascii="Times New Roman" w:hAnsi="Times New Roman"/>
          <w:lang w:eastAsia="x-none"/>
        </w:rPr>
        <w:t xml:space="preserve">. </w:t>
      </w:r>
      <w:r w:rsidR="00D64AE9" w:rsidRPr="00F06723">
        <w:rPr>
          <w:rFonts w:ascii="Times New Roman" w:hAnsi="Times New Roman"/>
          <w:lang w:eastAsia="x-none"/>
        </w:rPr>
        <w:t>Our simulation has</w:t>
      </w:r>
      <w:r w:rsidR="005C7217" w:rsidRPr="00F06723">
        <w:rPr>
          <w:rFonts w:ascii="Times New Roman" w:hAnsi="Times New Roman"/>
          <w:lang w:eastAsia="x-none"/>
        </w:rPr>
        <w:t xml:space="preserve"> suggested the best performance was </w:t>
      </w:r>
      <w:r w:rsidR="008F208C" w:rsidRPr="00F06723">
        <w:rPr>
          <w:rFonts w:ascii="Times New Roman" w:hAnsi="Times New Roman"/>
          <w:lang w:eastAsia="x-none"/>
        </w:rPr>
        <w:t>achieved</w:t>
      </w:r>
      <w:r w:rsidR="003A7B1F" w:rsidRPr="00F06723">
        <w:rPr>
          <w:rFonts w:ascii="Times New Roman" w:hAnsi="Times New Roman"/>
          <w:lang w:eastAsia="x-none"/>
        </w:rPr>
        <w:t xml:space="preserve"> by </w:t>
      </w:r>
      <w:r w:rsidR="00D64AE9" w:rsidRPr="00F06723">
        <w:rPr>
          <w:rFonts w:ascii="Times New Roman" w:hAnsi="Times New Roman"/>
          <w:lang w:eastAsia="x-none"/>
        </w:rPr>
        <w:t>Method 1B</w:t>
      </w:r>
      <w:r w:rsidR="003A7B1F" w:rsidRPr="00F06723">
        <w:rPr>
          <w:rFonts w:ascii="Times New Roman" w:hAnsi="Times New Roman"/>
          <w:lang w:eastAsia="x-none"/>
        </w:rPr>
        <w:t xml:space="preserve"> that </w:t>
      </w:r>
      <w:r w:rsidR="00D64AE9" w:rsidRPr="00F06723">
        <w:rPr>
          <w:rFonts w:ascii="Times New Roman" w:hAnsi="Times New Roman"/>
          <w:lang w:eastAsia="x-none"/>
        </w:rPr>
        <w:t>uses the average CV</w:t>
      </w:r>
      <w:r w:rsidR="00202630" w:rsidRPr="00F06723">
        <w:rPr>
          <w:rFonts w:ascii="Times New Roman" w:hAnsi="Times New Roman"/>
          <w:vertAlign w:val="superscript"/>
          <w:lang w:eastAsia="x-none"/>
        </w:rPr>
        <w:t>2</w:t>
      </w:r>
      <w:r w:rsidR="00D64AE9" w:rsidRPr="00F06723">
        <w:rPr>
          <w:rFonts w:ascii="Times New Roman" w:hAnsi="Times New Roman"/>
          <w:lang w:eastAsia="x-none"/>
        </w:rPr>
        <w:t xml:space="preserve"> to calculate </w:t>
      </w:r>
      <w:proofErr w:type="spellStart"/>
      <w:r w:rsidR="00D64AE9" w:rsidRPr="00F06723">
        <w:rPr>
          <w:rFonts w:ascii="Times New Roman" w:hAnsi="Times New Roman"/>
          <w:lang w:eastAsia="x-none"/>
        </w:rPr>
        <w:t>lnRR’s</w:t>
      </w:r>
      <w:proofErr w:type="spellEnd"/>
      <w:r w:rsidR="00D64AE9" w:rsidRPr="00F06723">
        <w:rPr>
          <w:rFonts w:ascii="Times New Roman" w:hAnsi="Times New Roman"/>
          <w:lang w:eastAsia="x-none"/>
        </w:rPr>
        <w:t xml:space="preserve"> point estimates and sampling variances for all effect sizes regardless of missingness in SD. </w:t>
      </w:r>
      <w:r w:rsidR="0095264E" w:rsidRPr="00F06723">
        <w:rPr>
          <w:rFonts w:ascii="Times New Roman" w:hAnsi="Times New Roman"/>
          <w:lang w:eastAsia="x-none"/>
        </w:rPr>
        <w:t xml:space="preserve">In terms of implementation, this is the </w:t>
      </w:r>
      <w:r w:rsidR="003A7B1F" w:rsidRPr="00F06723">
        <w:rPr>
          <w:rFonts w:ascii="Times New Roman" w:hAnsi="Times New Roman"/>
          <w:lang w:eastAsia="x-none"/>
        </w:rPr>
        <w:t>easiest</w:t>
      </w:r>
      <w:r w:rsidR="0095264E" w:rsidRPr="00F06723">
        <w:rPr>
          <w:rFonts w:ascii="Times New Roman" w:hAnsi="Times New Roman"/>
          <w:lang w:eastAsia="x-none"/>
        </w:rPr>
        <w:t xml:space="preserve"> method among all</w:t>
      </w:r>
      <w:r w:rsidR="003A7B1F" w:rsidRPr="00F06723">
        <w:rPr>
          <w:rFonts w:ascii="Times New Roman" w:hAnsi="Times New Roman"/>
          <w:lang w:eastAsia="x-none"/>
        </w:rPr>
        <w:t xml:space="preserve"> </w:t>
      </w:r>
      <w:r w:rsidR="002142A4" w:rsidRPr="00F06723">
        <w:rPr>
          <w:rFonts w:ascii="Times New Roman" w:hAnsi="Times New Roman"/>
          <w:lang w:eastAsia="x-none"/>
        </w:rPr>
        <w:t>(see Supporting Information)</w:t>
      </w:r>
      <w:r w:rsidR="0095264E" w:rsidRPr="00F06723">
        <w:rPr>
          <w:rFonts w:ascii="Times New Roman" w:hAnsi="Times New Roman"/>
          <w:lang w:eastAsia="x-none"/>
        </w:rPr>
        <w:t xml:space="preserve">. Further, we were surprised to see Method 1B (along with Method 2) outperforms </w:t>
      </w:r>
      <w:r w:rsidR="00B94825" w:rsidRPr="00F06723">
        <w:rPr>
          <w:rFonts w:ascii="Times New Roman" w:hAnsi="Times New Roman"/>
          <w:lang w:eastAsia="x-none"/>
        </w:rPr>
        <w:t xml:space="preserve">the </w:t>
      </w:r>
      <w:r w:rsidR="0095264E" w:rsidRPr="00F06723">
        <w:rPr>
          <w:rFonts w:ascii="Times New Roman" w:hAnsi="Times New Roman"/>
          <w:lang w:eastAsia="x-none"/>
        </w:rPr>
        <w:t>analysis</w:t>
      </w:r>
      <w:r w:rsidR="00B94825" w:rsidRPr="00F06723">
        <w:rPr>
          <w:rFonts w:ascii="Times New Roman" w:hAnsi="Times New Roman"/>
          <w:lang w:eastAsia="x-none"/>
        </w:rPr>
        <w:t xml:space="preserve"> with full data</w:t>
      </w:r>
      <w:r w:rsidR="00D77544" w:rsidRPr="00F06723">
        <w:rPr>
          <w:rFonts w:ascii="Times New Roman" w:hAnsi="Times New Roman"/>
          <w:lang w:eastAsia="x-none"/>
        </w:rPr>
        <w:t xml:space="preserve">. </w:t>
      </w:r>
      <w:r w:rsidR="00756DEC" w:rsidRPr="00F06723">
        <w:rPr>
          <w:rFonts w:ascii="Times New Roman" w:hAnsi="Times New Roman"/>
          <w:lang w:eastAsia="x-none"/>
        </w:rPr>
        <w:t xml:space="preserve">This is especially so given Method 1B along with other new proposed methods use ‘single imputation’ rather than ‘multiple </w:t>
      </w:r>
      <w:r w:rsidR="000E3AF6" w:rsidRPr="00F06723">
        <w:rPr>
          <w:rFonts w:ascii="Times New Roman" w:hAnsi="Times New Roman"/>
          <w:lang w:eastAsia="x-none"/>
        </w:rPr>
        <w:t>imputation</w:t>
      </w:r>
      <w:r w:rsidR="00756DEC" w:rsidRPr="00F06723">
        <w:rPr>
          <w:rFonts w:ascii="Times New Roman" w:hAnsi="Times New Roman"/>
          <w:lang w:eastAsia="x-none"/>
        </w:rPr>
        <w:t xml:space="preserve">’, and </w:t>
      </w:r>
      <w:r w:rsidR="009D7DF5">
        <w:rPr>
          <w:rFonts w:ascii="Times New Roman" w:hAnsi="Times New Roman"/>
          <w:lang w:eastAsia="x-none"/>
        </w:rPr>
        <w:t>theoretically</w:t>
      </w:r>
      <w:r w:rsidR="009D7DF5" w:rsidRPr="00F06723">
        <w:rPr>
          <w:rFonts w:ascii="Times New Roman" w:hAnsi="Times New Roman"/>
          <w:lang w:eastAsia="x-none"/>
        </w:rPr>
        <w:t xml:space="preserve"> </w:t>
      </w:r>
      <w:r w:rsidR="000E3AF6" w:rsidRPr="00F06723">
        <w:rPr>
          <w:rFonts w:ascii="Times New Roman" w:hAnsi="Times New Roman"/>
          <w:lang w:eastAsia="x-none"/>
        </w:rPr>
        <w:t xml:space="preserve">speaking, analysis with single imputation should </w:t>
      </w:r>
      <w:r w:rsidR="008F208C" w:rsidRPr="00F06723">
        <w:rPr>
          <w:rFonts w:ascii="Times New Roman" w:hAnsi="Times New Roman"/>
          <w:lang w:eastAsia="x-none"/>
        </w:rPr>
        <w:t>fare</w:t>
      </w:r>
      <w:r w:rsidR="00781682" w:rsidRPr="00F06723">
        <w:rPr>
          <w:rFonts w:ascii="Times New Roman" w:hAnsi="Times New Roman"/>
          <w:lang w:eastAsia="x-none"/>
        </w:rPr>
        <w:t xml:space="preserve"> worse than analysis with full data</w:t>
      </w:r>
      <w:r w:rsidR="000E3AF6" w:rsidRPr="00F06723">
        <w:rPr>
          <w:rFonts w:ascii="Times New Roman" w:hAnsi="Times New Roman"/>
          <w:lang w:eastAsia="x-none"/>
        </w:rPr>
        <w:t xml:space="preserve"> (</w:t>
      </w:r>
      <w:r w:rsidR="003B2156" w:rsidRPr="00F06723">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21" w:tooltip="Nakagawa, 2008 #24" w:history="1">
        <w:r w:rsidR="003B2156" w:rsidRPr="00F06723">
          <w:rPr>
            <w:rFonts w:ascii="Times New Roman" w:hAnsi="Times New Roman"/>
            <w:noProof/>
            <w:lang w:eastAsia="x-none"/>
          </w:rPr>
          <w:t>Nakagawa &amp; Freckleton 2008</w:t>
        </w:r>
      </w:hyperlink>
      <w:r w:rsidR="003B2156" w:rsidRPr="00F06723">
        <w:rPr>
          <w:rFonts w:ascii="Times New Roman" w:hAnsi="Times New Roman"/>
          <w:noProof/>
          <w:lang w:eastAsia="x-none"/>
        </w:rPr>
        <w:t xml:space="preserve">; </w:t>
      </w:r>
      <w:hyperlink w:anchor="_ENREF_20" w:tooltip="Nakagawa, 2015 #27" w:history="1">
        <w:r w:rsidR="003B2156" w:rsidRPr="00F06723">
          <w:rPr>
            <w:rFonts w:ascii="Times New Roman" w:hAnsi="Times New Roman"/>
            <w:noProof/>
            <w:lang w:eastAsia="x-none"/>
          </w:rPr>
          <w:t>Nakagawa 2015</w:t>
        </w:r>
      </w:hyperlink>
      <w:r w:rsidR="003B2156" w:rsidRPr="00F06723">
        <w:rPr>
          <w:rFonts w:ascii="Times New Roman" w:hAnsi="Times New Roman"/>
          <w:noProof/>
          <w:lang w:eastAsia="x-none"/>
        </w:rPr>
        <w:t xml:space="preserve">; </w:t>
      </w:r>
      <w:hyperlink w:anchor="_ENREF_33" w:tooltip="van Buuren, 2018 #16" w:history="1">
        <w:r w:rsidR="003B2156" w:rsidRPr="00F06723">
          <w:rPr>
            <w:rFonts w:ascii="Times New Roman" w:hAnsi="Times New Roman"/>
            <w:noProof/>
            <w:lang w:eastAsia="x-none"/>
          </w:rPr>
          <w:t>van Buuren 2018</w:t>
        </w:r>
      </w:hyperlink>
      <w:r w:rsidR="003B2156" w:rsidRPr="00F06723">
        <w:rPr>
          <w:rFonts w:ascii="Times New Roman" w:hAnsi="Times New Roman"/>
          <w:noProof/>
          <w:lang w:eastAsia="x-none"/>
        </w:rPr>
        <w:t xml:space="preserve">; </w:t>
      </w:r>
      <w:hyperlink w:anchor="_ENREF_13" w:tooltip="Kambach, 2020 #23" w:history="1">
        <w:r w:rsidR="003B2156" w:rsidRPr="00F06723">
          <w:rPr>
            <w:rFonts w:ascii="Times New Roman" w:hAnsi="Times New Roman"/>
            <w:noProof/>
            <w:lang w:eastAsia="x-none"/>
          </w:rPr>
          <w:t>Kambach</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2020</w:t>
        </w:r>
      </w:hyperlink>
      <w:r w:rsidR="003B2156" w:rsidRPr="00F06723">
        <w:rPr>
          <w:rFonts w:ascii="Times New Roman" w:hAnsi="Times New Roman"/>
          <w:lang w:eastAsia="x-none"/>
        </w:rPr>
        <w:fldChar w:fldCharType="end"/>
      </w:r>
      <w:r w:rsidR="000E3AF6" w:rsidRPr="00F06723">
        <w:rPr>
          <w:rFonts w:ascii="Times New Roman" w:hAnsi="Times New Roman"/>
          <w:lang w:eastAsia="x-none"/>
        </w:rPr>
        <w:t>)</w:t>
      </w:r>
      <w:r w:rsidR="00756DEC" w:rsidRPr="00F06723">
        <w:rPr>
          <w:rFonts w:ascii="Times New Roman" w:hAnsi="Times New Roman"/>
          <w:lang w:eastAsia="x-none"/>
        </w:rPr>
        <w:t xml:space="preserve">. </w:t>
      </w:r>
    </w:p>
    <w:p w14:paraId="009F218E" w14:textId="77777777" w:rsidR="008F208C" w:rsidRPr="00F06723" w:rsidRDefault="008F208C" w:rsidP="009D7DF5">
      <w:pPr>
        <w:spacing w:line="480" w:lineRule="auto"/>
        <w:contextualSpacing/>
        <w:rPr>
          <w:rFonts w:ascii="Times New Roman" w:hAnsi="Times New Roman"/>
          <w:lang w:eastAsia="x-none"/>
        </w:rPr>
      </w:pPr>
    </w:p>
    <w:p w14:paraId="550C1929" w14:textId="79CFB4BA" w:rsidR="0095264E" w:rsidRPr="00F06723" w:rsidRDefault="00D77544" w:rsidP="009D7DF5">
      <w:pPr>
        <w:spacing w:line="480" w:lineRule="auto"/>
        <w:contextualSpacing/>
        <w:rPr>
          <w:rFonts w:ascii="Times New Roman" w:hAnsi="Times New Roman"/>
          <w:lang w:eastAsia="x-none"/>
        </w:rPr>
      </w:pPr>
      <w:r w:rsidRPr="00F06723">
        <w:rPr>
          <w:rFonts w:ascii="Times New Roman" w:hAnsi="Times New Roman"/>
          <w:lang w:eastAsia="x-none"/>
        </w:rPr>
        <w:t>Yet, given</w:t>
      </w:r>
      <w:r w:rsidR="0095264E" w:rsidRPr="00F06723">
        <w:rPr>
          <w:rFonts w:ascii="Times New Roman" w:hAnsi="Times New Roman"/>
          <w:lang w:eastAsia="x-none"/>
        </w:rPr>
        <w:t xml:space="preserve"> the simulation work by </w:t>
      </w:r>
      <w:r w:rsidR="00082455" w:rsidRPr="00F06723">
        <w:rPr>
          <w:rFonts w:ascii="Times New Roman" w:hAnsi="Times New Roman"/>
          <w:lang w:eastAsia="x-none"/>
        </w:rPr>
        <w:t xml:space="preserve">Doncaster and </w:t>
      </w:r>
      <w:proofErr w:type="spellStart"/>
      <w:r w:rsidR="00082455" w:rsidRPr="00F06723">
        <w:rPr>
          <w:rFonts w:ascii="Times New Roman" w:hAnsi="Times New Roman"/>
          <w:lang w:eastAsia="x-none"/>
        </w:rPr>
        <w:t>Spake</w:t>
      </w:r>
      <w:proofErr w:type="spellEnd"/>
      <w:r w:rsidR="00082455" w:rsidRPr="00F06723">
        <w:rPr>
          <w:rFonts w:ascii="Times New Roman" w:hAnsi="Times New Roman"/>
          <w:lang w:eastAsia="x-none"/>
        </w:rPr>
        <w:t xml:space="preserve"> </w:t>
      </w:r>
      <w:r w:rsidR="00F64C5B" w:rsidRPr="00F06723">
        <w:rPr>
          <w:rFonts w:ascii="Times New Roman" w:hAnsi="Times New Roman"/>
          <w:lang w:eastAsia="x-none"/>
        </w:rPr>
        <w:t>(</w:t>
      </w:r>
      <w:hyperlink w:anchor="_ENREF_4" w:tooltip="Doncaster, 2018 #12"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2018</w:t>
        </w:r>
        <w:r w:rsidR="003B2156" w:rsidRPr="00F06723">
          <w:rPr>
            <w:rFonts w:ascii="Times New Roman" w:hAnsi="Times New Roman"/>
            <w:lang w:eastAsia="x-none"/>
          </w:rPr>
          <w:fldChar w:fldCharType="end"/>
        </w:r>
      </w:hyperlink>
      <w:r w:rsidR="00F64C5B" w:rsidRPr="00F06723">
        <w:rPr>
          <w:rFonts w:ascii="Times New Roman" w:hAnsi="Times New Roman"/>
          <w:lang w:eastAsia="x-none"/>
        </w:rPr>
        <w:t>)</w:t>
      </w:r>
      <w:r w:rsidR="00B94825" w:rsidRPr="00F06723">
        <w:rPr>
          <w:rFonts w:ascii="Times New Roman" w:hAnsi="Times New Roman"/>
          <w:lang w:eastAsia="x-none"/>
        </w:rPr>
        <w:t xml:space="preserve">, </w:t>
      </w:r>
      <w:r w:rsidR="0095264E" w:rsidRPr="00F06723">
        <w:rPr>
          <w:rFonts w:ascii="Times New Roman" w:hAnsi="Times New Roman"/>
          <w:lang w:eastAsia="x-none"/>
        </w:rPr>
        <w:t xml:space="preserve">we </w:t>
      </w:r>
      <w:r w:rsidR="00B94825" w:rsidRPr="00F06723">
        <w:rPr>
          <w:rFonts w:ascii="Times New Roman" w:hAnsi="Times New Roman"/>
          <w:lang w:eastAsia="x-none"/>
        </w:rPr>
        <w:t>might</w:t>
      </w:r>
      <w:r w:rsidR="0095264E" w:rsidRPr="00F06723">
        <w:rPr>
          <w:rFonts w:ascii="Times New Roman" w:hAnsi="Times New Roman"/>
          <w:lang w:eastAsia="x-none"/>
        </w:rPr>
        <w:t xml:space="preserve"> have expected Method 2 would do well</w:t>
      </w:r>
      <w:r w:rsidR="00553262" w:rsidRPr="00F06723">
        <w:rPr>
          <w:rFonts w:ascii="Times New Roman" w:hAnsi="Times New Roman"/>
          <w:lang w:eastAsia="x-none"/>
        </w:rPr>
        <w:t xml:space="preserve"> (see also </w:t>
      </w:r>
      <w:hyperlink w:anchor="_ENREF_18" w:tooltip="Lin, 2021 #35"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&lt;EndNote&gt;&lt;Cite&gt;&lt;Author&gt;Lin&lt;/Author&gt;&lt;Year&gt;2021&lt;/Year&gt;&lt;RecNum&gt;35&lt;/RecNum&gt;&lt;DisplayText&gt;Lin &amp;amp; Aloe 2021&lt;/DisplayText&gt;&lt;record&gt;&lt;rec-number&gt;35&lt;/rec-number&gt;&lt;foreign-keys&gt;&lt;key app="EN" db-id="st9refvxgzfta3eddeq5ww56spfsa9z9rsrs" timestamp="1644869338"&gt;35&lt;/key&gt;&lt;/foreign-keys&gt;&lt;ref-type name="Journal Article"&gt;17&lt;/ref-type&gt;&lt;contributors&gt;&lt;authors&gt;&lt;author&gt;Lin, L. F.&lt;/author&gt;&lt;author&gt;Aloe, A. M.&lt;/author&gt;&lt;/authors&gt;&lt;/contributors&gt;&lt;auth-address&gt;Florida State Univ, Dept Stat, 411 OSB,117 N Woodward Ave, Tallahassee, FL 32306 USA&amp;#xD;Univ Iowa, Educ Measurement &amp;amp; Stat, Iowa City, IA USA&lt;/auth-address&gt;&lt;titles&gt;&lt;title&gt;Evaluation of various estimators for standardized mean difference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Med&lt;/abbr-1&gt;&lt;/alt-periodical&gt;&lt;pages&gt;403-426&lt;/pages&gt;&lt;volume&gt;40&lt;/volume&gt;&lt;number&gt;2&lt;/number&gt;&lt;keywords&gt;&lt;keyword&gt;bias&lt;/keyword&gt;&lt;keyword&gt;cohen&amp;apos;s d&lt;/keyword&gt;&lt;keyword&gt;confidence interval&lt;/keyword&gt;&lt;keyword&gt;hedges&amp;apos; g&lt;/keyword&gt;&lt;keyword&gt;meta-analysis&lt;/keyword&gt;&lt;keyword&gt;standardized mean difference&lt;/keyword&gt;&lt;keyword&gt;confidence-intervals&lt;/keyword&gt;&lt;keyword&gt;continuous outcomes&lt;/keyword&gt;&lt;keyword&gt;randomized-trials&lt;/keyword&gt;&lt;keyword&gt;effect size&lt;/keyword&gt;&lt;keyword&gt;heterogeneity&lt;/keyword&gt;&lt;keyword&gt;publication&lt;/keyword&gt;&lt;keyword&gt;regression&lt;/keyword&gt;&lt;keyword&gt;variance&lt;/keyword&gt;&lt;keyword&gt;quality&lt;/keyword&gt;&lt;keyword&gt;model&lt;/keyword&gt;&lt;/keywords&gt;&lt;dates&gt;&lt;year&gt;2021&lt;/year&gt;&lt;pub-dates&gt;&lt;date&gt;Jan 30&lt;/date&gt;&lt;/pub-dates&gt;&lt;/dates&gt;&lt;isbn&gt;0277-6715&lt;/isbn&gt;&lt;accession-num&gt;WOS:000588469400001&lt;/accession-num&gt;&lt;urls&gt;&lt;related-urls&gt;&lt;url&gt;&amp;lt;Go to ISI&amp;gt;://WOS:000588469400001&lt;/url&gt;&lt;/related-urls&gt;&lt;/urls&gt;&lt;electronic-resource-num&gt;10.1002/sim.8781&lt;/electronic-resource-num&gt;&lt;language&gt;English&lt;/language&gt;&lt;/record&gt;&lt;/Cite&gt;&lt;/EndNote&gt;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Lin &amp; Aloe 2021</w:t>
        </w:r>
        <w:r w:rsidR="003B2156" w:rsidRPr="00F06723">
          <w:rPr>
            <w:rFonts w:ascii="Times New Roman" w:hAnsi="Times New Roman"/>
            <w:lang w:eastAsia="x-none"/>
          </w:rPr>
          <w:fldChar w:fldCharType="end"/>
        </w:r>
      </w:hyperlink>
      <w:r w:rsidR="00553262" w:rsidRPr="00F06723">
        <w:rPr>
          <w:rFonts w:ascii="Times New Roman" w:hAnsi="Times New Roman"/>
          <w:lang w:eastAsia="x-none"/>
        </w:rPr>
        <w:t>)</w:t>
      </w:r>
      <w:r w:rsidR="0095264E" w:rsidRPr="00F06723">
        <w:rPr>
          <w:rFonts w:ascii="Times New Roman" w:hAnsi="Times New Roman"/>
          <w:lang w:eastAsia="x-none"/>
        </w:rPr>
        <w:t xml:space="preserve">. </w:t>
      </w:r>
      <w:r w:rsidRPr="00F06723">
        <w:rPr>
          <w:rFonts w:ascii="Times New Roman" w:hAnsi="Times New Roman"/>
          <w:lang w:eastAsia="x-none"/>
        </w:rPr>
        <w:t>It is important to note that</w:t>
      </w:r>
      <w:r w:rsidR="0095264E" w:rsidRPr="00F06723">
        <w:rPr>
          <w:rFonts w:ascii="Times New Roman" w:hAnsi="Times New Roman"/>
          <w:lang w:eastAsia="x-none"/>
        </w:rPr>
        <w:t xml:space="preserve"> our simulation work </w:t>
      </w:r>
      <w:r w:rsidRPr="00F06723">
        <w:rPr>
          <w:rFonts w:ascii="Times New Roman" w:hAnsi="Times New Roman"/>
          <w:lang w:eastAsia="x-none"/>
        </w:rPr>
        <w:t xml:space="preserve">clearly </w:t>
      </w:r>
      <w:r w:rsidR="0095264E" w:rsidRPr="00F06723">
        <w:rPr>
          <w:rFonts w:ascii="Times New Roman" w:hAnsi="Times New Roman"/>
          <w:lang w:eastAsia="x-none"/>
        </w:rPr>
        <w:t>differed at least in two respects. First,</w:t>
      </w:r>
      <w:r w:rsidR="00B94825" w:rsidRPr="00F06723">
        <w:rPr>
          <w:rFonts w:ascii="Times New Roman" w:hAnsi="Times New Roman"/>
          <w:lang w:eastAsia="x-none"/>
        </w:rPr>
        <w:t xml:space="preserve"> Doncaster and </w:t>
      </w:r>
      <w:proofErr w:type="spellStart"/>
      <w:r w:rsidR="00B94825" w:rsidRPr="00F06723">
        <w:rPr>
          <w:rFonts w:ascii="Times New Roman" w:hAnsi="Times New Roman"/>
          <w:lang w:eastAsia="x-none"/>
        </w:rPr>
        <w:t>Spake</w:t>
      </w:r>
      <w:proofErr w:type="spellEnd"/>
      <w:r w:rsidR="0095264E" w:rsidRPr="00F06723">
        <w:rPr>
          <w:rFonts w:ascii="Times New Roman" w:hAnsi="Times New Roman"/>
          <w:lang w:eastAsia="x-none"/>
        </w:rPr>
        <w:t xml:space="preserve"> never tested how their method</w:t>
      </w:r>
      <w:r w:rsidR="00B94825" w:rsidRPr="00F06723">
        <w:rPr>
          <w:rFonts w:ascii="Times New Roman" w:hAnsi="Times New Roman"/>
          <w:lang w:eastAsia="x-none"/>
        </w:rPr>
        <w:t xml:space="preserve"> fare with missing data</w:t>
      </w:r>
      <w:r w:rsidR="0095264E" w:rsidRPr="00F06723">
        <w:rPr>
          <w:rFonts w:ascii="Times New Roman" w:hAnsi="Times New Roman"/>
          <w:lang w:eastAsia="x-none"/>
        </w:rPr>
        <w:t>. Second, their simulation was restricted to non-</w:t>
      </w:r>
      <w:r w:rsidR="00B94825" w:rsidRPr="00F06723">
        <w:rPr>
          <w:rFonts w:ascii="Times New Roman" w:hAnsi="Times New Roman"/>
          <w:lang w:eastAsia="x-none"/>
        </w:rPr>
        <w:t>multilevel</w:t>
      </w:r>
      <w:r w:rsidR="0095264E" w:rsidRPr="00F06723">
        <w:rPr>
          <w:rFonts w:ascii="Times New Roman" w:hAnsi="Times New Roman"/>
          <w:lang w:eastAsia="x-none"/>
        </w:rPr>
        <w:t xml:space="preserve"> models, which we believe is non-</w:t>
      </w:r>
      <w:r w:rsidR="00082455" w:rsidRPr="00F06723">
        <w:rPr>
          <w:rFonts w:ascii="Times New Roman" w:hAnsi="Times New Roman"/>
          <w:lang w:eastAsia="x-none"/>
        </w:rPr>
        <w:t>realistic</w:t>
      </w:r>
      <w:r w:rsidR="0095264E" w:rsidRPr="00F06723">
        <w:rPr>
          <w:rFonts w:ascii="Times New Roman" w:hAnsi="Times New Roman"/>
          <w:lang w:eastAsia="x-none"/>
        </w:rPr>
        <w:t xml:space="preserve"> </w:t>
      </w:r>
      <w:r w:rsidR="009D7DF5">
        <w:rPr>
          <w:rFonts w:ascii="Times New Roman" w:hAnsi="Times New Roman"/>
          <w:lang w:eastAsia="x-none"/>
        </w:rPr>
        <w:t>scenarios</w:t>
      </w:r>
      <w:r w:rsidR="0095264E" w:rsidRPr="00F06723">
        <w:rPr>
          <w:rFonts w:ascii="Times New Roman" w:hAnsi="Times New Roman"/>
          <w:lang w:eastAsia="x-none"/>
        </w:rPr>
        <w:t xml:space="preserve">. </w:t>
      </w:r>
      <w:r w:rsidR="00082455" w:rsidRPr="00F06723">
        <w:rPr>
          <w:rFonts w:ascii="Times New Roman" w:hAnsi="Times New Roman"/>
          <w:lang w:eastAsia="x-none"/>
        </w:rPr>
        <w:t xml:space="preserve">The main reason Method 1B and Doncaster and </w:t>
      </w:r>
      <w:proofErr w:type="spellStart"/>
      <w:r w:rsidR="00082455" w:rsidRPr="00F06723">
        <w:rPr>
          <w:rFonts w:ascii="Times New Roman" w:hAnsi="Times New Roman"/>
          <w:lang w:eastAsia="x-none"/>
        </w:rPr>
        <w:t>Spake’s</w:t>
      </w:r>
      <w:proofErr w:type="spellEnd"/>
      <w:r w:rsidR="00082455" w:rsidRPr="00F06723">
        <w:rPr>
          <w:rFonts w:ascii="Times New Roman" w:hAnsi="Times New Roman"/>
          <w:lang w:eastAsia="x-none"/>
        </w:rPr>
        <w:t xml:space="preserve"> procedure </w:t>
      </w:r>
      <w:r w:rsidR="00B94825" w:rsidRPr="00F06723">
        <w:rPr>
          <w:rFonts w:ascii="Times New Roman" w:hAnsi="Times New Roman"/>
          <w:lang w:eastAsia="x-none"/>
        </w:rPr>
        <w:t>perform</w:t>
      </w:r>
      <w:r w:rsidR="00082455" w:rsidRPr="00F06723">
        <w:rPr>
          <w:rFonts w:ascii="Times New Roman" w:hAnsi="Times New Roman"/>
          <w:lang w:eastAsia="x-none"/>
        </w:rPr>
        <w:t xml:space="preserve"> well</w:t>
      </w:r>
      <w:r w:rsidR="00B94825" w:rsidRPr="00F06723">
        <w:rPr>
          <w:rFonts w:ascii="Times New Roman" w:hAnsi="Times New Roman"/>
          <w:lang w:eastAsia="x-none"/>
        </w:rPr>
        <w:t xml:space="preserve"> (i.e.</w:t>
      </w:r>
      <w:r w:rsidR="00A2514D" w:rsidRPr="00F06723">
        <w:rPr>
          <w:rFonts w:ascii="Times New Roman" w:hAnsi="Times New Roman"/>
          <w:lang w:eastAsia="x-none"/>
        </w:rPr>
        <w:t>,</w:t>
      </w:r>
      <w:r w:rsidR="00B94825" w:rsidRPr="00F06723">
        <w:rPr>
          <w:rFonts w:ascii="Times New Roman" w:hAnsi="Times New Roman"/>
          <w:lang w:eastAsia="x-none"/>
        </w:rPr>
        <w:t xml:space="preserve"> using Equation 3 rather than Equation 2)</w:t>
      </w:r>
      <w:r w:rsidR="00082455" w:rsidRPr="00F06723">
        <w:rPr>
          <w:rFonts w:ascii="Times New Roman" w:hAnsi="Times New Roman"/>
          <w:lang w:eastAsia="x-none"/>
        </w:rPr>
        <w:t xml:space="preserve"> is </w:t>
      </w:r>
      <w:r w:rsidR="00C814C0" w:rsidRPr="00F06723">
        <w:rPr>
          <w:rFonts w:ascii="Times New Roman" w:hAnsi="Times New Roman"/>
          <w:lang w:eastAsia="x-none"/>
        </w:rPr>
        <w:t>because</w:t>
      </w:r>
      <w:r w:rsidR="00082455" w:rsidRPr="00F06723">
        <w:rPr>
          <w:rFonts w:ascii="Times New Roman" w:hAnsi="Times New Roman"/>
          <w:lang w:eastAsia="x-none"/>
        </w:rPr>
        <w:t xml:space="preserve"> SDs from studies are often estimated poorly </w:t>
      </w:r>
      <w:r w:rsidR="000B7731" w:rsidRPr="00F06723">
        <w:rPr>
          <w:rFonts w:ascii="Times New Roman" w:hAnsi="Times New Roman"/>
          <w:lang w:eastAsia="x-none"/>
        </w:rPr>
        <w:t>with small sample size (</w:t>
      </w:r>
      <w:r w:rsidR="00640A6F" w:rsidRPr="00F06723">
        <w:rPr>
          <w:rFonts w:ascii="Times New Roman" w:hAnsi="Times New Roman"/>
          <w:lang w:eastAsia="x-none"/>
        </w:rPr>
        <w:t xml:space="preserve">i.e., </w:t>
      </w:r>
      <w:r w:rsidR="000B7731" w:rsidRPr="00F06723">
        <w:rPr>
          <w:rFonts w:ascii="Times New Roman" w:hAnsi="Times New Roman"/>
          <w:lang w:eastAsia="x-none"/>
        </w:rPr>
        <w:t>replicates per effect size)</w:t>
      </w:r>
      <w:r w:rsidR="00202630" w:rsidRPr="00F06723">
        <w:rPr>
          <w:rFonts w:ascii="Times New Roman" w:hAnsi="Times New Roman"/>
          <w:lang w:eastAsia="x-none"/>
        </w:rPr>
        <w:t xml:space="preserve">, leading to poor estimates of sampling variances in </w:t>
      </w:r>
      <w:proofErr w:type="spellStart"/>
      <w:r w:rsidR="00202630" w:rsidRPr="00F06723">
        <w:rPr>
          <w:rFonts w:ascii="Times New Roman" w:hAnsi="Times New Roman"/>
          <w:lang w:eastAsia="x-none"/>
        </w:rPr>
        <w:t>lnRR</w:t>
      </w:r>
      <w:proofErr w:type="spellEnd"/>
      <w:r w:rsidR="000B7731" w:rsidRPr="00F06723">
        <w:rPr>
          <w:rFonts w:ascii="Times New Roman" w:hAnsi="Times New Roman"/>
          <w:lang w:eastAsia="x-none"/>
        </w:rPr>
        <w:t>. However, by using a pooled</w:t>
      </w:r>
      <w:r w:rsidR="00202630" w:rsidRPr="00F06723">
        <w:rPr>
          <w:rFonts w:ascii="Times New Roman" w:hAnsi="Times New Roman"/>
          <w:lang w:eastAsia="x-none"/>
        </w:rPr>
        <w:t xml:space="preserve"> CV</w:t>
      </w:r>
      <w:r w:rsidR="00202630" w:rsidRPr="00F06723">
        <w:rPr>
          <w:rFonts w:ascii="Times New Roman" w:hAnsi="Times New Roman"/>
          <w:vertAlign w:val="superscript"/>
          <w:lang w:eastAsia="x-none"/>
        </w:rPr>
        <w:t>2</w:t>
      </w:r>
      <w:r w:rsidR="00202630" w:rsidRPr="00F06723">
        <w:rPr>
          <w:rFonts w:ascii="Times New Roman" w:hAnsi="Times New Roman"/>
          <w:lang w:eastAsia="x-none"/>
        </w:rPr>
        <w:t xml:space="preserve">, </w:t>
      </w:r>
      <w:r w:rsidR="00C814C0" w:rsidRPr="00F06723">
        <w:rPr>
          <w:rFonts w:ascii="Times New Roman" w:hAnsi="Times New Roman"/>
          <w:lang w:eastAsia="x-none"/>
        </w:rPr>
        <w:t>estimates</w:t>
      </w:r>
      <w:r w:rsidR="00202630" w:rsidRPr="00F06723">
        <w:rPr>
          <w:rFonts w:ascii="Times New Roman" w:hAnsi="Times New Roman"/>
          <w:lang w:eastAsia="x-none"/>
        </w:rPr>
        <w:t xml:space="preserve"> of sampling variance improve</w:t>
      </w:r>
      <w:r w:rsidR="00E216DB">
        <w:rPr>
          <w:rFonts w:ascii="Times New Roman" w:hAnsi="Times New Roman"/>
          <w:lang w:eastAsia="x-none"/>
        </w:rPr>
        <w:t>d</w:t>
      </w:r>
      <w:r w:rsidR="00B94825" w:rsidRPr="00F06723">
        <w:rPr>
          <w:rFonts w:ascii="Times New Roman" w:hAnsi="Times New Roman"/>
          <w:lang w:eastAsia="x-none"/>
        </w:rPr>
        <w:t>,</w:t>
      </w:r>
      <w:r w:rsidR="00202630" w:rsidRPr="00F06723">
        <w:rPr>
          <w:rFonts w:ascii="Times New Roman" w:hAnsi="Times New Roman"/>
          <w:lang w:eastAsia="x-none"/>
        </w:rPr>
        <w:t xml:space="preserve"> which lead to better estimation of all parameters in our </w:t>
      </w:r>
      <w:r w:rsidR="00C814C0" w:rsidRPr="00F06723">
        <w:rPr>
          <w:rFonts w:ascii="Times New Roman" w:hAnsi="Times New Roman"/>
          <w:lang w:eastAsia="x-none"/>
        </w:rPr>
        <w:t>simulation</w:t>
      </w:r>
      <w:r w:rsidR="004F16AF" w:rsidRPr="00F06723">
        <w:rPr>
          <w:rFonts w:ascii="Times New Roman" w:hAnsi="Times New Roman"/>
          <w:lang w:eastAsia="x-none"/>
        </w:rPr>
        <w:t>.</w:t>
      </w:r>
      <w:r w:rsidR="00B94825" w:rsidRPr="00F06723">
        <w:rPr>
          <w:rFonts w:ascii="Times New Roman" w:hAnsi="Times New Roman"/>
          <w:lang w:eastAsia="x-none"/>
        </w:rPr>
        <w:t xml:space="preserve"> </w:t>
      </w:r>
      <w:r w:rsidR="004F16AF" w:rsidRPr="00F06723">
        <w:rPr>
          <w:rFonts w:ascii="Times New Roman" w:hAnsi="Times New Roman"/>
          <w:lang w:eastAsia="x-none"/>
        </w:rPr>
        <w:t xml:space="preserve">Such improvement </w:t>
      </w:r>
      <w:r w:rsidR="00587CC8" w:rsidRPr="00F06723">
        <w:rPr>
          <w:rFonts w:ascii="Times New Roman" w:hAnsi="Times New Roman"/>
          <w:lang w:eastAsia="x-none"/>
        </w:rPr>
        <w:t>in</w:t>
      </w:r>
      <w:ins w:id="21" w:author="Losia Lagisz" w:date="2022-03-09T22:08:00Z">
        <w:r w:rsidR="00E216DB">
          <w:rPr>
            <w:rFonts w:ascii="Times New Roman" w:hAnsi="Times New Roman"/>
            <w:lang w:eastAsia="x-none"/>
          </w:rPr>
          <w:t xml:space="preserve"> </w:t>
        </w:r>
      </w:ins>
      <w:r w:rsidR="00587CC8" w:rsidRPr="00F06723">
        <w:rPr>
          <w:rFonts w:ascii="Times New Roman" w:hAnsi="Times New Roman"/>
          <w:lang w:eastAsia="x-none"/>
        </w:rPr>
        <w:t>estimating</w:t>
      </w:r>
      <w:r w:rsidR="004F16AF" w:rsidRPr="00F06723">
        <w:rPr>
          <w:rFonts w:ascii="Times New Roman" w:hAnsi="Times New Roman"/>
          <w:lang w:eastAsia="x-none"/>
        </w:rPr>
        <w:t xml:space="preserve"> overall mean was </w:t>
      </w:r>
      <w:r w:rsidR="00B94825" w:rsidRPr="00F06723">
        <w:rPr>
          <w:rFonts w:ascii="Times New Roman" w:hAnsi="Times New Roman"/>
          <w:lang w:eastAsia="x-none"/>
        </w:rPr>
        <w:t xml:space="preserve">demonstrated by Doncaster and </w:t>
      </w:r>
      <w:proofErr w:type="spellStart"/>
      <w:r w:rsidR="00B94825" w:rsidRPr="00F06723">
        <w:rPr>
          <w:rFonts w:ascii="Times New Roman" w:hAnsi="Times New Roman"/>
          <w:lang w:eastAsia="x-none"/>
        </w:rPr>
        <w:t>Spake</w:t>
      </w:r>
      <w:proofErr w:type="spellEnd"/>
      <w:r w:rsidR="00B94825" w:rsidRPr="00F06723">
        <w:rPr>
          <w:rFonts w:ascii="Times New Roman" w:hAnsi="Times New Roman"/>
          <w:lang w:eastAsia="x-none"/>
        </w:rPr>
        <w:t xml:space="preserve"> </w:t>
      </w:r>
      <w:r w:rsidR="00F64C5B" w:rsidRPr="00F06723">
        <w:rPr>
          <w:rFonts w:ascii="Times New Roman" w:hAnsi="Times New Roman"/>
          <w:lang w:eastAsia="x-none"/>
        </w:rPr>
        <w:t>(</w:t>
      </w:r>
      <w:hyperlink w:anchor="_ENREF_4" w:tooltip="Doncaster, 2018 #12"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2018</w:t>
        </w:r>
        <w:r w:rsidR="003B2156" w:rsidRPr="00F06723">
          <w:rPr>
            <w:rFonts w:ascii="Times New Roman" w:hAnsi="Times New Roman"/>
            <w:lang w:eastAsia="x-none"/>
          </w:rPr>
          <w:fldChar w:fldCharType="end"/>
        </w:r>
      </w:hyperlink>
      <w:r w:rsidR="00F64C5B" w:rsidRPr="00F06723">
        <w:rPr>
          <w:rFonts w:ascii="Times New Roman" w:hAnsi="Times New Roman"/>
          <w:lang w:eastAsia="x-none"/>
        </w:rPr>
        <w:t>)</w:t>
      </w:r>
      <w:r w:rsidR="004F16AF" w:rsidRPr="00F06723">
        <w:rPr>
          <w:rFonts w:ascii="Times New Roman" w:hAnsi="Times New Roman"/>
          <w:lang w:eastAsia="x-none"/>
        </w:rPr>
        <w:t>, while our simulation shows that this method also improves the estimation of heterogeneity (i.e., variance components)</w:t>
      </w:r>
      <w:r w:rsidR="00202630" w:rsidRPr="00F06723">
        <w:rPr>
          <w:rFonts w:ascii="Times New Roman" w:hAnsi="Times New Roman"/>
          <w:lang w:eastAsia="x-none"/>
        </w:rPr>
        <w:t>.</w:t>
      </w:r>
      <w:r w:rsidR="00C814C0" w:rsidRPr="00F06723">
        <w:rPr>
          <w:rFonts w:ascii="Times New Roman" w:hAnsi="Times New Roman"/>
          <w:lang w:eastAsia="x-none"/>
        </w:rPr>
        <w:t xml:space="preserve"> </w:t>
      </w:r>
    </w:p>
    <w:p w14:paraId="096273A1" w14:textId="4906C927" w:rsidR="00202630" w:rsidRPr="00F06723" w:rsidRDefault="00202630" w:rsidP="009D7DF5">
      <w:pPr>
        <w:spacing w:line="480" w:lineRule="auto"/>
        <w:contextualSpacing/>
        <w:rPr>
          <w:rFonts w:ascii="Times New Roman" w:hAnsi="Times New Roman"/>
          <w:lang w:eastAsia="x-none"/>
        </w:rPr>
      </w:pPr>
    </w:p>
    <w:p w14:paraId="286FAE5F" w14:textId="6D3C1E83" w:rsidR="00230037" w:rsidRPr="00F06723" w:rsidRDefault="00202630"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As mentioned earlier, there are </w:t>
      </w:r>
      <w:r w:rsidR="00C814C0" w:rsidRPr="00F06723">
        <w:rPr>
          <w:rFonts w:ascii="Times New Roman" w:hAnsi="Times New Roman"/>
          <w:lang w:eastAsia="x-none"/>
        </w:rPr>
        <w:t xml:space="preserve">two </w:t>
      </w:r>
      <w:r w:rsidR="00BE685F">
        <w:rPr>
          <w:rFonts w:ascii="Times New Roman" w:hAnsi="Times New Roman"/>
          <w:lang w:eastAsia="x-none"/>
        </w:rPr>
        <w:t>scenario</w:t>
      </w:r>
      <w:r w:rsidR="00BE685F">
        <w:rPr>
          <w:rFonts w:ascii="Times New Roman" w:hAnsi="Times New Roman"/>
          <w:lang w:eastAsia="x-none"/>
        </w:rPr>
        <w:t xml:space="preserve">s </w:t>
      </w:r>
      <w:r w:rsidRPr="00F06723">
        <w:rPr>
          <w:rFonts w:ascii="Times New Roman" w:hAnsi="Times New Roman"/>
          <w:lang w:eastAsia="x-none"/>
        </w:rPr>
        <w:t xml:space="preserve">where Method 1B performs worse than other methods. </w:t>
      </w:r>
      <w:r w:rsidR="00BE685F">
        <w:rPr>
          <w:rFonts w:ascii="Times New Roman" w:hAnsi="Times New Roman"/>
          <w:lang w:eastAsia="x-none"/>
        </w:rPr>
        <w:t>The first scenario</w:t>
      </w:r>
      <w:r w:rsidRPr="00F06723">
        <w:rPr>
          <w:rFonts w:ascii="Times New Roman" w:hAnsi="Times New Roman"/>
          <w:lang w:eastAsia="x-none"/>
        </w:rPr>
        <w:t xml:space="preserve"> is when </w:t>
      </w:r>
      <w:r w:rsidR="00C814C0" w:rsidRPr="00F06723">
        <w:rPr>
          <w:rFonts w:ascii="Times New Roman" w:hAnsi="Times New Roman"/>
          <w:lang w:eastAsia="x-none"/>
        </w:rPr>
        <w:t xml:space="preserve">CVs are very different between studies and </w:t>
      </w:r>
      <w:r w:rsidR="009570E5" w:rsidRPr="00F06723">
        <w:rPr>
          <w:rFonts w:ascii="Times New Roman" w:hAnsi="Times New Roman"/>
          <w:lang w:eastAsia="x-none"/>
        </w:rPr>
        <w:t xml:space="preserve">the number of </w:t>
      </w:r>
      <w:r w:rsidR="009570E5" w:rsidRPr="00F06723">
        <w:rPr>
          <w:rFonts w:ascii="Times New Roman" w:hAnsi="Times New Roman"/>
          <w:lang w:eastAsia="x-none"/>
        </w:rPr>
        <w:lastRenderedPageBreak/>
        <w:t>studies</w:t>
      </w:r>
      <w:r w:rsidR="00C814C0" w:rsidRPr="00F06723">
        <w:rPr>
          <w:rFonts w:ascii="Times New Roman" w:hAnsi="Times New Roman"/>
          <w:lang w:eastAsia="x-none"/>
        </w:rPr>
        <w:t xml:space="preserve"> </w:t>
      </w:r>
      <w:r w:rsidR="00814857" w:rsidRPr="00F06723">
        <w:rPr>
          <w:rFonts w:ascii="Times New Roman" w:hAnsi="Times New Roman"/>
          <w:lang w:eastAsia="x-none"/>
        </w:rPr>
        <w:t>is</w:t>
      </w:r>
      <w:r w:rsidR="00C814C0" w:rsidRPr="00F06723">
        <w:rPr>
          <w:rFonts w:ascii="Times New Roman" w:hAnsi="Times New Roman"/>
          <w:lang w:eastAsia="x-none"/>
        </w:rPr>
        <w:t xml:space="preserve"> </w:t>
      </w:r>
      <w:r w:rsidR="00282C84" w:rsidRPr="00F06723">
        <w:rPr>
          <w:rFonts w:ascii="Times New Roman" w:hAnsi="Times New Roman"/>
          <w:lang w:eastAsia="x-none"/>
        </w:rPr>
        <w:t xml:space="preserve">relatively </w:t>
      </w:r>
      <w:r w:rsidR="00C814C0" w:rsidRPr="00F06723">
        <w:rPr>
          <w:rFonts w:ascii="Times New Roman" w:hAnsi="Times New Roman"/>
          <w:lang w:eastAsia="x-none"/>
        </w:rPr>
        <w:t>small</w:t>
      </w:r>
      <w:r w:rsidR="00282C84" w:rsidRPr="00F06723">
        <w:rPr>
          <w:rFonts w:ascii="Times New Roman" w:hAnsi="Times New Roman"/>
          <w:lang w:eastAsia="x-none"/>
        </w:rPr>
        <w:t xml:space="preserve"> (</w:t>
      </w:r>
      <w:r w:rsidR="009570E5" w:rsidRPr="00F06723">
        <w:rPr>
          <w:rFonts w:ascii="Times New Roman" w:hAnsi="Times New Roman"/>
          <w:lang w:eastAsia="x-none"/>
        </w:rPr>
        <w:t xml:space="preserve">e.g., </w:t>
      </w:r>
      <w:r w:rsidR="009570E5" w:rsidRPr="00F06723">
        <w:rPr>
          <w:rFonts w:ascii="Times New Roman" w:hAnsi="Times New Roman"/>
          <w:i/>
          <w:iCs/>
          <w:lang w:eastAsia="x-none"/>
        </w:rPr>
        <w:t>K</w:t>
      </w:r>
      <w:r w:rsidR="009570E5" w:rsidRPr="00F06723">
        <w:rPr>
          <w:rFonts w:ascii="Times New Roman" w:hAnsi="Times New Roman"/>
          <w:lang w:eastAsia="x-none"/>
        </w:rPr>
        <w:t xml:space="preserve"> </w:t>
      </w:r>
      <w:r w:rsidR="0012231C" w:rsidRPr="00F06723">
        <w:rPr>
          <w:rFonts w:ascii="Times New Roman" w:hAnsi="Times New Roman"/>
          <w:lang w:eastAsia="x-none"/>
        </w:rPr>
        <w:t>&lt; 20</w:t>
      </w:r>
      <w:r w:rsidR="00282C84" w:rsidRPr="00F06723">
        <w:rPr>
          <w:rFonts w:ascii="Times New Roman" w:hAnsi="Times New Roman"/>
          <w:lang w:eastAsia="x-none"/>
        </w:rPr>
        <w:t>)</w:t>
      </w:r>
      <w:r w:rsidR="00C814C0" w:rsidRPr="00F06723">
        <w:rPr>
          <w:rFonts w:ascii="Times New Roman" w:hAnsi="Times New Roman"/>
          <w:lang w:eastAsia="x-none"/>
        </w:rPr>
        <w:t xml:space="preserve">. </w:t>
      </w:r>
      <w:r w:rsidR="00282C84" w:rsidRPr="00F06723">
        <w:rPr>
          <w:rFonts w:ascii="Times New Roman" w:hAnsi="Times New Roman"/>
          <w:lang w:eastAsia="x-none"/>
        </w:rPr>
        <w:t xml:space="preserve">In such cases, we recommend </w:t>
      </w:r>
      <w:r w:rsidR="009237A9" w:rsidRPr="00F06723">
        <w:rPr>
          <w:rFonts w:ascii="Times New Roman" w:hAnsi="Times New Roman"/>
          <w:lang w:eastAsia="x-none"/>
        </w:rPr>
        <w:t>conducting sensitivity analysis using</w:t>
      </w:r>
      <w:r w:rsidR="00B842EC" w:rsidRPr="00F06723">
        <w:rPr>
          <w:rFonts w:ascii="Times New Roman" w:hAnsi="Times New Roman"/>
          <w:lang w:eastAsia="x-none"/>
        </w:rPr>
        <w:t xml:space="preserve"> Method 1A (or alternatively Method 3, but more difficult to implement) to check </w:t>
      </w:r>
      <w:r w:rsidR="009237A9" w:rsidRPr="00F06723">
        <w:rPr>
          <w:rFonts w:ascii="Times New Roman" w:hAnsi="Times New Roman"/>
          <w:lang w:eastAsia="x-none"/>
        </w:rPr>
        <w:t>meta-analytic results are consistent between Method 1A and Method 1B.</w:t>
      </w:r>
      <w:r w:rsidR="00D020C3" w:rsidRPr="00F06723">
        <w:rPr>
          <w:rFonts w:ascii="Times New Roman" w:hAnsi="Times New Roman"/>
          <w:lang w:eastAsia="x-none"/>
        </w:rPr>
        <w:t xml:space="preserve"> Also, it may be a good practice to che</w:t>
      </w:r>
      <w:r w:rsidR="001107CF" w:rsidRPr="00F06723">
        <w:rPr>
          <w:rFonts w:ascii="Times New Roman" w:hAnsi="Times New Roman"/>
          <w:lang w:eastAsia="x-none"/>
        </w:rPr>
        <w:t xml:space="preserve">ck how </w:t>
      </w:r>
      <w:r w:rsidR="002D5DC5">
        <w:rPr>
          <w:rFonts w:ascii="Times New Roman" w:hAnsi="Times New Roman"/>
          <w:lang w:eastAsia="x-none"/>
        </w:rPr>
        <w:t>large the</w:t>
      </w:r>
      <w:r w:rsidR="002D5DC5" w:rsidRPr="00F06723">
        <w:rPr>
          <w:rFonts w:ascii="Times New Roman" w:hAnsi="Times New Roman"/>
          <w:lang w:eastAsia="x-none"/>
        </w:rPr>
        <w:t xml:space="preserve"> </w:t>
      </w:r>
      <w:r w:rsidR="001107CF" w:rsidRPr="00F06723">
        <w:rPr>
          <w:rFonts w:ascii="Times New Roman" w:hAnsi="Times New Roman"/>
          <w:lang w:eastAsia="x-none"/>
        </w:rPr>
        <w:t>between</w:t>
      </w:r>
      <w:r w:rsidR="002D5DC5">
        <w:rPr>
          <w:rFonts w:ascii="Times New Roman" w:hAnsi="Times New Roman"/>
          <w:lang w:eastAsia="x-none"/>
        </w:rPr>
        <w:t>-</w:t>
      </w:r>
      <w:r w:rsidR="001107CF" w:rsidRPr="00F06723">
        <w:rPr>
          <w:rFonts w:ascii="Times New Roman" w:hAnsi="Times New Roman"/>
          <w:lang w:eastAsia="x-none"/>
        </w:rPr>
        <w:t>stud</w:t>
      </w:r>
      <w:r w:rsidR="002D5DC5">
        <w:rPr>
          <w:rFonts w:ascii="Times New Roman" w:hAnsi="Times New Roman"/>
          <w:lang w:eastAsia="x-none"/>
        </w:rPr>
        <w:t>y variance is</w:t>
      </w:r>
      <w:r w:rsidR="001107CF" w:rsidRPr="00F06723">
        <w:rPr>
          <w:rFonts w:ascii="Times New Roman" w:hAnsi="Times New Roman"/>
          <w:lang w:eastAsia="x-none"/>
        </w:rPr>
        <w:t xml:space="preserve">, using the meta-analysis of </w:t>
      </w:r>
      <w:proofErr w:type="spellStart"/>
      <w:r w:rsidR="001107CF" w:rsidRPr="00F06723">
        <w:rPr>
          <w:rFonts w:ascii="Times New Roman" w:hAnsi="Times New Roman"/>
          <w:lang w:eastAsia="x-none"/>
        </w:rPr>
        <w:t>lnCVR</w:t>
      </w:r>
      <w:proofErr w:type="spellEnd"/>
      <w:r w:rsidR="001107CF" w:rsidRPr="00F06723">
        <w:rPr>
          <w:rFonts w:ascii="Times New Roman" w:hAnsi="Times New Roman"/>
          <w:lang w:eastAsia="x-none"/>
        </w:rPr>
        <w:t xml:space="preserve"> (log CV ratio; </w:t>
      </w:r>
      <w:r w:rsidR="003B2156" w:rsidRPr="00F06723">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23" w:tooltip="Nakagawa, 2015 #11" w:history="1">
        <w:r w:rsidR="003B2156" w:rsidRPr="00F06723">
          <w:rPr>
            <w:rFonts w:ascii="Times New Roman" w:hAnsi="Times New Roman"/>
            <w:noProof/>
            <w:lang w:eastAsia="x-none"/>
          </w:rPr>
          <w:t>Nakagawa</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2015</w:t>
        </w:r>
      </w:hyperlink>
      <w:r w:rsidR="003B2156" w:rsidRPr="00F06723">
        <w:rPr>
          <w:rFonts w:ascii="Times New Roman" w:hAnsi="Times New Roman"/>
          <w:noProof/>
          <w:lang w:eastAsia="x-none"/>
        </w:rPr>
        <w:t xml:space="preserve">; </w:t>
      </w:r>
      <w:hyperlink w:anchor="_ENREF_31" w:tooltip="Senior, 2020 #9" w:history="1">
        <w:r w:rsidR="003B2156" w:rsidRPr="00F06723">
          <w:rPr>
            <w:rFonts w:ascii="Times New Roman" w:hAnsi="Times New Roman"/>
            <w:noProof/>
            <w:lang w:eastAsia="x-none"/>
          </w:rPr>
          <w:t>Senior</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2020</w:t>
        </w:r>
      </w:hyperlink>
      <w:r w:rsidR="003B2156" w:rsidRPr="00F06723">
        <w:rPr>
          <w:rFonts w:ascii="Times New Roman" w:hAnsi="Times New Roman"/>
          <w:lang w:eastAsia="x-none"/>
        </w:rPr>
        <w:fldChar w:fldCharType="end"/>
      </w:r>
      <w:r w:rsidR="001107CF" w:rsidRPr="00F06723">
        <w:rPr>
          <w:rFonts w:ascii="Times New Roman" w:hAnsi="Times New Roman"/>
          <w:lang w:eastAsia="x-none"/>
        </w:rPr>
        <w:t xml:space="preserve">). </w:t>
      </w:r>
      <w:r w:rsidR="008C720D" w:rsidRPr="00F06723">
        <w:rPr>
          <w:rFonts w:ascii="Times New Roman" w:hAnsi="Times New Roman"/>
          <w:lang w:eastAsia="x-none"/>
        </w:rPr>
        <w:t xml:space="preserve">Large variation </w:t>
      </w:r>
      <w:r w:rsidR="00E216DB">
        <w:rPr>
          <w:rFonts w:ascii="Times New Roman" w:hAnsi="Times New Roman"/>
          <w:lang w:eastAsia="x-none"/>
        </w:rPr>
        <w:t xml:space="preserve">in </w:t>
      </w:r>
      <w:r w:rsidR="008C720D" w:rsidRPr="00F06723">
        <w:rPr>
          <w:rFonts w:ascii="Times New Roman" w:hAnsi="Times New Roman"/>
          <w:lang w:eastAsia="x-none"/>
        </w:rPr>
        <w:t>between-study</w:t>
      </w:r>
      <w:r w:rsidR="00196A38" w:rsidRPr="00F06723">
        <w:rPr>
          <w:rFonts w:ascii="Times New Roman" w:hAnsi="Times New Roman"/>
          <w:lang w:eastAsia="x-none"/>
        </w:rPr>
        <w:t xml:space="preserve"> CVs </w:t>
      </w:r>
      <w:r w:rsidR="00D2213F" w:rsidRPr="00F06723">
        <w:rPr>
          <w:rFonts w:ascii="Times New Roman" w:hAnsi="Times New Roman"/>
          <w:lang w:eastAsia="x-none"/>
        </w:rPr>
        <w:t>would</w:t>
      </w:r>
      <w:r w:rsidR="008C720D" w:rsidRPr="00F06723">
        <w:rPr>
          <w:rFonts w:ascii="Times New Roman" w:hAnsi="Times New Roman"/>
          <w:lang w:eastAsia="x-none"/>
        </w:rPr>
        <w:t xml:space="preserve"> </w:t>
      </w:r>
      <w:r w:rsidR="00616F07" w:rsidRPr="00F06723">
        <w:rPr>
          <w:rFonts w:ascii="Times New Roman" w:hAnsi="Times New Roman"/>
          <w:lang w:eastAsia="x-none"/>
        </w:rPr>
        <w:t>violate</w:t>
      </w:r>
      <w:r w:rsidR="008C720D" w:rsidRPr="00F06723">
        <w:rPr>
          <w:rFonts w:ascii="Times New Roman" w:hAnsi="Times New Roman"/>
          <w:lang w:eastAsia="x-none"/>
        </w:rPr>
        <w:t xml:space="preserve"> our assumption</w:t>
      </w:r>
      <w:r w:rsidR="00616F07" w:rsidRPr="00F06723">
        <w:rPr>
          <w:rFonts w:ascii="Times New Roman" w:hAnsi="Times New Roman"/>
          <w:lang w:eastAsia="x-none"/>
        </w:rPr>
        <w:t xml:space="preserve"> that CV stays fairly constant for </w:t>
      </w:r>
      <w:r w:rsidR="001B3B22" w:rsidRPr="00F06723">
        <w:rPr>
          <w:rFonts w:ascii="Times New Roman" w:hAnsi="Times New Roman"/>
          <w:lang w:eastAsia="x-none"/>
        </w:rPr>
        <w:t xml:space="preserve">our new methodologies </w:t>
      </w:r>
      <w:r w:rsidR="00616F07" w:rsidRPr="00F06723">
        <w:rPr>
          <w:rFonts w:ascii="Times New Roman" w:hAnsi="Times New Roman"/>
          <w:lang w:eastAsia="x-none"/>
        </w:rPr>
        <w:t xml:space="preserve">(cf. </w:t>
      </w:r>
      <w:hyperlink w:anchor="_ENREF_23" w:tooltip="Nakagawa, 2015 #11" w:history="1">
        <w:r w:rsidR="003B2156" w:rsidRPr="00F06723">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Nakagawa</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2015</w:t>
        </w:r>
        <w:r w:rsidR="003B2156" w:rsidRPr="00F06723">
          <w:rPr>
            <w:rFonts w:ascii="Times New Roman" w:hAnsi="Times New Roman"/>
            <w:lang w:eastAsia="x-none"/>
          </w:rPr>
          <w:fldChar w:fldCharType="end"/>
        </w:r>
      </w:hyperlink>
      <w:r w:rsidR="00616F07" w:rsidRPr="00F06723">
        <w:rPr>
          <w:rFonts w:ascii="Times New Roman" w:hAnsi="Times New Roman"/>
          <w:lang w:eastAsia="x-none"/>
        </w:rPr>
        <w:t>)</w:t>
      </w:r>
      <w:r w:rsidR="00E216DB">
        <w:rPr>
          <w:rFonts w:ascii="Times New Roman" w:hAnsi="Times New Roman"/>
          <w:lang w:eastAsia="x-none"/>
        </w:rPr>
        <w:t>,</w:t>
      </w:r>
      <w:r w:rsidR="001B3B22" w:rsidRPr="00F06723">
        <w:rPr>
          <w:rFonts w:ascii="Times New Roman" w:hAnsi="Times New Roman"/>
          <w:lang w:eastAsia="x-none"/>
        </w:rPr>
        <w:t xml:space="preserve"> although our simulation shows this assumption is less important when we have </w:t>
      </w:r>
      <w:r w:rsidR="009570E5" w:rsidRPr="00F06723">
        <w:rPr>
          <w:rFonts w:ascii="Times New Roman" w:hAnsi="Times New Roman"/>
          <w:lang w:eastAsia="x-none"/>
        </w:rPr>
        <w:t>relative</w:t>
      </w:r>
      <w:r w:rsidR="00E216DB">
        <w:rPr>
          <w:rFonts w:ascii="Times New Roman" w:hAnsi="Times New Roman"/>
          <w:lang w:eastAsia="x-none"/>
        </w:rPr>
        <w:t>ly</w:t>
      </w:r>
      <w:r w:rsidR="009570E5" w:rsidRPr="00F06723">
        <w:rPr>
          <w:rFonts w:ascii="Times New Roman" w:hAnsi="Times New Roman"/>
          <w:lang w:eastAsia="x-none"/>
        </w:rPr>
        <w:t xml:space="preserve"> large number of studies (</w:t>
      </w:r>
      <w:r w:rsidR="00F64C5B" w:rsidRPr="00F06723">
        <w:rPr>
          <w:rFonts w:ascii="Times New Roman" w:hAnsi="Times New Roman"/>
          <w:lang w:eastAsia="x-none"/>
        </w:rPr>
        <w:t xml:space="preserve">e.g., </w:t>
      </w:r>
      <w:r w:rsidR="00F64C5B" w:rsidRPr="00F06723">
        <w:rPr>
          <w:rFonts w:ascii="Times New Roman" w:hAnsi="Times New Roman"/>
          <w:i/>
          <w:iCs/>
          <w:lang w:eastAsia="x-none"/>
        </w:rPr>
        <w:t>K</w:t>
      </w:r>
      <w:r w:rsidR="00F64C5B" w:rsidRPr="00F06723">
        <w:rPr>
          <w:rFonts w:ascii="Times New Roman" w:hAnsi="Times New Roman"/>
          <w:lang w:eastAsia="x-none"/>
        </w:rPr>
        <w:t xml:space="preserve"> &gt; 20</w:t>
      </w:r>
      <w:r w:rsidR="009570E5" w:rsidRPr="00F06723">
        <w:rPr>
          <w:rFonts w:ascii="Times New Roman" w:hAnsi="Times New Roman"/>
          <w:lang w:eastAsia="x-none"/>
        </w:rPr>
        <w:t>)</w:t>
      </w:r>
      <w:r w:rsidR="00616F07" w:rsidRPr="00F06723">
        <w:rPr>
          <w:rFonts w:ascii="Times New Roman" w:hAnsi="Times New Roman"/>
          <w:lang w:eastAsia="x-none"/>
        </w:rPr>
        <w:t>.</w:t>
      </w:r>
      <w:r w:rsidR="009237A9" w:rsidRPr="00F06723">
        <w:rPr>
          <w:rFonts w:ascii="Times New Roman" w:hAnsi="Times New Roman"/>
          <w:lang w:eastAsia="x-none"/>
        </w:rPr>
        <w:t xml:space="preserve"> </w:t>
      </w:r>
      <w:r w:rsidR="00BE685F">
        <w:rPr>
          <w:rFonts w:ascii="Times New Roman" w:hAnsi="Times New Roman"/>
          <w:lang w:eastAsia="x-none"/>
        </w:rPr>
        <w:t>The first scenario</w:t>
      </w:r>
      <w:r w:rsidR="00BE685F" w:rsidRPr="00F06723">
        <w:rPr>
          <w:rFonts w:ascii="Times New Roman" w:hAnsi="Times New Roman"/>
          <w:lang w:eastAsia="x-none"/>
        </w:rPr>
        <w:t xml:space="preserve"> </w:t>
      </w:r>
      <w:r w:rsidR="00BE685F">
        <w:rPr>
          <w:rFonts w:ascii="Times New Roman" w:hAnsi="Times New Roman"/>
          <w:lang w:eastAsia="x-none"/>
        </w:rPr>
        <w:t xml:space="preserve">is </w:t>
      </w:r>
      <w:r w:rsidR="003D1C87" w:rsidRPr="00F06723">
        <w:rPr>
          <w:rFonts w:ascii="Times New Roman" w:hAnsi="Times New Roman"/>
          <w:lang w:eastAsia="x-none"/>
        </w:rPr>
        <w:t>when there is very low total heterogeneity (</w:t>
      </w:r>
      <w:r w:rsidR="006833DC" w:rsidRPr="00F06723">
        <w:rPr>
          <w:rFonts w:ascii="Times New Roman" w:hAnsi="Times New Roman"/>
          <w:i/>
          <w:lang w:eastAsia="x-none"/>
        </w:rPr>
        <w:sym w:font="Symbol" w:char="F074"/>
      </w:r>
      <w:r w:rsidR="006833DC" w:rsidRPr="00F06723">
        <w:rPr>
          <w:rFonts w:ascii="Times New Roman" w:hAnsi="Times New Roman"/>
          <w:vertAlign w:val="superscript"/>
          <w:lang w:eastAsia="x-none"/>
        </w:rPr>
        <w:t>2</w:t>
      </w:r>
      <w:r w:rsidR="006833DC" w:rsidRPr="00F06723">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6833DC" w:rsidRPr="00F06723">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3D1C87" w:rsidRPr="00F06723">
        <w:rPr>
          <w:rFonts w:ascii="Times New Roman" w:hAnsi="Times New Roman"/>
          <w:lang w:eastAsia="x-none"/>
        </w:rPr>
        <w:t xml:space="preserve">, which </w:t>
      </w:r>
      <w:r w:rsidR="00682BA1" w:rsidRPr="00F06723">
        <w:rPr>
          <w:rFonts w:ascii="Times New Roman" w:hAnsi="Times New Roman"/>
          <w:lang w:eastAsia="x-none"/>
        </w:rPr>
        <w:t xml:space="preserve">usually translates to low </w:t>
      </w:r>
      <w:r w:rsidR="00682BA1" w:rsidRPr="00F06723">
        <w:rPr>
          <w:rFonts w:ascii="Times New Roman" w:hAnsi="Times New Roman"/>
          <w:i/>
          <w:iCs/>
          <w:lang w:eastAsia="x-none"/>
        </w:rPr>
        <w:t>I</w:t>
      </w:r>
      <w:r w:rsidR="00682BA1" w:rsidRPr="00F06723">
        <w:rPr>
          <w:rFonts w:ascii="Times New Roman" w:hAnsi="Times New Roman"/>
          <w:vertAlign w:val="superscript"/>
          <w:lang w:eastAsia="x-none"/>
        </w:rPr>
        <w:t>2</w:t>
      </w:r>
      <w:r w:rsidR="00682BA1" w:rsidRPr="00F06723">
        <w:rPr>
          <w:rFonts w:ascii="Times New Roman" w:hAnsi="Times New Roman"/>
          <w:lang w:eastAsia="x-none"/>
        </w:rPr>
        <w:t xml:space="preserve">; see </w:t>
      </w:r>
      <w:r w:rsidR="003B2156" w:rsidRPr="00F06723">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12" w:tooltip="Higgins, 2003 #37" w:history="1">
        <w:r w:rsidR="003B2156" w:rsidRPr="00F06723">
          <w:rPr>
            <w:rFonts w:ascii="Times New Roman" w:hAnsi="Times New Roman"/>
            <w:noProof/>
            <w:lang w:eastAsia="x-none"/>
          </w:rPr>
          <w:t>Higgins</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2003</w:t>
        </w:r>
      </w:hyperlink>
      <w:r w:rsidR="003B2156" w:rsidRPr="00F06723">
        <w:rPr>
          <w:rFonts w:ascii="Times New Roman" w:hAnsi="Times New Roman"/>
          <w:noProof/>
          <w:lang w:eastAsia="x-none"/>
        </w:rPr>
        <w:t xml:space="preserve">; </w:t>
      </w:r>
      <w:hyperlink w:anchor="_ENREF_24" w:tooltip="Nakagawa, 2012 #2" w:history="1">
        <w:r w:rsidR="003B2156" w:rsidRPr="00F06723">
          <w:rPr>
            <w:rFonts w:ascii="Times New Roman" w:hAnsi="Times New Roman"/>
            <w:noProof/>
            <w:lang w:eastAsia="x-none"/>
          </w:rPr>
          <w:t>Nakagawa &amp; Santos 2012</w:t>
        </w:r>
      </w:hyperlink>
      <w:r w:rsidR="003B2156" w:rsidRPr="00F06723">
        <w:rPr>
          <w:rFonts w:ascii="Times New Roman" w:hAnsi="Times New Roman"/>
          <w:lang w:eastAsia="x-none"/>
        </w:rPr>
        <w:fldChar w:fldCharType="end"/>
      </w:r>
      <w:r w:rsidR="00682BA1" w:rsidRPr="00F06723">
        <w:rPr>
          <w:rFonts w:ascii="Times New Roman" w:hAnsi="Times New Roman"/>
          <w:lang w:eastAsia="x-none"/>
        </w:rPr>
        <w:t xml:space="preserve">; </w:t>
      </w:r>
      <w:r w:rsidR="00517BF7" w:rsidRPr="00F06723">
        <w:rPr>
          <w:rFonts w:ascii="Times New Roman" w:hAnsi="Times New Roman"/>
          <w:lang w:eastAsia="x-none"/>
        </w:rPr>
        <w:t>also</w:t>
      </w:r>
      <w:r w:rsidR="00682BA1" w:rsidRPr="00F06723">
        <w:rPr>
          <w:rFonts w:ascii="Times New Roman" w:hAnsi="Times New Roman"/>
          <w:lang w:eastAsia="x-none"/>
        </w:rPr>
        <w:t xml:space="preserve"> see </w:t>
      </w:r>
      <w:hyperlink w:anchor="_ENREF_2" w:tooltip="Borenstein, 2017 #38"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&lt;EndNote&gt;&lt;Cite&gt;&lt;Author&gt;Borenstein&lt;/Author&gt;&lt;Year&gt;2017&lt;/Year&gt;&lt;RecNum&gt;38&lt;/RecNum&gt;&lt;DisplayText&gt;Borenstein&lt;style face="italic"&gt; et al.&lt;/style&gt; 2017&lt;/DisplayText&gt;&lt;record&gt;&lt;rec-number&gt;38&lt;/rec-number&gt;&lt;foreign-keys&gt;&lt;key app="EN" db-id="st9refvxgzfta3eddeq5ww56spfsa9z9rsrs" timestamp="1644869645"&gt;38&lt;/key&gt;&lt;/foreign-keys&gt;&lt;ref-type name="Journal Article"&gt;17&lt;/ref-type&gt;&lt;contributors&gt;&lt;authors&gt;&lt;author&gt;Borenstein, Michael&lt;/author&gt;&lt;author&gt;Higgins, Julian P. T.&lt;/author&gt;&lt;author&gt;Hedges, Larry V.&lt;/author&gt;&lt;author&gt;Rothstein, Hannah R.&lt;/author&gt;&lt;/authors&gt;&lt;/contributors&gt;&lt;titles&gt;&lt;title&gt;Basics of meta-analysis: I2 is not an absolute measure of heterogeneity&lt;/title&gt;&lt;secondary-title&gt;Research Synthesis Methods&lt;/secondary-title&gt;&lt;/titles&gt;&lt;periodical&gt;&lt;full-title&gt;Research Synthesis Methods&lt;/full-title&gt;&lt;abbr-1&gt;Res Synth Methods&lt;/abbr-1&gt;&lt;/periodical&gt;&lt;pages&gt;5-18&lt;/pages&gt;&lt;volume&gt;8&lt;/volume&gt;&lt;number&gt;1&lt;/number&gt;&lt;dates&gt;&lt;year&gt;2017&lt;/year&gt;&lt;/dates&gt;&lt;isbn&gt;1759-2879&lt;/isbn&gt;&lt;urls&gt;&lt;related-urls&gt;&lt;url&gt;https://onlinelibrary.wiley.com/doi/abs/10.1002/jrsm.1230&lt;/url&gt;&lt;/related-urls&gt;&lt;/urls&gt;&lt;electronic-resource-num&gt;https://doi.org/10.1002/jrsm.1230&lt;/electronic-resource-num&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Borenstein</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2017</w:t>
        </w:r>
        <w:r w:rsidR="003B2156" w:rsidRPr="00F06723">
          <w:rPr>
            <w:rFonts w:ascii="Times New Roman" w:hAnsi="Times New Roman"/>
            <w:lang w:eastAsia="x-none"/>
          </w:rPr>
          <w:fldChar w:fldCharType="end"/>
        </w:r>
      </w:hyperlink>
      <w:r w:rsidR="003D1C87" w:rsidRPr="00F06723">
        <w:rPr>
          <w:rFonts w:ascii="Times New Roman" w:hAnsi="Times New Roman"/>
          <w:lang w:eastAsia="x-none"/>
        </w:rPr>
        <w:t>)</w:t>
      </w:r>
      <w:r w:rsidR="00682BA1" w:rsidRPr="00F06723">
        <w:rPr>
          <w:rFonts w:ascii="Times New Roman" w:hAnsi="Times New Roman"/>
          <w:lang w:eastAsia="x-none"/>
        </w:rPr>
        <w:t xml:space="preserve">. As </w:t>
      </w:r>
      <w:r w:rsidR="00E7746A" w:rsidRPr="00F06723">
        <w:rPr>
          <w:rFonts w:ascii="Times New Roman" w:hAnsi="Times New Roman"/>
          <w:lang w:eastAsia="x-none"/>
        </w:rPr>
        <w:t>eluded</w:t>
      </w:r>
      <w:r w:rsidR="00682BA1" w:rsidRPr="00F06723">
        <w:rPr>
          <w:rFonts w:ascii="Times New Roman" w:hAnsi="Times New Roman"/>
          <w:lang w:eastAsia="x-none"/>
        </w:rPr>
        <w:t xml:space="preserve"> earlier, </w:t>
      </w:r>
      <w:r w:rsidR="00E7746A" w:rsidRPr="00F06723">
        <w:rPr>
          <w:rFonts w:ascii="Times New Roman" w:hAnsi="Times New Roman"/>
          <w:lang w:eastAsia="x-none"/>
        </w:rPr>
        <w:t>in meta-analyses in ecology and evolution</w:t>
      </w:r>
      <w:r w:rsidR="00E44C96" w:rsidRPr="00F06723">
        <w:rPr>
          <w:rFonts w:ascii="Times New Roman" w:hAnsi="Times New Roman"/>
          <w:lang w:eastAsia="x-none"/>
        </w:rPr>
        <w:t>, heterogeneity is of</w:t>
      </w:r>
      <w:r w:rsidR="001D2EF2" w:rsidRPr="00F06723">
        <w:rPr>
          <w:rFonts w:ascii="Times New Roman" w:hAnsi="Times New Roman"/>
          <w:lang w:eastAsia="x-none"/>
        </w:rPr>
        <w:t>ten high</w:t>
      </w:r>
      <w:r w:rsidR="00E7746A" w:rsidRPr="00F06723">
        <w:rPr>
          <w:rFonts w:ascii="Times New Roman" w:hAnsi="Times New Roman"/>
          <w:lang w:eastAsia="x-none"/>
        </w:rPr>
        <w:t>. Indeed, Senior et al (</w:t>
      </w:r>
      <w:hyperlink w:anchor="_ENREF_30" w:tooltip="Senior, 2016 #39" w:history="1">
        <w:r w:rsidR="003B2156" w:rsidRPr="00F06723">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2016</w:t>
        </w:r>
        <w:r w:rsidR="003B2156" w:rsidRPr="00F06723">
          <w:rPr>
            <w:rFonts w:ascii="Times New Roman" w:hAnsi="Times New Roman"/>
            <w:lang w:eastAsia="x-none"/>
          </w:rPr>
          <w:fldChar w:fldCharType="end"/>
        </w:r>
      </w:hyperlink>
      <w:r w:rsidR="00E7746A" w:rsidRPr="00F06723">
        <w:rPr>
          <w:rFonts w:ascii="Times New Roman" w:hAnsi="Times New Roman"/>
          <w:lang w:eastAsia="x-none"/>
        </w:rPr>
        <w:t>) have shown</w:t>
      </w:r>
      <w:r w:rsidR="008C5524" w:rsidRPr="00F06723">
        <w:rPr>
          <w:rFonts w:ascii="Times New Roman" w:hAnsi="Times New Roman"/>
          <w:lang w:eastAsia="x-none"/>
        </w:rPr>
        <w:t xml:space="preserve"> that on average, </w:t>
      </w:r>
      <w:r w:rsidR="00A52962" w:rsidRPr="00F06723">
        <w:rPr>
          <w:rFonts w:ascii="Times New Roman" w:hAnsi="Times New Roman"/>
          <w:lang w:eastAsia="x-none"/>
        </w:rPr>
        <w:t xml:space="preserve">ecological </w:t>
      </w:r>
      <w:r w:rsidR="00E44C96" w:rsidRPr="00F06723">
        <w:rPr>
          <w:rFonts w:ascii="Times New Roman" w:hAnsi="Times New Roman"/>
          <w:lang w:eastAsia="x-none"/>
        </w:rPr>
        <w:t>and</w:t>
      </w:r>
      <w:r w:rsidR="00A52962" w:rsidRPr="00F06723">
        <w:rPr>
          <w:rFonts w:ascii="Times New Roman" w:hAnsi="Times New Roman"/>
          <w:lang w:eastAsia="x-none"/>
        </w:rPr>
        <w:t xml:space="preserve"> evolutionary meta-analyses have high heterogeneity with </w:t>
      </w:r>
      <w:r w:rsidR="00A52962" w:rsidRPr="00F06723">
        <w:rPr>
          <w:rFonts w:ascii="Times New Roman" w:hAnsi="Times New Roman"/>
          <w:i/>
          <w:iCs/>
          <w:lang w:eastAsia="x-none"/>
        </w:rPr>
        <w:t>I</w:t>
      </w:r>
      <w:r w:rsidR="00A52962" w:rsidRPr="00F06723">
        <w:rPr>
          <w:rFonts w:ascii="Times New Roman" w:hAnsi="Times New Roman"/>
          <w:vertAlign w:val="superscript"/>
          <w:lang w:eastAsia="x-none"/>
        </w:rPr>
        <w:t>2</w:t>
      </w:r>
      <w:r w:rsidR="00A52962" w:rsidRPr="00F06723">
        <w:rPr>
          <w:rFonts w:ascii="Times New Roman" w:hAnsi="Times New Roman"/>
          <w:lang w:eastAsia="x-none"/>
        </w:rPr>
        <w:t xml:space="preserve"> around 90%</w:t>
      </w:r>
      <w:r w:rsidR="00E7746A" w:rsidRPr="00F06723">
        <w:rPr>
          <w:rFonts w:ascii="Times New Roman" w:hAnsi="Times New Roman"/>
          <w:lang w:eastAsia="x-none"/>
        </w:rPr>
        <w:t xml:space="preserve">. Nonetheless, when there is very low heterogeneity (or heterogeneity test </w:t>
      </w:r>
      <w:r w:rsidR="00E7746A" w:rsidRPr="00F06723">
        <w:rPr>
          <w:rFonts w:ascii="Times New Roman" w:hAnsi="Times New Roman"/>
          <w:i/>
          <w:iCs/>
          <w:lang w:eastAsia="x-none"/>
        </w:rPr>
        <w:t>Q</w:t>
      </w:r>
      <w:r w:rsidR="00E7746A" w:rsidRPr="00F06723">
        <w:rPr>
          <w:rFonts w:ascii="Times New Roman" w:hAnsi="Times New Roman"/>
          <w:lang w:eastAsia="x-none"/>
        </w:rPr>
        <w:t xml:space="preserve"> is non-significant), we </w:t>
      </w:r>
      <w:r w:rsidR="00FE6654" w:rsidRPr="00F06723">
        <w:rPr>
          <w:rFonts w:ascii="Times New Roman" w:hAnsi="Times New Roman"/>
          <w:lang w:eastAsia="x-none"/>
        </w:rPr>
        <w:t xml:space="preserve">also </w:t>
      </w:r>
      <w:r w:rsidR="00E7746A" w:rsidRPr="00F06723">
        <w:rPr>
          <w:rFonts w:ascii="Times New Roman" w:hAnsi="Times New Roman"/>
          <w:lang w:eastAsia="x-none"/>
        </w:rPr>
        <w:t>recommend using Method 1B</w:t>
      </w:r>
      <w:r w:rsidR="00FE6654" w:rsidRPr="00F06723">
        <w:rPr>
          <w:rFonts w:ascii="Times New Roman" w:hAnsi="Times New Roman"/>
          <w:lang w:eastAsia="x-none"/>
        </w:rPr>
        <w:t xml:space="preserve"> for sensitivity analysis. </w:t>
      </w:r>
      <w:r w:rsidR="006B4D88" w:rsidRPr="00F06723">
        <w:rPr>
          <w:rFonts w:ascii="Times New Roman" w:hAnsi="Times New Roman"/>
          <w:lang w:eastAsia="x-none"/>
        </w:rPr>
        <w:t xml:space="preserve">Taken together, it may be advisable to </w:t>
      </w:r>
      <w:r w:rsidR="00793AC3" w:rsidRPr="00F06723">
        <w:rPr>
          <w:rFonts w:ascii="Times New Roman" w:hAnsi="Times New Roman"/>
          <w:lang w:eastAsia="x-none"/>
        </w:rPr>
        <w:t xml:space="preserve">conduct meta-analysis using Method 1A and 1B in tandem, as </w:t>
      </w:r>
      <w:r w:rsidR="00525A74" w:rsidRPr="00F06723">
        <w:rPr>
          <w:rFonts w:ascii="Times New Roman" w:hAnsi="Times New Roman"/>
          <w:lang w:eastAsia="x-none"/>
        </w:rPr>
        <w:t xml:space="preserve">it is straightforward to do both (see Supplementary Information). </w:t>
      </w:r>
    </w:p>
    <w:p w14:paraId="35153514" w14:textId="77777777" w:rsidR="00230037" w:rsidRPr="00F06723" w:rsidRDefault="00230037" w:rsidP="009D7DF5">
      <w:pPr>
        <w:spacing w:line="480" w:lineRule="auto"/>
        <w:contextualSpacing/>
        <w:rPr>
          <w:rFonts w:ascii="Times New Roman" w:hAnsi="Times New Roman"/>
          <w:lang w:eastAsia="x-none"/>
        </w:rPr>
      </w:pPr>
    </w:p>
    <w:p w14:paraId="0C9F4C49" w14:textId="7F727479" w:rsidR="00240CC1" w:rsidRPr="00F06723" w:rsidRDefault="00D7309D" w:rsidP="009D7DF5">
      <w:pPr>
        <w:spacing w:line="480" w:lineRule="auto"/>
        <w:contextualSpacing/>
        <w:rPr>
          <w:rFonts w:ascii="Times New Roman" w:hAnsi="Times New Roman"/>
          <w:lang w:eastAsia="x-none"/>
        </w:rPr>
      </w:pPr>
      <w:r w:rsidRPr="00F06723">
        <w:rPr>
          <w:rFonts w:ascii="Times New Roman" w:hAnsi="Times New Roman"/>
          <w:lang w:eastAsia="x-none"/>
        </w:rPr>
        <w:t>Finally,</w:t>
      </w:r>
      <w:r w:rsidR="007812EC" w:rsidRPr="00F06723">
        <w:rPr>
          <w:rFonts w:ascii="Times New Roman" w:hAnsi="Times New Roman"/>
          <w:lang w:eastAsia="x-none"/>
        </w:rPr>
        <w:t xml:space="preserve"> </w:t>
      </w:r>
      <w:r w:rsidR="00A2514D" w:rsidRPr="00F06723">
        <w:rPr>
          <w:rFonts w:ascii="Times New Roman" w:hAnsi="Times New Roman"/>
          <w:lang w:eastAsia="x-none"/>
        </w:rPr>
        <w:t xml:space="preserve">we </w:t>
      </w:r>
      <w:r w:rsidR="007812EC" w:rsidRPr="00F06723">
        <w:rPr>
          <w:rFonts w:ascii="Times New Roman" w:hAnsi="Times New Roman"/>
          <w:lang w:eastAsia="x-none"/>
        </w:rPr>
        <w:t xml:space="preserve">emphasize that is an alternative method </w:t>
      </w:r>
      <w:r w:rsidR="00547953" w:rsidRPr="00F06723">
        <w:rPr>
          <w:rFonts w:ascii="Times New Roman" w:hAnsi="Times New Roman"/>
          <w:lang w:eastAsia="x-none"/>
        </w:rPr>
        <w:t xml:space="preserve">and </w:t>
      </w:r>
      <w:r w:rsidR="00F56010" w:rsidRPr="00F06723">
        <w:rPr>
          <w:rFonts w:ascii="Times New Roman" w:hAnsi="Times New Roman"/>
          <w:lang w:eastAsia="x-none"/>
        </w:rPr>
        <w:t>is not a replacement for</w:t>
      </w:r>
      <w:r w:rsidR="007812EC" w:rsidRPr="00F06723">
        <w:rPr>
          <w:rFonts w:ascii="Times New Roman" w:hAnsi="Times New Roman"/>
          <w:lang w:eastAsia="x-none"/>
        </w:rPr>
        <w:t xml:space="preserve"> multiple </w:t>
      </w:r>
      <w:r w:rsidR="00460623" w:rsidRPr="00F06723">
        <w:rPr>
          <w:rFonts w:ascii="Times New Roman" w:hAnsi="Times New Roman"/>
          <w:lang w:eastAsia="x-none"/>
        </w:rPr>
        <w:t>imputation</w:t>
      </w:r>
      <w:r w:rsidR="007812EC" w:rsidRPr="00F06723">
        <w:rPr>
          <w:rFonts w:ascii="Times New Roman" w:hAnsi="Times New Roman"/>
          <w:lang w:eastAsia="x-none"/>
        </w:rPr>
        <w:t>.</w:t>
      </w:r>
      <w:r w:rsidRPr="00F06723">
        <w:rPr>
          <w:rFonts w:ascii="Times New Roman" w:hAnsi="Times New Roman"/>
          <w:lang w:eastAsia="x-none"/>
        </w:rPr>
        <w:t xml:space="preserve"> Indeed, if there are missing values in moderators, the only way to deal with such missing data is to use multiple imputation. However, our proposed method</w:t>
      </w:r>
      <w:r w:rsidR="00015C2E" w:rsidRPr="00F06723">
        <w:rPr>
          <w:rFonts w:ascii="Times New Roman" w:hAnsi="Times New Roman"/>
          <w:lang w:eastAsia="x-none"/>
        </w:rPr>
        <w:t xml:space="preserve"> (i.e.</w:t>
      </w:r>
      <w:r w:rsidR="00EB6E06" w:rsidRPr="00F06723">
        <w:rPr>
          <w:rFonts w:ascii="Times New Roman" w:hAnsi="Times New Roman"/>
          <w:lang w:eastAsia="x-none"/>
        </w:rPr>
        <w:t>,</w:t>
      </w:r>
      <w:r w:rsidR="00015C2E" w:rsidRPr="00F06723">
        <w:rPr>
          <w:rFonts w:ascii="Times New Roman" w:hAnsi="Times New Roman"/>
          <w:lang w:eastAsia="x-none"/>
        </w:rPr>
        <w:t xml:space="preserve"> Method 1B)</w:t>
      </w:r>
      <w:r w:rsidRPr="00F06723">
        <w:rPr>
          <w:rFonts w:ascii="Times New Roman" w:hAnsi="Times New Roman"/>
          <w:lang w:eastAsia="x-none"/>
        </w:rPr>
        <w:t xml:space="preserve"> is easier to implement and readily extendable to complex models, as we showed above, especially when we do not have any missing data in </w:t>
      </w:r>
      <w:r w:rsidR="00082455" w:rsidRPr="00F06723">
        <w:rPr>
          <w:rFonts w:ascii="Times New Roman" w:hAnsi="Times New Roman"/>
          <w:lang w:eastAsia="x-none"/>
        </w:rPr>
        <w:t>moderators</w:t>
      </w:r>
      <w:r w:rsidRPr="00F06723">
        <w:rPr>
          <w:rFonts w:ascii="Times New Roman" w:hAnsi="Times New Roman"/>
          <w:lang w:eastAsia="x-none"/>
        </w:rPr>
        <w:t xml:space="preserve"> or are less concerned about missing data in moderators. </w:t>
      </w:r>
      <w:r w:rsidR="00EB6E06" w:rsidRPr="00F06723">
        <w:rPr>
          <w:rFonts w:ascii="Times New Roman" w:hAnsi="Times New Roman"/>
          <w:lang w:eastAsia="x-none"/>
        </w:rPr>
        <w:t xml:space="preserve">We wish </w:t>
      </w:r>
      <w:r w:rsidR="006F4CC9" w:rsidRPr="00F06723">
        <w:rPr>
          <w:rFonts w:ascii="Times New Roman" w:hAnsi="Times New Roman"/>
          <w:lang w:eastAsia="x-none"/>
        </w:rPr>
        <w:t xml:space="preserve">meta-analysts in ecology and evolution will start </w:t>
      </w:r>
      <w:r w:rsidR="00FC7FF6" w:rsidRPr="00F06723">
        <w:rPr>
          <w:rFonts w:ascii="Times New Roman" w:hAnsi="Times New Roman"/>
          <w:lang w:eastAsia="x-none"/>
        </w:rPr>
        <w:t>adopting this new method</w:t>
      </w:r>
      <w:r w:rsidR="00916C90" w:rsidRPr="00F06723">
        <w:rPr>
          <w:rFonts w:ascii="Times New Roman" w:hAnsi="Times New Roman"/>
          <w:lang w:eastAsia="x-none"/>
        </w:rPr>
        <w:t xml:space="preserve"> (Method 1B)</w:t>
      </w:r>
      <w:r w:rsidR="00FC7FF6" w:rsidRPr="00F06723">
        <w:rPr>
          <w:rFonts w:ascii="Times New Roman" w:hAnsi="Times New Roman"/>
          <w:lang w:eastAsia="x-none"/>
        </w:rPr>
        <w:t xml:space="preserve"> to improve their meta-analytic estimation</w:t>
      </w:r>
      <w:r w:rsidR="0086398F" w:rsidRPr="00F06723">
        <w:rPr>
          <w:rFonts w:ascii="Times New Roman" w:hAnsi="Times New Roman"/>
          <w:lang w:eastAsia="x-none"/>
        </w:rPr>
        <w:t>, while</w:t>
      </w:r>
      <w:r w:rsidR="00DE4605" w:rsidRPr="00F06723">
        <w:rPr>
          <w:rFonts w:ascii="Times New Roman" w:hAnsi="Times New Roman"/>
          <w:lang w:eastAsia="x-none"/>
        </w:rPr>
        <w:t xml:space="preserve"> </w:t>
      </w:r>
      <w:r w:rsidR="0086398F" w:rsidRPr="00F06723">
        <w:rPr>
          <w:rFonts w:ascii="Times New Roman" w:hAnsi="Times New Roman"/>
          <w:lang w:eastAsia="x-none"/>
        </w:rPr>
        <w:t>checking</w:t>
      </w:r>
      <w:r w:rsidR="00DE4605" w:rsidRPr="00F06723">
        <w:rPr>
          <w:rFonts w:ascii="Times New Roman" w:hAnsi="Times New Roman"/>
          <w:lang w:eastAsia="x-none"/>
        </w:rPr>
        <w:t xml:space="preserve"> the sensitivity of results using Method 1A</w:t>
      </w:r>
      <w:r w:rsidR="00276D3F" w:rsidRPr="00F06723">
        <w:rPr>
          <w:rFonts w:ascii="Times New Roman" w:hAnsi="Times New Roman"/>
          <w:lang w:eastAsia="x-none"/>
        </w:rPr>
        <w:t xml:space="preserve">. </w:t>
      </w:r>
    </w:p>
    <w:p w14:paraId="2F09F5B6" w14:textId="0C8BDE82" w:rsidR="00240CC1" w:rsidRPr="00F06723" w:rsidRDefault="00240CC1" w:rsidP="009D7DF5">
      <w:pPr>
        <w:spacing w:line="480" w:lineRule="auto"/>
        <w:contextualSpacing/>
        <w:rPr>
          <w:rFonts w:ascii="Times New Roman" w:hAnsi="Times New Roman"/>
          <w:lang w:eastAsia="x-none"/>
        </w:rPr>
      </w:pPr>
    </w:p>
    <w:p w14:paraId="34FD1B37" w14:textId="77777777" w:rsidR="003C4465" w:rsidRPr="00F06723" w:rsidRDefault="003C4465" w:rsidP="009D7DF5">
      <w:pPr>
        <w:pStyle w:val="Heading1"/>
        <w:spacing w:line="480" w:lineRule="auto"/>
        <w:contextualSpacing/>
        <w:rPr>
          <w:color w:val="00000A"/>
          <w:szCs w:val="24"/>
          <w:lang w:val="en-AU"/>
        </w:rPr>
      </w:pPr>
      <w:r w:rsidRPr="00F06723">
        <w:rPr>
          <w:color w:val="00000A"/>
          <w:szCs w:val="24"/>
          <w:lang w:val="en-AU"/>
        </w:rPr>
        <w:lastRenderedPageBreak/>
        <w:t>ACKNOWLEDGEMENTS</w:t>
      </w:r>
    </w:p>
    <w:p w14:paraId="6D09E3F8" w14:textId="5C75D8F4" w:rsidR="003C4465" w:rsidRPr="00F06723" w:rsidRDefault="003C4465" w:rsidP="009D7DF5">
      <w:pPr>
        <w:spacing w:line="480" w:lineRule="auto"/>
        <w:contextualSpacing/>
        <w:rPr>
          <w:rFonts w:ascii="Times New Roman" w:hAnsi="Times New Roman"/>
        </w:rPr>
      </w:pPr>
      <w:r w:rsidRPr="00F06723">
        <w:rPr>
          <w:rFonts w:ascii="Times New Roman" w:hAnsi="Times New Roman"/>
        </w:rPr>
        <w:t>SN</w:t>
      </w:r>
      <w:r w:rsidR="00307745" w:rsidRPr="00F06723">
        <w:rPr>
          <w:rFonts w:ascii="Times New Roman" w:hAnsi="Times New Roman"/>
        </w:rPr>
        <w:t>, ML &amp; DAWN</w:t>
      </w:r>
      <w:r w:rsidR="00240CC1" w:rsidRPr="00F06723">
        <w:rPr>
          <w:rFonts w:ascii="Times New Roman" w:hAnsi="Times New Roman"/>
        </w:rPr>
        <w:t xml:space="preserve"> </w:t>
      </w:r>
      <w:r w:rsidRPr="00F06723">
        <w:rPr>
          <w:rFonts w:ascii="Times New Roman" w:hAnsi="Times New Roman"/>
        </w:rPr>
        <w:t xml:space="preserve">were supported by an ARC (Australian Research Council) Discovery grant (DP200100367). </w:t>
      </w:r>
      <w:r w:rsidR="00307745" w:rsidRPr="00F06723">
        <w:rPr>
          <w:rFonts w:ascii="Times New Roman" w:hAnsi="Times New Roman"/>
        </w:rPr>
        <w:t xml:space="preserve">….. </w:t>
      </w:r>
    </w:p>
    <w:p w14:paraId="2F7B9CE0" w14:textId="77777777" w:rsidR="003C4465" w:rsidRPr="00F06723" w:rsidRDefault="003C4465" w:rsidP="009D7DF5">
      <w:pPr>
        <w:pStyle w:val="Heading1"/>
        <w:spacing w:line="480" w:lineRule="auto"/>
        <w:contextualSpacing/>
        <w:rPr>
          <w:color w:val="00000A"/>
          <w:szCs w:val="24"/>
          <w:lang w:val="en-AU"/>
        </w:rPr>
      </w:pPr>
      <w:r w:rsidRPr="00F06723">
        <w:rPr>
          <w:color w:val="00000A"/>
          <w:szCs w:val="24"/>
          <w:lang w:val="en-AU"/>
        </w:rPr>
        <w:t>AUTHORS’ CONTRIBUTIONS</w:t>
      </w:r>
    </w:p>
    <w:p w14:paraId="343E19EA" w14:textId="43D9E57F" w:rsidR="003C4465" w:rsidRPr="00F06723" w:rsidRDefault="00574890"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SN and WV came up with the </w:t>
      </w:r>
      <w:r w:rsidR="00085238" w:rsidRPr="00F06723">
        <w:rPr>
          <w:rFonts w:ascii="Times New Roman" w:hAnsi="Times New Roman"/>
          <w:lang w:eastAsia="x-none"/>
        </w:rPr>
        <w:t>initial</w:t>
      </w:r>
      <w:r w:rsidRPr="00F06723">
        <w:rPr>
          <w:rFonts w:ascii="Times New Roman" w:hAnsi="Times New Roman"/>
          <w:lang w:eastAsia="x-none"/>
        </w:rPr>
        <w:t xml:space="preserve"> idea</w:t>
      </w:r>
      <w:r w:rsidR="00F503F0" w:rsidRPr="00F06723">
        <w:rPr>
          <w:rFonts w:ascii="Times New Roman" w:hAnsi="Times New Roman"/>
          <w:lang w:eastAsia="x-none"/>
        </w:rPr>
        <w:t xml:space="preserve"> and statistical </w:t>
      </w:r>
      <w:r w:rsidR="001132BC" w:rsidRPr="00F06723">
        <w:rPr>
          <w:rFonts w:ascii="Times New Roman" w:hAnsi="Times New Roman"/>
          <w:lang w:eastAsia="x-none"/>
        </w:rPr>
        <w:t>methods</w:t>
      </w:r>
      <w:r w:rsidR="00F503F0" w:rsidRPr="00F06723">
        <w:rPr>
          <w:rFonts w:ascii="Times New Roman" w:hAnsi="Times New Roman"/>
          <w:lang w:eastAsia="x-none"/>
        </w:rPr>
        <w:t>,</w:t>
      </w:r>
      <w:r w:rsidRPr="00F06723">
        <w:rPr>
          <w:rFonts w:ascii="Times New Roman" w:hAnsi="Times New Roman"/>
          <w:lang w:eastAsia="x-none"/>
        </w:rPr>
        <w:t xml:space="preserve"> which </w:t>
      </w:r>
      <w:r w:rsidR="001132BC" w:rsidRPr="00F06723">
        <w:rPr>
          <w:rFonts w:ascii="Times New Roman" w:hAnsi="Times New Roman"/>
          <w:lang w:eastAsia="x-none"/>
        </w:rPr>
        <w:t>were</w:t>
      </w:r>
      <w:r w:rsidRPr="00F06723">
        <w:rPr>
          <w:rFonts w:ascii="Times New Roman" w:hAnsi="Times New Roman"/>
          <w:lang w:eastAsia="x-none"/>
        </w:rPr>
        <w:t xml:space="preserve"> discussed and expanded by the other co-authors. </w:t>
      </w:r>
      <w:r w:rsidR="001256F0" w:rsidRPr="00F06723">
        <w:rPr>
          <w:rFonts w:ascii="Times New Roman" w:hAnsi="Times New Roman"/>
          <w:lang w:eastAsia="x-none"/>
        </w:rPr>
        <w:t>AMS led the simulation study</w:t>
      </w:r>
      <w:r w:rsidR="00E47FAF" w:rsidRPr="00F06723">
        <w:rPr>
          <w:rFonts w:ascii="Times New Roman" w:hAnsi="Times New Roman"/>
          <w:lang w:eastAsia="x-none"/>
        </w:rPr>
        <w:t>,</w:t>
      </w:r>
      <w:r w:rsidR="001256F0" w:rsidRPr="00F06723">
        <w:rPr>
          <w:rFonts w:ascii="Times New Roman" w:hAnsi="Times New Roman"/>
          <w:lang w:eastAsia="x-none"/>
        </w:rPr>
        <w:t xml:space="preserve"> and DWAN </w:t>
      </w:r>
      <w:r w:rsidR="003B1ADC" w:rsidRPr="00F06723">
        <w:rPr>
          <w:rFonts w:ascii="Times New Roman" w:hAnsi="Times New Roman"/>
          <w:lang w:eastAsia="x-none"/>
        </w:rPr>
        <w:t>put together</w:t>
      </w:r>
      <w:r w:rsidR="001256F0" w:rsidRPr="00F06723">
        <w:rPr>
          <w:rFonts w:ascii="Times New Roman" w:hAnsi="Times New Roman"/>
          <w:lang w:eastAsia="x-none"/>
        </w:rPr>
        <w:t xml:space="preserve"> </w:t>
      </w:r>
      <w:r w:rsidR="003B1ADC" w:rsidRPr="00F06723">
        <w:rPr>
          <w:rFonts w:ascii="Times New Roman" w:hAnsi="Times New Roman"/>
          <w:lang w:eastAsia="x-none"/>
        </w:rPr>
        <w:t xml:space="preserve">Supplementary Information with </w:t>
      </w:r>
      <w:r w:rsidR="00E47FAF" w:rsidRPr="00F06723">
        <w:rPr>
          <w:rFonts w:ascii="Times New Roman" w:hAnsi="Times New Roman"/>
          <w:lang w:eastAsia="x-none"/>
        </w:rPr>
        <w:t>the others’ inputs</w:t>
      </w:r>
      <w:r w:rsidR="001256F0" w:rsidRPr="00F06723">
        <w:rPr>
          <w:rFonts w:ascii="Times New Roman" w:hAnsi="Times New Roman"/>
          <w:lang w:eastAsia="x-none"/>
        </w:rPr>
        <w:t>.</w:t>
      </w:r>
      <w:r w:rsidR="00085238" w:rsidRPr="00F06723">
        <w:rPr>
          <w:rFonts w:ascii="Times New Roman" w:hAnsi="Times New Roman"/>
          <w:lang w:eastAsia="x-none"/>
        </w:rPr>
        <w:t xml:space="preserve"> S</w:t>
      </w:r>
      <w:r w:rsidR="003B1ADC" w:rsidRPr="00F06723">
        <w:rPr>
          <w:rFonts w:ascii="Times New Roman" w:hAnsi="Times New Roman"/>
          <w:lang w:eastAsia="x-none"/>
        </w:rPr>
        <w:t>N</w:t>
      </w:r>
      <w:r w:rsidR="00085238" w:rsidRPr="00F06723">
        <w:rPr>
          <w:rFonts w:ascii="Times New Roman" w:hAnsi="Times New Roman"/>
          <w:lang w:eastAsia="x-none"/>
        </w:rPr>
        <w:t xml:space="preserve">, AMS &amp; DWAN wrote the first draft and all the authors edited and commented </w:t>
      </w:r>
      <w:r w:rsidR="003B1ADC" w:rsidRPr="00F06723">
        <w:rPr>
          <w:rFonts w:ascii="Times New Roman" w:hAnsi="Times New Roman"/>
          <w:lang w:eastAsia="x-none"/>
        </w:rPr>
        <w:t xml:space="preserve">on earlier versions of the manuscript. </w:t>
      </w:r>
    </w:p>
    <w:p w14:paraId="4D74E5FF" w14:textId="77777777" w:rsidR="003C4465" w:rsidRPr="00F06723" w:rsidRDefault="003C4465" w:rsidP="009D7DF5">
      <w:pPr>
        <w:pStyle w:val="Heading1"/>
        <w:spacing w:line="480" w:lineRule="auto"/>
        <w:contextualSpacing/>
        <w:rPr>
          <w:color w:val="00000A"/>
          <w:szCs w:val="24"/>
          <w:lang w:val="en-AU"/>
        </w:rPr>
      </w:pPr>
      <w:r w:rsidRPr="00F06723">
        <w:rPr>
          <w:color w:val="00000A"/>
          <w:szCs w:val="24"/>
          <w:lang w:val="en-AU"/>
        </w:rPr>
        <w:t>DATA AVAILABILITY</w:t>
      </w:r>
    </w:p>
    <w:p w14:paraId="18A84620" w14:textId="0CE9A358" w:rsidR="003C4465" w:rsidRPr="00F06723" w:rsidRDefault="00015143"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All relevant code and data are found at </w:t>
      </w:r>
      <w:r w:rsidR="008E13D6" w:rsidRPr="00F06723">
        <w:rPr>
          <w:rFonts w:ascii="Times New Roman" w:hAnsi="Times New Roman"/>
          <w:lang w:eastAsia="x-none"/>
        </w:rPr>
        <w:t>the GitHub repository (</w:t>
      </w:r>
      <w:hyperlink r:id="rId17" w:history="1">
        <w:r w:rsidR="008E13D6" w:rsidRPr="00F06723">
          <w:rPr>
            <w:rStyle w:val="Hyperlink"/>
            <w:rFonts w:ascii="Times New Roman" w:hAnsi="Times New Roman"/>
            <w:lang w:eastAsia="x-none"/>
          </w:rPr>
          <w:t>https://github.com/AlistairMcNairSenior/Miss_SD_Sim</w:t>
        </w:r>
      </w:hyperlink>
      <w:r w:rsidR="008E13D6" w:rsidRPr="00F06723">
        <w:rPr>
          <w:rFonts w:ascii="Times New Roman" w:hAnsi="Times New Roman"/>
          <w:lang w:eastAsia="x-none"/>
        </w:rPr>
        <w:t>)</w:t>
      </w:r>
    </w:p>
    <w:p w14:paraId="1219CE73" w14:textId="7D5CEB86" w:rsidR="00234D4C" w:rsidRPr="00F06723" w:rsidRDefault="003C4465" w:rsidP="009D7DF5">
      <w:pPr>
        <w:pStyle w:val="Heading1"/>
        <w:spacing w:line="480" w:lineRule="auto"/>
        <w:contextualSpacing/>
        <w:rPr>
          <w:color w:val="00000A"/>
          <w:szCs w:val="24"/>
          <w:lang w:val="en-AU"/>
        </w:rPr>
      </w:pPr>
      <w:r w:rsidRPr="00F06723">
        <w:rPr>
          <w:color w:val="00000A"/>
          <w:szCs w:val="24"/>
          <w:lang w:val="en-AU"/>
        </w:rPr>
        <w:t>REFERENCES</w:t>
      </w:r>
    </w:p>
    <w:p w14:paraId="2F2BDF2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rPr>
        <w:fldChar w:fldCharType="begin"/>
      </w:r>
      <w:r w:rsidRPr="00F06723">
        <w:rPr>
          <w:rFonts w:ascii="Times New Roman" w:hAnsi="Times New Roman" w:cs="Times New Roman"/>
        </w:rPr>
        <w:instrText xml:space="preserve"> ADDIN EN.REFLIST </w:instrText>
      </w:r>
      <w:r w:rsidRPr="00F06723">
        <w:rPr>
          <w:rFonts w:ascii="Times New Roman" w:hAnsi="Times New Roman" w:cs="Times New Roman"/>
        </w:rPr>
        <w:fldChar w:fldCharType="separate"/>
      </w:r>
      <w:bookmarkStart w:id="22" w:name="_ENREF_1"/>
      <w:r w:rsidRPr="00F06723">
        <w:rPr>
          <w:rFonts w:ascii="Times New Roman" w:hAnsi="Times New Roman" w:cs="Times New Roman"/>
          <w:noProof/>
        </w:rPr>
        <w:t>1.</w:t>
      </w:r>
    </w:p>
    <w:p w14:paraId="411CF645"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Bird, G., Kaczvinsky, C., Wilson, A.E. &amp; Hardy, N.B. (2019). When do herbivorous insects compete? A phylogenetic meta-analysis. </w:t>
      </w:r>
      <w:r w:rsidRPr="00F06723">
        <w:rPr>
          <w:rFonts w:ascii="Times New Roman" w:hAnsi="Times New Roman" w:cs="Times New Roman"/>
          <w:i/>
          <w:noProof/>
        </w:rPr>
        <w:t>Ecol Lett</w:t>
      </w:r>
      <w:r w:rsidRPr="00F06723">
        <w:rPr>
          <w:rFonts w:ascii="Times New Roman" w:hAnsi="Times New Roman" w:cs="Times New Roman"/>
          <w:noProof/>
        </w:rPr>
        <w:t>, 22, 875-883.</w:t>
      </w:r>
      <w:bookmarkEnd w:id="22"/>
    </w:p>
    <w:p w14:paraId="0F208EC2"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23" w:name="_ENREF_2"/>
      <w:r w:rsidRPr="00F06723">
        <w:rPr>
          <w:rFonts w:ascii="Times New Roman" w:hAnsi="Times New Roman" w:cs="Times New Roman"/>
          <w:noProof/>
        </w:rPr>
        <w:t>2.</w:t>
      </w:r>
    </w:p>
    <w:p w14:paraId="6F116C36"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Borenstein, M., Higgins, J.P.T., Hedges, L.V. &amp; Rothstein, H.R. (2017). Basics of meta-analysis: I2 is not an absolute measure of heterogeneity. </w:t>
      </w:r>
      <w:r w:rsidRPr="00F06723">
        <w:rPr>
          <w:rFonts w:ascii="Times New Roman" w:hAnsi="Times New Roman" w:cs="Times New Roman"/>
          <w:i/>
          <w:noProof/>
        </w:rPr>
        <w:t>Res Synth Methods</w:t>
      </w:r>
      <w:r w:rsidRPr="00F06723">
        <w:rPr>
          <w:rFonts w:ascii="Times New Roman" w:hAnsi="Times New Roman" w:cs="Times New Roman"/>
          <w:noProof/>
        </w:rPr>
        <w:t>, 8, 5-18.</w:t>
      </w:r>
      <w:bookmarkEnd w:id="23"/>
    </w:p>
    <w:p w14:paraId="0A713541"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24" w:name="_ENREF_3"/>
      <w:r w:rsidRPr="00F06723">
        <w:rPr>
          <w:rFonts w:ascii="Times New Roman" w:hAnsi="Times New Roman" w:cs="Times New Roman"/>
          <w:noProof/>
        </w:rPr>
        <w:t>3.</w:t>
      </w:r>
    </w:p>
    <w:p w14:paraId="3414A5CD"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Cinar, O., Nakagawa, S. &amp; Viechtbauer, W. (2022). Phylogenetic multilevel meta-analysis: A simulation study on the importance of modelling the phylogeny. </w:t>
      </w:r>
      <w:r w:rsidRPr="00F06723">
        <w:rPr>
          <w:rFonts w:ascii="Times New Roman" w:hAnsi="Times New Roman" w:cs="Times New Roman"/>
          <w:i/>
          <w:noProof/>
        </w:rPr>
        <w:t>Methods Ecol Evol</w:t>
      </w:r>
      <w:r w:rsidRPr="00F06723">
        <w:rPr>
          <w:rFonts w:ascii="Times New Roman" w:hAnsi="Times New Roman" w:cs="Times New Roman"/>
          <w:noProof/>
        </w:rPr>
        <w:t>, 13, 383-395.</w:t>
      </w:r>
      <w:bookmarkEnd w:id="24"/>
    </w:p>
    <w:p w14:paraId="1729833D"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25" w:name="_ENREF_4"/>
      <w:r w:rsidRPr="00F06723">
        <w:rPr>
          <w:rFonts w:ascii="Times New Roman" w:hAnsi="Times New Roman" w:cs="Times New Roman"/>
          <w:noProof/>
        </w:rPr>
        <w:t>4.</w:t>
      </w:r>
    </w:p>
    <w:p w14:paraId="2E9C85DD"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lastRenderedPageBreak/>
        <w:t xml:space="preserve">Doncaster, C.P. &amp; Spake, R. (2018). Correction for bias in meta-analysis of little-replicated studies. </w:t>
      </w:r>
      <w:r w:rsidRPr="00F06723">
        <w:rPr>
          <w:rFonts w:ascii="Times New Roman" w:hAnsi="Times New Roman" w:cs="Times New Roman"/>
          <w:i/>
          <w:noProof/>
        </w:rPr>
        <w:t>Methods Ecol Evol</w:t>
      </w:r>
      <w:r w:rsidRPr="00F06723">
        <w:rPr>
          <w:rFonts w:ascii="Times New Roman" w:hAnsi="Times New Roman" w:cs="Times New Roman"/>
          <w:noProof/>
        </w:rPr>
        <w:t>, 9, 634-644.</w:t>
      </w:r>
      <w:bookmarkEnd w:id="25"/>
    </w:p>
    <w:p w14:paraId="45C84CCC"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26" w:name="_ENREF_5"/>
      <w:r w:rsidRPr="00F06723">
        <w:rPr>
          <w:rFonts w:ascii="Times New Roman" w:hAnsi="Times New Roman" w:cs="Times New Roman"/>
          <w:noProof/>
        </w:rPr>
        <w:t>5.</w:t>
      </w:r>
    </w:p>
    <w:p w14:paraId="3036FBF6"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Ellington, E.H., Bastille-Rousseau, G., Austin, C., Landolt, K.N., Pond, B.A., Rees, E.E.</w:t>
      </w:r>
      <w:r w:rsidRPr="00F06723">
        <w:rPr>
          <w:rFonts w:ascii="Times New Roman" w:hAnsi="Times New Roman" w:cs="Times New Roman"/>
          <w:i/>
          <w:noProof/>
        </w:rPr>
        <w:t xml:space="preserve"> et al.</w:t>
      </w:r>
      <w:r w:rsidRPr="00F06723">
        <w:rPr>
          <w:rFonts w:ascii="Times New Roman" w:hAnsi="Times New Roman" w:cs="Times New Roman"/>
          <w:noProof/>
        </w:rPr>
        <w:t xml:space="preserve"> (2015). Using multiple imputation to estimate missing data in meta-regression. </w:t>
      </w:r>
      <w:r w:rsidRPr="00F06723">
        <w:rPr>
          <w:rFonts w:ascii="Times New Roman" w:hAnsi="Times New Roman" w:cs="Times New Roman"/>
          <w:i/>
          <w:noProof/>
        </w:rPr>
        <w:t>Methods Ecol Evol</w:t>
      </w:r>
      <w:r w:rsidRPr="00F06723">
        <w:rPr>
          <w:rFonts w:ascii="Times New Roman" w:hAnsi="Times New Roman" w:cs="Times New Roman"/>
          <w:noProof/>
        </w:rPr>
        <w:t>, 6, 153-163.</w:t>
      </w:r>
      <w:bookmarkEnd w:id="26"/>
    </w:p>
    <w:p w14:paraId="486CDBA4"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27" w:name="_ENREF_6"/>
      <w:r w:rsidRPr="00F06723">
        <w:rPr>
          <w:rFonts w:ascii="Times New Roman" w:hAnsi="Times New Roman" w:cs="Times New Roman"/>
          <w:noProof/>
        </w:rPr>
        <w:t>6.</w:t>
      </w:r>
    </w:p>
    <w:p w14:paraId="1333032A"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Fletcher, D. &amp; Dixon, P.M. (2012). Modelling data from different sites, times or studies: weighted vs. unweighted regression. </w:t>
      </w:r>
      <w:r w:rsidRPr="00F06723">
        <w:rPr>
          <w:rFonts w:ascii="Times New Roman" w:hAnsi="Times New Roman" w:cs="Times New Roman"/>
          <w:i/>
          <w:noProof/>
        </w:rPr>
        <w:t>Methods Ecol Evol</w:t>
      </w:r>
      <w:r w:rsidRPr="00F06723">
        <w:rPr>
          <w:rFonts w:ascii="Times New Roman" w:hAnsi="Times New Roman" w:cs="Times New Roman"/>
          <w:noProof/>
        </w:rPr>
        <w:t>, 3, 168-176.</w:t>
      </w:r>
      <w:bookmarkEnd w:id="27"/>
    </w:p>
    <w:p w14:paraId="270D1AE8"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28" w:name="_ENREF_7"/>
      <w:r w:rsidRPr="00F06723">
        <w:rPr>
          <w:rFonts w:ascii="Times New Roman" w:hAnsi="Times New Roman" w:cs="Times New Roman"/>
          <w:noProof/>
        </w:rPr>
        <w:t>7.</w:t>
      </w:r>
    </w:p>
    <w:p w14:paraId="3CCDF60C"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Gurevitch, J., Koricheva, J., Nakagawa, S. &amp; Stewart, G. (2018). Meta-analysis and the science of research synthesis. </w:t>
      </w:r>
      <w:r w:rsidRPr="00F06723">
        <w:rPr>
          <w:rFonts w:ascii="Times New Roman" w:hAnsi="Times New Roman" w:cs="Times New Roman"/>
          <w:i/>
          <w:noProof/>
        </w:rPr>
        <w:t>Nature</w:t>
      </w:r>
      <w:r w:rsidRPr="00F06723">
        <w:rPr>
          <w:rFonts w:ascii="Times New Roman" w:hAnsi="Times New Roman" w:cs="Times New Roman"/>
          <w:noProof/>
        </w:rPr>
        <w:t>, 555, 175-182.</w:t>
      </w:r>
      <w:bookmarkEnd w:id="28"/>
    </w:p>
    <w:p w14:paraId="4464F3F0"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29" w:name="_ENREF_8"/>
      <w:r w:rsidRPr="00F06723">
        <w:rPr>
          <w:rFonts w:ascii="Times New Roman" w:hAnsi="Times New Roman" w:cs="Times New Roman"/>
          <w:noProof/>
        </w:rPr>
        <w:t>8.</w:t>
      </w:r>
    </w:p>
    <w:p w14:paraId="6FEF2643"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Hadfield, J. &amp; Nakagawa, S. (2010). General quantitative genetic methods for comparative biology: phylogenies, taxonomies and multi-trait models for continuous and categorical characters. </w:t>
      </w:r>
      <w:r w:rsidRPr="00F06723">
        <w:rPr>
          <w:rFonts w:ascii="Times New Roman" w:hAnsi="Times New Roman" w:cs="Times New Roman"/>
          <w:i/>
          <w:noProof/>
        </w:rPr>
        <w:t>Journal of Evolutionary Biology</w:t>
      </w:r>
      <w:r w:rsidRPr="00F06723">
        <w:rPr>
          <w:rFonts w:ascii="Times New Roman" w:hAnsi="Times New Roman" w:cs="Times New Roman"/>
          <w:noProof/>
        </w:rPr>
        <w:t>, 23, 494 - 508.</w:t>
      </w:r>
      <w:bookmarkEnd w:id="29"/>
    </w:p>
    <w:p w14:paraId="449BBDA5"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0" w:name="_ENREF_9"/>
      <w:r w:rsidRPr="00F06723">
        <w:rPr>
          <w:rFonts w:ascii="Times New Roman" w:hAnsi="Times New Roman" w:cs="Times New Roman"/>
          <w:noProof/>
        </w:rPr>
        <w:t>9.</w:t>
      </w:r>
    </w:p>
    <w:p w14:paraId="25C72C9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Hedges, L.V., Gurevitch, J. &amp; Curtis, P.S. (1999). The Meta-Analysis of Response Ratios in Experimental Ecology. </w:t>
      </w:r>
      <w:r w:rsidRPr="00F06723">
        <w:rPr>
          <w:rFonts w:ascii="Times New Roman" w:hAnsi="Times New Roman" w:cs="Times New Roman"/>
          <w:i/>
          <w:noProof/>
        </w:rPr>
        <w:t>Ecology</w:t>
      </w:r>
      <w:r w:rsidRPr="00F06723">
        <w:rPr>
          <w:rFonts w:ascii="Times New Roman" w:hAnsi="Times New Roman" w:cs="Times New Roman"/>
          <w:noProof/>
        </w:rPr>
        <w:t>, 80, 1150-1156.</w:t>
      </w:r>
      <w:bookmarkEnd w:id="30"/>
    </w:p>
    <w:p w14:paraId="6506B243"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1" w:name="_ENREF_10"/>
      <w:r w:rsidRPr="00F06723">
        <w:rPr>
          <w:rFonts w:ascii="Times New Roman" w:hAnsi="Times New Roman" w:cs="Times New Roman"/>
          <w:noProof/>
        </w:rPr>
        <w:t>10.</w:t>
      </w:r>
    </w:p>
    <w:p w14:paraId="4CF19585"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Hedges, L.V., Tipton, E. &amp; Johnson, M.C. (2010). Robust variance estimation in meta-regression with dependent effect size estimates. </w:t>
      </w:r>
      <w:r w:rsidRPr="00F06723">
        <w:rPr>
          <w:rFonts w:ascii="Times New Roman" w:hAnsi="Times New Roman" w:cs="Times New Roman"/>
          <w:i/>
          <w:noProof/>
        </w:rPr>
        <w:t>Res Synth Methods</w:t>
      </w:r>
      <w:r w:rsidRPr="00F06723">
        <w:rPr>
          <w:rFonts w:ascii="Times New Roman" w:hAnsi="Times New Roman" w:cs="Times New Roman"/>
          <w:noProof/>
        </w:rPr>
        <w:t>, 1, 39-65.</w:t>
      </w:r>
      <w:bookmarkEnd w:id="31"/>
    </w:p>
    <w:p w14:paraId="6B01FFB5"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2" w:name="_ENREF_11"/>
      <w:r w:rsidRPr="00F06723">
        <w:rPr>
          <w:rFonts w:ascii="Times New Roman" w:hAnsi="Times New Roman" w:cs="Times New Roman"/>
          <w:noProof/>
        </w:rPr>
        <w:t>11.</w:t>
      </w:r>
    </w:p>
    <w:p w14:paraId="46BBAE47"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Higgins, J.P.T. &amp; Thompson, S.G. (2002). Quantifying heterogeneity in a meta-analysis. </w:t>
      </w:r>
      <w:r w:rsidRPr="00F06723">
        <w:rPr>
          <w:rFonts w:ascii="Times New Roman" w:hAnsi="Times New Roman" w:cs="Times New Roman"/>
          <w:i/>
          <w:noProof/>
        </w:rPr>
        <w:t>Stat Med</w:t>
      </w:r>
      <w:r w:rsidRPr="00F06723">
        <w:rPr>
          <w:rFonts w:ascii="Times New Roman" w:hAnsi="Times New Roman" w:cs="Times New Roman"/>
          <w:noProof/>
        </w:rPr>
        <w:t>, 21, 1539-1558.</w:t>
      </w:r>
      <w:bookmarkEnd w:id="32"/>
    </w:p>
    <w:p w14:paraId="2919A672"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3" w:name="_ENREF_12"/>
      <w:r w:rsidRPr="00F06723">
        <w:rPr>
          <w:rFonts w:ascii="Times New Roman" w:hAnsi="Times New Roman" w:cs="Times New Roman"/>
          <w:noProof/>
        </w:rPr>
        <w:t>12.</w:t>
      </w:r>
    </w:p>
    <w:p w14:paraId="5813364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lastRenderedPageBreak/>
        <w:t xml:space="preserve">Higgins, J.P.T., Thompson, S.G., Deeks, J.J. &amp; Altman, D.G. (2003). Measuring inconsistency in meta-analyses. </w:t>
      </w:r>
      <w:r w:rsidRPr="00F06723">
        <w:rPr>
          <w:rFonts w:ascii="Times New Roman" w:hAnsi="Times New Roman" w:cs="Times New Roman"/>
          <w:i/>
          <w:noProof/>
        </w:rPr>
        <w:t>Brit Med J</w:t>
      </w:r>
      <w:r w:rsidRPr="00F06723">
        <w:rPr>
          <w:rFonts w:ascii="Times New Roman" w:hAnsi="Times New Roman" w:cs="Times New Roman"/>
          <w:noProof/>
        </w:rPr>
        <w:t>, 327, 557-560.</w:t>
      </w:r>
      <w:bookmarkEnd w:id="33"/>
    </w:p>
    <w:p w14:paraId="7416644F"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4" w:name="_ENREF_13"/>
      <w:r w:rsidRPr="00F06723">
        <w:rPr>
          <w:rFonts w:ascii="Times New Roman" w:hAnsi="Times New Roman" w:cs="Times New Roman"/>
          <w:noProof/>
        </w:rPr>
        <w:t>13.</w:t>
      </w:r>
    </w:p>
    <w:p w14:paraId="1A132A14"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Kambach, S., Bruelheide, H., Gerstner, K., Gurevitch, J., Beckmann, M. &amp; Seppelt, R. (2020). Consequences of multiple imputation of missing standard deviations and sample sizes in meta-analysis. </w:t>
      </w:r>
      <w:r w:rsidRPr="00F06723">
        <w:rPr>
          <w:rFonts w:ascii="Times New Roman" w:hAnsi="Times New Roman" w:cs="Times New Roman"/>
          <w:i/>
          <w:noProof/>
        </w:rPr>
        <w:t>Ecol Evol</w:t>
      </w:r>
      <w:r w:rsidRPr="00F06723">
        <w:rPr>
          <w:rFonts w:ascii="Times New Roman" w:hAnsi="Times New Roman" w:cs="Times New Roman"/>
          <w:noProof/>
        </w:rPr>
        <w:t>, 10, 11699-11712.</w:t>
      </w:r>
      <w:bookmarkEnd w:id="34"/>
    </w:p>
    <w:p w14:paraId="6C421303"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5" w:name="_ENREF_14"/>
      <w:r w:rsidRPr="00F06723">
        <w:rPr>
          <w:rFonts w:ascii="Times New Roman" w:hAnsi="Times New Roman" w:cs="Times New Roman"/>
          <w:noProof/>
        </w:rPr>
        <w:t>14.</w:t>
      </w:r>
    </w:p>
    <w:p w14:paraId="3DE03A73"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Koricheva, J. &amp; Gurevitch, J. (2014). Uses and misuses of meta-analysis in plant ecology. </w:t>
      </w:r>
      <w:r w:rsidRPr="00F06723">
        <w:rPr>
          <w:rFonts w:ascii="Times New Roman" w:hAnsi="Times New Roman" w:cs="Times New Roman"/>
          <w:i/>
          <w:noProof/>
        </w:rPr>
        <w:t>J Ecol</w:t>
      </w:r>
      <w:r w:rsidRPr="00F06723">
        <w:rPr>
          <w:rFonts w:ascii="Times New Roman" w:hAnsi="Times New Roman" w:cs="Times New Roman"/>
          <w:noProof/>
        </w:rPr>
        <w:t>, 102, 828-844.</w:t>
      </w:r>
      <w:bookmarkEnd w:id="35"/>
    </w:p>
    <w:p w14:paraId="5E2F1808"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6" w:name="_ENREF_15"/>
      <w:r w:rsidRPr="00F06723">
        <w:rPr>
          <w:rFonts w:ascii="Times New Roman" w:hAnsi="Times New Roman" w:cs="Times New Roman"/>
          <w:noProof/>
        </w:rPr>
        <w:t>15.</w:t>
      </w:r>
    </w:p>
    <w:p w14:paraId="4FB9C4F8"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Lajeunesse, M.J. (2011). On the meta-analysis of response ratios for studies with correlated and multi-group designs. </w:t>
      </w:r>
      <w:r w:rsidRPr="00F06723">
        <w:rPr>
          <w:rFonts w:ascii="Times New Roman" w:hAnsi="Times New Roman" w:cs="Times New Roman"/>
          <w:i/>
          <w:noProof/>
        </w:rPr>
        <w:t>Ecology</w:t>
      </w:r>
      <w:r w:rsidRPr="00F06723">
        <w:rPr>
          <w:rFonts w:ascii="Times New Roman" w:hAnsi="Times New Roman" w:cs="Times New Roman"/>
          <w:noProof/>
        </w:rPr>
        <w:t>, 92, 2049-2055.</w:t>
      </w:r>
      <w:bookmarkEnd w:id="36"/>
    </w:p>
    <w:p w14:paraId="24C644AC"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7" w:name="_ENREF_16"/>
      <w:r w:rsidRPr="00F06723">
        <w:rPr>
          <w:rFonts w:ascii="Times New Roman" w:hAnsi="Times New Roman" w:cs="Times New Roman"/>
          <w:noProof/>
        </w:rPr>
        <w:t>16.</w:t>
      </w:r>
    </w:p>
    <w:p w14:paraId="65454782"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Lajeunesse, M.J. (2013). Recovering missing or partial data from studies: a survey. In: </w:t>
      </w:r>
      <w:r w:rsidRPr="00F06723">
        <w:rPr>
          <w:rFonts w:ascii="Times New Roman" w:hAnsi="Times New Roman" w:cs="Times New Roman"/>
          <w:i/>
          <w:noProof/>
        </w:rPr>
        <w:t>The handbook of meta-analysis in ecology and evolution</w:t>
      </w:r>
      <w:r w:rsidRPr="00F06723">
        <w:rPr>
          <w:rFonts w:ascii="Times New Roman" w:hAnsi="Times New Roman" w:cs="Times New Roman"/>
          <w:noProof/>
        </w:rPr>
        <w:t xml:space="preserve"> (eds. Koricheva, J, Gurevitch, J &amp; Mengersen, K). Princeton University Press Princeton, pp. 195-206.</w:t>
      </w:r>
      <w:bookmarkEnd w:id="37"/>
    </w:p>
    <w:p w14:paraId="2DD53BF1"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8" w:name="_ENREF_17"/>
      <w:r w:rsidRPr="00F06723">
        <w:rPr>
          <w:rFonts w:ascii="Times New Roman" w:hAnsi="Times New Roman" w:cs="Times New Roman"/>
          <w:noProof/>
        </w:rPr>
        <w:t>17.</w:t>
      </w:r>
    </w:p>
    <w:p w14:paraId="68694DBC"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Lajeunesse, M.J. (2015). Bias and correction for the log response ratio in ecological meta-analysis. </w:t>
      </w:r>
      <w:r w:rsidRPr="00F06723">
        <w:rPr>
          <w:rFonts w:ascii="Times New Roman" w:hAnsi="Times New Roman" w:cs="Times New Roman"/>
          <w:i/>
          <w:noProof/>
        </w:rPr>
        <w:t>Ecology</w:t>
      </w:r>
      <w:r w:rsidRPr="00F06723">
        <w:rPr>
          <w:rFonts w:ascii="Times New Roman" w:hAnsi="Times New Roman" w:cs="Times New Roman"/>
          <w:noProof/>
        </w:rPr>
        <w:t>, 96, 2056-2063.</w:t>
      </w:r>
      <w:bookmarkEnd w:id="38"/>
    </w:p>
    <w:p w14:paraId="2AD8268D"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9" w:name="_ENREF_18"/>
      <w:r w:rsidRPr="00F06723">
        <w:rPr>
          <w:rFonts w:ascii="Times New Roman" w:hAnsi="Times New Roman" w:cs="Times New Roman"/>
          <w:noProof/>
        </w:rPr>
        <w:t>18.</w:t>
      </w:r>
    </w:p>
    <w:p w14:paraId="414BAF5D"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Lin, L.F. &amp; Aloe, A.M. (2021). Evaluation of various estimators for standardized mean difference in meta-analysis. </w:t>
      </w:r>
      <w:r w:rsidRPr="00F06723">
        <w:rPr>
          <w:rFonts w:ascii="Times New Roman" w:hAnsi="Times New Roman" w:cs="Times New Roman"/>
          <w:i/>
          <w:noProof/>
        </w:rPr>
        <w:t>Stat Med</w:t>
      </w:r>
      <w:r w:rsidRPr="00F06723">
        <w:rPr>
          <w:rFonts w:ascii="Times New Roman" w:hAnsi="Times New Roman" w:cs="Times New Roman"/>
          <w:noProof/>
        </w:rPr>
        <w:t>, 40, 403-426.</w:t>
      </w:r>
      <w:bookmarkEnd w:id="39"/>
    </w:p>
    <w:p w14:paraId="0F9348D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0" w:name="_ENREF_19"/>
      <w:r w:rsidRPr="00F06723">
        <w:rPr>
          <w:rFonts w:ascii="Times New Roman" w:hAnsi="Times New Roman" w:cs="Times New Roman"/>
          <w:noProof/>
        </w:rPr>
        <w:t>19.</w:t>
      </w:r>
    </w:p>
    <w:p w14:paraId="205E59F1"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McDonald, S.E., Lawrence, R., Kendal, L. &amp; Rader, R. (2019). Ecological, biophysical and production effects of incorporating rest into grazing regimes: A global meta-analysis. </w:t>
      </w:r>
      <w:r w:rsidRPr="00F06723">
        <w:rPr>
          <w:rFonts w:ascii="Times New Roman" w:hAnsi="Times New Roman" w:cs="Times New Roman"/>
          <w:i/>
          <w:noProof/>
        </w:rPr>
        <w:t>J Appl Ecol</w:t>
      </w:r>
      <w:r w:rsidRPr="00F06723">
        <w:rPr>
          <w:rFonts w:ascii="Times New Roman" w:hAnsi="Times New Roman" w:cs="Times New Roman"/>
          <w:noProof/>
        </w:rPr>
        <w:t>, 56, 2723-2731.</w:t>
      </w:r>
      <w:bookmarkEnd w:id="40"/>
    </w:p>
    <w:p w14:paraId="5EAD335D"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1" w:name="_ENREF_20"/>
      <w:r w:rsidRPr="00F06723">
        <w:rPr>
          <w:rFonts w:ascii="Times New Roman" w:hAnsi="Times New Roman" w:cs="Times New Roman"/>
          <w:noProof/>
        </w:rPr>
        <w:lastRenderedPageBreak/>
        <w:t>20.</w:t>
      </w:r>
    </w:p>
    <w:p w14:paraId="35985532"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Nakagawa, S. (2015). Missing data: mechanisms, methods and messages. In: </w:t>
      </w:r>
      <w:r w:rsidRPr="00F06723">
        <w:rPr>
          <w:rFonts w:ascii="Times New Roman" w:hAnsi="Times New Roman" w:cs="Times New Roman"/>
          <w:i/>
          <w:noProof/>
        </w:rPr>
        <w:t>Ecological statistics: contemporary theory and application</w:t>
      </w:r>
      <w:r w:rsidRPr="00F06723">
        <w:rPr>
          <w:rFonts w:ascii="Times New Roman" w:hAnsi="Times New Roman" w:cs="Times New Roman"/>
          <w:noProof/>
        </w:rPr>
        <w:t xml:space="preserve"> (eds. Fox, GA, Negrete-Yankelevich, S &amp; Sosa, VJ). Oxford University Press Oxford, pp. 81-105.</w:t>
      </w:r>
      <w:bookmarkEnd w:id="41"/>
    </w:p>
    <w:p w14:paraId="300933E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2" w:name="_ENREF_21"/>
      <w:r w:rsidRPr="00F06723">
        <w:rPr>
          <w:rFonts w:ascii="Times New Roman" w:hAnsi="Times New Roman" w:cs="Times New Roman"/>
          <w:noProof/>
        </w:rPr>
        <w:t>21.</w:t>
      </w:r>
    </w:p>
    <w:p w14:paraId="6C1935D4"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Nakagawa, S. &amp; Freckleton, R.P. (2008). Missing inaction: The dangers of ignoring missing data. </w:t>
      </w:r>
      <w:r w:rsidRPr="00F06723">
        <w:rPr>
          <w:rFonts w:ascii="Times New Roman" w:hAnsi="Times New Roman" w:cs="Times New Roman"/>
          <w:i/>
          <w:noProof/>
        </w:rPr>
        <w:t>Trends in Ecology &amp; Evolution</w:t>
      </w:r>
      <w:r w:rsidRPr="00F06723">
        <w:rPr>
          <w:rFonts w:ascii="Times New Roman" w:hAnsi="Times New Roman" w:cs="Times New Roman"/>
          <w:noProof/>
        </w:rPr>
        <w:t>, 23, 592-596.</w:t>
      </w:r>
      <w:bookmarkEnd w:id="42"/>
    </w:p>
    <w:p w14:paraId="1E32EB1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3" w:name="_ENREF_22"/>
      <w:r w:rsidRPr="00F06723">
        <w:rPr>
          <w:rFonts w:ascii="Times New Roman" w:hAnsi="Times New Roman" w:cs="Times New Roman"/>
          <w:noProof/>
        </w:rPr>
        <w:t>22.</w:t>
      </w:r>
    </w:p>
    <w:p w14:paraId="2271D2E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Nakagawa, S. &amp; Freckleton, R.P. (2011). Model averaging, missing data and multiple imputation: a case study for behavioural ecology. </w:t>
      </w:r>
      <w:r w:rsidRPr="00F06723">
        <w:rPr>
          <w:rFonts w:ascii="Times New Roman" w:hAnsi="Times New Roman" w:cs="Times New Roman"/>
          <w:i/>
          <w:noProof/>
        </w:rPr>
        <w:t>Behav Ecol Sociobiol</w:t>
      </w:r>
      <w:r w:rsidRPr="00F06723">
        <w:rPr>
          <w:rFonts w:ascii="Times New Roman" w:hAnsi="Times New Roman" w:cs="Times New Roman"/>
          <w:noProof/>
        </w:rPr>
        <w:t>, 65, 103-116.</w:t>
      </w:r>
      <w:bookmarkEnd w:id="43"/>
    </w:p>
    <w:p w14:paraId="03B4EA4C"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4" w:name="_ENREF_23"/>
      <w:r w:rsidRPr="00F06723">
        <w:rPr>
          <w:rFonts w:ascii="Times New Roman" w:hAnsi="Times New Roman" w:cs="Times New Roman"/>
          <w:noProof/>
        </w:rPr>
        <w:t>23.</w:t>
      </w:r>
    </w:p>
    <w:p w14:paraId="4E8D1B2F"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Nakagawa, S., Poulin, R., Mengersen, K., Reinhold, K., Engqvist, L., Lagisz, M.</w:t>
      </w:r>
      <w:r w:rsidRPr="00F06723">
        <w:rPr>
          <w:rFonts w:ascii="Times New Roman" w:hAnsi="Times New Roman" w:cs="Times New Roman"/>
          <w:i/>
          <w:noProof/>
        </w:rPr>
        <w:t xml:space="preserve"> et al.</w:t>
      </w:r>
      <w:r w:rsidRPr="00F06723">
        <w:rPr>
          <w:rFonts w:ascii="Times New Roman" w:hAnsi="Times New Roman" w:cs="Times New Roman"/>
          <w:noProof/>
        </w:rPr>
        <w:t xml:space="preserve"> (2015). Meta-analysis of variation: ecological and evolutionary applications and beyond. </w:t>
      </w:r>
      <w:r w:rsidRPr="00F06723">
        <w:rPr>
          <w:rFonts w:ascii="Times New Roman" w:hAnsi="Times New Roman" w:cs="Times New Roman"/>
          <w:i/>
          <w:noProof/>
        </w:rPr>
        <w:t>Methods Ecol Evol</w:t>
      </w:r>
      <w:r w:rsidRPr="00F06723">
        <w:rPr>
          <w:rFonts w:ascii="Times New Roman" w:hAnsi="Times New Roman" w:cs="Times New Roman"/>
          <w:noProof/>
        </w:rPr>
        <w:t>, 6, 143-152.</w:t>
      </w:r>
      <w:bookmarkEnd w:id="44"/>
    </w:p>
    <w:p w14:paraId="1658AF0C"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5" w:name="_ENREF_24"/>
      <w:r w:rsidRPr="00F06723">
        <w:rPr>
          <w:rFonts w:ascii="Times New Roman" w:hAnsi="Times New Roman" w:cs="Times New Roman"/>
          <w:noProof/>
        </w:rPr>
        <w:t>24.</w:t>
      </w:r>
    </w:p>
    <w:p w14:paraId="63401216"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Nakagawa, S. &amp; Santos, E.S.A. (2012). Methodological issues and advances in biological meta-analysis. </w:t>
      </w:r>
      <w:r w:rsidRPr="00F06723">
        <w:rPr>
          <w:rFonts w:ascii="Times New Roman" w:hAnsi="Times New Roman" w:cs="Times New Roman"/>
          <w:i/>
          <w:noProof/>
        </w:rPr>
        <w:t>Evolutionary Ecology</w:t>
      </w:r>
      <w:r w:rsidRPr="00F06723">
        <w:rPr>
          <w:rFonts w:ascii="Times New Roman" w:hAnsi="Times New Roman" w:cs="Times New Roman"/>
          <w:noProof/>
        </w:rPr>
        <w:t>, 26, 1253-1274.</w:t>
      </w:r>
      <w:bookmarkEnd w:id="45"/>
    </w:p>
    <w:p w14:paraId="2C02AEB5"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6" w:name="_ENREF_25"/>
      <w:r w:rsidRPr="00F06723">
        <w:rPr>
          <w:rFonts w:ascii="Times New Roman" w:hAnsi="Times New Roman" w:cs="Times New Roman"/>
          <w:noProof/>
        </w:rPr>
        <w:t>25.</w:t>
      </w:r>
    </w:p>
    <w:p w14:paraId="7DF531FD"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Nakagawa, S., Senior, A.M., Viechtbauer, W. &amp; Noble, D.W.A. (2022). An assessment of statistical methods for nonindependent data in ecological meta-analyses: Comment. </w:t>
      </w:r>
      <w:r w:rsidRPr="00F06723">
        <w:rPr>
          <w:rFonts w:ascii="Times New Roman" w:hAnsi="Times New Roman" w:cs="Times New Roman"/>
          <w:i/>
          <w:noProof/>
        </w:rPr>
        <w:t>Ecology</w:t>
      </w:r>
      <w:r w:rsidRPr="00F06723">
        <w:rPr>
          <w:rFonts w:ascii="Times New Roman" w:hAnsi="Times New Roman" w:cs="Times New Roman"/>
          <w:noProof/>
        </w:rPr>
        <w:t>, 103, e03490.</w:t>
      </w:r>
      <w:bookmarkEnd w:id="46"/>
    </w:p>
    <w:p w14:paraId="428BA7C1"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7" w:name="_ENREF_26"/>
      <w:r w:rsidRPr="00F06723">
        <w:rPr>
          <w:rFonts w:ascii="Times New Roman" w:hAnsi="Times New Roman" w:cs="Times New Roman"/>
          <w:noProof/>
        </w:rPr>
        <w:t>26.</w:t>
      </w:r>
    </w:p>
    <w:p w14:paraId="02AF5FDF"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Noble, D.W.A., Lagisz, M., O'Dea R, E. &amp; Nakagawa, S. (2017). Nonindependence and sensitivity analyses in ecological and evolutionary meta-analyses. </w:t>
      </w:r>
      <w:r w:rsidRPr="00F06723">
        <w:rPr>
          <w:rFonts w:ascii="Times New Roman" w:hAnsi="Times New Roman" w:cs="Times New Roman"/>
          <w:i/>
          <w:noProof/>
        </w:rPr>
        <w:t>Molecular Ecology</w:t>
      </w:r>
      <w:r w:rsidRPr="00F06723">
        <w:rPr>
          <w:rFonts w:ascii="Times New Roman" w:hAnsi="Times New Roman" w:cs="Times New Roman"/>
          <w:noProof/>
        </w:rPr>
        <w:t>, 26, 2410-2425.</w:t>
      </w:r>
      <w:bookmarkEnd w:id="47"/>
    </w:p>
    <w:p w14:paraId="1CFDAFCD"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8" w:name="_ENREF_27"/>
      <w:r w:rsidRPr="00F06723">
        <w:rPr>
          <w:rFonts w:ascii="Times New Roman" w:hAnsi="Times New Roman" w:cs="Times New Roman"/>
          <w:noProof/>
        </w:rPr>
        <w:t>27.</w:t>
      </w:r>
    </w:p>
    <w:p w14:paraId="4B4E1162"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lastRenderedPageBreak/>
        <w:t xml:space="preserve">Pustejovsky, J. (2017). clubSandwich: Cluster-robust (sandwich) variance estimators with small-sample corrections. R package version 0.2. 3. </w:t>
      </w:r>
      <w:r w:rsidRPr="00F06723">
        <w:rPr>
          <w:rFonts w:ascii="Times New Roman" w:hAnsi="Times New Roman" w:cs="Times New Roman"/>
          <w:i/>
          <w:noProof/>
        </w:rPr>
        <w:t>R Found. Stat. Comput., Vienna</w:t>
      </w:r>
      <w:r w:rsidRPr="00F06723">
        <w:rPr>
          <w:rFonts w:ascii="Times New Roman" w:hAnsi="Times New Roman" w:cs="Times New Roman"/>
          <w:noProof/>
        </w:rPr>
        <w:t>.</w:t>
      </w:r>
      <w:bookmarkEnd w:id="48"/>
    </w:p>
    <w:p w14:paraId="0CFDB924"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9" w:name="_ENREF_28"/>
      <w:r w:rsidRPr="00F06723">
        <w:rPr>
          <w:rFonts w:ascii="Times New Roman" w:hAnsi="Times New Roman" w:cs="Times New Roman"/>
          <w:noProof/>
        </w:rPr>
        <w:t>28.</w:t>
      </w:r>
    </w:p>
    <w:p w14:paraId="7CB45A10"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Pustejovsky, J.E. &amp; Tipton, E. (2021). Meta-analysis with Robust Variance Estimation: Expanding the Range of Working Models. </w:t>
      </w:r>
      <w:r w:rsidRPr="00F06723">
        <w:rPr>
          <w:rFonts w:ascii="Times New Roman" w:hAnsi="Times New Roman" w:cs="Times New Roman"/>
          <w:i/>
          <w:noProof/>
        </w:rPr>
        <w:t>Prev Sci</w:t>
      </w:r>
      <w:r w:rsidRPr="00F06723">
        <w:rPr>
          <w:rFonts w:ascii="Times New Roman" w:hAnsi="Times New Roman" w:cs="Times New Roman"/>
          <w:noProof/>
        </w:rPr>
        <w:t>.</w:t>
      </w:r>
      <w:bookmarkEnd w:id="49"/>
    </w:p>
    <w:p w14:paraId="2DF01CA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50" w:name="_ENREF_29"/>
      <w:r w:rsidRPr="00F06723">
        <w:rPr>
          <w:rFonts w:ascii="Times New Roman" w:hAnsi="Times New Roman" w:cs="Times New Roman"/>
          <w:noProof/>
        </w:rPr>
        <w:t>29.</w:t>
      </w:r>
    </w:p>
    <w:p w14:paraId="6F885B2E"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Rubin, D.B. (1987). </w:t>
      </w:r>
      <w:r w:rsidRPr="00F06723">
        <w:rPr>
          <w:rFonts w:ascii="Times New Roman" w:hAnsi="Times New Roman" w:cs="Times New Roman"/>
          <w:i/>
          <w:noProof/>
        </w:rPr>
        <w:t>Multiple imputation for nonresponse in surveys</w:t>
      </w:r>
      <w:r w:rsidRPr="00F06723">
        <w:rPr>
          <w:rFonts w:ascii="Times New Roman" w:hAnsi="Times New Roman" w:cs="Times New Roman"/>
          <w:noProof/>
        </w:rPr>
        <w:t>. Wiley, New York ; Chichester.</w:t>
      </w:r>
      <w:bookmarkEnd w:id="50"/>
    </w:p>
    <w:p w14:paraId="5D1EE11B"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51" w:name="_ENREF_30"/>
      <w:r w:rsidRPr="00F06723">
        <w:rPr>
          <w:rFonts w:ascii="Times New Roman" w:hAnsi="Times New Roman" w:cs="Times New Roman"/>
          <w:noProof/>
        </w:rPr>
        <w:t>30.</w:t>
      </w:r>
    </w:p>
    <w:p w14:paraId="04AEAA25"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Senior, A.M., Grueber, C.E., Kamiya, T., Lagisz, M., O'Dwyer, K., Santos, E.S.A.</w:t>
      </w:r>
      <w:r w:rsidRPr="00F06723">
        <w:rPr>
          <w:rFonts w:ascii="Times New Roman" w:hAnsi="Times New Roman" w:cs="Times New Roman"/>
          <w:i/>
          <w:noProof/>
        </w:rPr>
        <w:t xml:space="preserve"> et al.</w:t>
      </w:r>
      <w:r w:rsidRPr="00F06723">
        <w:rPr>
          <w:rFonts w:ascii="Times New Roman" w:hAnsi="Times New Roman" w:cs="Times New Roman"/>
          <w:noProof/>
        </w:rPr>
        <w:t xml:space="preserve"> (2016). Heterogeneity in ecological and evolutionary meta-analyses: its magnitude and implications. </w:t>
      </w:r>
      <w:r w:rsidRPr="00F06723">
        <w:rPr>
          <w:rFonts w:ascii="Times New Roman" w:hAnsi="Times New Roman" w:cs="Times New Roman"/>
          <w:i/>
          <w:noProof/>
        </w:rPr>
        <w:t>Ecology</w:t>
      </w:r>
      <w:r w:rsidRPr="00F06723">
        <w:rPr>
          <w:rFonts w:ascii="Times New Roman" w:hAnsi="Times New Roman" w:cs="Times New Roman"/>
          <w:noProof/>
        </w:rPr>
        <w:t>, 97, 3293-3299.</w:t>
      </w:r>
      <w:bookmarkEnd w:id="51"/>
    </w:p>
    <w:p w14:paraId="3BC1FF0B"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52" w:name="_ENREF_31"/>
      <w:r w:rsidRPr="00F06723">
        <w:rPr>
          <w:rFonts w:ascii="Times New Roman" w:hAnsi="Times New Roman" w:cs="Times New Roman"/>
          <w:noProof/>
        </w:rPr>
        <w:t>31.</w:t>
      </w:r>
    </w:p>
    <w:p w14:paraId="1C622C47"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Senior, A.M., Viechtbauer, W. &amp; Nakagawa, S. (2020). Revisiting and expanding the meta-analysis of variation: The log coefficient of variation ratio. </w:t>
      </w:r>
      <w:r w:rsidRPr="00F06723">
        <w:rPr>
          <w:rFonts w:ascii="Times New Roman" w:hAnsi="Times New Roman" w:cs="Times New Roman"/>
          <w:i/>
          <w:noProof/>
        </w:rPr>
        <w:t>Res Synth Methods</w:t>
      </w:r>
      <w:r w:rsidRPr="00F06723">
        <w:rPr>
          <w:rFonts w:ascii="Times New Roman" w:hAnsi="Times New Roman" w:cs="Times New Roman"/>
          <w:noProof/>
        </w:rPr>
        <w:t>, 11, 553-567.</w:t>
      </w:r>
      <w:bookmarkEnd w:id="52"/>
    </w:p>
    <w:p w14:paraId="7D496D1E"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53" w:name="_ENREF_32"/>
      <w:r w:rsidRPr="00F06723">
        <w:rPr>
          <w:rFonts w:ascii="Times New Roman" w:hAnsi="Times New Roman" w:cs="Times New Roman"/>
          <w:noProof/>
        </w:rPr>
        <w:t>32.</w:t>
      </w:r>
    </w:p>
    <w:p w14:paraId="04EC0320"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Tipton, E. (2013). Robust variance estimation in meta-regression with binary dependent effects. </w:t>
      </w:r>
      <w:r w:rsidRPr="00F06723">
        <w:rPr>
          <w:rFonts w:ascii="Times New Roman" w:hAnsi="Times New Roman" w:cs="Times New Roman"/>
          <w:i/>
          <w:noProof/>
        </w:rPr>
        <w:t>Res Synth Methods</w:t>
      </w:r>
      <w:r w:rsidRPr="00F06723">
        <w:rPr>
          <w:rFonts w:ascii="Times New Roman" w:hAnsi="Times New Roman" w:cs="Times New Roman"/>
          <w:noProof/>
        </w:rPr>
        <w:t>, 4, 169-187.</w:t>
      </w:r>
      <w:bookmarkEnd w:id="53"/>
    </w:p>
    <w:p w14:paraId="6D409367"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54" w:name="_ENREF_33"/>
      <w:r w:rsidRPr="00F06723">
        <w:rPr>
          <w:rFonts w:ascii="Times New Roman" w:hAnsi="Times New Roman" w:cs="Times New Roman"/>
          <w:noProof/>
        </w:rPr>
        <w:t>33.</w:t>
      </w:r>
    </w:p>
    <w:p w14:paraId="6163B9C5"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van Buuren, S. (2018). </w:t>
      </w:r>
      <w:r w:rsidRPr="00F06723">
        <w:rPr>
          <w:rFonts w:ascii="Times New Roman" w:hAnsi="Times New Roman" w:cs="Times New Roman"/>
          <w:i/>
          <w:noProof/>
        </w:rPr>
        <w:t>Flexible Imputation of Missing Data, Second Edition</w:t>
      </w:r>
      <w:r w:rsidRPr="00F06723">
        <w:rPr>
          <w:rFonts w:ascii="Times New Roman" w:hAnsi="Times New Roman" w:cs="Times New Roman"/>
          <w:noProof/>
        </w:rPr>
        <w:t>. 2nd edn. CRC Press, Boca Raton.</w:t>
      </w:r>
      <w:bookmarkEnd w:id="54"/>
    </w:p>
    <w:p w14:paraId="49DAB560"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55" w:name="_ENREF_34"/>
      <w:r w:rsidRPr="00F06723">
        <w:rPr>
          <w:rFonts w:ascii="Times New Roman" w:hAnsi="Times New Roman" w:cs="Times New Roman"/>
          <w:noProof/>
        </w:rPr>
        <w:t>34.</w:t>
      </w:r>
    </w:p>
    <w:p w14:paraId="666CF28C"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van Buuren, S. &amp; Groothuis-Oudshoorn, K. (2011). mice: Multivariate Imputation by Chained Equations in R. </w:t>
      </w:r>
      <w:r w:rsidRPr="00F06723">
        <w:rPr>
          <w:rFonts w:ascii="Times New Roman" w:hAnsi="Times New Roman" w:cs="Times New Roman"/>
          <w:i/>
          <w:noProof/>
        </w:rPr>
        <w:t>Journal of Statistical Software</w:t>
      </w:r>
      <w:r w:rsidRPr="00F06723">
        <w:rPr>
          <w:rFonts w:ascii="Times New Roman" w:hAnsi="Times New Roman" w:cs="Times New Roman"/>
          <w:noProof/>
        </w:rPr>
        <w:t>, 45, 1-67.</w:t>
      </w:r>
      <w:bookmarkEnd w:id="55"/>
    </w:p>
    <w:p w14:paraId="7CA1DA6B"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56" w:name="_ENREF_35"/>
      <w:r w:rsidRPr="00F06723">
        <w:rPr>
          <w:rFonts w:ascii="Times New Roman" w:hAnsi="Times New Roman" w:cs="Times New Roman"/>
          <w:noProof/>
        </w:rPr>
        <w:t>35.</w:t>
      </w:r>
    </w:p>
    <w:p w14:paraId="68453AD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lastRenderedPageBreak/>
        <w:t xml:space="preserve">Viechtbauer, W. (2010). Conducting meta-analyses in R with the metafor package. </w:t>
      </w:r>
      <w:r w:rsidRPr="00F06723">
        <w:rPr>
          <w:rFonts w:ascii="Times New Roman" w:hAnsi="Times New Roman" w:cs="Times New Roman"/>
          <w:i/>
          <w:noProof/>
        </w:rPr>
        <w:t>Journal of Statistical Software</w:t>
      </w:r>
      <w:r w:rsidRPr="00F06723">
        <w:rPr>
          <w:rFonts w:ascii="Times New Roman" w:hAnsi="Times New Roman" w:cs="Times New Roman"/>
          <w:noProof/>
        </w:rPr>
        <w:t>, 36, 1-48.</w:t>
      </w:r>
      <w:bookmarkEnd w:id="56"/>
    </w:p>
    <w:p w14:paraId="42EF79F6"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57" w:name="_ENREF_36"/>
      <w:r w:rsidRPr="00F06723">
        <w:rPr>
          <w:rFonts w:ascii="Times New Roman" w:hAnsi="Times New Roman" w:cs="Times New Roman"/>
          <w:noProof/>
        </w:rPr>
        <w:t>36.</w:t>
      </w:r>
    </w:p>
    <w:p w14:paraId="7826B81E"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Xiong, C.J., Miller, J.P. &amp; Morris, J.C. (2010). Measuring Study-Specific Heterogeneity in Meta-Analysis: Application to an Antecedent Biomarker Study of Alzheimer's Disease. </w:t>
      </w:r>
      <w:r w:rsidRPr="00F06723">
        <w:rPr>
          <w:rFonts w:ascii="Times New Roman" w:hAnsi="Times New Roman" w:cs="Times New Roman"/>
          <w:i/>
          <w:noProof/>
        </w:rPr>
        <w:t>Stat Biopharm Res</w:t>
      </w:r>
      <w:r w:rsidRPr="00F06723">
        <w:rPr>
          <w:rFonts w:ascii="Times New Roman" w:hAnsi="Times New Roman" w:cs="Times New Roman"/>
          <w:noProof/>
        </w:rPr>
        <w:t>, 2, 300-309.</w:t>
      </w:r>
      <w:bookmarkEnd w:id="57"/>
    </w:p>
    <w:p w14:paraId="00724A5E" w14:textId="77777777" w:rsidR="00FE5142" w:rsidRPr="00F06723" w:rsidRDefault="00FE5142" w:rsidP="009D7DF5">
      <w:pPr>
        <w:spacing w:after="0" w:line="480" w:lineRule="auto"/>
        <w:rPr>
          <w:rFonts w:ascii="Times New Roman" w:hAnsi="Times New Roman"/>
        </w:rPr>
      </w:pPr>
      <w:r w:rsidRPr="00F06723">
        <w:rPr>
          <w:rFonts w:ascii="Times New Roman" w:hAnsi="Times New Roman"/>
        </w:rPr>
        <w:fldChar w:fldCharType="end"/>
      </w:r>
    </w:p>
    <w:p w14:paraId="6B4F01C9" w14:textId="77777777" w:rsidR="007E797D" w:rsidRPr="00F06723" w:rsidRDefault="007E797D" w:rsidP="009D7DF5">
      <w:pPr>
        <w:spacing w:line="480" w:lineRule="auto"/>
        <w:contextualSpacing/>
        <w:rPr>
          <w:rFonts w:ascii="Times New Roman" w:hAnsi="Times New Roman"/>
        </w:rPr>
      </w:pPr>
    </w:p>
    <w:p w14:paraId="2AA5284E" w14:textId="77777777" w:rsidR="007E797D" w:rsidRPr="00F06723" w:rsidRDefault="007E797D" w:rsidP="009D7DF5">
      <w:pPr>
        <w:spacing w:line="480" w:lineRule="auto"/>
        <w:contextualSpacing/>
        <w:rPr>
          <w:rFonts w:ascii="Times New Roman" w:hAnsi="Times New Roman"/>
        </w:rPr>
        <w:sectPr w:rsidR="007E797D" w:rsidRPr="00F06723" w:rsidSect="002116C0">
          <w:footerReference w:type="even" r:id="rId18"/>
          <w:footerReference w:type="default" r:id="rId19"/>
          <w:pgSz w:w="11900" w:h="16840"/>
          <w:pgMar w:top="1134" w:right="1134" w:bottom="1134" w:left="1134" w:header="709" w:footer="709" w:gutter="0"/>
          <w:lnNumType w:countBy="1" w:restart="continuous"/>
          <w:cols w:space="708"/>
          <w:docGrid w:linePitch="326"/>
        </w:sectPr>
      </w:pPr>
    </w:p>
    <w:p w14:paraId="33BC1C21" w14:textId="7F1F63CD" w:rsidR="007E797D" w:rsidRPr="00F06723" w:rsidRDefault="007E797D" w:rsidP="009D7DF5">
      <w:pPr>
        <w:pStyle w:val="Heading1"/>
        <w:spacing w:line="480" w:lineRule="auto"/>
      </w:pPr>
      <w:commentRangeStart w:id="58"/>
      <w:r w:rsidRPr="00F06723">
        <w:lastRenderedPageBreak/>
        <w:t>Figure Legends</w:t>
      </w:r>
      <w:commentRangeEnd w:id="58"/>
      <w:r w:rsidR="00D61692">
        <w:rPr>
          <w:rStyle w:val="CommentReference"/>
          <w:rFonts w:ascii="Cambria" w:eastAsia="MS Mincho" w:hAnsi="Cambria"/>
          <w:b w:val="0"/>
          <w:bCs w:val="0"/>
          <w:color w:val="auto"/>
          <w:lang w:val="en-AU" w:eastAsia="ja-JP"/>
        </w:rPr>
        <w:commentReference w:id="58"/>
      </w:r>
    </w:p>
    <w:p w14:paraId="2D2966DB" w14:textId="3CA6EEF3" w:rsidR="007E797D" w:rsidRPr="00F06723" w:rsidRDefault="007E797D" w:rsidP="009D7DF5">
      <w:pPr>
        <w:spacing w:line="480" w:lineRule="auto"/>
        <w:contextualSpacing/>
        <w:rPr>
          <w:rFonts w:ascii="Times New Roman" w:hAnsi="Times New Roman"/>
          <w:b/>
          <w:bCs/>
        </w:rPr>
      </w:pPr>
      <w:commentRangeStart w:id="59"/>
      <w:r w:rsidRPr="00F06723">
        <w:rPr>
          <w:rFonts w:ascii="Times New Roman" w:hAnsi="Times New Roman"/>
          <w:b/>
          <w:bCs/>
        </w:rPr>
        <w:t>Figure 1</w:t>
      </w:r>
      <w:commentRangeEnd w:id="59"/>
      <w:r w:rsidR="007B40F3">
        <w:rPr>
          <w:rStyle w:val="CommentReference"/>
        </w:rPr>
        <w:commentReference w:id="59"/>
      </w:r>
    </w:p>
    <w:p w14:paraId="6B29A74F" w14:textId="485F1AD3" w:rsidR="007E797D" w:rsidRPr="00F06723" w:rsidRDefault="007E797D" w:rsidP="009D7DF5">
      <w:pPr>
        <w:spacing w:line="480" w:lineRule="auto"/>
        <w:contextualSpacing/>
        <w:rPr>
          <w:rFonts w:ascii="Times New Roman" w:hAnsi="Times New Roman"/>
        </w:rPr>
      </w:pPr>
      <w:r w:rsidRPr="00F06723">
        <w:rPr>
          <w:rFonts w:ascii="Times New Roman" w:hAnsi="Times New Roman"/>
        </w:rPr>
        <w:t xml:space="preserve">A. </w:t>
      </w:r>
      <w:commentRangeStart w:id="60"/>
      <w:commentRangeStart w:id="61"/>
      <w:r w:rsidRPr="00F06723">
        <w:rPr>
          <w:rFonts w:ascii="Times New Roman" w:hAnsi="Times New Roman"/>
        </w:rPr>
        <w:t xml:space="preserve">Violin plot </w:t>
      </w:r>
      <w:commentRangeEnd w:id="60"/>
      <w:r w:rsidR="007B40F3">
        <w:rPr>
          <w:rStyle w:val="CommentReference"/>
        </w:rPr>
        <w:commentReference w:id="60"/>
      </w:r>
      <w:commentRangeEnd w:id="61"/>
      <w:r w:rsidR="002D5DC5">
        <w:rPr>
          <w:rStyle w:val="CommentReference"/>
        </w:rPr>
        <w:commentReference w:id="61"/>
      </w:r>
      <w:r w:rsidRPr="00F06723">
        <w:rPr>
          <w:rFonts w:ascii="Times New Roman" w:hAnsi="Times New Roman"/>
        </w:rPr>
        <w:t xml:space="preserve">showing the distribution of mean bias in the estimated effect under each simulated condition as a function of the method used to handle missing data (distribution assuming </w:t>
      </w:r>
      <w:r w:rsidR="0086398F" w:rsidRPr="00F06723">
        <w:rPr>
          <w:rFonts w:ascii="Times New Roman" w:hAnsi="Times New Roman"/>
        </w:rPr>
        <w:t xml:space="preserve">full </w:t>
      </w:r>
      <w:r w:rsidRPr="00F06723">
        <w:rPr>
          <w:rFonts w:ascii="Times New Roman" w:hAnsi="Times New Roman"/>
        </w:rPr>
        <w:t>data shown for reference). B. Pairwise correlations between degree of bias under each simulated condition for each method. C. Distribution of the difference between methods 1.1 and 1.2 in the absolute degree of bias under each condition (positive values indicate greater mean bias under method 1.1). D. Violin plot showing the distribution of range bias</w:t>
      </w:r>
      <w:r w:rsidR="00AE664E" w:rsidRPr="00F06723">
        <w:rPr>
          <w:rFonts w:ascii="Times New Roman" w:hAnsi="Times New Roman"/>
        </w:rPr>
        <w:t xml:space="preserve"> (log</w:t>
      </w:r>
      <w:r w:rsidR="00AE664E" w:rsidRPr="00F06723">
        <w:rPr>
          <w:rFonts w:ascii="Times New Roman" w:hAnsi="Times New Roman"/>
          <w:vertAlign w:val="subscript"/>
        </w:rPr>
        <w:t>10</w:t>
      </w:r>
      <w:r w:rsidR="00AE664E" w:rsidRPr="00F06723">
        <w:rPr>
          <w:rFonts w:ascii="Times New Roman" w:hAnsi="Times New Roman"/>
        </w:rPr>
        <w:t xml:space="preserve"> transformed)</w:t>
      </w:r>
      <w:r w:rsidRPr="00F06723">
        <w:rPr>
          <w:rFonts w:ascii="Times New Roman" w:hAnsi="Times New Roman"/>
        </w:rPr>
        <w:t xml:space="preserve"> in the estimated effect under each simulated condition as a function of the method used to handle missing data. </w:t>
      </w:r>
      <w:r w:rsidR="00F5116B" w:rsidRPr="00F06723">
        <w:rPr>
          <w:rFonts w:ascii="Times New Roman" w:hAnsi="Times New Roman"/>
        </w:rPr>
        <w:t xml:space="preserve">E. </w:t>
      </w:r>
      <w:r w:rsidR="00AE664E" w:rsidRPr="00F06723">
        <w:rPr>
          <w:rFonts w:ascii="Times New Roman" w:hAnsi="Times New Roman"/>
        </w:rPr>
        <w:t>Violin plot showing the distribution of range bias</w:t>
      </w:r>
      <w:r w:rsidR="00954FAC" w:rsidRPr="00F06723">
        <w:rPr>
          <w:rFonts w:ascii="Times New Roman" w:hAnsi="Times New Roman"/>
        </w:rPr>
        <w:t xml:space="preserve"> (log</w:t>
      </w:r>
      <w:r w:rsidR="00954FAC" w:rsidRPr="00F06723">
        <w:rPr>
          <w:rFonts w:ascii="Times New Roman" w:hAnsi="Times New Roman"/>
          <w:vertAlign w:val="subscript"/>
        </w:rPr>
        <w:t>10</w:t>
      </w:r>
      <w:r w:rsidR="00954FAC" w:rsidRPr="00F06723">
        <w:rPr>
          <w:rFonts w:ascii="Times New Roman" w:hAnsi="Times New Roman"/>
        </w:rPr>
        <w:t xml:space="preserve"> transformed)</w:t>
      </w:r>
      <w:r w:rsidR="00AE664E" w:rsidRPr="00F06723">
        <w:rPr>
          <w:rFonts w:ascii="Times New Roman" w:hAnsi="Times New Roman"/>
        </w:rPr>
        <w:t xml:space="preserve"> in the estimated effect under each simulated condition as a function </w:t>
      </w:r>
      <w:r w:rsidR="00954FAC" w:rsidRPr="00F06723">
        <w:rPr>
          <w:rFonts w:ascii="Times New Roman" w:hAnsi="Times New Roman"/>
        </w:rPr>
        <w:t>of the degree of heterogeneity in SDs among studies and typical size of studies in the meta-analysis.</w:t>
      </w:r>
    </w:p>
    <w:p w14:paraId="3CC60B39" w14:textId="3185312C" w:rsidR="007E797D" w:rsidRPr="00F06723" w:rsidRDefault="007E797D" w:rsidP="009D7DF5">
      <w:pPr>
        <w:spacing w:line="480" w:lineRule="auto"/>
        <w:contextualSpacing/>
        <w:rPr>
          <w:rFonts w:ascii="Times New Roman" w:hAnsi="Times New Roman"/>
          <w:b/>
          <w:bCs/>
        </w:rPr>
      </w:pPr>
    </w:p>
    <w:p w14:paraId="5DBC45A4" w14:textId="1959120B" w:rsidR="00E81407" w:rsidRPr="00F06723" w:rsidRDefault="00E81407" w:rsidP="009D7DF5">
      <w:pPr>
        <w:spacing w:line="480" w:lineRule="auto"/>
        <w:contextualSpacing/>
        <w:rPr>
          <w:rFonts w:ascii="Times New Roman" w:hAnsi="Times New Roman"/>
          <w:b/>
          <w:bCs/>
        </w:rPr>
      </w:pPr>
      <w:r w:rsidRPr="00F06723">
        <w:rPr>
          <w:rFonts w:ascii="Times New Roman" w:hAnsi="Times New Roman"/>
          <w:b/>
          <w:bCs/>
        </w:rPr>
        <w:t>Figure 2</w:t>
      </w:r>
    </w:p>
    <w:p w14:paraId="5C370313" w14:textId="0394F536" w:rsidR="00E81407" w:rsidRPr="00F06723" w:rsidRDefault="00486ED6" w:rsidP="009D7DF5">
      <w:pPr>
        <w:spacing w:line="480" w:lineRule="auto"/>
        <w:contextualSpacing/>
        <w:rPr>
          <w:rFonts w:ascii="Times New Roman" w:hAnsi="Times New Roman"/>
        </w:rPr>
      </w:pPr>
      <w:r w:rsidRPr="00F06723">
        <w:rPr>
          <w:rFonts w:ascii="Times New Roman" w:hAnsi="Times New Roman"/>
        </w:rPr>
        <w:t xml:space="preserve">A. Violin plot showing the distribution of coverage of 95% CIs under each simulated condition as a function of the method used to handle missing data (distribution assuming </w:t>
      </w:r>
      <w:r w:rsidR="0086398F" w:rsidRPr="00F06723">
        <w:rPr>
          <w:rFonts w:ascii="Times New Roman" w:hAnsi="Times New Roman"/>
        </w:rPr>
        <w:t xml:space="preserve">full </w:t>
      </w:r>
      <w:r w:rsidRPr="00F06723">
        <w:rPr>
          <w:rFonts w:ascii="Times New Roman" w:hAnsi="Times New Roman"/>
        </w:rPr>
        <w:t xml:space="preserve">data shown for reference). </w:t>
      </w:r>
      <w:r w:rsidR="000A5E84" w:rsidRPr="00F06723">
        <w:rPr>
          <w:rFonts w:ascii="Times New Roman" w:hAnsi="Times New Roman"/>
        </w:rPr>
        <w:t>B. Violin plot showing the distribution of coverage under each simulated condition as a function of the simulated level of total heterogeneity and the ICC for study using method 1.1 to handle missing SDs.</w:t>
      </w:r>
      <w:r w:rsidR="00B933AE" w:rsidRPr="00F06723">
        <w:rPr>
          <w:rFonts w:ascii="Times New Roman" w:hAnsi="Times New Roman"/>
        </w:rPr>
        <w:t xml:space="preserve"> C. Violin plot showing the distribution of coverage under each simulated condition as a function of the simulated level of total heterogeneity and the ICC for study using method 1.2 to handle missing SDs.</w:t>
      </w:r>
    </w:p>
    <w:p w14:paraId="110A2F26" w14:textId="77777777" w:rsidR="00486ED6" w:rsidRPr="00F06723" w:rsidRDefault="00486ED6" w:rsidP="009D7DF5">
      <w:pPr>
        <w:spacing w:line="480" w:lineRule="auto"/>
        <w:contextualSpacing/>
        <w:rPr>
          <w:rFonts w:ascii="Times New Roman" w:hAnsi="Times New Roman"/>
          <w:b/>
          <w:bCs/>
        </w:rPr>
      </w:pPr>
    </w:p>
    <w:p w14:paraId="55F3C313" w14:textId="68E2AF79" w:rsidR="00E81407" w:rsidRPr="00F06723" w:rsidRDefault="00E81407" w:rsidP="009D7DF5">
      <w:pPr>
        <w:spacing w:line="480" w:lineRule="auto"/>
        <w:contextualSpacing/>
        <w:rPr>
          <w:rFonts w:ascii="Times New Roman" w:hAnsi="Times New Roman"/>
          <w:b/>
          <w:bCs/>
        </w:rPr>
      </w:pPr>
      <w:r w:rsidRPr="00F06723">
        <w:rPr>
          <w:rFonts w:ascii="Times New Roman" w:hAnsi="Times New Roman"/>
          <w:b/>
          <w:bCs/>
        </w:rPr>
        <w:t>Figure 3</w:t>
      </w:r>
    </w:p>
    <w:p w14:paraId="41F28256" w14:textId="048FC2F5" w:rsidR="00E81407" w:rsidRPr="00F06723" w:rsidRDefault="00E80E5E" w:rsidP="009D7DF5">
      <w:pPr>
        <w:spacing w:line="480" w:lineRule="auto"/>
        <w:contextualSpacing/>
        <w:rPr>
          <w:rFonts w:ascii="Times New Roman" w:hAnsi="Times New Roman"/>
        </w:rPr>
      </w:pPr>
      <w:r w:rsidRPr="00F06723">
        <w:rPr>
          <w:rFonts w:ascii="Times New Roman" w:hAnsi="Times New Roman"/>
        </w:rPr>
        <w:t xml:space="preserve">A. Violin plot showing the distribution of mean bias in the estimated heterogeneity under each simulated condition as a function of the method used to handle missing data (distribution assuming </w:t>
      </w:r>
      <w:r w:rsidR="0086398F" w:rsidRPr="00F06723">
        <w:rPr>
          <w:rFonts w:ascii="Times New Roman" w:hAnsi="Times New Roman"/>
        </w:rPr>
        <w:t xml:space="preserve">full </w:t>
      </w:r>
      <w:r w:rsidRPr="00F06723">
        <w:rPr>
          <w:rFonts w:ascii="Times New Roman" w:hAnsi="Times New Roman"/>
        </w:rPr>
        <w:t>data shown for reference). Bias in heterogeneity is calculated as the log</w:t>
      </w:r>
      <w:r w:rsidR="0082674D" w:rsidRPr="00F06723">
        <w:rPr>
          <w:rFonts w:ascii="Times New Roman" w:hAnsi="Times New Roman"/>
        </w:rPr>
        <w:t xml:space="preserve"> ratio of the estimated </w:t>
      </w:r>
      <w:r w:rsidR="0082674D" w:rsidRPr="00F06723">
        <w:rPr>
          <w:rFonts w:ascii="Times New Roman" w:hAnsi="Times New Roman"/>
        </w:rPr>
        <w:lastRenderedPageBreak/>
        <w:t xml:space="preserve">and </w:t>
      </w:r>
      <w:r w:rsidR="00D55180" w:rsidRPr="00F06723">
        <w:rPr>
          <w:rFonts w:ascii="Times New Roman" w:hAnsi="Times New Roman"/>
        </w:rPr>
        <w:t>parametrised</w:t>
      </w:r>
      <w:r w:rsidR="0082674D" w:rsidRPr="00F06723">
        <w:rPr>
          <w:rFonts w:ascii="Times New Roman" w:hAnsi="Times New Roman"/>
        </w:rPr>
        <w:t xml:space="preserve"> value</w:t>
      </w:r>
      <w:r w:rsidRPr="00F06723">
        <w:rPr>
          <w:rFonts w:ascii="Times New Roman" w:hAnsi="Times New Roman"/>
        </w:rPr>
        <w:t xml:space="preserve">. B. </w:t>
      </w:r>
      <w:r w:rsidR="00D55180" w:rsidRPr="00F06723">
        <w:rPr>
          <w:rFonts w:ascii="Times New Roman" w:hAnsi="Times New Roman"/>
        </w:rPr>
        <w:t>Box plot showing the mean bias in estimated heterogeneity under each simulated condition as a function of the method used to handle missing data</w:t>
      </w:r>
      <w:r w:rsidR="00A560B8" w:rsidRPr="00F06723">
        <w:rPr>
          <w:rFonts w:ascii="Times New Roman" w:hAnsi="Times New Roman"/>
        </w:rPr>
        <w:t xml:space="preserve"> (colours as in panel A)</w:t>
      </w:r>
      <w:r w:rsidR="00D55180" w:rsidRPr="00F06723">
        <w:rPr>
          <w:rFonts w:ascii="Times New Roman" w:hAnsi="Times New Roman"/>
        </w:rPr>
        <w:t>, and the simulated level of heterogeneity</w:t>
      </w:r>
      <w:r w:rsidRPr="00F06723">
        <w:rPr>
          <w:rFonts w:ascii="Times New Roman" w:hAnsi="Times New Roman"/>
        </w:rPr>
        <w:t xml:space="preserve">. </w:t>
      </w:r>
      <w:r w:rsidR="007423DC" w:rsidRPr="00F06723">
        <w:rPr>
          <w:rFonts w:ascii="Times New Roman" w:hAnsi="Times New Roman"/>
        </w:rPr>
        <w:t>C</w:t>
      </w:r>
      <w:r w:rsidRPr="00F06723">
        <w:rPr>
          <w:rFonts w:ascii="Times New Roman" w:hAnsi="Times New Roman"/>
        </w:rPr>
        <w:t>. Violin plot showing the distribution of</w:t>
      </w:r>
      <w:r w:rsidR="007423DC" w:rsidRPr="00F06723">
        <w:rPr>
          <w:rFonts w:ascii="Times New Roman" w:hAnsi="Times New Roman"/>
        </w:rPr>
        <w:t xml:space="preserve"> the mean</w:t>
      </w:r>
      <w:r w:rsidRPr="00F06723">
        <w:rPr>
          <w:rFonts w:ascii="Times New Roman" w:hAnsi="Times New Roman"/>
        </w:rPr>
        <w:t xml:space="preserve"> bias in the estimated </w:t>
      </w:r>
      <w:r w:rsidR="007423DC" w:rsidRPr="00F06723">
        <w:rPr>
          <w:rFonts w:ascii="Times New Roman" w:hAnsi="Times New Roman"/>
        </w:rPr>
        <w:t>ICC for study</w:t>
      </w:r>
      <w:r w:rsidRPr="00F06723">
        <w:rPr>
          <w:rFonts w:ascii="Times New Roman" w:hAnsi="Times New Roman"/>
        </w:rPr>
        <w:t xml:space="preserve"> under each simulated condition as a function of the method used to handle missing data.</w:t>
      </w:r>
      <w:r w:rsidR="001436A1" w:rsidRPr="00F06723">
        <w:rPr>
          <w:rFonts w:ascii="Times New Roman" w:hAnsi="Times New Roman"/>
        </w:rPr>
        <w:t xml:space="preserve"> Bias in the ICC was calculated as the difference between the estimated and parameterised value.</w:t>
      </w:r>
      <w:r w:rsidRPr="00F06723">
        <w:rPr>
          <w:rFonts w:ascii="Times New Roman" w:hAnsi="Times New Roman"/>
        </w:rPr>
        <w:t xml:space="preserve"> </w:t>
      </w:r>
      <w:r w:rsidR="007423DC" w:rsidRPr="00F06723">
        <w:rPr>
          <w:rFonts w:ascii="Times New Roman" w:hAnsi="Times New Roman"/>
        </w:rPr>
        <w:t>D</w:t>
      </w:r>
      <w:r w:rsidRPr="00F06723">
        <w:rPr>
          <w:rFonts w:ascii="Times New Roman" w:hAnsi="Times New Roman"/>
        </w:rPr>
        <w:t xml:space="preserve">. </w:t>
      </w:r>
      <w:r w:rsidR="006C7F4D" w:rsidRPr="00F06723">
        <w:rPr>
          <w:rFonts w:ascii="Times New Roman" w:hAnsi="Times New Roman"/>
        </w:rPr>
        <w:t xml:space="preserve">Violin plot showing the distribution of the mean bias in the estimated ICC for study under each simulated condition as a function of the simulated level of total heterogeneity and the ICC for study using method 1.2 to handle missing </w:t>
      </w:r>
      <w:r w:rsidR="003E33E6" w:rsidRPr="00F06723">
        <w:rPr>
          <w:rFonts w:ascii="Times New Roman" w:hAnsi="Times New Roman"/>
        </w:rPr>
        <w:t>SDs</w:t>
      </w:r>
      <w:r w:rsidR="00203F7C" w:rsidRPr="00F06723">
        <w:rPr>
          <w:rFonts w:ascii="Times New Roman" w:hAnsi="Times New Roman"/>
        </w:rPr>
        <w:t>.</w:t>
      </w:r>
    </w:p>
    <w:p w14:paraId="55DB7ABB" w14:textId="77777777" w:rsidR="00E81407" w:rsidRPr="00F06723" w:rsidRDefault="00E81407" w:rsidP="009D7DF5">
      <w:pPr>
        <w:spacing w:line="480" w:lineRule="auto"/>
        <w:contextualSpacing/>
        <w:rPr>
          <w:rFonts w:ascii="Times New Roman" w:hAnsi="Times New Roman"/>
          <w:b/>
          <w:bCs/>
        </w:rPr>
      </w:pPr>
    </w:p>
    <w:p w14:paraId="76F72C77" w14:textId="080F812E" w:rsidR="00E81407" w:rsidRPr="00F06723" w:rsidRDefault="00E81407" w:rsidP="009D7DF5">
      <w:pPr>
        <w:spacing w:line="480" w:lineRule="auto"/>
        <w:contextualSpacing/>
        <w:rPr>
          <w:rFonts w:ascii="Times New Roman" w:hAnsi="Times New Roman"/>
          <w:b/>
          <w:bCs/>
        </w:rPr>
        <w:sectPr w:rsidR="00E81407" w:rsidRPr="00F06723" w:rsidSect="002116C0">
          <w:pgSz w:w="11900" w:h="16840"/>
          <w:pgMar w:top="1134" w:right="1134" w:bottom="1134" w:left="1134" w:header="709" w:footer="709" w:gutter="0"/>
          <w:lnNumType w:countBy="1" w:restart="continuous"/>
          <w:cols w:space="708"/>
          <w:docGrid w:linePitch="326"/>
        </w:sectPr>
      </w:pPr>
    </w:p>
    <w:p w14:paraId="73A56BD2" w14:textId="1ADA1224" w:rsidR="00647D0C" w:rsidRPr="00F06723" w:rsidRDefault="00647D0C" w:rsidP="009D7DF5">
      <w:pPr>
        <w:spacing w:after="0" w:line="480" w:lineRule="auto"/>
        <w:rPr>
          <w:rFonts w:ascii="Times New Roman" w:hAnsi="Times New Roman"/>
          <w:lang w:eastAsia="x-none"/>
        </w:rPr>
      </w:pPr>
      <w:r w:rsidRPr="00F06723">
        <w:rPr>
          <w:rStyle w:val="Heading2Char"/>
        </w:rPr>
        <w:lastRenderedPageBreak/>
        <w:t xml:space="preserve">Table </w:t>
      </w:r>
      <w:r w:rsidR="00237157" w:rsidRPr="00F06723">
        <w:rPr>
          <w:rStyle w:val="Heading2Char"/>
        </w:rPr>
        <w:t>1</w:t>
      </w:r>
      <w:r w:rsidR="00AF5137" w:rsidRPr="00F06723">
        <w:rPr>
          <w:rFonts w:ascii="Times New Roman" w:hAnsi="Times New Roman"/>
          <w:lang w:eastAsia="x-none"/>
        </w:rPr>
        <w:t xml:space="preserve"> </w:t>
      </w:r>
      <w:r w:rsidR="00650763" w:rsidRPr="00F06723">
        <w:rPr>
          <w:rFonts w:ascii="Times New Roman" w:hAnsi="Times New Roman"/>
          <w:lang w:eastAsia="x-none"/>
        </w:rPr>
        <w:t>Different methods</w:t>
      </w:r>
      <w:r w:rsidR="00307745" w:rsidRPr="00F06723">
        <w:rPr>
          <w:rFonts w:ascii="Times New Roman" w:hAnsi="Times New Roman"/>
          <w:lang w:eastAsia="x-none"/>
        </w:rPr>
        <w:t xml:space="preserve"> including the case with no missing data,</w:t>
      </w:r>
      <w:r w:rsidR="00650763" w:rsidRPr="00F06723">
        <w:rPr>
          <w:rFonts w:ascii="Times New Roman" w:hAnsi="Times New Roman"/>
          <w:lang w:eastAsia="x-none"/>
        </w:rPr>
        <w:t xml:space="preserve"> used for simulations </w:t>
      </w:r>
      <w:r w:rsidR="00307745" w:rsidRPr="00F06723">
        <w:rPr>
          <w:rFonts w:ascii="Times New Roman" w:hAnsi="Times New Roman"/>
          <w:lang w:eastAsia="x-none"/>
        </w:rPr>
        <w:t>and which equations were used for which method</w:t>
      </w:r>
    </w:p>
    <w:tbl>
      <w:tblPr>
        <w:tblStyle w:val="TableGrid"/>
        <w:tblW w:w="9498" w:type="dxa"/>
        <w:tblLook w:val="04A0" w:firstRow="1" w:lastRow="0" w:firstColumn="1" w:lastColumn="0" w:noHBand="0" w:noVBand="1"/>
      </w:tblPr>
      <w:tblGrid>
        <w:gridCol w:w="1985"/>
        <w:gridCol w:w="2410"/>
        <w:gridCol w:w="2551"/>
        <w:gridCol w:w="2552"/>
      </w:tblGrid>
      <w:tr w:rsidR="005B5653" w:rsidRPr="00F06723" w14:paraId="60CD2E8A" w14:textId="77777777" w:rsidTr="007C091D">
        <w:tc>
          <w:tcPr>
            <w:tcW w:w="1985" w:type="dxa"/>
            <w:tcBorders>
              <w:left w:val="nil"/>
              <w:bottom w:val="single" w:sz="8" w:space="0" w:color="auto"/>
              <w:right w:val="nil"/>
            </w:tcBorders>
          </w:tcPr>
          <w:p w14:paraId="0DE53B75" w14:textId="68642ACE" w:rsidR="005B5653" w:rsidRPr="00F06723" w:rsidRDefault="005B5653" w:rsidP="009D7DF5">
            <w:pPr>
              <w:spacing w:after="0" w:line="480" w:lineRule="auto"/>
              <w:rPr>
                <w:rFonts w:ascii="Times New Roman" w:hAnsi="Times New Roman"/>
                <w:b/>
                <w:bCs/>
                <w:lang w:eastAsia="x-none"/>
              </w:rPr>
            </w:pPr>
            <w:r w:rsidRPr="00F06723">
              <w:rPr>
                <w:rFonts w:ascii="Times New Roman" w:hAnsi="Times New Roman"/>
                <w:b/>
                <w:bCs/>
                <w:lang w:eastAsia="x-none"/>
              </w:rPr>
              <w:t>Methods</w:t>
            </w:r>
          </w:p>
        </w:tc>
        <w:tc>
          <w:tcPr>
            <w:tcW w:w="2410" w:type="dxa"/>
            <w:tcBorders>
              <w:left w:val="nil"/>
              <w:bottom w:val="single" w:sz="8" w:space="0" w:color="auto"/>
              <w:right w:val="nil"/>
            </w:tcBorders>
          </w:tcPr>
          <w:p w14:paraId="2E26A68F" w14:textId="03DC2F9E" w:rsidR="005B5653" w:rsidRPr="00F06723" w:rsidRDefault="005B5653" w:rsidP="009D7DF5">
            <w:pPr>
              <w:spacing w:after="0" w:line="480" w:lineRule="auto"/>
              <w:rPr>
                <w:rFonts w:ascii="Times New Roman" w:hAnsi="Times New Roman"/>
                <w:b/>
                <w:bCs/>
                <w:lang w:eastAsia="x-none"/>
              </w:rPr>
            </w:pPr>
            <w:r w:rsidRPr="00F06723">
              <w:rPr>
                <w:rFonts w:ascii="Times New Roman" w:hAnsi="Times New Roman"/>
                <w:b/>
                <w:bCs/>
                <w:lang w:eastAsia="x-none"/>
              </w:rPr>
              <w:t>Point estimate</w:t>
            </w:r>
            <w:r w:rsidR="00DE3B53" w:rsidRPr="00DE3B53">
              <w:rPr>
                <w:rFonts w:ascii="Times New Roman" w:hAnsi="Times New Roman"/>
                <w:b/>
                <w:bCs/>
                <w:vertAlign w:val="superscript"/>
                <w:lang w:eastAsia="x-none"/>
              </w:rPr>
              <w:t>1</w:t>
            </w:r>
          </w:p>
        </w:tc>
        <w:tc>
          <w:tcPr>
            <w:tcW w:w="2551" w:type="dxa"/>
            <w:tcBorders>
              <w:left w:val="nil"/>
              <w:bottom w:val="single" w:sz="4" w:space="0" w:color="000000"/>
              <w:right w:val="nil"/>
            </w:tcBorders>
          </w:tcPr>
          <w:p w14:paraId="7CD2C65B" w14:textId="77777777" w:rsidR="005B5653" w:rsidRPr="00F06723" w:rsidRDefault="005B5653" w:rsidP="009D7DF5">
            <w:pPr>
              <w:spacing w:after="0" w:line="480" w:lineRule="auto"/>
              <w:rPr>
                <w:rFonts w:ascii="Times New Roman" w:hAnsi="Times New Roman"/>
                <w:b/>
                <w:bCs/>
                <w:lang w:eastAsia="x-none"/>
              </w:rPr>
            </w:pPr>
            <w:r w:rsidRPr="00F06723">
              <w:rPr>
                <w:rFonts w:ascii="Times New Roman" w:hAnsi="Times New Roman"/>
                <w:b/>
                <w:bCs/>
                <w:lang w:eastAsia="x-none"/>
              </w:rPr>
              <w:t xml:space="preserve">Sampling variance </w:t>
            </w:r>
          </w:p>
          <w:p w14:paraId="0E161CF1" w14:textId="1BE4281B" w:rsidR="005B5653" w:rsidRPr="00DE3B53" w:rsidRDefault="005B5653" w:rsidP="009D7DF5">
            <w:pPr>
              <w:spacing w:after="0" w:line="480" w:lineRule="auto"/>
              <w:rPr>
                <w:rFonts w:ascii="Times New Roman" w:hAnsi="Times New Roman"/>
                <w:b/>
                <w:bCs/>
                <w:vertAlign w:val="superscript"/>
                <w:lang w:eastAsia="x-none"/>
              </w:rPr>
            </w:pPr>
            <w:r w:rsidRPr="00F06723">
              <w:rPr>
                <w:rFonts w:ascii="Times New Roman" w:hAnsi="Times New Roman"/>
                <w:b/>
                <w:bCs/>
                <w:lang w:eastAsia="x-none"/>
              </w:rPr>
              <w:t>(</w:t>
            </w:r>
            <w:proofErr w:type="gramStart"/>
            <w:r w:rsidRPr="00F06723">
              <w:rPr>
                <w:rFonts w:ascii="Times New Roman" w:hAnsi="Times New Roman"/>
                <w:b/>
                <w:bCs/>
                <w:lang w:eastAsia="x-none"/>
              </w:rPr>
              <w:t>full</w:t>
            </w:r>
            <w:proofErr w:type="gramEnd"/>
            <w:r w:rsidRPr="00F06723">
              <w:rPr>
                <w:rFonts w:ascii="Times New Roman" w:hAnsi="Times New Roman"/>
                <w:b/>
                <w:bCs/>
                <w:lang w:eastAsia="x-none"/>
              </w:rPr>
              <w:t xml:space="preserve"> data)</w:t>
            </w:r>
            <w:r w:rsidR="00DE3B53">
              <w:rPr>
                <w:rFonts w:ascii="Times New Roman" w:hAnsi="Times New Roman"/>
                <w:b/>
                <w:bCs/>
                <w:lang w:eastAsia="x-none"/>
              </w:rPr>
              <w:t>2</w:t>
            </w:r>
          </w:p>
        </w:tc>
        <w:tc>
          <w:tcPr>
            <w:tcW w:w="2552" w:type="dxa"/>
            <w:tcBorders>
              <w:left w:val="nil"/>
              <w:bottom w:val="single" w:sz="8" w:space="0" w:color="auto"/>
              <w:right w:val="nil"/>
            </w:tcBorders>
          </w:tcPr>
          <w:p w14:paraId="0BF87508" w14:textId="77777777" w:rsidR="005B5653" w:rsidRPr="00F06723" w:rsidRDefault="005B5653" w:rsidP="009D7DF5">
            <w:pPr>
              <w:spacing w:after="0" w:line="480" w:lineRule="auto"/>
              <w:rPr>
                <w:rFonts w:ascii="Times New Roman" w:hAnsi="Times New Roman"/>
                <w:b/>
                <w:bCs/>
                <w:lang w:eastAsia="x-none"/>
              </w:rPr>
            </w:pPr>
            <w:r w:rsidRPr="00F06723">
              <w:rPr>
                <w:rFonts w:ascii="Times New Roman" w:hAnsi="Times New Roman"/>
                <w:b/>
                <w:bCs/>
                <w:lang w:eastAsia="x-none"/>
              </w:rPr>
              <w:t xml:space="preserve">Sampling variance </w:t>
            </w:r>
          </w:p>
          <w:p w14:paraId="1921163D" w14:textId="55AE5C4B" w:rsidR="005B5653" w:rsidRPr="00F06723" w:rsidRDefault="005B5653" w:rsidP="009D7DF5">
            <w:pPr>
              <w:spacing w:after="0" w:line="480" w:lineRule="auto"/>
              <w:rPr>
                <w:rFonts w:ascii="Times New Roman" w:hAnsi="Times New Roman"/>
                <w:b/>
                <w:bCs/>
                <w:lang w:eastAsia="x-none"/>
              </w:rPr>
            </w:pPr>
            <w:r w:rsidRPr="00F06723">
              <w:rPr>
                <w:rFonts w:ascii="Times New Roman" w:hAnsi="Times New Roman"/>
                <w:b/>
                <w:bCs/>
                <w:lang w:eastAsia="x-none"/>
              </w:rPr>
              <w:t>(</w:t>
            </w:r>
            <w:proofErr w:type="gramStart"/>
            <w:r w:rsidRPr="00F06723">
              <w:rPr>
                <w:rFonts w:ascii="Times New Roman" w:hAnsi="Times New Roman"/>
                <w:b/>
                <w:bCs/>
                <w:lang w:eastAsia="x-none"/>
              </w:rPr>
              <w:t>missing</w:t>
            </w:r>
            <w:proofErr w:type="gramEnd"/>
            <w:r w:rsidRPr="00F06723">
              <w:rPr>
                <w:rFonts w:ascii="Times New Roman" w:hAnsi="Times New Roman"/>
                <w:b/>
                <w:bCs/>
                <w:lang w:eastAsia="x-none"/>
              </w:rPr>
              <w:t xml:space="preserve"> SD)</w:t>
            </w:r>
          </w:p>
        </w:tc>
      </w:tr>
      <w:tr w:rsidR="005B5653" w:rsidRPr="00F06723" w14:paraId="4D7A1E35" w14:textId="77777777" w:rsidTr="007C091D">
        <w:tc>
          <w:tcPr>
            <w:tcW w:w="1985" w:type="dxa"/>
            <w:tcBorders>
              <w:top w:val="single" w:sz="8" w:space="0" w:color="auto"/>
              <w:left w:val="nil"/>
              <w:bottom w:val="nil"/>
              <w:right w:val="nil"/>
            </w:tcBorders>
          </w:tcPr>
          <w:p w14:paraId="3A7F3FD9" w14:textId="48318A92"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Method 1A</w:t>
            </w:r>
          </w:p>
        </w:tc>
        <w:tc>
          <w:tcPr>
            <w:tcW w:w="2410" w:type="dxa"/>
            <w:tcBorders>
              <w:top w:val="single" w:sz="8" w:space="0" w:color="auto"/>
              <w:left w:val="nil"/>
              <w:bottom w:val="nil"/>
              <w:right w:val="nil"/>
            </w:tcBorders>
          </w:tcPr>
          <w:p w14:paraId="3EC127E5" w14:textId="5CD47B56"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Equation 4 and/or 6</w:t>
            </w:r>
          </w:p>
        </w:tc>
        <w:tc>
          <w:tcPr>
            <w:tcW w:w="2551" w:type="dxa"/>
            <w:tcBorders>
              <w:top w:val="single" w:sz="4" w:space="0" w:color="000000"/>
              <w:left w:val="nil"/>
              <w:bottom w:val="nil"/>
              <w:right w:val="nil"/>
            </w:tcBorders>
          </w:tcPr>
          <w:p w14:paraId="4AA7EC38" w14:textId="721D3D99"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 xml:space="preserve">Equations 5 </w:t>
            </w:r>
          </w:p>
        </w:tc>
        <w:tc>
          <w:tcPr>
            <w:tcW w:w="2552" w:type="dxa"/>
            <w:tcBorders>
              <w:top w:val="single" w:sz="8" w:space="0" w:color="auto"/>
              <w:left w:val="nil"/>
              <w:bottom w:val="nil"/>
              <w:right w:val="nil"/>
            </w:tcBorders>
          </w:tcPr>
          <w:p w14:paraId="68F59757" w14:textId="062A999B"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 xml:space="preserve">Equations </w:t>
            </w:r>
            <w:r w:rsidR="00C45520">
              <w:rPr>
                <w:rFonts w:ascii="Times New Roman" w:hAnsi="Times New Roman"/>
                <w:lang w:eastAsia="x-none"/>
              </w:rPr>
              <w:t>7</w:t>
            </w:r>
          </w:p>
        </w:tc>
      </w:tr>
      <w:tr w:rsidR="005B5653" w:rsidRPr="00F06723" w14:paraId="60F56724" w14:textId="77777777" w:rsidTr="007C091D">
        <w:tc>
          <w:tcPr>
            <w:tcW w:w="1985" w:type="dxa"/>
            <w:tcBorders>
              <w:top w:val="nil"/>
              <w:left w:val="nil"/>
              <w:bottom w:val="nil"/>
              <w:right w:val="nil"/>
            </w:tcBorders>
          </w:tcPr>
          <w:p w14:paraId="60E5B92F" w14:textId="4C592DA0"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Method 1B</w:t>
            </w:r>
          </w:p>
        </w:tc>
        <w:tc>
          <w:tcPr>
            <w:tcW w:w="2410" w:type="dxa"/>
            <w:tcBorders>
              <w:top w:val="nil"/>
              <w:left w:val="nil"/>
              <w:bottom w:val="nil"/>
              <w:right w:val="nil"/>
            </w:tcBorders>
          </w:tcPr>
          <w:p w14:paraId="67FE296C" w14:textId="0EB6D04F"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Equation 4 and/or 6</w:t>
            </w:r>
          </w:p>
        </w:tc>
        <w:tc>
          <w:tcPr>
            <w:tcW w:w="2551" w:type="dxa"/>
            <w:tcBorders>
              <w:top w:val="nil"/>
              <w:left w:val="nil"/>
              <w:bottom w:val="nil"/>
              <w:right w:val="nil"/>
            </w:tcBorders>
          </w:tcPr>
          <w:p w14:paraId="44806C5C" w14:textId="09EE8CC5"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Equation 7</w:t>
            </w:r>
          </w:p>
        </w:tc>
        <w:tc>
          <w:tcPr>
            <w:tcW w:w="2552" w:type="dxa"/>
            <w:tcBorders>
              <w:top w:val="nil"/>
              <w:left w:val="nil"/>
              <w:bottom w:val="nil"/>
              <w:right w:val="nil"/>
            </w:tcBorders>
          </w:tcPr>
          <w:p w14:paraId="71EC15B4" w14:textId="5A8415C5"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Equations 7</w:t>
            </w:r>
          </w:p>
        </w:tc>
      </w:tr>
      <w:tr w:rsidR="005B5653" w:rsidRPr="00F06723" w14:paraId="305E44E8" w14:textId="77777777" w:rsidTr="007C091D">
        <w:tc>
          <w:tcPr>
            <w:tcW w:w="1985" w:type="dxa"/>
            <w:tcBorders>
              <w:top w:val="nil"/>
              <w:left w:val="nil"/>
              <w:bottom w:val="nil"/>
              <w:right w:val="nil"/>
            </w:tcBorders>
          </w:tcPr>
          <w:p w14:paraId="4AAB8BDF" w14:textId="4BE10508"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Method 2</w:t>
            </w:r>
          </w:p>
        </w:tc>
        <w:tc>
          <w:tcPr>
            <w:tcW w:w="2410" w:type="dxa"/>
            <w:tcBorders>
              <w:top w:val="nil"/>
              <w:left w:val="nil"/>
              <w:bottom w:val="nil"/>
              <w:right w:val="nil"/>
            </w:tcBorders>
          </w:tcPr>
          <w:p w14:paraId="3221BA43" w14:textId="2A571A58"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Equation 4 and/or 6</w:t>
            </w:r>
          </w:p>
        </w:tc>
        <w:tc>
          <w:tcPr>
            <w:tcW w:w="2551" w:type="dxa"/>
            <w:tcBorders>
              <w:top w:val="nil"/>
              <w:left w:val="nil"/>
              <w:bottom w:val="nil"/>
              <w:right w:val="nil"/>
            </w:tcBorders>
          </w:tcPr>
          <w:p w14:paraId="1B34112F" w14:textId="2F9EA4C2" w:rsidR="005B5653" w:rsidRPr="00F06723" w:rsidRDefault="00ED5880" w:rsidP="009D7DF5">
            <w:pPr>
              <w:spacing w:after="0" w:line="480" w:lineRule="auto"/>
              <w:rPr>
                <w:rFonts w:ascii="Times New Roman" w:hAnsi="Times New Roman"/>
                <w:lang w:eastAsia="x-none"/>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5B5653" w:rsidRPr="00F06723">
              <w:rPr>
                <w:rFonts w:ascii="Times New Roman" w:hAnsi="Times New Roman"/>
                <w:lang w:eastAsia="x-none"/>
              </w:rPr>
              <w:t xml:space="preserve"> </w:t>
            </w:r>
          </w:p>
        </w:tc>
        <w:tc>
          <w:tcPr>
            <w:tcW w:w="2552" w:type="dxa"/>
            <w:tcBorders>
              <w:top w:val="nil"/>
              <w:left w:val="nil"/>
              <w:bottom w:val="nil"/>
              <w:right w:val="nil"/>
            </w:tcBorders>
          </w:tcPr>
          <w:p w14:paraId="5A0B3023" w14:textId="2378A1C1" w:rsidR="005B5653" w:rsidRPr="00F06723" w:rsidRDefault="00ED5880" w:rsidP="009D7DF5">
            <w:pPr>
              <w:spacing w:after="0" w:line="480" w:lineRule="auto"/>
              <w:rPr>
                <w:rFonts w:ascii="Times New Roman" w:hAnsi="Times New Roman"/>
                <w:lang w:eastAsia="x-none"/>
              </w:rPr>
            </w:pPr>
            <m:oMathPara>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m:oMathPara>
          </w:p>
        </w:tc>
      </w:tr>
      <w:tr w:rsidR="005B5653" w:rsidRPr="00F06723" w14:paraId="462E50BD" w14:textId="77777777" w:rsidTr="007C091D">
        <w:tc>
          <w:tcPr>
            <w:tcW w:w="1985" w:type="dxa"/>
            <w:tcBorders>
              <w:top w:val="nil"/>
              <w:left w:val="nil"/>
              <w:bottom w:val="nil"/>
              <w:right w:val="nil"/>
            </w:tcBorders>
          </w:tcPr>
          <w:p w14:paraId="4182C21F" w14:textId="441B1D70"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Method 3</w:t>
            </w:r>
          </w:p>
        </w:tc>
        <w:tc>
          <w:tcPr>
            <w:tcW w:w="2410" w:type="dxa"/>
            <w:tcBorders>
              <w:top w:val="nil"/>
              <w:left w:val="nil"/>
              <w:bottom w:val="nil"/>
              <w:right w:val="nil"/>
            </w:tcBorders>
          </w:tcPr>
          <w:p w14:paraId="505DE445" w14:textId="2417431B"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Equation 4 and/or 6</w:t>
            </w:r>
          </w:p>
        </w:tc>
        <w:tc>
          <w:tcPr>
            <w:tcW w:w="2551" w:type="dxa"/>
            <w:tcBorders>
              <w:top w:val="nil"/>
              <w:left w:val="nil"/>
              <w:bottom w:val="nil"/>
              <w:right w:val="nil"/>
            </w:tcBorders>
          </w:tcPr>
          <w:p w14:paraId="63C64F37" w14:textId="43FA4E17"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 xml:space="preserve">Equations 5 </w:t>
            </w:r>
          </w:p>
        </w:tc>
        <w:tc>
          <w:tcPr>
            <w:tcW w:w="2552" w:type="dxa"/>
            <w:tcBorders>
              <w:top w:val="nil"/>
              <w:left w:val="nil"/>
              <w:bottom w:val="nil"/>
              <w:right w:val="nil"/>
            </w:tcBorders>
          </w:tcPr>
          <w:p w14:paraId="633D4DBF" w14:textId="3F1174AB" w:rsidR="005B5653" w:rsidRPr="00F06723" w:rsidRDefault="00ED5880" w:rsidP="009D7DF5">
            <w:pPr>
              <w:spacing w:after="0" w:line="480" w:lineRule="auto"/>
              <w:rPr>
                <w:rFonts w:ascii="Times New Roman" w:hAnsi="Times New Roman"/>
                <w:lang w:eastAsia="x-none"/>
              </w:rPr>
            </w:pPr>
            <m:oMathPara>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m:oMathPara>
          </w:p>
        </w:tc>
      </w:tr>
      <w:tr w:rsidR="005B5653" w:rsidRPr="00F06723" w14:paraId="7849547F" w14:textId="77777777" w:rsidTr="007C091D">
        <w:tc>
          <w:tcPr>
            <w:tcW w:w="1985" w:type="dxa"/>
            <w:tcBorders>
              <w:top w:val="nil"/>
              <w:left w:val="nil"/>
              <w:bottom w:val="single" w:sz="8" w:space="0" w:color="000000"/>
              <w:right w:val="nil"/>
            </w:tcBorders>
          </w:tcPr>
          <w:p w14:paraId="79DC427E" w14:textId="3F555970"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No missing data</w:t>
            </w:r>
          </w:p>
        </w:tc>
        <w:tc>
          <w:tcPr>
            <w:tcW w:w="2410" w:type="dxa"/>
            <w:tcBorders>
              <w:top w:val="nil"/>
              <w:left w:val="nil"/>
              <w:bottom w:val="single" w:sz="8" w:space="0" w:color="000000"/>
              <w:right w:val="nil"/>
            </w:tcBorders>
          </w:tcPr>
          <w:p w14:paraId="11EFC1D4" w14:textId="754C41CC"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Equation 4</w:t>
            </w:r>
          </w:p>
        </w:tc>
        <w:tc>
          <w:tcPr>
            <w:tcW w:w="2551" w:type="dxa"/>
            <w:tcBorders>
              <w:top w:val="nil"/>
              <w:left w:val="nil"/>
              <w:bottom w:val="single" w:sz="8" w:space="0" w:color="000000"/>
              <w:right w:val="nil"/>
            </w:tcBorders>
          </w:tcPr>
          <w:p w14:paraId="702CD121" w14:textId="2AD07628"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Equations 5</w:t>
            </w:r>
          </w:p>
        </w:tc>
        <w:tc>
          <w:tcPr>
            <w:tcW w:w="2552" w:type="dxa"/>
            <w:tcBorders>
              <w:top w:val="nil"/>
              <w:left w:val="nil"/>
              <w:bottom w:val="single" w:sz="8" w:space="0" w:color="000000"/>
              <w:right w:val="nil"/>
            </w:tcBorders>
          </w:tcPr>
          <w:p w14:paraId="1033741E" w14:textId="0A5EDDC0" w:rsidR="005B5653" w:rsidRPr="00F06723" w:rsidRDefault="00FD4365" w:rsidP="009D7DF5">
            <w:pPr>
              <w:spacing w:after="0" w:line="480" w:lineRule="auto"/>
              <w:rPr>
                <w:rFonts w:ascii="Times New Roman" w:hAnsi="Times New Roman"/>
                <w:lang w:eastAsia="x-none"/>
              </w:rPr>
            </w:pPr>
            <w:r w:rsidRPr="00F06723">
              <w:rPr>
                <w:rFonts w:ascii="Times New Roman" w:hAnsi="Times New Roman"/>
                <w:lang w:eastAsia="x-none"/>
              </w:rPr>
              <w:t>Not applicable</w:t>
            </w:r>
          </w:p>
        </w:tc>
      </w:tr>
    </w:tbl>
    <w:p w14:paraId="7BC8A06B" w14:textId="676D4AE5" w:rsidR="00647D0C" w:rsidRDefault="00DE3B53" w:rsidP="009D7DF5">
      <w:pPr>
        <w:spacing w:line="480" w:lineRule="auto"/>
        <w:rPr>
          <w:rFonts w:ascii="Times New Roman" w:hAnsi="Times New Roman"/>
          <w:lang w:eastAsia="x-none"/>
        </w:rPr>
      </w:pPr>
      <w:r w:rsidRPr="00DE3B53">
        <w:rPr>
          <w:rFonts w:ascii="Times New Roman" w:hAnsi="Times New Roman"/>
          <w:vertAlign w:val="superscript"/>
          <w:lang w:eastAsia="x-none"/>
        </w:rPr>
        <w:t>1</w:t>
      </w:r>
      <w:r>
        <w:rPr>
          <w:rFonts w:ascii="Times New Roman" w:hAnsi="Times New Roman"/>
          <w:lang w:eastAsia="x-none"/>
        </w:rPr>
        <w:t xml:space="preserve"> </w:t>
      </w:r>
      <w:r w:rsidR="00845F4D" w:rsidRPr="00F06723">
        <w:rPr>
          <w:rFonts w:ascii="Times New Roman" w:hAnsi="Times New Roman"/>
          <w:lang w:eastAsia="x-none"/>
        </w:rPr>
        <w:t>A</w:t>
      </w:r>
      <w:r w:rsidR="00AF5137" w:rsidRPr="00F06723">
        <w:rPr>
          <w:rFonts w:ascii="Times New Roman" w:hAnsi="Times New Roman"/>
          <w:lang w:eastAsia="x-none"/>
        </w:rPr>
        <w:t>pplying both Equations 4 &amp; 6 (the latter for observations/rows with missing</w:t>
      </w:r>
      <w:r w:rsidR="00C92A5E" w:rsidRPr="00F06723">
        <w:rPr>
          <w:rFonts w:ascii="Times New Roman" w:hAnsi="Times New Roman"/>
          <w:lang w:eastAsia="x-none"/>
        </w:rPr>
        <w:t xml:space="preserve"> SD</w:t>
      </w:r>
      <w:r w:rsidR="00AF5137" w:rsidRPr="00F06723">
        <w:rPr>
          <w:rFonts w:ascii="Times New Roman" w:hAnsi="Times New Roman"/>
          <w:lang w:eastAsia="x-none"/>
        </w:rPr>
        <w:t xml:space="preserve">) or applying </w:t>
      </w:r>
      <w:r w:rsidR="001D4981" w:rsidRPr="00F06723">
        <w:rPr>
          <w:rFonts w:ascii="Times New Roman" w:hAnsi="Times New Roman"/>
          <w:lang w:eastAsia="x-none"/>
        </w:rPr>
        <w:t xml:space="preserve">only </w:t>
      </w:r>
      <w:r w:rsidR="00AF5137" w:rsidRPr="00F06723">
        <w:rPr>
          <w:rFonts w:ascii="Times New Roman" w:hAnsi="Times New Roman"/>
          <w:lang w:eastAsia="x-none"/>
        </w:rPr>
        <w:t xml:space="preserve">Equation 6 for all observations </w:t>
      </w:r>
      <w:r w:rsidR="001D4981" w:rsidRPr="00F06723">
        <w:rPr>
          <w:rFonts w:ascii="Times New Roman" w:hAnsi="Times New Roman"/>
          <w:lang w:eastAsia="x-none"/>
        </w:rPr>
        <w:t xml:space="preserve">when SDs are missing </w:t>
      </w:r>
      <w:r w:rsidR="00AF5137" w:rsidRPr="00F06723">
        <w:rPr>
          <w:rFonts w:ascii="Times New Roman" w:hAnsi="Times New Roman"/>
          <w:lang w:eastAsia="x-none"/>
        </w:rPr>
        <w:t xml:space="preserve">would make hardly any differences for (effect size) point </w:t>
      </w:r>
      <w:r w:rsidR="00650763" w:rsidRPr="00F06723">
        <w:rPr>
          <w:rFonts w:ascii="Times New Roman" w:hAnsi="Times New Roman"/>
          <w:lang w:eastAsia="x-none"/>
        </w:rPr>
        <w:t>estimates</w:t>
      </w:r>
    </w:p>
    <w:p w14:paraId="1F5BD2D3" w14:textId="63A0122C" w:rsidR="00DE3B53" w:rsidRPr="00F06723" w:rsidRDefault="00DE3B53" w:rsidP="009D7DF5">
      <w:pPr>
        <w:spacing w:line="480" w:lineRule="auto"/>
        <w:rPr>
          <w:rFonts w:ascii="Times New Roman" w:hAnsi="Times New Roman"/>
          <w:lang w:eastAsia="x-none"/>
        </w:rPr>
      </w:pPr>
      <w:r w:rsidRPr="00DE3B53">
        <w:rPr>
          <w:rFonts w:ascii="Times New Roman" w:hAnsi="Times New Roman"/>
          <w:vertAlign w:val="superscript"/>
          <w:lang w:eastAsia="x-none"/>
        </w:rPr>
        <w:t>2</w:t>
      </w:r>
      <w:r>
        <w:rPr>
          <w:rFonts w:ascii="Times New Roman" w:hAnsi="Times New Roman"/>
          <w:lang w:eastAsia="x-none"/>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Pr>
          <w:rFonts w:ascii="Times New Roman" w:hAnsi="Times New Roman"/>
        </w:rPr>
        <w:t xml:space="preserve"> is Equation 7</w:t>
      </w:r>
      <w:r w:rsidR="00443A5E">
        <w:rPr>
          <w:rFonts w:ascii="Times New Roman" w:hAnsi="Times New Roman"/>
        </w:rPr>
        <w:t xml:space="preserve"> and </w:t>
      </w:r>
      <m:oMath>
        <m:r>
          <w:rPr>
            <w:rFonts w:ascii="Cambria Math" w:hAnsi="Cambria Math"/>
          </w:rPr>
          <m:t>ϕ</m:t>
        </m:r>
      </m:oMath>
      <w:r w:rsidR="00443A5E">
        <w:rPr>
          <w:rFonts w:ascii="Times New Roman" w:hAnsi="Times New Roman"/>
        </w:rPr>
        <w:t xml:space="preserve"> is as in Equation 11</w:t>
      </w:r>
    </w:p>
    <w:p w14:paraId="48E4782C" w14:textId="44E08043" w:rsidR="00647D0C" w:rsidRPr="00F06723" w:rsidRDefault="00647D0C" w:rsidP="009D7DF5">
      <w:pPr>
        <w:spacing w:after="0" w:line="480" w:lineRule="auto"/>
        <w:rPr>
          <w:rFonts w:ascii="Times New Roman" w:hAnsi="Times New Roman"/>
          <w:b/>
          <w:bCs/>
          <w:lang w:eastAsia="x-none"/>
        </w:rPr>
      </w:pPr>
      <w:r w:rsidRPr="00F06723">
        <w:rPr>
          <w:rFonts w:ascii="Times New Roman" w:hAnsi="Times New Roman"/>
          <w:b/>
          <w:bCs/>
          <w:lang w:eastAsia="x-none"/>
        </w:rPr>
        <w:br w:type="page"/>
      </w:r>
    </w:p>
    <w:p w14:paraId="79B83EDF" w14:textId="44D9C41F" w:rsidR="00333491" w:rsidRPr="00F06723" w:rsidRDefault="00333491" w:rsidP="009D7DF5">
      <w:pPr>
        <w:spacing w:line="480" w:lineRule="auto"/>
        <w:rPr>
          <w:rFonts w:ascii="Times New Roman" w:hAnsi="Times New Roman"/>
          <w:lang w:eastAsia="x-none"/>
        </w:rPr>
      </w:pPr>
      <w:r w:rsidRPr="00F06723">
        <w:rPr>
          <w:rFonts w:ascii="Times New Roman" w:hAnsi="Times New Roman"/>
          <w:b/>
          <w:bCs/>
          <w:lang w:eastAsia="x-none"/>
        </w:rPr>
        <w:lastRenderedPageBreak/>
        <w:t xml:space="preserve">Table </w:t>
      </w:r>
      <w:commentRangeStart w:id="62"/>
      <w:r w:rsidR="005F5CA1" w:rsidRPr="00F06723">
        <w:rPr>
          <w:rFonts w:ascii="Times New Roman" w:hAnsi="Times New Roman"/>
          <w:b/>
          <w:bCs/>
          <w:lang w:eastAsia="x-none"/>
        </w:rPr>
        <w:t>2</w:t>
      </w:r>
      <w:r w:rsidRPr="00F06723">
        <w:rPr>
          <w:rFonts w:ascii="Times New Roman" w:hAnsi="Times New Roman"/>
          <w:lang w:eastAsia="x-none"/>
        </w:rPr>
        <w:t xml:space="preserve"> </w:t>
      </w:r>
      <w:r w:rsidR="0009561D" w:rsidRPr="00F06723">
        <w:rPr>
          <w:rFonts w:ascii="Times New Roman" w:hAnsi="Times New Roman"/>
          <w:lang w:eastAsia="x-none"/>
        </w:rPr>
        <w:t>Results f</w:t>
      </w:r>
      <w:del w:id="63" w:author="Losia Lagisz" w:date="2022-03-09T22:15:00Z">
        <w:r w:rsidR="0009561D" w:rsidRPr="00F06723" w:rsidDel="007B40F3">
          <w:rPr>
            <w:rFonts w:ascii="Times New Roman" w:hAnsi="Times New Roman"/>
            <w:lang w:eastAsia="x-none"/>
          </w:rPr>
          <w:delText>o</w:delText>
        </w:r>
      </w:del>
      <w:r w:rsidR="0009561D" w:rsidRPr="00F06723">
        <w:rPr>
          <w:rFonts w:ascii="Times New Roman" w:hAnsi="Times New Roman"/>
          <w:lang w:eastAsia="x-none"/>
        </w:rPr>
        <w:t>r</w:t>
      </w:r>
      <w:ins w:id="64" w:author="Losia Lagisz" w:date="2022-03-09T22:15:00Z">
        <w:r w:rsidR="007B40F3">
          <w:rPr>
            <w:rFonts w:ascii="Times New Roman" w:hAnsi="Times New Roman"/>
            <w:lang w:eastAsia="x-none"/>
          </w:rPr>
          <w:t>o</w:t>
        </w:r>
      </w:ins>
      <w:r w:rsidR="0009561D" w:rsidRPr="00F06723">
        <w:rPr>
          <w:rFonts w:ascii="Times New Roman" w:hAnsi="Times New Roman"/>
          <w:lang w:eastAsia="x-none"/>
        </w:rPr>
        <w:t>m th</w:t>
      </w:r>
      <w:r w:rsidR="009F05F1" w:rsidRPr="00F06723">
        <w:rPr>
          <w:rFonts w:ascii="Times New Roman" w:hAnsi="Times New Roman"/>
          <w:lang w:eastAsia="x-none"/>
        </w:rPr>
        <w:t>e</w:t>
      </w:r>
      <w:r w:rsidR="0009561D" w:rsidRPr="00F06723">
        <w:rPr>
          <w:rFonts w:ascii="Times New Roman" w:hAnsi="Times New Roman"/>
          <w:lang w:eastAsia="x-none"/>
        </w:rPr>
        <w:t xml:space="preserve"> r</w:t>
      </w:r>
      <w:r w:rsidRPr="00F06723">
        <w:rPr>
          <w:rFonts w:ascii="Times New Roman" w:hAnsi="Times New Roman"/>
          <w:lang w:eastAsia="x-none"/>
        </w:rPr>
        <w:t>e-analys</w:t>
      </w:r>
      <w:r w:rsidR="0009561D" w:rsidRPr="00F06723">
        <w:rPr>
          <w:rFonts w:ascii="Times New Roman" w:hAnsi="Times New Roman"/>
          <w:lang w:eastAsia="x-none"/>
        </w:rPr>
        <w:t>e</w:t>
      </w:r>
      <w:r w:rsidRPr="00F06723">
        <w:rPr>
          <w:rFonts w:ascii="Times New Roman" w:hAnsi="Times New Roman"/>
          <w:lang w:eastAsia="x-none"/>
        </w:rPr>
        <w:t xml:space="preserve">s </w:t>
      </w:r>
      <w:commentRangeEnd w:id="62"/>
      <w:r w:rsidR="00172659" w:rsidRPr="00F06723">
        <w:rPr>
          <w:rStyle w:val="CommentReference"/>
          <w:rFonts w:ascii="Times New Roman" w:hAnsi="Times New Roman"/>
        </w:rPr>
        <w:commentReference w:id="62"/>
      </w:r>
      <w:r w:rsidRPr="00F06723">
        <w:rPr>
          <w:rFonts w:ascii="Times New Roman" w:hAnsi="Times New Roman"/>
          <w:lang w:eastAsia="x-none"/>
        </w:rPr>
        <w:t xml:space="preserve">of a subset of data from Bird et al. </w:t>
      </w:r>
      <w:r w:rsidR="001654C1" w:rsidRPr="00F06723">
        <w:rPr>
          <w:rFonts w:ascii="Times New Roman" w:hAnsi="Times New Roman"/>
          <w:lang w:eastAsia="x-none"/>
        </w:rPr>
        <w:t>(</w:t>
      </w:r>
      <w:r w:rsidRPr="00F06723">
        <w:rPr>
          <w:rFonts w:ascii="Times New Roman" w:hAnsi="Times New Roman"/>
          <w:lang w:eastAsia="x-none"/>
        </w:rPr>
        <w:t>2019</w:t>
      </w:r>
      <w:r w:rsidR="001654C1" w:rsidRPr="00F06723">
        <w:rPr>
          <w:rFonts w:ascii="Times New Roman" w:hAnsi="Times New Roman"/>
          <w:lang w:eastAsia="x-none"/>
        </w:rPr>
        <w:t>)</w:t>
      </w:r>
      <w:r w:rsidRPr="00F06723">
        <w:rPr>
          <w:rFonts w:ascii="Times New Roman" w:hAnsi="Times New Roman"/>
          <w:lang w:eastAsia="x-none"/>
        </w:rPr>
        <w:t xml:space="preserve"> using the methods we propose to deal with missing SD data estimating the overall effects of competition on focal insect abundance</w:t>
      </w:r>
      <w:r w:rsidR="0009561D" w:rsidRPr="00F06723">
        <w:rPr>
          <w:rFonts w:ascii="Times New Roman" w:hAnsi="Times New Roman"/>
          <w:lang w:eastAsia="x-none"/>
        </w:rPr>
        <w:t xml:space="preserve"> (LCI = lower, or 2.5%, confidence limit; UCI = upper, or 97.5, confidence limit)</w:t>
      </w:r>
    </w:p>
    <w:tbl>
      <w:tblPr>
        <w:tblW w:w="8081" w:type="dxa"/>
        <w:jc w:val="center"/>
        <w:tblLook w:val="04A0" w:firstRow="1" w:lastRow="0" w:firstColumn="1" w:lastColumn="0" w:noHBand="0" w:noVBand="1"/>
      </w:tblPr>
      <w:tblGrid>
        <w:gridCol w:w="2553"/>
        <w:gridCol w:w="756"/>
        <w:gridCol w:w="1300"/>
        <w:gridCol w:w="1629"/>
        <w:gridCol w:w="1843"/>
      </w:tblGrid>
      <w:tr w:rsidR="00333491" w:rsidRPr="00F06723" w14:paraId="7B67553C" w14:textId="77777777" w:rsidTr="00307745">
        <w:trPr>
          <w:trHeight w:val="320"/>
          <w:jc w:val="center"/>
        </w:trPr>
        <w:tc>
          <w:tcPr>
            <w:tcW w:w="2553" w:type="dxa"/>
            <w:tcBorders>
              <w:top w:val="single" w:sz="4" w:space="0" w:color="auto"/>
              <w:left w:val="nil"/>
              <w:bottom w:val="single" w:sz="4" w:space="0" w:color="auto"/>
              <w:right w:val="nil"/>
            </w:tcBorders>
            <w:shd w:val="clear" w:color="auto" w:fill="auto"/>
            <w:noWrap/>
            <w:vAlign w:val="bottom"/>
            <w:hideMark/>
          </w:tcPr>
          <w:p w14:paraId="2C50DD23" w14:textId="77777777" w:rsidR="00333491" w:rsidRPr="00F06723" w:rsidRDefault="00333491" w:rsidP="009D7DF5">
            <w:pPr>
              <w:spacing w:after="0" w:line="480" w:lineRule="auto"/>
              <w:jc w:val="center"/>
              <w:rPr>
                <w:rFonts w:ascii="Times New Roman" w:eastAsia="Times New Roman" w:hAnsi="Times New Roman"/>
                <w:b/>
                <w:bCs/>
                <w:lang w:eastAsia="en-GB"/>
              </w:rPr>
            </w:pPr>
            <w:r w:rsidRPr="00F06723">
              <w:rPr>
                <w:rFonts w:ascii="Times New Roman" w:eastAsia="Times New Roman" w:hAnsi="Times New Roman"/>
                <w:b/>
                <w:bCs/>
                <w:lang w:eastAsia="en-GB"/>
              </w:rPr>
              <w:t>Method</w:t>
            </w:r>
          </w:p>
        </w:tc>
        <w:tc>
          <w:tcPr>
            <w:tcW w:w="756" w:type="dxa"/>
            <w:tcBorders>
              <w:top w:val="single" w:sz="4" w:space="0" w:color="auto"/>
              <w:left w:val="nil"/>
              <w:bottom w:val="single" w:sz="4" w:space="0" w:color="auto"/>
              <w:right w:val="nil"/>
            </w:tcBorders>
            <w:shd w:val="clear" w:color="auto" w:fill="auto"/>
            <w:noWrap/>
            <w:vAlign w:val="bottom"/>
            <w:hideMark/>
          </w:tcPr>
          <w:p w14:paraId="35403F63" w14:textId="77777777" w:rsidR="00333491" w:rsidRPr="00F06723" w:rsidRDefault="00333491" w:rsidP="009D7DF5">
            <w:pPr>
              <w:spacing w:after="0" w:line="480" w:lineRule="auto"/>
              <w:jc w:val="center"/>
              <w:rPr>
                <w:rFonts w:ascii="Times New Roman" w:eastAsia="Times New Roman" w:hAnsi="Times New Roman"/>
                <w:b/>
                <w:bCs/>
                <w:color w:val="000000"/>
                <w:lang w:eastAsia="en-GB"/>
              </w:rPr>
            </w:pPr>
            <w:r w:rsidRPr="00F06723">
              <w:rPr>
                <w:rFonts w:ascii="Times New Roman" w:eastAsia="Times New Roman" w:hAnsi="Times New Roman"/>
                <w:b/>
                <w:bCs/>
                <w:color w:val="000000"/>
                <w:lang w:eastAsia="en-GB"/>
              </w:rPr>
              <w:t>Est.</w:t>
            </w:r>
          </w:p>
        </w:tc>
        <w:tc>
          <w:tcPr>
            <w:tcW w:w="1300" w:type="dxa"/>
            <w:tcBorders>
              <w:top w:val="single" w:sz="4" w:space="0" w:color="auto"/>
              <w:left w:val="nil"/>
              <w:bottom w:val="single" w:sz="4" w:space="0" w:color="auto"/>
              <w:right w:val="nil"/>
            </w:tcBorders>
            <w:shd w:val="clear" w:color="auto" w:fill="auto"/>
            <w:noWrap/>
            <w:vAlign w:val="bottom"/>
            <w:hideMark/>
          </w:tcPr>
          <w:p w14:paraId="7CCC913A" w14:textId="77777777" w:rsidR="00333491" w:rsidRPr="00F06723" w:rsidRDefault="00333491" w:rsidP="009D7DF5">
            <w:pPr>
              <w:spacing w:after="0" w:line="480" w:lineRule="auto"/>
              <w:jc w:val="center"/>
              <w:rPr>
                <w:rFonts w:ascii="Times New Roman" w:eastAsia="Times New Roman" w:hAnsi="Times New Roman"/>
                <w:b/>
                <w:bCs/>
                <w:color w:val="000000"/>
                <w:lang w:eastAsia="en-GB"/>
              </w:rPr>
            </w:pPr>
            <w:r w:rsidRPr="00F06723">
              <w:rPr>
                <w:rFonts w:ascii="Times New Roman" w:eastAsia="Times New Roman" w:hAnsi="Times New Roman"/>
                <w:b/>
                <w:bCs/>
                <w:color w:val="000000"/>
                <w:lang w:eastAsia="en-GB"/>
              </w:rPr>
              <w:t>SE</w:t>
            </w:r>
          </w:p>
        </w:tc>
        <w:tc>
          <w:tcPr>
            <w:tcW w:w="1629" w:type="dxa"/>
            <w:tcBorders>
              <w:top w:val="single" w:sz="4" w:space="0" w:color="auto"/>
              <w:left w:val="nil"/>
              <w:bottom w:val="single" w:sz="4" w:space="0" w:color="auto"/>
              <w:right w:val="nil"/>
            </w:tcBorders>
            <w:shd w:val="clear" w:color="auto" w:fill="auto"/>
            <w:noWrap/>
            <w:vAlign w:val="bottom"/>
            <w:hideMark/>
          </w:tcPr>
          <w:p w14:paraId="4EEC5D39" w14:textId="77777777" w:rsidR="00333491" w:rsidRPr="00F06723" w:rsidRDefault="00333491" w:rsidP="009D7DF5">
            <w:pPr>
              <w:spacing w:after="0" w:line="480" w:lineRule="auto"/>
              <w:jc w:val="center"/>
              <w:rPr>
                <w:rFonts w:ascii="Times New Roman" w:eastAsia="Times New Roman" w:hAnsi="Times New Roman"/>
                <w:b/>
                <w:bCs/>
                <w:color w:val="000000"/>
                <w:lang w:eastAsia="en-GB"/>
              </w:rPr>
            </w:pPr>
            <w:r w:rsidRPr="00F06723">
              <w:rPr>
                <w:rFonts w:ascii="Times New Roman" w:eastAsia="Times New Roman" w:hAnsi="Times New Roman"/>
                <w:b/>
                <w:bCs/>
                <w:color w:val="000000"/>
                <w:lang w:eastAsia="en-GB"/>
              </w:rPr>
              <w:t>95% LCI</w:t>
            </w:r>
          </w:p>
        </w:tc>
        <w:tc>
          <w:tcPr>
            <w:tcW w:w="1843" w:type="dxa"/>
            <w:tcBorders>
              <w:top w:val="single" w:sz="4" w:space="0" w:color="auto"/>
              <w:left w:val="nil"/>
              <w:bottom w:val="single" w:sz="4" w:space="0" w:color="auto"/>
              <w:right w:val="nil"/>
            </w:tcBorders>
            <w:shd w:val="clear" w:color="auto" w:fill="auto"/>
            <w:noWrap/>
            <w:vAlign w:val="bottom"/>
            <w:hideMark/>
          </w:tcPr>
          <w:p w14:paraId="5CC136FC" w14:textId="77777777" w:rsidR="00333491" w:rsidRPr="00F06723" w:rsidRDefault="00333491" w:rsidP="009D7DF5">
            <w:pPr>
              <w:spacing w:after="0" w:line="480" w:lineRule="auto"/>
              <w:jc w:val="center"/>
              <w:rPr>
                <w:rFonts w:ascii="Times New Roman" w:eastAsia="Times New Roman" w:hAnsi="Times New Roman"/>
                <w:b/>
                <w:bCs/>
                <w:color w:val="000000"/>
                <w:lang w:eastAsia="en-GB"/>
              </w:rPr>
            </w:pPr>
            <w:r w:rsidRPr="00F06723">
              <w:rPr>
                <w:rFonts w:ascii="Times New Roman" w:eastAsia="Times New Roman" w:hAnsi="Times New Roman"/>
                <w:b/>
                <w:bCs/>
                <w:color w:val="000000"/>
                <w:lang w:eastAsia="en-GB"/>
              </w:rPr>
              <w:t>95% UCI</w:t>
            </w:r>
          </w:p>
        </w:tc>
      </w:tr>
      <w:tr w:rsidR="00333491" w:rsidRPr="00F06723" w14:paraId="3D31F171" w14:textId="77777777" w:rsidTr="00307745">
        <w:trPr>
          <w:trHeight w:val="320"/>
          <w:jc w:val="center"/>
        </w:trPr>
        <w:tc>
          <w:tcPr>
            <w:tcW w:w="2553" w:type="dxa"/>
            <w:tcBorders>
              <w:top w:val="single" w:sz="4" w:space="0" w:color="auto"/>
              <w:left w:val="nil"/>
              <w:bottom w:val="nil"/>
              <w:right w:val="nil"/>
            </w:tcBorders>
            <w:shd w:val="clear" w:color="auto" w:fill="auto"/>
            <w:noWrap/>
            <w:vAlign w:val="bottom"/>
            <w:hideMark/>
          </w:tcPr>
          <w:p w14:paraId="463DCA05" w14:textId="77777777" w:rsidR="00333491" w:rsidRPr="00F06723" w:rsidRDefault="00333491" w:rsidP="009D7DF5">
            <w:pPr>
              <w:spacing w:after="0" w:line="480" w:lineRule="auto"/>
              <w:rPr>
                <w:rFonts w:ascii="Times New Roman" w:eastAsia="Times New Roman" w:hAnsi="Times New Roman"/>
                <w:color w:val="000000"/>
                <w:lang w:eastAsia="en-GB"/>
              </w:rPr>
            </w:pPr>
            <w:r w:rsidRPr="00F06723">
              <w:rPr>
                <w:rFonts w:ascii="Times New Roman" w:eastAsia="Times New Roman" w:hAnsi="Times New Roman"/>
                <w:color w:val="000000"/>
                <w:lang w:eastAsia="en-GB"/>
              </w:rPr>
              <w:t>Full Data</w:t>
            </w:r>
          </w:p>
        </w:tc>
        <w:tc>
          <w:tcPr>
            <w:tcW w:w="756" w:type="dxa"/>
            <w:tcBorders>
              <w:top w:val="single" w:sz="4" w:space="0" w:color="auto"/>
              <w:left w:val="nil"/>
              <w:bottom w:val="nil"/>
              <w:right w:val="nil"/>
            </w:tcBorders>
            <w:shd w:val="clear" w:color="auto" w:fill="auto"/>
            <w:noWrap/>
            <w:vAlign w:val="bottom"/>
            <w:hideMark/>
          </w:tcPr>
          <w:p w14:paraId="4B7BF8F5"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0.338</w:t>
            </w:r>
          </w:p>
        </w:tc>
        <w:tc>
          <w:tcPr>
            <w:tcW w:w="1300" w:type="dxa"/>
            <w:tcBorders>
              <w:top w:val="single" w:sz="4" w:space="0" w:color="auto"/>
              <w:left w:val="nil"/>
              <w:bottom w:val="nil"/>
              <w:right w:val="nil"/>
            </w:tcBorders>
            <w:shd w:val="clear" w:color="auto" w:fill="auto"/>
            <w:noWrap/>
            <w:vAlign w:val="bottom"/>
            <w:hideMark/>
          </w:tcPr>
          <w:p w14:paraId="6E0AB25B"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0.354</w:t>
            </w:r>
          </w:p>
        </w:tc>
        <w:tc>
          <w:tcPr>
            <w:tcW w:w="1629" w:type="dxa"/>
            <w:tcBorders>
              <w:top w:val="single" w:sz="4" w:space="0" w:color="auto"/>
              <w:left w:val="nil"/>
              <w:bottom w:val="nil"/>
              <w:right w:val="nil"/>
            </w:tcBorders>
            <w:shd w:val="clear" w:color="auto" w:fill="auto"/>
            <w:noWrap/>
            <w:vAlign w:val="bottom"/>
            <w:hideMark/>
          </w:tcPr>
          <w:p w14:paraId="2B6947B8"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-0.356</w:t>
            </w:r>
          </w:p>
        </w:tc>
        <w:tc>
          <w:tcPr>
            <w:tcW w:w="1843" w:type="dxa"/>
            <w:tcBorders>
              <w:top w:val="single" w:sz="4" w:space="0" w:color="auto"/>
              <w:left w:val="nil"/>
              <w:bottom w:val="nil"/>
              <w:right w:val="nil"/>
            </w:tcBorders>
            <w:shd w:val="clear" w:color="auto" w:fill="auto"/>
            <w:noWrap/>
            <w:vAlign w:val="bottom"/>
            <w:hideMark/>
          </w:tcPr>
          <w:p w14:paraId="00F11EA9"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1.031</w:t>
            </w:r>
          </w:p>
        </w:tc>
      </w:tr>
      <w:tr w:rsidR="00333491" w:rsidRPr="00F06723" w14:paraId="4415DAE7"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400850CC" w14:textId="77777777" w:rsidR="00333491" w:rsidRPr="00F06723" w:rsidRDefault="00333491" w:rsidP="009D7DF5">
            <w:pPr>
              <w:spacing w:after="0" w:line="480" w:lineRule="auto"/>
              <w:rPr>
                <w:rFonts w:ascii="Times New Roman" w:eastAsia="Times New Roman" w:hAnsi="Times New Roman"/>
                <w:color w:val="000000"/>
                <w:lang w:eastAsia="en-GB"/>
              </w:rPr>
            </w:pPr>
            <w:r w:rsidRPr="00F06723">
              <w:rPr>
                <w:rFonts w:ascii="Times New Roman" w:eastAsia="Times New Roman" w:hAnsi="Times New Roman"/>
                <w:color w:val="000000"/>
                <w:lang w:eastAsia="en-GB"/>
              </w:rPr>
              <w:t>Complete Case</w:t>
            </w:r>
          </w:p>
        </w:tc>
        <w:tc>
          <w:tcPr>
            <w:tcW w:w="756" w:type="dxa"/>
            <w:tcBorders>
              <w:top w:val="nil"/>
              <w:left w:val="nil"/>
              <w:bottom w:val="nil"/>
              <w:right w:val="nil"/>
            </w:tcBorders>
            <w:shd w:val="clear" w:color="auto" w:fill="auto"/>
            <w:noWrap/>
            <w:vAlign w:val="bottom"/>
            <w:hideMark/>
          </w:tcPr>
          <w:p w14:paraId="1A1071C3"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0.272</w:t>
            </w:r>
          </w:p>
        </w:tc>
        <w:tc>
          <w:tcPr>
            <w:tcW w:w="1300" w:type="dxa"/>
            <w:tcBorders>
              <w:top w:val="nil"/>
              <w:left w:val="nil"/>
              <w:bottom w:val="nil"/>
              <w:right w:val="nil"/>
            </w:tcBorders>
            <w:shd w:val="clear" w:color="auto" w:fill="auto"/>
            <w:noWrap/>
            <w:vAlign w:val="bottom"/>
            <w:hideMark/>
          </w:tcPr>
          <w:p w14:paraId="03E8FC8B"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0.364</w:t>
            </w:r>
          </w:p>
        </w:tc>
        <w:tc>
          <w:tcPr>
            <w:tcW w:w="1629" w:type="dxa"/>
            <w:tcBorders>
              <w:top w:val="nil"/>
              <w:left w:val="nil"/>
              <w:bottom w:val="nil"/>
              <w:right w:val="nil"/>
            </w:tcBorders>
            <w:shd w:val="clear" w:color="auto" w:fill="auto"/>
            <w:noWrap/>
            <w:vAlign w:val="bottom"/>
            <w:hideMark/>
          </w:tcPr>
          <w:p w14:paraId="1C2D048A"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-0.440</w:t>
            </w:r>
          </w:p>
        </w:tc>
        <w:tc>
          <w:tcPr>
            <w:tcW w:w="1843" w:type="dxa"/>
            <w:tcBorders>
              <w:top w:val="nil"/>
              <w:left w:val="nil"/>
              <w:bottom w:val="nil"/>
              <w:right w:val="nil"/>
            </w:tcBorders>
            <w:shd w:val="clear" w:color="auto" w:fill="auto"/>
            <w:noWrap/>
            <w:vAlign w:val="bottom"/>
            <w:hideMark/>
          </w:tcPr>
          <w:p w14:paraId="0613E3C6"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0.985</w:t>
            </w:r>
          </w:p>
        </w:tc>
      </w:tr>
      <w:tr w:rsidR="00333491" w:rsidRPr="00F06723" w14:paraId="2D0E81AC"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157B9DB2" w14:textId="77777777" w:rsidR="00333491" w:rsidRPr="00F06723" w:rsidRDefault="00333491" w:rsidP="009D7DF5">
            <w:pPr>
              <w:spacing w:after="0" w:line="480" w:lineRule="auto"/>
              <w:rPr>
                <w:rFonts w:ascii="Times New Roman" w:eastAsia="Times New Roman" w:hAnsi="Times New Roman"/>
                <w:color w:val="000000"/>
                <w:lang w:eastAsia="en-GB"/>
              </w:rPr>
            </w:pPr>
            <w:r w:rsidRPr="00F06723">
              <w:rPr>
                <w:rFonts w:ascii="Times New Roman" w:eastAsia="Times New Roman" w:hAnsi="Times New Roman"/>
                <w:color w:val="000000"/>
                <w:lang w:eastAsia="en-GB"/>
              </w:rPr>
              <w:t>Method 1A</w:t>
            </w:r>
          </w:p>
        </w:tc>
        <w:tc>
          <w:tcPr>
            <w:tcW w:w="756" w:type="dxa"/>
            <w:tcBorders>
              <w:top w:val="nil"/>
              <w:left w:val="nil"/>
              <w:bottom w:val="nil"/>
              <w:right w:val="nil"/>
            </w:tcBorders>
            <w:shd w:val="clear" w:color="auto" w:fill="auto"/>
            <w:noWrap/>
            <w:vAlign w:val="bottom"/>
            <w:hideMark/>
          </w:tcPr>
          <w:p w14:paraId="425D7DF8"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0.360</w:t>
            </w:r>
          </w:p>
        </w:tc>
        <w:tc>
          <w:tcPr>
            <w:tcW w:w="1300" w:type="dxa"/>
            <w:tcBorders>
              <w:top w:val="nil"/>
              <w:left w:val="nil"/>
              <w:bottom w:val="nil"/>
              <w:right w:val="nil"/>
            </w:tcBorders>
            <w:shd w:val="clear" w:color="auto" w:fill="auto"/>
            <w:noWrap/>
            <w:vAlign w:val="bottom"/>
            <w:hideMark/>
          </w:tcPr>
          <w:p w14:paraId="17B677CD"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0.346</w:t>
            </w:r>
          </w:p>
        </w:tc>
        <w:tc>
          <w:tcPr>
            <w:tcW w:w="1629" w:type="dxa"/>
            <w:tcBorders>
              <w:top w:val="nil"/>
              <w:left w:val="nil"/>
              <w:bottom w:val="nil"/>
              <w:right w:val="nil"/>
            </w:tcBorders>
            <w:shd w:val="clear" w:color="auto" w:fill="auto"/>
            <w:noWrap/>
            <w:vAlign w:val="bottom"/>
            <w:hideMark/>
          </w:tcPr>
          <w:p w14:paraId="4E1EABBE"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-0.317</w:t>
            </w:r>
          </w:p>
        </w:tc>
        <w:tc>
          <w:tcPr>
            <w:tcW w:w="1843" w:type="dxa"/>
            <w:tcBorders>
              <w:top w:val="nil"/>
              <w:left w:val="nil"/>
              <w:bottom w:val="nil"/>
              <w:right w:val="nil"/>
            </w:tcBorders>
            <w:shd w:val="clear" w:color="auto" w:fill="auto"/>
            <w:noWrap/>
            <w:vAlign w:val="bottom"/>
            <w:hideMark/>
          </w:tcPr>
          <w:p w14:paraId="09AF81AD"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1.038</w:t>
            </w:r>
          </w:p>
        </w:tc>
      </w:tr>
      <w:tr w:rsidR="00333491" w:rsidRPr="00F06723" w14:paraId="7AE61E2D"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20916353" w14:textId="77777777" w:rsidR="00333491" w:rsidRPr="00F06723" w:rsidRDefault="00333491" w:rsidP="009D7DF5">
            <w:pPr>
              <w:spacing w:after="0" w:line="480" w:lineRule="auto"/>
              <w:rPr>
                <w:rFonts w:ascii="Times New Roman" w:eastAsia="Times New Roman" w:hAnsi="Times New Roman"/>
                <w:color w:val="000000"/>
                <w:lang w:eastAsia="en-GB"/>
              </w:rPr>
            </w:pPr>
            <w:r w:rsidRPr="00F06723">
              <w:rPr>
                <w:rFonts w:ascii="Times New Roman" w:eastAsia="Times New Roman" w:hAnsi="Times New Roman"/>
                <w:color w:val="000000"/>
                <w:lang w:eastAsia="en-GB"/>
              </w:rPr>
              <w:t>Method 1B</w:t>
            </w:r>
          </w:p>
        </w:tc>
        <w:tc>
          <w:tcPr>
            <w:tcW w:w="756" w:type="dxa"/>
            <w:tcBorders>
              <w:top w:val="nil"/>
              <w:left w:val="nil"/>
              <w:bottom w:val="nil"/>
              <w:right w:val="nil"/>
            </w:tcBorders>
            <w:shd w:val="clear" w:color="auto" w:fill="auto"/>
            <w:noWrap/>
            <w:vAlign w:val="bottom"/>
            <w:hideMark/>
          </w:tcPr>
          <w:p w14:paraId="049C37B4"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0.365</w:t>
            </w:r>
          </w:p>
        </w:tc>
        <w:tc>
          <w:tcPr>
            <w:tcW w:w="1300" w:type="dxa"/>
            <w:tcBorders>
              <w:top w:val="nil"/>
              <w:left w:val="nil"/>
              <w:bottom w:val="nil"/>
              <w:right w:val="nil"/>
            </w:tcBorders>
            <w:shd w:val="clear" w:color="auto" w:fill="auto"/>
            <w:noWrap/>
            <w:vAlign w:val="bottom"/>
            <w:hideMark/>
          </w:tcPr>
          <w:p w14:paraId="7811B1FB"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0.186</w:t>
            </w:r>
          </w:p>
        </w:tc>
        <w:tc>
          <w:tcPr>
            <w:tcW w:w="1629" w:type="dxa"/>
            <w:tcBorders>
              <w:top w:val="nil"/>
              <w:left w:val="nil"/>
              <w:bottom w:val="nil"/>
              <w:right w:val="nil"/>
            </w:tcBorders>
            <w:shd w:val="clear" w:color="auto" w:fill="auto"/>
            <w:noWrap/>
            <w:vAlign w:val="bottom"/>
            <w:hideMark/>
          </w:tcPr>
          <w:p w14:paraId="59E5CFDC"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0.001</w:t>
            </w:r>
          </w:p>
        </w:tc>
        <w:tc>
          <w:tcPr>
            <w:tcW w:w="1843" w:type="dxa"/>
            <w:tcBorders>
              <w:top w:val="nil"/>
              <w:left w:val="nil"/>
              <w:bottom w:val="nil"/>
              <w:right w:val="nil"/>
            </w:tcBorders>
            <w:shd w:val="clear" w:color="auto" w:fill="auto"/>
            <w:noWrap/>
            <w:vAlign w:val="bottom"/>
            <w:hideMark/>
          </w:tcPr>
          <w:p w14:paraId="6064177E"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0.730</w:t>
            </w:r>
          </w:p>
        </w:tc>
      </w:tr>
      <w:tr w:rsidR="005B4FAF" w:rsidRPr="00F06723" w14:paraId="100C748D" w14:textId="77777777" w:rsidTr="009C0B5B">
        <w:trPr>
          <w:trHeight w:val="320"/>
          <w:jc w:val="center"/>
        </w:trPr>
        <w:tc>
          <w:tcPr>
            <w:tcW w:w="2553" w:type="dxa"/>
            <w:tcBorders>
              <w:top w:val="nil"/>
              <w:left w:val="nil"/>
              <w:right w:val="nil"/>
            </w:tcBorders>
            <w:shd w:val="clear" w:color="auto" w:fill="auto"/>
            <w:noWrap/>
            <w:vAlign w:val="bottom"/>
            <w:hideMark/>
          </w:tcPr>
          <w:p w14:paraId="6920A9A5" w14:textId="77777777" w:rsidR="005B4FAF" w:rsidRPr="00F06723" w:rsidRDefault="005B4FAF" w:rsidP="009D7DF5">
            <w:pPr>
              <w:spacing w:after="0" w:line="480" w:lineRule="auto"/>
              <w:rPr>
                <w:rFonts w:ascii="Times New Roman" w:eastAsia="Times New Roman" w:hAnsi="Times New Roman"/>
                <w:color w:val="000000"/>
                <w:lang w:eastAsia="en-GB"/>
              </w:rPr>
            </w:pPr>
            <w:r w:rsidRPr="00F06723">
              <w:rPr>
                <w:rFonts w:ascii="Times New Roman" w:eastAsia="Times New Roman" w:hAnsi="Times New Roman"/>
                <w:color w:val="000000"/>
                <w:lang w:eastAsia="en-GB"/>
              </w:rPr>
              <w:t>Method 2</w:t>
            </w:r>
          </w:p>
        </w:tc>
        <w:tc>
          <w:tcPr>
            <w:tcW w:w="756" w:type="dxa"/>
            <w:tcBorders>
              <w:top w:val="nil"/>
              <w:left w:val="nil"/>
              <w:right w:val="nil"/>
            </w:tcBorders>
            <w:shd w:val="clear" w:color="auto" w:fill="auto"/>
            <w:noWrap/>
            <w:hideMark/>
          </w:tcPr>
          <w:p w14:paraId="2518FE2D" w14:textId="74D99ACB" w:rsidR="005B4FAF" w:rsidRPr="00F06723" w:rsidRDefault="005B4FAF" w:rsidP="009D7DF5">
            <w:pPr>
              <w:spacing w:after="0" w:line="480" w:lineRule="auto"/>
              <w:jc w:val="center"/>
              <w:rPr>
                <w:rFonts w:ascii="Times New Roman" w:eastAsia="Times New Roman" w:hAnsi="Times New Roman"/>
                <w:color w:val="000000"/>
                <w:lang w:eastAsia="en-GB"/>
              </w:rPr>
            </w:pPr>
            <w:r w:rsidRPr="00F06723">
              <w:rPr>
                <w:rFonts w:ascii="Times New Roman" w:hAnsi="Times New Roman"/>
              </w:rPr>
              <w:t>0.437</w:t>
            </w:r>
          </w:p>
        </w:tc>
        <w:tc>
          <w:tcPr>
            <w:tcW w:w="1300" w:type="dxa"/>
            <w:tcBorders>
              <w:top w:val="nil"/>
              <w:left w:val="nil"/>
              <w:right w:val="nil"/>
            </w:tcBorders>
            <w:shd w:val="clear" w:color="auto" w:fill="auto"/>
            <w:noWrap/>
            <w:hideMark/>
          </w:tcPr>
          <w:p w14:paraId="4ADBD904" w14:textId="35489D57" w:rsidR="005B4FAF" w:rsidRPr="00F06723" w:rsidRDefault="005B4FAF" w:rsidP="009D7DF5">
            <w:pPr>
              <w:spacing w:after="0" w:line="480" w:lineRule="auto"/>
              <w:jc w:val="center"/>
              <w:rPr>
                <w:rFonts w:ascii="Times New Roman" w:eastAsia="Times New Roman" w:hAnsi="Times New Roman"/>
                <w:color w:val="000000"/>
                <w:lang w:eastAsia="en-GB"/>
              </w:rPr>
            </w:pPr>
            <w:r w:rsidRPr="00F06723">
              <w:rPr>
                <w:rFonts w:ascii="Times New Roman" w:hAnsi="Times New Roman"/>
              </w:rPr>
              <w:t>0.235</w:t>
            </w:r>
          </w:p>
        </w:tc>
        <w:tc>
          <w:tcPr>
            <w:tcW w:w="1629" w:type="dxa"/>
            <w:tcBorders>
              <w:top w:val="nil"/>
              <w:left w:val="nil"/>
              <w:right w:val="nil"/>
            </w:tcBorders>
            <w:shd w:val="clear" w:color="auto" w:fill="auto"/>
            <w:noWrap/>
            <w:hideMark/>
          </w:tcPr>
          <w:p w14:paraId="6F215208" w14:textId="5C7D6D1E" w:rsidR="005B4FAF" w:rsidRPr="00F06723" w:rsidRDefault="005B4FAF" w:rsidP="009D7DF5">
            <w:pPr>
              <w:spacing w:after="0" w:line="480" w:lineRule="auto"/>
              <w:jc w:val="center"/>
              <w:rPr>
                <w:rFonts w:ascii="Times New Roman" w:eastAsia="Times New Roman" w:hAnsi="Times New Roman"/>
                <w:color w:val="000000"/>
                <w:lang w:eastAsia="en-GB"/>
              </w:rPr>
            </w:pPr>
            <w:r w:rsidRPr="00F06723">
              <w:rPr>
                <w:rFonts w:ascii="Times New Roman" w:hAnsi="Times New Roman"/>
              </w:rPr>
              <w:t>-0.025</w:t>
            </w:r>
          </w:p>
        </w:tc>
        <w:tc>
          <w:tcPr>
            <w:tcW w:w="1843" w:type="dxa"/>
            <w:tcBorders>
              <w:top w:val="nil"/>
              <w:left w:val="nil"/>
              <w:right w:val="nil"/>
            </w:tcBorders>
            <w:shd w:val="clear" w:color="auto" w:fill="auto"/>
            <w:noWrap/>
            <w:hideMark/>
          </w:tcPr>
          <w:p w14:paraId="6C54E61A" w14:textId="0DE717EE" w:rsidR="005B4FAF" w:rsidRPr="00F06723" w:rsidRDefault="005B4FAF" w:rsidP="009D7DF5">
            <w:pPr>
              <w:spacing w:after="0" w:line="480" w:lineRule="auto"/>
              <w:jc w:val="center"/>
              <w:rPr>
                <w:rFonts w:ascii="Times New Roman" w:eastAsia="Times New Roman" w:hAnsi="Times New Roman"/>
                <w:color w:val="000000"/>
                <w:lang w:eastAsia="en-GB"/>
              </w:rPr>
            </w:pPr>
            <w:r w:rsidRPr="00F06723">
              <w:rPr>
                <w:rFonts w:ascii="Times New Roman" w:hAnsi="Times New Roman"/>
              </w:rPr>
              <w:t>0.898</w:t>
            </w:r>
          </w:p>
        </w:tc>
      </w:tr>
      <w:tr w:rsidR="005B4FAF" w:rsidRPr="00F06723" w14:paraId="459E7837" w14:textId="77777777" w:rsidTr="009C0B5B">
        <w:trPr>
          <w:trHeight w:val="320"/>
          <w:jc w:val="center"/>
        </w:trPr>
        <w:tc>
          <w:tcPr>
            <w:tcW w:w="2553" w:type="dxa"/>
            <w:tcBorders>
              <w:top w:val="nil"/>
              <w:left w:val="nil"/>
              <w:bottom w:val="single" w:sz="4" w:space="0" w:color="auto"/>
              <w:right w:val="nil"/>
            </w:tcBorders>
            <w:shd w:val="clear" w:color="auto" w:fill="auto"/>
            <w:noWrap/>
            <w:vAlign w:val="bottom"/>
            <w:hideMark/>
          </w:tcPr>
          <w:p w14:paraId="48DFF780" w14:textId="77777777" w:rsidR="005B4FAF" w:rsidRPr="00F06723" w:rsidRDefault="005B4FAF" w:rsidP="009D7DF5">
            <w:pPr>
              <w:spacing w:after="0" w:line="480" w:lineRule="auto"/>
              <w:rPr>
                <w:rFonts w:ascii="Times New Roman" w:eastAsia="Times New Roman" w:hAnsi="Times New Roman"/>
                <w:color w:val="000000"/>
                <w:lang w:eastAsia="en-GB"/>
              </w:rPr>
            </w:pPr>
            <w:r w:rsidRPr="00F06723">
              <w:rPr>
                <w:rFonts w:ascii="Times New Roman" w:eastAsia="Times New Roman" w:hAnsi="Times New Roman"/>
                <w:color w:val="000000"/>
                <w:lang w:eastAsia="en-GB"/>
              </w:rPr>
              <w:t>Method 3</w:t>
            </w:r>
          </w:p>
        </w:tc>
        <w:tc>
          <w:tcPr>
            <w:tcW w:w="756" w:type="dxa"/>
            <w:tcBorders>
              <w:top w:val="nil"/>
              <w:left w:val="nil"/>
              <w:bottom w:val="single" w:sz="4" w:space="0" w:color="auto"/>
              <w:right w:val="nil"/>
            </w:tcBorders>
            <w:shd w:val="clear" w:color="auto" w:fill="auto"/>
            <w:noWrap/>
            <w:hideMark/>
          </w:tcPr>
          <w:p w14:paraId="5326BEC4" w14:textId="5BABA1F3" w:rsidR="005B4FAF" w:rsidRPr="00F06723" w:rsidRDefault="005B4FAF" w:rsidP="009D7DF5">
            <w:pPr>
              <w:spacing w:after="0" w:line="480" w:lineRule="auto"/>
              <w:jc w:val="center"/>
              <w:rPr>
                <w:rFonts w:ascii="Times New Roman" w:eastAsia="Times New Roman" w:hAnsi="Times New Roman"/>
                <w:color w:val="000000"/>
                <w:lang w:eastAsia="en-GB"/>
              </w:rPr>
            </w:pPr>
            <w:r w:rsidRPr="00F06723">
              <w:rPr>
                <w:rFonts w:ascii="Times New Roman" w:hAnsi="Times New Roman"/>
              </w:rPr>
              <w:t>0.362</w:t>
            </w:r>
          </w:p>
        </w:tc>
        <w:tc>
          <w:tcPr>
            <w:tcW w:w="1300" w:type="dxa"/>
            <w:tcBorders>
              <w:top w:val="nil"/>
              <w:left w:val="nil"/>
              <w:bottom w:val="single" w:sz="4" w:space="0" w:color="auto"/>
              <w:right w:val="nil"/>
            </w:tcBorders>
            <w:shd w:val="clear" w:color="auto" w:fill="auto"/>
            <w:noWrap/>
            <w:hideMark/>
          </w:tcPr>
          <w:p w14:paraId="10715A2B" w14:textId="1C7F189F" w:rsidR="005B4FAF" w:rsidRPr="00F06723" w:rsidRDefault="005B4FAF" w:rsidP="009D7DF5">
            <w:pPr>
              <w:spacing w:after="0" w:line="480" w:lineRule="auto"/>
              <w:jc w:val="center"/>
              <w:rPr>
                <w:rFonts w:ascii="Times New Roman" w:eastAsia="Times New Roman" w:hAnsi="Times New Roman"/>
                <w:color w:val="000000"/>
                <w:lang w:eastAsia="en-GB"/>
              </w:rPr>
            </w:pPr>
            <w:r w:rsidRPr="00F06723">
              <w:rPr>
                <w:rFonts w:ascii="Times New Roman" w:hAnsi="Times New Roman"/>
              </w:rPr>
              <w:t>0.186</w:t>
            </w:r>
          </w:p>
        </w:tc>
        <w:tc>
          <w:tcPr>
            <w:tcW w:w="1629" w:type="dxa"/>
            <w:tcBorders>
              <w:top w:val="nil"/>
              <w:left w:val="nil"/>
              <w:bottom w:val="single" w:sz="4" w:space="0" w:color="auto"/>
              <w:right w:val="nil"/>
            </w:tcBorders>
            <w:shd w:val="clear" w:color="auto" w:fill="auto"/>
            <w:noWrap/>
            <w:hideMark/>
          </w:tcPr>
          <w:p w14:paraId="679CEBDA" w14:textId="0345320A" w:rsidR="005B4FAF" w:rsidRPr="00F06723" w:rsidRDefault="005B4FAF" w:rsidP="009D7DF5">
            <w:pPr>
              <w:spacing w:after="0" w:line="480" w:lineRule="auto"/>
              <w:jc w:val="center"/>
              <w:rPr>
                <w:rFonts w:ascii="Times New Roman" w:eastAsia="Times New Roman" w:hAnsi="Times New Roman"/>
                <w:color w:val="000000"/>
                <w:lang w:eastAsia="en-GB"/>
              </w:rPr>
            </w:pPr>
            <w:r w:rsidRPr="00F06723">
              <w:rPr>
                <w:rFonts w:ascii="Times New Roman" w:hAnsi="Times New Roman"/>
              </w:rPr>
              <w:t>-0.003</w:t>
            </w:r>
          </w:p>
        </w:tc>
        <w:tc>
          <w:tcPr>
            <w:tcW w:w="1843" w:type="dxa"/>
            <w:tcBorders>
              <w:top w:val="nil"/>
              <w:left w:val="nil"/>
              <w:bottom w:val="single" w:sz="4" w:space="0" w:color="auto"/>
              <w:right w:val="nil"/>
            </w:tcBorders>
            <w:shd w:val="clear" w:color="auto" w:fill="auto"/>
            <w:noWrap/>
            <w:hideMark/>
          </w:tcPr>
          <w:p w14:paraId="0A10E7EF" w14:textId="7EAB1C9F" w:rsidR="005B4FAF" w:rsidRPr="00F06723" w:rsidRDefault="005B4FAF" w:rsidP="009D7DF5">
            <w:pPr>
              <w:spacing w:after="0" w:line="480" w:lineRule="auto"/>
              <w:jc w:val="center"/>
              <w:rPr>
                <w:rFonts w:ascii="Times New Roman" w:eastAsia="Times New Roman" w:hAnsi="Times New Roman"/>
                <w:color w:val="000000"/>
                <w:lang w:eastAsia="en-GB"/>
              </w:rPr>
            </w:pPr>
            <w:r w:rsidRPr="00F06723">
              <w:rPr>
                <w:rFonts w:ascii="Times New Roman" w:hAnsi="Times New Roman"/>
              </w:rPr>
              <w:t>0.726</w:t>
            </w:r>
          </w:p>
        </w:tc>
      </w:tr>
    </w:tbl>
    <w:p w14:paraId="6B76BF41" w14:textId="77777777" w:rsidR="00333491" w:rsidRPr="00F06723" w:rsidRDefault="00333491" w:rsidP="009D7DF5">
      <w:pPr>
        <w:spacing w:line="480" w:lineRule="auto"/>
        <w:rPr>
          <w:rFonts w:ascii="Times New Roman" w:hAnsi="Times New Roman"/>
          <w:lang w:eastAsia="x-none"/>
        </w:rPr>
      </w:pPr>
    </w:p>
    <w:p w14:paraId="7510EE78" w14:textId="77777777" w:rsidR="00333491" w:rsidRPr="00F06723" w:rsidRDefault="00333491" w:rsidP="009D7DF5">
      <w:pPr>
        <w:spacing w:line="480" w:lineRule="auto"/>
        <w:contextualSpacing/>
        <w:rPr>
          <w:rFonts w:ascii="Times New Roman" w:hAnsi="Times New Roman"/>
        </w:rPr>
      </w:pPr>
    </w:p>
    <w:p w14:paraId="6C1649CA" w14:textId="5930E10F" w:rsidR="00333491" w:rsidRPr="00F06723" w:rsidRDefault="00333491" w:rsidP="009D7DF5">
      <w:pPr>
        <w:spacing w:after="0" w:line="480" w:lineRule="auto"/>
        <w:rPr>
          <w:rFonts w:ascii="Times New Roman" w:hAnsi="Times New Roman"/>
        </w:rPr>
      </w:pPr>
      <w:r w:rsidRPr="00F06723">
        <w:rPr>
          <w:rFonts w:ascii="Times New Roman" w:hAnsi="Times New Roman"/>
        </w:rPr>
        <w:br w:type="page"/>
      </w:r>
    </w:p>
    <w:p w14:paraId="4336ECFE" w14:textId="77777777" w:rsidR="00333491" w:rsidRPr="00F06723" w:rsidRDefault="00333491" w:rsidP="009D7DF5">
      <w:pPr>
        <w:spacing w:line="480" w:lineRule="auto"/>
        <w:contextualSpacing/>
        <w:rPr>
          <w:rFonts w:ascii="Times New Roman" w:hAnsi="Times New Roman"/>
        </w:rPr>
      </w:pPr>
    </w:p>
    <w:p w14:paraId="642552CF" w14:textId="5634003E" w:rsidR="00856BDC" w:rsidRPr="00F06723" w:rsidRDefault="00856BDC" w:rsidP="009D7DF5">
      <w:pPr>
        <w:spacing w:line="480" w:lineRule="auto"/>
        <w:contextualSpacing/>
        <w:rPr>
          <w:rFonts w:ascii="Times New Roman" w:hAnsi="Times New Roman"/>
        </w:rPr>
      </w:pPr>
      <w:r w:rsidRPr="007B40F3">
        <w:rPr>
          <w:rFonts w:ascii="Times New Roman" w:hAnsi="Times New Roman"/>
          <w:b/>
          <w:bCs/>
          <w:rPrChange w:id="65" w:author="Losia Lagisz" w:date="2022-03-09T22:16:00Z">
            <w:rPr>
              <w:rFonts w:ascii="Times New Roman" w:hAnsi="Times New Roman"/>
            </w:rPr>
          </w:rPrChange>
        </w:rPr>
        <w:t>Table S1.</w:t>
      </w:r>
      <w:r w:rsidRPr="00F06723">
        <w:rPr>
          <w:rFonts w:ascii="Times New Roman" w:hAnsi="Times New Roman"/>
        </w:rPr>
        <w:t xml:space="preserve"> Variables</w:t>
      </w:r>
      <w:r w:rsidR="009533A2" w:rsidRPr="00F06723">
        <w:rPr>
          <w:rFonts w:ascii="Times New Roman" w:hAnsi="Times New Roman"/>
        </w:rPr>
        <w:t>/parameters in</w:t>
      </w:r>
      <w:r w:rsidRPr="00F06723">
        <w:rPr>
          <w:rFonts w:ascii="Times New Roman" w:hAnsi="Times New Roman"/>
        </w:rPr>
        <w:t xml:space="preserve"> simulation</w:t>
      </w:r>
      <w:ins w:id="66" w:author="Losia Lagisz" w:date="2022-03-09T22:16:00Z">
        <w:r w:rsidR="007B40F3">
          <w:rPr>
            <w:rFonts w:ascii="Times New Roman" w:hAnsi="Times New Roman"/>
          </w:rPr>
          <w:t>s.</w:t>
        </w:r>
      </w:ins>
      <w:del w:id="67" w:author="Losia Lagisz" w:date="2022-03-09T22:16:00Z">
        <w:r w:rsidRPr="00F06723" w:rsidDel="007B40F3">
          <w:rPr>
            <w:rFonts w:ascii="Times New Roman" w:hAnsi="Times New Roman"/>
          </w:rPr>
          <w:delText>.</w:delText>
        </w:r>
      </w:del>
    </w:p>
    <w:tbl>
      <w:tblPr>
        <w:tblStyle w:val="TableGrid"/>
        <w:tblW w:w="1020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240"/>
        <w:gridCol w:w="2414"/>
      </w:tblGrid>
      <w:tr w:rsidR="00856BDC" w:rsidRPr="00F06723" w14:paraId="5B277484" w14:textId="77777777" w:rsidTr="00A24F45">
        <w:tc>
          <w:tcPr>
            <w:tcW w:w="2552" w:type="dxa"/>
            <w:tcBorders>
              <w:top w:val="single" w:sz="4" w:space="0" w:color="auto"/>
              <w:bottom w:val="single" w:sz="4" w:space="0" w:color="auto"/>
            </w:tcBorders>
          </w:tcPr>
          <w:p w14:paraId="31E6F097" w14:textId="77777777" w:rsidR="00856BDC" w:rsidRPr="00F06723" w:rsidRDefault="00856BDC" w:rsidP="009D7DF5">
            <w:pPr>
              <w:spacing w:line="480" w:lineRule="auto"/>
              <w:contextualSpacing/>
              <w:rPr>
                <w:rFonts w:ascii="Times New Roman" w:hAnsi="Times New Roman"/>
                <w:lang w:eastAsia="x-none"/>
              </w:rPr>
            </w:pPr>
            <w:r w:rsidRPr="00F06723">
              <w:rPr>
                <w:rFonts w:ascii="Times New Roman" w:hAnsi="Times New Roman"/>
                <w:lang w:eastAsia="x-none"/>
              </w:rPr>
              <w:t>Variable (Notation)</w:t>
            </w:r>
          </w:p>
        </w:tc>
        <w:tc>
          <w:tcPr>
            <w:tcW w:w="5240" w:type="dxa"/>
            <w:tcBorders>
              <w:top w:val="single" w:sz="4" w:space="0" w:color="auto"/>
              <w:bottom w:val="single" w:sz="4" w:space="0" w:color="auto"/>
            </w:tcBorders>
          </w:tcPr>
          <w:p w14:paraId="03A8A12F" w14:textId="1B83552E" w:rsidR="00856BDC" w:rsidRPr="00F06723" w:rsidRDefault="00856BDC" w:rsidP="009D7DF5">
            <w:pPr>
              <w:spacing w:line="480" w:lineRule="auto"/>
              <w:contextualSpacing/>
              <w:rPr>
                <w:rFonts w:ascii="Times New Roman" w:hAnsi="Times New Roman"/>
                <w:lang w:eastAsia="x-none"/>
              </w:rPr>
            </w:pPr>
            <w:r w:rsidRPr="00F06723">
              <w:rPr>
                <w:rFonts w:ascii="Times New Roman" w:hAnsi="Times New Roman"/>
                <w:lang w:eastAsia="x-none"/>
              </w:rPr>
              <w:t>Description</w:t>
            </w:r>
            <w:r w:rsidR="00CB2247" w:rsidRPr="00F06723">
              <w:rPr>
                <w:rFonts w:ascii="Times New Roman" w:hAnsi="Times New Roman"/>
                <w:lang w:eastAsia="x-none"/>
              </w:rPr>
              <w:t xml:space="preserve"> and details</w:t>
            </w:r>
          </w:p>
        </w:tc>
        <w:tc>
          <w:tcPr>
            <w:tcW w:w="2414" w:type="dxa"/>
            <w:tcBorders>
              <w:top w:val="single" w:sz="4" w:space="0" w:color="auto"/>
              <w:bottom w:val="single" w:sz="4" w:space="0" w:color="auto"/>
            </w:tcBorders>
          </w:tcPr>
          <w:p w14:paraId="773C30C2" w14:textId="7D9918DC" w:rsidR="00856BDC" w:rsidRPr="00F06723" w:rsidRDefault="00856BDC" w:rsidP="009D7DF5">
            <w:pPr>
              <w:spacing w:line="480" w:lineRule="auto"/>
              <w:contextualSpacing/>
              <w:rPr>
                <w:rFonts w:ascii="Times New Roman" w:hAnsi="Times New Roman"/>
                <w:lang w:eastAsia="x-none"/>
              </w:rPr>
            </w:pPr>
            <w:r w:rsidRPr="00F06723">
              <w:rPr>
                <w:rFonts w:ascii="Times New Roman" w:hAnsi="Times New Roman"/>
                <w:lang w:eastAsia="x-none"/>
              </w:rPr>
              <w:t>Value</w:t>
            </w:r>
            <w:r w:rsidR="00CB2247" w:rsidRPr="00F06723">
              <w:rPr>
                <w:rFonts w:ascii="Times New Roman" w:hAnsi="Times New Roman"/>
                <w:lang w:eastAsia="x-none"/>
              </w:rPr>
              <w:t>(</w:t>
            </w:r>
            <w:r w:rsidRPr="00F06723">
              <w:rPr>
                <w:rFonts w:ascii="Times New Roman" w:hAnsi="Times New Roman"/>
                <w:lang w:eastAsia="x-none"/>
              </w:rPr>
              <w:t>s</w:t>
            </w:r>
            <w:r w:rsidR="00CB2247" w:rsidRPr="00F06723">
              <w:rPr>
                <w:rFonts w:ascii="Times New Roman" w:hAnsi="Times New Roman"/>
                <w:lang w:eastAsia="x-none"/>
              </w:rPr>
              <w:t>)</w:t>
            </w:r>
          </w:p>
        </w:tc>
      </w:tr>
      <w:tr w:rsidR="00856BDC" w:rsidRPr="00F06723" w14:paraId="0FC3A06C" w14:textId="77777777" w:rsidTr="00A24F45">
        <w:tc>
          <w:tcPr>
            <w:tcW w:w="2552" w:type="dxa"/>
            <w:tcBorders>
              <w:top w:val="single" w:sz="4" w:space="0" w:color="auto"/>
            </w:tcBorders>
          </w:tcPr>
          <w:p w14:paraId="13ADD77A" w14:textId="77777777" w:rsidR="00856BDC" w:rsidRPr="00F06723" w:rsidRDefault="00856BDC" w:rsidP="009D7DF5">
            <w:pPr>
              <w:spacing w:line="480" w:lineRule="auto"/>
              <w:contextualSpacing/>
              <w:rPr>
                <w:rFonts w:ascii="Times New Roman" w:hAnsi="Times New Roman"/>
                <w:lang w:eastAsia="x-none"/>
              </w:rPr>
            </w:pPr>
            <w:r w:rsidRPr="00F06723">
              <w:rPr>
                <w:rFonts w:ascii="Times New Roman" w:hAnsi="Times New Roman"/>
                <w:lang w:eastAsia="x-none"/>
              </w:rPr>
              <w:t>% Studies Missing SD</w:t>
            </w:r>
          </w:p>
        </w:tc>
        <w:tc>
          <w:tcPr>
            <w:tcW w:w="5240" w:type="dxa"/>
            <w:tcBorders>
              <w:top w:val="single" w:sz="4" w:space="0" w:color="auto"/>
            </w:tcBorders>
          </w:tcPr>
          <w:p w14:paraId="0F302FE6" w14:textId="28B95CD0" w:rsidR="00856BDC" w:rsidRPr="00F06723" w:rsidRDefault="00856BDC" w:rsidP="009D7DF5">
            <w:pPr>
              <w:spacing w:line="480" w:lineRule="auto"/>
              <w:contextualSpacing/>
              <w:rPr>
                <w:rFonts w:ascii="Times New Roman" w:hAnsi="Times New Roman"/>
                <w:lang w:eastAsia="x-none"/>
              </w:rPr>
            </w:pPr>
            <w:r w:rsidRPr="00F06723">
              <w:rPr>
                <w:rFonts w:ascii="Times New Roman" w:hAnsi="Times New Roman"/>
                <w:lang w:eastAsia="x-none"/>
              </w:rPr>
              <w:t>Percentage of studies that have missing SDs</w:t>
            </w:r>
          </w:p>
        </w:tc>
        <w:tc>
          <w:tcPr>
            <w:tcW w:w="2414" w:type="dxa"/>
            <w:tcBorders>
              <w:top w:val="single" w:sz="4" w:space="0" w:color="auto"/>
            </w:tcBorders>
          </w:tcPr>
          <w:p w14:paraId="46AA5675" w14:textId="6A2A59CC" w:rsidR="00856BDC" w:rsidRPr="00F06723" w:rsidRDefault="00856BDC" w:rsidP="009D7DF5">
            <w:pPr>
              <w:spacing w:line="480" w:lineRule="auto"/>
              <w:contextualSpacing/>
              <w:rPr>
                <w:rFonts w:ascii="Times New Roman" w:hAnsi="Times New Roman"/>
                <w:lang w:eastAsia="x-none"/>
              </w:rPr>
            </w:pPr>
            <w:r w:rsidRPr="00F06723">
              <w:rPr>
                <w:rFonts w:ascii="Times New Roman" w:hAnsi="Times New Roman"/>
                <w:lang w:eastAsia="x-none"/>
              </w:rPr>
              <w:t>5, 15, 25, 35, 45</w:t>
            </w:r>
            <w:r w:rsidR="0082382E" w:rsidRPr="00F06723">
              <w:rPr>
                <w:rFonts w:ascii="Times New Roman" w:hAnsi="Times New Roman"/>
                <w:lang w:eastAsia="x-none"/>
              </w:rPr>
              <w:t xml:space="preserve"> or</w:t>
            </w:r>
            <w:r w:rsidRPr="00F06723">
              <w:rPr>
                <w:rFonts w:ascii="Times New Roman" w:hAnsi="Times New Roman"/>
                <w:lang w:eastAsia="x-none"/>
              </w:rPr>
              <w:t xml:space="preserve"> 55</w:t>
            </w:r>
          </w:p>
        </w:tc>
      </w:tr>
      <w:tr w:rsidR="006414B5" w:rsidRPr="00F06723" w14:paraId="00531931" w14:textId="77777777" w:rsidTr="00A24F45">
        <w:tc>
          <w:tcPr>
            <w:tcW w:w="2552" w:type="dxa"/>
          </w:tcPr>
          <w:p w14:paraId="6F9ECFA9" w14:textId="7F56A353" w:rsidR="006414B5" w:rsidRPr="00F06723" w:rsidRDefault="006414B5" w:rsidP="009D7DF5">
            <w:pPr>
              <w:spacing w:line="480" w:lineRule="auto"/>
              <w:contextualSpacing/>
              <w:rPr>
                <w:rFonts w:ascii="Times New Roman" w:hAnsi="Times New Roman"/>
                <w:lang w:eastAsia="x-none"/>
              </w:rPr>
            </w:pPr>
            <w:r w:rsidRPr="00F06723">
              <w:rPr>
                <w:rFonts w:ascii="Times New Roman" w:hAnsi="Times New Roman"/>
                <w:lang w:eastAsia="x-none"/>
              </w:rPr>
              <w:t>Overall Effect Size (</w:t>
            </w:r>
            <w:r w:rsidRPr="00F06723">
              <w:rPr>
                <w:rFonts w:ascii="Times New Roman" w:hAnsi="Times New Roman"/>
                <w:i/>
                <w:lang w:eastAsia="x-none"/>
              </w:rPr>
              <w:sym w:font="Symbol" w:char="F071"/>
            </w:r>
            <w:r w:rsidRPr="00F06723">
              <w:rPr>
                <w:rFonts w:ascii="Times New Roman" w:hAnsi="Times New Roman"/>
                <w:lang w:eastAsia="x-none"/>
              </w:rPr>
              <w:t>)</w:t>
            </w:r>
          </w:p>
        </w:tc>
        <w:tc>
          <w:tcPr>
            <w:tcW w:w="5240" w:type="dxa"/>
          </w:tcPr>
          <w:p w14:paraId="3A9185B3" w14:textId="75C3D6D3" w:rsidR="006414B5" w:rsidRPr="00F06723" w:rsidRDefault="006414B5"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The overall mean </w:t>
            </w:r>
            <w:proofErr w:type="spellStart"/>
            <w:r w:rsidRPr="00F06723">
              <w:rPr>
                <w:rFonts w:ascii="Times New Roman" w:hAnsi="Times New Roman"/>
                <w:lang w:eastAsia="x-none"/>
              </w:rPr>
              <w:t>lnRR</w:t>
            </w:r>
            <w:proofErr w:type="spellEnd"/>
            <w:r w:rsidRPr="00F06723">
              <w:rPr>
                <w:rFonts w:ascii="Times New Roman" w:hAnsi="Times New Roman"/>
                <w:lang w:eastAsia="x-none"/>
              </w:rPr>
              <w:t xml:space="preserve"> effect size</w:t>
            </w:r>
          </w:p>
        </w:tc>
        <w:tc>
          <w:tcPr>
            <w:tcW w:w="2414" w:type="dxa"/>
          </w:tcPr>
          <w:p w14:paraId="7BC2EEE1" w14:textId="7515562F" w:rsidR="006414B5" w:rsidRPr="00F06723" w:rsidRDefault="006414B5" w:rsidP="009D7DF5">
            <w:pPr>
              <w:spacing w:line="480" w:lineRule="auto"/>
              <w:contextualSpacing/>
              <w:rPr>
                <w:rFonts w:ascii="Times New Roman" w:hAnsi="Times New Roman"/>
                <w:lang w:eastAsia="x-none"/>
              </w:rPr>
            </w:pPr>
            <w:r w:rsidRPr="00F06723">
              <w:rPr>
                <w:rFonts w:ascii="Times New Roman" w:hAnsi="Times New Roman"/>
                <w:lang w:eastAsia="x-none"/>
              </w:rPr>
              <w:t>0.3</w:t>
            </w:r>
          </w:p>
        </w:tc>
      </w:tr>
      <w:tr w:rsidR="00790E3D" w:rsidRPr="00F06723" w14:paraId="24E27B74" w14:textId="77777777" w:rsidTr="00A24F45">
        <w:tc>
          <w:tcPr>
            <w:tcW w:w="2552" w:type="dxa"/>
          </w:tcPr>
          <w:p w14:paraId="47181F31" w14:textId="4B2FD55E"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Number of Studies (</w:t>
            </w:r>
            <w:r w:rsidRPr="00F06723">
              <w:rPr>
                <w:rFonts w:ascii="Times New Roman" w:hAnsi="Times New Roman"/>
                <w:i/>
                <w:lang w:eastAsia="x-none"/>
              </w:rPr>
              <w:t>K</w:t>
            </w:r>
            <w:r w:rsidRPr="00F06723">
              <w:rPr>
                <w:rFonts w:ascii="Times New Roman" w:hAnsi="Times New Roman"/>
                <w:lang w:eastAsia="x-none"/>
              </w:rPr>
              <w:t>)</w:t>
            </w:r>
          </w:p>
        </w:tc>
        <w:tc>
          <w:tcPr>
            <w:tcW w:w="5240" w:type="dxa"/>
          </w:tcPr>
          <w:p w14:paraId="03717624" w14:textId="4E983AE4"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Total number of studies within the meta-analytic dataset</w:t>
            </w:r>
          </w:p>
        </w:tc>
        <w:tc>
          <w:tcPr>
            <w:tcW w:w="2414" w:type="dxa"/>
          </w:tcPr>
          <w:p w14:paraId="32CE06AA" w14:textId="4118135F"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12, 30, 100</w:t>
            </w:r>
          </w:p>
        </w:tc>
      </w:tr>
      <w:tr w:rsidR="0050192E" w:rsidRPr="00F06723" w14:paraId="7544245C" w14:textId="77777777" w:rsidTr="00A24F45">
        <w:tc>
          <w:tcPr>
            <w:tcW w:w="2552" w:type="dxa"/>
          </w:tcPr>
          <w:p w14:paraId="436823D8" w14:textId="4E4FB653" w:rsidR="0050192E" w:rsidRPr="00F06723" w:rsidRDefault="0050192E" w:rsidP="009D7DF5">
            <w:pPr>
              <w:spacing w:line="480" w:lineRule="auto"/>
              <w:contextualSpacing/>
              <w:rPr>
                <w:rFonts w:ascii="Times New Roman" w:hAnsi="Times New Roman"/>
                <w:lang w:eastAsia="x-none"/>
              </w:rPr>
            </w:pPr>
            <w:r w:rsidRPr="00F06723">
              <w:rPr>
                <w:rFonts w:ascii="Times New Roman" w:hAnsi="Times New Roman"/>
                <w:lang w:eastAsia="x-none"/>
              </w:rPr>
              <w:t>Number of Effect Sizes in Study (</w:t>
            </w:r>
            <w:r w:rsidRPr="00F06723">
              <w:rPr>
                <w:rFonts w:ascii="Times New Roman" w:hAnsi="Times New Roman"/>
                <w:i/>
                <w:lang w:eastAsia="x-none"/>
              </w:rPr>
              <w:t>L</w:t>
            </w:r>
            <w:r w:rsidRPr="00F06723">
              <w:rPr>
                <w:rFonts w:ascii="Times New Roman" w:hAnsi="Times New Roman"/>
                <w:lang w:eastAsia="x-none"/>
              </w:rPr>
              <w:t>)</w:t>
            </w:r>
          </w:p>
        </w:tc>
        <w:tc>
          <w:tcPr>
            <w:tcW w:w="5240" w:type="dxa"/>
          </w:tcPr>
          <w:p w14:paraId="0D33E1F9" w14:textId="53ABF57B" w:rsidR="0050192E" w:rsidRPr="00F06723" w:rsidRDefault="001B5D67"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The number of effect sizes within a study. </w:t>
            </w:r>
            <w:r w:rsidR="00D64A86" w:rsidRPr="00F06723">
              <w:rPr>
                <w:rFonts w:ascii="Times New Roman" w:hAnsi="Times New Roman"/>
                <w:lang w:eastAsia="x-none"/>
              </w:rPr>
              <w:t>Values for each study</w:t>
            </w:r>
            <w:r w:rsidRPr="00F06723">
              <w:rPr>
                <w:rFonts w:ascii="Times New Roman" w:hAnsi="Times New Roman"/>
                <w:lang w:eastAsia="x-none"/>
              </w:rPr>
              <w:t xml:space="preserve"> were randomly distributed using a double Poisson distribution</w:t>
            </w:r>
          </w:p>
        </w:tc>
        <w:tc>
          <w:tcPr>
            <w:tcW w:w="2414" w:type="dxa"/>
          </w:tcPr>
          <w:p w14:paraId="1A70D265" w14:textId="06F564F3" w:rsidR="0050192E" w:rsidRPr="00F06723" w:rsidRDefault="00EF5D18" w:rsidP="009D7DF5">
            <w:pPr>
              <w:spacing w:line="480" w:lineRule="auto"/>
              <w:contextualSpacing/>
              <w:rPr>
                <w:rFonts w:ascii="Times New Roman" w:hAnsi="Times New Roman"/>
                <w:lang w:eastAsia="x-none"/>
              </w:rPr>
            </w:pPr>
            <w:r w:rsidRPr="00F06723">
              <w:rPr>
                <w:rFonts w:ascii="Times New Roman" w:hAnsi="Times New Roman"/>
                <w:lang w:eastAsia="x-none"/>
              </w:rPr>
              <w:t>Random with mean of 5, and dispersion 1.5</w:t>
            </w:r>
          </w:p>
        </w:tc>
      </w:tr>
      <w:tr w:rsidR="00790E3D" w:rsidRPr="00F06723" w14:paraId="3C919B89" w14:textId="77777777" w:rsidTr="00A24F45">
        <w:tc>
          <w:tcPr>
            <w:tcW w:w="2552" w:type="dxa"/>
          </w:tcPr>
          <w:p w14:paraId="10F927E0" w14:textId="34059DD2"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Total Heterogeneity (</w:t>
            </w:r>
            <w:r w:rsidRPr="00F06723">
              <w:rPr>
                <w:rFonts w:ascii="Times New Roman" w:hAnsi="Times New Roman"/>
                <w:i/>
                <w:lang w:eastAsia="x-none"/>
              </w:rPr>
              <w:sym w:font="Symbol" w:char="F074"/>
            </w:r>
            <w:r w:rsidRPr="00F06723">
              <w:rPr>
                <w:rFonts w:ascii="Times New Roman" w:hAnsi="Times New Roman"/>
                <w:vertAlign w:val="superscript"/>
                <w:lang w:eastAsia="x-none"/>
              </w:rPr>
              <w:t>2</w:t>
            </w:r>
            <w:r w:rsidRPr="00F06723">
              <w:rPr>
                <w:rFonts w:ascii="Times New Roman" w:hAnsi="Times New Roman"/>
                <w:lang w:eastAsia="x-none"/>
              </w:rPr>
              <w:t>)</w:t>
            </w:r>
          </w:p>
        </w:tc>
        <w:tc>
          <w:tcPr>
            <w:tcW w:w="5240" w:type="dxa"/>
          </w:tcPr>
          <w:p w14:paraId="417B68A8" w14:textId="0F2E7C06"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The total heterogeneity among effect sizes</w:t>
            </w:r>
          </w:p>
        </w:tc>
        <w:tc>
          <w:tcPr>
            <w:tcW w:w="2414" w:type="dxa"/>
          </w:tcPr>
          <w:p w14:paraId="366ADC49" w14:textId="05589912"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0.09</w:t>
            </w:r>
          </w:p>
        </w:tc>
      </w:tr>
      <w:tr w:rsidR="00790E3D" w:rsidRPr="00F06723" w14:paraId="6CF29915" w14:textId="77777777" w:rsidTr="00A24F45">
        <w:tc>
          <w:tcPr>
            <w:tcW w:w="2552" w:type="dxa"/>
          </w:tcPr>
          <w:p w14:paraId="3B712940" w14:textId="1A36D62C"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Intra-Class Correlation for Study (ICC</w:t>
            </w:r>
            <w:r w:rsidR="006A201D" w:rsidRPr="00F06723">
              <w:rPr>
                <w:rFonts w:ascii="Times New Roman" w:hAnsi="Times New Roman"/>
                <w:i/>
                <w:vertAlign w:val="subscript"/>
                <w:lang w:eastAsia="x-none"/>
              </w:rPr>
              <w:t>s</w:t>
            </w:r>
            <w:r w:rsidRPr="00F06723">
              <w:rPr>
                <w:rFonts w:ascii="Times New Roman" w:hAnsi="Times New Roman"/>
                <w:lang w:eastAsia="x-none"/>
              </w:rPr>
              <w:t>)</w:t>
            </w:r>
          </w:p>
        </w:tc>
        <w:tc>
          <w:tcPr>
            <w:tcW w:w="5240" w:type="dxa"/>
          </w:tcPr>
          <w:p w14:paraId="7F485AE2" w14:textId="32F5056E"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The proportion of total heterogeneity that is attributable to study-level effects</w:t>
            </w:r>
          </w:p>
        </w:tc>
        <w:tc>
          <w:tcPr>
            <w:tcW w:w="2414" w:type="dxa"/>
          </w:tcPr>
          <w:p w14:paraId="15D379C1" w14:textId="7CDE2825"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0</w:t>
            </w:r>
            <w:r w:rsidR="00076005" w:rsidRPr="00F06723">
              <w:rPr>
                <w:rFonts w:ascii="Times New Roman" w:hAnsi="Times New Roman"/>
                <w:lang w:eastAsia="x-none"/>
              </w:rPr>
              <w:t xml:space="preserve"> or</w:t>
            </w:r>
            <w:r w:rsidRPr="00F06723">
              <w:rPr>
                <w:rFonts w:ascii="Times New Roman" w:hAnsi="Times New Roman"/>
                <w:lang w:eastAsia="x-none"/>
              </w:rPr>
              <w:t xml:space="preserve"> 0.5</w:t>
            </w:r>
          </w:p>
        </w:tc>
      </w:tr>
      <w:tr w:rsidR="00790E3D" w:rsidRPr="00F06723" w14:paraId="1CC7ACE6" w14:textId="77777777" w:rsidTr="00A24F45">
        <w:tc>
          <w:tcPr>
            <w:tcW w:w="2552" w:type="dxa"/>
          </w:tcPr>
          <w:p w14:paraId="31E7AEC5" w14:textId="1A061C3C" w:rsidR="00790E3D" w:rsidRPr="00F06723" w:rsidRDefault="00244325" w:rsidP="009D7DF5">
            <w:pPr>
              <w:spacing w:line="480" w:lineRule="auto"/>
              <w:contextualSpacing/>
              <w:rPr>
                <w:rFonts w:ascii="Times New Roman" w:hAnsi="Times New Roman"/>
                <w:lang w:eastAsia="x-none"/>
              </w:rPr>
            </w:pPr>
            <w:r w:rsidRPr="00F06723">
              <w:rPr>
                <w:rFonts w:ascii="Times New Roman" w:hAnsi="Times New Roman"/>
                <w:lang w:eastAsia="x-none"/>
              </w:rPr>
              <w:t>S</w:t>
            </w:r>
            <w:r w:rsidR="00790E3D" w:rsidRPr="00F06723">
              <w:rPr>
                <w:rFonts w:ascii="Times New Roman" w:hAnsi="Times New Roman"/>
                <w:lang w:eastAsia="x-none"/>
              </w:rPr>
              <w:t>ample Size</w:t>
            </w:r>
            <w:r w:rsidRPr="00F06723">
              <w:rPr>
                <w:rFonts w:ascii="Times New Roman" w:hAnsi="Times New Roman"/>
                <w:lang w:eastAsia="x-none"/>
              </w:rPr>
              <w:t xml:space="preserve"> </w:t>
            </w:r>
            <w:r w:rsidR="00032CE9" w:rsidRPr="00F06723">
              <w:rPr>
                <w:rFonts w:ascii="Times New Roman" w:hAnsi="Times New Roman"/>
                <w:lang w:eastAsia="x-none"/>
              </w:rPr>
              <w:t>in Study</w:t>
            </w:r>
            <w:r w:rsidR="00790E3D" w:rsidRPr="00F06723">
              <w:rPr>
                <w:rFonts w:ascii="Times New Roman" w:hAnsi="Times New Roman"/>
                <w:lang w:eastAsia="x-none"/>
              </w:rPr>
              <w:t xml:space="preserve"> (</w:t>
            </w:r>
            <w:r w:rsidR="00032CE9" w:rsidRPr="00F06723">
              <w:rPr>
                <w:rFonts w:ascii="Times New Roman" w:hAnsi="Times New Roman"/>
                <w:i/>
                <w:lang w:eastAsia="x-none"/>
              </w:rPr>
              <w:t>N</w:t>
            </w:r>
            <w:r w:rsidR="00790E3D" w:rsidRPr="00F06723">
              <w:rPr>
                <w:rFonts w:ascii="Times New Roman" w:hAnsi="Times New Roman"/>
                <w:lang w:eastAsia="x-none"/>
              </w:rPr>
              <w:t>)</w:t>
            </w:r>
          </w:p>
        </w:tc>
        <w:tc>
          <w:tcPr>
            <w:tcW w:w="5240" w:type="dxa"/>
          </w:tcPr>
          <w:p w14:paraId="20288406" w14:textId="62C07B92"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The sample size of groups within studies</w:t>
            </w:r>
            <w:r w:rsidR="00623C97" w:rsidRPr="00F06723">
              <w:rPr>
                <w:rFonts w:ascii="Times New Roman" w:hAnsi="Times New Roman"/>
                <w:lang w:eastAsia="x-none"/>
              </w:rPr>
              <w:t>; i</w:t>
            </w:r>
            <w:r w:rsidR="00292D50" w:rsidRPr="00F06723">
              <w:rPr>
                <w:rFonts w:ascii="Times New Roman" w:hAnsi="Times New Roman"/>
                <w:lang w:eastAsia="x-none"/>
              </w:rPr>
              <w:t>ndividual sample sizes were randomly distributed using a double Poisson distribution</w:t>
            </w:r>
          </w:p>
        </w:tc>
        <w:tc>
          <w:tcPr>
            <w:tcW w:w="2414" w:type="dxa"/>
          </w:tcPr>
          <w:p w14:paraId="4D5DA675" w14:textId="0D518B00" w:rsidR="00790E3D" w:rsidRPr="00F06723" w:rsidRDefault="00145C64"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Random with mean of either </w:t>
            </w:r>
            <w:r w:rsidR="00790E3D" w:rsidRPr="00F06723">
              <w:rPr>
                <w:rFonts w:ascii="Times New Roman" w:hAnsi="Times New Roman"/>
                <w:lang w:eastAsia="x-none"/>
              </w:rPr>
              <w:t>5</w:t>
            </w:r>
            <w:r w:rsidRPr="00F06723">
              <w:rPr>
                <w:rFonts w:ascii="Times New Roman" w:hAnsi="Times New Roman"/>
                <w:lang w:eastAsia="x-none"/>
              </w:rPr>
              <w:t xml:space="preserve"> or</w:t>
            </w:r>
            <w:r w:rsidR="00790E3D" w:rsidRPr="00F06723">
              <w:rPr>
                <w:rFonts w:ascii="Times New Roman" w:hAnsi="Times New Roman"/>
                <w:lang w:eastAsia="x-none"/>
              </w:rPr>
              <w:t xml:space="preserve"> 30</w:t>
            </w:r>
            <w:r w:rsidRPr="00F06723">
              <w:rPr>
                <w:rFonts w:ascii="Times New Roman" w:hAnsi="Times New Roman"/>
                <w:lang w:eastAsia="x-none"/>
              </w:rPr>
              <w:t>, and dispersion 1.5</w:t>
            </w:r>
          </w:p>
        </w:tc>
      </w:tr>
      <w:tr w:rsidR="00790E3D" w:rsidRPr="00F06723" w14:paraId="3D67FB91" w14:textId="77777777" w:rsidTr="00A24F45">
        <w:tc>
          <w:tcPr>
            <w:tcW w:w="2552" w:type="dxa"/>
          </w:tcPr>
          <w:p w14:paraId="3340B797" w14:textId="665B2CA4"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Standard Deviation</w:t>
            </w:r>
            <w:r w:rsidR="00F35870" w:rsidRPr="00F06723">
              <w:rPr>
                <w:rFonts w:ascii="Times New Roman" w:hAnsi="Times New Roman"/>
                <w:lang w:eastAsia="x-none"/>
              </w:rPr>
              <w:t xml:space="preserve"> in Stu</w:t>
            </w:r>
            <w:r w:rsidR="00AF284A" w:rsidRPr="00F06723">
              <w:rPr>
                <w:rFonts w:ascii="Times New Roman" w:hAnsi="Times New Roman"/>
                <w:lang w:eastAsia="x-none"/>
              </w:rPr>
              <w:t>dy</w:t>
            </w:r>
            <w:r w:rsidRPr="00F06723">
              <w:rPr>
                <w:rFonts w:ascii="Times New Roman" w:hAnsi="Times New Roman"/>
                <w:lang w:eastAsia="x-none"/>
              </w:rPr>
              <w:t xml:space="preserve"> (</w:t>
            </w:r>
            <w:r w:rsidR="00AF284A" w:rsidRPr="00F06723">
              <w:rPr>
                <w:rFonts w:ascii="Times New Roman" w:hAnsi="Times New Roman"/>
                <w:i/>
                <w:lang w:eastAsia="x-none"/>
              </w:rPr>
              <w:t>S</w:t>
            </w:r>
            <w:r w:rsidRPr="00F06723">
              <w:rPr>
                <w:rFonts w:ascii="Times New Roman" w:hAnsi="Times New Roman"/>
                <w:lang w:eastAsia="x-none"/>
              </w:rPr>
              <w:t>)</w:t>
            </w:r>
          </w:p>
        </w:tc>
        <w:tc>
          <w:tcPr>
            <w:tcW w:w="5240" w:type="dxa"/>
          </w:tcPr>
          <w:p w14:paraId="54CFF2FF" w14:textId="0C4E3540" w:rsidR="00790E3D" w:rsidRPr="00F06723" w:rsidRDefault="00AF284A" w:rsidP="009D7DF5">
            <w:pPr>
              <w:spacing w:line="480" w:lineRule="auto"/>
              <w:contextualSpacing/>
              <w:rPr>
                <w:rFonts w:ascii="Times New Roman" w:hAnsi="Times New Roman"/>
                <w:lang w:eastAsia="x-none"/>
              </w:rPr>
            </w:pPr>
            <w:r w:rsidRPr="00F06723">
              <w:rPr>
                <w:rFonts w:ascii="Times New Roman" w:hAnsi="Times New Roman"/>
                <w:lang w:eastAsia="x-none"/>
              </w:rPr>
              <w:t>T</w:t>
            </w:r>
            <w:r w:rsidR="00790E3D" w:rsidRPr="00F06723">
              <w:rPr>
                <w:rFonts w:ascii="Times New Roman" w:hAnsi="Times New Roman"/>
                <w:lang w:eastAsia="x-none"/>
              </w:rPr>
              <w:t>he within-study SDs.</w:t>
            </w:r>
            <w:r w:rsidR="00CC0FB0" w:rsidRPr="00F06723">
              <w:rPr>
                <w:rFonts w:ascii="Times New Roman" w:hAnsi="Times New Roman"/>
                <w:lang w:eastAsia="x-none"/>
              </w:rPr>
              <w:t xml:space="preserve"> Individual within-study SDs were randomly distributed following a Gamma distribution</w:t>
            </w:r>
          </w:p>
        </w:tc>
        <w:tc>
          <w:tcPr>
            <w:tcW w:w="2414" w:type="dxa"/>
          </w:tcPr>
          <w:p w14:paraId="48AA03FE" w14:textId="2F5D9F35" w:rsidR="00790E3D" w:rsidRPr="00F06723" w:rsidRDefault="00AF284A"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Random with mean 15 and SD of either </w:t>
            </w:r>
            <w:r w:rsidR="00B47E4E" w:rsidRPr="00F06723">
              <w:rPr>
                <w:rFonts w:ascii="Times New Roman" w:hAnsi="Times New Roman"/>
                <w:lang w:eastAsia="x-none"/>
              </w:rPr>
              <w:t>1</w:t>
            </w:r>
            <w:r w:rsidR="00790E3D" w:rsidRPr="00F06723">
              <w:rPr>
                <w:rFonts w:ascii="Times New Roman" w:hAnsi="Times New Roman"/>
                <w:lang w:eastAsia="x-none"/>
              </w:rPr>
              <w:t>0</w:t>
            </w:r>
            <w:r w:rsidR="00B47E4E" w:rsidRPr="00F06723">
              <w:rPr>
                <w:rFonts w:ascii="Times New Roman" w:hAnsi="Times New Roman"/>
                <w:vertAlign w:val="superscript"/>
                <w:lang w:eastAsia="x-none"/>
              </w:rPr>
              <w:t>-10</w:t>
            </w:r>
            <w:r w:rsidR="00790E3D" w:rsidRPr="00F06723">
              <w:rPr>
                <w:rFonts w:ascii="Times New Roman" w:hAnsi="Times New Roman"/>
                <w:lang w:eastAsia="x-none"/>
              </w:rPr>
              <w:t>, 3.75</w:t>
            </w:r>
            <w:r w:rsidRPr="00F06723">
              <w:rPr>
                <w:rFonts w:ascii="Times New Roman" w:hAnsi="Times New Roman"/>
                <w:lang w:eastAsia="x-none"/>
              </w:rPr>
              <w:t xml:space="preserve"> or</w:t>
            </w:r>
            <w:r w:rsidR="00790E3D" w:rsidRPr="00F06723">
              <w:rPr>
                <w:rFonts w:ascii="Times New Roman" w:hAnsi="Times New Roman"/>
                <w:lang w:eastAsia="x-none"/>
              </w:rPr>
              <w:t xml:space="preserve"> 7.5</w:t>
            </w:r>
          </w:p>
        </w:tc>
      </w:tr>
    </w:tbl>
    <w:p w14:paraId="16011DC4" w14:textId="3F07630E" w:rsidR="00143654" w:rsidRPr="00F06723" w:rsidRDefault="00143654" w:rsidP="009D7DF5">
      <w:pPr>
        <w:spacing w:line="480" w:lineRule="auto"/>
        <w:contextualSpacing/>
        <w:rPr>
          <w:rFonts w:ascii="Times New Roman" w:hAnsi="Times New Roman"/>
        </w:rPr>
      </w:pPr>
    </w:p>
    <w:p w14:paraId="196FE249" w14:textId="77777777" w:rsidR="00143654" w:rsidRPr="00F06723" w:rsidRDefault="00143654" w:rsidP="009D7DF5">
      <w:pPr>
        <w:spacing w:after="0" w:line="480" w:lineRule="auto"/>
        <w:rPr>
          <w:rFonts w:ascii="Times New Roman" w:hAnsi="Times New Roman"/>
        </w:rPr>
      </w:pPr>
      <w:r w:rsidRPr="00F06723">
        <w:rPr>
          <w:rFonts w:ascii="Times New Roman" w:hAnsi="Times New Roman"/>
        </w:rPr>
        <w:br w:type="page"/>
      </w:r>
    </w:p>
    <w:p w14:paraId="5A860567" w14:textId="77777777" w:rsidR="00143654" w:rsidRPr="00F06723" w:rsidRDefault="00143654" w:rsidP="009D7DF5">
      <w:pPr>
        <w:spacing w:line="480" w:lineRule="auto"/>
        <w:contextualSpacing/>
        <w:rPr>
          <w:rFonts w:ascii="Times New Roman" w:hAnsi="Times New Roman"/>
          <w:b/>
          <w:bCs/>
        </w:rPr>
      </w:pPr>
      <w:r w:rsidRPr="00F06723">
        <w:rPr>
          <w:rFonts w:ascii="Times New Roman" w:hAnsi="Times New Roman"/>
          <w:b/>
          <w:bCs/>
        </w:rPr>
        <w:lastRenderedPageBreak/>
        <w:t>Figure 1</w:t>
      </w:r>
    </w:p>
    <w:p w14:paraId="3E4F1E2D" w14:textId="65A52052" w:rsidR="00143654" w:rsidRPr="00F06723" w:rsidRDefault="00D61692" w:rsidP="009D7DF5">
      <w:pPr>
        <w:spacing w:line="480" w:lineRule="auto"/>
        <w:contextualSpacing/>
        <w:rPr>
          <w:rFonts w:ascii="Times New Roman" w:hAnsi="Times New Roman"/>
        </w:rPr>
      </w:pPr>
      <w:r>
        <w:rPr>
          <w:rFonts w:ascii="Times New Roman" w:hAnsi="Times New Roman"/>
          <w:noProof/>
        </w:rPr>
        <w:drawing>
          <wp:inline distT="0" distB="0" distL="0" distR="0" wp14:anchorId="0AD5C462" wp14:editId="197735D5">
            <wp:extent cx="6116320" cy="509714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stretch>
                      <a:fillRect/>
                    </a:stretch>
                  </pic:blipFill>
                  <pic:spPr>
                    <a:xfrm>
                      <a:off x="0" y="0"/>
                      <a:ext cx="6116320" cy="5097145"/>
                    </a:xfrm>
                    <a:prstGeom prst="rect">
                      <a:avLst/>
                    </a:prstGeom>
                  </pic:spPr>
                </pic:pic>
              </a:graphicData>
            </a:graphic>
          </wp:inline>
        </w:drawing>
      </w:r>
    </w:p>
    <w:p w14:paraId="476302F1" w14:textId="420B37C5" w:rsidR="00143654" w:rsidRPr="00F06723" w:rsidRDefault="00143654" w:rsidP="009D7DF5">
      <w:pPr>
        <w:spacing w:line="480" w:lineRule="auto"/>
        <w:contextualSpacing/>
        <w:rPr>
          <w:rFonts w:ascii="Times New Roman" w:hAnsi="Times New Roman"/>
        </w:rPr>
      </w:pPr>
    </w:p>
    <w:p w14:paraId="0C537605" w14:textId="77777777" w:rsidR="00143654" w:rsidRPr="00F06723" w:rsidRDefault="00143654" w:rsidP="009D7DF5">
      <w:pPr>
        <w:spacing w:after="0" w:line="480" w:lineRule="auto"/>
        <w:rPr>
          <w:rFonts w:ascii="Times New Roman" w:hAnsi="Times New Roman"/>
          <w:b/>
          <w:bCs/>
        </w:rPr>
      </w:pPr>
      <w:r w:rsidRPr="00F06723">
        <w:rPr>
          <w:rFonts w:ascii="Times New Roman" w:hAnsi="Times New Roman"/>
          <w:b/>
          <w:bCs/>
        </w:rPr>
        <w:br w:type="page"/>
      </w:r>
    </w:p>
    <w:p w14:paraId="394A19E6" w14:textId="6A63A8E6" w:rsidR="00143654" w:rsidRPr="00F06723" w:rsidRDefault="00143654" w:rsidP="009D7DF5">
      <w:pPr>
        <w:spacing w:line="480" w:lineRule="auto"/>
        <w:contextualSpacing/>
        <w:rPr>
          <w:rFonts w:ascii="Times New Roman" w:hAnsi="Times New Roman"/>
          <w:b/>
          <w:bCs/>
        </w:rPr>
      </w:pPr>
      <w:r w:rsidRPr="00F06723">
        <w:rPr>
          <w:rFonts w:ascii="Times New Roman" w:hAnsi="Times New Roman"/>
          <w:b/>
          <w:bCs/>
        </w:rPr>
        <w:lastRenderedPageBreak/>
        <w:t>Figure 2</w:t>
      </w:r>
    </w:p>
    <w:p w14:paraId="43674739" w14:textId="5AD52B9B" w:rsidR="00143654" w:rsidRPr="00F06723" w:rsidRDefault="00D61692" w:rsidP="009D7DF5">
      <w:pPr>
        <w:spacing w:line="480" w:lineRule="auto"/>
        <w:contextualSpacing/>
        <w:rPr>
          <w:rFonts w:ascii="Times New Roman" w:hAnsi="Times New Roman"/>
        </w:rPr>
      </w:pPr>
      <w:r>
        <w:rPr>
          <w:rFonts w:ascii="Times New Roman" w:hAnsi="Times New Roman"/>
          <w:noProof/>
        </w:rPr>
        <w:drawing>
          <wp:inline distT="0" distB="0" distL="0" distR="0" wp14:anchorId="3EF6BCBD" wp14:editId="21FC89F4">
            <wp:extent cx="6116320" cy="237871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stretch>
                      <a:fillRect/>
                    </a:stretch>
                  </pic:blipFill>
                  <pic:spPr>
                    <a:xfrm>
                      <a:off x="0" y="0"/>
                      <a:ext cx="6116320" cy="2378710"/>
                    </a:xfrm>
                    <a:prstGeom prst="rect">
                      <a:avLst/>
                    </a:prstGeom>
                  </pic:spPr>
                </pic:pic>
              </a:graphicData>
            </a:graphic>
          </wp:inline>
        </w:drawing>
      </w:r>
    </w:p>
    <w:p w14:paraId="00F38511" w14:textId="5F84045A" w:rsidR="00143654" w:rsidRPr="00F06723" w:rsidRDefault="00143654" w:rsidP="009D7DF5">
      <w:pPr>
        <w:spacing w:line="480" w:lineRule="auto"/>
        <w:contextualSpacing/>
        <w:rPr>
          <w:rFonts w:ascii="Times New Roman" w:hAnsi="Times New Roman"/>
        </w:rPr>
      </w:pPr>
    </w:p>
    <w:p w14:paraId="5474B4A7" w14:textId="77777777" w:rsidR="009655A0" w:rsidRPr="00F06723" w:rsidRDefault="009655A0" w:rsidP="009D7DF5">
      <w:pPr>
        <w:spacing w:after="0" w:line="480" w:lineRule="auto"/>
        <w:rPr>
          <w:rFonts w:ascii="Times New Roman" w:hAnsi="Times New Roman"/>
          <w:b/>
          <w:bCs/>
        </w:rPr>
      </w:pPr>
      <w:r w:rsidRPr="00F06723">
        <w:rPr>
          <w:rFonts w:ascii="Times New Roman" w:hAnsi="Times New Roman"/>
          <w:b/>
          <w:bCs/>
        </w:rPr>
        <w:br w:type="page"/>
      </w:r>
    </w:p>
    <w:p w14:paraId="524B38F6" w14:textId="206B6E57" w:rsidR="00143654" w:rsidRPr="00F06723" w:rsidRDefault="00143654" w:rsidP="009D7DF5">
      <w:pPr>
        <w:spacing w:line="480" w:lineRule="auto"/>
        <w:contextualSpacing/>
        <w:rPr>
          <w:rFonts w:ascii="Times New Roman" w:hAnsi="Times New Roman"/>
          <w:b/>
          <w:bCs/>
        </w:rPr>
      </w:pPr>
      <w:r w:rsidRPr="00F06723">
        <w:rPr>
          <w:rFonts w:ascii="Times New Roman" w:hAnsi="Times New Roman"/>
          <w:b/>
          <w:bCs/>
        </w:rPr>
        <w:lastRenderedPageBreak/>
        <w:t>Figure 3</w:t>
      </w:r>
    </w:p>
    <w:p w14:paraId="0ECF0160" w14:textId="19945B71" w:rsidR="00E91FEE" w:rsidRPr="00F06723" w:rsidRDefault="00D61692" w:rsidP="009D7DF5">
      <w:pPr>
        <w:spacing w:line="480" w:lineRule="auto"/>
        <w:contextualSpacing/>
        <w:rPr>
          <w:rFonts w:ascii="Times New Roman" w:hAnsi="Times New Roman"/>
        </w:rPr>
      </w:pPr>
      <w:r>
        <w:rPr>
          <w:rFonts w:ascii="Times New Roman" w:hAnsi="Times New Roman"/>
          <w:noProof/>
        </w:rPr>
        <w:drawing>
          <wp:inline distT="0" distB="0" distL="0" distR="0" wp14:anchorId="6B84CC0C" wp14:editId="11E05F8A">
            <wp:extent cx="6116320" cy="509714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stretch>
                      <a:fillRect/>
                    </a:stretch>
                  </pic:blipFill>
                  <pic:spPr>
                    <a:xfrm>
                      <a:off x="0" y="0"/>
                      <a:ext cx="6116320" cy="5097145"/>
                    </a:xfrm>
                    <a:prstGeom prst="rect">
                      <a:avLst/>
                    </a:prstGeom>
                  </pic:spPr>
                </pic:pic>
              </a:graphicData>
            </a:graphic>
          </wp:inline>
        </w:drawing>
      </w:r>
    </w:p>
    <w:p w14:paraId="2DF2A46D" w14:textId="08DFBB4C" w:rsidR="00980F22" w:rsidRPr="00F06723" w:rsidRDefault="00980F22" w:rsidP="009D7DF5">
      <w:pPr>
        <w:spacing w:after="0" w:line="480" w:lineRule="auto"/>
        <w:rPr>
          <w:rFonts w:ascii="Times New Roman" w:hAnsi="Times New Roman"/>
        </w:rPr>
      </w:pPr>
    </w:p>
    <w:p w14:paraId="51F643D5" w14:textId="77777777" w:rsidR="003B2156" w:rsidRPr="00F06723" w:rsidRDefault="003B2156" w:rsidP="009D7DF5">
      <w:pPr>
        <w:spacing w:after="0" w:line="480" w:lineRule="auto"/>
        <w:rPr>
          <w:rFonts w:ascii="Times New Roman" w:hAnsi="Times New Roman"/>
        </w:rPr>
      </w:pPr>
    </w:p>
    <w:p w14:paraId="474B77CC" w14:textId="7631F25B" w:rsidR="002D5DC5" w:rsidRDefault="002D5DC5" w:rsidP="009D7DF5">
      <w:pPr>
        <w:spacing w:after="0" w:line="480" w:lineRule="auto"/>
        <w:rPr>
          <w:ins w:id="68" w:author="Shinichi Nakagawa" w:date="2022-03-10T07:30:00Z"/>
          <w:rFonts w:ascii="Times New Roman" w:hAnsi="Times New Roman"/>
        </w:rPr>
      </w:pPr>
      <w:ins w:id="69" w:author="Shinichi Nakagawa" w:date="2022-03-10T07:30:00Z">
        <w:r>
          <w:rPr>
            <w:rFonts w:ascii="Times New Roman" w:hAnsi="Times New Roman"/>
          </w:rPr>
          <w:br w:type="page"/>
        </w:r>
      </w:ins>
    </w:p>
    <w:p w14:paraId="7FC224AD" w14:textId="5F527C15" w:rsidR="002D5DC5" w:rsidRPr="00F06723" w:rsidRDefault="002D5DC5" w:rsidP="009D7DF5">
      <w:pPr>
        <w:spacing w:line="480" w:lineRule="auto"/>
        <w:contextualSpacing/>
        <w:rPr>
          <w:rFonts w:ascii="Times New Roman" w:hAnsi="Times New Roman"/>
          <w:b/>
          <w:bCs/>
        </w:rPr>
      </w:pPr>
      <w:r w:rsidRPr="00F06723">
        <w:rPr>
          <w:rFonts w:ascii="Times New Roman" w:hAnsi="Times New Roman"/>
          <w:b/>
          <w:bCs/>
        </w:rPr>
        <w:lastRenderedPageBreak/>
        <w:t xml:space="preserve">Figure </w:t>
      </w:r>
      <w:r>
        <w:rPr>
          <w:rFonts w:ascii="Times New Roman" w:hAnsi="Times New Roman"/>
          <w:b/>
          <w:bCs/>
        </w:rPr>
        <w:t>S1</w:t>
      </w:r>
    </w:p>
    <w:p w14:paraId="752B92F4" w14:textId="1AD450DD" w:rsidR="003B2156" w:rsidRDefault="00D61692" w:rsidP="009D7DF5">
      <w:pPr>
        <w:spacing w:after="0" w:line="480" w:lineRule="auto"/>
        <w:rPr>
          <w:rFonts w:ascii="Times New Roman" w:hAnsi="Times New Roman"/>
        </w:rPr>
      </w:pPr>
      <w:r>
        <w:rPr>
          <w:rFonts w:ascii="Times New Roman" w:hAnsi="Times New Roman"/>
          <w:noProof/>
        </w:rPr>
        <w:drawing>
          <wp:inline distT="0" distB="0" distL="0" distR="0" wp14:anchorId="5E2EFFE1" wp14:editId="2BE2463C">
            <wp:extent cx="6116320" cy="509714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6116320" cy="5097145"/>
                    </a:xfrm>
                    <a:prstGeom prst="rect">
                      <a:avLst/>
                    </a:prstGeom>
                  </pic:spPr>
                </pic:pic>
              </a:graphicData>
            </a:graphic>
          </wp:inline>
        </w:drawing>
      </w:r>
    </w:p>
    <w:p w14:paraId="1C4E670E" w14:textId="14831B6E" w:rsidR="009D7DF5" w:rsidRDefault="009D7DF5" w:rsidP="009D7DF5">
      <w:pPr>
        <w:spacing w:after="0" w:line="480" w:lineRule="auto"/>
        <w:rPr>
          <w:rFonts w:ascii="Times New Roman" w:hAnsi="Times New Roman"/>
        </w:rPr>
      </w:pPr>
      <w:r>
        <w:rPr>
          <w:rFonts w:ascii="Times New Roman" w:hAnsi="Times New Roman"/>
        </w:rPr>
        <w:br w:type="page"/>
      </w:r>
    </w:p>
    <w:p w14:paraId="70EA4183" w14:textId="35E73527" w:rsidR="009D7DF5" w:rsidRPr="00F06723" w:rsidRDefault="009D7DF5" w:rsidP="009D7DF5">
      <w:pPr>
        <w:spacing w:line="480" w:lineRule="auto"/>
        <w:contextualSpacing/>
        <w:rPr>
          <w:rFonts w:ascii="Times New Roman" w:hAnsi="Times New Roman"/>
          <w:b/>
          <w:bCs/>
        </w:rPr>
      </w:pPr>
      <w:r w:rsidRPr="00F06723">
        <w:rPr>
          <w:rFonts w:ascii="Times New Roman" w:hAnsi="Times New Roman"/>
          <w:b/>
          <w:bCs/>
        </w:rPr>
        <w:lastRenderedPageBreak/>
        <w:t xml:space="preserve">Figure </w:t>
      </w:r>
      <w:r>
        <w:rPr>
          <w:rFonts w:ascii="Times New Roman" w:hAnsi="Times New Roman"/>
          <w:b/>
          <w:bCs/>
        </w:rPr>
        <w:t>S</w:t>
      </w:r>
      <w:r>
        <w:rPr>
          <w:rFonts w:ascii="Times New Roman" w:hAnsi="Times New Roman"/>
          <w:b/>
          <w:bCs/>
        </w:rPr>
        <w:t>2</w:t>
      </w:r>
    </w:p>
    <w:p w14:paraId="3423A0E4" w14:textId="77777777" w:rsidR="009D7DF5" w:rsidRDefault="009D7DF5" w:rsidP="009D7DF5">
      <w:pPr>
        <w:spacing w:after="0" w:line="480" w:lineRule="auto"/>
        <w:rPr>
          <w:rFonts w:ascii="Times New Roman" w:hAnsi="Times New Roman"/>
        </w:rPr>
      </w:pPr>
    </w:p>
    <w:p w14:paraId="28C85B55" w14:textId="02F7B44F" w:rsidR="009D7DF5" w:rsidRDefault="00D61692" w:rsidP="009D7DF5">
      <w:pPr>
        <w:spacing w:after="0" w:line="480" w:lineRule="auto"/>
        <w:rPr>
          <w:rFonts w:ascii="Times New Roman" w:hAnsi="Times New Roman"/>
        </w:rPr>
      </w:pPr>
      <w:r>
        <w:rPr>
          <w:rFonts w:ascii="Times New Roman" w:hAnsi="Times New Roman"/>
          <w:noProof/>
        </w:rPr>
        <w:drawing>
          <wp:inline distT="0" distB="0" distL="0" distR="0" wp14:anchorId="73CCFD28" wp14:editId="0CF68490">
            <wp:extent cx="6116320" cy="237871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stretch>
                      <a:fillRect/>
                    </a:stretch>
                  </pic:blipFill>
                  <pic:spPr>
                    <a:xfrm>
                      <a:off x="0" y="0"/>
                      <a:ext cx="6116320" cy="2378710"/>
                    </a:xfrm>
                    <a:prstGeom prst="rect">
                      <a:avLst/>
                    </a:prstGeom>
                  </pic:spPr>
                </pic:pic>
              </a:graphicData>
            </a:graphic>
          </wp:inline>
        </w:drawing>
      </w:r>
    </w:p>
    <w:p w14:paraId="7945C757" w14:textId="77777777" w:rsidR="009D7DF5" w:rsidRDefault="009D7DF5" w:rsidP="009D7DF5">
      <w:pPr>
        <w:spacing w:after="0" w:line="480" w:lineRule="auto"/>
        <w:rPr>
          <w:rFonts w:ascii="Times New Roman" w:hAnsi="Times New Roman"/>
        </w:rPr>
      </w:pPr>
    </w:p>
    <w:p w14:paraId="12D8CE1E" w14:textId="77777777" w:rsidR="009D7DF5" w:rsidRDefault="009D7DF5" w:rsidP="009D7DF5">
      <w:pPr>
        <w:spacing w:after="0" w:line="480" w:lineRule="auto"/>
        <w:rPr>
          <w:rFonts w:ascii="Times New Roman" w:hAnsi="Times New Roman"/>
        </w:rPr>
      </w:pPr>
    </w:p>
    <w:p w14:paraId="04BFFE71" w14:textId="46FA7EA1" w:rsidR="009D7DF5" w:rsidRDefault="009D7DF5" w:rsidP="009D7DF5">
      <w:pPr>
        <w:spacing w:after="0" w:line="480" w:lineRule="auto"/>
        <w:rPr>
          <w:rFonts w:ascii="Times New Roman" w:hAnsi="Times New Roman"/>
        </w:rPr>
      </w:pPr>
      <w:r>
        <w:rPr>
          <w:rFonts w:ascii="Times New Roman" w:hAnsi="Times New Roman"/>
        </w:rPr>
        <w:br w:type="page"/>
      </w:r>
    </w:p>
    <w:p w14:paraId="2F86EC67" w14:textId="49458625" w:rsidR="002D5DC5" w:rsidRDefault="009D7DF5" w:rsidP="009D7DF5">
      <w:pPr>
        <w:spacing w:line="480" w:lineRule="auto"/>
        <w:contextualSpacing/>
        <w:rPr>
          <w:rFonts w:ascii="Times New Roman" w:hAnsi="Times New Roman"/>
          <w:b/>
          <w:bCs/>
        </w:rPr>
      </w:pPr>
      <w:r w:rsidRPr="00F06723">
        <w:rPr>
          <w:rFonts w:ascii="Times New Roman" w:hAnsi="Times New Roman"/>
          <w:b/>
          <w:bCs/>
        </w:rPr>
        <w:lastRenderedPageBreak/>
        <w:t xml:space="preserve">Figure </w:t>
      </w:r>
      <w:r>
        <w:rPr>
          <w:rFonts w:ascii="Times New Roman" w:hAnsi="Times New Roman"/>
          <w:b/>
          <w:bCs/>
        </w:rPr>
        <w:t>S</w:t>
      </w:r>
      <w:r>
        <w:rPr>
          <w:rFonts w:ascii="Times New Roman" w:hAnsi="Times New Roman"/>
          <w:b/>
          <w:bCs/>
        </w:rPr>
        <w:t>3</w:t>
      </w:r>
    </w:p>
    <w:p w14:paraId="0B382651" w14:textId="67656F82" w:rsidR="009D7DF5" w:rsidRDefault="009D7DF5" w:rsidP="009D7DF5">
      <w:pPr>
        <w:spacing w:line="480" w:lineRule="auto"/>
        <w:contextualSpacing/>
        <w:rPr>
          <w:rFonts w:ascii="Times New Roman" w:hAnsi="Times New Roman"/>
          <w:b/>
          <w:bCs/>
        </w:rPr>
      </w:pPr>
    </w:p>
    <w:p w14:paraId="3973B434" w14:textId="08B0205A" w:rsidR="009D7DF5" w:rsidRDefault="00D61692" w:rsidP="009D7DF5">
      <w:pPr>
        <w:spacing w:line="480" w:lineRule="auto"/>
        <w:contextualSpacing/>
        <w:rPr>
          <w:rFonts w:ascii="Times New Roman" w:hAnsi="Times New Roman"/>
          <w:b/>
          <w:bCs/>
        </w:rPr>
      </w:pPr>
      <w:r>
        <w:rPr>
          <w:rFonts w:ascii="Times New Roman" w:hAnsi="Times New Roman"/>
          <w:b/>
          <w:bCs/>
          <w:noProof/>
        </w:rPr>
        <w:drawing>
          <wp:inline distT="0" distB="0" distL="0" distR="0" wp14:anchorId="67D5DEC8" wp14:editId="34A90393">
            <wp:extent cx="6116320" cy="2548255"/>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stretch>
                      <a:fillRect/>
                    </a:stretch>
                  </pic:blipFill>
                  <pic:spPr>
                    <a:xfrm>
                      <a:off x="0" y="0"/>
                      <a:ext cx="6116320" cy="2548255"/>
                    </a:xfrm>
                    <a:prstGeom prst="rect">
                      <a:avLst/>
                    </a:prstGeom>
                  </pic:spPr>
                </pic:pic>
              </a:graphicData>
            </a:graphic>
          </wp:inline>
        </w:drawing>
      </w:r>
    </w:p>
    <w:p w14:paraId="02B5A359" w14:textId="77777777" w:rsidR="009D7DF5" w:rsidRPr="009D7DF5" w:rsidRDefault="009D7DF5" w:rsidP="009D7DF5">
      <w:pPr>
        <w:spacing w:line="480" w:lineRule="auto"/>
        <w:contextualSpacing/>
        <w:rPr>
          <w:rFonts w:ascii="Times New Roman" w:hAnsi="Times New Roman"/>
          <w:b/>
          <w:bCs/>
        </w:rPr>
      </w:pPr>
    </w:p>
    <w:sectPr w:rsidR="009D7DF5" w:rsidRPr="009D7DF5" w:rsidSect="002116C0">
      <w:pgSz w:w="11900" w:h="16840"/>
      <w:pgMar w:top="1134" w:right="1134" w:bottom="1134" w:left="1134" w:header="709" w:footer="709" w:gutter="0"/>
      <w:lnNumType w:countBy="1" w:restart="continuous"/>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hinichi Nakagawa" w:date="2022-03-08T12:33:00Z" w:initials="SN">
    <w:p w14:paraId="4AB73EF5" w14:textId="77777777" w:rsidR="004817DC" w:rsidRDefault="00191480" w:rsidP="006D7D75">
      <w:r>
        <w:rPr>
          <w:rStyle w:val="CommentReference"/>
        </w:rPr>
        <w:annotationRef/>
      </w:r>
      <w:r w:rsidR="004817DC">
        <w:t>150 words</w:t>
      </w:r>
    </w:p>
  </w:comment>
  <w:comment w:id="5" w:author="Shinichi Nakagawa" w:date="2022-03-06T10:39:00Z" w:initials="SN">
    <w:p w14:paraId="7914440F" w14:textId="72F71BC9" w:rsidR="00333491" w:rsidRDefault="00333491" w:rsidP="00C34B08">
      <w:r>
        <w:rPr>
          <w:rStyle w:val="CommentReference"/>
        </w:rPr>
        <w:annotationRef/>
      </w:r>
      <w:r>
        <w:t>400 words over</w:t>
      </w:r>
    </w:p>
  </w:comment>
  <w:comment w:id="6" w:author="Shinichi Nakagawa" w:date="2022-03-07T12:51:00Z" w:initials="SN">
    <w:p w14:paraId="3F51DEF2" w14:textId="77777777" w:rsidR="00A351FE" w:rsidRDefault="00A351FE" w:rsidP="008C380D">
      <w:r>
        <w:rPr>
          <w:rStyle w:val="CommentReference"/>
        </w:rPr>
        <w:annotationRef/>
      </w:r>
      <w:r>
        <w:t>50 words to cut</w:t>
      </w:r>
    </w:p>
  </w:comment>
  <w:comment w:id="7" w:author="Spake R." w:date="2021-03-20T13:57:00Z" w:initials="RS">
    <w:p w14:paraId="375B03F6" w14:textId="42E2CE05" w:rsidR="00244325" w:rsidRDefault="00244325">
      <w:pPr>
        <w:pStyle w:val="CommentText"/>
      </w:pPr>
      <w:r>
        <w:rPr>
          <w:rStyle w:val="CommentReference"/>
        </w:rPr>
        <w:annotationRef/>
      </w:r>
      <w:r>
        <w:t>How much?</w:t>
      </w:r>
    </w:p>
  </w:comment>
  <w:comment w:id="8" w:author="Alistair Senior" w:date="2021-03-29T12:46:00Z" w:initials="AS">
    <w:p w14:paraId="7AD9193F" w14:textId="4D84C544" w:rsidR="00244325" w:rsidRDefault="00244325">
      <w:pPr>
        <w:pStyle w:val="CommentText"/>
      </w:pPr>
      <w:r>
        <w:rPr>
          <w:rStyle w:val="CommentReference"/>
        </w:rPr>
        <w:annotationRef/>
      </w:r>
      <w:r>
        <w:t>I would mention worst case scenario yes</w:t>
      </w:r>
    </w:p>
  </w:comment>
  <w:comment w:id="9" w:author="Shinichi Nakagawa" w:date="2022-03-10T07:38:00Z" w:initials="SN">
    <w:p w14:paraId="23C61088" w14:textId="21091F7C" w:rsidR="003B7174" w:rsidRDefault="003B7174">
      <w:pPr>
        <w:pStyle w:val="CommentText"/>
      </w:pPr>
      <w:r>
        <w:rPr>
          <w:rStyle w:val="CommentReference"/>
        </w:rPr>
        <w:annotationRef/>
      </w:r>
      <w:r>
        <w:t>Too hard to tell from the paper – it all depends on how much you have missingness – they tried up to 90% and then it is bad but seems a bit meaningless</w:t>
      </w:r>
    </w:p>
  </w:comment>
  <w:comment w:id="12" w:author="Losia Lagisz" w:date="2022-03-09T17:32:00Z" w:initials="ML">
    <w:p w14:paraId="6C5A659D" w14:textId="3968650C" w:rsidR="00C116A6" w:rsidRDefault="00C116A6">
      <w:pPr>
        <w:pStyle w:val="CommentText"/>
      </w:pPr>
      <w:r>
        <w:rPr>
          <w:rStyle w:val="CommentReference"/>
        </w:rPr>
        <w:annotationRef/>
      </w:r>
      <w:r>
        <w:t>You need to say why or which way</w:t>
      </w:r>
    </w:p>
  </w:comment>
  <w:comment w:id="14" w:author="Losia Lagisz" w:date="2022-03-09T17:42:00Z" w:initials="ML">
    <w:p w14:paraId="630373E2" w14:textId="23E23C8B" w:rsidR="00D4188C" w:rsidRDefault="00D4188C">
      <w:pPr>
        <w:pStyle w:val="CommentText"/>
      </w:pPr>
      <w:r>
        <w:rPr>
          <w:rStyle w:val="CommentReference"/>
        </w:rPr>
        <w:annotationRef/>
      </w:r>
      <w:r>
        <w:t xml:space="preserve">This and a summary what is presented above would make a great schematic summarising the manuscript in one </w:t>
      </w:r>
      <w:r w:rsidR="000C40F7">
        <w:t xml:space="preserve">figure (esp. for these biologists who </w:t>
      </w:r>
      <w:proofErr w:type="gramStart"/>
      <w:r w:rsidR="000C40F7">
        <w:t>are scared of</w:t>
      </w:r>
      <w:proofErr w:type="gramEnd"/>
      <w:r w:rsidR="000C40F7">
        <w:t xml:space="preserve"> formulas)!</w:t>
      </w:r>
    </w:p>
  </w:comment>
  <w:comment w:id="15" w:author="Shinichi Nakagawa" w:date="2022-03-10T07:42:00Z" w:initials="SN">
    <w:p w14:paraId="4B3BF631" w14:textId="0A3FE8B4" w:rsidR="009D7DF5" w:rsidRDefault="009D7DF5">
      <w:pPr>
        <w:pStyle w:val="CommentText"/>
      </w:pPr>
      <w:r>
        <w:rPr>
          <w:rStyle w:val="CommentReference"/>
        </w:rPr>
        <w:annotationRef/>
      </w:r>
      <w:proofErr w:type="spellStart"/>
      <w:r>
        <w:t>Loisa</w:t>
      </w:r>
      <w:proofErr w:type="spellEnd"/>
      <w:r>
        <w:t xml:space="preserve"> is working on it</w:t>
      </w:r>
    </w:p>
  </w:comment>
  <w:comment w:id="19" w:author="Shinichi Nakagawa" w:date="2022-03-07T12:31:00Z" w:initials="SN">
    <w:p w14:paraId="25F865F2" w14:textId="77777777" w:rsidR="00BD2F87" w:rsidRDefault="00F775B6" w:rsidP="00727369">
      <w:r>
        <w:rPr>
          <w:rStyle w:val="CommentReference"/>
        </w:rPr>
        <w:annotationRef/>
      </w:r>
      <w:r w:rsidR="00BD2F87">
        <w:t xml:space="preserve">I need to check this Dan </w:t>
      </w:r>
      <w:proofErr w:type="gramStart"/>
      <w:r w:rsidR="00BD2F87">
        <w:t>and also</w:t>
      </w:r>
      <w:proofErr w:type="gramEnd"/>
      <w:r w:rsidR="00BD2F87">
        <w:t xml:space="preserve"> - check and change once I understand this</w:t>
      </w:r>
    </w:p>
  </w:comment>
  <w:comment w:id="20" w:author="Shinichi Nakagawa" w:date="2022-03-08T14:34:00Z" w:initials="SN">
    <w:p w14:paraId="3BEFC6C2" w14:textId="456BCA09" w:rsidR="00BD2F87" w:rsidRDefault="00BD2F87" w:rsidP="00A14C77">
      <w:r>
        <w:rPr>
          <w:rStyle w:val="CommentReference"/>
        </w:rPr>
        <w:annotationRef/>
      </w:r>
      <w:r>
        <w:t>According to the simulation - 1B and 2 are similar while 1A and 3 are similar too - but this does not seem to be the case for this - I need to check the code too</w:t>
      </w:r>
    </w:p>
  </w:comment>
  <w:comment w:id="58" w:author="Shinichi Nakagawa" w:date="2022-03-10T07:53:00Z" w:initials="SN">
    <w:p w14:paraId="09F755E5" w14:textId="702ADD3C" w:rsidR="00D61692" w:rsidRDefault="00D61692">
      <w:pPr>
        <w:pStyle w:val="CommentText"/>
      </w:pPr>
      <w:r>
        <w:rPr>
          <w:rStyle w:val="CommentReference"/>
        </w:rPr>
        <w:annotationRef/>
      </w:r>
      <w:r>
        <w:t>I need to do Fig legends for S-Figs</w:t>
      </w:r>
    </w:p>
  </w:comment>
  <w:comment w:id="59" w:author="Losia Lagisz" w:date="2022-03-09T22:12:00Z" w:initials="ML">
    <w:p w14:paraId="6C9D21A8" w14:textId="6A2CB7BC" w:rsidR="007B40F3" w:rsidRDefault="007B40F3">
      <w:pPr>
        <w:pStyle w:val="CommentText"/>
      </w:pPr>
      <w:r>
        <w:rPr>
          <w:rStyle w:val="CommentReference"/>
        </w:rPr>
        <w:annotationRef/>
      </w:r>
      <w:r>
        <w:t>very technical, start with a conceptual one</w:t>
      </w:r>
    </w:p>
  </w:comment>
  <w:comment w:id="60" w:author="Losia Lagisz" w:date="2022-03-09T22:12:00Z" w:initials="ML">
    <w:p w14:paraId="7C00A3B8" w14:textId="77777777" w:rsidR="007B40F3" w:rsidRDefault="007B40F3">
      <w:pPr>
        <w:pStyle w:val="CommentText"/>
      </w:pPr>
      <w:r>
        <w:rPr>
          <w:rStyle w:val="CommentReference"/>
        </w:rPr>
        <w:annotationRef/>
      </w:r>
      <w:r>
        <w:t>Citation?</w:t>
      </w:r>
    </w:p>
    <w:p w14:paraId="454B04E0" w14:textId="6FC5DAD1" w:rsidR="002D5DC5" w:rsidRDefault="002D5DC5">
      <w:pPr>
        <w:pStyle w:val="CommentText"/>
      </w:pPr>
    </w:p>
  </w:comment>
  <w:comment w:id="61" w:author="Shinichi Nakagawa" w:date="2022-03-10T07:30:00Z" w:initials="SN">
    <w:p w14:paraId="1559E6DF" w14:textId="77777777" w:rsidR="002D5DC5" w:rsidRDefault="002D5DC5" w:rsidP="002D5DC5">
      <w:pPr>
        <w:pStyle w:val="CommentText"/>
      </w:pPr>
      <w:r>
        <w:rPr>
          <w:rStyle w:val="CommentReference"/>
        </w:rPr>
        <w:annotationRef/>
      </w:r>
    </w:p>
    <w:p w14:paraId="3D8E9340" w14:textId="34FAB900" w:rsidR="002D5DC5" w:rsidRDefault="002D5DC5" w:rsidP="002D5DC5">
      <w:pPr>
        <w:pStyle w:val="CommentText"/>
      </w:pPr>
      <w:r>
        <w:t xml:space="preserve">We should cite </w:t>
      </w:r>
      <w:proofErr w:type="spellStart"/>
      <w:r>
        <w:t>ggplot</w:t>
      </w:r>
      <w:proofErr w:type="spellEnd"/>
      <w:r>
        <w:t xml:space="preserve"> or what packages did you use Alistair</w:t>
      </w:r>
    </w:p>
  </w:comment>
  <w:comment w:id="62" w:author="Shinichi Nakagawa" w:date="2022-03-07T19:15:00Z" w:initials="SN">
    <w:p w14:paraId="01D9818A" w14:textId="78A8C183" w:rsidR="00172659" w:rsidRDefault="00172659" w:rsidP="00663E75">
      <w:r>
        <w:rPr>
          <w:rStyle w:val="CommentReference"/>
        </w:rPr>
        <w:annotationRef/>
      </w:r>
      <w:r>
        <w:t>Change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B73EF5" w15:done="0"/>
  <w15:commentEx w15:paraId="7914440F" w15:done="0"/>
  <w15:commentEx w15:paraId="3F51DEF2" w15:paraIdParent="7914440F" w15:done="0"/>
  <w15:commentEx w15:paraId="375B03F6" w15:done="0"/>
  <w15:commentEx w15:paraId="7AD9193F" w15:paraIdParent="375B03F6" w15:done="0"/>
  <w15:commentEx w15:paraId="23C61088" w15:paraIdParent="375B03F6" w15:done="0"/>
  <w15:commentEx w15:paraId="6C5A659D" w15:done="0"/>
  <w15:commentEx w15:paraId="630373E2" w15:done="0"/>
  <w15:commentEx w15:paraId="4B3BF631" w15:paraIdParent="630373E2" w15:done="0"/>
  <w15:commentEx w15:paraId="25F865F2" w15:done="0"/>
  <w15:commentEx w15:paraId="3BEFC6C2" w15:paraIdParent="25F865F2" w15:done="0"/>
  <w15:commentEx w15:paraId="09F755E5" w15:done="0"/>
  <w15:commentEx w15:paraId="6C9D21A8" w15:done="0"/>
  <w15:commentEx w15:paraId="454B04E0" w15:done="0"/>
  <w15:commentEx w15:paraId="3D8E9340" w15:paraIdParent="454B04E0" w15:done="0"/>
  <w15:commentEx w15:paraId="01D981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1CB91" w16cex:dateUtc="2022-03-08T01:33:00Z"/>
  <w16cex:commentExtensible w16cex:durableId="25CF0DF3" w16cex:dateUtc="2022-03-05T23:39:00Z"/>
  <w16cex:commentExtensible w16cex:durableId="25D07E51" w16cex:dateUtc="2022-03-07T01:51:00Z"/>
  <w16cex:commentExtensible w16cex:durableId="2401B9B1" w16cex:dateUtc="2021-03-20T02:57:00Z"/>
  <w16cex:commentExtensible w16cex:durableId="240C4AB7" w16cex:dateUtc="2021-03-29T01:46:00Z"/>
  <w16cex:commentExtensible w16cex:durableId="25D4297B" w16cex:dateUtc="2022-03-09T20:38:00Z"/>
  <w16cex:commentExtensible w16cex:durableId="25D3632C" w16cex:dateUtc="2022-03-09T06:32:00Z"/>
  <w16cex:commentExtensible w16cex:durableId="25D36576" w16cex:dateUtc="2022-03-09T06:42:00Z"/>
  <w16cex:commentExtensible w16cex:durableId="25D42A6B" w16cex:dateUtc="2022-03-09T20:42:00Z"/>
  <w16cex:commentExtensible w16cex:durableId="25D079A7" w16cex:dateUtc="2022-03-07T01:31:00Z"/>
  <w16cex:commentExtensible w16cex:durableId="25D1E7F7" w16cex:dateUtc="2022-03-08T03:34:00Z"/>
  <w16cex:commentExtensible w16cex:durableId="25D42D01" w16cex:dateUtc="2022-03-09T20:53:00Z"/>
  <w16cex:commentExtensible w16cex:durableId="25D3A4E9" w16cex:dateUtc="2022-03-09T11:12:00Z"/>
  <w16cex:commentExtensible w16cex:durableId="25D3A4C6" w16cex:dateUtc="2022-03-09T11:12:00Z"/>
  <w16cex:commentExtensible w16cex:durableId="25D42789" w16cex:dateUtc="2022-03-09T20:30:00Z"/>
  <w16cex:commentExtensible w16cex:durableId="25D0D834" w16cex:dateUtc="2022-03-07T0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B73EF5" w16cid:durableId="25D1CB91"/>
  <w16cid:commentId w16cid:paraId="7914440F" w16cid:durableId="25CF0DF3"/>
  <w16cid:commentId w16cid:paraId="3F51DEF2" w16cid:durableId="25D07E51"/>
  <w16cid:commentId w16cid:paraId="375B03F6" w16cid:durableId="2401B9B1"/>
  <w16cid:commentId w16cid:paraId="7AD9193F" w16cid:durableId="240C4AB7"/>
  <w16cid:commentId w16cid:paraId="23C61088" w16cid:durableId="25D4297B"/>
  <w16cid:commentId w16cid:paraId="6C5A659D" w16cid:durableId="25D3632C"/>
  <w16cid:commentId w16cid:paraId="630373E2" w16cid:durableId="25D36576"/>
  <w16cid:commentId w16cid:paraId="4B3BF631" w16cid:durableId="25D42A6B"/>
  <w16cid:commentId w16cid:paraId="25F865F2" w16cid:durableId="25D079A7"/>
  <w16cid:commentId w16cid:paraId="3BEFC6C2" w16cid:durableId="25D1E7F7"/>
  <w16cid:commentId w16cid:paraId="09F755E5" w16cid:durableId="25D42D01"/>
  <w16cid:commentId w16cid:paraId="6C9D21A8" w16cid:durableId="25D3A4E9"/>
  <w16cid:commentId w16cid:paraId="454B04E0" w16cid:durableId="25D3A4C6"/>
  <w16cid:commentId w16cid:paraId="3D8E9340" w16cid:durableId="25D42789"/>
  <w16cid:commentId w16cid:paraId="01D9818A" w16cid:durableId="25D0D8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4ECD5" w14:textId="77777777" w:rsidR="00ED5880" w:rsidRDefault="00ED5880" w:rsidP="00716694">
      <w:pPr>
        <w:spacing w:after="0"/>
      </w:pPr>
      <w:r>
        <w:separator/>
      </w:r>
    </w:p>
  </w:endnote>
  <w:endnote w:type="continuationSeparator" w:id="0">
    <w:p w14:paraId="220E429C" w14:textId="77777777" w:rsidR="00ED5880" w:rsidRDefault="00ED5880" w:rsidP="00716694">
      <w:pPr>
        <w:spacing w:after="0"/>
      </w:pPr>
      <w:r>
        <w:continuationSeparator/>
      </w:r>
    </w:p>
  </w:endnote>
  <w:endnote w:type="continuationNotice" w:id="1">
    <w:p w14:paraId="570E3713" w14:textId="77777777" w:rsidR="00ED5880" w:rsidRDefault="00ED588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Droid Sans Devanagari">
    <w:altName w:val="Cambria"/>
    <w:panose1 w:val="020B0604020202020204"/>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856DA" w14:textId="77777777"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8BFA9" w14:textId="77777777" w:rsidR="00244325" w:rsidRDefault="00244325" w:rsidP="007166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B6EF" w14:textId="176098EB"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3F8BD986" w14:textId="77777777" w:rsidR="00244325" w:rsidRDefault="00244325" w:rsidP="007166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1D0B7" w14:textId="77777777" w:rsidR="00ED5880" w:rsidRDefault="00ED5880" w:rsidP="00716694">
      <w:pPr>
        <w:spacing w:after="0"/>
      </w:pPr>
      <w:r>
        <w:separator/>
      </w:r>
    </w:p>
  </w:footnote>
  <w:footnote w:type="continuationSeparator" w:id="0">
    <w:p w14:paraId="5FE056FC" w14:textId="77777777" w:rsidR="00ED5880" w:rsidRDefault="00ED5880" w:rsidP="00716694">
      <w:pPr>
        <w:spacing w:after="0"/>
      </w:pPr>
      <w:r>
        <w:continuationSeparator/>
      </w:r>
    </w:p>
  </w:footnote>
  <w:footnote w:type="continuationNotice" w:id="1">
    <w:p w14:paraId="14E0836D" w14:textId="77777777" w:rsidR="00ED5880" w:rsidRDefault="00ED588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550A1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675D81"/>
    <w:multiLevelType w:val="hybridMultilevel"/>
    <w:tmpl w:val="F788E420"/>
    <w:lvl w:ilvl="0" w:tplc="7DBAA9F0">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958DB"/>
    <w:multiLevelType w:val="hybridMultilevel"/>
    <w:tmpl w:val="C2B65FCE"/>
    <w:lvl w:ilvl="0" w:tplc="074C35FE">
      <w:start w:val="2"/>
      <w:numFmt w:val="bullet"/>
      <w:lvlText w:val="-"/>
      <w:lvlJc w:val="left"/>
      <w:pPr>
        <w:ind w:left="420" w:hanging="360"/>
      </w:pPr>
      <w:rPr>
        <w:rFonts w:ascii="Cambria" w:eastAsia="MS Mincho" w:hAnsi="Cambria"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 w15:restartNumberingAfterBreak="0">
    <w:nsid w:val="07D11380"/>
    <w:multiLevelType w:val="multilevel"/>
    <w:tmpl w:val="AAC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54E67"/>
    <w:multiLevelType w:val="hybridMultilevel"/>
    <w:tmpl w:val="2222CF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946CBF"/>
    <w:multiLevelType w:val="hybridMultilevel"/>
    <w:tmpl w:val="D946C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B53D0F"/>
    <w:multiLevelType w:val="hybridMultilevel"/>
    <w:tmpl w:val="59E4E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8E4001"/>
    <w:multiLevelType w:val="hybridMultilevel"/>
    <w:tmpl w:val="C2D2A1A0"/>
    <w:lvl w:ilvl="0" w:tplc="44D28F6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A478E0"/>
    <w:multiLevelType w:val="hybridMultilevel"/>
    <w:tmpl w:val="95EE33A8"/>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D03F15"/>
    <w:multiLevelType w:val="hybridMultilevel"/>
    <w:tmpl w:val="85FEC024"/>
    <w:lvl w:ilvl="0" w:tplc="A51835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8E53F0"/>
    <w:multiLevelType w:val="hybridMultilevel"/>
    <w:tmpl w:val="E16A386A"/>
    <w:lvl w:ilvl="0" w:tplc="B5727286">
      <w:start w:val="3"/>
      <w:numFmt w:val="bullet"/>
      <w:lvlText w:val="-"/>
      <w:lvlJc w:val="left"/>
      <w:pPr>
        <w:ind w:left="720" w:hanging="360"/>
      </w:pPr>
      <w:rPr>
        <w:rFonts w:ascii="Cambria" w:eastAsia="MS Mincho"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930BA2"/>
    <w:multiLevelType w:val="hybridMultilevel"/>
    <w:tmpl w:val="F1A60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5D4608"/>
    <w:multiLevelType w:val="hybridMultilevel"/>
    <w:tmpl w:val="D0387E62"/>
    <w:lvl w:ilvl="0" w:tplc="BDFCF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E42847"/>
    <w:multiLevelType w:val="hybridMultilevel"/>
    <w:tmpl w:val="A27622CC"/>
    <w:lvl w:ilvl="0" w:tplc="162CF904">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3B5F42"/>
    <w:multiLevelType w:val="hybridMultilevel"/>
    <w:tmpl w:val="63E4A4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D83089F"/>
    <w:multiLevelType w:val="hybridMultilevel"/>
    <w:tmpl w:val="D554A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6D19E6"/>
    <w:multiLevelType w:val="hybridMultilevel"/>
    <w:tmpl w:val="7E921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71470B"/>
    <w:multiLevelType w:val="hybridMultilevel"/>
    <w:tmpl w:val="8B40B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421BD3"/>
    <w:multiLevelType w:val="hybridMultilevel"/>
    <w:tmpl w:val="77D4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921930"/>
    <w:multiLevelType w:val="hybridMultilevel"/>
    <w:tmpl w:val="FC64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254C60"/>
    <w:multiLevelType w:val="hybridMultilevel"/>
    <w:tmpl w:val="70225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901EA2"/>
    <w:multiLevelType w:val="hybridMultilevel"/>
    <w:tmpl w:val="578AA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DE42F0B"/>
    <w:multiLevelType w:val="hybridMultilevel"/>
    <w:tmpl w:val="02AC0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81152C"/>
    <w:multiLevelType w:val="hybridMultilevel"/>
    <w:tmpl w:val="F6EA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0E121A"/>
    <w:multiLevelType w:val="hybridMultilevel"/>
    <w:tmpl w:val="1E946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300DB0"/>
    <w:multiLevelType w:val="hybridMultilevel"/>
    <w:tmpl w:val="90467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13231B"/>
    <w:multiLevelType w:val="multilevel"/>
    <w:tmpl w:val="D2FE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659BE"/>
    <w:multiLevelType w:val="hybridMultilevel"/>
    <w:tmpl w:val="246E065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14"/>
  </w:num>
  <w:num w:numId="4">
    <w:abstractNumId w:val="21"/>
  </w:num>
  <w:num w:numId="5">
    <w:abstractNumId w:val="13"/>
  </w:num>
  <w:num w:numId="6">
    <w:abstractNumId w:val="15"/>
  </w:num>
  <w:num w:numId="7">
    <w:abstractNumId w:val="11"/>
  </w:num>
  <w:num w:numId="8">
    <w:abstractNumId w:val="6"/>
  </w:num>
  <w:num w:numId="9">
    <w:abstractNumId w:val="17"/>
  </w:num>
  <w:num w:numId="10">
    <w:abstractNumId w:val="25"/>
  </w:num>
  <w:num w:numId="11">
    <w:abstractNumId w:val="20"/>
  </w:num>
  <w:num w:numId="12">
    <w:abstractNumId w:val="23"/>
  </w:num>
  <w:num w:numId="13">
    <w:abstractNumId w:val="19"/>
  </w:num>
  <w:num w:numId="14">
    <w:abstractNumId w:val="5"/>
  </w:num>
  <w:num w:numId="15">
    <w:abstractNumId w:val="16"/>
  </w:num>
  <w:num w:numId="16">
    <w:abstractNumId w:val="10"/>
  </w:num>
  <w:num w:numId="17">
    <w:abstractNumId w:val="24"/>
  </w:num>
  <w:num w:numId="18">
    <w:abstractNumId w:val="22"/>
  </w:num>
  <w:num w:numId="19">
    <w:abstractNumId w:val="8"/>
  </w:num>
  <w:num w:numId="20">
    <w:abstractNumId w:val="27"/>
  </w:num>
  <w:num w:numId="21">
    <w:abstractNumId w:val="3"/>
  </w:num>
  <w:num w:numId="22">
    <w:abstractNumId w:val="12"/>
  </w:num>
  <w:num w:numId="23">
    <w:abstractNumId w:val="9"/>
  </w:num>
  <w:num w:numId="24">
    <w:abstractNumId w:val="7"/>
  </w:num>
  <w:num w:numId="25">
    <w:abstractNumId w:val="2"/>
  </w:num>
  <w:num w:numId="26">
    <w:abstractNumId w:val="4"/>
  </w:num>
  <w:num w:numId="27">
    <w:abstractNumId w:val="26"/>
  </w:num>
  <w:num w:numId="2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nichi Nakagawa">
    <w15:presenceInfo w15:providerId="AD" w15:userId="S::z3437171@ad.unsw.edu.au::2630e6b5-dad5-4913-9a8e-5293ece7e19a"/>
  </w15:person>
  <w15:person w15:author="Spake R.">
    <w15:presenceInfo w15:providerId="AD" w15:userId="S-1-5-21-2015846570-11164191-355810188-172992"/>
  </w15:person>
  <w15:person w15:author="Alistair Senior">
    <w15:presenceInfo w15:providerId="AD" w15:userId="S::alistair.senior@sydney.edu.au::bc2ad58a-e830-4292-a6cf-5a8fa9e3d6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 Letters 2&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t9refvxgzfta3eddeq5ww56spfsa9z9rsrs&quot;&gt;missing_SD&lt;record-ids&gt;&lt;item&gt;2&lt;/item&gt;&lt;item&gt;3&lt;/item&gt;&lt;item&gt;4&lt;/item&gt;&lt;item&gt;5&lt;/item&gt;&lt;item&gt;6&lt;/item&gt;&lt;item&gt;7&lt;/item&gt;&lt;item&gt;8&lt;/item&gt;&lt;item&gt;9&lt;/item&gt;&lt;item&gt;10&lt;/item&gt;&lt;item&gt;11&lt;/item&gt;&lt;item&gt;12&lt;/item&gt;&lt;item&gt;13&lt;/item&gt;&lt;item&gt;15&lt;/item&gt;&lt;item&gt;16&lt;/item&gt;&lt;item&gt;19&lt;/item&gt;&lt;item&gt;21&lt;/item&gt;&lt;item&gt;22&lt;/item&gt;&lt;item&gt;23&lt;/item&gt;&lt;item&gt;24&lt;/item&gt;&lt;item&gt;25&lt;/item&gt;&lt;item&gt;26&lt;/item&gt;&lt;item&gt;27&lt;/item&gt;&lt;item&gt;28&lt;/item&gt;&lt;item&gt;32&lt;/item&gt;&lt;item&gt;33&lt;/item&gt;&lt;item&gt;35&lt;/item&gt;&lt;item&gt;37&lt;/item&gt;&lt;item&gt;38&lt;/item&gt;&lt;item&gt;39&lt;/item&gt;&lt;item&gt;40&lt;/item&gt;&lt;item&gt;41&lt;/item&gt;&lt;item&gt;43&lt;/item&gt;&lt;item&gt;45&lt;/item&gt;&lt;item&gt;46&lt;/item&gt;&lt;item&gt;47&lt;/item&gt;&lt;item&gt;48&lt;/item&gt;&lt;/record-ids&gt;&lt;/item&gt;&lt;/Libraries&gt;"/>
  </w:docVars>
  <w:rsids>
    <w:rsidRoot w:val="00BE5C6F"/>
    <w:rsid w:val="00000336"/>
    <w:rsid w:val="000007A4"/>
    <w:rsid w:val="0000105F"/>
    <w:rsid w:val="0000130F"/>
    <w:rsid w:val="0000141D"/>
    <w:rsid w:val="00001ECA"/>
    <w:rsid w:val="00001F84"/>
    <w:rsid w:val="00002236"/>
    <w:rsid w:val="0000257E"/>
    <w:rsid w:val="0000268C"/>
    <w:rsid w:val="000033A0"/>
    <w:rsid w:val="000036F1"/>
    <w:rsid w:val="00003B81"/>
    <w:rsid w:val="00004713"/>
    <w:rsid w:val="00004FBB"/>
    <w:rsid w:val="00005488"/>
    <w:rsid w:val="000056C5"/>
    <w:rsid w:val="00005B23"/>
    <w:rsid w:val="00006361"/>
    <w:rsid w:val="0000693B"/>
    <w:rsid w:val="0000758D"/>
    <w:rsid w:val="000075D7"/>
    <w:rsid w:val="000114AF"/>
    <w:rsid w:val="00011D93"/>
    <w:rsid w:val="00012531"/>
    <w:rsid w:val="000125DB"/>
    <w:rsid w:val="000127A8"/>
    <w:rsid w:val="00013025"/>
    <w:rsid w:val="000135B8"/>
    <w:rsid w:val="000135C8"/>
    <w:rsid w:val="00013C44"/>
    <w:rsid w:val="00013D3F"/>
    <w:rsid w:val="00014951"/>
    <w:rsid w:val="00014D5A"/>
    <w:rsid w:val="00014EE0"/>
    <w:rsid w:val="00015143"/>
    <w:rsid w:val="00015C2E"/>
    <w:rsid w:val="00015C2F"/>
    <w:rsid w:val="00016DF6"/>
    <w:rsid w:val="00017A82"/>
    <w:rsid w:val="00017E05"/>
    <w:rsid w:val="00017F43"/>
    <w:rsid w:val="00017FE2"/>
    <w:rsid w:val="00020A91"/>
    <w:rsid w:val="00020CE2"/>
    <w:rsid w:val="00020F5A"/>
    <w:rsid w:val="00022236"/>
    <w:rsid w:val="000224B0"/>
    <w:rsid w:val="000232C0"/>
    <w:rsid w:val="0002422C"/>
    <w:rsid w:val="0002502D"/>
    <w:rsid w:val="00025E10"/>
    <w:rsid w:val="00026204"/>
    <w:rsid w:val="00027B86"/>
    <w:rsid w:val="00027D4F"/>
    <w:rsid w:val="00027D99"/>
    <w:rsid w:val="0003087A"/>
    <w:rsid w:val="000314FC"/>
    <w:rsid w:val="00031506"/>
    <w:rsid w:val="00031B29"/>
    <w:rsid w:val="00031E12"/>
    <w:rsid w:val="00032288"/>
    <w:rsid w:val="000329EB"/>
    <w:rsid w:val="00032CE9"/>
    <w:rsid w:val="00033006"/>
    <w:rsid w:val="00033955"/>
    <w:rsid w:val="00034564"/>
    <w:rsid w:val="00034685"/>
    <w:rsid w:val="000346AC"/>
    <w:rsid w:val="000349B5"/>
    <w:rsid w:val="00034BE0"/>
    <w:rsid w:val="00034CEF"/>
    <w:rsid w:val="00036DEC"/>
    <w:rsid w:val="000375DB"/>
    <w:rsid w:val="0003765F"/>
    <w:rsid w:val="00037F82"/>
    <w:rsid w:val="00037FC9"/>
    <w:rsid w:val="000402B6"/>
    <w:rsid w:val="00040B10"/>
    <w:rsid w:val="00040EB2"/>
    <w:rsid w:val="00041198"/>
    <w:rsid w:val="0004167C"/>
    <w:rsid w:val="000423A7"/>
    <w:rsid w:val="000427CF"/>
    <w:rsid w:val="00043138"/>
    <w:rsid w:val="0004425B"/>
    <w:rsid w:val="000449A1"/>
    <w:rsid w:val="00044DDF"/>
    <w:rsid w:val="00044ED3"/>
    <w:rsid w:val="000454A5"/>
    <w:rsid w:val="000456D4"/>
    <w:rsid w:val="0004572A"/>
    <w:rsid w:val="00045B9F"/>
    <w:rsid w:val="000470FA"/>
    <w:rsid w:val="0004753D"/>
    <w:rsid w:val="00047B8B"/>
    <w:rsid w:val="00047EC8"/>
    <w:rsid w:val="00050224"/>
    <w:rsid w:val="000503A1"/>
    <w:rsid w:val="00051103"/>
    <w:rsid w:val="000511DB"/>
    <w:rsid w:val="00052762"/>
    <w:rsid w:val="00052F51"/>
    <w:rsid w:val="00053366"/>
    <w:rsid w:val="000536D5"/>
    <w:rsid w:val="0005375C"/>
    <w:rsid w:val="0005488F"/>
    <w:rsid w:val="00054B6A"/>
    <w:rsid w:val="00054BED"/>
    <w:rsid w:val="0005503B"/>
    <w:rsid w:val="000553B3"/>
    <w:rsid w:val="000554E5"/>
    <w:rsid w:val="00055683"/>
    <w:rsid w:val="00056317"/>
    <w:rsid w:val="000568E0"/>
    <w:rsid w:val="0005758B"/>
    <w:rsid w:val="0005771C"/>
    <w:rsid w:val="000577C5"/>
    <w:rsid w:val="00057A40"/>
    <w:rsid w:val="00057BED"/>
    <w:rsid w:val="000623AF"/>
    <w:rsid w:val="000624E2"/>
    <w:rsid w:val="00062BC2"/>
    <w:rsid w:val="00062D35"/>
    <w:rsid w:val="00063784"/>
    <w:rsid w:val="00064084"/>
    <w:rsid w:val="00064373"/>
    <w:rsid w:val="0006597D"/>
    <w:rsid w:val="00067216"/>
    <w:rsid w:val="00067D16"/>
    <w:rsid w:val="000712EC"/>
    <w:rsid w:val="0007130D"/>
    <w:rsid w:val="00071E95"/>
    <w:rsid w:val="00072676"/>
    <w:rsid w:val="00073267"/>
    <w:rsid w:val="00073B9A"/>
    <w:rsid w:val="00073C59"/>
    <w:rsid w:val="00074B81"/>
    <w:rsid w:val="00074D76"/>
    <w:rsid w:val="0007502D"/>
    <w:rsid w:val="0007507A"/>
    <w:rsid w:val="0007527C"/>
    <w:rsid w:val="0007570A"/>
    <w:rsid w:val="00075760"/>
    <w:rsid w:val="00076005"/>
    <w:rsid w:val="00076C85"/>
    <w:rsid w:val="000771F1"/>
    <w:rsid w:val="000778C5"/>
    <w:rsid w:val="00077BFD"/>
    <w:rsid w:val="00077D18"/>
    <w:rsid w:val="0008003A"/>
    <w:rsid w:val="000800B1"/>
    <w:rsid w:val="00080110"/>
    <w:rsid w:val="0008031B"/>
    <w:rsid w:val="00080423"/>
    <w:rsid w:val="000804C6"/>
    <w:rsid w:val="00080507"/>
    <w:rsid w:val="000808C3"/>
    <w:rsid w:val="0008098A"/>
    <w:rsid w:val="00080B97"/>
    <w:rsid w:val="00080BB7"/>
    <w:rsid w:val="00080DEC"/>
    <w:rsid w:val="00080E69"/>
    <w:rsid w:val="00080F56"/>
    <w:rsid w:val="000815DE"/>
    <w:rsid w:val="00081AB1"/>
    <w:rsid w:val="00082073"/>
    <w:rsid w:val="00082230"/>
    <w:rsid w:val="00082455"/>
    <w:rsid w:val="00082DC5"/>
    <w:rsid w:val="00083DF9"/>
    <w:rsid w:val="00084117"/>
    <w:rsid w:val="000848EE"/>
    <w:rsid w:val="0008507E"/>
    <w:rsid w:val="00085238"/>
    <w:rsid w:val="00085B49"/>
    <w:rsid w:val="00086F49"/>
    <w:rsid w:val="00087009"/>
    <w:rsid w:val="000905EB"/>
    <w:rsid w:val="00091640"/>
    <w:rsid w:val="00091B15"/>
    <w:rsid w:val="00092A73"/>
    <w:rsid w:val="00093C62"/>
    <w:rsid w:val="00094AFC"/>
    <w:rsid w:val="00094F88"/>
    <w:rsid w:val="0009561D"/>
    <w:rsid w:val="00095A26"/>
    <w:rsid w:val="00095BC8"/>
    <w:rsid w:val="00096047"/>
    <w:rsid w:val="0009611B"/>
    <w:rsid w:val="000969BA"/>
    <w:rsid w:val="000977EC"/>
    <w:rsid w:val="00097C40"/>
    <w:rsid w:val="000A022A"/>
    <w:rsid w:val="000A04EA"/>
    <w:rsid w:val="000A054D"/>
    <w:rsid w:val="000A0F8A"/>
    <w:rsid w:val="000A11A6"/>
    <w:rsid w:val="000A142E"/>
    <w:rsid w:val="000A2E2F"/>
    <w:rsid w:val="000A3052"/>
    <w:rsid w:val="000A3AA2"/>
    <w:rsid w:val="000A3EF7"/>
    <w:rsid w:val="000A43F7"/>
    <w:rsid w:val="000A4489"/>
    <w:rsid w:val="000A44ED"/>
    <w:rsid w:val="000A472D"/>
    <w:rsid w:val="000A5282"/>
    <w:rsid w:val="000A5714"/>
    <w:rsid w:val="000A5DAC"/>
    <w:rsid w:val="000A5E84"/>
    <w:rsid w:val="000A6B64"/>
    <w:rsid w:val="000A6E77"/>
    <w:rsid w:val="000A6FBC"/>
    <w:rsid w:val="000A7361"/>
    <w:rsid w:val="000A78F5"/>
    <w:rsid w:val="000A7A3F"/>
    <w:rsid w:val="000A7BA7"/>
    <w:rsid w:val="000B095C"/>
    <w:rsid w:val="000B168D"/>
    <w:rsid w:val="000B1B9B"/>
    <w:rsid w:val="000B1DAE"/>
    <w:rsid w:val="000B2225"/>
    <w:rsid w:val="000B30E6"/>
    <w:rsid w:val="000B37A8"/>
    <w:rsid w:val="000B3822"/>
    <w:rsid w:val="000B3F22"/>
    <w:rsid w:val="000B42CA"/>
    <w:rsid w:val="000B4566"/>
    <w:rsid w:val="000B4FB3"/>
    <w:rsid w:val="000B5692"/>
    <w:rsid w:val="000B5793"/>
    <w:rsid w:val="000B5A6E"/>
    <w:rsid w:val="000B5D60"/>
    <w:rsid w:val="000B5EB5"/>
    <w:rsid w:val="000B5FA0"/>
    <w:rsid w:val="000B617B"/>
    <w:rsid w:val="000B6CF2"/>
    <w:rsid w:val="000B6DA0"/>
    <w:rsid w:val="000B7338"/>
    <w:rsid w:val="000B7731"/>
    <w:rsid w:val="000B7824"/>
    <w:rsid w:val="000B7AF0"/>
    <w:rsid w:val="000C0132"/>
    <w:rsid w:val="000C0298"/>
    <w:rsid w:val="000C0D7E"/>
    <w:rsid w:val="000C10D9"/>
    <w:rsid w:val="000C28F1"/>
    <w:rsid w:val="000C2B75"/>
    <w:rsid w:val="000C2D54"/>
    <w:rsid w:val="000C3346"/>
    <w:rsid w:val="000C33A3"/>
    <w:rsid w:val="000C36DA"/>
    <w:rsid w:val="000C388C"/>
    <w:rsid w:val="000C3A86"/>
    <w:rsid w:val="000C40F7"/>
    <w:rsid w:val="000C4814"/>
    <w:rsid w:val="000C48B1"/>
    <w:rsid w:val="000C4D96"/>
    <w:rsid w:val="000C5109"/>
    <w:rsid w:val="000C553F"/>
    <w:rsid w:val="000C5C42"/>
    <w:rsid w:val="000C5D50"/>
    <w:rsid w:val="000C5F27"/>
    <w:rsid w:val="000C623C"/>
    <w:rsid w:val="000C66BD"/>
    <w:rsid w:val="000C6FD0"/>
    <w:rsid w:val="000C7461"/>
    <w:rsid w:val="000C7C94"/>
    <w:rsid w:val="000D08E7"/>
    <w:rsid w:val="000D0DB9"/>
    <w:rsid w:val="000D17F6"/>
    <w:rsid w:val="000D1EE5"/>
    <w:rsid w:val="000D1EE9"/>
    <w:rsid w:val="000D2425"/>
    <w:rsid w:val="000D25D1"/>
    <w:rsid w:val="000D3805"/>
    <w:rsid w:val="000D4108"/>
    <w:rsid w:val="000D42D7"/>
    <w:rsid w:val="000D42DE"/>
    <w:rsid w:val="000D44FC"/>
    <w:rsid w:val="000D4680"/>
    <w:rsid w:val="000D4852"/>
    <w:rsid w:val="000D48B4"/>
    <w:rsid w:val="000D4B56"/>
    <w:rsid w:val="000D4BF5"/>
    <w:rsid w:val="000D4F1B"/>
    <w:rsid w:val="000D5ABF"/>
    <w:rsid w:val="000D5B02"/>
    <w:rsid w:val="000D5BCF"/>
    <w:rsid w:val="000D7B01"/>
    <w:rsid w:val="000D7F08"/>
    <w:rsid w:val="000E0288"/>
    <w:rsid w:val="000E04F2"/>
    <w:rsid w:val="000E0809"/>
    <w:rsid w:val="000E1707"/>
    <w:rsid w:val="000E1D1C"/>
    <w:rsid w:val="000E23E2"/>
    <w:rsid w:val="000E250D"/>
    <w:rsid w:val="000E29C8"/>
    <w:rsid w:val="000E2DE3"/>
    <w:rsid w:val="000E3512"/>
    <w:rsid w:val="000E39CA"/>
    <w:rsid w:val="000E3ACF"/>
    <w:rsid w:val="000E3AF6"/>
    <w:rsid w:val="000E3CEF"/>
    <w:rsid w:val="000E4EC1"/>
    <w:rsid w:val="000E53CF"/>
    <w:rsid w:val="000E5558"/>
    <w:rsid w:val="000E56D4"/>
    <w:rsid w:val="000E58D4"/>
    <w:rsid w:val="000E6301"/>
    <w:rsid w:val="000E66B4"/>
    <w:rsid w:val="000E66DF"/>
    <w:rsid w:val="000E6EFB"/>
    <w:rsid w:val="000E702E"/>
    <w:rsid w:val="000F00F8"/>
    <w:rsid w:val="000F0123"/>
    <w:rsid w:val="000F0AB1"/>
    <w:rsid w:val="000F0ABD"/>
    <w:rsid w:val="000F0D74"/>
    <w:rsid w:val="000F114C"/>
    <w:rsid w:val="000F28E4"/>
    <w:rsid w:val="000F2C39"/>
    <w:rsid w:val="000F2DF8"/>
    <w:rsid w:val="000F353C"/>
    <w:rsid w:val="000F3B92"/>
    <w:rsid w:val="000F3E8F"/>
    <w:rsid w:val="000F3FCC"/>
    <w:rsid w:val="000F40E6"/>
    <w:rsid w:val="000F4828"/>
    <w:rsid w:val="000F4A8F"/>
    <w:rsid w:val="000F4F39"/>
    <w:rsid w:val="000F535F"/>
    <w:rsid w:val="000F5AF8"/>
    <w:rsid w:val="000F6CBB"/>
    <w:rsid w:val="000F6DA6"/>
    <w:rsid w:val="000F74D5"/>
    <w:rsid w:val="000F798E"/>
    <w:rsid w:val="001000E2"/>
    <w:rsid w:val="00100403"/>
    <w:rsid w:val="00100943"/>
    <w:rsid w:val="00101137"/>
    <w:rsid w:val="00101429"/>
    <w:rsid w:val="001014EA"/>
    <w:rsid w:val="00102051"/>
    <w:rsid w:val="00102F25"/>
    <w:rsid w:val="001033D8"/>
    <w:rsid w:val="0010351F"/>
    <w:rsid w:val="001036AE"/>
    <w:rsid w:val="0010379E"/>
    <w:rsid w:val="00103E5B"/>
    <w:rsid w:val="00104012"/>
    <w:rsid w:val="00104359"/>
    <w:rsid w:val="001050B3"/>
    <w:rsid w:val="0010568B"/>
    <w:rsid w:val="00105D60"/>
    <w:rsid w:val="00106BA6"/>
    <w:rsid w:val="00106C26"/>
    <w:rsid w:val="00106E5F"/>
    <w:rsid w:val="0010726D"/>
    <w:rsid w:val="001103C5"/>
    <w:rsid w:val="001107CF"/>
    <w:rsid w:val="00110AE4"/>
    <w:rsid w:val="00110C89"/>
    <w:rsid w:val="00110D7C"/>
    <w:rsid w:val="00111815"/>
    <w:rsid w:val="001129A0"/>
    <w:rsid w:val="00113080"/>
    <w:rsid w:val="001132BC"/>
    <w:rsid w:val="001142B3"/>
    <w:rsid w:val="001142C4"/>
    <w:rsid w:val="00114EF1"/>
    <w:rsid w:val="00115A54"/>
    <w:rsid w:val="00115B67"/>
    <w:rsid w:val="00115F6D"/>
    <w:rsid w:val="00116558"/>
    <w:rsid w:val="001165B2"/>
    <w:rsid w:val="0011674C"/>
    <w:rsid w:val="00116BBA"/>
    <w:rsid w:val="00117131"/>
    <w:rsid w:val="00117452"/>
    <w:rsid w:val="001174DC"/>
    <w:rsid w:val="00117627"/>
    <w:rsid w:val="001179D6"/>
    <w:rsid w:val="00117B01"/>
    <w:rsid w:val="00117FE4"/>
    <w:rsid w:val="0012000F"/>
    <w:rsid w:val="001203A6"/>
    <w:rsid w:val="00120830"/>
    <w:rsid w:val="0012084C"/>
    <w:rsid w:val="00120F57"/>
    <w:rsid w:val="00121E28"/>
    <w:rsid w:val="00121E87"/>
    <w:rsid w:val="0012231C"/>
    <w:rsid w:val="00122B08"/>
    <w:rsid w:val="00122E80"/>
    <w:rsid w:val="001230F9"/>
    <w:rsid w:val="001235B4"/>
    <w:rsid w:val="00123D23"/>
    <w:rsid w:val="0012413D"/>
    <w:rsid w:val="00124DF1"/>
    <w:rsid w:val="001252FD"/>
    <w:rsid w:val="001256F0"/>
    <w:rsid w:val="00125741"/>
    <w:rsid w:val="001258B1"/>
    <w:rsid w:val="00125907"/>
    <w:rsid w:val="00125BAF"/>
    <w:rsid w:val="00125C11"/>
    <w:rsid w:val="001264A0"/>
    <w:rsid w:val="001266B0"/>
    <w:rsid w:val="00126F5C"/>
    <w:rsid w:val="0012762D"/>
    <w:rsid w:val="00127AED"/>
    <w:rsid w:val="00127D38"/>
    <w:rsid w:val="001300B7"/>
    <w:rsid w:val="001306D4"/>
    <w:rsid w:val="00130749"/>
    <w:rsid w:val="00130CCC"/>
    <w:rsid w:val="00130E6D"/>
    <w:rsid w:val="00131A71"/>
    <w:rsid w:val="00131CA5"/>
    <w:rsid w:val="00131D19"/>
    <w:rsid w:val="00132BBA"/>
    <w:rsid w:val="00132BF8"/>
    <w:rsid w:val="0013796D"/>
    <w:rsid w:val="00137AB4"/>
    <w:rsid w:val="00137C85"/>
    <w:rsid w:val="001408A3"/>
    <w:rsid w:val="001408DB"/>
    <w:rsid w:val="00141B66"/>
    <w:rsid w:val="00142455"/>
    <w:rsid w:val="00143654"/>
    <w:rsid w:val="001436A1"/>
    <w:rsid w:val="001436E2"/>
    <w:rsid w:val="001447A1"/>
    <w:rsid w:val="001449C4"/>
    <w:rsid w:val="00144B6E"/>
    <w:rsid w:val="001450D4"/>
    <w:rsid w:val="0014548D"/>
    <w:rsid w:val="00145817"/>
    <w:rsid w:val="00145C64"/>
    <w:rsid w:val="00145DE0"/>
    <w:rsid w:val="001461A6"/>
    <w:rsid w:val="00147C04"/>
    <w:rsid w:val="0015039C"/>
    <w:rsid w:val="00150AC5"/>
    <w:rsid w:val="00151A3F"/>
    <w:rsid w:val="001538CD"/>
    <w:rsid w:val="0015539E"/>
    <w:rsid w:val="001553BB"/>
    <w:rsid w:val="0015590C"/>
    <w:rsid w:val="00156098"/>
    <w:rsid w:val="001566F7"/>
    <w:rsid w:val="001567B6"/>
    <w:rsid w:val="00156812"/>
    <w:rsid w:val="00156AAF"/>
    <w:rsid w:val="00157789"/>
    <w:rsid w:val="00157975"/>
    <w:rsid w:val="00157E5C"/>
    <w:rsid w:val="001602B0"/>
    <w:rsid w:val="00160E10"/>
    <w:rsid w:val="00160E77"/>
    <w:rsid w:val="00161101"/>
    <w:rsid w:val="001612A0"/>
    <w:rsid w:val="00161450"/>
    <w:rsid w:val="00162BEA"/>
    <w:rsid w:val="00162C20"/>
    <w:rsid w:val="00162D7E"/>
    <w:rsid w:val="00162D9F"/>
    <w:rsid w:val="00163608"/>
    <w:rsid w:val="00163C47"/>
    <w:rsid w:val="00163E03"/>
    <w:rsid w:val="00164344"/>
    <w:rsid w:val="00164363"/>
    <w:rsid w:val="00164BCD"/>
    <w:rsid w:val="00165382"/>
    <w:rsid w:val="001654C1"/>
    <w:rsid w:val="00165686"/>
    <w:rsid w:val="00166D48"/>
    <w:rsid w:val="00166E89"/>
    <w:rsid w:val="00167038"/>
    <w:rsid w:val="00167BC0"/>
    <w:rsid w:val="00170875"/>
    <w:rsid w:val="001709C8"/>
    <w:rsid w:val="00170CCC"/>
    <w:rsid w:val="00170F31"/>
    <w:rsid w:val="0017139B"/>
    <w:rsid w:val="001717E9"/>
    <w:rsid w:val="001719A7"/>
    <w:rsid w:val="00172659"/>
    <w:rsid w:val="00172F03"/>
    <w:rsid w:val="00173113"/>
    <w:rsid w:val="00173273"/>
    <w:rsid w:val="001735BF"/>
    <w:rsid w:val="00173B83"/>
    <w:rsid w:val="00173D3F"/>
    <w:rsid w:val="00173D77"/>
    <w:rsid w:val="00174208"/>
    <w:rsid w:val="001744D1"/>
    <w:rsid w:val="0017450D"/>
    <w:rsid w:val="00174705"/>
    <w:rsid w:val="00175038"/>
    <w:rsid w:val="0017533A"/>
    <w:rsid w:val="00175B80"/>
    <w:rsid w:val="00175BDC"/>
    <w:rsid w:val="00175F73"/>
    <w:rsid w:val="00176457"/>
    <w:rsid w:val="00177105"/>
    <w:rsid w:val="001773DF"/>
    <w:rsid w:val="00177428"/>
    <w:rsid w:val="00177576"/>
    <w:rsid w:val="001800D0"/>
    <w:rsid w:val="001801CD"/>
    <w:rsid w:val="00180370"/>
    <w:rsid w:val="00180E20"/>
    <w:rsid w:val="0018206A"/>
    <w:rsid w:val="001824A8"/>
    <w:rsid w:val="0018289C"/>
    <w:rsid w:val="00182BD3"/>
    <w:rsid w:val="00183247"/>
    <w:rsid w:val="001836B7"/>
    <w:rsid w:val="00183F27"/>
    <w:rsid w:val="00183FE5"/>
    <w:rsid w:val="0018444C"/>
    <w:rsid w:val="00185C45"/>
    <w:rsid w:val="001861BB"/>
    <w:rsid w:val="001863EC"/>
    <w:rsid w:val="00186A39"/>
    <w:rsid w:val="00186E30"/>
    <w:rsid w:val="001871A6"/>
    <w:rsid w:val="001876AB"/>
    <w:rsid w:val="001877A1"/>
    <w:rsid w:val="00187AA8"/>
    <w:rsid w:val="00187DA7"/>
    <w:rsid w:val="00187E10"/>
    <w:rsid w:val="00187F02"/>
    <w:rsid w:val="001901A8"/>
    <w:rsid w:val="001901BA"/>
    <w:rsid w:val="0019023A"/>
    <w:rsid w:val="00191480"/>
    <w:rsid w:val="0019224E"/>
    <w:rsid w:val="00192473"/>
    <w:rsid w:val="00192CFA"/>
    <w:rsid w:val="001938A1"/>
    <w:rsid w:val="00194B3F"/>
    <w:rsid w:val="00194BE2"/>
    <w:rsid w:val="001952D2"/>
    <w:rsid w:val="001955D6"/>
    <w:rsid w:val="00195FF6"/>
    <w:rsid w:val="00196055"/>
    <w:rsid w:val="00196554"/>
    <w:rsid w:val="00196A38"/>
    <w:rsid w:val="00196F4C"/>
    <w:rsid w:val="00197336"/>
    <w:rsid w:val="0019750E"/>
    <w:rsid w:val="001975E8"/>
    <w:rsid w:val="001A08C9"/>
    <w:rsid w:val="001A0A94"/>
    <w:rsid w:val="001A0C6B"/>
    <w:rsid w:val="001A15D9"/>
    <w:rsid w:val="001A2726"/>
    <w:rsid w:val="001A2BC5"/>
    <w:rsid w:val="001A2C40"/>
    <w:rsid w:val="001A362A"/>
    <w:rsid w:val="001A367D"/>
    <w:rsid w:val="001A403A"/>
    <w:rsid w:val="001A5147"/>
    <w:rsid w:val="001A5351"/>
    <w:rsid w:val="001A5687"/>
    <w:rsid w:val="001A7257"/>
    <w:rsid w:val="001A7BFE"/>
    <w:rsid w:val="001B01B1"/>
    <w:rsid w:val="001B0920"/>
    <w:rsid w:val="001B0ECB"/>
    <w:rsid w:val="001B193B"/>
    <w:rsid w:val="001B1A6E"/>
    <w:rsid w:val="001B1A6F"/>
    <w:rsid w:val="001B1BED"/>
    <w:rsid w:val="001B1D12"/>
    <w:rsid w:val="001B2C01"/>
    <w:rsid w:val="001B304A"/>
    <w:rsid w:val="001B3802"/>
    <w:rsid w:val="001B3AA1"/>
    <w:rsid w:val="001B3B22"/>
    <w:rsid w:val="001B4B9E"/>
    <w:rsid w:val="001B4CE2"/>
    <w:rsid w:val="001B52B1"/>
    <w:rsid w:val="001B540A"/>
    <w:rsid w:val="001B5486"/>
    <w:rsid w:val="001B5A64"/>
    <w:rsid w:val="001B5D67"/>
    <w:rsid w:val="001B647F"/>
    <w:rsid w:val="001B6D11"/>
    <w:rsid w:val="001B7310"/>
    <w:rsid w:val="001B796B"/>
    <w:rsid w:val="001B7DC1"/>
    <w:rsid w:val="001B7FE7"/>
    <w:rsid w:val="001C0A45"/>
    <w:rsid w:val="001C14CF"/>
    <w:rsid w:val="001C15FE"/>
    <w:rsid w:val="001C171A"/>
    <w:rsid w:val="001C1811"/>
    <w:rsid w:val="001C1A7D"/>
    <w:rsid w:val="001C28B2"/>
    <w:rsid w:val="001C2C11"/>
    <w:rsid w:val="001C37D2"/>
    <w:rsid w:val="001C3B82"/>
    <w:rsid w:val="001C5608"/>
    <w:rsid w:val="001C592E"/>
    <w:rsid w:val="001C5C26"/>
    <w:rsid w:val="001C60AE"/>
    <w:rsid w:val="001C60D5"/>
    <w:rsid w:val="001C6624"/>
    <w:rsid w:val="001C672F"/>
    <w:rsid w:val="001C68EF"/>
    <w:rsid w:val="001C7274"/>
    <w:rsid w:val="001D00E8"/>
    <w:rsid w:val="001D0D77"/>
    <w:rsid w:val="001D16E9"/>
    <w:rsid w:val="001D1B0F"/>
    <w:rsid w:val="001D2087"/>
    <w:rsid w:val="001D25F3"/>
    <w:rsid w:val="001D273C"/>
    <w:rsid w:val="001D2EF2"/>
    <w:rsid w:val="001D32C0"/>
    <w:rsid w:val="001D373B"/>
    <w:rsid w:val="001D399D"/>
    <w:rsid w:val="001D4981"/>
    <w:rsid w:val="001D4ADD"/>
    <w:rsid w:val="001D5029"/>
    <w:rsid w:val="001D52D2"/>
    <w:rsid w:val="001D543C"/>
    <w:rsid w:val="001D5A7E"/>
    <w:rsid w:val="001D5D8D"/>
    <w:rsid w:val="001D6505"/>
    <w:rsid w:val="001E05F6"/>
    <w:rsid w:val="001E0995"/>
    <w:rsid w:val="001E10EE"/>
    <w:rsid w:val="001E1CA5"/>
    <w:rsid w:val="001E1DE3"/>
    <w:rsid w:val="001E28DF"/>
    <w:rsid w:val="001E2ED8"/>
    <w:rsid w:val="001E396B"/>
    <w:rsid w:val="001E3DA4"/>
    <w:rsid w:val="001E404E"/>
    <w:rsid w:val="001E54E9"/>
    <w:rsid w:val="001E575C"/>
    <w:rsid w:val="001E59C5"/>
    <w:rsid w:val="001E63F4"/>
    <w:rsid w:val="001E6DA8"/>
    <w:rsid w:val="001E7AC8"/>
    <w:rsid w:val="001E7D51"/>
    <w:rsid w:val="001F002C"/>
    <w:rsid w:val="001F0136"/>
    <w:rsid w:val="001F03AD"/>
    <w:rsid w:val="001F0B6C"/>
    <w:rsid w:val="001F14B8"/>
    <w:rsid w:val="001F226A"/>
    <w:rsid w:val="001F231A"/>
    <w:rsid w:val="001F2C46"/>
    <w:rsid w:val="001F2D9C"/>
    <w:rsid w:val="001F37BD"/>
    <w:rsid w:val="001F43FF"/>
    <w:rsid w:val="001F47F7"/>
    <w:rsid w:val="001F485E"/>
    <w:rsid w:val="001F4AC1"/>
    <w:rsid w:val="001F5011"/>
    <w:rsid w:val="001F5325"/>
    <w:rsid w:val="001F57E6"/>
    <w:rsid w:val="001F62E2"/>
    <w:rsid w:val="001F684E"/>
    <w:rsid w:val="001F6E82"/>
    <w:rsid w:val="002004E6"/>
    <w:rsid w:val="00200C75"/>
    <w:rsid w:val="00201174"/>
    <w:rsid w:val="00202630"/>
    <w:rsid w:val="00202643"/>
    <w:rsid w:val="0020276A"/>
    <w:rsid w:val="00202D74"/>
    <w:rsid w:val="0020305E"/>
    <w:rsid w:val="0020349F"/>
    <w:rsid w:val="00203C68"/>
    <w:rsid w:val="00203EF9"/>
    <w:rsid w:val="00203F7C"/>
    <w:rsid w:val="00204A82"/>
    <w:rsid w:val="00205D24"/>
    <w:rsid w:val="002068E1"/>
    <w:rsid w:val="00206A70"/>
    <w:rsid w:val="00206AAD"/>
    <w:rsid w:val="00206F8B"/>
    <w:rsid w:val="002076AF"/>
    <w:rsid w:val="00210560"/>
    <w:rsid w:val="002116C0"/>
    <w:rsid w:val="00211878"/>
    <w:rsid w:val="00211FEB"/>
    <w:rsid w:val="002123CE"/>
    <w:rsid w:val="00212E00"/>
    <w:rsid w:val="00212EF6"/>
    <w:rsid w:val="00213059"/>
    <w:rsid w:val="00213147"/>
    <w:rsid w:val="00213E69"/>
    <w:rsid w:val="002142A4"/>
    <w:rsid w:val="0021456C"/>
    <w:rsid w:val="002153E4"/>
    <w:rsid w:val="00216DE1"/>
    <w:rsid w:val="00217361"/>
    <w:rsid w:val="0021736E"/>
    <w:rsid w:val="002173F7"/>
    <w:rsid w:val="00220070"/>
    <w:rsid w:val="0022019B"/>
    <w:rsid w:val="002207BA"/>
    <w:rsid w:val="002210B5"/>
    <w:rsid w:val="0022218A"/>
    <w:rsid w:val="00222735"/>
    <w:rsid w:val="00222C28"/>
    <w:rsid w:val="00222D1B"/>
    <w:rsid w:val="00222D80"/>
    <w:rsid w:val="00222DA6"/>
    <w:rsid w:val="0022322B"/>
    <w:rsid w:val="0022365C"/>
    <w:rsid w:val="00223A30"/>
    <w:rsid w:val="00223E26"/>
    <w:rsid w:val="00224E73"/>
    <w:rsid w:val="00226C2E"/>
    <w:rsid w:val="00226D92"/>
    <w:rsid w:val="00226EEA"/>
    <w:rsid w:val="0022743C"/>
    <w:rsid w:val="0022758A"/>
    <w:rsid w:val="0022798F"/>
    <w:rsid w:val="002279C2"/>
    <w:rsid w:val="00230037"/>
    <w:rsid w:val="0023032E"/>
    <w:rsid w:val="002306F1"/>
    <w:rsid w:val="002308C5"/>
    <w:rsid w:val="00231071"/>
    <w:rsid w:val="00231D67"/>
    <w:rsid w:val="00231FC7"/>
    <w:rsid w:val="00232916"/>
    <w:rsid w:val="0023358D"/>
    <w:rsid w:val="00233EA3"/>
    <w:rsid w:val="00233EE0"/>
    <w:rsid w:val="002343DC"/>
    <w:rsid w:val="00234727"/>
    <w:rsid w:val="00234D4C"/>
    <w:rsid w:val="00234F60"/>
    <w:rsid w:val="00235621"/>
    <w:rsid w:val="0023571A"/>
    <w:rsid w:val="00235B7D"/>
    <w:rsid w:val="002363C3"/>
    <w:rsid w:val="00236C16"/>
    <w:rsid w:val="00236FB0"/>
    <w:rsid w:val="00237035"/>
    <w:rsid w:val="00237157"/>
    <w:rsid w:val="002374E3"/>
    <w:rsid w:val="00237B6C"/>
    <w:rsid w:val="00240C88"/>
    <w:rsid w:val="00240CC1"/>
    <w:rsid w:val="00242252"/>
    <w:rsid w:val="00242330"/>
    <w:rsid w:val="00242450"/>
    <w:rsid w:val="002424CC"/>
    <w:rsid w:val="00242BDF"/>
    <w:rsid w:val="00242F63"/>
    <w:rsid w:val="00243056"/>
    <w:rsid w:val="00243186"/>
    <w:rsid w:val="00243312"/>
    <w:rsid w:val="0024364D"/>
    <w:rsid w:val="0024388D"/>
    <w:rsid w:val="0024420C"/>
    <w:rsid w:val="00244325"/>
    <w:rsid w:val="0024474F"/>
    <w:rsid w:val="00244796"/>
    <w:rsid w:val="002464DC"/>
    <w:rsid w:val="0024655E"/>
    <w:rsid w:val="00246DF7"/>
    <w:rsid w:val="002477A2"/>
    <w:rsid w:val="00247B88"/>
    <w:rsid w:val="0025008F"/>
    <w:rsid w:val="0025010C"/>
    <w:rsid w:val="0025054E"/>
    <w:rsid w:val="00250605"/>
    <w:rsid w:val="00250632"/>
    <w:rsid w:val="00250D7C"/>
    <w:rsid w:val="00251B2E"/>
    <w:rsid w:val="00252140"/>
    <w:rsid w:val="00252573"/>
    <w:rsid w:val="002525D5"/>
    <w:rsid w:val="002525FE"/>
    <w:rsid w:val="00253627"/>
    <w:rsid w:val="00254A39"/>
    <w:rsid w:val="00254B63"/>
    <w:rsid w:val="00254E3E"/>
    <w:rsid w:val="0025559E"/>
    <w:rsid w:val="0025567B"/>
    <w:rsid w:val="002559E4"/>
    <w:rsid w:val="002564D6"/>
    <w:rsid w:val="00260817"/>
    <w:rsid w:val="00260AA1"/>
    <w:rsid w:val="00260F14"/>
    <w:rsid w:val="00261DCF"/>
    <w:rsid w:val="002624CB"/>
    <w:rsid w:val="0026256D"/>
    <w:rsid w:val="0026284F"/>
    <w:rsid w:val="00262A59"/>
    <w:rsid w:val="00262D7E"/>
    <w:rsid w:val="00263176"/>
    <w:rsid w:val="00264918"/>
    <w:rsid w:val="002658F7"/>
    <w:rsid w:val="00265989"/>
    <w:rsid w:val="00265996"/>
    <w:rsid w:val="00265A7D"/>
    <w:rsid w:val="00265C93"/>
    <w:rsid w:val="00266562"/>
    <w:rsid w:val="002665E2"/>
    <w:rsid w:val="00266D68"/>
    <w:rsid w:val="00270376"/>
    <w:rsid w:val="002705BF"/>
    <w:rsid w:val="00270B7D"/>
    <w:rsid w:val="00271012"/>
    <w:rsid w:val="00271B78"/>
    <w:rsid w:val="00272117"/>
    <w:rsid w:val="00272936"/>
    <w:rsid w:val="002729A2"/>
    <w:rsid w:val="00272B2B"/>
    <w:rsid w:val="00272FB9"/>
    <w:rsid w:val="002731DF"/>
    <w:rsid w:val="0027354C"/>
    <w:rsid w:val="002740AC"/>
    <w:rsid w:val="0027459F"/>
    <w:rsid w:val="002748C5"/>
    <w:rsid w:val="00275102"/>
    <w:rsid w:val="002751B8"/>
    <w:rsid w:val="00275600"/>
    <w:rsid w:val="00275BEE"/>
    <w:rsid w:val="002764B8"/>
    <w:rsid w:val="00276559"/>
    <w:rsid w:val="00276C38"/>
    <w:rsid w:val="00276D3F"/>
    <w:rsid w:val="00276F12"/>
    <w:rsid w:val="00277917"/>
    <w:rsid w:val="00277F98"/>
    <w:rsid w:val="002802D4"/>
    <w:rsid w:val="002807A8"/>
    <w:rsid w:val="00280F81"/>
    <w:rsid w:val="00281042"/>
    <w:rsid w:val="00281B6F"/>
    <w:rsid w:val="00281C00"/>
    <w:rsid w:val="002821BD"/>
    <w:rsid w:val="00282C84"/>
    <w:rsid w:val="00283F17"/>
    <w:rsid w:val="00284318"/>
    <w:rsid w:val="00284EFA"/>
    <w:rsid w:val="00285094"/>
    <w:rsid w:val="002858AF"/>
    <w:rsid w:val="002867E4"/>
    <w:rsid w:val="00286BC2"/>
    <w:rsid w:val="00287212"/>
    <w:rsid w:val="002874AB"/>
    <w:rsid w:val="00287CB1"/>
    <w:rsid w:val="00287F74"/>
    <w:rsid w:val="002901A0"/>
    <w:rsid w:val="002908D5"/>
    <w:rsid w:val="00290DDB"/>
    <w:rsid w:val="002910FE"/>
    <w:rsid w:val="00291C7A"/>
    <w:rsid w:val="00291DCD"/>
    <w:rsid w:val="00292124"/>
    <w:rsid w:val="00292695"/>
    <w:rsid w:val="00292D50"/>
    <w:rsid w:val="002943CD"/>
    <w:rsid w:val="00295ED6"/>
    <w:rsid w:val="0029625A"/>
    <w:rsid w:val="002963F7"/>
    <w:rsid w:val="00296669"/>
    <w:rsid w:val="00296FE0"/>
    <w:rsid w:val="00297152"/>
    <w:rsid w:val="002977B5"/>
    <w:rsid w:val="002978B1"/>
    <w:rsid w:val="00297D91"/>
    <w:rsid w:val="002A0000"/>
    <w:rsid w:val="002A0342"/>
    <w:rsid w:val="002A0967"/>
    <w:rsid w:val="002A0A4E"/>
    <w:rsid w:val="002A0D89"/>
    <w:rsid w:val="002A171F"/>
    <w:rsid w:val="002A2EA3"/>
    <w:rsid w:val="002A3699"/>
    <w:rsid w:val="002A3918"/>
    <w:rsid w:val="002A3C25"/>
    <w:rsid w:val="002A3F8F"/>
    <w:rsid w:val="002A4872"/>
    <w:rsid w:val="002A4A97"/>
    <w:rsid w:val="002A4BF9"/>
    <w:rsid w:val="002A4CF9"/>
    <w:rsid w:val="002A4D3B"/>
    <w:rsid w:val="002A52BF"/>
    <w:rsid w:val="002A5DF1"/>
    <w:rsid w:val="002A60C2"/>
    <w:rsid w:val="002A6D5B"/>
    <w:rsid w:val="002A6E5D"/>
    <w:rsid w:val="002A78AA"/>
    <w:rsid w:val="002A7CBB"/>
    <w:rsid w:val="002A7EBD"/>
    <w:rsid w:val="002B013F"/>
    <w:rsid w:val="002B07A9"/>
    <w:rsid w:val="002B0C1D"/>
    <w:rsid w:val="002B0F2D"/>
    <w:rsid w:val="002B1599"/>
    <w:rsid w:val="002B1B95"/>
    <w:rsid w:val="002B21DB"/>
    <w:rsid w:val="002B2E44"/>
    <w:rsid w:val="002B33EC"/>
    <w:rsid w:val="002B4F2D"/>
    <w:rsid w:val="002B5A95"/>
    <w:rsid w:val="002B6D5D"/>
    <w:rsid w:val="002B77E8"/>
    <w:rsid w:val="002C02C5"/>
    <w:rsid w:val="002C040D"/>
    <w:rsid w:val="002C0442"/>
    <w:rsid w:val="002C0E60"/>
    <w:rsid w:val="002C0FB6"/>
    <w:rsid w:val="002C11C1"/>
    <w:rsid w:val="002C17E6"/>
    <w:rsid w:val="002C203E"/>
    <w:rsid w:val="002C2CFF"/>
    <w:rsid w:val="002C2D71"/>
    <w:rsid w:val="002C2DF1"/>
    <w:rsid w:val="002C36EF"/>
    <w:rsid w:val="002C3855"/>
    <w:rsid w:val="002C3AA8"/>
    <w:rsid w:val="002C4782"/>
    <w:rsid w:val="002C4945"/>
    <w:rsid w:val="002C4DB0"/>
    <w:rsid w:val="002C50DF"/>
    <w:rsid w:val="002C53F5"/>
    <w:rsid w:val="002C5B97"/>
    <w:rsid w:val="002C5F4C"/>
    <w:rsid w:val="002C6C36"/>
    <w:rsid w:val="002C709D"/>
    <w:rsid w:val="002C7B29"/>
    <w:rsid w:val="002C7BC3"/>
    <w:rsid w:val="002C7E15"/>
    <w:rsid w:val="002D01C5"/>
    <w:rsid w:val="002D05D8"/>
    <w:rsid w:val="002D0DF3"/>
    <w:rsid w:val="002D102B"/>
    <w:rsid w:val="002D1651"/>
    <w:rsid w:val="002D2B1C"/>
    <w:rsid w:val="002D3071"/>
    <w:rsid w:val="002D32CF"/>
    <w:rsid w:val="002D3333"/>
    <w:rsid w:val="002D37F6"/>
    <w:rsid w:val="002D41E0"/>
    <w:rsid w:val="002D4CBD"/>
    <w:rsid w:val="002D5624"/>
    <w:rsid w:val="002D5DC5"/>
    <w:rsid w:val="002D5EE9"/>
    <w:rsid w:val="002D610D"/>
    <w:rsid w:val="002D6159"/>
    <w:rsid w:val="002D6302"/>
    <w:rsid w:val="002D705A"/>
    <w:rsid w:val="002D71CF"/>
    <w:rsid w:val="002E02D5"/>
    <w:rsid w:val="002E04B9"/>
    <w:rsid w:val="002E0584"/>
    <w:rsid w:val="002E0728"/>
    <w:rsid w:val="002E08AC"/>
    <w:rsid w:val="002E0915"/>
    <w:rsid w:val="002E0A78"/>
    <w:rsid w:val="002E0C86"/>
    <w:rsid w:val="002E1142"/>
    <w:rsid w:val="002E159E"/>
    <w:rsid w:val="002E1610"/>
    <w:rsid w:val="002E188E"/>
    <w:rsid w:val="002E1B8A"/>
    <w:rsid w:val="002E1C78"/>
    <w:rsid w:val="002E28D8"/>
    <w:rsid w:val="002E2B74"/>
    <w:rsid w:val="002E2EE9"/>
    <w:rsid w:val="002E340F"/>
    <w:rsid w:val="002E382D"/>
    <w:rsid w:val="002E38B5"/>
    <w:rsid w:val="002E41E7"/>
    <w:rsid w:val="002E4507"/>
    <w:rsid w:val="002E4659"/>
    <w:rsid w:val="002E4C48"/>
    <w:rsid w:val="002E4C52"/>
    <w:rsid w:val="002E52F2"/>
    <w:rsid w:val="002E6B9F"/>
    <w:rsid w:val="002E7319"/>
    <w:rsid w:val="002E799D"/>
    <w:rsid w:val="002E7A50"/>
    <w:rsid w:val="002E7A97"/>
    <w:rsid w:val="002E7B71"/>
    <w:rsid w:val="002F0AC1"/>
    <w:rsid w:val="002F1203"/>
    <w:rsid w:val="002F1B96"/>
    <w:rsid w:val="002F1E57"/>
    <w:rsid w:val="002F28A9"/>
    <w:rsid w:val="002F28B8"/>
    <w:rsid w:val="002F2C09"/>
    <w:rsid w:val="002F2C45"/>
    <w:rsid w:val="002F333B"/>
    <w:rsid w:val="002F3473"/>
    <w:rsid w:val="002F3ED3"/>
    <w:rsid w:val="002F445F"/>
    <w:rsid w:val="002F46E4"/>
    <w:rsid w:val="002F4780"/>
    <w:rsid w:val="002F4C92"/>
    <w:rsid w:val="002F4E92"/>
    <w:rsid w:val="002F50FB"/>
    <w:rsid w:val="002F5499"/>
    <w:rsid w:val="002F570E"/>
    <w:rsid w:val="002F6217"/>
    <w:rsid w:val="002F66AE"/>
    <w:rsid w:val="002F758D"/>
    <w:rsid w:val="002F7A7F"/>
    <w:rsid w:val="00300259"/>
    <w:rsid w:val="00300CD2"/>
    <w:rsid w:val="003016F1"/>
    <w:rsid w:val="0030187F"/>
    <w:rsid w:val="003018B3"/>
    <w:rsid w:val="0030240E"/>
    <w:rsid w:val="003026B1"/>
    <w:rsid w:val="0030282F"/>
    <w:rsid w:val="00302B8F"/>
    <w:rsid w:val="00302BDA"/>
    <w:rsid w:val="00302D78"/>
    <w:rsid w:val="00302F3C"/>
    <w:rsid w:val="003037AA"/>
    <w:rsid w:val="003037F8"/>
    <w:rsid w:val="00304A17"/>
    <w:rsid w:val="00304D8B"/>
    <w:rsid w:val="00304F8B"/>
    <w:rsid w:val="003052C4"/>
    <w:rsid w:val="0030590A"/>
    <w:rsid w:val="00306153"/>
    <w:rsid w:val="00306E87"/>
    <w:rsid w:val="00307227"/>
    <w:rsid w:val="00307364"/>
    <w:rsid w:val="00307745"/>
    <w:rsid w:val="00307C3D"/>
    <w:rsid w:val="00307D3C"/>
    <w:rsid w:val="003100E0"/>
    <w:rsid w:val="003107FC"/>
    <w:rsid w:val="00310905"/>
    <w:rsid w:val="00310D79"/>
    <w:rsid w:val="00310E5A"/>
    <w:rsid w:val="00312006"/>
    <w:rsid w:val="003120DA"/>
    <w:rsid w:val="0031279C"/>
    <w:rsid w:val="0031335A"/>
    <w:rsid w:val="00313526"/>
    <w:rsid w:val="00313832"/>
    <w:rsid w:val="00315293"/>
    <w:rsid w:val="0031558F"/>
    <w:rsid w:val="003158F9"/>
    <w:rsid w:val="00315987"/>
    <w:rsid w:val="00315A56"/>
    <w:rsid w:val="00315E68"/>
    <w:rsid w:val="00316226"/>
    <w:rsid w:val="003162C1"/>
    <w:rsid w:val="003169DB"/>
    <w:rsid w:val="00316AB3"/>
    <w:rsid w:val="003170F3"/>
    <w:rsid w:val="00317B08"/>
    <w:rsid w:val="00317DB9"/>
    <w:rsid w:val="00317E87"/>
    <w:rsid w:val="00317F7A"/>
    <w:rsid w:val="00321425"/>
    <w:rsid w:val="00321427"/>
    <w:rsid w:val="00321587"/>
    <w:rsid w:val="00321AC4"/>
    <w:rsid w:val="00321EC6"/>
    <w:rsid w:val="0032220D"/>
    <w:rsid w:val="003226E8"/>
    <w:rsid w:val="0032299A"/>
    <w:rsid w:val="00323AD1"/>
    <w:rsid w:val="0032428A"/>
    <w:rsid w:val="0032458B"/>
    <w:rsid w:val="00324932"/>
    <w:rsid w:val="003250AD"/>
    <w:rsid w:val="00325568"/>
    <w:rsid w:val="003256DD"/>
    <w:rsid w:val="00325940"/>
    <w:rsid w:val="00325AEB"/>
    <w:rsid w:val="00325EA3"/>
    <w:rsid w:val="003271E4"/>
    <w:rsid w:val="003307C1"/>
    <w:rsid w:val="00330907"/>
    <w:rsid w:val="003309B4"/>
    <w:rsid w:val="00330A80"/>
    <w:rsid w:val="00330F65"/>
    <w:rsid w:val="003310BB"/>
    <w:rsid w:val="003316AA"/>
    <w:rsid w:val="00333491"/>
    <w:rsid w:val="0033399B"/>
    <w:rsid w:val="00334545"/>
    <w:rsid w:val="00334738"/>
    <w:rsid w:val="003348A6"/>
    <w:rsid w:val="00334B6E"/>
    <w:rsid w:val="00334BA6"/>
    <w:rsid w:val="003354D6"/>
    <w:rsid w:val="00335623"/>
    <w:rsid w:val="00335CA8"/>
    <w:rsid w:val="003367E4"/>
    <w:rsid w:val="00336E13"/>
    <w:rsid w:val="0033724D"/>
    <w:rsid w:val="00337824"/>
    <w:rsid w:val="00337B6B"/>
    <w:rsid w:val="003401A3"/>
    <w:rsid w:val="00340447"/>
    <w:rsid w:val="003406E9"/>
    <w:rsid w:val="0034127F"/>
    <w:rsid w:val="00341613"/>
    <w:rsid w:val="00341704"/>
    <w:rsid w:val="003424BD"/>
    <w:rsid w:val="00343332"/>
    <w:rsid w:val="003448E7"/>
    <w:rsid w:val="00344ED0"/>
    <w:rsid w:val="00346A24"/>
    <w:rsid w:val="00346C05"/>
    <w:rsid w:val="00346FAF"/>
    <w:rsid w:val="003473CA"/>
    <w:rsid w:val="0034772A"/>
    <w:rsid w:val="00347A20"/>
    <w:rsid w:val="00347AB0"/>
    <w:rsid w:val="00347B2B"/>
    <w:rsid w:val="003502D6"/>
    <w:rsid w:val="003505DE"/>
    <w:rsid w:val="0035096E"/>
    <w:rsid w:val="00350970"/>
    <w:rsid w:val="00351A64"/>
    <w:rsid w:val="00351F95"/>
    <w:rsid w:val="003522EF"/>
    <w:rsid w:val="00353044"/>
    <w:rsid w:val="00353526"/>
    <w:rsid w:val="0035371C"/>
    <w:rsid w:val="00353FE0"/>
    <w:rsid w:val="00354468"/>
    <w:rsid w:val="00354477"/>
    <w:rsid w:val="00354FE5"/>
    <w:rsid w:val="0035548E"/>
    <w:rsid w:val="00355865"/>
    <w:rsid w:val="00355D91"/>
    <w:rsid w:val="003564BD"/>
    <w:rsid w:val="003564C9"/>
    <w:rsid w:val="00356A94"/>
    <w:rsid w:val="00357CCF"/>
    <w:rsid w:val="00360486"/>
    <w:rsid w:val="003604C9"/>
    <w:rsid w:val="00360507"/>
    <w:rsid w:val="00362AE1"/>
    <w:rsid w:val="003630D7"/>
    <w:rsid w:val="003641F0"/>
    <w:rsid w:val="00364E9B"/>
    <w:rsid w:val="00365A14"/>
    <w:rsid w:val="0036628B"/>
    <w:rsid w:val="003662C7"/>
    <w:rsid w:val="0036655E"/>
    <w:rsid w:val="003668C8"/>
    <w:rsid w:val="0036732F"/>
    <w:rsid w:val="00367B40"/>
    <w:rsid w:val="00367C02"/>
    <w:rsid w:val="00370454"/>
    <w:rsid w:val="0037051F"/>
    <w:rsid w:val="00371B71"/>
    <w:rsid w:val="00372754"/>
    <w:rsid w:val="00373625"/>
    <w:rsid w:val="003738F5"/>
    <w:rsid w:val="0037392B"/>
    <w:rsid w:val="003741CE"/>
    <w:rsid w:val="00375BF0"/>
    <w:rsid w:val="00375BFD"/>
    <w:rsid w:val="00375C09"/>
    <w:rsid w:val="00375FE8"/>
    <w:rsid w:val="003764B1"/>
    <w:rsid w:val="0037660E"/>
    <w:rsid w:val="00376757"/>
    <w:rsid w:val="00376C3E"/>
    <w:rsid w:val="00376EB4"/>
    <w:rsid w:val="00377670"/>
    <w:rsid w:val="00377872"/>
    <w:rsid w:val="003779B7"/>
    <w:rsid w:val="0038127C"/>
    <w:rsid w:val="00381D5F"/>
    <w:rsid w:val="00381F4A"/>
    <w:rsid w:val="00382119"/>
    <w:rsid w:val="00382267"/>
    <w:rsid w:val="003841C1"/>
    <w:rsid w:val="0038431A"/>
    <w:rsid w:val="003846B7"/>
    <w:rsid w:val="00384935"/>
    <w:rsid w:val="00385375"/>
    <w:rsid w:val="0038587C"/>
    <w:rsid w:val="00386B48"/>
    <w:rsid w:val="00386BCA"/>
    <w:rsid w:val="00386EF9"/>
    <w:rsid w:val="00387814"/>
    <w:rsid w:val="003878A4"/>
    <w:rsid w:val="00387BA0"/>
    <w:rsid w:val="003907BE"/>
    <w:rsid w:val="00391004"/>
    <w:rsid w:val="00391099"/>
    <w:rsid w:val="00391285"/>
    <w:rsid w:val="00391620"/>
    <w:rsid w:val="003917CF"/>
    <w:rsid w:val="00391D2E"/>
    <w:rsid w:val="003923B1"/>
    <w:rsid w:val="00392416"/>
    <w:rsid w:val="0039288F"/>
    <w:rsid w:val="0039317D"/>
    <w:rsid w:val="00393488"/>
    <w:rsid w:val="00393970"/>
    <w:rsid w:val="00394720"/>
    <w:rsid w:val="003947AA"/>
    <w:rsid w:val="003950BC"/>
    <w:rsid w:val="00395A81"/>
    <w:rsid w:val="0039728D"/>
    <w:rsid w:val="003976F5"/>
    <w:rsid w:val="00397856"/>
    <w:rsid w:val="00397995"/>
    <w:rsid w:val="00397E03"/>
    <w:rsid w:val="003A0205"/>
    <w:rsid w:val="003A0417"/>
    <w:rsid w:val="003A0525"/>
    <w:rsid w:val="003A0620"/>
    <w:rsid w:val="003A0C42"/>
    <w:rsid w:val="003A0CA6"/>
    <w:rsid w:val="003A0CEB"/>
    <w:rsid w:val="003A1373"/>
    <w:rsid w:val="003A1413"/>
    <w:rsid w:val="003A1474"/>
    <w:rsid w:val="003A2D9D"/>
    <w:rsid w:val="003A2FEA"/>
    <w:rsid w:val="003A3A80"/>
    <w:rsid w:val="003A3F78"/>
    <w:rsid w:val="003A43C5"/>
    <w:rsid w:val="003A4575"/>
    <w:rsid w:val="003A4636"/>
    <w:rsid w:val="003A4ED7"/>
    <w:rsid w:val="003A5911"/>
    <w:rsid w:val="003A59D0"/>
    <w:rsid w:val="003A684E"/>
    <w:rsid w:val="003A68DC"/>
    <w:rsid w:val="003A6C07"/>
    <w:rsid w:val="003A6C9C"/>
    <w:rsid w:val="003A7195"/>
    <w:rsid w:val="003A7229"/>
    <w:rsid w:val="003A7304"/>
    <w:rsid w:val="003A741A"/>
    <w:rsid w:val="003A76EB"/>
    <w:rsid w:val="003A7B1F"/>
    <w:rsid w:val="003B0594"/>
    <w:rsid w:val="003B0600"/>
    <w:rsid w:val="003B08FD"/>
    <w:rsid w:val="003B0C30"/>
    <w:rsid w:val="003B1447"/>
    <w:rsid w:val="003B155D"/>
    <w:rsid w:val="003B1ADC"/>
    <w:rsid w:val="003B1E12"/>
    <w:rsid w:val="003B1F4E"/>
    <w:rsid w:val="003B1FCA"/>
    <w:rsid w:val="003B20A5"/>
    <w:rsid w:val="003B2156"/>
    <w:rsid w:val="003B28D0"/>
    <w:rsid w:val="003B2C02"/>
    <w:rsid w:val="003B310F"/>
    <w:rsid w:val="003B3C47"/>
    <w:rsid w:val="003B3EB9"/>
    <w:rsid w:val="003B4332"/>
    <w:rsid w:val="003B47CC"/>
    <w:rsid w:val="003B4D26"/>
    <w:rsid w:val="003B50C2"/>
    <w:rsid w:val="003B529D"/>
    <w:rsid w:val="003B5708"/>
    <w:rsid w:val="003B5B0B"/>
    <w:rsid w:val="003B6224"/>
    <w:rsid w:val="003B6DD3"/>
    <w:rsid w:val="003B70F5"/>
    <w:rsid w:val="003B712D"/>
    <w:rsid w:val="003B7174"/>
    <w:rsid w:val="003B75EA"/>
    <w:rsid w:val="003B7915"/>
    <w:rsid w:val="003B7944"/>
    <w:rsid w:val="003C0B01"/>
    <w:rsid w:val="003C229F"/>
    <w:rsid w:val="003C273C"/>
    <w:rsid w:val="003C2D3D"/>
    <w:rsid w:val="003C3212"/>
    <w:rsid w:val="003C3FB1"/>
    <w:rsid w:val="003C4125"/>
    <w:rsid w:val="003C417E"/>
    <w:rsid w:val="003C4377"/>
    <w:rsid w:val="003C4465"/>
    <w:rsid w:val="003C48B2"/>
    <w:rsid w:val="003C7412"/>
    <w:rsid w:val="003C78EC"/>
    <w:rsid w:val="003C7BAE"/>
    <w:rsid w:val="003C7E67"/>
    <w:rsid w:val="003D0D7C"/>
    <w:rsid w:val="003D0E91"/>
    <w:rsid w:val="003D15F5"/>
    <w:rsid w:val="003D1B19"/>
    <w:rsid w:val="003D1C87"/>
    <w:rsid w:val="003D2471"/>
    <w:rsid w:val="003D2566"/>
    <w:rsid w:val="003D2D88"/>
    <w:rsid w:val="003D37A5"/>
    <w:rsid w:val="003D41D9"/>
    <w:rsid w:val="003D4725"/>
    <w:rsid w:val="003D534E"/>
    <w:rsid w:val="003D577B"/>
    <w:rsid w:val="003D5EDA"/>
    <w:rsid w:val="003D6437"/>
    <w:rsid w:val="003D6F4B"/>
    <w:rsid w:val="003D718C"/>
    <w:rsid w:val="003D7362"/>
    <w:rsid w:val="003D7A36"/>
    <w:rsid w:val="003D7A4C"/>
    <w:rsid w:val="003E01B0"/>
    <w:rsid w:val="003E0847"/>
    <w:rsid w:val="003E0F36"/>
    <w:rsid w:val="003E1899"/>
    <w:rsid w:val="003E18E5"/>
    <w:rsid w:val="003E1B85"/>
    <w:rsid w:val="003E2112"/>
    <w:rsid w:val="003E219B"/>
    <w:rsid w:val="003E2210"/>
    <w:rsid w:val="003E27A8"/>
    <w:rsid w:val="003E2EA9"/>
    <w:rsid w:val="003E33E6"/>
    <w:rsid w:val="003E3BBB"/>
    <w:rsid w:val="003E3FDD"/>
    <w:rsid w:val="003E404F"/>
    <w:rsid w:val="003E4849"/>
    <w:rsid w:val="003E49A4"/>
    <w:rsid w:val="003E4EED"/>
    <w:rsid w:val="003E50B3"/>
    <w:rsid w:val="003E600C"/>
    <w:rsid w:val="003E629C"/>
    <w:rsid w:val="003E63A7"/>
    <w:rsid w:val="003E6695"/>
    <w:rsid w:val="003E66EA"/>
    <w:rsid w:val="003E6ABC"/>
    <w:rsid w:val="003E7CAA"/>
    <w:rsid w:val="003E7E2C"/>
    <w:rsid w:val="003F09BC"/>
    <w:rsid w:val="003F0B24"/>
    <w:rsid w:val="003F1248"/>
    <w:rsid w:val="003F1823"/>
    <w:rsid w:val="003F1FB4"/>
    <w:rsid w:val="003F251D"/>
    <w:rsid w:val="003F42F0"/>
    <w:rsid w:val="003F4536"/>
    <w:rsid w:val="003F4A22"/>
    <w:rsid w:val="003F4F1D"/>
    <w:rsid w:val="003F5066"/>
    <w:rsid w:val="003F5396"/>
    <w:rsid w:val="003F60EA"/>
    <w:rsid w:val="003F6172"/>
    <w:rsid w:val="003F6544"/>
    <w:rsid w:val="003F7286"/>
    <w:rsid w:val="003F738F"/>
    <w:rsid w:val="003F76A9"/>
    <w:rsid w:val="003F79C1"/>
    <w:rsid w:val="003F7F0C"/>
    <w:rsid w:val="00400034"/>
    <w:rsid w:val="004009CC"/>
    <w:rsid w:val="00400BC6"/>
    <w:rsid w:val="00400DA1"/>
    <w:rsid w:val="0040104D"/>
    <w:rsid w:val="00401505"/>
    <w:rsid w:val="004027A4"/>
    <w:rsid w:val="00402BA0"/>
    <w:rsid w:val="00403189"/>
    <w:rsid w:val="00403E93"/>
    <w:rsid w:val="00404687"/>
    <w:rsid w:val="004049EE"/>
    <w:rsid w:val="0040573F"/>
    <w:rsid w:val="00406DBF"/>
    <w:rsid w:val="0040707C"/>
    <w:rsid w:val="00407375"/>
    <w:rsid w:val="00407570"/>
    <w:rsid w:val="00407E06"/>
    <w:rsid w:val="00407F25"/>
    <w:rsid w:val="0041099F"/>
    <w:rsid w:val="00410BA8"/>
    <w:rsid w:val="00410FA4"/>
    <w:rsid w:val="00411CB0"/>
    <w:rsid w:val="00412097"/>
    <w:rsid w:val="00412E0A"/>
    <w:rsid w:val="00413CA9"/>
    <w:rsid w:val="00413ECE"/>
    <w:rsid w:val="0041411B"/>
    <w:rsid w:val="0041449E"/>
    <w:rsid w:val="004145E3"/>
    <w:rsid w:val="00415423"/>
    <w:rsid w:val="00415B3E"/>
    <w:rsid w:val="004160CA"/>
    <w:rsid w:val="00416CBF"/>
    <w:rsid w:val="004176ED"/>
    <w:rsid w:val="00417770"/>
    <w:rsid w:val="00417A66"/>
    <w:rsid w:val="00417B36"/>
    <w:rsid w:val="00417D19"/>
    <w:rsid w:val="00417DB6"/>
    <w:rsid w:val="004210C8"/>
    <w:rsid w:val="00421A19"/>
    <w:rsid w:val="0042240B"/>
    <w:rsid w:val="0042278C"/>
    <w:rsid w:val="004227EE"/>
    <w:rsid w:val="00422B3F"/>
    <w:rsid w:val="00422CA3"/>
    <w:rsid w:val="00422D84"/>
    <w:rsid w:val="00423CBF"/>
    <w:rsid w:val="0042437D"/>
    <w:rsid w:val="00424642"/>
    <w:rsid w:val="00424B4D"/>
    <w:rsid w:val="00425953"/>
    <w:rsid w:val="00425A29"/>
    <w:rsid w:val="0042717D"/>
    <w:rsid w:val="004273C5"/>
    <w:rsid w:val="0043035B"/>
    <w:rsid w:val="0043123E"/>
    <w:rsid w:val="0043143E"/>
    <w:rsid w:val="004316C7"/>
    <w:rsid w:val="00431CA7"/>
    <w:rsid w:val="00432427"/>
    <w:rsid w:val="00432AD2"/>
    <w:rsid w:val="004335C6"/>
    <w:rsid w:val="004336BA"/>
    <w:rsid w:val="00433BEE"/>
    <w:rsid w:val="004363ED"/>
    <w:rsid w:val="004369A3"/>
    <w:rsid w:val="004370D9"/>
    <w:rsid w:val="00440192"/>
    <w:rsid w:val="00440552"/>
    <w:rsid w:val="00440F06"/>
    <w:rsid w:val="0044178A"/>
    <w:rsid w:val="00441CB1"/>
    <w:rsid w:val="004428DA"/>
    <w:rsid w:val="00443976"/>
    <w:rsid w:val="00443A5E"/>
    <w:rsid w:val="00444DFA"/>
    <w:rsid w:val="0044506C"/>
    <w:rsid w:val="0044562E"/>
    <w:rsid w:val="004457E0"/>
    <w:rsid w:val="004458C6"/>
    <w:rsid w:val="00445D9D"/>
    <w:rsid w:val="00445E49"/>
    <w:rsid w:val="00445FDF"/>
    <w:rsid w:val="00446D6A"/>
    <w:rsid w:val="0044710C"/>
    <w:rsid w:val="00447183"/>
    <w:rsid w:val="004471E8"/>
    <w:rsid w:val="004473A6"/>
    <w:rsid w:val="00450929"/>
    <w:rsid w:val="00450A2B"/>
    <w:rsid w:val="00450B35"/>
    <w:rsid w:val="004513F2"/>
    <w:rsid w:val="004518D9"/>
    <w:rsid w:val="00452245"/>
    <w:rsid w:val="00452B5C"/>
    <w:rsid w:val="00452F6B"/>
    <w:rsid w:val="004530E0"/>
    <w:rsid w:val="00453B92"/>
    <w:rsid w:val="00453BE7"/>
    <w:rsid w:val="004540C1"/>
    <w:rsid w:val="0045413C"/>
    <w:rsid w:val="00454B4C"/>
    <w:rsid w:val="0045514B"/>
    <w:rsid w:val="00455A70"/>
    <w:rsid w:val="00457267"/>
    <w:rsid w:val="00457A78"/>
    <w:rsid w:val="00457AA4"/>
    <w:rsid w:val="0046028D"/>
    <w:rsid w:val="00460623"/>
    <w:rsid w:val="004606B2"/>
    <w:rsid w:val="00460D06"/>
    <w:rsid w:val="00461259"/>
    <w:rsid w:val="00461908"/>
    <w:rsid w:val="0046205D"/>
    <w:rsid w:val="00462199"/>
    <w:rsid w:val="00462614"/>
    <w:rsid w:val="004628E6"/>
    <w:rsid w:val="00462B14"/>
    <w:rsid w:val="00462FC2"/>
    <w:rsid w:val="00463126"/>
    <w:rsid w:val="0046335D"/>
    <w:rsid w:val="0046429C"/>
    <w:rsid w:val="00464499"/>
    <w:rsid w:val="00464AB2"/>
    <w:rsid w:val="00464B3D"/>
    <w:rsid w:val="0046520D"/>
    <w:rsid w:val="00465764"/>
    <w:rsid w:val="004658C1"/>
    <w:rsid w:val="00465DCC"/>
    <w:rsid w:val="004664AF"/>
    <w:rsid w:val="0046691F"/>
    <w:rsid w:val="004674EF"/>
    <w:rsid w:val="00470B43"/>
    <w:rsid w:val="00471CA2"/>
    <w:rsid w:val="00472670"/>
    <w:rsid w:val="00472A33"/>
    <w:rsid w:val="00472C0D"/>
    <w:rsid w:val="004732D7"/>
    <w:rsid w:val="0047360A"/>
    <w:rsid w:val="00474D08"/>
    <w:rsid w:val="00474EA3"/>
    <w:rsid w:val="0047561D"/>
    <w:rsid w:val="00476698"/>
    <w:rsid w:val="00477343"/>
    <w:rsid w:val="004807E2"/>
    <w:rsid w:val="004816B7"/>
    <w:rsid w:val="004817DC"/>
    <w:rsid w:val="00481B47"/>
    <w:rsid w:val="00482339"/>
    <w:rsid w:val="0048234B"/>
    <w:rsid w:val="00482400"/>
    <w:rsid w:val="00482798"/>
    <w:rsid w:val="00482F0D"/>
    <w:rsid w:val="004842C6"/>
    <w:rsid w:val="0048431A"/>
    <w:rsid w:val="004848C4"/>
    <w:rsid w:val="004848D8"/>
    <w:rsid w:val="00484C7A"/>
    <w:rsid w:val="00484D50"/>
    <w:rsid w:val="00484DB3"/>
    <w:rsid w:val="0048563F"/>
    <w:rsid w:val="004856BB"/>
    <w:rsid w:val="0048618A"/>
    <w:rsid w:val="004862A8"/>
    <w:rsid w:val="00486642"/>
    <w:rsid w:val="0048688A"/>
    <w:rsid w:val="00486DF9"/>
    <w:rsid w:val="00486ED6"/>
    <w:rsid w:val="0048714B"/>
    <w:rsid w:val="00487455"/>
    <w:rsid w:val="004875A8"/>
    <w:rsid w:val="0048777D"/>
    <w:rsid w:val="00487945"/>
    <w:rsid w:val="00490A7E"/>
    <w:rsid w:val="00491150"/>
    <w:rsid w:val="00491DCC"/>
    <w:rsid w:val="004920A5"/>
    <w:rsid w:val="00492179"/>
    <w:rsid w:val="00492186"/>
    <w:rsid w:val="0049328A"/>
    <w:rsid w:val="0049428F"/>
    <w:rsid w:val="00494357"/>
    <w:rsid w:val="00494571"/>
    <w:rsid w:val="00494B1A"/>
    <w:rsid w:val="004951E5"/>
    <w:rsid w:val="004951FC"/>
    <w:rsid w:val="00495231"/>
    <w:rsid w:val="00496171"/>
    <w:rsid w:val="00496571"/>
    <w:rsid w:val="00496800"/>
    <w:rsid w:val="00496B2B"/>
    <w:rsid w:val="00497000"/>
    <w:rsid w:val="00497C50"/>
    <w:rsid w:val="00497E54"/>
    <w:rsid w:val="00497F18"/>
    <w:rsid w:val="004A0023"/>
    <w:rsid w:val="004A0229"/>
    <w:rsid w:val="004A0B1A"/>
    <w:rsid w:val="004A0DA0"/>
    <w:rsid w:val="004A1058"/>
    <w:rsid w:val="004A10C3"/>
    <w:rsid w:val="004A1359"/>
    <w:rsid w:val="004A14A4"/>
    <w:rsid w:val="004A1821"/>
    <w:rsid w:val="004A18EF"/>
    <w:rsid w:val="004A1A5F"/>
    <w:rsid w:val="004A29C5"/>
    <w:rsid w:val="004A2A18"/>
    <w:rsid w:val="004A3437"/>
    <w:rsid w:val="004A37F1"/>
    <w:rsid w:val="004A3C1B"/>
    <w:rsid w:val="004A4627"/>
    <w:rsid w:val="004A4811"/>
    <w:rsid w:val="004A4F19"/>
    <w:rsid w:val="004A5E71"/>
    <w:rsid w:val="004A5EEE"/>
    <w:rsid w:val="004A5F84"/>
    <w:rsid w:val="004A62C1"/>
    <w:rsid w:val="004A6550"/>
    <w:rsid w:val="004A6809"/>
    <w:rsid w:val="004A6916"/>
    <w:rsid w:val="004A70C5"/>
    <w:rsid w:val="004A74BD"/>
    <w:rsid w:val="004A7ECC"/>
    <w:rsid w:val="004B0100"/>
    <w:rsid w:val="004B0A9A"/>
    <w:rsid w:val="004B0F69"/>
    <w:rsid w:val="004B19AC"/>
    <w:rsid w:val="004B1F18"/>
    <w:rsid w:val="004B2644"/>
    <w:rsid w:val="004B2CEE"/>
    <w:rsid w:val="004B2E2C"/>
    <w:rsid w:val="004B3247"/>
    <w:rsid w:val="004B4C0F"/>
    <w:rsid w:val="004B5040"/>
    <w:rsid w:val="004B65C0"/>
    <w:rsid w:val="004B6B41"/>
    <w:rsid w:val="004B790B"/>
    <w:rsid w:val="004B7B6F"/>
    <w:rsid w:val="004C020B"/>
    <w:rsid w:val="004C13EC"/>
    <w:rsid w:val="004C167F"/>
    <w:rsid w:val="004C1A91"/>
    <w:rsid w:val="004C1B86"/>
    <w:rsid w:val="004C1C96"/>
    <w:rsid w:val="004C244A"/>
    <w:rsid w:val="004C2933"/>
    <w:rsid w:val="004C32F7"/>
    <w:rsid w:val="004C34DB"/>
    <w:rsid w:val="004C38D9"/>
    <w:rsid w:val="004C39A6"/>
    <w:rsid w:val="004C4194"/>
    <w:rsid w:val="004C4986"/>
    <w:rsid w:val="004C5FB5"/>
    <w:rsid w:val="004C6E45"/>
    <w:rsid w:val="004C7317"/>
    <w:rsid w:val="004C7389"/>
    <w:rsid w:val="004D0120"/>
    <w:rsid w:val="004D0435"/>
    <w:rsid w:val="004D0F86"/>
    <w:rsid w:val="004D0FE8"/>
    <w:rsid w:val="004D18CA"/>
    <w:rsid w:val="004D1EDC"/>
    <w:rsid w:val="004D2059"/>
    <w:rsid w:val="004D2551"/>
    <w:rsid w:val="004D25DD"/>
    <w:rsid w:val="004D2AD9"/>
    <w:rsid w:val="004D2C72"/>
    <w:rsid w:val="004D2F61"/>
    <w:rsid w:val="004D35F5"/>
    <w:rsid w:val="004D35FE"/>
    <w:rsid w:val="004D3CA1"/>
    <w:rsid w:val="004D4CA6"/>
    <w:rsid w:val="004D519D"/>
    <w:rsid w:val="004D535C"/>
    <w:rsid w:val="004D53CD"/>
    <w:rsid w:val="004D590D"/>
    <w:rsid w:val="004D59B1"/>
    <w:rsid w:val="004D6691"/>
    <w:rsid w:val="004D71E8"/>
    <w:rsid w:val="004E0408"/>
    <w:rsid w:val="004E1018"/>
    <w:rsid w:val="004E1B19"/>
    <w:rsid w:val="004E1D70"/>
    <w:rsid w:val="004E1F82"/>
    <w:rsid w:val="004E20F4"/>
    <w:rsid w:val="004E2BF9"/>
    <w:rsid w:val="004E2F8B"/>
    <w:rsid w:val="004E370B"/>
    <w:rsid w:val="004E371B"/>
    <w:rsid w:val="004E41C0"/>
    <w:rsid w:val="004E4224"/>
    <w:rsid w:val="004E4E3E"/>
    <w:rsid w:val="004E5F53"/>
    <w:rsid w:val="004E6639"/>
    <w:rsid w:val="004E66E1"/>
    <w:rsid w:val="004E6C36"/>
    <w:rsid w:val="004E6ED7"/>
    <w:rsid w:val="004E7584"/>
    <w:rsid w:val="004F0419"/>
    <w:rsid w:val="004F04DF"/>
    <w:rsid w:val="004F07AE"/>
    <w:rsid w:val="004F088D"/>
    <w:rsid w:val="004F16AF"/>
    <w:rsid w:val="004F1963"/>
    <w:rsid w:val="004F19EF"/>
    <w:rsid w:val="004F25B2"/>
    <w:rsid w:val="004F2A3B"/>
    <w:rsid w:val="004F2CA4"/>
    <w:rsid w:val="004F4116"/>
    <w:rsid w:val="004F493A"/>
    <w:rsid w:val="004F49BF"/>
    <w:rsid w:val="004F4FD2"/>
    <w:rsid w:val="004F6BC0"/>
    <w:rsid w:val="004F6C43"/>
    <w:rsid w:val="004F7310"/>
    <w:rsid w:val="004F78BC"/>
    <w:rsid w:val="0050039B"/>
    <w:rsid w:val="005003D6"/>
    <w:rsid w:val="005008BA"/>
    <w:rsid w:val="00500F6F"/>
    <w:rsid w:val="0050192E"/>
    <w:rsid w:val="005020C5"/>
    <w:rsid w:val="00502104"/>
    <w:rsid w:val="005031E5"/>
    <w:rsid w:val="005035DC"/>
    <w:rsid w:val="00503D3B"/>
    <w:rsid w:val="005041F2"/>
    <w:rsid w:val="00504285"/>
    <w:rsid w:val="005042F3"/>
    <w:rsid w:val="0050430C"/>
    <w:rsid w:val="00504527"/>
    <w:rsid w:val="0050466C"/>
    <w:rsid w:val="00504680"/>
    <w:rsid w:val="005052C8"/>
    <w:rsid w:val="00505638"/>
    <w:rsid w:val="005075EE"/>
    <w:rsid w:val="00507855"/>
    <w:rsid w:val="00507919"/>
    <w:rsid w:val="00510210"/>
    <w:rsid w:val="005105D1"/>
    <w:rsid w:val="00510EED"/>
    <w:rsid w:val="00511159"/>
    <w:rsid w:val="005113C8"/>
    <w:rsid w:val="005118CF"/>
    <w:rsid w:val="005119C5"/>
    <w:rsid w:val="00511B6A"/>
    <w:rsid w:val="005122C5"/>
    <w:rsid w:val="0051259B"/>
    <w:rsid w:val="00512840"/>
    <w:rsid w:val="00513004"/>
    <w:rsid w:val="0051331C"/>
    <w:rsid w:val="005133FC"/>
    <w:rsid w:val="0051356C"/>
    <w:rsid w:val="0051592B"/>
    <w:rsid w:val="005159CF"/>
    <w:rsid w:val="005159D0"/>
    <w:rsid w:val="00515BB2"/>
    <w:rsid w:val="00515C97"/>
    <w:rsid w:val="00516004"/>
    <w:rsid w:val="005160E1"/>
    <w:rsid w:val="00517B0E"/>
    <w:rsid w:val="00517BB9"/>
    <w:rsid w:val="00517BF7"/>
    <w:rsid w:val="00520186"/>
    <w:rsid w:val="0052061A"/>
    <w:rsid w:val="005206D3"/>
    <w:rsid w:val="00520952"/>
    <w:rsid w:val="00521908"/>
    <w:rsid w:val="005224C8"/>
    <w:rsid w:val="00522C4D"/>
    <w:rsid w:val="0052353B"/>
    <w:rsid w:val="005235A2"/>
    <w:rsid w:val="00523FB9"/>
    <w:rsid w:val="00524117"/>
    <w:rsid w:val="00524284"/>
    <w:rsid w:val="00524879"/>
    <w:rsid w:val="00525045"/>
    <w:rsid w:val="00525265"/>
    <w:rsid w:val="00525A74"/>
    <w:rsid w:val="00526031"/>
    <w:rsid w:val="00526289"/>
    <w:rsid w:val="00526EC8"/>
    <w:rsid w:val="005277EB"/>
    <w:rsid w:val="00527EAB"/>
    <w:rsid w:val="005317C4"/>
    <w:rsid w:val="00531910"/>
    <w:rsid w:val="005319F8"/>
    <w:rsid w:val="00531AFE"/>
    <w:rsid w:val="0053255C"/>
    <w:rsid w:val="00534644"/>
    <w:rsid w:val="00534E4A"/>
    <w:rsid w:val="005354DD"/>
    <w:rsid w:val="00535EA7"/>
    <w:rsid w:val="005362E9"/>
    <w:rsid w:val="00536EF5"/>
    <w:rsid w:val="00537534"/>
    <w:rsid w:val="0054005E"/>
    <w:rsid w:val="00540144"/>
    <w:rsid w:val="005402DB"/>
    <w:rsid w:val="0054041A"/>
    <w:rsid w:val="005405ED"/>
    <w:rsid w:val="005411EA"/>
    <w:rsid w:val="00542B21"/>
    <w:rsid w:val="005430F1"/>
    <w:rsid w:val="005431E1"/>
    <w:rsid w:val="005431FD"/>
    <w:rsid w:val="00543442"/>
    <w:rsid w:val="00543BD1"/>
    <w:rsid w:val="00543FDD"/>
    <w:rsid w:val="00543FE5"/>
    <w:rsid w:val="00544CBE"/>
    <w:rsid w:val="00544F4C"/>
    <w:rsid w:val="00545273"/>
    <w:rsid w:val="00545367"/>
    <w:rsid w:val="00545499"/>
    <w:rsid w:val="00545679"/>
    <w:rsid w:val="00545A00"/>
    <w:rsid w:val="00545CED"/>
    <w:rsid w:val="005468E6"/>
    <w:rsid w:val="00547953"/>
    <w:rsid w:val="00547F1E"/>
    <w:rsid w:val="005509DC"/>
    <w:rsid w:val="00551858"/>
    <w:rsid w:val="0055250E"/>
    <w:rsid w:val="00552AEA"/>
    <w:rsid w:val="00552BF6"/>
    <w:rsid w:val="00552DB2"/>
    <w:rsid w:val="0055307F"/>
    <w:rsid w:val="00553141"/>
    <w:rsid w:val="0055317E"/>
    <w:rsid w:val="00553262"/>
    <w:rsid w:val="005535C2"/>
    <w:rsid w:val="00553DB2"/>
    <w:rsid w:val="00553E34"/>
    <w:rsid w:val="00554C30"/>
    <w:rsid w:val="00554C4E"/>
    <w:rsid w:val="0055551E"/>
    <w:rsid w:val="00555863"/>
    <w:rsid w:val="005559E6"/>
    <w:rsid w:val="00556C4E"/>
    <w:rsid w:val="00557BC8"/>
    <w:rsid w:val="00560445"/>
    <w:rsid w:val="0056069E"/>
    <w:rsid w:val="0056072C"/>
    <w:rsid w:val="00560F7D"/>
    <w:rsid w:val="00560F9F"/>
    <w:rsid w:val="00561116"/>
    <w:rsid w:val="0056128F"/>
    <w:rsid w:val="00561BF2"/>
    <w:rsid w:val="00561DC5"/>
    <w:rsid w:val="00562EF2"/>
    <w:rsid w:val="005633F8"/>
    <w:rsid w:val="0056362A"/>
    <w:rsid w:val="00563949"/>
    <w:rsid w:val="00563CBF"/>
    <w:rsid w:val="00563E7B"/>
    <w:rsid w:val="00563FE4"/>
    <w:rsid w:val="00564367"/>
    <w:rsid w:val="005652C6"/>
    <w:rsid w:val="00565A87"/>
    <w:rsid w:val="00565C87"/>
    <w:rsid w:val="00565D42"/>
    <w:rsid w:val="0056627D"/>
    <w:rsid w:val="00566AB5"/>
    <w:rsid w:val="005673F5"/>
    <w:rsid w:val="0056748D"/>
    <w:rsid w:val="00567FE8"/>
    <w:rsid w:val="005714E0"/>
    <w:rsid w:val="00571E74"/>
    <w:rsid w:val="00572293"/>
    <w:rsid w:val="005722DF"/>
    <w:rsid w:val="00572AD8"/>
    <w:rsid w:val="00572CEF"/>
    <w:rsid w:val="00572D2D"/>
    <w:rsid w:val="00572F93"/>
    <w:rsid w:val="005731C3"/>
    <w:rsid w:val="00573D8D"/>
    <w:rsid w:val="00573EB0"/>
    <w:rsid w:val="00574890"/>
    <w:rsid w:val="00574ABC"/>
    <w:rsid w:val="00574DB5"/>
    <w:rsid w:val="0057508A"/>
    <w:rsid w:val="005755AC"/>
    <w:rsid w:val="00575864"/>
    <w:rsid w:val="005765B1"/>
    <w:rsid w:val="005765EC"/>
    <w:rsid w:val="00576770"/>
    <w:rsid w:val="00577040"/>
    <w:rsid w:val="0057786E"/>
    <w:rsid w:val="0058023F"/>
    <w:rsid w:val="0058037D"/>
    <w:rsid w:val="005803C3"/>
    <w:rsid w:val="00580A6D"/>
    <w:rsid w:val="00581DCB"/>
    <w:rsid w:val="00581E86"/>
    <w:rsid w:val="005823E0"/>
    <w:rsid w:val="005825F0"/>
    <w:rsid w:val="00582620"/>
    <w:rsid w:val="0058286D"/>
    <w:rsid w:val="00582D3E"/>
    <w:rsid w:val="0058339F"/>
    <w:rsid w:val="00584288"/>
    <w:rsid w:val="005844B9"/>
    <w:rsid w:val="0058493D"/>
    <w:rsid w:val="00584EB3"/>
    <w:rsid w:val="00585068"/>
    <w:rsid w:val="00585496"/>
    <w:rsid w:val="005857F2"/>
    <w:rsid w:val="0058591B"/>
    <w:rsid w:val="005861FC"/>
    <w:rsid w:val="005864EA"/>
    <w:rsid w:val="00586F41"/>
    <w:rsid w:val="005871BA"/>
    <w:rsid w:val="005872D6"/>
    <w:rsid w:val="005878BF"/>
    <w:rsid w:val="00587CC8"/>
    <w:rsid w:val="00587E1C"/>
    <w:rsid w:val="005904A7"/>
    <w:rsid w:val="00591203"/>
    <w:rsid w:val="005916B6"/>
    <w:rsid w:val="00591951"/>
    <w:rsid w:val="00591967"/>
    <w:rsid w:val="0059264F"/>
    <w:rsid w:val="00592758"/>
    <w:rsid w:val="00592BF3"/>
    <w:rsid w:val="005933C3"/>
    <w:rsid w:val="00593EBF"/>
    <w:rsid w:val="00594533"/>
    <w:rsid w:val="00594AE6"/>
    <w:rsid w:val="00594E40"/>
    <w:rsid w:val="0059597C"/>
    <w:rsid w:val="00595DAF"/>
    <w:rsid w:val="005A0F89"/>
    <w:rsid w:val="005A16EA"/>
    <w:rsid w:val="005A1B8A"/>
    <w:rsid w:val="005A2235"/>
    <w:rsid w:val="005A2AC9"/>
    <w:rsid w:val="005A32DC"/>
    <w:rsid w:val="005A3333"/>
    <w:rsid w:val="005A4C78"/>
    <w:rsid w:val="005A4D0A"/>
    <w:rsid w:val="005A4E1A"/>
    <w:rsid w:val="005A513E"/>
    <w:rsid w:val="005A56A7"/>
    <w:rsid w:val="005A5928"/>
    <w:rsid w:val="005A5BA0"/>
    <w:rsid w:val="005A69C4"/>
    <w:rsid w:val="005A6C63"/>
    <w:rsid w:val="005A6E8B"/>
    <w:rsid w:val="005B0B6F"/>
    <w:rsid w:val="005B11DF"/>
    <w:rsid w:val="005B1A6F"/>
    <w:rsid w:val="005B1B3B"/>
    <w:rsid w:val="005B1ECF"/>
    <w:rsid w:val="005B28FD"/>
    <w:rsid w:val="005B2EB3"/>
    <w:rsid w:val="005B3013"/>
    <w:rsid w:val="005B3338"/>
    <w:rsid w:val="005B351E"/>
    <w:rsid w:val="005B40C7"/>
    <w:rsid w:val="005B442A"/>
    <w:rsid w:val="005B4608"/>
    <w:rsid w:val="005B4AEA"/>
    <w:rsid w:val="005B4FAF"/>
    <w:rsid w:val="005B5653"/>
    <w:rsid w:val="005B59A8"/>
    <w:rsid w:val="005B5B27"/>
    <w:rsid w:val="005B5C80"/>
    <w:rsid w:val="005B5FFD"/>
    <w:rsid w:val="005B6A98"/>
    <w:rsid w:val="005B7BBE"/>
    <w:rsid w:val="005B7BDE"/>
    <w:rsid w:val="005B7BF3"/>
    <w:rsid w:val="005B7E56"/>
    <w:rsid w:val="005C03CE"/>
    <w:rsid w:val="005C0930"/>
    <w:rsid w:val="005C1E52"/>
    <w:rsid w:val="005C302F"/>
    <w:rsid w:val="005C3755"/>
    <w:rsid w:val="005C37D8"/>
    <w:rsid w:val="005C3F70"/>
    <w:rsid w:val="005C50F3"/>
    <w:rsid w:val="005C5911"/>
    <w:rsid w:val="005C5E26"/>
    <w:rsid w:val="005C5EF9"/>
    <w:rsid w:val="005C64CE"/>
    <w:rsid w:val="005C66AC"/>
    <w:rsid w:val="005C714D"/>
    <w:rsid w:val="005C7217"/>
    <w:rsid w:val="005C7409"/>
    <w:rsid w:val="005D078F"/>
    <w:rsid w:val="005D1321"/>
    <w:rsid w:val="005D13C1"/>
    <w:rsid w:val="005D16BA"/>
    <w:rsid w:val="005D1A94"/>
    <w:rsid w:val="005D1B71"/>
    <w:rsid w:val="005D21C2"/>
    <w:rsid w:val="005D2640"/>
    <w:rsid w:val="005D2758"/>
    <w:rsid w:val="005D28E4"/>
    <w:rsid w:val="005D36BB"/>
    <w:rsid w:val="005D375E"/>
    <w:rsid w:val="005D3D15"/>
    <w:rsid w:val="005D41F1"/>
    <w:rsid w:val="005D4770"/>
    <w:rsid w:val="005D4B91"/>
    <w:rsid w:val="005D4BC3"/>
    <w:rsid w:val="005D510E"/>
    <w:rsid w:val="005D56FD"/>
    <w:rsid w:val="005D5EF6"/>
    <w:rsid w:val="005D5F0E"/>
    <w:rsid w:val="005D6047"/>
    <w:rsid w:val="005D6E9B"/>
    <w:rsid w:val="005D7C10"/>
    <w:rsid w:val="005E1291"/>
    <w:rsid w:val="005E1AEF"/>
    <w:rsid w:val="005E217D"/>
    <w:rsid w:val="005E27D3"/>
    <w:rsid w:val="005E2802"/>
    <w:rsid w:val="005E3131"/>
    <w:rsid w:val="005E3306"/>
    <w:rsid w:val="005E37E7"/>
    <w:rsid w:val="005E3FCD"/>
    <w:rsid w:val="005E5621"/>
    <w:rsid w:val="005E584F"/>
    <w:rsid w:val="005E68CE"/>
    <w:rsid w:val="005E6C1F"/>
    <w:rsid w:val="005E6FB8"/>
    <w:rsid w:val="005E7645"/>
    <w:rsid w:val="005E7C24"/>
    <w:rsid w:val="005F097C"/>
    <w:rsid w:val="005F0D25"/>
    <w:rsid w:val="005F20AC"/>
    <w:rsid w:val="005F2224"/>
    <w:rsid w:val="005F2655"/>
    <w:rsid w:val="005F2E5D"/>
    <w:rsid w:val="005F3030"/>
    <w:rsid w:val="005F36E5"/>
    <w:rsid w:val="005F382C"/>
    <w:rsid w:val="005F41CB"/>
    <w:rsid w:val="005F4DAF"/>
    <w:rsid w:val="005F4E58"/>
    <w:rsid w:val="005F4E5C"/>
    <w:rsid w:val="005F4FA4"/>
    <w:rsid w:val="005F5707"/>
    <w:rsid w:val="005F57C1"/>
    <w:rsid w:val="005F5CA1"/>
    <w:rsid w:val="005F5F25"/>
    <w:rsid w:val="005F60C9"/>
    <w:rsid w:val="005F6C9A"/>
    <w:rsid w:val="005F7D72"/>
    <w:rsid w:val="006007C3"/>
    <w:rsid w:val="00600D48"/>
    <w:rsid w:val="006010CD"/>
    <w:rsid w:val="006015B2"/>
    <w:rsid w:val="006015DB"/>
    <w:rsid w:val="006019C8"/>
    <w:rsid w:val="00601BE5"/>
    <w:rsid w:val="00601F36"/>
    <w:rsid w:val="006025EE"/>
    <w:rsid w:val="006025F8"/>
    <w:rsid w:val="00602A91"/>
    <w:rsid w:val="006034E1"/>
    <w:rsid w:val="006045BF"/>
    <w:rsid w:val="006047A8"/>
    <w:rsid w:val="00605631"/>
    <w:rsid w:val="00605CD6"/>
    <w:rsid w:val="00607C7D"/>
    <w:rsid w:val="0061046D"/>
    <w:rsid w:val="00610574"/>
    <w:rsid w:val="00610AFF"/>
    <w:rsid w:val="00610B2B"/>
    <w:rsid w:val="006112CC"/>
    <w:rsid w:val="00611359"/>
    <w:rsid w:val="006118FF"/>
    <w:rsid w:val="00611FEE"/>
    <w:rsid w:val="0061217E"/>
    <w:rsid w:val="0061218C"/>
    <w:rsid w:val="0061258F"/>
    <w:rsid w:val="00612A45"/>
    <w:rsid w:val="00612A9D"/>
    <w:rsid w:val="00612EFB"/>
    <w:rsid w:val="00612F51"/>
    <w:rsid w:val="0061371C"/>
    <w:rsid w:val="00613915"/>
    <w:rsid w:val="00613CC0"/>
    <w:rsid w:val="00613D2F"/>
    <w:rsid w:val="00614421"/>
    <w:rsid w:val="00614830"/>
    <w:rsid w:val="00614BE6"/>
    <w:rsid w:val="00614C47"/>
    <w:rsid w:val="0061630F"/>
    <w:rsid w:val="00616B1C"/>
    <w:rsid w:val="00616CAB"/>
    <w:rsid w:val="00616F03"/>
    <w:rsid w:val="00616F07"/>
    <w:rsid w:val="006170BD"/>
    <w:rsid w:val="00617621"/>
    <w:rsid w:val="006179FA"/>
    <w:rsid w:val="00621821"/>
    <w:rsid w:val="00622AE2"/>
    <w:rsid w:val="00623375"/>
    <w:rsid w:val="0062342E"/>
    <w:rsid w:val="00623C97"/>
    <w:rsid w:val="00624B58"/>
    <w:rsid w:val="00624BA8"/>
    <w:rsid w:val="00625B5E"/>
    <w:rsid w:val="00626D66"/>
    <w:rsid w:val="00626F8A"/>
    <w:rsid w:val="006279BF"/>
    <w:rsid w:val="00627C02"/>
    <w:rsid w:val="00627C10"/>
    <w:rsid w:val="006307A4"/>
    <w:rsid w:val="0063092C"/>
    <w:rsid w:val="00630EF1"/>
    <w:rsid w:val="00631E7B"/>
    <w:rsid w:val="0063398A"/>
    <w:rsid w:val="00634159"/>
    <w:rsid w:val="006341EF"/>
    <w:rsid w:val="00634340"/>
    <w:rsid w:val="006348C8"/>
    <w:rsid w:val="00634A8C"/>
    <w:rsid w:val="00634D58"/>
    <w:rsid w:val="006359F4"/>
    <w:rsid w:val="00635ACB"/>
    <w:rsid w:val="00635E3B"/>
    <w:rsid w:val="006361A5"/>
    <w:rsid w:val="00636772"/>
    <w:rsid w:val="006370B4"/>
    <w:rsid w:val="00637743"/>
    <w:rsid w:val="006379C5"/>
    <w:rsid w:val="00637A07"/>
    <w:rsid w:val="00637F1E"/>
    <w:rsid w:val="00640615"/>
    <w:rsid w:val="006406DA"/>
    <w:rsid w:val="00640A6F"/>
    <w:rsid w:val="00640AF3"/>
    <w:rsid w:val="00640CA2"/>
    <w:rsid w:val="00640CB5"/>
    <w:rsid w:val="00640E9A"/>
    <w:rsid w:val="0064137B"/>
    <w:rsid w:val="006414B5"/>
    <w:rsid w:val="006419B3"/>
    <w:rsid w:val="00641E03"/>
    <w:rsid w:val="0064217F"/>
    <w:rsid w:val="0064224B"/>
    <w:rsid w:val="00642641"/>
    <w:rsid w:val="006428F0"/>
    <w:rsid w:val="00643251"/>
    <w:rsid w:val="00643545"/>
    <w:rsid w:val="00643F6E"/>
    <w:rsid w:val="0064469E"/>
    <w:rsid w:val="00644901"/>
    <w:rsid w:val="00644DEC"/>
    <w:rsid w:val="00645D12"/>
    <w:rsid w:val="00645D47"/>
    <w:rsid w:val="00646A08"/>
    <w:rsid w:val="00646C13"/>
    <w:rsid w:val="00647367"/>
    <w:rsid w:val="00647BBE"/>
    <w:rsid w:val="00647D0C"/>
    <w:rsid w:val="00647F50"/>
    <w:rsid w:val="0065034F"/>
    <w:rsid w:val="00650763"/>
    <w:rsid w:val="006517B7"/>
    <w:rsid w:val="0065214C"/>
    <w:rsid w:val="0065259C"/>
    <w:rsid w:val="00652F91"/>
    <w:rsid w:val="00652FA0"/>
    <w:rsid w:val="00653601"/>
    <w:rsid w:val="0065476D"/>
    <w:rsid w:val="00654966"/>
    <w:rsid w:val="0065503A"/>
    <w:rsid w:val="00655047"/>
    <w:rsid w:val="00655E5A"/>
    <w:rsid w:val="00655ECE"/>
    <w:rsid w:val="00656878"/>
    <w:rsid w:val="00656F52"/>
    <w:rsid w:val="006579C4"/>
    <w:rsid w:val="00657A21"/>
    <w:rsid w:val="00657A84"/>
    <w:rsid w:val="006614EE"/>
    <w:rsid w:val="00661556"/>
    <w:rsid w:val="00661E4C"/>
    <w:rsid w:val="00662428"/>
    <w:rsid w:val="006627B6"/>
    <w:rsid w:val="00662DA7"/>
    <w:rsid w:val="00662EED"/>
    <w:rsid w:val="006631A3"/>
    <w:rsid w:val="00663991"/>
    <w:rsid w:val="00663ADE"/>
    <w:rsid w:val="00663D4F"/>
    <w:rsid w:val="00663E13"/>
    <w:rsid w:val="00663F26"/>
    <w:rsid w:val="006640A7"/>
    <w:rsid w:val="00665A57"/>
    <w:rsid w:val="0066642C"/>
    <w:rsid w:val="006666A0"/>
    <w:rsid w:val="00667DD0"/>
    <w:rsid w:val="00667EE8"/>
    <w:rsid w:val="006700D6"/>
    <w:rsid w:val="00670A61"/>
    <w:rsid w:val="00670B2D"/>
    <w:rsid w:val="006714C4"/>
    <w:rsid w:val="00671BEC"/>
    <w:rsid w:val="00671DA3"/>
    <w:rsid w:val="006726D9"/>
    <w:rsid w:val="00672711"/>
    <w:rsid w:val="006730EA"/>
    <w:rsid w:val="006732B1"/>
    <w:rsid w:val="006733FB"/>
    <w:rsid w:val="006736F2"/>
    <w:rsid w:val="00673DA4"/>
    <w:rsid w:val="006746B6"/>
    <w:rsid w:val="006746C4"/>
    <w:rsid w:val="00674E9C"/>
    <w:rsid w:val="0067587E"/>
    <w:rsid w:val="0067589D"/>
    <w:rsid w:val="0067626C"/>
    <w:rsid w:val="006765D0"/>
    <w:rsid w:val="00676667"/>
    <w:rsid w:val="00676A89"/>
    <w:rsid w:val="00676BF6"/>
    <w:rsid w:val="006771BF"/>
    <w:rsid w:val="0067727D"/>
    <w:rsid w:val="006773B7"/>
    <w:rsid w:val="00677684"/>
    <w:rsid w:val="00677CBC"/>
    <w:rsid w:val="00677CCD"/>
    <w:rsid w:val="00680424"/>
    <w:rsid w:val="006804DF"/>
    <w:rsid w:val="00680989"/>
    <w:rsid w:val="00681663"/>
    <w:rsid w:val="006816FF"/>
    <w:rsid w:val="00681A51"/>
    <w:rsid w:val="00682219"/>
    <w:rsid w:val="006826F2"/>
    <w:rsid w:val="006826F4"/>
    <w:rsid w:val="00682800"/>
    <w:rsid w:val="00682BA1"/>
    <w:rsid w:val="00682F91"/>
    <w:rsid w:val="006832FE"/>
    <w:rsid w:val="006833DC"/>
    <w:rsid w:val="006842F7"/>
    <w:rsid w:val="00684548"/>
    <w:rsid w:val="00684652"/>
    <w:rsid w:val="006864F3"/>
    <w:rsid w:val="006866B2"/>
    <w:rsid w:val="00686BEC"/>
    <w:rsid w:val="00687D83"/>
    <w:rsid w:val="006911CF"/>
    <w:rsid w:val="006911F6"/>
    <w:rsid w:val="006919E0"/>
    <w:rsid w:val="00692699"/>
    <w:rsid w:val="006928C9"/>
    <w:rsid w:val="006928D3"/>
    <w:rsid w:val="00692DE6"/>
    <w:rsid w:val="00692FEC"/>
    <w:rsid w:val="00693014"/>
    <w:rsid w:val="00693AEE"/>
    <w:rsid w:val="00693B91"/>
    <w:rsid w:val="0069438B"/>
    <w:rsid w:val="006945B2"/>
    <w:rsid w:val="00694613"/>
    <w:rsid w:val="00694B6E"/>
    <w:rsid w:val="00694F20"/>
    <w:rsid w:val="0069553F"/>
    <w:rsid w:val="0069581C"/>
    <w:rsid w:val="00695982"/>
    <w:rsid w:val="00695AB7"/>
    <w:rsid w:val="00695E3E"/>
    <w:rsid w:val="00695E98"/>
    <w:rsid w:val="0069735D"/>
    <w:rsid w:val="0069766F"/>
    <w:rsid w:val="006A0959"/>
    <w:rsid w:val="006A0C2A"/>
    <w:rsid w:val="006A0F12"/>
    <w:rsid w:val="006A11D9"/>
    <w:rsid w:val="006A201D"/>
    <w:rsid w:val="006A2A36"/>
    <w:rsid w:val="006A34F7"/>
    <w:rsid w:val="006A44BB"/>
    <w:rsid w:val="006A46CA"/>
    <w:rsid w:val="006A4789"/>
    <w:rsid w:val="006A59D2"/>
    <w:rsid w:val="006A5C8A"/>
    <w:rsid w:val="006A65AD"/>
    <w:rsid w:val="006A6A9D"/>
    <w:rsid w:val="006A706B"/>
    <w:rsid w:val="006A72A2"/>
    <w:rsid w:val="006B02FE"/>
    <w:rsid w:val="006B0B99"/>
    <w:rsid w:val="006B0EE6"/>
    <w:rsid w:val="006B1ACB"/>
    <w:rsid w:val="006B2882"/>
    <w:rsid w:val="006B3075"/>
    <w:rsid w:val="006B38EA"/>
    <w:rsid w:val="006B3E35"/>
    <w:rsid w:val="006B3EE2"/>
    <w:rsid w:val="006B4BC7"/>
    <w:rsid w:val="006B4D88"/>
    <w:rsid w:val="006B57D7"/>
    <w:rsid w:val="006B5E45"/>
    <w:rsid w:val="006B5F49"/>
    <w:rsid w:val="006B601D"/>
    <w:rsid w:val="006B703F"/>
    <w:rsid w:val="006C065B"/>
    <w:rsid w:val="006C08B0"/>
    <w:rsid w:val="006C0B03"/>
    <w:rsid w:val="006C0DC4"/>
    <w:rsid w:val="006C1100"/>
    <w:rsid w:val="006C1539"/>
    <w:rsid w:val="006C1BB1"/>
    <w:rsid w:val="006C1D27"/>
    <w:rsid w:val="006C1D32"/>
    <w:rsid w:val="006C26DE"/>
    <w:rsid w:val="006C304D"/>
    <w:rsid w:val="006C3452"/>
    <w:rsid w:val="006C3531"/>
    <w:rsid w:val="006C3E1C"/>
    <w:rsid w:val="006C4414"/>
    <w:rsid w:val="006C5AC0"/>
    <w:rsid w:val="006C5CFC"/>
    <w:rsid w:val="006C61B3"/>
    <w:rsid w:val="006C61C6"/>
    <w:rsid w:val="006C65DE"/>
    <w:rsid w:val="006C6B00"/>
    <w:rsid w:val="006C7CAF"/>
    <w:rsid w:val="006C7F4D"/>
    <w:rsid w:val="006D09AE"/>
    <w:rsid w:val="006D0CFB"/>
    <w:rsid w:val="006D1205"/>
    <w:rsid w:val="006D1689"/>
    <w:rsid w:val="006D193E"/>
    <w:rsid w:val="006D20F2"/>
    <w:rsid w:val="006D236A"/>
    <w:rsid w:val="006D3300"/>
    <w:rsid w:val="006D3397"/>
    <w:rsid w:val="006D347A"/>
    <w:rsid w:val="006D39CD"/>
    <w:rsid w:val="006D3D08"/>
    <w:rsid w:val="006D4040"/>
    <w:rsid w:val="006D58BB"/>
    <w:rsid w:val="006D5B9C"/>
    <w:rsid w:val="006D6103"/>
    <w:rsid w:val="006D64D0"/>
    <w:rsid w:val="006D7826"/>
    <w:rsid w:val="006D7AA0"/>
    <w:rsid w:val="006D7D0A"/>
    <w:rsid w:val="006E13C2"/>
    <w:rsid w:val="006E1770"/>
    <w:rsid w:val="006E1B3A"/>
    <w:rsid w:val="006E1F12"/>
    <w:rsid w:val="006E3632"/>
    <w:rsid w:val="006E3EAE"/>
    <w:rsid w:val="006E41D1"/>
    <w:rsid w:val="006E4446"/>
    <w:rsid w:val="006E55C4"/>
    <w:rsid w:val="006E5E94"/>
    <w:rsid w:val="006E6086"/>
    <w:rsid w:val="006E62EC"/>
    <w:rsid w:val="006E6868"/>
    <w:rsid w:val="006E69ED"/>
    <w:rsid w:val="006E73E8"/>
    <w:rsid w:val="006E7460"/>
    <w:rsid w:val="006E778A"/>
    <w:rsid w:val="006E78BE"/>
    <w:rsid w:val="006F028F"/>
    <w:rsid w:val="006F0D05"/>
    <w:rsid w:val="006F1425"/>
    <w:rsid w:val="006F1588"/>
    <w:rsid w:val="006F3BA2"/>
    <w:rsid w:val="006F4528"/>
    <w:rsid w:val="006F460D"/>
    <w:rsid w:val="006F4748"/>
    <w:rsid w:val="006F4C18"/>
    <w:rsid w:val="006F4CC9"/>
    <w:rsid w:val="006F5D78"/>
    <w:rsid w:val="006F5E82"/>
    <w:rsid w:val="006F6030"/>
    <w:rsid w:val="006F6F83"/>
    <w:rsid w:val="006F7D18"/>
    <w:rsid w:val="006F7E3B"/>
    <w:rsid w:val="00700428"/>
    <w:rsid w:val="007006B0"/>
    <w:rsid w:val="00700CA7"/>
    <w:rsid w:val="00700D74"/>
    <w:rsid w:val="00701622"/>
    <w:rsid w:val="00701CA7"/>
    <w:rsid w:val="00702588"/>
    <w:rsid w:val="00702B2B"/>
    <w:rsid w:val="00702CA4"/>
    <w:rsid w:val="0070415F"/>
    <w:rsid w:val="00704199"/>
    <w:rsid w:val="007043BC"/>
    <w:rsid w:val="0070484C"/>
    <w:rsid w:val="00704E3E"/>
    <w:rsid w:val="00705170"/>
    <w:rsid w:val="0070546A"/>
    <w:rsid w:val="00705714"/>
    <w:rsid w:val="00705BEC"/>
    <w:rsid w:val="00705C2D"/>
    <w:rsid w:val="00706B51"/>
    <w:rsid w:val="00706CEA"/>
    <w:rsid w:val="00706D98"/>
    <w:rsid w:val="00706EB9"/>
    <w:rsid w:val="007070BD"/>
    <w:rsid w:val="0070760B"/>
    <w:rsid w:val="0070764B"/>
    <w:rsid w:val="00707975"/>
    <w:rsid w:val="00711944"/>
    <w:rsid w:val="00712303"/>
    <w:rsid w:val="00712482"/>
    <w:rsid w:val="007126FE"/>
    <w:rsid w:val="00712C97"/>
    <w:rsid w:val="00714B52"/>
    <w:rsid w:val="00714DC5"/>
    <w:rsid w:val="00715764"/>
    <w:rsid w:val="00715B6A"/>
    <w:rsid w:val="00715E62"/>
    <w:rsid w:val="00716012"/>
    <w:rsid w:val="007161DF"/>
    <w:rsid w:val="00716694"/>
    <w:rsid w:val="007168DC"/>
    <w:rsid w:val="00716E04"/>
    <w:rsid w:val="00717B90"/>
    <w:rsid w:val="007214BC"/>
    <w:rsid w:val="007226B4"/>
    <w:rsid w:val="007227E6"/>
    <w:rsid w:val="00722D77"/>
    <w:rsid w:val="00722F03"/>
    <w:rsid w:val="00723634"/>
    <w:rsid w:val="00723C63"/>
    <w:rsid w:val="007249B8"/>
    <w:rsid w:val="00724CB0"/>
    <w:rsid w:val="00724DBD"/>
    <w:rsid w:val="00725573"/>
    <w:rsid w:val="00726084"/>
    <w:rsid w:val="00726123"/>
    <w:rsid w:val="00726BE8"/>
    <w:rsid w:val="00727200"/>
    <w:rsid w:val="007311A4"/>
    <w:rsid w:val="0073129B"/>
    <w:rsid w:val="00731626"/>
    <w:rsid w:val="0073219B"/>
    <w:rsid w:val="00732433"/>
    <w:rsid w:val="00732BA4"/>
    <w:rsid w:val="00732D0A"/>
    <w:rsid w:val="00732F4F"/>
    <w:rsid w:val="007332FF"/>
    <w:rsid w:val="007333F2"/>
    <w:rsid w:val="007333FC"/>
    <w:rsid w:val="00733C1D"/>
    <w:rsid w:val="0073430C"/>
    <w:rsid w:val="007349D2"/>
    <w:rsid w:val="00734BDD"/>
    <w:rsid w:val="00734FC1"/>
    <w:rsid w:val="00735A86"/>
    <w:rsid w:val="007361E1"/>
    <w:rsid w:val="00736535"/>
    <w:rsid w:val="00737891"/>
    <w:rsid w:val="00737A02"/>
    <w:rsid w:val="00737D35"/>
    <w:rsid w:val="00737E13"/>
    <w:rsid w:val="00740106"/>
    <w:rsid w:val="00740197"/>
    <w:rsid w:val="007406DF"/>
    <w:rsid w:val="00740BE4"/>
    <w:rsid w:val="007413F5"/>
    <w:rsid w:val="00741759"/>
    <w:rsid w:val="00741771"/>
    <w:rsid w:val="00741A78"/>
    <w:rsid w:val="00741BB3"/>
    <w:rsid w:val="0074217A"/>
    <w:rsid w:val="007421DA"/>
    <w:rsid w:val="007423DC"/>
    <w:rsid w:val="007427E9"/>
    <w:rsid w:val="00743442"/>
    <w:rsid w:val="00743A6C"/>
    <w:rsid w:val="00743B7D"/>
    <w:rsid w:val="00743EC0"/>
    <w:rsid w:val="00744620"/>
    <w:rsid w:val="007449FC"/>
    <w:rsid w:val="00745748"/>
    <w:rsid w:val="00747262"/>
    <w:rsid w:val="00747621"/>
    <w:rsid w:val="007477CA"/>
    <w:rsid w:val="00747913"/>
    <w:rsid w:val="00747A6C"/>
    <w:rsid w:val="00750AD6"/>
    <w:rsid w:val="00750ADF"/>
    <w:rsid w:val="0075144F"/>
    <w:rsid w:val="00751F46"/>
    <w:rsid w:val="0075258B"/>
    <w:rsid w:val="0075283E"/>
    <w:rsid w:val="00752A0C"/>
    <w:rsid w:val="00752AFD"/>
    <w:rsid w:val="0075308E"/>
    <w:rsid w:val="0075324F"/>
    <w:rsid w:val="00753731"/>
    <w:rsid w:val="00753975"/>
    <w:rsid w:val="00753CB5"/>
    <w:rsid w:val="00754056"/>
    <w:rsid w:val="00754996"/>
    <w:rsid w:val="007558BC"/>
    <w:rsid w:val="00755B01"/>
    <w:rsid w:val="007561C2"/>
    <w:rsid w:val="0075625E"/>
    <w:rsid w:val="007564C3"/>
    <w:rsid w:val="00756DEC"/>
    <w:rsid w:val="00757553"/>
    <w:rsid w:val="007577B1"/>
    <w:rsid w:val="00757A22"/>
    <w:rsid w:val="00757C4E"/>
    <w:rsid w:val="00757C50"/>
    <w:rsid w:val="007600C9"/>
    <w:rsid w:val="00760A39"/>
    <w:rsid w:val="00760BAB"/>
    <w:rsid w:val="00760C13"/>
    <w:rsid w:val="0076154E"/>
    <w:rsid w:val="007617AE"/>
    <w:rsid w:val="00764BD6"/>
    <w:rsid w:val="007652EB"/>
    <w:rsid w:val="0076538A"/>
    <w:rsid w:val="0076675A"/>
    <w:rsid w:val="007667B1"/>
    <w:rsid w:val="007668B8"/>
    <w:rsid w:val="00766DDD"/>
    <w:rsid w:val="00766DE5"/>
    <w:rsid w:val="00766DEC"/>
    <w:rsid w:val="0076750A"/>
    <w:rsid w:val="00767A36"/>
    <w:rsid w:val="00770B75"/>
    <w:rsid w:val="00770F17"/>
    <w:rsid w:val="00770F36"/>
    <w:rsid w:val="00771312"/>
    <w:rsid w:val="0077198D"/>
    <w:rsid w:val="00771C17"/>
    <w:rsid w:val="007722F5"/>
    <w:rsid w:val="00773073"/>
    <w:rsid w:val="00773213"/>
    <w:rsid w:val="007741CC"/>
    <w:rsid w:val="007743E9"/>
    <w:rsid w:val="00774424"/>
    <w:rsid w:val="00774454"/>
    <w:rsid w:val="00774E06"/>
    <w:rsid w:val="00775A52"/>
    <w:rsid w:val="00775B23"/>
    <w:rsid w:val="0077643D"/>
    <w:rsid w:val="007765CE"/>
    <w:rsid w:val="007767F1"/>
    <w:rsid w:val="00777B05"/>
    <w:rsid w:val="00777B92"/>
    <w:rsid w:val="00780440"/>
    <w:rsid w:val="00780709"/>
    <w:rsid w:val="00780AA5"/>
    <w:rsid w:val="007812EC"/>
    <w:rsid w:val="007813A4"/>
    <w:rsid w:val="00781682"/>
    <w:rsid w:val="00781FFC"/>
    <w:rsid w:val="007828BC"/>
    <w:rsid w:val="00782E73"/>
    <w:rsid w:val="0078301D"/>
    <w:rsid w:val="007833CE"/>
    <w:rsid w:val="0078363B"/>
    <w:rsid w:val="007836BF"/>
    <w:rsid w:val="007847A0"/>
    <w:rsid w:val="00784AAD"/>
    <w:rsid w:val="00785123"/>
    <w:rsid w:val="00785343"/>
    <w:rsid w:val="00785370"/>
    <w:rsid w:val="00785550"/>
    <w:rsid w:val="00786360"/>
    <w:rsid w:val="007879A5"/>
    <w:rsid w:val="00787D37"/>
    <w:rsid w:val="00787F1C"/>
    <w:rsid w:val="007903C1"/>
    <w:rsid w:val="00790E3D"/>
    <w:rsid w:val="00791793"/>
    <w:rsid w:val="00792A12"/>
    <w:rsid w:val="007932C6"/>
    <w:rsid w:val="00793AC3"/>
    <w:rsid w:val="00793DC4"/>
    <w:rsid w:val="00794DC7"/>
    <w:rsid w:val="00794F2E"/>
    <w:rsid w:val="00795830"/>
    <w:rsid w:val="00795D7D"/>
    <w:rsid w:val="00796512"/>
    <w:rsid w:val="00797006"/>
    <w:rsid w:val="007974DD"/>
    <w:rsid w:val="007978E0"/>
    <w:rsid w:val="007979BF"/>
    <w:rsid w:val="00797CA2"/>
    <w:rsid w:val="007A0227"/>
    <w:rsid w:val="007A037C"/>
    <w:rsid w:val="007A0C54"/>
    <w:rsid w:val="007A0E1C"/>
    <w:rsid w:val="007A1AAA"/>
    <w:rsid w:val="007A1D6A"/>
    <w:rsid w:val="007A1DD8"/>
    <w:rsid w:val="007A24EA"/>
    <w:rsid w:val="007A2704"/>
    <w:rsid w:val="007A2859"/>
    <w:rsid w:val="007A2DB2"/>
    <w:rsid w:val="007A3E2F"/>
    <w:rsid w:val="007A4A4C"/>
    <w:rsid w:val="007A567E"/>
    <w:rsid w:val="007A5FA0"/>
    <w:rsid w:val="007A63BF"/>
    <w:rsid w:val="007A664D"/>
    <w:rsid w:val="007A6AEB"/>
    <w:rsid w:val="007A6FC8"/>
    <w:rsid w:val="007A796F"/>
    <w:rsid w:val="007B0389"/>
    <w:rsid w:val="007B045C"/>
    <w:rsid w:val="007B22CC"/>
    <w:rsid w:val="007B2664"/>
    <w:rsid w:val="007B2739"/>
    <w:rsid w:val="007B291E"/>
    <w:rsid w:val="007B2F8B"/>
    <w:rsid w:val="007B3609"/>
    <w:rsid w:val="007B40F3"/>
    <w:rsid w:val="007B4706"/>
    <w:rsid w:val="007B49A7"/>
    <w:rsid w:val="007B4D69"/>
    <w:rsid w:val="007B5751"/>
    <w:rsid w:val="007B5B86"/>
    <w:rsid w:val="007B67FD"/>
    <w:rsid w:val="007B6C5A"/>
    <w:rsid w:val="007B6DD7"/>
    <w:rsid w:val="007B7A09"/>
    <w:rsid w:val="007B7EB3"/>
    <w:rsid w:val="007C08DC"/>
    <w:rsid w:val="007C091D"/>
    <w:rsid w:val="007C10BF"/>
    <w:rsid w:val="007C15F6"/>
    <w:rsid w:val="007C176F"/>
    <w:rsid w:val="007C185D"/>
    <w:rsid w:val="007C1B7E"/>
    <w:rsid w:val="007C2F93"/>
    <w:rsid w:val="007C33A9"/>
    <w:rsid w:val="007C37C1"/>
    <w:rsid w:val="007C3AC8"/>
    <w:rsid w:val="007C3F63"/>
    <w:rsid w:val="007C3FC3"/>
    <w:rsid w:val="007C4277"/>
    <w:rsid w:val="007C485A"/>
    <w:rsid w:val="007C50E9"/>
    <w:rsid w:val="007C5630"/>
    <w:rsid w:val="007C5913"/>
    <w:rsid w:val="007C5B65"/>
    <w:rsid w:val="007C5F3F"/>
    <w:rsid w:val="007C6890"/>
    <w:rsid w:val="007C6CC0"/>
    <w:rsid w:val="007C6ED8"/>
    <w:rsid w:val="007C6F96"/>
    <w:rsid w:val="007D232C"/>
    <w:rsid w:val="007D2BFD"/>
    <w:rsid w:val="007D2D87"/>
    <w:rsid w:val="007D3253"/>
    <w:rsid w:val="007D3718"/>
    <w:rsid w:val="007D39BA"/>
    <w:rsid w:val="007D41BC"/>
    <w:rsid w:val="007D4726"/>
    <w:rsid w:val="007D4AFC"/>
    <w:rsid w:val="007D4E2E"/>
    <w:rsid w:val="007D589D"/>
    <w:rsid w:val="007D6F55"/>
    <w:rsid w:val="007D7004"/>
    <w:rsid w:val="007D728E"/>
    <w:rsid w:val="007D7852"/>
    <w:rsid w:val="007D7993"/>
    <w:rsid w:val="007D7AC9"/>
    <w:rsid w:val="007D7DB8"/>
    <w:rsid w:val="007D7F9F"/>
    <w:rsid w:val="007E04D4"/>
    <w:rsid w:val="007E074E"/>
    <w:rsid w:val="007E0985"/>
    <w:rsid w:val="007E0B09"/>
    <w:rsid w:val="007E0ED7"/>
    <w:rsid w:val="007E0FB2"/>
    <w:rsid w:val="007E149A"/>
    <w:rsid w:val="007E15D0"/>
    <w:rsid w:val="007E1605"/>
    <w:rsid w:val="007E1AD0"/>
    <w:rsid w:val="007E1D03"/>
    <w:rsid w:val="007E23B2"/>
    <w:rsid w:val="007E2586"/>
    <w:rsid w:val="007E2641"/>
    <w:rsid w:val="007E26E2"/>
    <w:rsid w:val="007E3AD6"/>
    <w:rsid w:val="007E484F"/>
    <w:rsid w:val="007E48F1"/>
    <w:rsid w:val="007E58B0"/>
    <w:rsid w:val="007E5A38"/>
    <w:rsid w:val="007E5A93"/>
    <w:rsid w:val="007E5E02"/>
    <w:rsid w:val="007E6107"/>
    <w:rsid w:val="007E65C8"/>
    <w:rsid w:val="007E797D"/>
    <w:rsid w:val="007F0531"/>
    <w:rsid w:val="007F0DD1"/>
    <w:rsid w:val="007F1613"/>
    <w:rsid w:val="007F1A76"/>
    <w:rsid w:val="007F2564"/>
    <w:rsid w:val="007F2907"/>
    <w:rsid w:val="007F3131"/>
    <w:rsid w:val="007F3C78"/>
    <w:rsid w:val="007F47D5"/>
    <w:rsid w:val="007F4A42"/>
    <w:rsid w:val="007F4CEC"/>
    <w:rsid w:val="007F5691"/>
    <w:rsid w:val="007F581C"/>
    <w:rsid w:val="007F5B8F"/>
    <w:rsid w:val="007F5EB7"/>
    <w:rsid w:val="007F63A5"/>
    <w:rsid w:val="007F6436"/>
    <w:rsid w:val="007F6677"/>
    <w:rsid w:val="007F6926"/>
    <w:rsid w:val="007F7139"/>
    <w:rsid w:val="007F72CB"/>
    <w:rsid w:val="007F7417"/>
    <w:rsid w:val="007F78A3"/>
    <w:rsid w:val="0080006E"/>
    <w:rsid w:val="008006D6"/>
    <w:rsid w:val="00802045"/>
    <w:rsid w:val="00802366"/>
    <w:rsid w:val="00802599"/>
    <w:rsid w:val="00802AD8"/>
    <w:rsid w:val="008032AF"/>
    <w:rsid w:val="00804D7F"/>
    <w:rsid w:val="00804E1F"/>
    <w:rsid w:val="00805247"/>
    <w:rsid w:val="008052A2"/>
    <w:rsid w:val="00805862"/>
    <w:rsid w:val="00805BAE"/>
    <w:rsid w:val="00805F42"/>
    <w:rsid w:val="008064B1"/>
    <w:rsid w:val="00806844"/>
    <w:rsid w:val="008068D1"/>
    <w:rsid w:val="00806B91"/>
    <w:rsid w:val="00810AC7"/>
    <w:rsid w:val="00811B14"/>
    <w:rsid w:val="00811E7A"/>
    <w:rsid w:val="008125EF"/>
    <w:rsid w:val="008130F8"/>
    <w:rsid w:val="0081310D"/>
    <w:rsid w:val="00813111"/>
    <w:rsid w:val="0081343E"/>
    <w:rsid w:val="00813734"/>
    <w:rsid w:val="00813796"/>
    <w:rsid w:val="00813A5A"/>
    <w:rsid w:val="00814857"/>
    <w:rsid w:val="008151E5"/>
    <w:rsid w:val="008154BE"/>
    <w:rsid w:val="008154DE"/>
    <w:rsid w:val="008159C1"/>
    <w:rsid w:val="00815F16"/>
    <w:rsid w:val="008161CC"/>
    <w:rsid w:val="008169E6"/>
    <w:rsid w:val="00816DA1"/>
    <w:rsid w:val="00817962"/>
    <w:rsid w:val="00817C0E"/>
    <w:rsid w:val="00820035"/>
    <w:rsid w:val="0082023C"/>
    <w:rsid w:val="00820D4B"/>
    <w:rsid w:val="00821329"/>
    <w:rsid w:val="00821C7E"/>
    <w:rsid w:val="00822034"/>
    <w:rsid w:val="0082253D"/>
    <w:rsid w:val="0082282E"/>
    <w:rsid w:val="008229BA"/>
    <w:rsid w:val="008229BF"/>
    <w:rsid w:val="00822B3F"/>
    <w:rsid w:val="0082337A"/>
    <w:rsid w:val="0082382E"/>
    <w:rsid w:val="00823D36"/>
    <w:rsid w:val="00824DD8"/>
    <w:rsid w:val="00824FCC"/>
    <w:rsid w:val="0082541E"/>
    <w:rsid w:val="008254C3"/>
    <w:rsid w:val="00825B98"/>
    <w:rsid w:val="00826687"/>
    <w:rsid w:val="0082674D"/>
    <w:rsid w:val="00826B04"/>
    <w:rsid w:val="00827824"/>
    <w:rsid w:val="00827B03"/>
    <w:rsid w:val="00827B04"/>
    <w:rsid w:val="00830A0E"/>
    <w:rsid w:val="00830FC8"/>
    <w:rsid w:val="008310C4"/>
    <w:rsid w:val="00831B10"/>
    <w:rsid w:val="00831EF3"/>
    <w:rsid w:val="008320E6"/>
    <w:rsid w:val="00832194"/>
    <w:rsid w:val="00832660"/>
    <w:rsid w:val="00832814"/>
    <w:rsid w:val="00832B94"/>
    <w:rsid w:val="00833420"/>
    <w:rsid w:val="008345B5"/>
    <w:rsid w:val="00834600"/>
    <w:rsid w:val="00834873"/>
    <w:rsid w:val="00834F74"/>
    <w:rsid w:val="008350B0"/>
    <w:rsid w:val="00835218"/>
    <w:rsid w:val="008358FC"/>
    <w:rsid w:val="00835CA2"/>
    <w:rsid w:val="00835FF4"/>
    <w:rsid w:val="00836416"/>
    <w:rsid w:val="00836851"/>
    <w:rsid w:val="00836F2A"/>
    <w:rsid w:val="00840224"/>
    <w:rsid w:val="008402FC"/>
    <w:rsid w:val="0084032B"/>
    <w:rsid w:val="00840525"/>
    <w:rsid w:val="00841658"/>
    <w:rsid w:val="00841C4E"/>
    <w:rsid w:val="00841C59"/>
    <w:rsid w:val="00842061"/>
    <w:rsid w:val="00842EE7"/>
    <w:rsid w:val="0084405F"/>
    <w:rsid w:val="008449A7"/>
    <w:rsid w:val="00845F4D"/>
    <w:rsid w:val="008467B7"/>
    <w:rsid w:val="00846AAD"/>
    <w:rsid w:val="00846B0B"/>
    <w:rsid w:val="00846C8C"/>
    <w:rsid w:val="008472B2"/>
    <w:rsid w:val="008476F6"/>
    <w:rsid w:val="008477A9"/>
    <w:rsid w:val="008502F6"/>
    <w:rsid w:val="00850417"/>
    <w:rsid w:val="00850804"/>
    <w:rsid w:val="00850CBB"/>
    <w:rsid w:val="008510D7"/>
    <w:rsid w:val="00851ADA"/>
    <w:rsid w:val="00851BB7"/>
    <w:rsid w:val="00851C19"/>
    <w:rsid w:val="00851C3B"/>
    <w:rsid w:val="00852A59"/>
    <w:rsid w:val="00852B6D"/>
    <w:rsid w:val="008531A4"/>
    <w:rsid w:val="00853586"/>
    <w:rsid w:val="008539C4"/>
    <w:rsid w:val="00853C00"/>
    <w:rsid w:val="00854148"/>
    <w:rsid w:val="008544BE"/>
    <w:rsid w:val="008546C4"/>
    <w:rsid w:val="008548B4"/>
    <w:rsid w:val="0085538B"/>
    <w:rsid w:val="0085565F"/>
    <w:rsid w:val="0085600F"/>
    <w:rsid w:val="00856BDC"/>
    <w:rsid w:val="00857C52"/>
    <w:rsid w:val="00857D43"/>
    <w:rsid w:val="0086035E"/>
    <w:rsid w:val="00860396"/>
    <w:rsid w:val="00860797"/>
    <w:rsid w:val="00861017"/>
    <w:rsid w:val="00861212"/>
    <w:rsid w:val="0086122B"/>
    <w:rsid w:val="008615C3"/>
    <w:rsid w:val="00861638"/>
    <w:rsid w:val="008617E5"/>
    <w:rsid w:val="0086182E"/>
    <w:rsid w:val="008619C4"/>
    <w:rsid w:val="00861CFE"/>
    <w:rsid w:val="00862648"/>
    <w:rsid w:val="008627C8"/>
    <w:rsid w:val="00863025"/>
    <w:rsid w:val="0086324B"/>
    <w:rsid w:val="0086398F"/>
    <w:rsid w:val="00863B90"/>
    <w:rsid w:val="00863D6D"/>
    <w:rsid w:val="00864184"/>
    <w:rsid w:val="00864AC7"/>
    <w:rsid w:val="00864BF4"/>
    <w:rsid w:val="00864D28"/>
    <w:rsid w:val="00864E65"/>
    <w:rsid w:val="00866553"/>
    <w:rsid w:val="00866566"/>
    <w:rsid w:val="00866A60"/>
    <w:rsid w:val="00866DBD"/>
    <w:rsid w:val="0086718A"/>
    <w:rsid w:val="00867214"/>
    <w:rsid w:val="00867294"/>
    <w:rsid w:val="0086777E"/>
    <w:rsid w:val="0086794D"/>
    <w:rsid w:val="0087013A"/>
    <w:rsid w:val="00870288"/>
    <w:rsid w:val="00870992"/>
    <w:rsid w:val="00870E27"/>
    <w:rsid w:val="0087122B"/>
    <w:rsid w:val="00871512"/>
    <w:rsid w:val="008717F9"/>
    <w:rsid w:val="00871D6C"/>
    <w:rsid w:val="0087262A"/>
    <w:rsid w:val="0087295E"/>
    <w:rsid w:val="00872A3A"/>
    <w:rsid w:val="00872B9B"/>
    <w:rsid w:val="00872F3C"/>
    <w:rsid w:val="008734AD"/>
    <w:rsid w:val="00874787"/>
    <w:rsid w:val="00874949"/>
    <w:rsid w:val="008749A2"/>
    <w:rsid w:val="008754D1"/>
    <w:rsid w:val="008759CB"/>
    <w:rsid w:val="00875F32"/>
    <w:rsid w:val="008767AE"/>
    <w:rsid w:val="00876933"/>
    <w:rsid w:val="0087695D"/>
    <w:rsid w:val="00876BF6"/>
    <w:rsid w:val="00876E59"/>
    <w:rsid w:val="00877918"/>
    <w:rsid w:val="00877BD8"/>
    <w:rsid w:val="00877E41"/>
    <w:rsid w:val="00880621"/>
    <w:rsid w:val="00880D66"/>
    <w:rsid w:val="00880D84"/>
    <w:rsid w:val="00880E69"/>
    <w:rsid w:val="00881BD4"/>
    <w:rsid w:val="008825D9"/>
    <w:rsid w:val="00882944"/>
    <w:rsid w:val="00882D91"/>
    <w:rsid w:val="00883813"/>
    <w:rsid w:val="008842A2"/>
    <w:rsid w:val="00884308"/>
    <w:rsid w:val="00884415"/>
    <w:rsid w:val="008845E2"/>
    <w:rsid w:val="00884803"/>
    <w:rsid w:val="0088489D"/>
    <w:rsid w:val="00884EE3"/>
    <w:rsid w:val="008851CC"/>
    <w:rsid w:val="00885E11"/>
    <w:rsid w:val="00885FAB"/>
    <w:rsid w:val="008863D9"/>
    <w:rsid w:val="008871F6"/>
    <w:rsid w:val="00887DF8"/>
    <w:rsid w:val="00887ED1"/>
    <w:rsid w:val="008900DB"/>
    <w:rsid w:val="00890575"/>
    <w:rsid w:val="0089082E"/>
    <w:rsid w:val="00890D26"/>
    <w:rsid w:val="008913B7"/>
    <w:rsid w:val="008915B3"/>
    <w:rsid w:val="008918F5"/>
    <w:rsid w:val="008926D5"/>
    <w:rsid w:val="00892ACD"/>
    <w:rsid w:val="00892E32"/>
    <w:rsid w:val="00894436"/>
    <w:rsid w:val="00894772"/>
    <w:rsid w:val="00894EEB"/>
    <w:rsid w:val="00894FF0"/>
    <w:rsid w:val="008951E2"/>
    <w:rsid w:val="00895650"/>
    <w:rsid w:val="00895E16"/>
    <w:rsid w:val="00895E63"/>
    <w:rsid w:val="00896600"/>
    <w:rsid w:val="008967A0"/>
    <w:rsid w:val="008968DA"/>
    <w:rsid w:val="00897C5E"/>
    <w:rsid w:val="00897EDB"/>
    <w:rsid w:val="008A0CD9"/>
    <w:rsid w:val="008A0D43"/>
    <w:rsid w:val="008A0FC6"/>
    <w:rsid w:val="008A2577"/>
    <w:rsid w:val="008A2893"/>
    <w:rsid w:val="008A3B8A"/>
    <w:rsid w:val="008A3CBA"/>
    <w:rsid w:val="008A3E5F"/>
    <w:rsid w:val="008A48D2"/>
    <w:rsid w:val="008A4ADC"/>
    <w:rsid w:val="008A5222"/>
    <w:rsid w:val="008A5BE6"/>
    <w:rsid w:val="008A5C20"/>
    <w:rsid w:val="008A5F9F"/>
    <w:rsid w:val="008A6C5F"/>
    <w:rsid w:val="008A74FB"/>
    <w:rsid w:val="008B07C4"/>
    <w:rsid w:val="008B0F00"/>
    <w:rsid w:val="008B147A"/>
    <w:rsid w:val="008B14DB"/>
    <w:rsid w:val="008B266F"/>
    <w:rsid w:val="008B2686"/>
    <w:rsid w:val="008B2C2E"/>
    <w:rsid w:val="008B3D60"/>
    <w:rsid w:val="008B4749"/>
    <w:rsid w:val="008B4810"/>
    <w:rsid w:val="008B512E"/>
    <w:rsid w:val="008B54DD"/>
    <w:rsid w:val="008B56EF"/>
    <w:rsid w:val="008B60C6"/>
    <w:rsid w:val="008B6319"/>
    <w:rsid w:val="008B66F5"/>
    <w:rsid w:val="008B6989"/>
    <w:rsid w:val="008B7644"/>
    <w:rsid w:val="008B7CF5"/>
    <w:rsid w:val="008B7D0C"/>
    <w:rsid w:val="008B7D7C"/>
    <w:rsid w:val="008C11A0"/>
    <w:rsid w:val="008C14FC"/>
    <w:rsid w:val="008C1B81"/>
    <w:rsid w:val="008C1DE7"/>
    <w:rsid w:val="008C1E2C"/>
    <w:rsid w:val="008C236F"/>
    <w:rsid w:val="008C2883"/>
    <w:rsid w:val="008C2F66"/>
    <w:rsid w:val="008C36B4"/>
    <w:rsid w:val="008C373D"/>
    <w:rsid w:val="008C3D70"/>
    <w:rsid w:val="008C48C1"/>
    <w:rsid w:val="008C49B3"/>
    <w:rsid w:val="008C5524"/>
    <w:rsid w:val="008C5702"/>
    <w:rsid w:val="008C5A1A"/>
    <w:rsid w:val="008C6A7F"/>
    <w:rsid w:val="008C7008"/>
    <w:rsid w:val="008C720D"/>
    <w:rsid w:val="008D00D7"/>
    <w:rsid w:val="008D05BC"/>
    <w:rsid w:val="008D10A8"/>
    <w:rsid w:val="008D180B"/>
    <w:rsid w:val="008D1BD4"/>
    <w:rsid w:val="008D209A"/>
    <w:rsid w:val="008D264B"/>
    <w:rsid w:val="008D2919"/>
    <w:rsid w:val="008D3B8A"/>
    <w:rsid w:val="008D48BD"/>
    <w:rsid w:val="008D4E80"/>
    <w:rsid w:val="008D5118"/>
    <w:rsid w:val="008D551D"/>
    <w:rsid w:val="008D575F"/>
    <w:rsid w:val="008D5DA3"/>
    <w:rsid w:val="008D6072"/>
    <w:rsid w:val="008D61F3"/>
    <w:rsid w:val="008D644E"/>
    <w:rsid w:val="008D6517"/>
    <w:rsid w:val="008D6E62"/>
    <w:rsid w:val="008D6FF6"/>
    <w:rsid w:val="008D75F5"/>
    <w:rsid w:val="008E014A"/>
    <w:rsid w:val="008E01F9"/>
    <w:rsid w:val="008E04E7"/>
    <w:rsid w:val="008E1074"/>
    <w:rsid w:val="008E10A5"/>
    <w:rsid w:val="008E13D6"/>
    <w:rsid w:val="008E1BFB"/>
    <w:rsid w:val="008E1C3E"/>
    <w:rsid w:val="008E1EC1"/>
    <w:rsid w:val="008E1FC3"/>
    <w:rsid w:val="008E22AF"/>
    <w:rsid w:val="008E2570"/>
    <w:rsid w:val="008E25C7"/>
    <w:rsid w:val="008E2B09"/>
    <w:rsid w:val="008E2CCC"/>
    <w:rsid w:val="008E2FD9"/>
    <w:rsid w:val="008E3553"/>
    <w:rsid w:val="008E3BA3"/>
    <w:rsid w:val="008E43B5"/>
    <w:rsid w:val="008E46E1"/>
    <w:rsid w:val="008E4A8B"/>
    <w:rsid w:val="008E4BB6"/>
    <w:rsid w:val="008E5331"/>
    <w:rsid w:val="008E6198"/>
    <w:rsid w:val="008E6555"/>
    <w:rsid w:val="008E6A43"/>
    <w:rsid w:val="008E6AE1"/>
    <w:rsid w:val="008E703A"/>
    <w:rsid w:val="008E7EEA"/>
    <w:rsid w:val="008F049E"/>
    <w:rsid w:val="008F0FE2"/>
    <w:rsid w:val="008F158E"/>
    <w:rsid w:val="008F180C"/>
    <w:rsid w:val="008F208C"/>
    <w:rsid w:val="008F3EC5"/>
    <w:rsid w:val="008F45A2"/>
    <w:rsid w:val="008F4809"/>
    <w:rsid w:val="008F4BD7"/>
    <w:rsid w:val="008F4BFF"/>
    <w:rsid w:val="008F4F49"/>
    <w:rsid w:val="008F604F"/>
    <w:rsid w:val="008F6A22"/>
    <w:rsid w:val="008F6FC2"/>
    <w:rsid w:val="008F7760"/>
    <w:rsid w:val="008F79C6"/>
    <w:rsid w:val="008F7BC4"/>
    <w:rsid w:val="008F7BDB"/>
    <w:rsid w:val="00900429"/>
    <w:rsid w:val="00900840"/>
    <w:rsid w:val="00900DED"/>
    <w:rsid w:val="00901276"/>
    <w:rsid w:val="009015C6"/>
    <w:rsid w:val="00901D9C"/>
    <w:rsid w:val="00902379"/>
    <w:rsid w:val="00902D48"/>
    <w:rsid w:val="00903457"/>
    <w:rsid w:val="0090365C"/>
    <w:rsid w:val="00903884"/>
    <w:rsid w:val="00903DBD"/>
    <w:rsid w:val="0090434E"/>
    <w:rsid w:val="009046BB"/>
    <w:rsid w:val="009048A8"/>
    <w:rsid w:val="0090496B"/>
    <w:rsid w:val="00905A1D"/>
    <w:rsid w:val="00905D9B"/>
    <w:rsid w:val="009070D5"/>
    <w:rsid w:val="009078FC"/>
    <w:rsid w:val="00910161"/>
    <w:rsid w:val="009104F8"/>
    <w:rsid w:val="00910565"/>
    <w:rsid w:val="00910710"/>
    <w:rsid w:val="00910C2F"/>
    <w:rsid w:val="00910E37"/>
    <w:rsid w:val="009116E3"/>
    <w:rsid w:val="00911F89"/>
    <w:rsid w:val="00912A7D"/>
    <w:rsid w:val="00912C00"/>
    <w:rsid w:val="009142F3"/>
    <w:rsid w:val="00914397"/>
    <w:rsid w:val="00914CEC"/>
    <w:rsid w:val="00914EB2"/>
    <w:rsid w:val="00915112"/>
    <w:rsid w:val="0091596C"/>
    <w:rsid w:val="00915C66"/>
    <w:rsid w:val="00916C90"/>
    <w:rsid w:val="00916D06"/>
    <w:rsid w:val="0091776C"/>
    <w:rsid w:val="00920416"/>
    <w:rsid w:val="00920782"/>
    <w:rsid w:val="00920960"/>
    <w:rsid w:val="00920F61"/>
    <w:rsid w:val="0092108C"/>
    <w:rsid w:val="00921509"/>
    <w:rsid w:val="009217CB"/>
    <w:rsid w:val="009219E9"/>
    <w:rsid w:val="00921A92"/>
    <w:rsid w:val="00921D8A"/>
    <w:rsid w:val="0092237D"/>
    <w:rsid w:val="00922BFF"/>
    <w:rsid w:val="0092305A"/>
    <w:rsid w:val="009237A9"/>
    <w:rsid w:val="00924C98"/>
    <w:rsid w:val="0092587E"/>
    <w:rsid w:val="00925BB5"/>
    <w:rsid w:val="009262DE"/>
    <w:rsid w:val="0092679B"/>
    <w:rsid w:val="00926C63"/>
    <w:rsid w:val="009273EA"/>
    <w:rsid w:val="00927C61"/>
    <w:rsid w:val="009304B8"/>
    <w:rsid w:val="00930AB2"/>
    <w:rsid w:val="00932859"/>
    <w:rsid w:val="00932D14"/>
    <w:rsid w:val="00932F27"/>
    <w:rsid w:val="00933320"/>
    <w:rsid w:val="00933514"/>
    <w:rsid w:val="00933C14"/>
    <w:rsid w:val="00933F1C"/>
    <w:rsid w:val="0093405D"/>
    <w:rsid w:val="0093440C"/>
    <w:rsid w:val="009346B4"/>
    <w:rsid w:val="009350A4"/>
    <w:rsid w:val="00935124"/>
    <w:rsid w:val="0093562E"/>
    <w:rsid w:val="009373C5"/>
    <w:rsid w:val="0093790C"/>
    <w:rsid w:val="00937F78"/>
    <w:rsid w:val="009407E5"/>
    <w:rsid w:val="009409AC"/>
    <w:rsid w:val="00940BC7"/>
    <w:rsid w:val="009414C1"/>
    <w:rsid w:val="0094163B"/>
    <w:rsid w:val="00941822"/>
    <w:rsid w:val="00941B6E"/>
    <w:rsid w:val="00942627"/>
    <w:rsid w:val="00942682"/>
    <w:rsid w:val="009430B7"/>
    <w:rsid w:val="009436D1"/>
    <w:rsid w:val="009439EB"/>
    <w:rsid w:val="00943DFB"/>
    <w:rsid w:val="00944002"/>
    <w:rsid w:val="009442E2"/>
    <w:rsid w:val="009446A7"/>
    <w:rsid w:val="00944B79"/>
    <w:rsid w:val="00944E8B"/>
    <w:rsid w:val="00945659"/>
    <w:rsid w:val="00945EA6"/>
    <w:rsid w:val="00946013"/>
    <w:rsid w:val="009460DC"/>
    <w:rsid w:val="00946197"/>
    <w:rsid w:val="009466BD"/>
    <w:rsid w:val="009469E8"/>
    <w:rsid w:val="00946B74"/>
    <w:rsid w:val="00946C67"/>
    <w:rsid w:val="00946D06"/>
    <w:rsid w:val="00947206"/>
    <w:rsid w:val="009472F9"/>
    <w:rsid w:val="00947961"/>
    <w:rsid w:val="00950750"/>
    <w:rsid w:val="00950FD5"/>
    <w:rsid w:val="00951946"/>
    <w:rsid w:val="009524B9"/>
    <w:rsid w:val="0095264E"/>
    <w:rsid w:val="00952D0F"/>
    <w:rsid w:val="00953151"/>
    <w:rsid w:val="009533A2"/>
    <w:rsid w:val="009537FC"/>
    <w:rsid w:val="009539B5"/>
    <w:rsid w:val="0095422C"/>
    <w:rsid w:val="0095427C"/>
    <w:rsid w:val="00954C90"/>
    <w:rsid w:val="00954FAC"/>
    <w:rsid w:val="00955347"/>
    <w:rsid w:val="00955373"/>
    <w:rsid w:val="0095596A"/>
    <w:rsid w:val="00955D94"/>
    <w:rsid w:val="0095649E"/>
    <w:rsid w:val="009570E5"/>
    <w:rsid w:val="009571F2"/>
    <w:rsid w:val="00957CD0"/>
    <w:rsid w:val="00960129"/>
    <w:rsid w:val="00960A5F"/>
    <w:rsid w:val="00960A6A"/>
    <w:rsid w:val="009628EA"/>
    <w:rsid w:val="009634C3"/>
    <w:rsid w:val="00963501"/>
    <w:rsid w:val="00964045"/>
    <w:rsid w:val="009641EB"/>
    <w:rsid w:val="00964675"/>
    <w:rsid w:val="0096481A"/>
    <w:rsid w:val="00964C15"/>
    <w:rsid w:val="00964DF2"/>
    <w:rsid w:val="00964F32"/>
    <w:rsid w:val="009655A0"/>
    <w:rsid w:val="009656D1"/>
    <w:rsid w:val="00965A24"/>
    <w:rsid w:val="00965FBF"/>
    <w:rsid w:val="0096694A"/>
    <w:rsid w:val="00966EE4"/>
    <w:rsid w:val="00967B14"/>
    <w:rsid w:val="00970127"/>
    <w:rsid w:val="009701BC"/>
    <w:rsid w:val="009703C9"/>
    <w:rsid w:val="00971368"/>
    <w:rsid w:val="009717F8"/>
    <w:rsid w:val="00972D5E"/>
    <w:rsid w:val="00973470"/>
    <w:rsid w:val="0097655A"/>
    <w:rsid w:val="009778FB"/>
    <w:rsid w:val="0097797C"/>
    <w:rsid w:val="00977A9B"/>
    <w:rsid w:val="00977F9E"/>
    <w:rsid w:val="00980011"/>
    <w:rsid w:val="00980F22"/>
    <w:rsid w:val="0098156D"/>
    <w:rsid w:val="00981E16"/>
    <w:rsid w:val="00982F43"/>
    <w:rsid w:val="00984CBE"/>
    <w:rsid w:val="00985265"/>
    <w:rsid w:val="00985721"/>
    <w:rsid w:val="00985931"/>
    <w:rsid w:val="00985B94"/>
    <w:rsid w:val="00986BF3"/>
    <w:rsid w:val="00986D14"/>
    <w:rsid w:val="00987092"/>
    <w:rsid w:val="009870A3"/>
    <w:rsid w:val="00987D11"/>
    <w:rsid w:val="009909BC"/>
    <w:rsid w:val="00990BEE"/>
    <w:rsid w:val="00991272"/>
    <w:rsid w:val="0099183C"/>
    <w:rsid w:val="0099213B"/>
    <w:rsid w:val="00992B9E"/>
    <w:rsid w:val="00992C1C"/>
    <w:rsid w:val="00992F8F"/>
    <w:rsid w:val="0099348E"/>
    <w:rsid w:val="00993507"/>
    <w:rsid w:val="00993E78"/>
    <w:rsid w:val="009945FA"/>
    <w:rsid w:val="00994673"/>
    <w:rsid w:val="00994B3C"/>
    <w:rsid w:val="00994BDF"/>
    <w:rsid w:val="00994EFF"/>
    <w:rsid w:val="00995361"/>
    <w:rsid w:val="00995A6E"/>
    <w:rsid w:val="00995F08"/>
    <w:rsid w:val="0099640F"/>
    <w:rsid w:val="009966D4"/>
    <w:rsid w:val="009967FD"/>
    <w:rsid w:val="00996F50"/>
    <w:rsid w:val="00997423"/>
    <w:rsid w:val="00997993"/>
    <w:rsid w:val="00997D82"/>
    <w:rsid w:val="009A00A6"/>
    <w:rsid w:val="009A11AD"/>
    <w:rsid w:val="009A1290"/>
    <w:rsid w:val="009A1CBF"/>
    <w:rsid w:val="009A215C"/>
    <w:rsid w:val="009A256F"/>
    <w:rsid w:val="009A27E6"/>
    <w:rsid w:val="009A2E0D"/>
    <w:rsid w:val="009A3348"/>
    <w:rsid w:val="009A3F87"/>
    <w:rsid w:val="009A41CB"/>
    <w:rsid w:val="009A4461"/>
    <w:rsid w:val="009A45DB"/>
    <w:rsid w:val="009A4C28"/>
    <w:rsid w:val="009A52E6"/>
    <w:rsid w:val="009A54B0"/>
    <w:rsid w:val="009A575D"/>
    <w:rsid w:val="009A5A0D"/>
    <w:rsid w:val="009A5D00"/>
    <w:rsid w:val="009A6233"/>
    <w:rsid w:val="009A63B7"/>
    <w:rsid w:val="009A63CF"/>
    <w:rsid w:val="009A68BF"/>
    <w:rsid w:val="009A6D32"/>
    <w:rsid w:val="009A6FC9"/>
    <w:rsid w:val="009B05F2"/>
    <w:rsid w:val="009B0CBF"/>
    <w:rsid w:val="009B1845"/>
    <w:rsid w:val="009B19EB"/>
    <w:rsid w:val="009B1C63"/>
    <w:rsid w:val="009B20BF"/>
    <w:rsid w:val="009B218E"/>
    <w:rsid w:val="009B236D"/>
    <w:rsid w:val="009B2CC2"/>
    <w:rsid w:val="009B3621"/>
    <w:rsid w:val="009B363E"/>
    <w:rsid w:val="009B371A"/>
    <w:rsid w:val="009B46DA"/>
    <w:rsid w:val="009B4E67"/>
    <w:rsid w:val="009B5599"/>
    <w:rsid w:val="009B5B38"/>
    <w:rsid w:val="009B5ED4"/>
    <w:rsid w:val="009B71B5"/>
    <w:rsid w:val="009B758C"/>
    <w:rsid w:val="009B78D0"/>
    <w:rsid w:val="009B7D82"/>
    <w:rsid w:val="009C040C"/>
    <w:rsid w:val="009C04FE"/>
    <w:rsid w:val="009C0631"/>
    <w:rsid w:val="009C09B7"/>
    <w:rsid w:val="009C0B4B"/>
    <w:rsid w:val="009C114F"/>
    <w:rsid w:val="009C11D9"/>
    <w:rsid w:val="009C13C9"/>
    <w:rsid w:val="009C18FB"/>
    <w:rsid w:val="009C3151"/>
    <w:rsid w:val="009C3746"/>
    <w:rsid w:val="009C3759"/>
    <w:rsid w:val="009C37F7"/>
    <w:rsid w:val="009C383E"/>
    <w:rsid w:val="009C4347"/>
    <w:rsid w:val="009C474B"/>
    <w:rsid w:val="009C4786"/>
    <w:rsid w:val="009C4F2C"/>
    <w:rsid w:val="009C588A"/>
    <w:rsid w:val="009C5B55"/>
    <w:rsid w:val="009C6329"/>
    <w:rsid w:val="009C635B"/>
    <w:rsid w:val="009C64AD"/>
    <w:rsid w:val="009C6738"/>
    <w:rsid w:val="009C6BD1"/>
    <w:rsid w:val="009C6D95"/>
    <w:rsid w:val="009C6EA6"/>
    <w:rsid w:val="009C77C5"/>
    <w:rsid w:val="009C7879"/>
    <w:rsid w:val="009D09A3"/>
    <w:rsid w:val="009D0AF2"/>
    <w:rsid w:val="009D1310"/>
    <w:rsid w:val="009D17D0"/>
    <w:rsid w:val="009D1A31"/>
    <w:rsid w:val="009D1DC6"/>
    <w:rsid w:val="009D1E91"/>
    <w:rsid w:val="009D2E2B"/>
    <w:rsid w:val="009D48A5"/>
    <w:rsid w:val="009D505E"/>
    <w:rsid w:val="009D5AD3"/>
    <w:rsid w:val="009D67E5"/>
    <w:rsid w:val="009D6A82"/>
    <w:rsid w:val="009D75CA"/>
    <w:rsid w:val="009D7C84"/>
    <w:rsid w:val="009D7DF5"/>
    <w:rsid w:val="009E0156"/>
    <w:rsid w:val="009E07A6"/>
    <w:rsid w:val="009E1308"/>
    <w:rsid w:val="009E1371"/>
    <w:rsid w:val="009E1502"/>
    <w:rsid w:val="009E167E"/>
    <w:rsid w:val="009E2019"/>
    <w:rsid w:val="009E2468"/>
    <w:rsid w:val="009E28C3"/>
    <w:rsid w:val="009E31F0"/>
    <w:rsid w:val="009E3279"/>
    <w:rsid w:val="009E3E04"/>
    <w:rsid w:val="009E4344"/>
    <w:rsid w:val="009E4B2A"/>
    <w:rsid w:val="009E54BD"/>
    <w:rsid w:val="009E62F1"/>
    <w:rsid w:val="009E691D"/>
    <w:rsid w:val="009E698E"/>
    <w:rsid w:val="009E6D9B"/>
    <w:rsid w:val="009E74BC"/>
    <w:rsid w:val="009E78C6"/>
    <w:rsid w:val="009E7AA8"/>
    <w:rsid w:val="009E7AFA"/>
    <w:rsid w:val="009E7BAB"/>
    <w:rsid w:val="009F03C9"/>
    <w:rsid w:val="009F05F1"/>
    <w:rsid w:val="009F0E25"/>
    <w:rsid w:val="009F117D"/>
    <w:rsid w:val="009F1402"/>
    <w:rsid w:val="009F150D"/>
    <w:rsid w:val="009F1C17"/>
    <w:rsid w:val="009F1E8D"/>
    <w:rsid w:val="009F1F67"/>
    <w:rsid w:val="009F1FC6"/>
    <w:rsid w:val="009F231C"/>
    <w:rsid w:val="009F24A1"/>
    <w:rsid w:val="009F2626"/>
    <w:rsid w:val="009F2991"/>
    <w:rsid w:val="009F2C84"/>
    <w:rsid w:val="009F2E57"/>
    <w:rsid w:val="009F2FDE"/>
    <w:rsid w:val="009F3B41"/>
    <w:rsid w:val="009F3DA9"/>
    <w:rsid w:val="009F4693"/>
    <w:rsid w:val="009F4984"/>
    <w:rsid w:val="009F62E8"/>
    <w:rsid w:val="009F64B5"/>
    <w:rsid w:val="009F6774"/>
    <w:rsid w:val="009F730F"/>
    <w:rsid w:val="00A0023E"/>
    <w:rsid w:val="00A00707"/>
    <w:rsid w:val="00A01128"/>
    <w:rsid w:val="00A019C7"/>
    <w:rsid w:val="00A01B91"/>
    <w:rsid w:val="00A01D7A"/>
    <w:rsid w:val="00A02861"/>
    <w:rsid w:val="00A02CBB"/>
    <w:rsid w:val="00A02E71"/>
    <w:rsid w:val="00A035EB"/>
    <w:rsid w:val="00A03847"/>
    <w:rsid w:val="00A05AAB"/>
    <w:rsid w:val="00A05C49"/>
    <w:rsid w:val="00A0610A"/>
    <w:rsid w:val="00A06417"/>
    <w:rsid w:val="00A06795"/>
    <w:rsid w:val="00A06BC5"/>
    <w:rsid w:val="00A07252"/>
    <w:rsid w:val="00A0748F"/>
    <w:rsid w:val="00A1050D"/>
    <w:rsid w:val="00A10D26"/>
    <w:rsid w:val="00A10E0C"/>
    <w:rsid w:val="00A10E5D"/>
    <w:rsid w:val="00A10F94"/>
    <w:rsid w:val="00A126C0"/>
    <w:rsid w:val="00A12955"/>
    <w:rsid w:val="00A12C43"/>
    <w:rsid w:val="00A12FF2"/>
    <w:rsid w:val="00A133B5"/>
    <w:rsid w:val="00A13844"/>
    <w:rsid w:val="00A13DC1"/>
    <w:rsid w:val="00A14003"/>
    <w:rsid w:val="00A1423A"/>
    <w:rsid w:val="00A1477B"/>
    <w:rsid w:val="00A15B42"/>
    <w:rsid w:val="00A1666B"/>
    <w:rsid w:val="00A167C2"/>
    <w:rsid w:val="00A16E04"/>
    <w:rsid w:val="00A17189"/>
    <w:rsid w:val="00A17DE8"/>
    <w:rsid w:val="00A17F4D"/>
    <w:rsid w:val="00A20282"/>
    <w:rsid w:val="00A20722"/>
    <w:rsid w:val="00A2095E"/>
    <w:rsid w:val="00A20971"/>
    <w:rsid w:val="00A20B1E"/>
    <w:rsid w:val="00A20F87"/>
    <w:rsid w:val="00A21AB0"/>
    <w:rsid w:val="00A220FD"/>
    <w:rsid w:val="00A22B67"/>
    <w:rsid w:val="00A237B2"/>
    <w:rsid w:val="00A23C8E"/>
    <w:rsid w:val="00A24C21"/>
    <w:rsid w:val="00A24F45"/>
    <w:rsid w:val="00A2514D"/>
    <w:rsid w:val="00A25224"/>
    <w:rsid w:val="00A25464"/>
    <w:rsid w:val="00A254D3"/>
    <w:rsid w:val="00A25670"/>
    <w:rsid w:val="00A25C32"/>
    <w:rsid w:val="00A265CE"/>
    <w:rsid w:val="00A2673F"/>
    <w:rsid w:val="00A26A7C"/>
    <w:rsid w:val="00A27351"/>
    <w:rsid w:val="00A27726"/>
    <w:rsid w:val="00A279B6"/>
    <w:rsid w:val="00A3053B"/>
    <w:rsid w:val="00A310CA"/>
    <w:rsid w:val="00A312EF"/>
    <w:rsid w:val="00A315C5"/>
    <w:rsid w:val="00A31B7C"/>
    <w:rsid w:val="00A31BE5"/>
    <w:rsid w:val="00A31D77"/>
    <w:rsid w:val="00A320EB"/>
    <w:rsid w:val="00A32F5E"/>
    <w:rsid w:val="00A33070"/>
    <w:rsid w:val="00A33289"/>
    <w:rsid w:val="00A33A1A"/>
    <w:rsid w:val="00A33EBD"/>
    <w:rsid w:val="00A3449F"/>
    <w:rsid w:val="00A346E6"/>
    <w:rsid w:val="00A351FE"/>
    <w:rsid w:val="00A368B4"/>
    <w:rsid w:val="00A37DC8"/>
    <w:rsid w:val="00A37F5A"/>
    <w:rsid w:val="00A4071B"/>
    <w:rsid w:val="00A41C32"/>
    <w:rsid w:val="00A42348"/>
    <w:rsid w:val="00A42F1B"/>
    <w:rsid w:val="00A43424"/>
    <w:rsid w:val="00A44D7A"/>
    <w:rsid w:val="00A452C6"/>
    <w:rsid w:val="00A453E7"/>
    <w:rsid w:val="00A457A5"/>
    <w:rsid w:val="00A45DFA"/>
    <w:rsid w:val="00A46219"/>
    <w:rsid w:val="00A4661E"/>
    <w:rsid w:val="00A46C8A"/>
    <w:rsid w:val="00A47EB0"/>
    <w:rsid w:val="00A50425"/>
    <w:rsid w:val="00A50920"/>
    <w:rsid w:val="00A51299"/>
    <w:rsid w:val="00A52962"/>
    <w:rsid w:val="00A52A08"/>
    <w:rsid w:val="00A52E65"/>
    <w:rsid w:val="00A53BC9"/>
    <w:rsid w:val="00A53D61"/>
    <w:rsid w:val="00A54A18"/>
    <w:rsid w:val="00A55147"/>
    <w:rsid w:val="00A55693"/>
    <w:rsid w:val="00A55C67"/>
    <w:rsid w:val="00A560B8"/>
    <w:rsid w:val="00A569C8"/>
    <w:rsid w:val="00A56B35"/>
    <w:rsid w:val="00A56C8D"/>
    <w:rsid w:val="00A574DD"/>
    <w:rsid w:val="00A57CF7"/>
    <w:rsid w:val="00A60B29"/>
    <w:rsid w:val="00A61030"/>
    <w:rsid w:val="00A611E9"/>
    <w:rsid w:val="00A61543"/>
    <w:rsid w:val="00A61564"/>
    <w:rsid w:val="00A61E9E"/>
    <w:rsid w:val="00A62849"/>
    <w:rsid w:val="00A62983"/>
    <w:rsid w:val="00A62D6C"/>
    <w:rsid w:val="00A62E93"/>
    <w:rsid w:val="00A630EF"/>
    <w:rsid w:val="00A63AF1"/>
    <w:rsid w:val="00A63CA7"/>
    <w:rsid w:val="00A64294"/>
    <w:rsid w:val="00A64A4F"/>
    <w:rsid w:val="00A64D03"/>
    <w:rsid w:val="00A65798"/>
    <w:rsid w:val="00A6579E"/>
    <w:rsid w:val="00A65EC7"/>
    <w:rsid w:val="00A66205"/>
    <w:rsid w:val="00A66304"/>
    <w:rsid w:val="00A679B8"/>
    <w:rsid w:val="00A67B0B"/>
    <w:rsid w:val="00A67C0D"/>
    <w:rsid w:val="00A67F39"/>
    <w:rsid w:val="00A700FD"/>
    <w:rsid w:val="00A701E6"/>
    <w:rsid w:val="00A706FB"/>
    <w:rsid w:val="00A70E0E"/>
    <w:rsid w:val="00A7192F"/>
    <w:rsid w:val="00A730FE"/>
    <w:rsid w:val="00A73C49"/>
    <w:rsid w:val="00A74957"/>
    <w:rsid w:val="00A74E1C"/>
    <w:rsid w:val="00A75D15"/>
    <w:rsid w:val="00A764B9"/>
    <w:rsid w:val="00A76F1E"/>
    <w:rsid w:val="00A77105"/>
    <w:rsid w:val="00A77595"/>
    <w:rsid w:val="00A776EB"/>
    <w:rsid w:val="00A800A3"/>
    <w:rsid w:val="00A802E7"/>
    <w:rsid w:val="00A81F68"/>
    <w:rsid w:val="00A82920"/>
    <w:rsid w:val="00A8354A"/>
    <w:rsid w:val="00A83B67"/>
    <w:rsid w:val="00A83CD4"/>
    <w:rsid w:val="00A840A1"/>
    <w:rsid w:val="00A842E7"/>
    <w:rsid w:val="00A84392"/>
    <w:rsid w:val="00A84E0C"/>
    <w:rsid w:val="00A85103"/>
    <w:rsid w:val="00A85821"/>
    <w:rsid w:val="00A85DB4"/>
    <w:rsid w:val="00A86625"/>
    <w:rsid w:val="00A86BB2"/>
    <w:rsid w:val="00A86D0D"/>
    <w:rsid w:val="00A87680"/>
    <w:rsid w:val="00A8788A"/>
    <w:rsid w:val="00A902C7"/>
    <w:rsid w:val="00A903E8"/>
    <w:rsid w:val="00A9048D"/>
    <w:rsid w:val="00A90CB1"/>
    <w:rsid w:val="00A91680"/>
    <w:rsid w:val="00A921C5"/>
    <w:rsid w:val="00A92627"/>
    <w:rsid w:val="00A92815"/>
    <w:rsid w:val="00A92A15"/>
    <w:rsid w:val="00A92B07"/>
    <w:rsid w:val="00A93540"/>
    <w:rsid w:val="00A93839"/>
    <w:rsid w:val="00A939BE"/>
    <w:rsid w:val="00A94E95"/>
    <w:rsid w:val="00A95711"/>
    <w:rsid w:val="00A95E0B"/>
    <w:rsid w:val="00A96061"/>
    <w:rsid w:val="00A96673"/>
    <w:rsid w:val="00A9671B"/>
    <w:rsid w:val="00A969F5"/>
    <w:rsid w:val="00A96CCD"/>
    <w:rsid w:val="00A96E1A"/>
    <w:rsid w:val="00A97153"/>
    <w:rsid w:val="00A9717E"/>
    <w:rsid w:val="00A97E1A"/>
    <w:rsid w:val="00AA08DA"/>
    <w:rsid w:val="00AA1899"/>
    <w:rsid w:val="00AA2008"/>
    <w:rsid w:val="00AA364A"/>
    <w:rsid w:val="00AA3E62"/>
    <w:rsid w:val="00AA4092"/>
    <w:rsid w:val="00AA4392"/>
    <w:rsid w:val="00AA44A9"/>
    <w:rsid w:val="00AA4E79"/>
    <w:rsid w:val="00AA51AF"/>
    <w:rsid w:val="00AA5E7E"/>
    <w:rsid w:val="00AA644E"/>
    <w:rsid w:val="00AA6859"/>
    <w:rsid w:val="00AA6B9A"/>
    <w:rsid w:val="00AA6C0A"/>
    <w:rsid w:val="00AA6C43"/>
    <w:rsid w:val="00AA771A"/>
    <w:rsid w:val="00AA7BEF"/>
    <w:rsid w:val="00AA7F51"/>
    <w:rsid w:val="00AB0A98"/>
    <w:rsid w:val="00AB0E99"/>
    <w:rsid w:val="00AB1100"/>
    <w:rsid w:val="00AB1EF4"/>
    <w:rsid w:val="00AB24ED"/>
    <w:rsid w:val="00AB2670"/>
    <w:rsid w:val="00AB274F"/>
    <w:rsid w:val="00AB2925"/>
    <w:rsid w:val="00AB2BAB"/>
    <w:rsid w:val="00AB2EE4"/>
    <w:rsid w:val="00AB3891"/>
    <w:rsid w:val="00AB39A5"/>
    <w:rsid w:val="00AB413A"/>
    <w:rsid w:val="00AB458A"/>
    <w:rsid w:val="00AB4BE8"/>
    <w:rsid w:val="00AB5B59"/>
    <w:rsid w:val="00AB6405"/>
    <w:rsid w:val="00AB6429"/>
    <w:rsid w:val="00AB69F6"/>
    <w:rsid w:val="00AB69FA"/>
    <w:rsid w:val="00AB6B1E"/>
    <w:rsid w:val="00AB6BA9"/>
    <w:rsid w:val="00AB7185"/>
    <w:rsid w:val="00AC0452"/>
    <w:rsid w:val="00AC06A4"/>
    <w:rsid w:val="00AC0973"/>
    <w:rsid w:val="00AC1243"/>
    <w:rsid w:val="00AC1A7B"/>
    <w:rsid w:val="00AC1D70"/>
    <w:rsid w:val="00AC24AE"/>
    <w:rsid w:val="00AC2559"/>
    <w:rsid w:val="00AC255E"/>
    <w:rsid w:val="00AC26D5"/>
    <w:rsid w:val="00AC2CD7"/>
    <w:rsid w:val="00AC2FF3"/>
    <w:rsid w:val="00AC344C"/>
    <w:rsid w:val="00AC3464"/>
    <w:rsid w:val="00AC3D31"/>
    <w:rsid w:val="00AC3D49"/>
    <w:rsid w:val="00AC4003"/>
    <w:rsid w:val="00AC4D2B"/>
    <w:rsid w:val="00AC51CC"/>
    <w:rsid w:val="00AC5248"/>
    <w:rsid w:val="00AC5764"/>
    <w:rsid w:val="00AC5B3F"/>
    <w:rsid w:val="00AC65E9"/>
    <w:rsid w:val="00AC740C"/>
    <w:rsid w:val="00AC7912"/>
    <w:rsid w:val="00AD01DA"/>
    <w:rsid w:val="00AD043A"/>
    <w:rsid w:val="00AD0461"/>
    <w:rsid w:val="00AD04FF"/>
    <w:rsid w:val="00AD133E"/>
    <w:rsid w:val="00AD18C8"/>
    <w:rsid w:val="00AD1A28"/>
    <w:rsid w:val="00AD1BF4"/>
    <w:rsid w:val="00AD1D33"/>
    <w:rsid w:val="00AD1FB5"/>
    <w:rsid w:val="00AD202F"/>
    <w:rsid w:val="00AD21C1"/>
    <w:rsid w:val="00AD301F"/>
    <w:rsid w:val="00AD3246"/>
    <w:rsid w:val="00AD3359"/>
    <w:rsid w:val="00AD3727"/>
    <w:rsid w:val="00AD38A9"/>
    <w:rsid w:val="00AD4306"/>
    <w:rsid w:val="00AD4C38"/>
    <w:rsid w:val="00AD4DA8"/>
    <w:rsid w:val="00AD546A"/>
    <w:rsid w:val="00AD566B"/>
    <w:rsid w:val="00AD5960"/>
    <w:rsid w:val="00AD622B"/>
    <w:rsid w:val="00AD6536"/>
    <w:rsid w:val="00AD69A3"/>
    <w:rsid w:val="00AD7A7E"/>
    <w:rsid w:val="00AE0B10"/>
    <w:rsid w:val="00AE1858"/>
    <w:rsid w:val="00AE1F22"/>
    <w:rsid w:val="00AE2487"/>
    <w:rsid w:val="00AE2550"/>
    <w:rsid w:val="00AE2C59"/>
    <w:rsid w:val="00AE34E3"/>
    <w:rsid w:val="00AE3998"/>
    <w:rsid w:val="00AE4347"/>
    <w:rsid w:val="00AE5D31"/>
    <w:rsid w:val="00AE5D42"/>
    <w:rsid w:val="00AE5E1A"/>
    <w:rsid w:val="00AE5EAF"/>
    <w:rsid w:val="00AE621E"/>
    <w:rsid w:val="00AE664E"/>
    <w:rsid w:val="00AE7D43"/>
    <w:rsid w:val="00AF02EF"/>
    <w:rsid w:val="00AF0369"/>
    <w:rsid w:val="00AF058B"/>
    <w:rsid w:val="00AF1453"/>
    <w:rsid w:val="00AF26B7"/>
    <w:rsid w:val="00AF284A"/>
    <w:rsid w:val="00AF2C49"/>
    <w:rsid w:val="00AF32F6"/>
    <w:rsid w:val="00AF330B"/>
    <w:rsid w:val="00AF3383"/>
    <w:rsid w:val="00AF3DC3"/>
    <w:rsid w:val="00AF3E59"/>
    <w:rsid w:val="00AF4092"/>
    <w:rsid w:val="00AF420A"/>
    <w:rsid w:val="00AF4509"/>
    <w:rsid w:val="00AF4833"/>
    <w:rsid w:val="00AF4F47"/>
    <w:rsid w:val="00AF503E"/>
    <w:rsid w:val="00AF5137"/>
    <w:rsid w:val="00AF5676"/>
    <w:rsid w:val="00AF581C"/>
    <w:rsid w:val="00AF5867"/>
    <w:rsid w:val="00AF5CF9"/>
    <w:rsid w:val="00AF5D3E"/>
    <w:rsid w:val="00AF5EF4"/>
    <w:rsid w:val="00AF6064"/>
    <w:rsid w:val="00AF62A3"/>
    <w:rsid w:val="00AF6B2B"/>
    <w:rsid w:val="00AF71A6"/>
    <w:rsid w:val="00B00282"/>
    <w:rsid w:val="00B00AD8"/>
    <w:rsid w:val="00B00CC0"/>
    <w:rsid w:val="00B01090"/>
    <w:rsid w:val="00B017DC"/>
    <w:rsid w:val="00B0213F"/>
    <w:rsid w:val="00B021B0"/>
    <w:rsid w:val="00B0236B"/>
    <w:rsid w:val="00B02B88"/>
    <w:rsid w:val="00B02CBB"/>
    <w:rsid w:val="00B02ED9"/>
    <w:rsid w:val="00B034D0"/>
    <w:rsid w:val="00B03FE5"/>
    <w:rsid w:val="00B04B68"/>
    <w:rsid w:val="00B04E2F"/>
    <w:rsid w:val="00B04EE6"/>
    <w:rsid w:val="00B0534D"/>
    <w:rsid w:val="00B054AB"/>
    <w:rsid w:val="00B067F5"/>
    <w:rsid w:val="00B07014"/>
    <w:rsid w:val="00B078B1"/>
    <w:rsid w:val="00B078B6"/>
    <w:rsid w:val="00B07BB8"/>
    <w:rsid w:val="00B1039D"/>
    <w:rsid w:val="00B10958"/>
    <w:rsid w:val="00B10E2F"/>
    <w:rsid w:val="00B1140B"/>
    <w:rsid w:val="00B11599"/>
    <w:rsid w:val="00B118ED"/>
    <w:rsid w:val="00B11BCA"/>
    <w:rsid w:val="00B11C74"/>
    <w:rsid w:val="00B11E9D"/>
    <w:rsid w:val="00B122ED"/>
    <w:rsid w:val="00B12B16"/>
    <w:rsid w:val="00B13343"/>
    <w:rsid w:val="00B13666"/>
    <w:rsid w:val="00B1497F"/>
    <w:rsid w:val="00B14A17"/>
    <w:rsid w:val="00B14D55"/>
    <w:rsid w:val="00B1595E"/>
    <w:rsid w:val="00B15CC7"/>
    <w:rsid w:val="00B16021"/>
    <w:rsid w:val="00B16F4D"/>
    <w:rsid w:val="00B170EC"/>
    <w:rsid w:val="00B17179"/>
    <w:rsid w:val="00B17531"/>
    <w:rsid w:val="00B17DA3"/>
    <w:rsid w:val="00B17DD5"/>
    <w:rsid w:val="00B17E55"/>
    <w:rsid w:val="00B20407"/>
    <w:rsid w:val="00B213AE"/>
    <w:rsid w:val="00B21410"/>
    <w:rsid w:val="00B21474"/>
    <w:rsid w:val="00B218DB"/>
    <w:rsid w:val="00B2282A"/>
    <w:rsid w:val="00B232B0"/>
    <w:rsid w:val="00B23F28"/>
    <w:rsid w:val="00B240E6"/>
    <w:rsid w:val="00B24AB5"/>
    <w:rsid w:val="00B261E9"/>
    <w:rsid w:val="00B262DA"/>
    <w:rsid w:val="00B26565"/>
    <w:rsid w:val="00B27DBC"/>
    <w:rsid w:val="00B27E75"/>
    <w:rsid w:val="00B3017F"/>
    <w:rsid w:val="00B302B1"/>
    <w:rsid w:val="00B30819"/>
    <w:rsid w:val="00B3092A"/>
    <w:rsid w:val="00B30D3B"/>
    <w:rsid w:val="00B31118"/>
    <w:rsid w:val="00B3171C"/>
    <w:rsid w:val="00B31EDC"/>
    <w:rsid w:val="00B320F7"/>
    <w:rsid w:val="00B32813"/>
    <w:rsid w:val="00B32ABB"/>
    <w:rsid w:val="00B33239"/>
    <w:rsid w:val="00B335AF"/>
    <w:rsid w:val="00B34137"/>
    <w:rsid w:val="00B34716"/>
    <w:rsid w:val="00B35DF3"/>
    <w:rsid w:val="00B365A1"/>
    <w:rsid w:val="00B3678B"/>
    <w:rsid w:val="00B373B3"/>
    <w:rsid w:val="00B3793D"/>
    <w:rsid w:val="00B40248"/>
    <w:rsid w:val="00B402C2"/>
    <w:rsid w:val="00B40547"/>
    <w:rsid w:val="00B40834"/>
    <w:rsid w:val="00B4118F"/>
    <w:rsid w:val="00B41687"/>
    <w:rsid w:val="00B417F4"/>
    <w:rsid w:val="00B41BDB"/>
    <w:rsid w:val="00B4233B"/>
    <w:rsid w:val="00B42592"/>
    <w:rsid w:val="00B43152"/>
    <w:rsid w:val="00B4322B"/>
    <w:rsid w:val="00B45BF3"/>
    <w:rsid w:val="00B46D19"/>
    <w:rsid w:val="00B46F1F"/>
    <w:rsid w:val="00B47099"/>
    <w:rsid w:val="00B4744C"/>
    <w:rsid w:val="00B47E4E"/>
    <w:rsid w:val="00B50421"/>
    <w:rsid w:val="00B5058E"/>
    <w:rsid w:val="00B5069E"/>
    <w:rsid w:val="00B50BA8"/>
    <w:rsid w:val="00B51152"/>
    <w:rsid w:val="00B51318"/>
    <w:rsid w:val="00B513E2"/>
    <w:rsid w:val="00B51669"/>
    <w:rsid w:val="00B51831"/>
    <w:rsid w:val="00B51A93"/>
    <w:rsid w:val="00B521D9"/>
    <w:rsid w:val="00B522D5"/>
    <w:rsid w:val="00B524B4"/>
    <w:rsid w:val="00B53E2C"/>
    <w:rsid w:val="00B53EFB"/>
    <w:rsid w:val="00B5465C"/>
    <w:rsid w:val="00B54E0D"/>
    <w:rsid w:val="00B550D4"/>
    <w:rsid w:val="00B550F7"/>
    <w:rsid w:val="00B551F0"/>
    <w:rsid w:val="00B55350"/>
    <w:rsid w:val="00B5556A"/>
    <w:rsid w:val="00B555F9"/>
    <w:rsid w:val="00B55693"/>
    <w:rsid w:val="00B55902"/>
    <w:rsid w:val="00B5592C"/>
    <w:rsid w:val="00B55A69"/>
    <w:rsid w:val="00B55D4A"/>
    <w:rsid w:val="00B56814"/>
    <w:rsid w:val="00B56A6A"/>
    <w:rsid w:val="00B57923"/>
    <w:rsid w:val="00B57A56"/>
    <w:rsid w:val="00B57F21"/>
    <w:rsid w:val="00B60396"/>
    <w:rsid w:val="00B60742"/>
    <w:rsid w:val="00B60BC3"/>
    <w:rsid w:val="00B61AC7"/>
    <w:rsid w:val="00B61D25"/>
    <w:rsid w:val="00B61DD3"/>
    <w:rsid w:val="00B623C2"/>
    <w:rsid w:val="00B62850"/>
    <w:rsid w:val="00B629D9"/>
    <w:rsid w:val="00B62FA6"/>
    <w:rsid w:val="00B6330E"/>
    <w:rsid w:val="00B63EC8"/>
    <w:rsid w:val="00B64513"/>
    <w:rsid w:val="00B64DDB"/>
    <w:rsid w:val="00B650DF"/>
    <w:rsid w:val="00B65285"/>
    <w:rsid w:val="00B656F8"/>
    <w:rsid w:val="00B65B42"/>
    <w:rsid w:val="00B669BB"/>
    <w:rsid w:val="00B66C77"/>
    <w:rsid w:val="00B66FEE"/>
    <w:rsid w:val="00B6755E"/>
    <w:rsid w:val="00B677B0"/>
    <w:rsid w:val="00B67B0D"/>
    <w:rsid w:val="00B70102"/>
    <w:rsid w:val="00B7072C"/>
    <w:rsid w:val="00B71045"/>
    <w:rsid w:val="00B7113E"/>
    <w:rsid w:val="00B71E63"/>
    <w:rsid w:val="00B7208B"/>
    <w:rsid w:val="00B72590"/>
    <w:rsid w:val="00B72ADB"/>
    <w:rsid w:val="00B72CEA"/>
    <w:rsid w:val="00B73028"/>
    <w:rsid w:val="00B73462"/>
    <w:rsid w:val="00B735E9"/>
    <w:rsid w:val="00B739B7"/>
    <w:rsid w:val="00B73A95"/>
    <w:rsid w:val="00B740ED"/>
    <w:rsid w:val="00B743AD"/>
    <w:rsid w:val="00B7449B"/>
    <w:rsid w:val="00B74AFE"/>
    <w:rsid w:val="00B75B2A"/>
    <w:rsid w:val="00B75E48"/>
    <w:rsid w:val="00B75EBD"/>
    <w:rsid w:val="00B75FFB"/>
    <w:rsid w:val="00B76387"/>
    <w:rsid w:val="00B76390"/>
    <w:rsid w:val="00B76627"/>
    <w:rsid w:val="00B76959"/>
    <w:rsid w:val="00B76E3B"/>
    <w:rsid w:val="00B772C2"/>
    <w:rsid w:val="00B77465"/>
    <w:rsid w:val="00B774AE"/>
    <w:rsid w:val="00B776BC"/>
    <w:rsid w:val="00B8097C"/>
    <w:rsid w:val="00B80A21"/>
    <w:rsid w:val="00B80F2A"/>
    <w:rsid w:val="00B81463"/>
    <w:rsid w:val="00B81A36"/>
    <w:rsid w:val="00B81B25"/>
    <w:rsid w:val="00B81ED0"/>
    <w:rsid w:val="00B83B57"/>
    <w:rsid w:val="00B842EC"/>
    <w:rsid w:val="00B84BA3"/>
    <w:rsid w:val="00B84C47"/>
    <w:rsid w:val="00B84EC1"/>
    <w:rsid w:val="00B8524D"/>
    <w:rsid w:val="00B85A97"/>
    <w:rsid w:val="00B85C69"/>
    <w:rsid w:val="00B85F22"/>
    <w:rsid w:val="00B86223"/>
    <w:rsid w:val="00B8667E"/>
    <w:rsid w:val="00B8692D"/>
    <w:rsid w:val="00B8741C"/>
    <w:rsid w:val="00B91E64"/>
    <w:rsid w:val="00B92998"/>
    <w:rsid w:val="00B929FA"/>
    <w:rsid w:val="00B92B9A"/>
    <w:rsid w:val="00B92E6F"/>
    <w:rsid w:val="00B933AE"/>
    <w:rsid w:val="00B93E8B"/>
    <w:rsid w:val="00B94825"/>
    <w:rsid w:val="00B95192"/>
    <w:rsid w:val="00B9551C"/>
    <w:rsid w:val="00B9612B"/>
    <w:rsid w:val="00B966E7"/>
    <w:rsid w:val="00B9677B"/>
    <w:rsid w:val="00B96E4B"/>
    <w:rsid w:val="00B96F69"/>
    <w:rsid w:val="00B97298"/>
    <w:rsid w:val="00B9733F"/>
    <w:rsid w:val="00B97765"/>
    <w:rsid w:val="00BA09EE"/>
    <w:rsid w:val="00BA0CD7"/>
    <w:rsid w:val="00BA0E21"/>
    <w:rsid w:val="00BA0E41"/>
    <w:rsid w:val="00BA1235"/>
    <w:rsid w:val="00BA1B47"/>
    <w:rsid w:val="00BA1CCC"/>
    <w:rsid w:val="00BA2296"/>
    <w:rsid w:val="00BA2F96"/>
    <w:rsid w:val="00BA3157"/>
    <w:rsid w:val="00BA3CD8"/>
    <w:rsid w:val="00BA3E27"/>
    <w:rsid w:val="00BA44A4"/>
    <w:rsid w:val="00BA4676"/>
    <w:rsid w:val="00BA4FA5"/>
    <w:rsid w:val="00BA5015"/>
    <w:rsid w:val="00BA5264"/>
    <w:rsid w:val="00BA55AE"/>
    <w:rsid w:val="00BA5635"/>
    <w:rsid w:val="00BA5E30"/>
    <w:rsid w:val="00BA664C"/>
    <w:rsid w:val="00BA7D25"/>
    <w:rsid w:val="00BB02E3"/>
    <w:rsid w:val="00BB0398"/>
    <w:rsid w:val="00BB0D66"/>
    <w:rsid w:val="00BB0E50"/>
    <w:rsid w:val="00BB1135"/>
    <w:rsid w:val="00BB1535"/>
    <w:rsid w:val="00BB1E5E"/>
    <w:rsid w:val="00BB244C"/>
    <w:rsid w:val="00BB2FAF"/>
    <w:rsid w:val="00BB44C6"/>
    <w:rsid w:val="00BB59DC"/>
    <w:rsid w:val="00BB60F9"/>
    <w:rsid w:val="00BB6221"/>
    <w:rsid w:val="00BB6936"/>
    <w:rsid w:val="00BB6BA5"/>
    <w:rsid w:val="00BC0872"/>
    <w:rsid w:val="00BC0A21"/>
    <w:rsid w:val="00BC0D87"/>
    <w:rsid w:val="00BC1285"/>
    <w:rsid w:val="00BC1CFF"/>
    <w:rsid w:val="00BC1E86"/>
    <w:rsid w:val="00BC24BD"/>
    <w:rsid w:val="00BC277D"/>
    <w:rsid w:val="00BC3106"/>
    <w:rsid w:val="00BC374A"/>
    <w:rsid w:val="00BC3BE7"/>
    <w:rsid w:val="00BC428B"/>
    <w:rsid w:val="00BC4972"/>
    <w:rsid w:val="00BC4B71"/>
    <w:rsid w:val="00BC4DCF"/>
    <w:rsid w:val="00BC52BA"/>
    <w:rsid w:val="00BC54F9"/>
    <w:rsid w:val="00BC5BD4"/>
    <w:rsid w:val="00BC5C02"/>
    <w:rsid w:val="00BC5D87"/>
    <w:rsid w:val="00BC641C"/>
    <w:rsid w:val="00BC6D46"/>
    <w:rsid w:val="00BC7408"/>
    <w:rsid w:val="00BC7A4E"/>
    <w:rsid w:val="00BC7C5C"/>
    <w:rsid w:val="00BD024D"/>
    <w:rsid w:val="00BD032A"/>
    <w:rsid w:val="00BD07C4"/>
    <w:rsid w:val="00BD0869"/>
    <w:rsid w:val="00BD08B3"/>
    <w:rsid w:val="00BD0A34"/>
    <w:rsid w:val="00BD0DE0"/>
    <w:rsid w:val="00BD12B8"/>
    <w:rsid w:val="00BD1497"/>
    <w:rsid w:val="00BD23DC"/>
    <w:rsid w:val="00BD2F87"/>
    <w:rsid w:val="00BD3396"/>
    <w:rsid w:val="00BD3499"/>
    <w:rsid w:val="00BD402E"/>
    <w:rsid w:val="00BD417A"/>
    <w:rsid w:val="00BD4195"/>
    <w:rsid w:val="00BD4491"/>
    <w:rsid w:val="00BD49EF"/>
    <w:rsid w:val="00BD5134"/>
    <w:rsid w:val="00BD59BC"/>
    <w:rsid w:val="00BD60FF"/>
    <w:rsid w:val="00BD6746"/>
    <w:rsid w:val="00BD6822"/>
    <w:rsid w:val="00BD6CC6"/>
    <w:rsid w:val="00BD6D71"/>
    <w:rsid w:val="00BD7EEE"/>
    <w:rsid w:val="00BE0546"/>
    <w:rsid w:val="00BE08C7"/>
    <w:rsid w:val="00BE10A3"/>
    <w:rsid w:val="00BE11B7"/>
    <w:rsid w:val="00BE1B66"/>
    <w:rsid w:val="00BE402D"/>
    <w:rsid w:val="00BE4635"/>
    <w:rsid w:val="00BE519F"/>
    <w:rsid w:val="00BE5C6F"/>
    <w:rsid w:val="00BE6157"/>
    <w:rsid w:val="00BE6836"/>
    <w:rsid w:val="00BE685F"/>
    <w:rsid w:val="00BE6A59"/>
    <w:rsid w:val="00BE7671"/>
    <w:rsid w:val="00BE7828"/>
    <w:rsid w:val="00BE7A32"/>
    <w:rsid w:val="00BE7E42"/>
    <w:rsid w:val="00BF00AC"/>
    <w:rsid w:val="00BF10A8"/>
    <w:rsid w:val="00BF1267"/>
    <w:rsid w:val="00BF1F99"/>
    <w:rsid w:val="00BF201B"/>
    <w:rsid w:val="00BF37CE"/>
    <w:rsid w:val="00BF3ACB"/>
    <w:rsid w:val="00BF3E5F"/>
    <w:rsid w:val="00BF42F2"/>
    <w:rsid w:val="00BF49C6"/>
    <w:rsid w:val="00BF51B1"/>
    <w:rsid w:val="00BF5641"/>
    <w:rsid w:val="00BF5684"/>
    <w:rsid w:val="00BF6311"/>
    <w:rsid w:val="00BF6462"/>
    <w:rsid w:val="00BF6AEE"/>
    <w:rsid w:val="00BF6B91"/>
    <w:rsid w:val="00BF781A"/>
    <w:rsid w:val="00C0063B"/>
    <w:rsid w:val="00C00947"/>
    <w:rsid w:val="00C00B5E"/>
    <w:rsid w:val="00C01017"/>
    <w:rsid w:val="00C01305"/>
    <w:rsid w:val="00C01409"/>
    <w:rsid w:val="00C01C33"/>
    <w:rsid w:val="00C01D90"/>
    <w:rsid w:val="00C023F6"/>
    <w:rsid w:val="00C029B3"/>
    <w:rsid w:val="00C0322C"/>
    <w:rsid w:val="00C045F3"/>
    <w:rsid w:val="00C0626C"/>
    <w:rsid w:val="00C07491"/>
    <w:rsid w:val="00C07668"/>
    <w:rsid w:val="00C105E9"/>
    <w:rsid w:val="00C10959"/>
    <w:rsid w:val="00C11086"/>
    <w:rsid w:val="00C11124"/>
    <w:rsid w:val="00C113CF"/>
    <w:rsid w:val="00C116A6"/>
    <w:rsid w:val="00C12554"/>
    <w:rsid w:val="00C125E5"/>
    <w:rsid w:val="00C127CF"/>
    <w:rsid w:val="00C12DD7"/>
    <w:rsid w:val="00C1301A"/>
    <w:rsid w:val="00C1315F"/>
    <w:rsid w:val="00C137F2"/>
    <w:rsid w:val="00C13AB1"/>
    <w:rsid w:val="00C14B3D"/>
    <w:rsid w:val="00C151C0"/>
    <w:rsid w:val="00C15DDD"/>
    <w:rsid w:val="00C1600B"/>
    <w:rsid w:val="00C1620B"/>
    <w:rsid w:val="00C16873"/>
    <w:rsid w:val="00C17483"/>
    <w:rsid w:val="00C2013D"/>
    <w:rsid w:val="00C2018E"/>
    <w:rsid w:val="00C216E4"/>
    <w:rsid w:val="00C220DC"/>
    <w:rsid w:val="00C2293B"/>
    <w:rsid w:val="00C22FC7"/>
    <w:rsid w:val="00C237E9"/>
    <w:rsid w:val="00C239D0"/>
    <w:rsid w:val="00C23C61"/>
    <w:rsid w:val="00C23DB4"/>
    <w:rsid w:val="00C23FDD"/>
    <w:rsid w:val="00C2575B"/>
    <w:rsid w:val="00C26390"/>
    <w:rsid w:val="00C2670F"/>
    <w:rsid w:val="00C26C49"/>
    <w:rsid w:val="00C301C4"/>
    <w:rsid w:val="00C31B72"/>
    <w:rsid w:val="00C335C7"/>
    <w:rsid w:val="00C335E0"/>
    <w:rsid w:val="00C33672"/>
    <w:rsid w:val="00C33F1B"/>
    <w:rsid w:val="00C33FF6"/>
    <w:rsid w:val="00C34637"/>
    <w:rsid w:val="00C367BA"/>
    <w:rsid w:val="00C36AB8"/>
    <w:rsid w:val="00C372CE"/>
    <w:rsid w:val="00C37F6D"/>
    <w:rsid w:val="00C426DA"/>
    <w:rsid w:val="00C433A2"/>
    <w:rsid w:val="00C4384B"/>
    <w:rsid w:val="00C43AA7"/>
    <w:rsid w:val="00C4450C"/>
    <w:rsid w:val="00C445C3"/>
    <w:rsid w:val="00C449F2"/>
    <w:rsid w:val="00C44CBA"/>
    <w:rsid w:val="00C45520"/>
    <w:rsid w:val="00C46025"/>
    <w:rsid w:val="00C4728D"/>
    <w:rsid w:val="00C50244"/>
    <w:rsid w:val="00C50D04"/>
    <w:rsid w:val="00C516A7"/>
    <w:rsid w:val="00C51766"/>
    <w:rsid w:val="00C51CFF"/>
    <w:rsid w:val="00C51E4F"/>
    <w:rsid w:val="00C51E87"/>
    <w:rsid w:val="00C52768"/>
    <w:rsid w:val="00C532DE"/>
    <w:rsid w:val="00C533C5"/>
    <w:rsid w:val="00C534A0"/>
    <w:rsid w:val="00C536EB"/>
    <w:rsid w:val="00C537C2"/>
    <w:rsid w:val="00C53C01"/>
    <w:rsid w:val="00C54551"/>
    <w:rsid w:val="00C554B2"/>
    <w:rsid w:val="00C557E4"/>
    <w:rsid w:val="00C55974"/>
    <w:rsid w:val="00C55F62"/>
    <w:rsid w:val="00C567BA"/>
    <w:rsid w:val="00C56D1E"/>
    <w:rsid w:val="00C57132"/>
    <w:rsid w:val="00C57189"/>
    <w:rsid w:val="00C5747E"/>
    <w:rsid w:val="00C603CD"/>
    <w:rsid w:val="00C6048F"/>
    <w:rsid w:val="00C607B4"/>
    <w:rsid w:val="00C60888"/>
    <w:rsid w:val="00C608DA"/>
    <w:rsid w:val="00C60CDB"/>
    <w:rsid w:val="00C61C96"/>
    <w:rsid w:val="00C6238C"/>
    <w:rsid w:val="00C62EFD"/>
    <w:rsid w:val="00C62F10"/>
    <w:rsid w:val="00C6334A"/>
    <w:rsid w:val="00C633AA"/>
    <w:rsid w:val="00C64104"/>
    <w:rsid w:val="00C64851"/>
    <w:rsid w:val="00C648DF"/>
    <w:rsid w:val="00C6499E"/>
    <w:rsid w:val="00C64F86"/>
    <w:rsid w:val="00C64F87"/>
    <w:rsid w:val="00C655D0"/>
    <w:rsid w:val="00C65869"/>
    <w:rsid w:val="00C67492"/>
    <w:rsid w:val="00C7083F"/>
    <w:rsid w:val="00C70B39"/>
    <w:rsid w:val="00C70BCB"/>
    <w:rsid w:val="00C712F0"/>
    <w:rsid w:val="00C715FF"/>
    <w:rsid w:val="00C71CA8"/>
    <w:rsid w:val="00C71FA2"/>
    <w:rsid w:val="00C733FB"/>
    <w:rsid w:val="00C73677"/>
    <w:rsid w:val="00C736C7"/>
    <w:rsid w:val="00C739C4"/>
    <w:rsid w:val="00C73ACE"/>
    <w:rsid w:val="00C73AD3"/>
    <w:rsid w:val="00C7445B"/>
    <w:rsid w:val="00C7457A"/>
    <w:rsid w:val="00C750B3"/>
    <w:rsid w:val="00C7522F"/>
    <w:rsid w:val="00C758E0"/>
    <w:rsid w:val="00C7624A"/>
    <w:rsid w:val="00C7637A"/>
    <w:rsid w:val="00C76403"/>
    <w:rsid w:val="00C76848"/>
    <w:rsid w:val="00C769D7"/>
    <w:rsid w:val="00C771E9"/>
    <w:rsid w:val="00C77E37"/>
    <w:rsid w:val="00C80201"/>
    <w:rsid w:val="00C80877"/>
    <w:rsid w:val="00C8135B"/>
    <w:rsid w:val="00C814C0"/>
    <w:rsid w:val="00C8175E"/>
    <w:rsid w:val="00C81961"/>
    <w:rsid w:val="00C8241B"/>
    <w:rsid w:val="00C8256B"/>
    <w:rsid w:val="00C828F6"/>
    <w:rsid w:val="00C82F53"/>
    <w:rsid w:val="00C8342D"/>
    <w:rsid w:val="00C839EC"/>
    <w:rsid w:val="00C84484"/>
    <w:rsid w:val="00C845E2"/>
    <w:rsid w:val="00C84DC0"/>
    <w:rsid w:val="00C85267"/>
    <w:rsid w:val="00C852FC"/>
    <w:rsid w:val="00C85D00"/>
    <w:rsid w:val="00C86327"/>
    <w:rsid w:val="00C86443"/>
    <w:rsid w:val="00C8656C"/>
    <w:rsid w:val="00C86725"/>
    <w:rsid w:val="00C868CC"/>
    <w:rsid w:val="00C87124"/>
    <w:rsid w:val="00C87154"/>
    <w:rsid w:val="00C872BE"/>
    <w:rsid w:val="00C87788"/>
    <w:rsid w:val="00C87C5A"/>
    <w:rsid w:val="00C909AE"/>
    <w:rsid w:val="00C90FAC"/>
    <w:rsid w:val="00C91085"/>
    <w:rsid w:val="00C918A3"/>
    <w:rsid w:val="00C918FA"/>
    <w:rsid w:val="00C922B8"/>
    <w:rsid w:val="00C92766"/>
    <w:rsid w:val="00C92806"/>
    <w:rsid w:val="00C92A5E"/>
    <w:rsid w:val="00C92BDB"/>
    <w:rsid w:val="00C92C6E"/>
    <w:rsid w:val="00C93577"/>
    <w:rsid w:val="00C93A93"/>
    <w:rsid w:val="00C93E86"/>
    <w:rsid w:val="00C93F85"/>
    <w:rsid w:val="00C941B5"/>
    <w:rsid w:val="00C95031"/>
    <w:rsid w:val="00C972BE"/>
    <w:rsid w:val="00C97F99"/>
    <w:rsid w:val="00CA017B"/>
    <w:rsid w:val="00CA1632"/>
    <w:rsid w:val="00CA16D6"/>
    <w:rsid w:val="00CA19B5"/>
    <w:rsid w:val="00CA2279"/>
    <w:rsid w:val="00CA2C7B"/>
    <w:rsid w:val="00CA2DE4"/>
    <w:rsid w:val="00CA2E48"/>
    <w:rsid w:val="00CA359C"/>
    <w:rsid w:val="00CA4581"/>
    <w:rsid w:val="00CA4686"/>
    <w:rsid w:val="00CA4A96"/>
    <w:rsid w:val="00CA517E"/>
    <w:rsid w:val="00CA6110"/>
    <w:rsid w:val="00CA6337"/>
    <w:rsid w:val="00CA6878"/>
    <w:rsid w:val="00CA6CF7"/>
    <w:rsid w:val="00CA75FD"/>
    <w:rsid w:val="00CA7952"/>
    <w:rsid w:val="00CB04F9"/>
    <w:rsid w:val="00CB0C1B"/>
    <w:rsid w:val="00CB127B"/>
    <w:rsid w:val="00CB1B8D"/>
    <w:rsid w:val="00CB1D6C"/>
    <w:rsid w:val="00CB1E9B"/>
    <w:rsid w:val="00CB2247"/>
    <w:rsid w:val="00CB241F"/>
    <w:rsid w:val="00CB2992"/>
    <w:rsid w:val="00CB29F5"/>
    <w:rsid w:val="00CB30BD"/>
    <w:rsid w:val="00CB3427"/>
    <w:rsid w:val="00CB3F83"/>
    <w:rsid w:val="00CB4002"/>
    <w:rsid w:val="00CB47D2"/>
    <w:rsid w:val="00CB4F0D"/>
    <w:rsid w:val="00CB5D9F"/>
    <w:rsid w:val="00CB5FCE"/>
    <w:rsid w:val="00CB6F91"/>
    <w:rsid w:val="00CB7ECA"/>
    <w:rsid w:val="00CC0054"/>
    <w:rsid w:val="00CC03F2"/>
    <w:rsid w:val="00CC0A0D"/>
    <w:rsid w:val="00CC0A3F"/>
    <w:rsid w:val="00CC0AE1"/>
    <w:rsid w:val="00CC0FB0"/>
    <w:rsid w:val="00CC16C9"/>
    <w:rsid w:val="00CC1FB2"/>
    <w:rsid w:val="00CC23CF"/>
    <w:rsid w:val="00CC267A"/>
    <w:rsid w:val="00CC287D"/>
    <w:rsid w:val="00CC2913"/>
    <w:rsid w:val="00CC2D37"/>
    <w:rsid w:val="00CC2F50"/>
    <w:rsid w:val="00CC3D2E"/>
    <w:rsid w:val="00CC4915"/>
    <w:rsid w:val="00CC5615"/>
    <w:rsid w:val="00CC577C"/>
    <w:rsid w:val="00CC580A"/>
    <w:rsid w:val="00CC5C6A"/>
    <w:rsid w:val="00CC5E92"/>
    <w:rsid w:val="00CC61AD"/>
    <w:rsid w:val="00CC61DD"/>
    <w:rsid w:val="00CC63BF"/>
    <w:rsid w:val="00CC743A"/>
    <w:rsid w:val="00CD02B9"/>
    <w:rsid w:val="00CD0731"/>
    <w:rsid w:val="00CD2028"/>
    <w:rsid w:val="00CD2300"/>
    <w:rsid w:val="00CD34CF"/>
    <w:rsid w:val="00CD4C11"/>
    <w:rsid w:val="00CD514C"/>
    <w:rsid w:val="00CD62CE"/>
    <w:rsid w:val="00CD6E1B"/>
    <w:rsid w:val="00CD6F35"/>
    <w:rsid w:val="00CD7335"/>
    <w:rsid w:val="00CD7675"/>
    <w:rsid w:val="00CD7D9D"/>
    <w:rsid w:val="00CD7DC7"/>
    <w:rsid w:val="00CE071A"/>
    <w:rsid w:val="00CE10A8"/>
    <w:rsid w:val="00CE12E0"/>
    <w:rsid w:val="00CE1384"/>
    <w:rsid w:val="00CE14E9"/>
    <w:rsid w:val="00CE20C8"/>
    <w:rsid w:val="00CE23F2"/>
    <w:rsid w:val="00CE2EBC"/>
    <w:rsid w:val="00CE3665"/>
    <w:rsid w:val="00CE3FB0"/>
    <w:rsid w:val="00CE5488"/>
    <w:rsid w:val="00CE5CA8"/>
    <w:rsid w:val="00CE63E6"/>
    <w:rsid w:val="00CE65DE"/>
    <w:rsid w:val="00CE6A50"/>
    <w:rsid w:val="00CE6DC5"/>
    <w:rsid w:val="00CE6FDD"/>
    <w:rsid w:val="00CE700D"/>
    <w:rsid w:val="00CE763F"/>
    <w:rsid w:val="00CE7D55"/>
    <w:rsid w:val="00CE7DBD"/>
    <w:rsid w:val="00CE7EB5"/>
    <w:rsid w:val="00CF0163"/>
    <w:rsid w:val="00CF04EC"/>
    <w:rsid w:val="00CF05E5"/>
    <w:rsid w:val="00CF1087"/>
    <w:rsid w:val="00CF128A"/>
    <w:rsid w:val="00CF1723"/>
    <w:rsid w:val="00CF1D2D"/>
    <w:rsid w:val="00CF1E10"/>
    <w:rsid w:val="00CF2183"/>
    <w:rsid w:val="00CF2992"/>
    <w:rsid w:val="00CF30FF"/>
    <w:rsid w:val="00CF352E"/>
    <w:rsid w:val="00CF3598"/>
    <w:rsid w:val="00CF3D27"/>
    <w:rsid w:val="00CF3F5A"/>
    <w:rsid w:val="00CF3FE0"/>
    <w:rsid w:val="00CF4832"/>
    <w:rsid w:val="00CF5C9C"/>
    <w:rsid w:val="00CF5E39"/>
    <w:rsid w:val="00CF5E78"/>
    <w:rsid w:val="00CF5EA1"/>
    <w:rsid w:val="00CF62D5"/>
    <w:rsid w:val="00CF63C6"/>
    <w:rsid w:val="00CF64C2"/>
    <w:rsid w:val="00D000CB"/>
    <w:rsid w:val="00D00100"/>
    <w:rsid w:val="00D00458"/>
    <w:rsid w:val="00D006BF"/>
    <w:rsid w:val="00D00A4F"/>
    <w:rsid w:val="00D00B98"/>
    <w:rsid w:val="00D020C3"/>
    <w:rsid w:val="00D0282E"/>
    <w:rsid w:val="00D02BAA"/>
    <w:rsid w:val="00D02C59"/>
    <w:rsid w:val="00D030D5"/>
    <w:rsid w:val="00D03187"/>
    <w:rsid w:val="00D03500"/>
    <w:rsid w:val="00D03880"/>
    <w:rsid w:val="00D03B09"/>
    <w:rsid w:val="00D03FD6"/>
    <w:rsid w:val="00D04D55"/>
    <w:rsid w:val="00D04E4C"/>
    <w:rsid w:val="00D04E70"/>
    <w:rsid w:val="00D05244"/>
    <w:rsid w:val="00D056CB"/>
    <w:rsid w:val="00D0736A"/>
    <w:rsid w:val="00D07879"/>
    <w:rsid w:val="00D10484"/>
    <w:rsid w:val="00D1075D"/>
    <w:rsid w:val="00D10AC3"/>
    <w:rsid w:val="00D11BFB"/>
    <w:rsid w:val="00D11EC9"/>
    <w:rsid w:val="00D128CD"/>
    <w:rsid w:val="00D12E0A"/>
    <w:rsid w:val="00D133AD"/>
    <w:rsid w:val="00D133D5"/>
    <w:rsid w:val="00D1381A"/>
    <w:rsid w:val="00D13B75"/>
    <w:rsid w:val="00D1450B"/>
    <w:rsid w:val="00D147B0"/>
    <w:rsid w:val="00D14BC6"/>
    <w:rsid w:val="00D14CA8"/>
    <w:rsid w:val="00D14E32"/>
    <w:rsid w:val="00D1570E"/>
    <w:rsid w:val="00D157A8"/>
    <w:rsid w:val="00D15871"/>
    <w:rsid w:val="00D15B83"/>
    <w:rsid w:val="00D160B3"/>
    <w:rsid w:val="00D1612F"/>
    <w:rsid w:val="00D170AF"/>
    <w:rsid w:val="00D17128"/>
    <w:rsid w:val="00D202C7"/>
    <w:rsid w:val="00D20317"/>
    <w:rsid w:val="00D203AC"/>
    <w:rsid w:val="00D20826"/>
    <w:rsid w:val="00D21651"/>
    <w:rsid w:val="00D2213F"/>
    <w:rsid w:val="00D22721"/>
    <w:rsid w:val="00D22AE9"/>
    <w:rsid w:val="00D24CC2"/>
    <w:rsid w:val="00D2541B"/>
    <w:rsid w:val="00D257CC"/>
    <w:rsid w:val="00D277FC"/>
    <w:rsid w:val="00D27F46"/>
    <w:rsid w:val="00D31025"/>
    <w:rsid w:val="00D31759"/>
    <w:rsid w:val="00D3188B"/>
    <w:rsid w:val="00D31CC1"/>
    <w:rsid w:val="00D31E58"/>
    <w:rsid w:val="00D320B3"/>
    <w:rsid w:val="00D321C7"/>
    <w:rsid w:val="00D321E0"/>
    <w:rsid w:val="00D32479"/>
    <w:rsid w:val="00D326EF"/>
    <w:rsid w:val="00D32737"/>
    <w:rsid w:val="00D327DF"/>
    <w:rsid w:val="00D32ADF"/>
    <w:rsid w:val="00D32B2A"/>
    <w:rsid w:val="00D32D6D"/>
    <w:rsid w:val="00D33471"/>
    <w:rsid w:val="00D34363"/>
    <w:rsid w:val="00D3446E"/>
    <w:rsid w:val="00D34755"/>
    <w:rsid w:val="00D348EE"/>
    <w:rsid w:val="00D34B05"/>
    <w:rsid w:val="00D34C20"/>
    <w:rsid w:val="00D34C9E"/>
    <w:rsid w:val="00D34D23"/>
    <w:rsid w:val="00D35B3D"/>
    <w:rsid w:val="00D35C86"/>
    <w:rsid w:val="00D36128"/>
    <w:rsid w:val="00D37ED7"/>
    <w:rsid w:val="00D402F8"/>
    <w:rsid w:val="00D4104E"/>
    <w:rsid w:val="00D41137"/>
    <w:rsid w:val="00D414F7"/>
    <w:rsid w:val="00D4188C"/>
    <w:rsid w:val="00D41A3A"/>
    <w:rsid w:val="00D41D0E"/>
    <w:rsid w:val="00D4202D"/>
    <w:rsid w:val="00D4204E"/>
    <w:rsid w:val="00D42378"/>
    <w:rsid w:val="00D42521"/>
    <w:rsid w:val="00D4268E"/>
    <w:rsid w:val="00D42736"/>
    <w:rsid w:val="00D42F43"/>
    <w:rsid w:val="00D43523"/>
    <w:rsid w:val="00D43B9B"/>
    <w:rsid w:val="00D44857"/>
    <w:rsid w:val="00D44A1D"/>
    <w:rsid w:val="00D46189"/>
    <w:rsid w:val="00D46193"/>
    <w:rsid w:val="00D472B2"/>
    <w:rsid w:val="00D47498"/>
    <w:rsid w:val="00D506F0"/>
    <w:rsid w:val="00D507D4"/>
    <w:rsid w:val="00D50EAF"/>
    <w:rsid w:val="00D51E41"/>
    <w:rsid w:val="00D529B6"/>
    <w:rsid w:val="00D52B72"/>
    <w:rsid w:val="00D52EF4"/>
    <w:rsid w:val="00D53F53"/>
    <w:rsid w:val="00D54C3E"/>
    <w:rsid w:val="00D5503D"/>
    <w:rsid w:val="00D55180"/>
    <w:rsid w:val="00D553F0"/>
    <w:rsid w:val="00D55575"/>
    <w:rsid w:val="00D556C4"/>
    <w:rsid w:val="00D55B31"/>
    <w:rsid w:val="00D55CBC"/>
    <w:rsid w:val="00D55DF2"/>
    <w:rsid w:val="00D55EAE"/>
    <w:rsid w:val="00D5614F"/>
    <w:rsid w:val="00D5635C"/>
    <w:rsid w:val="00D5696B"/>
    <w:rsid w:val="00D56C0E"/>
    <w:rsid w:val="00D601BC"/>
    <w:rsid w:val="00D61155"/>
    <w:rsid w:val="00D61692"/>
    <w:rsid w:val="00D61727"/>
    <w:rsid w:val="00D6175B"/>
    <w:rsid w:val="00D61A44"/>
    <w:rsid w:val="00D61ED3"/>
    <w:rsid w:val="00D63BEF"/>
    <w:rsid w:val="00D63E5D"/>
    <w:rsid w:val="00D64A86"/>
    <w:rsid w:val="00D64AE9"/>
    <w:rsid w:val="00D64F88"/>
    <w:rsid w:val="00D65646"/>
    <w:rsid w:val="00D659EC"/>
    <w:rsid w:val="00D65F86"/>
    <w:rsid w:val="00D66765"/>
    <w:rsid w:val="00D66A98"/>
    <w:rsid w:val="00D66D36"/>
    <w:rsid w:val="00D67AE7"/>
    <w:rsid w:val="00D7013C"/>
    <w:rsid w:val="00D7042D"/>
    <w:rsid w:val="00D70C15"/>
    <w:rsid w:val="00D70ECB"/>
    <w:rsid w:val="00D71BFA"/>
    <w:rsid w:val="00D725A4"/>
    <w:rsid w:val="00D7309D"/>
    <w:rsid w:val="00D7348E"/>
    <w:rsid w:val="00D736B3"/>
    <w:rsid w:val="00D741C5"/>
    <w:rsid w:val="00D744A0"/>
    <w:rsid w:val="00D7501D"/>
    <w:rsid w:val="00D75F78"/>
    <w:rsid w:val="00D765BA"/>
    <w:rsid w:val="00D767A7"/>
    <w:rsid w:val="00D769D8"/>
    <w:rsid w:val="00D77544"/>
    <w:rsid w:val="00D777F5"/>
    <w:rsid w:val="00D77DB3"/>
    <w:rsid w:val="00D77E91"/>
    <w:rsid w:val="00D805C4"/>
    <w:rsid w:val="00D80B76"/>
    <w:rsid w:val="00D80E16"/>
    <w:rsid w:val="00D81081"/>
    <w:rsid w:val="00D8115F"/>
    <w:rsid w:val="00D811CD"/>
    <w:rsid w:val="00D8143E"/>
    <w:rsid w:val="00D8154A"/>
    <w:rsid w:val="00D81711"/>
    <w:rsid w:val="00D81EB5"/>
    <w:rsid w:val="00D82183"/>
    <w:rsid w:val="00D82AF9"/>
    <w:rsid w:val="00D82DD9"/>
    <w:rsid w:val="00D833B3"/>
    <w:rsid w:val="00D83690"/>
    <w:rsid w:val="00D83EEF"/>
    <w:rsid w:val="00D840C6"/>
    <w:rsid w:val="00D84242"/>
    <w:rsid w:val="00D842F5"/>
    <w:rsid w:val="00D84978"/>
    <w:rsid w:val="00D84A57"/>
    <w:rsid w:val="00D8506C"/>
    <w:rsid w:val="00D85247"/>
    <w:rsid w:val="00D855C1"/>
    <w:rsid w:val="00D85FFB"/>
    <w:rsid w:val="00D867A1"/>
    <w:rsid w:val="00D86981"/>
    <w:rsid w:val="00D86AC6"/>
    <w:rsid w:val="00D86FE6"/>
    <w:rsid w:val="00D8752F"/>
    <w:rsid w:val="00D87A34"/>
    <w:rsid w:val="00D91437"/>
    <w:rsid w:val="00D92359"/>
    <w:rsid w:val="00D92581"/>
    <w:rsid w:val="00D92721"/>
    <w:rsid w:val="00D92A5C"/>
    <w:rsid w:val="00D93643"/>
    <w:rsid w:val="00D93E64"/>
    <w:rsid w:val="00D93F9B"/>
    <w:rsid w:val="00D952F2"/>
    <w:rsid w:val="00D95D19"/>
    <w:rsid w:val="00D9627F"/>
    <w:rsid w:val="00D967AF"/>
    <w:rsid w:val="00D96E05"/>
    <w:rsid w:val="00D96F42"/>
    <w:rsid w:val="00D971EC"/>
    <w:rsid w:val="00D973FB"/>
    <w:rsid w:val="00D97CC4"/>
    <w:rsid w:val="00D97DD8"/>
    <w:rsid w:val="00D97FAA"/>
    <w:rsid w:val="00D97FCF"/>
    <w:rsid w:val="00DA0152"/>
    <w:rsid w:val="00DA0871"/>
    <w:rsid w:val="00DA09BD"/>
    <w:rsid w:val="00DA0B7A"/>
    <w:rsid w:val="00DA0C53"/>
    <w:rsid w:val="00DA0E98"/>
    <w:rsid w:val="00DA1F30"/>
    <w:rsid w:val="00DA2485"/>
    <w:rsid w:val="00DA2B87"/>
    <w:rsid w:val="00DA4778"/>
    <w:rsid w:val="00DA684B"/>
    <w:rsid w:val="00DA6C11"/>
    <w:rsid w:val="00DA7560"/>
    <w:rsid w:val="00DA79E8"/>
    <w:rsid w:val="00DB0295"/>
    <w:rsid w:val="00DB06CC"/>
    <w:rsid w:val="00DB07C2"/>
    <w:rsid w:val="00DB1D0A"/>
    <w:rsid w:val="00DB1D53"/>
    <w:rsid w:val="00DB1DC9"/>
    <w:rsid w:val="00DB4110"/>
    <w:rsid w:val="00DB45C2"/>
    <w:rsid w:val="00DB49D3"/>
    <w:rsid w:val="00DB4A28"/>
    <w:rsid w:val="00DB5031"/>
    <w:rsid w:val="00DB5B37"/>
    <w:rsid w:val="00DB694F"/>
    <w:rsid w:val="00DB6F0D"/>
    <w:rsid w:val="00DB6F67"/>
    <w:rsid w:val="00DB7882"/>
    <w:rsid w:val="00DB7DD1"/>
    <w:rsid w:val="00DC001D"/>
    <w:rsid w:val="00DC0ABD"/>
    <w:rsid w:val="00DC11F0"/>
    <w:rsid w:val="00DC18FD"/>
    <w:rsid w:val="00DC1C0D"/>
    <w:rsid w:val="00DC1C16"/>
    <w:rsid w:val="00DC1C70"/>
    <w:rsid w:val="00DC1E6E"/>
    <w:rsid w:val="00DC2950"/>
    <w:rsid w:val="00DC2F7B"/>
    <w:rsid w:val="00DC3379"/>
    <w:rsid w:val="00DC3515"/>
    <w:rsid w:val="00DC3873"/>
    <w:rsid w:val="00DC3E20"/>
    <w:rsid w:val="00DC4AB8"/>
    <w:rsid w:val="00DC4FEB"/>
    <w:rsid w:val="00DC545D"/>
    <w:rsid w:val="00DC5CF9"/>
    <w:rsid w:val="00DC6561"/>
    <w:rsid w:val="00DC6999"/>
    <w:rsid w:val="00DC6E15"/>
    <w:rsid w:val="00DC73B4"/>
    <w:rsid w:val="00DD0315"/>
    <w:rsid w:val="00DD0505"/>
    <w:rsid w:val="00DD07DE"/>
    <w:rsid w:val="00DD0FCE"/>
    <w:rsid w:val="00DD2E11"/>
    <w:rsid w:val="00DD2F6A"/>
    <w:rsid w:val="00DD3179"/>
    <w:rsid w:val="00DD3370"/>
    <w:rsid w:val="00DD3B12"/>
    <w:rsid w:val="00DD45B5"/>
    <w:rsid w:val="00DD4EA9"/>
    <w:rsid w:val="00DD5E32"/>
    <w:rsid w:val="00DD67FA"/>
    <w:rsid w:val="00DD6E1F"/>
    <w:rsid w:val="00DD720A"/>
    <w:rsid w:val="00DE059E"/>
    <w:rsid w:val="00DE1055"/>
    <w:rsid w:val="00DE15C8"/>
    <w:rsid w:val="00DE1606"/>
    <w:rsid w:val="00DE1CB6"/>
    <w:rsid w:val="00DE258E"/>
    <w:rsid w:val="00DE2C2E"/>
    <w:rsid w:val="00DE2E66"/>
    <w:rsid w:val="00DE3511"/>
    <w:rsid w:val="00DE3817"/>
    <w:rsid w:val="00DE397C"/>
    <w:rsid w:val="00DE3B53"/>
    <w:rsid w:val="00DE3D41"/>
    <w:rsid w:val="00DE3ED3"/>
    <w:rsid w:val="00DE435F"/>
    <w:rsid w:val="00DE4528"/>
    <w:rsid w:val="00DE45C2"/>
    <w:rsid w:val="00DE4605"/>
    <w:rsid w:val="00DE4B0B"/>
    <w:rsid w:val="00DE51C1"/>
    <w:rsid w:val="00DE57E6"/>
    <w:rsid w:val="00DE5B7B"/>
    <w:rsid w:val="00DE600C"/>
    <w:rsid w:val="00DE64F6"/>
    <w:rsid w:val="00DE69D6"/>
    <w:rsid w:val="00DE731C"/>
    <w:rsid w:val="00DF11F7"/>
    <w:rsid w:val="00DF18BC"/>
    <w:rsid w:val="00DF2405"/>
    <w:rsid w:val="00DF3187"/>
    <w:rsid w:val="00DF31EA"/>
    <w:rsid w:val="00DF3A76"/>
    <w:rsid w:val="00DF3AE7"/>
    <w:rsid w:val="00DF41AA"/>
    <w:rsid w:val="00DF4355"/>
    <w:rsid w:val="00DF46A9"/>
    <w:rsid w:val="00DF4A52"/>
    <w:rsid w:val="00DF4C06"/>
    <w:rsid w:val="00DF4C5F"/>
    <w:rsid w:val="00DF5488"/>
    <w:rsid w:val="00DF5A5C"/>
    <w:rsid w:val="00DF663E"/>
    <w:rsid w:val="00DF7DBF"/>
    <w:rsid w:val="00E011C2"/>
    <w:rsid w:val="00E01F1E"/>
    <w:rsid w:val="00E02629"/>
    <w:rsid w:val="00E0264D"/>
    <w:rsid w:val="00E03489"/>
    <w:rsid w:val="00E038A1"/>
    <w:rsid w:val="00E03909"/>
    <w:rsid w:val="00E03ACB"/>
    <w:rsid w:val="00E0406C"/>
    <w:rsid w:val="00E04C82"/>
    <w:rsid w:val="00E04F43"/>
    <w:rsid w:val="00E0533C"/>
    <w:rsid w:val="00E058D2"/>
    <w:rsid w:val="00E0685A"/>
    <w:rsid w:val="00E07B6C"/>
    <w:rsid w:val="00E100A8"/>
    <w:rsid w:val="00E10CA6"/>
    <w:rsid w:val="00E1106C"/>
    <w:rsid w:val="00E110BB"/>
    <w:rsid w:val="00E115AD"/>
    <w:rsid w:val="00E11BF8"/>
    <w:rsid w:val="00E11FF5"/>
    <w:rsid w:val="00E12097"/>
    <w:rsid w:val="00E12B20"/>
    <w:rsid w:val="00E12E7F"/>
    <w:rsid w:val="00E135A3"/>
    <w:rsid w:val="00E14A97"/>
    <w:rsid w:val="00E155BF"/>
    <w:rsid w:val="00E155F8"/>
    <w:rsid w:val="00E15730"/>
    <w:rsid w:val="00E15D7F"/>
    <w:rsid w:val="00E17441"/>
    <w:rsid w:val="00E174CF"/>
    <w:rsid w:val="00E1757E"/>
    <w:rsid w:val="00E17654"/>
    <w:rsid w:val="00E17B9E"/>
    <w:rsid w:val="00E17EB9"/>
    <w:rsid w:val="00E17FC8"/>
    <w:rsid w:val="00E20622"/>
    <w:rsid w:val="00E20C81"/>
    <w:rsid w:val="00E20E44"/>
    <w:rsid w:val="00E20EF0"/>
    <w:rsid w:val="00E20F56"/>
    <w:rsid w:val="00E216DB"/>
    <w:rsid w:val="00E225CD"/>
    <w:rsid w:val="00E23520"/>
    <w:rsid w:val="00E23758"/>
    <w:rsid w:val="00E23A25"/>
    <w:rsid w:val="00E23ADF"/>
    <w:rsid w:val="00E23BB8"/>
    <w:rsid w:val="00E2492C"/>
    <w:rsid w:val="00E24F43"/>
    <w:rsid w:val="00E25EF3"/>
    <w:rsid w:val="00E25FA0"/>
    <w:rsid w:val="00E26191"/>
    <w:rsid w:val="00E26604"/>
    <w:rsid w:val="00E26638"/>
    <w:rsid w:val="00E26C1D"/>
    <w:rsid w:val="00E274EB"/>
    <w:rsid w:val="00E275E0"/>
    <w:rsid w:val="00E27C4E"/>
    <w:rsid w:val="00E27D1B"/>
    <w:rsid w:val="00E30ADA"/>
    <w:rsid w:val="00E31026"/>
    <w:rsid w:val="00E311DF"/>
    <w:rsid w:val="00E314B3"/>
    <w:rsid w:val="00E319F6"/>
    <w:rsid w:val="00E3200C"/>
    <w:rsid w:val="00E32120"/>
    <w:rsid w:val="00E3278E"/>
    <w:rsid w:val="00E34C6E"/>
    <w:rsid w:val="00E34D50"/>
    <w:rsid w:val="00E35483"/>
    <w:rsid w:val="00E35898"/>
    <w:rsid w:val="00E358C5"/>
    <w:rsid w:val="00E35EFE"/>
    <w:rsid w:val="00E36945"/>
    <w:rsid w:val="00E37290"/>
    <w:rsid w:val="00E37372"/>
    <w:rsid w:val="00E37F95"/>
    <w:rsid w:val="00E40F8A"/>
    <w:rsid w:val="00E4134E"/>
    <w:rsid w:val="00E413E9"/>
    <w:rsid w:val="00E4186F"/>
    <w:rsid w:val="00E419CE"/>
    <w:rsid w:val="00E41D72"/>
    <w:rsid w:val="00E423BE"/>
    <w:rsid w:val="00E4337D"/>
    <w:rsid w:val="00E442BA"/>
    <w:rsid w:val="00E445B2"/>
    <w:rsid w:val="00E44C96"/>
    <w:rsid w:val="00E44E82"/>
    <w:rsid w:val="00E450B8"/>
    <w:rsid w:val="00E45B39"/>
    <w:rsid w:val="00E45D7D"/>
    <w:rsid w:val="00E4643A"/>
    <w:rsid w:val="00E4653A"/>
    <w:rsid w:val="00E47FAF"/>
    <w:rsid w:val="00E50979"/>
    <w:rsid w:val="00E50B88"/>
    <w:rsid w:val="00E50C0C"/>
    <w:rsid w:val="00E51186"/>
    <w:rsid w:val="00E51341"/>
    <w:rsid w:val="00E513C4"/>
    <w:rsid w:val="00E5178A"/>
    <w:rsid w:val="00E5179E"/>
    <w:rsid w:val="00E51C97"/>
    <w:rsid w:val="00E520CE"/>
    <w:rsid w:val="00E524D2"/>
    <w:rsid w:val="00E52A40"/>
    <w:rsid w:val="00E52DE5"/>
    <w:rsid w:val="00E52E54"/>
    <w:rsid w:val="00E5358F"/>
    <w:rsid w:val="00E535F6"/>
    <w:rsid w:val="00E53634"/>
    <w:rsid w:val="00E53BDA"/>
    <w:rsid w:val="00E5509E"/>
    <w:rsid w:val="00E557B4"/>
    <w:rsid w:val="00E55B49"/>
    <w:rsid w:val="00E5640B"/>
    <w:rsid w:val="00E56D0F"/>
    <w:rsid w:val="00E57122"/>
    <w:rsid w:val="00E5712A"/>
    <w:rsid w:val="00E57FC3"/>
    <w:rsid w:val="00E600A2"/>
    <w:rsid w:val="00E603A5"/>
    <w:rsid w:val="00E60633"/>
    <w:rsid w:val="00E606BB"/>
    <w:rsid w:val="00E60FC3"/>
    <w:rsid w:val="00E613FD"/>
    <w:rsid w:val="00E61826"/>
    <w:rsid w:val="00E618DB"/>
    <w:rsid w:val="00E6228F"/>
    <w:rsid w:val="00E63A6E"/>
    <w:rsid w:val="00E644A3"/>
    <w:rsid w:val="00E644BE"/>
    <w:rsid w:val="00E648A6"/>
    <w:rsid w:val="00E64FAD"/>
    <w:rsid w:val="00E66A8F"/>
    <w:rsid w:val="00E66B2A"/>
    <w:rsid w:val="00E66E3F"/>
    <w:rsid w:val="00E67398"/>
    <w:rsid w:val="00E676F3"/>
    <w:rsid w:val="00E7056E"/>
    <w:rsid w:val="00E70711"/>
    <w:rsid w:val="00E707CF"/>
    <w:rsid w:val="00E70987"/>
    <w:rsid w:val="00E71042"/>
    <w:rsid w:val="00E7152D"/>
    <w:rsid w:val="00E71EE5"/>
    <w:rsid w:val="00E72DB4"/>
    <w:rsid w:val="00E72E6B"/>
    <w:rsid w:val="00E732C0"/>
    <w:rsid w:val="00E733A7"/>
    <w:rsid w:val="00E73800"/>
    <w:rsid w:val="00E7388B"/>
    <w:rsid w:val="00E73983"/>
    <w:rsid w:val="00E73B10"/>
    <w:rsid w:val="00E74546"/>
    <w:rsid w:val="00E74743"/>
    <w:rsid w:val="00E749FB"/>
    <w:rsid w:val="00E74C9D"/>
    <w:rsid w:val="00E74FBD"/>
    <w:rsid w:val="00E7598D"/>
    <w:rsid w:val="00E76051"/>
    <w:rsid w:val="00E764FC"/>
    <w:rsid w:val="00E76A7C"/>
    <w:rsid w:val="00E76D6F"/>
    <w:rsid w:val="00E7746A"/>
    <w:rsid w:val="00E77499"/>
    <w:rsid w:val="00E7781D"/>
    <w:rsid w:val="00E80518"/>
    <w:rsid w:val="00E808F0"/>
    <w:rsid w:val="00E80937"/>
    <w:rsid w:val="00E80E5E"/>
    <w:rsid w:val="00E81105"/>
    <w:rsid w:val="00E81407"/>
    <w:rsid w:val="00E81CE5"/>
    <w:rsid w:val="00E81E35"/>
    <w:rsid w:val="00E81F7B"/>
    <w:rsid w:val="00E825D8"/>
    <w:rsid w:val="00E82B36"/>
    <w:rsid w:val="00E82CC1"/>
    <w:rsid w:val="00E82D2D"/>
    <w:rsid w:val="00E8333E"/>
    <w:rsid w:val="00E836A5"/>
    <w:rsid w:val="00E83B92"/>
    <w:rsid w:val="00E84068"/>
    <w:rsid w:val="00E840AA"/>
    <w:rsid w:val="00E849CD"/>
    <w:rsid w:val="00E850BA"/>
    <w:rsid w:val="00E85602"/>
    <w:rsid w:val="00E85C00"/>
    <w:rsid w:val="00E85C87"/>
    <w:rsid w:val="00E86ABE"/>
    <w:rsid w:val="00E86F82"/>
    <w:rsid w:val="00E879FF"/>
    <w:rsid w:val="00E87B7A"/>
    <w:rsid w:val="00E90156"/>
    <w:rsid w:val="00E90840"/>
    <w:rsid w:val="00E918F2"/>
    <w:rsid w:val="00E9194D"/>
    <w:rsid w:val="00E91DDA"/>
    <w:rsid w:val="00E91FEE"/>
    <w:rsid w:val="00E92549"/>
    <w:rsid w:val="00E92CDA"/>
    <w:rsid w:val="00E92DEB"/>
    <w:rsid w:val="00E9372E"/>
    <w:rsid w:val="00E9416E"/>
    <w:rsid w:val="00E9480A"/>
    <w:rsid w:val="00E95278"/>
    <w:rsid w:val="00E95375"/>
    <w:rsid w:val="00E95709"/>
    <w:rsid w:val="00E95E67"/>
    <w:rsid w:val="00E97ADC"/>
    <w:rsid w:val="00EA05B4"/>
    <w:rsid w:val="00EA0AAC"/>
    <w:rsid w:val="00EA0F80"/>
    <w:rsid w:val="00EA16A4"/>
    <w:rsid w:val="00EA28AE"/>
    <w:rsid w:val="00EA2BB5"/>
    <w:rsid w:val="00EA310E"/>
    <w:rsid w:val="00EA3A73"/>
    <w:rsid w:val="00EA3EB2"/>
    <w:rsid w:val="00EA4570"/>
    <w:rsid w:val="00EA5721"/>
    <w:rsid w:val="00EA5AF9"/>
    <w:rsid w:val="00EA5B32"/>
    <w:rsid w:val="00EA605E"/>
    <w:rsid w:val="00EA660E"/>
    <w:rsid w:val="00EA6FE5"/>
    <w:rsid w:val="00EA7F19"/>
    <w:rsid w:val="00EB0059"/>
    <w:rsid w:val="00EB0519"/>
    <w:rsid w:val="00EB0A2F"/>
    <w:rsid w:val="00EB1692"/>
    <w:rsid w:val="00EB178A"/>
    <w:rsid w:val="00EB1C9D"/>
    <w:rsid w:val="00EB28F2"/>
    <w:rsid w:val="00EB319D"/>
    <w:rsid w:val="00EB3203"/>
    <w:rsid w:val="00EB3954"/>
    <w:rsid w:val="00EB3D2F"/>
    <w:rsid w:val="00EB4823"/>
    <w:rsid w:val="00EB49CA"/>
    <w:rsid w:val="00EB4F00"/>
    <w:rsid w:val="00EB4FCD"/>
    <w:rsid w:val="00EB5247"/>
    <w:rsid w:val="00EB56BE"/>
    <w:rsid w:val="00EB5DEF"/>
    <w:rsid w:val="00EB5E56"/>
    <w:rsid w:val="00EB6E06"/>
    <w:rsid w:val="00EB6FF3"/>
    <w:rsid w:val="00EB7BA1"/>
    <w:rsid w:val="00EC00C2"/>
    <w:rsid w:val="00EC0502"/>
    <w:rsid w:val="00EC1DBA"/>
    <w:rsid w:val="00EC1FDF"/>
    <w:rsid w:val="00EC30D6"/>
    <w:rsid w:val="00EC32F1"/>
    <w:rsid w:val="00EC37E3"/>
    <w:rsid w:val="00EC3DD6"/>
    <w:rsid w:val="00EC5074"/>
    <w:rsid w:val="00EC520D"/>
    <w:rsid w:val="00EC551B"/>
    <w:rsid w:val="00EC56CD"/>
    <w:rsid w:val="00EC57F5"/>
    <w:rsid w:val="00EC5FF9"/>
    <w:rsid w:val="00EC626D"/>
    <w:rsid w:val="00EC652D"/>
    <w:rsid w:val="00EC7959"/>
    <w:rsid w:val="00EC7D48"/>
    <w:rsid w:val="00EC7F73"/>
    <w:rsid w:val="00ED04FE"/>
    <w:rsid w:val="00ED0AFE"/>
    <w:rsid w:val="00ED0B34"/>
    <w:rsid w:val="00ED0C54"/>
    <w:rsid w:val="00ED1189"/>
    <w:rsid w:val="00ED1939"/>
    <w:rsid w:val="00ED1AFB"/>
    <w:rsid w:val="00ED1C15"/>
    <w:rsid w:val="00ED1E0E"/>
    <w:rsid w:val="00ED1EE5"/>
    <w:rsid w:val="00ED26D4"/>
    <w:rsid w:val="00ED2768"/>
    <w:rsid w:val="00ED2B4E"/>
    <w:rsid w:val="00ED2DA0"/>
    <w:rsid w:val="00ED3370"/>
    <w:rsid w:val="00ED3904"/>
    <w:rsid w:val="00ED3AB4"/>
    <w:rsid w:val="00ED5667"/>
    <w:rsid w:val="00ED571D"/>
    <w:rsid w:val="00ED5727"/>
    <w:rsid w:val="00ED5880"/>
    <w:rsid w:val="00ED58C2"/>
    <w:rsid w:val="00ED64E0"/>
    <w:rsid w:val="00ED6A5D"/>
    <w:rsid w:val="00ED6E17"/>
    <w:rsid w:val="00ED710B"/>
    <w:rsid w:val="00ED7D9B"/>
    <w:rsid w:val="00ED7E68"/>
    <w:rsid w:val="00EE0361"/>
    <w:rsid w:val="00EE074F"/>
    <w:rsid w:val="00EE0857"/>
    <w:rsid w:val="00EE14AE"/>
    <w:rsid w:val="00EE177A"/>
    <w:rsid w:val="00EE17ED"/>
    <w:rsid w:val="00EE1C4E"/>
    <w:rsid w:val="00EE2BBE"/>
    <w:rsid w:val="00EE2D07"/>
    <w:rsid w:val="00EE2DD1"/>
    <w:rsid w:val="00EE3ECC"/>
    <w:rsid w:val="00EE4288"/>
    <w:rsid w:val="00EE6146"/>
    <w:rsid w:val="00EE647C"/>
    <w:rsid w:val="00EE6B55"/>
    <w:rsid w:val="00EE6BCA"/>
    <w:rsid w:val="00EE7775"/>
    <w:rsid w:val="00EE7786"/>
    <w:rsid w:val="00EE7EE6"/>
    <w:rsid w:val="00EF0ED9"/>
    <w:rsid w:val="00EF115A"/>
    <w:rsid w:val="00EF1AC9"/>
    <w:rsid w:val="00EF1D52"/>
    <w:rsid w:val="00EF2041"/>
    <w:rsid w:val="00EF268D"/>
    <w:rsid w:val="00EF2BB6"/>
    <w:rsid w:val="00EF37B0"/>
    <w:rsid w:val="00EF38E7"/>
    <w:rsid w:val="00EF396B"/>
    <w:rsid w:val="00EF40CA"/>
    <w:rsid w:val="00EF52CB"/>
    <w:rsid w:val="00EF59EC"/>
    <w:rsid w:val="00EF5D18"/>
    <w:rsid w:val="00EF5DD3"/>
    <w:rsid w:val="00EF6094"/>
    <w:rsid w:val="00EF65FF"/>
    <w:rsid w:val="00EF6A82"/>
    <w:rsid w:val="00EF6B33"/>
    <w:rsid w:val="00EF6B4F"/>
    <w:rsid w:val="00EF6BD8"/>
    <w:rsid w:val="00EF6CBB"/>
    <w:rsid w:val="00EF6EBB"/>
    <w:rsid w:val="00EF78A4"/>
    <w:rsid w:val="00EF78F7"/>
    <w:rsid w:val="00F01216"/>
    <w:rsid w:val="00F01C17"/>
    <w:rsid w:val="00F01E34"/>
    <w:rsid w:val="00F022A6"/>
    <w:rsid w:val="00F03588"/>
    <w:rsid w:val="00F03D28"/>
    <w:rsid w:val="00F040F4"/>
    <w:rsid w:val="00F0412A"/>
    <w:rsid w:val="00F04280"/>
    <w:rsid w:val="00F04680"/>
    <w:rsid w:val="00F048F9"/>
    <w:rsid w:val="00F04B24"/>
    <w:rsid w:val="00F04D70"/>
    <w:rsid w:val="00F05462"/>
    <w:rsid w:val="00F06278"/>
    <w:rsid w:val="00F06723"/>
    <w:rsid w:val="00F07008"/>
    <w:rsid w:val="00F07529"/>
    <w:rsid w:val="00F077BB"/>
    <w:rsid w:val="00F0780C"/>
    <w:rsid w:val="00F10710"/>
    <w:rsid w:val="00F113B2"/>
    <w:rsid w:val="00F12027"/>
    <w:rsid w:val="00F121CB"/>
    <w:rsid w:val="00F126AF"/>
    <w:rsid w:val="00F132F8"/>
    <w:rsid w:val="00F138D6"/>
    <w:rsid w:val="00F13B08"/>
    <w:rsid w:val="00F14194"/>
    <w:rsid w:val="00F14475"/>
    <w:rsid w:val="00F149DF"/>
    <w:rsid w:val="00F1619A"/>
    <w:rsid w:val="00F16244"/>
    <w:rsid w:val="00F164F8"/>
    <w:rsid w:val="00F16910"/>
    <w:rsid w:val="00F170F1"/>
    <w:rsid w:val="00F17300"/>
    <w:rsid w:val="00F17A39"/>
    <w:rsid w:val="00F17E26"/>
    <w:rsid w:val="00F200A1"/>
    <w:rsid w:val="00F201E8"/>
    <w:rsid w:val="00F2028E"/>
    <w:rsid w:val="00F208EE"/>
    <w:rsid w:val="00F20AB8"/>
    <w:rsid w:val="00F20C55"/>
    <w:rsid w:val="00F20E72"/>
    <w:rsid w:val="00F215CB"/>
    <w:rsid w:val="00F2206D"/>
    <w:rsid w:val="00F22479"/>
    <w:rsid w:val="00F227F1"/>
    <w:rsid w:val="00F2283D"/>
    <w:rsid w:val="00F22B66"/>
    <w:rsid w:val="00F23565"/>
    <w:rsid w:val="00F23F2D"/>
    <w:rsid w:val="00F242E4"/>
    <w:rsid w:val="00F249C8"/>
    <w:rsid w:val="00F2531B"/>
    <w:rsid w:val="00F25B18"/>
    <w:rsid w:val="00F25F05"/>
    <w:rsid w:val="00F278F0"/>
    <w:rsid w:val="00F27DE0"/>
    <w:rsid w:val="00F300AB"/>
    <w:rsid w:val="00F30CD9"/>
    <w:rsid w:val="00F313DF"/>
    <w:rsid w:val="00F31B32"/>
    <w:rsid w:val="00F31D2F"/>
    <w:rsid w:val="00F31F81"/>
    <w:rsid w:val="00F329F8"/>
    <w:rsid w:val="00F32CB8"/>
    <w:rsid w:val="00F3383B"/>
    <w:rsid w:val="00F3416A"/>
    <w:rsid w:val="00F342A0"/>
    <w:rsid w:val="00F34A21"/>
    <w:rsid w:val="00F3572A"/>
    <w:rsid w:val="00F35870"/>
    <w:rsid w:val="00F37251"/>
    <w:rsid w:val="00F375A8"/>
    <w:rsid w:val="00F37B5B"/>
    <w:rsid w:val="00F40193"/>
    <w:rsid w:val="00F4065F"/>
    <w:rsid w:val="00F41125"/>
    <w:rsid w:val="00F41D42"/>
    <w:rsid w:val="00F420D2"/>
    <w:rsid w:val="00F42589"/>
    <w:rsid w:val="00F429F2"/>
    <w:rsid w:val="00F42BAD"/>
    <w:rsid w:val="00F42DF8"/>
    <w:rsid w:val="00F43E7C"/>
    <w:rsid w:val="00F44D8D"/>
    <w:rsid w:val="00F503F0"/>
    <w:rsid w:val="00F50620"/>
    <w:rsid w:val="00F5079F"/>
    <w:rsid w:val="00F50E4E"/>
    <w:rsid w:val="00F5116B"/>
    <w:rsid w:val="00F5129A"/>
    <w:rsid w:val="00F520D9"/>
    <w:rsid w:val="00F52233"/>
    <w:rsid w:val="00F52F70"/>
    <w:rsid w:val="00F53DF1"/>
    <w:rsid w:val="00F53DFF"/>
    <w:rsid w:val="00F542EA"/>
    <w:rsid w:val="00F548B9"/>
    <w:rsid w:val="00F5511B"/>
    <w:rsid w:val="00F55635"/>
    <w:rsid w:val="00F56010"/>
    <w:rsid w:val="00F5766F"/>
    <w:rsid w:val="00F60952"/>
    <w:rsid w:val="00F609E2"/>
    <w:rsid w:val="00F6152D"/>
    <w:rsid w:val="00F62E53"/>
    <w:rsid w:val="00F631F6"/>
    <w:rsid w:val="00F6326C"/>
    <w:rsid w:val="00F63B79"/>
    <w:rsid w:val="00F63F24"/>
    <w:rsid w:val="00F64C5B"/>
    <w:rsid w:val="00F64DAF"/>
    <w:rsid w:val="00F64EE7"/>
    <w:rsid w:val="00F65319"/>
    <w:rsid w:val="00F65402"/>
    <w:rsid w:val="00F65AD9"/>
    <w:rsid w:val="00F661E9"/>
    <w:rsid w:val="00F66BBC"/>
    <w:rsid w:val="00F66C1A"/>
    <w:rsid w:val="00F66E56"/>
    <w:rsid w:val="00F6784F"/>
    <w:rsid w:val="00F67AD7"/>
    <w:rsid w:val="00F67CE2"/>
    <w:rsid w:val="00F7004E"/>
    <w:rsid w:val="00F704CB"/>
    <w:rsid w:val="00F70511"/>
    <w:rsid w:val="00F708DE"/>
    <w:rsid w:val="00F70D0A"/>
    <w:rsid w:val="00F7106D"/>
    <w:rsid w:val="00F71695"/>
    <w:rsid w:val="00F72642"/>
    <w:rsid w:val="00F734C0"/>
    <w:rsid w:val="00F7377F"/>
    <w:rsid w:val="00F73780"/>
    <w:rsid w:val="00F73FB3"/>
    <w:rsid w:val="00F7432E"/>
    <w:rsid w:val="00F74C6D"/>
    <w:rsid w:val="00F74CD3"/>
    <w:rsid w:val="00F75793"/>
    <w:rsid w:val="00F75A61"/>
    <w:rsid w:val="00F760B8"/>
    <w:rsid w:val="00F760D6"/>
    <w:rsid w:val="00F775B6"/>
    <w:rsid w:val="00F77CBB"/>
    <w:rsid w:val="00F77D7A"/>
    <w:rsid w:val="00F77E69"/>
    <w:rsid w:val="00F80E17"/>
    <w:rsid w:val="00F81426"/>
    <w:rsid w:val="00F82538"/>
    <w:rsid w:val="00F82CDF"/>
    <w:rsid w:val="00F8372C"/>
    <w:rsid w:val="00F8380F"/>
    <w:rsid w:val="00F83FF0"/>
    <w:rsid w:val="00F847F8"/>
    <w:rsid w:val="00F84850"/>
    <w:rsid w:val="00F85039"/>
    <w:rsid w:val="00F86433"/>
    <w:rsid w:val="00F867A0"/>
    <w:rsid w:val="00F8739A"/>
    <w:rsid w:val="00F879C4"/>
    <w:rsid w:val="00F87BD6"/>
    <w:rsid w:val="00F87EA4"/>
    <w:rsid w:val="00F90352"/>
    <w:rsid w:val="00F9058F"/>
    <w:rsid w:val="00F919AF"/>
    <w:rsid w:val="00F91E14"/>
    <w:rsid w:val="00F9209C"/>
    <w:rsid w:val="00F93128"/>
    <w:rsid w:val="00F9362B"/>
    <w:rsid w:val="00F93CE4"/>
    <w:rsid w:val="00F94048"/>
    <w:rsid w:val="00F940EB"/>
    <w:rsid w:val="00F943DD"/>
    <w:rsid w:val="00F945F5"/>
    <w:rsid w:val="00F948F9"/>
    <w:rsid w:val="00F94DB6"/>
    <w:rsid w:val="00F95536"/>
    <w:rsid w:val="00F95788"/>
    <w:rsid w:val="00F95A3D"/>
    <w:rsid w:val="00F95C28"/>
    <w:rsid w:val="00F95FE5"/>
    <w:rsid w:val="00F968E8"/>
    <w:rsid w:val="00F969C7"/>
    <w:rsid w:val="00F96D8F"/>
    <w:rsid w:val="00F975C3"/>
    <w:rsid w:val="00F97C81"/>
    <w:rsid w:val="00FA009C"/>
    <w:rsid w:val="00FA0350"/>
    <w:rsid w:val="00FA1438"/>
    <w:rsid w:val="00FA2B1A"/>
    <w:rsid w:val="00FA3423"/>
    <w:rsid w:val="00FA39FD"/>
    <w:rsid w:val="00FA3EAA"/>
    <w:rsid w:val="00FA41A9"/>
    <w:rsid w:val="00FA4245"/>
    <w:rsid w:val="00FA45C4"/>
    <w:rsid w:val="00FA4D38"/>
    <w:rsid w:val="00FA4F07"/>
    <w:rsid w:val="00FA56AD"/>
    <w:rsid w:val="00FA5C8C"/>
    <w:rsid w:val="00FA6F32"/>
    <w:rsid w:val="00FA70C7"/>
    <w:rsid w:val="00FA728B"/>
    <w:rsid w:val="00FA7750"/>
    <w:rsid w:val="00FA791F"/>
    <w:rsid w:val="00FA7B5D"/>
    <w:rsid w:val="00FB040F"/>
    <w:rsid w:val="00FB08A1"/>
    <w:rsid w:val="00FB0A25"/>
    <w:rsid w:val="00FB10B8"/>
    <w:rsid w:val="00FB114E"/>
    <w:rsid w:val="00FB24E3"/>
    <w:rsid w:val="00FB3AEF"/>
    <w:rsid w:val="00FB4059"/>
    <w:rsid w:val="00FB4B16"/>
    <w:rsid w:val="00FB4D3E"/>
    <w:rsid w:val="00FB4E63"/>
    <w:rsid w:val="00FB5148"/>
    <w:rsid w:val="00FB5315"/>
    <w:rsid w:val="00FB5550"/>
    <w:rsid w:val="00FB5C03"/>
    <w:rsid w:val="00FB5DA4"/>
    <w:rsid w:val="00FB6AF3"/>
    <w:rsid w:val="00FB6F8C"/>
    <w:rsid w:val="00FB729E"/>
    <w:rsid w:val="00FB72F1"/>
    <w:rsid w:val="00FB7B05"/>
    <w:rsid w:val="00FC05F5"/>
    <w:rsid w:val="00FC1C4A"/>
    <w:rsid w:val="00FC1E55"/>
    <w:rsid w:val="00FC274A"/>
    <w:rsid w:val="00FC29EA"/>
    <w:rsid w:val="00FC2C67"/>
    <w:rsid w:val="00FC2F41"/>
    <w:rsid w:val="00FC30C1"/>
    <w:rsid w:val="00FC3357"/>
    <w:rsid w:val="00FC3430"/>
    <w:rsid w:val="00FC360F"/>
    <w:rsid w:val="00FC4111"/>
    <w:rsid w:val="00FC45D8"/>
    <w:rsid w:val="00FC5476"/>
    <w:rsid w:val="00FC56BB"/>
    <w:rsid w:val="00FC5993"/>
    <w:rsid w:val="00FC5F2B"/>
    <w:rsid w:val="00FC637B"/>
    <w:rsid w:val="00FC6EE1"/>
    <w:rsid w:val="00FC6F26"/>
    <w:rsid w:val="00FC7167"/>
    <w:rsid w:val="00FC7FF6"/>
    <w:rsid w:val="00FD03C0"/>
    <w:rsid w:val="00FD10B0"/>
    <w:rsid w:val="00FD11B6"/>
    <w:rsid w:val="00FD13CC"/>
    <w:rsid w:val="00FD1B39"/>
    <w:rsid w:val="00FD1BCB"/>
    <w:rsid w:val="00FD1FA6"/>
    <w:rsid w:val="00FD2936"/>
    <w:rsid w:val="00FD31D8"/>
    <w:rsid w:val="00FD3656"/>
    <w:rsid w:val="00FD4365"/>
    <w:rsid w:val="00FD5911"/>
    <w:rsid w:val="00FD5A5A"/>
    <w:rsid w:val="00FD5B1E"/>
    <w:rsid w:val="00FD6419"/>
    <w:rsid w:val="00FD6858"/>
    <w:rsid w:val="00FD6884"/>
    <w:rsid w:val="00FD6B45"/>
    <w:rsid w:val="00FD6E80"/>
    <w:rsid w:val="00FD72A1"/>
    <w:rsid w:val="00FD73F0"/>
    <w:rsid w:val="00FD7C19"/>
    <w:rsid w:val="00FE05AC"/>
    <w:rsid w:val="00FE06BA"/>
    <w:rsid w:val="00FE0AE3"/>
    <w:rsid w:val="00FE1188"/>
    <w:rsid w:val="00FE1E1E"/>
    <w:rsid w:val="00FE2003"/>
    <w:rsid w:val="00FE208D"/>
    <w:rsid w:val="00FE20F1"/>
    <w:rsid w:val="00FE2DC5"/>
    <w:rsid w:val="00FE3FF6"/>
    <w:rsid w:val="00FE460E"/>
    <w:rsid w:val="00FE5142"/>
    <w:rsid w:val="00FE517B"/>
    <w:rsid w:val="00FE57D0"/>
    <w:rsid w:val="00FE5EA7"/>
    <w:rsid w:val="00FE6335"/>
    <w:rsid w:val="00FE6404"/>
    <w:rsid w:val="00FE6447"/>
    <w:rsid w:val="00FE6654"/>
    <w:rsid w:val="00FE6D3F"/>
    <w:rsid w:val="00FE6E44"/>
    <w:rsid w:val="00FE71E9"/>
    <w:rsid w:val="00FE7327"/>
    <w:rsid w:val="00FE7A8D"/>
    <w:rsid w:val="00FE7CEF"/>
    <w:rsid w:val="00FF064F"/>
    <w:rsid w:val="00FF1177"/>
    <w:rsid w:val="00FF13C3"/>
    <w:rsid w:val="00FF1C6F"/>
    <w:rsid w:val="00FF1CBA"/>
    <w:rsid w:val="00FF1F40"/>
    <w:rsid w:val="00FF2825"/>
    <w:rsid w:val="00FF2E00"/>
    <w:rsid w:val="00FF2F73"/>
    <w:rsid w:val="00FF303A"/>
    <w:rsid w:val="00FF430C"/>
    <w:rsid w:val="00FF47BC"/>
    <w:rsid w:val="00FF504C"/>
    <w:rsid w:val="00FF5A08"/>
    <w:rsid w:val="00FF6413"/>
    <w:rsid w:val="00FF658B"/>
    <w:rsid w:val="00FF6E2C"/>
    <w:rsid w:val="00FF7A1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FCD366"/>
  <w14:defaultImageDpi w14:val="300"/>
  <w15:docId w15:val="{A585716B-B3EA-7F4C-9CE4-3C54F5C9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iPriority="0"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qFormat="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C9A"/>
    <w:pPr>
      <w:spacing w:after="200"/>
    </w:pPr>
    <w:rPr>
      <w:lang w:val="en-AU" w:eastAsia="ja-JP"/>
    </w:rPr>
  </w:style>
  <w:style w:type="paragraph" w:styleId="Heading1">
    <w:name w:val="heading 1"/>
    <w:basedOn w:val="Normal"/>
    <w:next w:val="Normal"/>
    <w:link w:val="Heading1Char"/>
    <w:uiPriority w:val="9"/>
    <w:qFormat/>
    <w:rsid w:val="00240CC1"/>
    <w:pPr>
      <w:keepNext/>
      <w:keepLines/>
      <w:spacing w:before="480" w:after="0" w:line="360" w:lineRule="auto"/>
      <w:outlineLvl w:val="0"/>
    </w:pPr>
    <w:rPr>
      <w:rFonts w:ascii="Times New Roman" w:eastAsia="MS Gothic" w:hAnsi="Times New Roman"/>
      <w:b/>
      <w:bCs/>
      <w:color w:val="000000" w:themeColor="text1"/>
      <w:szCs w:val="32"/>
      <w:lang w:val="x-none" w:eastAsia="x-none"/>
    </w:rPr>
  </w:style>
  <w:style w:type="paragraph" w:styleId="Heading2">
    <w:name w:val="heading 2"/>
    <w:basedOn w:val="Normal"/>
    <w:next w:val="Normal"/>
    <w:link w:val="Heading2Char"/>
    <w:uiPriority w:val="9"/>
    <w:qFormat/>
    <w:rsid w:val="00D97CC4"/>
    <w:pPr>
      <w:keepNext/>
      <w:keepLines/>
      <w:spacing w:before="200" w:after="0" w:line="360" w:lineRule="auto"/>
      <w:outlineLvl w:val="1"/>
    </w:pPr>
    <w:rPr>
      <w:rFonts w:ascii="Times New Roman" w:eastAsia="MS Gothic" w:hAnsi="Times New Roman"/>
      <w:b/>
      <w:bCs/>
      <w:color w:val="000000" w:themeColor="text1"/>
      <w:szCs w:val="26"/>
      <w:lang w:val="x-none" w:eastAsia="x-none"/>
    </w:rPr>
  </w:style>
  <w:style w:type="paragraph" w:styleId="Heading3">
    <w:name w:val="heading 3"/>
    <w:basedOn w:val="Normal"/>
    <w:next w:val="Normal"/>
    <w:link w:val="Heading3Char"/>
    <w:uiPriority w:val="9"/>
    <w:unhideWhenUsed/>
    <w:qFormat/>
    <w:rsid w:val="00D97CC4"/>
    <w:pPr>
      <w:keepNext/>
      <w:keepLines/>
      <w:spacing w:before="200" w:after="0" w:line="360" w:lineRule="auto"/>
      <w:outlineLvl w:val="2"/>
    </w:pPr>
    <w:rPr>
      <w:rFonts w:ascii="Times New Roman" w:eastAsiaTheme="majorEastAsia" w:hAnsi="Times New Roman"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240CC1"/>
    <w:rPr>
      <w:rFonts w:ascii="Times New Roman" w:eastAsia="MS Gothic" w:hAnsi="Times New Roman"/>
      <w:b/>
      <w:bCs/>
      <w:color w:val="000000" w:themeColor="text1"/>
      <w:szCs w:val="32"/>
      <w:lang w:val="x-none" w:eastAsia="x-none"/>
    </w:rPr>
  </w:style>
  <w:style w:type="character" w:customStyle="1" w:styleId="Heading2Char">
    <w:name w:val="Heading 2 Char"/>
    <w:link w:val="Heading2"/>
    <w:uiPriority w:val="9"/>
    <w:qFormat/>
    <w:rsid w:val="00D97CC4"/>
    <w:rPr>
      <w:rFonts w:ascii="Times New Roman" w:eastAsia="MS Gothic" w:hAnsi="Times New Roman"/>
      <w:b/>
      <w:bCs/>
      <w:color w:val="000000" w:themeColor="text1"/>
      <w:szCs w:val="26"/>
      <w:lang w:val="x-none" w:eastAsia="x-none"/>
    </w:rPr>
  </w:style>
  <w:style w:type="character" w:customStyle="1" w:styleId="Heading3Char">
    <w:name w:val="Heading 3 Char"/>
    <w:basedOn w:val="DefaultParagraphFont"/>
    <w:link w:val="Heading3"/>
    <w:uiPriority w:val="9"/>
    <w:rsid w:val="00D97CC4"/>
    <w:rPr>
      <w:rFonts w:ascii="Times New Roman" w:eastAsiaTheme="majorEastAsia" w:hAnsi="Times New Roman" w:cstheme="majorBidi"/>
      <w:b/>
      <w:bCs/>
      <w:color w:val="000000" w:themeColor="text1"/>
      <w:lang w:val="en-AU" w:eastAsia="ja-JP"/>
    </w:rPr>
  </w:style>
  <w:style w:type="paragraph" w:styleId="Title">
    <w:name w:val="Title"/>
    <w:basedOn w:val="Normal"/>
    <w:next w:val="Normal"/>
    <w:link w:val="TitleChar"/>
    <w:uiPriority w:val="10"/>
    <w:qFormat/>
    <w:rsid w:val="00BE5C6F"/>
    <w:pPr>
      <w:pBdr>
        <w:bottom w:val="single" w:sz="8" w:space="4" w:color="4F81BD"/>
      </w:pBdr>
      <w:spacing w:after="300"/>
      <w:contextualSpacing/>
    </w:pPr>
    <w:rPr>
      <w:rFonts w:ascii="Calibri" w:eastAsia="MS Gothic" w:hAnsi="Calibri"/>
      <w:color w:val="17365D"/>
      <w:spacing w:val="5"/>
      <w:kern w:val="28"/>
      <w:sz w:val="52"/>
      <w:szCs w:val="52"/>
      <w:lang w:val="x-none" w:eastAsia="x-none"/>
    </w:rPr>
  </w:style>
  <w:style w:type="character" w:customStyle="1" w:styleId="TitleChar">
    <w:name w:val="Title Char"/>
    <w:link w:val="Title"/>
    <w:uiPriority w:val="10"/>
    <w:qFormat/>
    <w:rsid w:val="00BE5C6F"/>
    <w:rPr>
      <w:rFonts w:ascii="Calibri" w:eastAsia="MS Gothic" w:hAnsi="Calibri" w:cs="Times New Roman"/>
      <w:color w:val="17365D"/>
      <w:spacing w:val="5"/>
      <w:kern w:val="28"/>
      <w:sz w:val="52"/>
      <w:szCs w:val="52"/>
    </w:rPr>
  </w:style>
  <w:style w:type="paragraph" w:styleId="DocumentMap">
    <w:name w:val="Document Map"/>
    <w:basedOn w:val="Normal"/>
    <w:link w:val="DocumentMapChar"/>
    <w:uiPriority w:val="99"/>
    <w:semiHidden/>
    <w:unhideWhenUsed/>
    <w:qFormat/>
    <w:rsid w:val="00BE5C6F"/>
    <w:pPr>
      <w:spacing w:after="0"/>
    </w:pPr>
    <w:rPr>
      <w:rFonts w:ascii="Lucida Grande" w:hAnsi="Lucida Grande"/>
      <w:sz w:val="20"/>
      <w:szCs w:val="20"/>
      <w:lang w:val="x-none" w:eastAsia="x-none"/>
    </w:rPr>
  </w:style>
  <w:style w:type="character" w:customStyle="1" w:styleId="DocumentMapChar">
    <w:name w:val="Document Map Char"/>
    <w:link w:val="DocumentMap"/>
    <w:uiPriority w:val="99"/>
    <w:semiHidden/>
    <w:qFormat/>
    <w:rsid w:val="00BE5C6F"/>
    <w:rPr>
      <w:rFonts w:ascii="Lucida Grande" w:hAnsi="Lucida Grande"/>
    </w:rPr>
  </w:style>
  <w:style w:type="character" w:styleId="CommentReference">
    <w:name w:val="annotation reference"/>
    <w:uiPriority w:val="99"/>
    <w:semiHidden/>
    <w:unhideWhenUsed/>
    <w:qFormat/>
    <w:rsid w:val="00D0736A"/>
    <w:rPr>
      <w:sz w:val="18"/>
      <w:szCs w:val="18"/>
    </w:rPr>
  </w:style>
  <w:style w:type="paragraph" w:styleId="CommentText">
    <w:name w:val="annotation text"/>
    <w:basedOn w:val="Normal"/>
    <w:link w:val="CommentTextChar"/>
    <w:uiPriority w:val="99"/>
    <w:unhideWhenUsed/>
    <w:qFormat/>
    <w:rsid w:val="00D0736A"/>
  </w:style>
  <w:style w:type="character" w:customStyle="1" w:styleId="CommentTextChar">
    <w:name w:val="Comment Text Char"/>
    <w:basedOn w:val="DefaultParagraphFont"/>
    <w:link w:val="CommentText"/>
    <w:uiPriority w:val="99"/>
    <w:qFormat/>
    <w:rsid w:val="00D0736A"/>
  </w:style>
  <w:style w:type="paragraph" w:styleId="CommentSubject">
    <w:name w:val="annotation subject"/>
    <w:basedOn w:val="CommentText"/>
    <w:next w:val="CommentText"/>
    <w:link w:val="CommentSubjectChar"/>
    <w:uiPriority w:val="99"/>
    <w:semiHidden/>
    <w:unhideWhenUsed/>
    <w:qFormat/>
    <w:rsid w:val="00D0736A"/>
    <w:rPr>
      <w:b/>
      <w:bCs/>
      <w:sz w:val="20"/>
      <w:szCs w:val="20"/>
      <w:lang w:val="x-none" w:eastAsia="x-none"/>
    </w:rPr>
  </w:style>
  <w:style w:type="character" w:customStyle="1" w:styleId="CommentSubjectChar">
    <w:name w:val="Comment Subject Char"/>
    <w:link w:val="CommentSubject"/>
    <w:uiPriority w:val="99"/>
    <w:semiHidden/>
    <w:qFormat/>
    <w:rsid w:val="00D0736A"/>
    <w:rPr>
      <w:b/>
      <w:bCs/>
      <w:sz w:val="20"/>
      <w:szCs w:val="20"/>
    </w:rPr>
  </w:style>
  <w:style w:type="paragraph" w:styleId="BalloonText">
    <w:name w:val="Balloon Text"/>
    <w:basedOn w:val="Normal"/>
    <w:link w:val="BalloonTextChar"/>
    <w:uiPriority w:val="99"/>
    <w:semiHidden/>
    <w:unhideWhenUsed/>
    <w:qFormat/>
    <w:rsid w:val="00D0736A"/>
    <w:pPr>
      <w:spacing w:after="0"/>
    </w:pPr>
    <w:rPr>
      <w:rFonts w:ascii="Lucida Grande" w:hAnsi="Lucida Grande"/>
      <w:sz w:val="18"/>
      <w:szCs w:val="18"/>
      <w:lang w:val="x-none" w:eastAsia="x-none"/>
    </w:rPr>
  </w:style>
  <w:style w:type="character" w:customStyle="1" w:styleId="BalloonTextChar">
    <w:name w:val="Balloon Text Char"/>
    <w:link w:val="BalloonText"/>
    <w:uiPriority w:val="99"/>
    <w:semiHidden/>
    <w:qFormat/>
    <w:rsid w:val="00D0736A"/>
    <w:rPr>
      <w:rFonts w:ascii="Lucida Grande" w:hAnsi="Lucida Grande" w:cs="Lucida Grande"/>
      <w:sz w:val="18"/>
      <w:szCs w:val="18"/>
    </w:rPr>
  </w:style>
  <w:style w:type="character" w:styleId="LineNumber">
    <w:name w:val="line number"/>
    <w:qFormat/>
    <w:rsid w:val="001A0C6B"/>
    <w:rPr>
      <w:rFonts w:cs="Times New Roman"/>
    </w:rPr>
  </w:style>
  <w:style w:type="paragraph" w:styleId="Footer">
    <w:name w:val="footer"/>
    <w:basedOn w:val="Normal"/>
    <w:link w:val="FooterChar"/>
    <w:uiPriority w:val="99"/>
    <w:unhideWhenUsed/>
    <w:rsid w:val="00716694"/>
    <w:pPr>
      <w:tabs>
        <w:tab w:val="center" w:pos="4320"/>
        <w:tab w:val="right" w:pos="8640"/>
      </w:tabs>
      <w:spacing w:after="0"/>
    </w:pPr>
  </w:style>
  <w:style w:type="character" w:customStyle="1" w:styleId="FooterChar">
    <w:name w:val="Footer Char"/>
    <w:basedOn w:val="DefaultParagraphFont"/>
    <w:link w:val="Footer"/>
    <w:uiPriority w:val="99"/>
    <w:qFormat/>
    <w:rsid w:val="00716694"/>
  </w:style>
  <w:style w:type="character" w:styleId="PageNumber">
    <w:name w:val="page number"/>
    <w:basedOn w:val="DefaultParagraphFont"/>
    <w:uiPriority w:val="99"/>
    <w:semiHidden/>
    <w:unhideWhenUsed/>
    <w:qFormat/>
    <w:rsid w:val="00716694"/>
  </w:style>
  <w:style w:type="character" w:customStyle="1" w:styleId="PlaceholderText1">
    <w:name w:val="Placeholder Text1"/>
    <w:uiPriority w:val="99"/>
    <w:semiHidden/>
    <w:qFormat/>
    <w:rsid w:val="0005488F"/>
    <w:rPr>
      <w:color w:val="808080"/>
    </w:rPr>
  </w:style>
  <w:style w:type="paragraph" w:customStyle="1" w:styleId="ds-paragraph">
    <w:name w:val="ds-paragraph"/>
    <w:basedOn w:val="Normal"/>
    <w:qFormat/>
    <w:rsid w:val="00C712F0"/>
    <w:pPr>
      <w:spacing w:before="100" w:beforeAutospacing="1" w:after="100" w:afterAutospacing="1"/>
    </w:pPr>
    <w:rPr>
      <w:rFonts w:ascii="Times New Roman" w:eastAsia="Times New Roman" w:hAnsi="Times New Roman"/>
      <w:lang w:val="de-DE" w:eastAsia="de-DE"/>
    </w:rPr>
  </w:style>
  <w:style w:type="character" w:styleId="Hyperlink">
    <w:name w:val="Hyperlink"/>
    <w:uiPriority w:val="99"/>
    <w:unhideWhenUsed/>
    <w:rsid w:val="00C712F0"/>
    <w:rPr>
      <w:color w:val="0000FF"/>
      <w:u w:val="single"/>
    </w:rPr>
  </w:style>
  <w:style w:type="table" w:styleId="TableGrid">
    <w:name w:val="Table Grid"/>
    <w:basedOn w:val="TableNormal"/>
    <w:uiPriority w:val="59"/>
    <w:rsid w:val="00C71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ghtList-Accent31">
    <w:name w:val="Light List - Accent 31"/>
    <w:hidden/>
    <w:uiPriority w:val="71"/>
    <w:qFormat/>
    <w:rsid w:val="00254E3E"/>
    <w:rPr>
      <w:lang w:val="en-AU" w:eastAsia="ja-JP"/>
    </w:rPr>
  </w:style>
  <w:style w:type="paragraph" w:customStyle="1" w:styleId="MediumList2-Accent21">
    <w:name w:val="Medium List 2 - Accent 21"/>
    <w:hidden/>
    <w:uiPriority w:val="71"/>
    <w:qFormat/>
    <w:rsid w:val="00DB5031"/>
    <w:rPr>
      <w:lang w:val="en-AU" w:eastAsia="ja-JP"/>
    </w:rPr>
  </w:style>
  <w:style w:type="paragraph" w:styleId="Header">
    <w:name w:val="header"/>
    <w:basedOn w:val="Normal"/>
    <w:link w:val="HeaderChar"/>
    <w:uiPriority w:val="99"/>
    <w:unhideWhenUsed/>
    <w:rsid w:val="00A55C67"/>
    <w:pPr>
      <w:tabs>
        <w:tab w:val="center" w:pos="4320"/>
        <w:tab w:val="right" w:pos="8640"/>
      </w:tabs>
    </w:pPr>
  </w:style>
  <w:style w:type="character" w:customStyle="1" w:styleId="HeaderChar">
    <w:name w:val="Header Char"/>
    <w:link w:val="Header"/>
    <w:uiPriority w:val="99"/>
    <w:qFormat/>
    <w:rsid w:val="00A55C67"/>
    <w:rPr>
      <w:sz w:val="24"/>
      <w:szCs w:val="24"/>
      <w:lang w:eastAsia="ja-JP"/>
    </w:rPr>
  </w:style>
  <w:style w:type="character" w:styleId="FollowedHyperlink">
    <w:name w:val="FollowedHyperlink"/>
    <w:basedOn w:val="DefaultParagraphFont"/>
    <w:uiPriority w:val="99"/>
    <w:semiHidden/>
    <w:unhideWhenUsed/>
    <w:qFormat/>
    <w:rsid w:val="007A0E1C"/>
    <w:rPr>
      <w:color w:val="800080" w:themeColor="followedHyperlink"/>
      <w:u w:val="single"/>
    </w:rPr>
  </w:style>
  <w:style w:type="paragraph" w:styleId="ListParagraph">
    <w:name w:val="List Paragraph"/>
    <w:basedOn w:val="Normal"/>
    <w:uiPriority w:val="34"/>
    <w:qFormat/>
    <w:rsid w:val="00B8667E"/>
    <w:pPr>
      <w:spacing w:after="0"/>
      <w:ind w:left="720"/>
      <w:contextualSpacing/>
    </w:pPr>
    <w:rPr>
      <w:rFonts w:asciiTheme="minorHAnsi" w:eastAsiaTheme="minorEastAsia" w:hAnsiTheme="minorHAnsi" w:cstheme="minorBidi"/>
      <w:lang w:val="en-US" w:eastAsia="en-US"/>
    </w:rPr>
  </w:style>
  <w:style w:type="paragraph" w:styleId="Revision">
    <w:name w:val="Revision"/>
    <w:hidden/>
    <w:uiPriority w:val="71"/>
    <w:qFormat/>
    <w:rsid w:val="00825B98"/>
    <w:rPr>
      <w:lang w:val="en-AU" w:eastAsia="ja-JP"/>
    </w:rPr>
  </w:style>
  <w:style w:type="paragraph" w:customStyle="1" w:styleId="MTDisplayEquation">
    <w:name w:val="MTDisplayEquation"/>
    <w:basedOn w:val="Normal"/>
    <w:next w:val="Normal"/>
    <w:link w:val="MTDisplayEquationChar"/>
    <w:rsid w:val="00173B83"/>
    <w:pPr>
      <w:tabs>
        <w:tab w:val="center" w:pos="4160"/>
        <w:tab w:val="right" w:pos="8300"/>
      </w:tabs>
      <w:spacing w:after="0"/>
    </w:pPr>
    <w:rPr>
      <w:lang w:val="en-US" w:eastAsia="en-US"/>
    </w:rPr>
  </w:style>
  <w:style w:type="character" w:styleId="HTMLVariable">
    <w:name w:val="HTML Variable"/>
    <w:basedOn w:val="DefaultParagraphFont"/>
    <w:uiPriority w:val="99"/>
    <w:semiHidden/>
    <w:unhideWhenUsed/>
    <w:rsid w:val="00C73677"/>
    <w:rPr>
      <w:i/>
      <w:iCs/>
    </w:rPr>
  </w:style>
  <w:style w:type="paragraph" w:customStyle="1" w:styleId="Heading30">
    <w:name w:val="Heading3"/>
    <w:basedOn w:val="Heading3"/>
    <w:qFormat/>
    <w:rsid w:val="009460DC"/>
    <w:pPr>
      <w:spacing w:line="480" w:lineRule="auto"/>
    </w:pPr>
    <w:rPr>
      <w:rFonts w:asciiTheme="minorHAnsi" w:hAnsiTheme="minorHAnsi"/>
      <w:i/>
      <w:color w:val="auto"/>
    </w:rPr>
  </w:style>
  <w:style w:type="paragraph" w:styleId="FootnoteText">
    <w:name w:val="footnote text"/>
    <w:basedOn w:val="Normal"/>
    <w:link w:val="FootnoteTextChar"/>
    <w:uiPriority w:val="99"/>
    <w:semiHidden/>
    <w:unhideWhenUsed/>
    <w:rsid w:val="004540C1"/>
    <w:pPr>
      <w:spacing w:after="0"/>
    </w:pPr>
    <w:rPr>
      <w:sz w:val="20"/>
      <w:szCs w:val="20"/>
    </w:rPr>
  </w:style>
  <w:style w:type="character" w:customStyle="1" w:styleId="FootnoteTextChar">
    <w:name w:val="Footnote Text Char"/>
    <w:basedOn w:val="DefaultParagraphFont"/>
    <w:link w:val="FootnoteText"/>
    <w:uiPriority w:val="99"/>
    <w:semiHidden/>
    <w:rsid w:val="004540C1"/>
    <w:rPr>
      <w:sz w:val="20"/>
      <w:szCs w:val="20"/>
      <w:lang w:val="en-AU" w:eastAsia="ja-JP"/>
    </w:rPr>
  </w:style>
  <w:style w:type="character" w:styleId="FootnoteReference">
    <w:name w:val="footnote reference"/>
    <w:basedOn w:val="DefaultParagraphFont"/>
    <w:uiPriority w:val="99"/>
    <w:semiHidden/>
    <w:unhideWhenUsed/>
    <w:rsid w:val="004540C1"/>
    <w:rPr>
      <w:vertAlign w:val="superscript"/>
    </w:rPr>
  </w:style>
  <w:style w:type="paragraph" w:customStyle="1" w:styleId="EndNoteBibliography">
    <w:name w:val="EndNote Bibliography"/>
    <w:basedOn w:val="Normal"/>
    <w:link w:val="EndNoteBibliographyZnak"/>
    <w:qFormat/>
    <w:rsid w:val="00A31BE5"/>
    <w:pPr>
      <w:spacing w:after="0"/>
    </w:pPr>
    <w:rPr>
      <w:rFonts w:eastAsiaTheme="minorEastAsia" w:cstheme="minorBidi"/>
      <w:lang w:val="en-US" w:eastAsia="en-US"/>
    </w:rPr>
  </w:style>
  <w:style w:type="character" w:styleId="Strong">
    <w:name w:val="Strong"/>
    <w:basedOn w:val="DefaultParagraphFont"/>
    <w:uiPriority w:val="22"/>
    <w:qFormat/>
    <w:rsid w:val="00E038A1"/>
    <w:rPr>
      <w:b/>
      <w:bCs/>
    </w:rPr>
  </w:style>
  <w:style w:type="paragraph" w:customStyle="1" w:styleId="EndNoteBibliographyTitle">
    <w:name w:val="EndNote Bibliography Title"/>
    <w:basedOn w:val="Normal"/>
    <w:link w:val="EndNoteBibliographyTitleChar"/>
    <w:qFormat/>
    <w:rsid w:val="006D58BB"/>
    <w:pPr>
      <w:spacing w:after="0"/>
      <w:jc w:val="center"/>
    </w:pPr>
    <w:rPr>
      <w:noProof/>
    </w:rPr>
  </w:style>
  <w:style w:type="character" w:customStyle="1" w:styleId="MTDisplayEquationChar">
    <w:name w:val="MTDisplayEquation Char"/>
    <w:basedOn w:val="DefaultParagraphFont"/>
    <w:link w:val="MTDisplayEquation"/>
    <w:rsid w:val="006D58BB"/>
  </w:style>
  <w:style w:type="character" w:customStyle="1" w:styleId="EndNoteBibliographyTitleChar">
    <w:name w:val="EndNote Bibliography Title Char"/>
    <w:basedOn w:val="MTDisplayEquationChar"/>
    <w:link w:val="EndNoteBibliographyTitle"/>
    <w:rsid w:val="006D58BB"/>
    <w:rPr>
      <w:noProof/>
      <w:lang w:val="en-AU" w:eastAsia="ja-JP"/>
    </w:rPr>
  </w:style>
  <w:style w:type="character" w:styleId="HTMLCite">
    <w:name w:val="HTML Cite"/>
    <w:basedOn w:val="DefaultParagraphFont"/>
    <w:uiPriority w:val="99"/>
    <w:semiHidden/>
    <w:unhideWhenUsed/>
    <w:rsid w:val="00417B36"/>
    <w:rPr>
      <w:i/>
      <w:iCs/>
    </w:rPr>
  </w:style>
  <w:style w:type="character" w:styleId="PlaceholderText">
    <w:name w:val="Placeholder Text"/>
    <w:basedOn w:val="DefaultParagraphFont"/>
    <w:uiPriority w:val="99"/>
    <w:semiHidden/>
    <w:rsid w:val="00C2670F"/>
    <w:rPr>
      <w:color w:val="808080"/>
    </w:rPr>
  </w:style>
  <w:style w:type="character" w:customStyle="1" w:styleId="InternetLink">
    <w:name w:val="Internet Link"/>
    <w:uiPriority w:val="99"/>
    <w:unhideWhenUsed/>
    <w:qFormat/>
    <w:rsid w:val="003C4465"/>
    <w:rPr>
      <w:color w:val="0000FF"/>
      <w:u w:val="single"/>
    </w:rPr>
  </w:style>
  <w:style w:type="character" w:customStyle="1" w:styleId="ListLabel1">
    <w:name w:val="ListLabel 1"/>
    <w:qFormat/>
    <w:rsid w:val="003C4465"/>
    <w:rPr>
      <w:rFonts w:cs="Courier New"/>
    </w:rPr>
  </w:style>
  <w:style w:type="character" w:customStyle="1" w:styleId="ListLabel2">
    <w:name w:val="ListLabel 2"/>
    <w:qFormat/>
    <w:rsid w:val="003C4465"/>
    <w:rPr>
      <w:rFonts w:cs="Courier New"/>
    </w:rPr>
  </w:style>
  <w:style w:type="character" w:customStyle="1" w:styleId="ListLabel3">
    <w:name w:val="ListLabel 3"/>
    <w:qFormat/>
    <w:rsid w:val="003C4465"/>
    <w:rPr>
      <w:rFonts w:eastAsia="MS Mincho" w:cs="Times New Roman"/>
    </w:rPr>
  </w:style>
  <w:style w:type="character" w:customStyle="1" w:styleId="ListLabel4">
    <w:name w:val="ListLabel 4"/>
    <w:qFormat/>
    <w:rsid w:val="003C4465"/>
    <w:rPr>
      <w:rFonts w:cs="Courier New"/>
    </w:rPr>
  </w:style>
  <w:style w:type="character" w:customStyle="1" w:styleId="ListLabel5">
    <w:name w:val="ListLabel 5"/>
    <w:qFormat/>
    <w:rsid w:val="003C4465"/>
    <w:rPr>
      <w:rFonts w:cs="Courier New"/>
    </w:rPr>
  </w:style>
  <w:style w:type="character" w:customStyle="1" w:styleId="ListLabel6">
    <w:name w:val="ListLabel 6"/>
    <w:qFormat/>
    <w:rsid w:val="003C4465"/>
    <w:rPr>
      <w:rFonts w:cs="Courier New"/>
    </w:rPr>
  </w:style>
  <w:style w:type="character" w:customStyle="1" w:styleId="ListLabel7">
    <w:name w:val="ListLabel 7"/>
    <w:qFormat/>
    <w:rsid w:val="003C4465"/>
    <w:rPr>
      <w:rFonts w:eastAsia="MS Mincho" w:cs="Times New Roman"/>
    </w:rPr>
  </w:style>
  <w:style w:type="character" w:customStyle="1" w:styleId="ListLabel8">
    <w:name w:val="ListLabel 8"/>
    <w:qFormat/>
    <w:rsid w:val="003C4465"/>
    <w:rPr>
      <w:rFonts w:cs="Courier New"/>
    </w:rPr>
  </w:style>
  <w:style w:type="character" w:customStyle="1" w:styleId="ListLabel9">
    <w:name w:val="ListLabel 9"/>
    <w:qFormat/>
    <w:rsid w:val="003C4465"/>
    <w:rPr>
      <w:rFonts w:cs="Courier New"/>
    </w:rPr>
  </w:style>
  <w:style w:type="character" w:customStyle="1" w:styleId="ListLabel10">
    <w:name w:val="ListLabel 10"/>
    <w:qFormat/>
    <w:rsid w:val="003C4465"/>
    <w:rPr>
      <w:rFonts w:cs="Courier New"/>
    </w:rPr>
  </w:style>
  <w:style w:type="character" w:customStyle="1" w:styleId="LienInternet">
    <w:name w:val="Lien Internet"/>
    <w:basedOn w:val="DefaultParagraphFont"/>
    <w:uiPriority w:val="99"/>
    <w:unhideWhenUsed/>
    <w:rsid w:val="003C4465"/>
    <w:rPr>
      <w:color w:val="0000FF" w:themeColor="hyperlink"/>
      <w:u w:val="single"/>
    </w:rPr>
  </w:style>
  <w:style w:type="character" w:customStyle="1" w:styleId="UnresolvedMention1">
    <w:name w:val="Unresolved Mention1"/>
    <w:basedOn w:val="DefaultParagraphFont"/>
    <w:uiPriority w:val="99"/>
    <w:semiHidden/>
    <w:unhideWhenUsed/>
    <w:qFormat/>
    <w:rsid w:val="003C4465"/>
    <w:rPr>
      <w:color w:val="605E5C"/>
      <w:shd w:val="clear" w:color="auto" w:fill="E1DFDD"/>
    </w:rPr>
  </w:style>
  <w:style w:type="character" w:customStyle="1" w:styleId="ListLabel11">
    <w:name w:val="ListLabel 11"/>
    <w:qFormat/>
    <w:rsid w:val="003C4465"/>
    <w:rPr>
      <w:rFonts w:ascii="Times New Roman" w:hAnsi="Times New Roman"/>
      <w:lang w:val="fr-FR"/>
    </w:rPr>
  </w:style>
  <w:style w:type="character" w:customStyle="1" w:styleId="ListLabel12">
    <w:name w:val="ListLabel 12"/>
    <w:qFormat/>
    <w:rsid w:val="003C4465"/>
    <w:rPr>
      <w:rFonts w:ascii="Times New Roman" w:hAnsi="Times New Roman"/>
      <w:lang w:val="en-US"/>
    </w:rPr>
  </w:style>
  <w:style w:type="character" w:customStyle="1" w:styleId="Numrotationdelignes">
    <w:name w:val="Numérotation de lignes"/>
    <w:rsid w:val="003C4465"/>
  </w:style>
  <w:style w:type="paragraph" w:customStyle="1" w:styleId="Titre">
    <w:name w:val="Titre"/>
    <w:basedOn w:val="Normal"/>
    <w:next w:val="BodyText"/>
    <w:qFormat/>
    <w:rsid w:val="003C4465"/>
    <w:pPr>
      <w:keepNext/>
      <w:spacing w:before="240" w:after="120"/>
    </w:pPr>
    <w:rPr>
      <w:rFonts w:ascii="Liberation Sans" w:eastAsia="Droid Sans Fallback" w:hAnsi="Liberation Sans" w:cs="Droid Sans Devanagari"/>
      <w:color w:val="00000A"/>
      <w:sz w:val="28"/>
      <w:szCs w:val="28"/>
    </w:rPr>
  </w:style>
  <w:style w:type="paragraph" w:styleId="BodyText">
    <w:name w:val="Body Text"/>
    <w:basedOn w:val="Normal"/>
    <w:link w:val="BodyTextChar"/>
    <w:rsid w:val="003C4465"/>
    <w:pPr>
      <w:spacing w:after="140" w:line="288" w:lineRule="auto"/>
    </w:pPr>
    <w:rPr>
      <w:color w:val="00000A"/>
    </w:rPr>
  </w:style>
  <w:style w:type="character" w:customStyle="1" w:styleId="BodyTextChar">
    <w:name w:val="Body Text Char"/>
    <w:basedOn w:val="DefaultParagraphFont"/>
    <w:link w:val="BodyText"/>
    <w:rsid w:val="003C4465"/>
    <w:rPr>
      <w:color w:val="00000A"/>
      <w:lang w:val="en-AU" w:eastAsia="ja-JP"/>
    </w:rPr>
  </w:style>
  <w:style w:type="paragraph" w:styleId="List">
    <w:name w:val="List"/>
    <w:basedOn w:val="BodyText"/>
    <w:rsid w:val="003C4465"/>
    <w:rPr>
      <w:rFonts w:cs="Droid Sans Devanagari"/>
    </w:rPr>
  </w:style>
  <w:style w:type="paragraph" w:styleId="Caption">
    <w:name w:val="caption"/>
    <w:basedOn w:val="Normal"/>
    <w:qFormat/>
    <w:rsid w:val="003C4465"/>
    <w:pPr>
      <w:suppressLineNumbers/>
      <w:spacing w:before="120" w:after="120"/>
    </w:pPr>
    <w:rPr>
      <w:rFonts w:cs="Droid Sans Devanagari"/>
      <w:i/>
      <w:iCs/>
      <w:color w:val="00000A"/>
    </w:rPr>
  </w:style>
  <w:style w:type="paragraph" w:customStyle="1" w:styleId="Index">
    <w:name w:val="Index"/>
    <w:basedOn w:val="Normal"/>
    <w:qFormat/>
    <w:rsid w:val="003C4465"/>
    <w:pPr>
      <w:suppressLineNumbers/>
    </w:pPr>
    <w:rPr>
      <w:rFonts w:cs="Droid Sans Devanagari"/>
      <w:color w:val="00000A"/>
    </w:rPr>
  </w:style>
  <w:style w:type="paragraph" w:customStyle="1" w:styleId="FrameContents">
    <w:name w:val="Frame Contents"/>
    <w:basedOn w:val="Normal"/>
    <w:qFormat/>
    <w:rsid w:val="003C4465"/>
    <w:rPr>
      <w:color w:val="00000A"/>
    </w:rPr>
  </w:style>
  <w:style w:type="paragraph" w:customStyle="1" w:styleId="Contenudecadre">
    <w:name w:val="Contenu de cadre"/>
    <w:basedOn w:val="Normal"/>
    <w:qFormat/>
    <w:rsid w:val="003C4465"/>
    <w:rPr>
      <w:color w:val="00000A"/>
    </w:rPr>
  </w:style>
  <w:style w:type="paragraph" w:customStyle="1" w:styleId="Style1">
    <w:name w:val="Style1"/>
    <w:basedOn w:val="Normal"/>
    <w:qFormat/>
    <w:rsid w:val="003C4465"/>
    <w:pPr>
      <w:spacing w:line="480" w:lineRule="auto"/>
    </w:pPr>
    <w:rPr>
      <w:rFonts w:ascii="Times New Roman" w:hAnsi="Times New Roman"/>
      <w:b/>
      <w:color w:val="00000A"/>
      <w:sz w:val="28"/>
      <w:lang w:val="en-US"/>
    </w:rPr>
  </w:style>
  <w:style w:type="character" w:customStyle="1" w:styleId="UnresolvedMention2">
    <w:name w:val="Unresolved Mention2"/>
    <w:basedOn w:val="DefaultParagraphFont"/>
    <w:uiPriority w:val="99"/>
    <w:semiHidden/>
    <w:unhideWhenUsed/>
    <w:rsid w:val="003C4465"/>
    <w:rPr>
      <w:color w:val="605E5C"/>
      <w:shd w:val="clear" w:color="auto" w:fill="E1DFDD"/>
    </w:rPr>
  </w:style>
  <w:style w:type="character" w:customStyle="1" w:styleId="UnresolvedMention3">
    <w:name w:val="Unresolved Mention3"/>
    <w:basedOn w:val="DefaultParagraphFont"/>
    <w:uiPriority w:val="99"/>
    <w:semiHidden/>
    <w:unhideWhenUsed/>
    <w:rsid w:val="003C4465"/>
    <w:rPr>
      <w:color w:val="605E5C"/>
      <w:shd w:val="clear" w:color="auto" w:fill="E1DFDD"/>
    </w:rPr>
  </w:style>
  <w:style w:type="character" w:customStyle="1" w:styleId="EndNoteBibliographyZnak">
    <w:name w:val="EndNote Bibliography Znak"/>
    <w:basedOn w:val="DefaultParagraphFont"/>
    <w:link w:val="EndNoteBibliography"/>
    <w:rsid w:val="003C4465"/>
    <w:rPr>
      <w:rFonts w:eastAsiaTheme="minorEastAsia" w:cstheme="minorBidi"/>
    </w:rPr>
  </w:style>
  <w:style w:type="character" w:customStyle="1" w:styleId="UnresolvedMention4">
    <w:name w:val="Unresolved Mention4"/>
    <w:basedOn w:val="DefaultParagraphFont"/>
    <w:uiPriority w:val="99"/>
    <w:semiHidden/>
    <w:unhideWhenUsed/>
    <w:rsid w:val="003C4465"/>
    <w:rPr>
      <w:color w:val="605E5C"/>
      <w:shd w:val="clear" w:color="auto" w:fill="E1DFDD"/>
    </w:rPr>
  </w:style>
  <w:style w:type="character" w:customStyle="1" w:styleId="UnresolvedMention5">
    <w:name w:val="Unresolved Mention5"/>
    <w:basedOn w:val="DefaultParagraphFont"/>
    <w:uiPriority w:val="99"/>
    <w:semiHidden/>
    <w:unhideWhenUsed/>
    <w:rsid w:val="003C4465"/>
    <w:rPr>
      <w:color w:val="605E5C"/>
      <w:shd w:val="clear" w:color="auto" w:fill="E1DFDD"/>
    </w:rPr>
  </w:style>
  <w:style w:type="character" w:customStyle="1" w:styleId="apple-converted-space">
    <w:name w:val="apple-converted-space"/>
    <w:basedOn w:val="DefaultParagraphFont"/>
    <w:rsid w:val="003C4465"/>
  </w:style>
  <w:style w:type="paragraph" w:customStyle="1" w:styleId="FirstParagraph">
    <w:name w:val="First Paragraph"/>
    <w:basedOn w:val="BodyText"/>
    <w:next w:val="BodyText"/>
    <w:qFormat/>
    <w:rsid w:val="003C4465"/>
    <w:pPr>
      <w:spacing w:before="180" w:after="180" w:line="240" w:lineRule="auto"/>
    </w:pPr>
    <w:rPr>
      <w:rFonts w:asciiTheme="minorHAnsi" w:eastAsiaTheme="minorHAnsi" w:hAnsiTheme="minorHAnsi" w:cstheme="minorBidi"/>
      <w:color w:val="auto"/>
      <w:lang w:val="en-US" w:eastAsia="en-US"/>
    </w:rPr>
  </w:style>
  <w:style w:type="character" w:customStyle="1" w:styleId="il">
    <w:name w:val="il"/>
    <w:basedOn w:val="DefaultParagraphFont"/>
    <w:rsid w:val="003C4465"/>
  </w:style>
  <w:style w:type="character" w:customStyle="1" w:styleId="UnresolvedMention6">
    <w:name w:val="Unresolved Mention6"/>
    <w:basedOn w:val="DefaultParagraphFont"/>
    <w:uiPriority w:val="99"/>
    <w:rsid w:val="00672711"/>
    <w:rPr>
      <w:color w:val="605E5C"/>
      <w:shd w:val="clear" w:color="auto" w:fill="E1DFDD"/>
    </w:rPr>
  </w:style>
  <w:style w:type="character" w:styleId="UnresolvedMention">
    <w:name w:val="Unresolved Mention"/>
    <w:basedOn w:val="DefaultParagraphFont"/>
    <w:uiPriority w:val="99"/>
    <w:semiHidden/>
    <w:unhideWhenUsed/>
    <w:rsid w:val="003A741A"/>
    <w:rPr>
      <w:color w:val="605E5C"/>
      <w:shd w:val="clear" w:color="auto" w:fill="E1DFDD"/>
    </w:rPr>
  </w:style>
  <w:style w:type="paragraph" w:styleId="NormalWeb">
    <w:name w:val="Normal (Web)"/>
    <w:basedOn w:val="Normal"/>
    <w:uiPriority w:val="99"/>
    <w:semiHidden/>
    <w:unhideWhenUsed/>
    <w:rsid w:val="003779B7"/>
    <w:pPr>
      <w:spacing w:before="100" w:beforeAutospacing="1" w:after="100" w:afterAutospacing="1"/>
    </w:pPr>
    <w:rPr>
      <w:rFonts w:ascii="Times New Roman" w:eastAsia="Times New Roman" w:hAnsi="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85738">
      <w:bodyDiv w:val="1"/>
      <w:marLeft w:val="0"/>
      <w:marRight w:val="0"/>
      <w:marTop w:val="0"/>
      <w:marBottom w:val="0"/>
      <w:divBdr>
        <w:top w:val="none" w:sz="0" w:space="0" w:color="auto"/>
        <w:left w:val="none" w:sz="0" w:space="0" w:color="auto"/>
        <w:bottom w:val="none" w:sz="0" w:space="0" w:color="auto"/>
        <w:right w:val="none" w:sz="0" w:space="0" w:color="auto"/>
      </w:divBdr>
      <w:divsChild>
        <w:div w:id="496120366">
          <w:blockQuote w:val="1"/>
          <w:marLeft w:val="720"/>
          <w:marRight w:val="720"/>
          <w:marTop w:val="100"/>
          <w:marBottom w:val="100"/>
          <w:divBdr>
            <w:top w:val="none" w:sz="0" w:space="0" w:color="auto"/>
            <w:left w:val="none" w:sz="0" w:space="0" w:color="auto"/>
            <w:bottom w:val="none" w:sz="0" w:space="0" w:color="auto"/>
            <w:right w:val="none" w:sz="0" w:space="0" w:color="auto"/>
          </w:divBdr>
        </w:div>
        <w:div w:id="9320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4748">
      <w:bodyDiv w:val="1"/>
      <w:marLeft w:val="0"/>
      <w:marRight w:val="0"/>
      <w:marTop w:val="0"/>
      <w:marBottom w:val="0"/>
      <w:divBdr>
        <w:top w:val="none" w:sz="0" w:space="0" w:color="auto"/>
        <w:left w:val="none" w:sz="0" w:space="0" w:color="auto"/>
        <w:bottom w:val="none" w:sz="0" w:space="0" w:color="auto"/>
        <w:right w:val="none" w:sz="0" w:space="0" w:color="auto"/>
      </w:divBdr>
      <w:divsChild>
        <w:div w:id="429207629">
          <w:marLeft w:val="0"/>
          <w:marRight w:val="0"/>
          <w:marTop w:val="0"/>
          <w:marBottom w:val="0"/>
          <w:divBdr>
            <w:top w:val="none" w:sz="0" w:space="0" w:color="auto"/>
            <w:left w:val="none" w:sz="0" w:space="0" w:color="auto"/>
            <w:bottom w:val="none" w:sz="0" w:space="0" w:color="auto"/>
            <w:right w:val="none" w:sz="0" w:space="0" w:color="auto"/>
          </w:divBdr>
          <w:divsChild>
            <w:div w:id="1192959909">
              <w:marLeft w:val="0"/>
              <w:marRight w:val="0"/>
              <w:marTop w:val="0"/>
              <w:marBottom w:val="0"/>
              <w:divBdr>
                <w:top w:val="none" w:sz="0" w:space="0" w:color="auto"/>
                <w:left w:val="none" w:sz="0" w:space="0" w:color="auto"/>
                <w:bottom w:val="none" w:sz="0" w:space="0" w:color="auto"/>
                <w:right w:val="none" w:sz="0" w:space="0" w:color="auto"/>
              </w:divBdr>
              <w:divsChild>
                <w:div w:id="1284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4169">
      <w:bodyDiv w:val="1"/>
      <w:marLeft w:val="0"/>
      <w:marRight w:val="0"/>
      <w:marTop w:val="0"/>
      <w:marBottom w:val="0"/>
      <w:divBdr>
        <w:top w:val="none" w:sz="0" w:space="0" w:color="auto"/>
        <w:left w:val="none" w:sz="0" w:space="0" w:color="auto"/>
        <w:bottom w:val="none" w:sz="0" w:space="0" w:color="auto"/>
        <w:right w:val="none" w:sz="0" w:space="0" w:color="auto"/>
      </w:divBdr>
      <w:divsChild>
        <w:div w:id="1326277356">
          <w:marLeft w:val="0"/>
          <w:marRight w:val="0"/>
          <w:marTop w:val="0"/>
          <w:marBottom w:val="0"/>
          <w:divBdr>
            <w:top w:val="none" w:sz="0" w:space="0" w:color="auto"/>
            <w:left w:val="none" w:sz="0" w:space="0" w:color="auto"/>
            <w:bottom w:val="none" w:sz="0" w:space="0" w:color="auto"/>
            <w:right w:val="none" w:sz="0" w:space="0" w:color="auto"/>
          </w:divBdr>
          <w:divsChild>
            <w:div w:id="1915778475">
              <w:marLeft w:val="0"/>
              <w:marRight w:val="0"/>
              <w:marTop w:val="0"/>
              <w:marBottom w:val="0"/>
              <w:divBdr>
                <w:top w:val="none" w:sz="0" w:space="0" w:color="auto"/>
                <w:left w:val="none" w:sz="0" w:space="0" w:color="auto"/>
                <w:bottom w:val="none" w:sz="0" w:space="0" w:color="auto"/>
                <w:right w:val="none" w:sz="0" w:space="0" w:color="auto"/>
              </w:divBdr>
              <w:divsChild>
                <w:div w:id="173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08209">
      <w:bodyDiv w:val="1"/>
      <w:marLeft w:val="0"/>
      <w:marRight w:val="0"/>
      <w:marTop w:val="0"/>
      <w:marBottom w:val="0"/>
      <w:divBdr>
        <w:top w:val="none" w:sz="0" w:space="0" w:color="auto"/>
        <w:left w:val="none" w:sz="0" w:space="0" w:color="auto"/>
        <w:bottom w:val="none" w:sz="0" w:space="0" w:color="auto"/>
        <w:right w:val="none" w:sz="0" w:space="0" w:color="auto"/>
      </w:divBdr>
    </w:div>
    <w:div w:id="580717391">
      <w:bodyDiv w:val="1"/>
      <w:marLeft w:val="0"/>
      <w:marRight w:val="0"/>
      <w:marTop w:val="0"/>
      <w:marBottom w:val="0"/>
      <w:divBdr>
        <w:top w:val="none" w:sz="0" w:space="0" w:color="auto"/>
        <w:left w:val="none" w:sz="0" w:space="0" w:color="auto"/>
        <w:bottom w:val="none" w:sz="0" w:space="0" w:color="auto"/>
        <w:right w:val="none" w:sz="0" w:space="0" w:color="auto"/>
      </w:divBdr>
    </w:div>
    <w:div w:id="604271433">
      <w:bodyDiv w:val="1"/>
      <w:marLeft w:val="0"/>
      <w:marRight w:val="0"/>
      <w:marTop w:val="0"/>
      <w:marBottom w:val="0"/>
      <w:divBdr>
        <w:top w:val="none" w:sz="0" w:space="0" w:color="auto"/>
        <w:left w:val="none" w:sz="0" w:space="0" w:color="auto"/>
        <w:bottom w:val="none" w:sz="0" w:space="0" w:color="auto"/>
        <w:right w:val="none" w:sz="0" w:space="0" w:color="auto"/>
      </w:divBdr>
      <w:divsChild>
        <w:div w:id="405808228">
          <w:marLeft w:val="0"/>
          <w:marRight w:val="0"/>
          <w:marTop w:val="0"/>
          <w:marBottom w:val="0"/>
          <w:divBdr>
            <w:top w:val="none" w:sz="0" w:space="0" w:color="auto"/>
            <w:left w:val="none" w:sz="0" w:space="0" w:color="auto"/>
            <w:bottom w:val="none" w:sz="0" w:space="0" w:color="auto"/>
            <w:right w:val="none" w:sz="0" w:space="0" w:color="auto"/>
          </w:divBdr>
          <w:divsChild>
            <w:div w:id="752632353">
              <w:marLeft w:val="0"/>
              <w:marRight w:val="0"/>
              <w:marTop w:val="0"/>
              <w:marBottom w:val="0"/>
              <w:divBdr>
                <w:top w:val="none" w:sz="0" w:space="0" w:color="auto"/>
                <w:left w:val="none" w:sz="0" w:space="0" w:color="auto"/>
                <w:bottom w:val="none" w:sz="0" w:space="0" w:color="auto"/>
                <w:right w:val="none" w:sz="0" w:space="0" w:color="auto"/>
              </w:divBdr>
              <w:divsChild>
                <w:div w:id="20454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6414">
      <w:bodyDiv w:val="1"/>
      <w:marLeft w:val="0"/>
      <w:marRight w:val="0"/>
      <w:marTop w:val="0"/>
      <w:marBottom w:val="0"/>
      <w:divBdr>
        <w:top w:val="none" w:sz="0" w:space="0" w:color="auto"/>
        <w:left w:val="none" w:sz="0" w:space="0" w:color="auto"/>
        <w:bottom w:val="none" w:sz="0" w:space="0" w:color="auto"/>
        <w:right w:val="none" w:sz="0" w:space="0" w:color="auto"/>
      </w:divBdr>
      <w:divsChild>
        <w:div w:id="698893071">
          <w:blockQuote w:val="1"/>
          <w:marLeft w:val="720"/>
          <w:marRight w:val="720"/>
          <w:marTop w:val="100"/>
          <w:marBottom w:val="100"/>
          <w:divBdr>
            <w:top w:val="none" w:sz="0" w:space="0" w:color="auto"/>
            <w:left w:val="none" w:sz="0" w:space="0" w:color="auto"/>
            <w:bottom w:val="none" w:sz="0" w:space="0" w:color="auto"/>
            <w:right w:val="none" w:sz="0" w:space="0" w:color="auto"/>
          </w:divBdr>
        </w:div>
        <w:div w:id="798259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719103">
      <w:bodyDiv w:val="1"/>
      <w:marLeft w:val="0"/>
      <w:marRight w:val="0"/>
      <w:marTop w:val="0"/>
      <w:marBottom w:val="0"/>
      <w:divBdr>
        <w:top w:val="none" w:sz="0" w:space="0" w:color="auto"/>
        <w:left w:val="none" w:sz="0" w:space="0" w:color="auto"/>
        <w:bottom w:val="none" w:sz="0" w:space="0" w:color="auto"/>
        <w:right w:val="none" w:sz="0" w:space="0" w:color="auto"/>
      </w:divBdr>
    </w:div>
    <w:div w:id="1216621878">
      <w:bodyDiv w:val="1"/>
      <w:marLeft w:val="0"/>
      <w:marRight w:val="0"/>
      <w:marTop w:val="0"/>
      <w:marBottom w:val="0"/>
      <w:divBdr>
        <w:top w:val="none" w:sz="0" w:space="0" w:color="auto"/>
        <w:left w:val="none" w:sz="0" w:space="0" w:color="auto"/>
        <w:bottom w:val="none" w:sz="0" w:space="0" w:color="auto"/>
        <w:right w:val="none" w:sz="0" w:space="0" w:color="auto"/>
      </w:divBdr>
    </w:div>
    <w:div w:id="1278291721">
      <w:bodyDiv w:val="1"/>
      <w:marLeft w:val="0"/>
      <w:marRight w:val="0"/>
      <w:marTop w:val="0"/>
      <w:marBottom w:val="0"/>
      <w:divBdr>
        <w:top w:val="none" w:sz="0" w:space="0" w:color="auto"/>
        <w:left w:val="none" w:sz="0" w:space="0" w:color="auto"/>
        <w:bottom w:val="none" w:sz="0" w:space="0" w:color="auto"/>
        <w:right w:val="none" w:sz="0" w:space="0" w:color="auto"/>
      </w:divBdr>
      <w:divsChild>
        <w:div w:id="178356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832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066509">
      <w:bodyDiv w:val="1"/>
      <w:marLeft w:val="0"/>
      <w:marRight w:val="0"/>
      <w:marTop w:val="0"/>
      <w:marBottom w:val="0"/>
      <w:divBdr>
        <w:top w:val="none" w:sz="0" w:space="0" w:color="auto"/>
        <w:left w:val="none" w:sz="0" w:space="0" w:color="auto"/>
        <w:bottom w:val="none" w:sz="0" w:space="0" w:color="auto"/>
        <w:right w:val="none" w:sz="0" w:space="0" w:color="auto"/>
      </w:divBdr>
    </w:div>
    <w:div w:id="1710566363">
      <w:bodyDiv w:val="1"/>
      <w:marLeft w:val="0"/>
      <w:marRight w:val="0"/>
      <w:marTop w:val="0"/>
      <w:marBottom w:val="0"/>
      <w:divBdr>
        <w:top w:val="none" w:sz="0" w:space="0" w:color="auto"/>
        <w:left w:val="none" w:sz="0" w:space="0" w:color="auto"/>
        <w:bottom w:val="none" w:sz="0" w:space="0" w:color="auto"/>
        <w:right w:val="none" w:sz="0" w:space="0" w:color="auto"/>
      </w:divBdr>
    </w:div>
    <w:div w:id="1819417998">
      <w:bodyDiv w:val="1"/>
      <w:marLeft w:val="0"/>
      <w:marRight w:val="0"/>
      <w:marTop w:val="0"/>
      <w:marBottom w:val="0"/>
      <w:divBdr>
        <w:top w:val="none" w:sz="0" w:space="0" w:color="auto"/>
        <w:left w:val="none" w:sz="0" w:space="0" w:color="auto"/>
        <w:bottom w:val="none" w:sz="0" w:space="0" w:color="auto"/>
        <w:right w:val="none" w:sz="0" w:space="0" w:color="auto"/>
      </w:divBdr>
    </w:div>
    <w:div w:id="1872301902">
      <w:bodyDiv w:val="1"/>
      <w:marLeft w:val="0"/>
      <w:marRight w:val="0"/>
      <w:marTop w:val="0"/>
      <w:marBottom w:val="0"/>
      <w:divBdr>
        <w:top w:val="none" w:sz="0" w:space="0" w:color="auto"/>
        <w:left w:val="none" w:sz="0" w:space="0" w:color="auto"/>
        <w:bottom w:val="none" w:sz="0" w:space="0" w:color="auto"/>
        <w:right w:val="none" w:sz="0" w:space="0" w:color="auto"/>
      </w:divBdr>
    </w:div>
    <w:div w:id="1924800929">
      <w:bodyDiv w:val="1"/>
      <w:marLeft w:val="0"/>
      <w:marRight w:val="0"/>
      <w:marTop w:val="0"/>
      <w:marBottom w:val="0"/>
      <w:divBdr>
        <w:top w:val="none" w:sz="0" w:space="0" w:color="auto"/>
        <w:left w:val="none" w:sz="0" w:space="0" w:color="auto"/>
        <w:bottom w:val="none" w:sz="0" w:space="0" w:color="auto"/>
        <w:right w:val="none" w:sz="0" w:space="0" w:color="auto"/>
      </w:divBdr>
      <w:divsChild>
        <w:div w:id="344134460">
          <w:marLeft w:val="0"/>
          <w:marRight w:val="0"/>
          <w:marTop w:val="0"/>
          <w:marBottom w:val="0"/>
          <w:divBdr>
            <w:top w:val="none" w:sz="0" w:space="0" w:color="auto"/>
            <w:left w:val="none" w:sz="0" w:space="0" w:color="auto"/>
            <w:bottom w:val="none" w:sz="0" w:space="0" w:color="auto"/>
            <w:right w:val="none" w:sz="0" w:space="0" w:color="auto"/>
          </w:divBdr>
          <w:divsChild>
            <w:div w:id="1311137926">
              <w:marLeft w:val="0"/>
              <w:marRight w:val="0"/>
              <w:marTop w:val="0"/>
              <w:marBottom w:val="0"/>
              <w:divBdr>
                <w:top w:val="none" w:sz="0" w:space="0" w:color="auto"/>
                <w:left w:val="none" w:sz="0" w:space="0" w:color="auto"/>
                <w:bottom w:val="none" w:sz="0" w:space="0" w:color="auto"/>
                <w:right w:val="none" w:sz="0" w:space="0" w:color="auto"/>
              </w:divBdr>
              <w:divsChild>
                <w:div w:id="19985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4649">
      <w:bodyDiv w:val="1"/>
      <w:marLeft w:val="0"/>
      <w:marRight w:val="0"/>
      <w:marTop w:val="0"/>
      <w:marBottom w:val="0"/>
      <w:divBdr>
        <w:top w:val="none" w:sz="0" w:space="0" w:color="auto"/>
        <w:left w:val="none" w:sz="0" w:space="0" w:color="auto"/>
        <w:bottom w:val="none" w:sz="0" w:space="0" w:color="auto"/>
        <w:right w:val="none" w:sz="0" w:space="0" w:color="auto"/>
      </w:divBdr>
    </w:div>
    <w:div w:id="2051495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emf"/><Relationship Id="rId7" Type="http://schemas.openxmlformats.org/officeDocument/2006/relationships/settings" Target="settings.xml"/><Relationship Id="rId12" Type="http://schemas.openxmlformats.org/officeDocument/2006/relationships/hyperlink" Target="mailto:alistair.senior@Sydney.edu.au" TargetMode="External"/><Relationship Id="rId17" Type="http://schemas.openxmlformats.org/officeDocument/2006/relationships/hyperlink" Target="https://github.com/AlistairMcNairSenior/Miss_SD_Sim" TargetMode="External"/><Relationship Id="rId25" Type="http://schemas.openxmlformats.org/officeDocument/2006/relationships/image" Target="media/image6.emf"/><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nakagawa@unsw.edu.au" TargetMode="External"/><Relationship Id="rId24" Type="http://schemas.openxmlformats.org/officeDocument/2006/relationships/image" Target="media/image5.emf"/><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4.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3.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5E6A923EC3354189EBF6F6533E2045" ma:contentTypeVersion="12" ma:contentTypeDescription="Create a new document." ma:contentTypeScope="" ma:versionID="6d72571789aaa387eb74da3ade346046">
  <xsd:schema xmlns:xsd="http://www.w3.org/2001/XMLSchema" xmlns:xs="http://www.w3.org/2001/XMLSchema" xmlns:p="http://schemas.microsoft.com/office/2006/metadata/properties" xmlns:ns3="5e1bb123-aa08-4a17-8e50-fd0aede207eb" xmlns:ns4="ea304351-0581-4d7b-bab5-07be140c553e" targetNamespace="http://schemas.microsoft.com/office/2006/metadata/properties" ma:root="true" ma:fieldsID="baccb8846426f0bf90800792416fbafc" ns3:_="" ns4:_="">
    <xsd:import namespace="5e1bb123-aa08-4a17-8e50-fd0aede207eb"/>
    <xsd:import namespace="ea304351-0581-4d7b-bab5-07be140c55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bb123-aa08-4a17-8e50-fd0aede20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304351-0581-4d7b-bab5-07be140c553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66B245-99C4-A546-AADD-1D244A0492B7}">
  <ds:schemaRefs>
    <ds:schemaRef ds:uri="http://schemas.openxmlformats.org/officeDocument/2006/bibliography"/>
  </ds:schemaRefs>
</ds:datastoreItem>
</file>

<file path=customXml/itemProps2.xml><?xml version="1.0" encoding="utf-8"?>
<ds:datastoreItem xmlns:ds="http://schemas.openxmlformats.org/officeDocument/2006/customXml" ds:itemID="{C6882F6C-2EB9-4CA3-9E91-342340160C00}">
  <ds:schemaRefs>
    <ds:schemaRef ds:uri="http://schemas.microsoft.com/sharepoint/v3/contenttype/forms"/>
  </ds:schemaRefs>
</ds:datastoreItem>
</file>

<file path=customXml/itemProps3.xml><?xml version="1.0" encoding="utf-8"?>
<ds:datastoreItem xmlns:ds="http://schemas.openxmlformats.org/officeDocument/2006/customXml" ds:itemID="{F28722B7-5C8D-48D3-83DB-4E745E3D8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bb123-aa08-4a17-8e50-fd0aede207eb"/>
    <ds:schemaRef ds:uri="ea304351-0581-4d7b-bab5-07be140c55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41BB13-0292-4504-9D0B-C6C710DF72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35</Pages>
  <Words>15381</Words>
  <Characters>87678</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102854</CharactersWithSpaces>
  <SharedDoc>false</SharedDoc>
  <HLinks>
    <vt:vector size="12" baseType="variant">
      <vt:variant>
        <vt:i4>2818175</vt:i4>
      </vt:variant>
      <vt:variant>
        <vt:i4>1827</vt:i4>
      </vt:variant>
      <vt:variant>
        <vt:i4>0</vt:i4>
      </vt:variant>
      <vt:variant>
        <vt:i4>5</vt:i4>
      </vt:variant>
      <vt:variant>
        <vt:lpwstr>http://cran.r-project.org/package=lme4</vt:lpwstr>
      </vt:variant>
      <vt:variant>
        <vt:lpwstr/>
      </vt:variant>
      <vt:variant>
        <vt:i4>196643</vt:i4>
      </vt:variant>
      <vt:variant>
        <vt:i4>0</vt:i4>
      </vt:variant>
      <vt:variant>
        <vt:i4>0</vt:i4>
      </vt:variant>
      <vt:variant>
        <vt:i4>5</vt:i4>
      </vt:variant>
      <vt:variant>
        <vt:lpwstr>mailto:shinichi.nakagawa@otago.ac.nz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Nakagawa</dc:creator>
  <cp:keywords/>
  <dc:description/>
  <cp:lastModifiedBy>Shinichi Nakagawa</cp:lastModifiedBy>
  <cp:revision>3</cp:revision>
  <cp:lastPrinted>2022-03-05T23:49:00Z</cp:lastPrinted>
  <dcterms:created xsi:type="dcterms:W3CDTF">2022-03-09T20:31:00Z</dcterms:created>
  <dcterms:modified xsi:type="dcterms:W3CDTF">2022-03-09T20:54:00Z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ContentTypeId">
    <vt:lpwstr>0x010100C85E6A923EC3354189EBF6F6533E2045</vt:lpwstr>
  </property>
</Properties>
</file>