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166F1" w14:textId="16358DEF" w:rsidR="002669E7" w:rsidRPr="00401FB7" w:rsidRDefault="007855B3" w:rsidP="002669E7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6"/>
          <w:szCs w:val="28"/>
          <w:lang w:val="uk-UA"/>
        </w:rPr>
        <w:t>ДИНАМІЧНА МОДЕЛЬ РЕГІОНАЛЬНОГО РОЗПОД</w:t>
      </w:r>
      <w:r w:rsidR="0036705E">
        <w:rPr>
          <w:rFonts w:ascii="Times New Roman" w:hAnsi="Times New Roman" w:cs="Times New Roman"/>
          <w:b/>
          <w:sz w:val="36"/>
          <w:szCs w:val="28"/>
          <w:lang w:val="uk-UA"/>
        </w:rPr>
        <w:t>І</w:t>
      </w:r>
      <w:r w:rsidRPr="00401FB7">
        <w:rPr>
          <w:rFonts w:ascii="Times New Roman" w:hAnsi="Times New Roman" w:cs="Times New Roman"/>
          <w:b/>
          <w:sz w:val="36"/>
          <w:szCs w:val="28"/>
          <w:lang w:val="uk-UA"/>
        </w:rPr>
        <w:t>Л</w:t>
      </w:r>
      <w:r w:rsidR="0036705E">
        <w:rPr>
          <w:rFonts w:ascii="Times New Roman" w:hAnsi="Times New Roman" w:cs="Times New Roman"/>
          <w:b/>
          <w:sz w:val="36"/>
          <w:szCs w:val="28"/>
          <w:lang w:val="uk-UA"/>
        </w:rPr>
        <w:t>У</w:t>
      </w:r>
      <w:r w:rsidRPr="00401FB7">
        <w:rPr>
          <w:rFonts w:ascii="Times New Roman" w:hAnsi="Times New Roman" w:cs="Times New Roman"/>
          <w:b/>
          <w:sz w:val="36"/>
          <w:szCs w:val="28"/>
          <w:lang w:val="uk-UA"/>
        </w:rPr>
        <w:t xml:space="preserve"> ВАКЦИН П</w:t>
      </w:r>
      <w:r w:rsidR="0035297D" w:rsidRPr="00401FB7">
        <w:rPr>
          <w:rFonts w:ascii="Times New Roman" w:hAnsi="Times New Roman" w:cs="Times New Roman"/>
          <w:b/>
          <w:sz w:val="36"/>
          <w:szCs w:val="28"/>
          <w:lang w:val="uk-UA"/>
        </w:rPr>
        <w:t>І</w:t>
      </w:r>
      <w:r w:rsidRPr="00401FB7">
        <w:rPr>
          <w:rFonts w:ascii="Times New Roman" w:hAnsi="Times New Roman" w:cs="Times New Roman"/>
          <w:b/>
          <w:sz w:val="36"/>
          <w:szCs w:val="28"/>
          <w:lang w:val="uk-UA"/>
        </w:rPr>
        <w:t>Д</w:t>
      </w:r>
      <w:r w:rsidR="0035297D" w:rsidRPr="00401FB7">
        <w:rPr>
          <w:rFonts w:ascii="Times New Roman" w:hAnsi="Times New Roman" w:cs="Times New Roman"/>
          <w:b/>
          <w:sz w:val="36"/>
          <w:szCs w:val="28"/>
          <w:lang w:val="uk-UA"/>
        </w:rPr>
        <w:t xml:space="preserve"> ЧАС СЕЗОННОЇ ЗАХВОРЮВАНОСТІ НА ГРИП</w:t>
      </w:r>
    </w:p>
    <w:p w14:paraId="6716E133" w14:textId="5E80BC26" w:rsidR="002669E7" w:rsidRPr="00401FB7" w:rsidRDefault="00F87B73" w:rsidP="002669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роботі </w:t>
      </w:r>
      <w:r w:rsidR="0035297D" w:rsidRPr="00401FB7">
        <w:rPr>
          <w:rFonts w:ascii="Times New Roman" w:hAnsi="Times New Roman" w:cs="Times New Roman"/>
          <w:sz w:val="28"/>
          <w:szCs w:val="28"/>
          <w:lang w:val="uk-UA"/>
        </w:rPr>
        <w:t>вирішується важлив</w:t>
      </w:r>
      <w:r w:rsidR="0036705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5297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36705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5297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галузі охорони здоров'я: </w:t>
      </w:r>
      <w:r w:rsidR="00AB280E" w:rsidRPr="00401FB7">
        <w:rPr>
          <w:rFonts w:ascii="Times New Roman" w:hAnsi="Times New Roman" w:cs="Times New Roman"/>
          <w:sz w:val="28"/>
          <w:szCs w:val="28"/>
          <w:lang w:val="uk-UA"/>
        </w:rPr>
        <w:t>оптимальне забезпечення</w:t>
      </w:r>
      <w:r w:rsidR="00E2324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9F0382">
        <w:rPr>
          <w:rFonts w:ascii="Times New Roman" w:hAnsi="Times New Roman" w:cs="Times New Roman"/>
          <w:sz w:val="28"/>
          <w:szCs w:val="28"/>
          <w:lang w:val="uk-UA"/>
        </w:rPr>
        <w:t xml:space="preserve">ами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проти грипу</w:t>
      </w:r>
      <w:r w:rsidR="00B558E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серед регіонів України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під час </w:t>
      </w:r>
      <w:r w:rsidR="00B558ED" w:rsidRPr="00401FB7">
        <w:rPr>
          <w:rFonts w:ascii="Times New Roman" w:hAnsi="Times New Roman" w:cs="Times New Roman"/>
          <w:sz w:val="28"/>
          <w:szCs w:val="28"/>
          <w:lang w:val="uk-UA"/>
        </w:rPr>
        <w:t>підйому сезонної захворюваності на грип</w:t>
      </w:r>
      <w:r w:rsidR="002E33B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1FD4">
        <w:rPr>
          <w:rFonts w:ascii="Times New Roman" w:hAnsi="Times New Roman" w:cs="Times New Roman"/>
          <w:sz w:val="28"/>
          <w:szCs w:val="28"/>
          <w:lang w:val="uk-UA"/>
        </w:rPr>
        <w:t xml:space="preserve">яка вварюється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залежно від регіону</w:t>
      </w:r>
      <w:r w:rsidR="00F35790">
        <w:rPr>
          <w:rFonts w:ascii="Times New Roman" w:hAnsi="Times New Roman" w:cs="Times New Roman"/>
          <w:sz w:val="28"/>
          <w:szCs w:val="28"/>
          <w:lang w:val="uk-UA"/>
        </w:rPr>
        <w:t xml:space="preserve"> до регіону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. Враховуючи</w:t>
      </w:r>
      <w:r w:rsidR="00624609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те,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що традиційн</w:t>
      </w:r>
      <w:r w:rsidR="00624609" w:rsidRPr="00401FB7">
        <w:rPr>
          <w:rFonts w:ascii="Times New Roman" w:hAnsi="Times New Roman" w:cs="Times New Roman"/>
          <w:sz w:val="28"/>
          <w:szCs w:val="28"/>
          <w:lang w:val="uk-UA"/>
        </w:rPr>
        <w:t>им підход</w:t>
      </w:r>
      <w:r w:rsidR="00AB280E" w:rsidRPr="00401FB7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24609" w:rsidRPr="00401FB7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5E1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є забезпечення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DB5E13" w:rsidRPr="00401FB7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F3579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прямо пропорційн</w:t>
      </w:r>
      <w:r w:rsidR="00E8370D" w:rsidRPr="00401FB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кількості населення незалежно від </w:t>
      </w:r>
      <w:r w:rsidR="004B78D4" w:rsidRPr="00401FB7">
        <w:rPr>
          <w:rFonts w:ascii="Times New Roman" w:hAnsi="Times New Roman" w:cs="Times New Roman"/>
          <w:sz w:val="28"/>
          <w:szCs w:val="28"/>
          <w:lang w:val="uk-UA"/>
        </w:rPr>
        <w:t>епідемічної</w:t>
      </w:r>
      <w:r w:rsidR="001B5D8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280E" w:rsidRPr="00401FB7">
        <w:rPr>
          <w:rFonts w:ascii="Times New Roman" w:hAnsi="Times New Roman" w:cs="Times New Roman"/>
          <w:sz w:val="28"/>
          <w:szCs w:val="28"/>
          <w:lang w:val="uk-UA"/>
        </w:rPr>
        <w:t>си</w:t>
      </w:r>
      <w:r w:rsidR="0067357D" w:rsidRPr="00401FB7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AB280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уації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будь-якому регіоні, </w:t>
      </w:r>
      <w:r w:rsidR="00F35790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продемонстровано, що </w:t>
      </w:r>
      <w:r w:rsidR="0067357D" w:rsidRPr="00401FB7">
        <w:rPr>
          <w:rFonts w:ascii="Times New Roman" w:hAnsi="Times New Roman" w:cs="Times New Roman"/>
          <w:sz w:val="28"/>
          <w:szCs w:val="28"/>
          <w:lang w:val="uk-UA"/>
        </w:rPr>
        <w:t>використання динамічної моделі</w:t>
      </w:r>
      <w:r w:rsidR="009B034B">
        <w:rPr>
          <w:rFonts w:ascii="Times New Roman" w:hAnsi="Times New Roman" w:cs="Times New Roman"/>
          <w:sz w:val="28"/>
          <w:szCs w:val="28"/>
          <w:lang w:val="uk-UA"/>
        </w:rPr>
        <w:t xml:space="preserve"> епідемічного процесу грипу</w:t>
      </w:r>
      <w:r w:rsidR="00F74C75" w:rsidRPr="00401FB7">
        <w:rPr>
          <w:rFonts w:ascii="Times New Roman" w:hAnsi="Times New Roman" w:cs="Times New Roman"/>
          <w:sz w:val="28"/>
          <w:szCs w:val="28"/>
          <w:lang w:val="uk-UA"/>
        </w:rPr>
        <w:t>, яка враховує захворюван</w:t>
      </w:r>
      <w:r w:rsidR="009B034B">
        <w:rPr>
          <w:rFonts w:ascii="Times New Roman" w:hAnsi="Times New Roman" w:cs="Times New Roman"/>
          <w:sz w:val="28"/>
          <w:szCs w:val="28"/>
          <w:lang w:val="uk-UA"/>
        </w:rPr>
        <w:t>ість</w:t>
      </w:r>
      <w:r w:rsidR="00F74C7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на грип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різних регіонах, може різко знизити </w:t>
      </w:r>
      <w:r w:rsidR="00F74C7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загальний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рівень захворюваності на грип по всій країні.</w:t>
      </w:r>
      <w:r w:rsidR="001B5D8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Запропонований підхід </w:t>
      </w:r>
      <w:r w:rsidR="00A83D09" w:rsidRPr="00401FB7">
        <w:rPr>
          <w:rFonts w:ascii="Times New Roman" w:hAnsi="Times New Roman" w:cs="Times New Roman"/>
          <w:sz w:val="28"/>
          <w:szCs w:val="28"/>
          <w:lang w:val="uk-UA"/>
        </w:rPr>
        <w:t>ґрунтується на моделя</w:t>
      </w:r>
      <w:r w:rsidR="00B12D6A" w:rsidRPr="00401FB7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1B5D8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78D4" w:rsidRPr="00401FB7">
        <w:rPr>
          <w:rFonts w:ascii="Times New Roman" w:hAnsi="Times New Roman" w:cs="Times New Roman"/>
          <w:sz w:val="28"/>
          <w:szCs w:val="28"/>
          <w:lang w:val="uk-UA"/>
        </w:rPr>
        <w:t>епідемічного процесу</w:t>
      </w:r>
      <w:r w:rsidR="001B5D8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 потребує </w:t>
      </w:r>
      <w:r w:rsidR="009B034B">
        <w:rPr>
          <w:rFonts w:ascii="Times New Roman" w:hAnsi="Times New Roman" w:cs="Times New Roman"/>
          <w:sz w:val="28"/>
          <w:szCs w:val="28"/>
          <w:lang w:val="uk-UA"/>
        </w:rPr>
        <w:t xml:space="preserve">оновлення </w:t>
      </w:r>
      <w:r w:rsidR="004B78D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епідемічних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даних </w:t>
      </w:r>
      <w:r w:rsidR="004B78D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щодо </w:t>
      </w:r>
      <w:r w:rsidR="00E8370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захворюваності на грип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у режимі реального часу.</w:t>
      </w:r>
    </w:p>
    <w:p w14:paraId="60FB6E9B" w14:textId="77777777" w:rsidR="008B76CF" w:rsidRPr="00401FB7" w:rsidRDefault="008B76CF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30A4D333" w14:textId="03E7718A" w:rsidR="002669E7" w:rsidRPr="00401FB7" w:rsidRDefault="002669E7" w:rsidP="002669E7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ВСТУП</w:t>
      </w:r>
    </w:p>
    <w:p w14:paraId="3E4724C4" w14:textId="05DB2C90" w:rsidR="00DC22AD" w:rsidRPr="00401FB7" w:rsidRDefault="00BF5E99" w:rsidP="00DC22A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C74505" w:rsidRPr="00401FB7">
        <w:rPr>
          <w:rFonts w:ascii="Times New Roman" w:hAnsi="Times New Roman" w:cs="Times New Roman"/>
          <w:sz w:val="28"/>
          <w:szCs w:val="28"/>
          <w:lang w:val="uk-UA"/>
        </w:rPr>
        <w:t>ац</w:t>
      </w:r>
      <w:r w:rsidR="00CE7089">
        <w:rPr>
          <w:rFonts w:ascii="Times New Roman" w:hAnsi="Times New Roman" w:cs="Times New Roman"/>
          <w:sz w:val="28"/>
          <w:szCs w:val="28"/>
          <w:lang w:val="uk-UA"/>
        </w:rPr>
        <w:t>ія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почал</w:t>
      </w:r>
      <w:r w:rsidR="00CE7089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r w:rsidR="00CE7089">
        <w:rPr>
          <w:rFonts w:ascii="Times New Roman" w:hAnsi="Times New Roman" w:cs="Times New Roman"/>
          <w:sz w:val="28"/>
          <w:szCs w:val="28"/>
          <w:lang w:val="uk-UA"/>
        </w:rPr>
        <w:t>ся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для боротьби з руйнівними наслідками пандемі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грипу з середини 20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>-го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століття</w:t>
      </w:r>
      <w:r w:rsidR="000E6372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сьогодні</w:t>
      </w:r>
      <w:r w:rsidR="005D19C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6372">
        <w:rPr>
          <w:rFonts w:ascii="Times New Roman" w:hAnsi="Times New Roman" w:cs="Times New Roman"/>
          <w:sz w:val="28"/>
          <w:szCs w:val="28"/>
          <w:lang w:val="uk-UA"/>
        </w:rPr>
        <w:t xml:space="preserve">вона залишається 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>високоефективним</w:t>
      </w:r>
      <w:r w:rsidR="005D19C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заходом забезпечення 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імунітету населення </w:t>
      </w:r>
      <w:r w:rsidR="0016771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під час сезонного підйому захворюваності </w:t>
      </w:r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Hardelid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P,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Fleming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DM,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McMenamin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Andrews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N,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Robertson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C,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Sebastian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Pillai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P,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Ellis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et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al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(2011)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Effectiveness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seasonal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preventing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A(H1N1)2009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infection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England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Scotland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2009–2010.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Eurosurvelliance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16(2):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Article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3.; 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Harris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KM,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Maurer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Kellerman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AL (2010)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—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Safe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effective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mistrusted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New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Engl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Med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363(23):2183–2185]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Проте через затримк</w:t>
      </w:r>
      <w:r w:rsidR="00DE6FF9" w:rsidRPr="00401F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у створенні, виробництві та 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забезпеченні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необхідн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глибок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аналіз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розподіл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наявних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вакцин, як тільки вони стануть доступними.</w:t>
      </w:r>
      <w:r w:rsidR="000E63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326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Зазвичай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виготовлення  вакцини </w:t>
      </w:r>
      <w:r w:rsidR="005329F7">
        <w:rPr>
          <w:rFonts w:ascii="Times New Roman" w:hAnsi="Times New Roman" w:cs="Times New Roman"/>
          <w:sz w:val="28"/>
          <w:szCs w:val="28"/>
          <w:lang w:val="uk-UA"/>
        </w:rPr>
        <w:t xml:space="preserve">триває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до шести місяців 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 моменту виявлення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нов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вірус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грипу, і лише після цього </w:t>
      </w:r>
      <w:r w:rsidR="0045326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можливим стає забезпечення вакцинами </w:t>
      </w:r>
      <w:r w:rsidR="00577782" w:rsidRPr="00401FB7">
        <w:rPr>
          <w:rFonts w:ascii="Times New Roman" w:hAnsi="Times New Roman" w:cs="Times New Roman"/>
          <w:sz w:val="28"/>
          <w:szCs w:val="28"/>
          <w:lang w:val="uk-UA"/>
        </w:rPr>
        <w:t>населення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53D7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Centers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Disease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Control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Prevention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(2012)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Selecting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viruses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seasonal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(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flu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)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Accessed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August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1, 2012, http://www.cdc.gov/flu/professionals/vaccination/virusqa.htm.</w:t>
      </w:r>
      <w:r w:rsidR="00EC53D7" w:rsidRPr="00401FB7">
        <w:rPr>
          <w:rFonts w:ascii="Times New Roman" w:hAnsi="Times New Roman" w:cs="Times New Roman"/>
          <w:b/>
          <w:sz w:val="20"/>
          <w:szCs w:val="28"/>
          <w:lang w:val="uk-UA"/>
        </w:rPr>
        <w:t>]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Як результат, вакцини </w:t>
      </w:r>
      <w:r w:rsidR="0028068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проти сезонного штаму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можуть стати доступними тільки тоді, </w:t>
      </w:r>
      <w:r w:rsidR="00B4521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коли захворюваність </w:t>
      </w:r>
      <w:r w:rsidR="009A1E99" w:rsidRPr="00401FB7">
        <w:rPr>
          <w:rFonts w:ascii="Times New Roman" w:hAnsi="Times New Roman" w:cs="Times New Roman"/>
          <w:sz w:val="28"/>
          <w:szCs w:val="28"/>
          <w:lang w:val="uk-UA"/>
        </w:rPr>
        <w:t>населення досягає максимуму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або навіть після того, як хвил</w:t>
      </w:r>
      <w:r w:rsidR="007B2E9E" w:rsidRPr="00401FB7">
        <w:rPr>
          <w:rFonts w:ascii="Times New Roman" w:hAnsi="Times New Roman" w:cs="Times New Roman"/>
          <w:sz w:val="28"/>
          <w:szCs w:val="28"/>
          <w:lang w:val="uk-UA"/>
        </w:rPr>
        <w:t>я захворюваності по</w:t>
      </w:r>
      <w:r w:rsidR="00A51281" w:rsidRPr="00401FB7">
        <w:rPr>
          <w:rFonts w:ascii="Times New Roman" w:hAnsi="Times New Roman" w:cs="Times New Roman"/>
          <w:sz w:val="28"/>
          <w:szCs w:val="28"/>
          <w:lang w:val="uk-UA"/>
        </w:rPr>
        <w:t>чне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>вщух</w:t>
      </w:r>
      <w:r w:rsidR="00A51281" w:rsidRPr="00401FB7">
        <w:rPr>
          <w:rFonts w:ascii="Times New Roman" w:hAnsi="Times New Roman" w:cs="Times New Roman"/>
          <w:sz w:val="28"/>
          <w:szCs w:val="28"/>
          <w:lang w:val="uk-UA"/>
        </w:rPr>
        <w:t>ати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329F7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апаси </w:t>
      </w:r>
      <w:r w:rsidR="00A5128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вакцин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повинні бути </w:t>
      </w:r>
      <w:r w:rsidR="007371A4" w:rsidRPr="00401FB7">
        <w:rPr>
          <w:rFonts w:ascii="Times New Roman" w:hAnsi="Times New Roman" w:cs="Times New Roman"/>
          <w:sz w:val="28"/>
          <w:szCs w:val="28"/>
          <w:lang w:val="uk-UA"/>
        </w:rPr>
        <w:t>розподілені вірно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щоб забезпечити їх використання з максимальним ефектом. 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 огляду на небажання багатьох людей </w:t>
      </w:r>
      <w:r w:rsidR="00C7132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вакцинуватися проти 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грипу, теоретичні дослідження показують, що відсоток </w:t>
      </w:r>
      <w:r w:rsidR="006E1FF2" w:rsidRPr="00401FB7">
        <w:rPr>
          <w:rFonts w:ascii="Times New Roman" w:hAnsi="Times New Roman" w:cs="Times New Roman"/>
          <w:sz w:val="28"/>
          <w:szCs w:val="28"/>
          <w:lang w:val="uk-UA"/>
        </w:rPr>
        <w:t>осіб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>, які потребують вакцинації для забезпечення адекватного захисту всього населення,</w:t>
      </w:r>
      <w:r w:rsidR="00AD5FF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1FF2" w:rsidRPr="00401FB7">
        <w:rPr>
          <w:rFonts w:ascii="Times New Roman" w:hAnsi="Times New Roman" w:cs="Times New Roman"/>
          <w:sz w:val="28"/>
          <w:szCs w:val="28"/>
          <w:lang w:val="uk-UA"/>
        </w:rPr>
        <w:t>вар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E1FF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юється 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>від 30% до 50%</w:t>
      </w:r>
      <w:r w:rsidR="00B4166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Hill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AN,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(2003)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critical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vaccination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fraction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epidemic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models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Math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Biosciences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181(1):85–106.;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Teytelman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A,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(2012)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Modeling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progression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within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continuous-attribute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population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220(1):238–250.]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B9135A0" w14:textId="543E3526" w:rsidR="009558A4" w:rsidRPr="00401FB7" w:rsidRDefault="00DC22AD" w:rsidP="005329F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Ефективне та своєчасне 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обмежених умовах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є надзвичайно важливим і </w:t>
      </w:r>
      <w:r w:rsidR="00845B9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визначає актуальність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даної роботи. </w:t>
      </w:r>
      <w:r w:rsidR="00CC3979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Україні існує Український </w:t>
      </w:r>
      <w:r w:rsidR="005329F7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CC3979" w:rsidRPr="00401FB7">
        <w:rPr>
          <w:rFonts w:ascii="Times New Roman" w:hAnsi="Times New Roman" w:cs="Times New Roman"/>
          <w:sz w:val="28"/>
          <w:szCs w:val="28"/>
          <w:lang w:val="uk-UA"/>
        </w:rPr>
        <w:t>ентр Грипу та інших ГРВІ</w:t>
      </w:r>
      <w:r w:rsidR="00E54A3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 структурі Центру Громадського здоров’я, </w:t>
      </w:r>
      <w:r w:rsidR="009E499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який </w:t>
      </w:r>
      <w:r w:rsidR="005329F7">
        <w:rPr>
          <w:rFonts w:ascii="Times New Roman" w:hAnsi="Times New Roman" w:cs="Times New Roman"/>
          <w:sz w:val="28"/>
          <w:szCs w:val="28"/>
          <w:lang w:val="uk-UA"/>
        </w:rPr>
        <w:t xml:space="preserve">відображує </w:t>
      </w:r>
      <w:r w:rsidR="009E499E" w:rsidRPr="00401FB7">
        <w:rPr>
          <w:rFonts w:ascii="Times New Roman" w:hAnsi="Times New Roman" w:cs="Times New Roman"/>
          <w:sz w:val="28"/>
          <w:szCs w:val="28"/>
          <w:lang w:val="uk-UA"/>
        </w:rPr>
        <w:t>епідемічну ситуацію щодо грипу та вакцинації населення.</w:t>
      </w:r>
      <w:r w:rsidR="00DF10A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Отже, на базі Українського Центру грипу та інших ГРВІ мож</w:t>
      </w:r>
      <w:r w:rsidR="005362DC">
        <w:rPr>
          <w:rFonts w:ascii="Times New Roman" w:hAnsi="Times New Roman" w:cs="Times New Roman"/>
          <w:sz w:val="28"/>
          <w:szCs w:val="28"/>
          <w:lang w:val="uk-UA"/>
        </w:rPr>
        <w:t>ливо</w:t>
      </w:r>
      <w:r w:rsidR="00DF10A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впровадити </w:t>
      </w:r>
      <w:r w:rsidR="00A436C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нові алгоритми забезпечення </w:t>
      </w:r>
      <w:r w:rsidR="005362DC">
        <w:rPr>
          <w:rFonts w:ascii="Times New Roman" w:hAnsi="Times New Roman" w:cs="Times New Roman"/>
          <w:sz w:val="28"/>
          <w:szCs w:val="28"/>
          <w:lang w:val="uk-UA"/>
        </w:rPr>
        <w:t xml:space="preserve">грипозними </w:t>
      </w:r>
      <w:r w:rsidR="00A436C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вакцинами. </w:t>
      </w:r>
    </w:p>
    <w:p w14:paraId="752351AF" w14:textId="6AF76503" w:rsidR="00FB1BE0" w:rsidRPr="00401FB7" w:rsidRDefault="00A436C3" w:rsidP="005362D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Підхід до забезпечення вакцинами проти грипу </w:t>
      </w:r>
      <w:r w:rsidR="004E722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різних регіонів пропорційно до кількості населення </w:t>
      </w:r>
      <w:r w:rsidR="0094002A">
        <w:rPr>
          <w:rFonts w:ascii="Times New Roman" w:hAnsi="Times New Roman" w:cs="Times New Roman"/>
          <w:sz w:val="28"/>
          <w:szCs w:val="28"/>
          <w:lang w:val="uk-UA"/>
        </w:rPr>
        <w:t xml:space="preserve">вперше </w:t>
      </w:r>
      <w:r w:rsidR="009558A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був використаний в США під час пандемії 2009 року. </w:t>
      </w:r>
      <w:r w:rsidR="0094002A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</w:t>
      </w:r>
      <w:r w:rsidR="009558A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такого </w:t>
      </w:r>
      <w:r w:rsidR="009B116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методу </w:t>
      </w:r>
      <w:r w:rsidR="009558A4" w:rsidRPr="00401FB7">
        <w:rPr>
          <w:rFonts w:ascii="Times New Roman" w:hAnsi="Times New Roman" w:cs="Times New Roman"/>
          <w:sz w:val="28"/>
          <w:szCs w:val="28"/>
          <w:lang w:val="uk-UA"/>
        </w:rPr>
        <w:t>забезпечення вакцинами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016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значно відрізнялися 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 xml:space="preserve">між </w:t>
      </w:r>
      <w:r w:rsidR="009B116E" w:rsidRPr="00401FB7">
        <w:rPr>
          <w:rFonts w:ascii="Times New Roman" w:hAnsi="Times New Roman" w:cs="Times New Roman"/>
          <w:sz w:val="28"/>
          <w:szCs w:val="28"/>
          <w:lang w:val="uk-UA"/>
        </w:rPr>
        <w:t>регіонами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Finkelstein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SN,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Hedberg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KJ,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Hopkins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JA,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Hashmi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S,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(2011)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availability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United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States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during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2009 H1N1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outbreak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Amer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Disaster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Med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6(1):23–30.</w:t>
      </w:r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;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Teytelman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A,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(2012)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Modeling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progression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within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continuous-attribute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population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220(1):238–250.</w:t>
      </w:r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]</w:t>
      </w:r>
      <w:r w:rsidR="00FB1BE0" w:rsidRPr="00401FB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CF83225" w14:textId="52F9E9CA" w:rsidR="008B76CF" w:rsidRDefault="00780960" w:rsidP="008B76C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Без урахування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географічн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ої ди</w:t>
      </w:r>
      <w:r w:rsidR="0077330C" w:rsidRPr="00401FB7">
        <w:rPr>
          <w:rFonts w:ascii="Times New Roman" w:hAnsi="Times New Roman" w:cs="Times New Roman"/>
          <w:sz w:val="28"/>
          <w:szCs w:val="28"/>
          <w:lang w:val="uk-UA"/>
        </w:rPr>
        <w:t>наміки епідемічного процесу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, бул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досліджено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значн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95FA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різних стратегій </w:t>
      </w:r>
      <w:r w:rsidR="005E4014" w:rsidRPr="00401FB7">
        <w:rPr>
          <w:rFonts w:ascii="Times New Roman" w:hAnsi="Times New Roman" w:cs="Times New Roman"/>
          <w:sz w:val="28"/>
          <w:szCs w:val="28"/>
          <w:lang w:val="uk-UA"/>
        </w:rPr>
        <w:t>фармацевтичного</w:t>
      </w:r>
      <w:r w:rsidR="00CD332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вакцино-профілактики грипу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5238F" w:rsidRPr="00401FB7">
        <w:rPr>
          <w:rFonts w:ascii="Times New Roman" w:hAnsi="Times New Roman" w:cs="Times New Roman"/>
          <w:sz w:val="28"/>
          <w:szCs w:val="28"/>
          <w:lang w:val="uk-UA"/>
        </w:rPr>
        <w:t>Запропоновані м</w:t>
      </w:r>
      <w:r w:rsidR="0093629F" w:rsidRPr="00401FB7">
        <w:rPr>
          <w:rFonts w:ascii="Times New Roman" w:hAnsi="Times New Roman" w:cs="Times New Roman"/>
          <w:sz w:val="28"/>
          <w:szCs w:val="28"/>
          <w:lang w:val="uk-UA"/>
        </w:rPr>
        <w:t>етоди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відрізняються </w:t>
      </w:r>
      <w:r w:rsidR="0005238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залежно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від встановлення пріоритетів </w:t>
      </w:r>
      <w:r w:rsidR="002A2443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="0005238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осіб в групі ризику </w:t>
      </w:r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Chowell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G,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Viboud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C,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Wang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X,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Bertozzi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Miller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 (2009)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Adaptive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vaccination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strategies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to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mitigate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: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Mexico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case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study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PLoS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One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4(12):e8164.;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Jr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Halloran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ME (2005)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Strategy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distribution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to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high-risk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groups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children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Amer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Epidemiol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161(4):303–306.;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Patel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Jr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Halloran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ME (2005)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Finding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optimal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vaccination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strategies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using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genetic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algorithms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Theoret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Biol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234(2):201–212.]</w:t>
      </w:r>
      <w:r w:rsidR="00F7502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2B495B" w:rsidRPr="00401FB7">
        <w:rPr>
          <w:rFonts w:ascii="Times New Roman" w:hAnsi="Times New Roman" w:cs="Times New Roman"/>
          <w:sz w:val="28"/>
          <w:szCs w:val="28"/>
          <w:lang w:val="uk-UA"/>
        </w:rPr>
        <w:t>осіб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які найбільше сприяють поширенню </w:t>
      </w:r>
      <w:r w:rsidR="009A199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збудника </w:t>
      </w:r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Jr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Halloran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ME (2005)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Strategy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distribution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to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high-risk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groups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children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Amer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Epidemiol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161(4):303–306.;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Nigmatulina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KR,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(2009)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Living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with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: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Impacts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government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imposed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voluntarily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selected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interventions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195(2):613–627.]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Хоча </w:t>
      </w:r>
      <w:r w:rsidR="00220E1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такі </w:t>
      </w:r>
      <w:r w:rsidR="005F4178" w:rsidRPr="00401FB7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="00220E1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31B2" w:rsidRPr="00401FB7">
        <w:rPr>
          <w:rFonts w:ascii="Times New Roman" w:hAnsi="Times New Roman" w:cs="Times New Roman"/>
          <w:sz w:val="28"/>
          <w:szCs w:val="28"/>
          <w:lang w:val="uk-UA"/>
        </w:rPr>
        <w:t>є важливими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, уваг</w:t>
      </w:r>
      <w:r w:rsidR="00D878E4" w:rsidRPr="00401FB7">
        <w:rPr>
          <w:rFonts w:ascii="Times New Roman" w:hAnsi="Times New Roman" w:cs="Times New Roman"/>
          <w:sz w:val="28"/>
          <w:szCs w:val="28"/>
          <w:lang w:val="uk-UA"/>
        </w:rPr>
        <w:t>а зосереджена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A56AE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вирішенні задачі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вищого рівня для </w:t>
      </w:r>
      <w:r w:rsidR="00CC3B4F" w:rsidRPr="00401FB7">
        <w:rPr>
          <w:rFonts w:ascii="Times New Roman" w:hAnsi="Times New Roman" w:cs="Times New Roman"/>
          <w:sz w:val="28"/>
          <w:szCs w:val="28"/>
          <w:lang w:val="uk-UA"/>
        </w:rPr>
        <w:t>забезпечення</w:t>
      </w:r>
      <w:r w:rsidR="00DD086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CF7D3A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різни</w:t>
      </w:r>
      <w:r w:rsidR="00DD0865" w:rsidRPr="00401FB7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D0865" w:rsidRPr="00401FB7">
        <w:rPr>
          <w:rFonts w:ascii="Times New Roman" w:hAnsi="Times New Roman" w:cs="Times New Roman"/>
          <w:sz w:val="28"/>
          <w:szCs w:val="28"/>
          <w:lang w:val="uk-UA"/>
        </w:rPr>
        <w:t>епідеміологічн</w:t>
      </w:r>
      <w:r w:rsidR="00540E76" w:rsidRPr="00401FB7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End"/>
      <w:r w:rsidR="00540E7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неоднорідних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регіон</w:t>
      </w:r>
      <w:r w:rsidR="00540E76" w:rsidRPr="00401FB7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інформації </w:t>
      </w:r>
      <w:r w:rsidR="00540E7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щодо епідемічного процесу </w:t>
      </w:r>
      <w:r w:rsidR="00F75025" w:rsidRPr="00401FB7">
        <w:rPr>
          <w:rFonts w:ascii="Times New Roman" w:hAnsi="Times New Roman" w:cs="Times New Roman"/>
          <w:sz w:val="28"/>
          <w:szCs w:val="28"/>
          <w:lang w:val="uk-UA"/>
        </w:rPr>
        <w:t>грипу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у кожному з регіонів</w:t>
      </w:r>
      <w:r w:rsidR="00414415" w:rsidRPr="00401FB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06BC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які розглядаються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86D3FFE" w14:textId="623C9C42" w:rsidR="00CF7D3A" w:rsidRPr="00401FB7" w:rsidRDefault="00CF7D3A" w:rsidP="008B76C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Іншим може бути підхід, який полягає в оптимальному розподілі обмеженої кількості вакцин з огляду на динаміку епідемічного процесу вірусних інфекцій протягом певного періоду.</w:t>
      </w:r>
    </w:p>
    <w:p w14:paraId="6D4B7C2B" w14:textId="77777777" w:rsidR="008B76CF" w:rsidRPr="00401FB7" w:rsidRDefault="008B76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20931C4" w14:textId="77777777" w:rsidR="008B76CF" w:rsidRPr="00401FB7" w:rsidRDefault="008B76CF" w:rsidP="008B76C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0E1675F" w14:textId="2523B1EE" w:rsidR="00F75025" w:rsidRDefault="00EF3314" w:rsidP="00F75025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t>ОПИС ІСНУЮЧОЇ МОДЕЛІ</w:t>
      </w:r>
    </w:p>
    <w:p w14:paraId="656DC7A2" w14:textId="758FFD6B" w:rsidR="00EE0258" w:rsidRPr="00401FB7" w:rsidRDefault="00EE0258" w:rsidP="00F75025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Модель без вакцинації</w:t>
      </w:r>
    </w:p>
    <w:p w14:paraId="44CAC67F" w14:textId="4E3CB669" w:rsidR="00092136" w:rsidRDefault="001E124B" w:rsidP="0009213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Графічно</w:t>
      </w:r>
      <w:r w:rsidR="00B42DF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модель </w:t>
      </w:r>
      <w:r w:rsidR="00E86F9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процесу розповсюдження грипу без вакцинації </w:t>
      </w:r>
      <w:r w:rsidR="00A7087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описується </w:t>
      </w:r>
      <w:r w:rsidR="009E1C9C" w:rsidRPr="00401FB7">
        <w:rPr>
          <w:rFonts w:ascii="Times New Roman" w:hAnsi="Times New Roman" w:cs="Times New Roman"/>
          <w:sz w:val="28"/>
          <w:szCs w:val="28"/>
          <w:lang w:val="uk-UA"/>
        </w:rPr>
        <w:t>двома станами: стан здоро</w:t>
      </w:r>
      <w:r w:rsidR="003C76D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вої людини и стан хворої. </w:t>
      </w:r>
      <w:r w:rsidR="0056091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Перехід між станами описується двома швидкостями – направлені стрілки на </w:t>
      </w:r>
      <w:r w:rsidR="006F59C2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56091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1.</w:t>
      </w:r>
    </w:p>
    <w:p w14:paraId="59BCAF43" w14:textId="306AAAAD" w:rsidR="00957851" w:rsidRDefault="002803BB" w:rsidP="002B7CB5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моделі є два стани: здоровий стан</w:t>
      </w:r>
      <w:r w:rsidR="00EB01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01CC" w:rsidRPr="00EB01CC">
        <w:rPr>
          <w:rFonts w:ascii="Times New Roman" w:hAnsi="Times New Roman" w:cs="Times New Roman"/>
          <w:sz w:val="28"/>
          <w:szCs w:val="28"/>
        </w:rPr>
        <w:t>(</w:t>
      </w:r>
      <w:r w:rsidR="00EB01C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B01CC" w:rsidRPr="00EB01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хворий</w:t>
      </w:r>
      <w:r w:rsidR="00EB01CC" w:rsidRPr="00EB01CC">
        <w:rPr>
          <w:rFonts w:ascii="Times New Roman" w:hAnsi="Times New Roman" w:cs="Times New Roman"/>
          <w:sz w:val="28"/>
          <w:szCs w:val="28"/>
        </w:rPr>
        <w:t xml:space="preserve"> (</w:t>
      </w:r>
      <w:r w:rsidR="00EB01C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B01CC" w:rsidRPr="00EB01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169D5">
        <w:rPr>
          <w:rFonts w:ascii="Times New Roman" w:hAnsi="Times New Roman" w:cs="Times New Roman"/>
          <w:sz w:val="28"/>
          <w:szCs w:val="28"/>
          <w:lang w:val="uk-UA"/>
        </w:rPr>
        <w:t xml:space="preserve">Особа може переходити </w:t>
      </w:r>
      <w:r w:rsidR="009B23EA">
        <w:rPr>
          <w:rFonts w:ascii="Times New Roman" w:hAnsi="Times New Roman" w:cs="Times New Roman"/>
          <w:sz w:val="28"/>
          <w:szCs w:val="28"/>
          <w:lang w:val="uk-UA"/>
        </w:rPr>
        <w:t xml:space="preserve">з одного стану в інший лише 1 раз. Одночасно особа може знаходитися в лише в одному стані. </w:t>
      </w:r>
      <w:r w:rsidR="000E2ACF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осіб які переходять зі стану в стан визначається швидкостями (стрілки на рис. 1). </w:t>
      </w:r>
      <w:r w:rsidR="00A4611D">
        <w:rPr>
          <w:rFonts w:ascii="Times New Roman" w:hAnsi="Times New Roman" w:cs="Times New Roman"/>
          <w:sz w:val="28"/>
          <w:szCs w:val="28"/>
          <w:lang w:val="uk-UA"/>
        </w:rPr>
        <w:t xml:space="preserve">Швидкість </w:t>
      </w:r>
      <w:r w:rsidR="00EB01CC">
        <w:rPr>
          <w:rFonts w:ascii="Times New Roman" w:hAnsi="Times New Roman" w:cs="Times New Roman"/>
          <w:sz w:val="28"/>
          <w:szCs w:val="28"/>
          <w:lang w:val="uk-UA"/>
        </w:rPr>
        <w:t>переходу зі стану</w:t>
      </w:r>
      <w:r w:rsidR="00EB01CC" w:rsidRPr="00EB01CC">
        <w:rPr>
          <w:rFonts w:ascii="Times New Roman" w:hAnsi="Times New Roman" w:cs="Times New Roman"/>
          <w:sz w:val="28"/>
          <w:szCs w:val="28"/>
        </w:rPr>
        <w:t xml:space="preserve"> </w:t>
      </w:r>
      <w:r w:rsidR="00EB01C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B01CC" w:rsidRPr="00EB01CC">
        <w:rPr>
          <w:rFonts w:ascii="Times New Roman" w:hAnsi="Times New Roman" w:cs="Times New Roman"/>
          <w:sz w:val="28"/>
          <w:szCs w:val="28"/>
        </w:rPr>
        <w:t xml:space="preserve"> </w:t>
      </w:r>
      <w:r w:rsidR="00EB01CC">
        <w:rPr>
          <w:rFonts w:ascii="Times New Roman" w:hAnsi="Times New Roman" w:cs="Times New Roman"/>
          <w:sz w:val="28"/>
          <w:szCs w:val="28"/>
          <w:lang w:val="uk-UA"/>
        </w:rPr>
        <w:t xml:space="preserve">в стан </w:t>
      </w:r>
      <w:r w:rsidR="00EB01C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B01CC" w:rsidRPr="00EB01CC">
        <w:rPr>
          <w:rFonts w:ascii="Times New Roman" w:hAnsi="Times New Roman" w:cs="Times New Roman"/>
          <w:sz w:val="28"/>
          <w:szCs w:val="28"/>
        </w:rPr>
        <w:t xml:space="preserve"> = </w:t>
      </w:r>
      <w:r w:rsidR="00EB01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βI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den>
        </m:f>
      </m:oMath>
      <w:r w:rsidR="000E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379F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="006A31A6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7A379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A31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379F">
        <w:rPr>
          <w:rFonts w:ascii="Times New Roman" w:hAnsi="Times New Roman" w:cs="Times New Roman"/>
          <w:sz w:val="28"/>
          <w:szCs w:val="28"/>
          <w:lang w:val="uk-UA"/>
        </w:rPr>
        <w:t xml:space="preserve">стану </w:t>
      </w:r>
      <w:r w:rsidR="006A31A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A31A6" w:rsidRPr="002C5EA8">
        <w:rPr>
          <w:rFonts w:ascii="Times New Roman" w:hAnsi="Times New Roman" w:cs="Times New Roman"/>
          <w:sz w:val="28"/>
          <w:szCs w:val="28"/>
        </w:rPr>
        <w:t xml:space="preserve"> </w:t>
      </w:r>
      <w:r w:rsidR="006A31A6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7A379F">
        <w:rPr>
          <w:rFonts w:ascii="Times New Roman" w:hAnsi="Times New Roman" w:cs="Times New Roman"/>
          <w:sz w:val="28"/>
          <w:szCs w:val="28"/>
          <w:lang w:val="uk-UA"/>
        </w:rPr>
        <w:t xml:space="preserve"> стан </w:t>
      </w:r>
      <w:r w:rsidR="006A31A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A31A6" w:rsidRPr="002C5EA8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μ</m:t>
        </m:r>
      </m:oMath>
      <w:r w:rsidR="00435EA8" w:rsidRPr="002C5EA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35EA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</w:p>
    <w:p w14:paraId="562F2EDA" w14:textId="77777777" w:rsidR="00FE0F57" w:rsidRDefault="00FE0F57" w:rsidP="002B7CB5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14:paraId="537D7D32" w14:textId="5EE1A602" w:rsidR="00FE0F57" w:rsidRPr="00FE0F57" w:rsidRDefault="00FE0F57" w:rsidP="00FE0F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2A8FB84" wp14:editId="0DFDDBB0">
            <wp:extent cx="5940425" cy="14135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3C6B" w14:textId="30CAEBE2" w:rsidR="006037BF" w:rsidRDefault="006F59C2" w:rsidP="00FE0F5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</w:t>
      </w:r>
      <w:r w:rsidR="00560912" w:rsidRPr="00401FB7">
        <w:rPr>
          <w:rFonts w:ascii="Times New Roman" w:hAnsi="Times New Roman" w:cs="Times New Roman"/>
          <w:sz w:val="28"/>
          <w:lang w:val="uk-UA"/>
        </w:rPr>
        <w:t xml:space="preserve"> 1. </w:t>
      </w:r>
      <w:r w:rsidR="00753F9E">
        <w:rPr>
          <w:rFonts w:ascii="Times New Roman" w:hAnsi="Times New Roman" w:cs="Times New Roman"/>
          <w:sz w:val="28"/>
          <w:lang w:val="uk-UA"/>
        </w:rPr>
        <w:t xml:space="preserve">Епідемічна </w:t>
      </w:r>
      <w:r w:rsidR="00560912" w:rsidRPr="00401FB7">
        <w:rPr>
          <w:rFonts w:ascii="Times New Roman" w:hAnsi="Times New Roman" w:cs="Times New Roman"/>
          <w:sz w:val="28"/>
          <w:lang w:val="uk-UA"/>
        </w:rPr>
        <w:t>модель грипу без вакцинації.</w:t>
      </w:r>
    </w:p>
    <w:p w14:paraId="73C80C4C" w14:textId="77777777" w:rsidR="00FE0F57" w:rsidRPr="00401FB7" w:rsidRDefault="00FE0F57" w:rsidP="00FE0F57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C0CB608" w14:textId="77D4279F" w:rsidR="007B797A" w:rsidRPr="00520F3B" w:rsidRDefault="009643E3" w:rsidP="002B7CB5">
      <w:pPr>
        <w:rPr>
          <w:rFonts w:ascii="Times New Roman" w:eastAsiaTheme="minorEastAsia" w:hAnsi="Times New Roman" w:cs="Times New Roman"/>
          <w:sz w:val="28"/>
          <w:lang w:val="uk-UA"/>
        </w:rPr>
      </w:pPr>
      <w:r w:rsidRPr="00401FB7">
        <w:rPr>
          <w:rFonts w:ascii="Times New Roman" w:hAnsi="Times New Roman" w:cs="Times New Roman"/>
          <w:sz w:val="28"/>
          <w:lang w:val="uk-UA"/>
        </w:rPr>
        <w:t xml:space="preserve">S – кількість здорових </w:t>
      </w:r>
      <w:r w:rsidR="00194544">
        <w:rPr>
          <w:rFonts w:ascii="Times New Roman" w:hAnsi="Times New Roman" w:cs="Times New Roman"/>
          <w:sz w:val="28"/>
          <w:lang w:val="uk-UA"/>
        </w:rPr>
        <w:t>осіб</w:t>
      </w:r>
      <w:r w:rsidRPr="00401FB7">
        <w:rPr>
          <w:rFonts w:ascii="Times New Roman" w:hAnsi="Times New Roman" w:cs="Times New Roman"/>
          <w:sz w:val="28"/>
          <w:lang w:val="uk-UA"/>
        </w:rPr>
        <w:t>,</w:t>
      </w:r>
      <w:r w:rsidRPr="00401FB7">
        <w:rPr>
          <w:rFonts w:ascii="Times New Roman" w:hAnsi="Times New Roman" w:cs="Times New Roman"/>
          <w:sz w:val="28"/>
          <w:lang w:val="uk-UA"/>
        </w:rPr>
        <w:br/>
        <w:t xml:space="preserve">I – кількість </w:t>
      </w:r>
      <w:r w:rsidR="00AF51EA" w:rsidRPr="00401FB7">
        <w:rPr>
          <w:rFonts w:ascii="Times New Roman" w:hAnsi="Times New Roman" w:cs="Times New Roman"/>
          <w:sz w:val="28"/>
          <w:lang w:val="uk-UA"/>
        </w:rPr>
        <w:t xml:space="preserve">хворих </w:t>
      </w:r>
      <w:r w:rsidR="00194544">
        <w:rPr>
          <w:rFonts w:ascii="Times New Roman" w:hAnsi="Times New Roman" w:cs="Times New Roman"/>
          <w:sz w:val="28"/>
          <w:lang w:val="uk-UA"/>
        </w:rPr>
        <w:t>осіб</w:t>
      </w:r>
      <w:r w:rsidR="00AF51EA" w:rsidRPr="00401FB7">
        <w:rPr>
          <w:rFonts w:ascii="Times New Roman" w:hAnsi="Times New Roman" w:cs="Times New Roman"/>
          <w:sz w:val="28"/>
          <w:lang w:val="uk-UA"/>
        </w:rPr>
        <w:t>,</w:t>
      </w:r>
      <w:r w:rsidR="00AF51EA" w:rsidRPr="00401FB7">
        <w:rPr>
          <w:rFonts w:ascii="Times New Roman" w:hAnsi="Times New Roman" w:cs="Times New Roman"/>
          <w:sz w:val="28"/>
          <w:lang w:val="uk-UA"/>
        </w:rPr>
        <w:br/>
      </w:r>
      <m:oMath>
        <m:r>
          <w:rPr>
            <w:rFonts w:ascii="Cambria Math" w:hAnsi="Cambria Math" w:cs="Times New Roman"/>
            <w:sz w:val="28"/>
            <w:lang w:val="uk-UA"/>
          </w:rPr>
          <m:t>β</m:t>
        </m:r>
      </m:oMath>
      <w:r w:rsidR="00AF51EA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– деякий параметр, який вираховується </w:t>
      </w:r>
      <w:r w:rsidR="00DD7E92" w:rsidRPr="00401FB7">
        <w:rPr>
          <w:rFonts w:ascii="Times New Roman" w:eastAsiaTheme="minorEastAsia" w:hAnsi="Times New Roman" w:cs="Times New Roman"/>
          <w:sz w:val="28"/>
          <w:lang w:val="uk-UA"/>
        </w:rPr>
        <w:t>з наявних даних по регіону</w:t>
      </w:r>
      <w:r w:rsidR="00AF51EA" w:rsidRPr="00401FB7">
        <w:rPr>
          <w:rFonts w:ascii="Times New Roman" w:hAnsi="Times New Roman" w:cs="Times New Roman"/>
          <w:sz w:val="28"/>
          <w:lang w:val="uk-UA"/>
        </w:rPr>
        <w:br/>
        <w:t xml:space="preserve">N – загальна кількість </w:t>
      </w:r>
      <w:r w:rsidR="00977960">
        <w:rPr>
          <w:rFonts w:ascii="Times New Roman" w:hAnsi="Times New Roman" w:cs="Times New Roman"/>
          <w:sz w:val="28"/>
          <w:lang w:val="uk-UA"/>
        </w:rPr>
        <w:t>осіб</w:t>
      </w:r>
      <w:r w:rsidR="00AF51EA" w:rsidRPr="00401FB7">
        <w:rPr>
          <w:rFonts w:ascii="Times New Roman" w:hAnsi="Times New Roman" w:cs="Times New Roman"/>
          <w:sz w:val="28"/>
          <w:lang w:val="uk-UA"/>
        </w:rPr>
        <w:t xml:space="preserve"> в регіоні,</w:t>
      </w:r>
      <w:r w:rsidR="00DD7E92" w:rsidRPr="00401FB7">
        <w:rPr>
          <w:rFonts w:ascii="Times New Roman" w:hAnsi="Times New Roman" w:cs="Times New Roman"/>
          <w:sz w:val="28"/>
          <w:lang w:val="uk-UA"/>
        </w:rPr>
        <w:br/>
      </w:r>
      <m:oMath>
        <m:r>
          <w:rPr>
            <w:rFonts w:ascii="Cambria Math" w:hAnsi="Cambria Math" w:cs="Times New Roman"/>
            <w:sz w:val="28"/>
            <w:lang w:val="uk-UA"/>
          </w:rPr>
          <m:t>μ</m:t>
        </m:r>
      </m:oMath>
      <w:r w:rsidR="00DD7E92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953D17" w:rsidRPr="00401FB7">
        <w:rPr>
          <w:rFonts w:ascii="Times New Roman" w:eastAsiaTheme="minorEastAsia" w:hAnsi="Times New Roman" w:cs="Times New Roman"/>
          <w:sz w:val="28"/>
          <w:lang w:val="uk-UA"/>
        </w:rPr>
        <w:t>–</w:t>
      </w:r>
      <w:r w:rsidR="00DD7E92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953D17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швидкість, з якою </w:t>
      </w:r>
      <w:r w:rsidR="00977960">
        <w:rPr>
          <w:rFonts w:ascii="Times New Roman" w:eastAsiaTheme="minorEastAsia" w:hAnsi="Times New Roman" w:cs="Times New Roman"/>
          <w:sz w:val="28"/>
          <w:lang w:val="uk-UA"/>
        </w:rPr>
        <w:t>особа</w:t>
      </w:r>
      <w:r w:rsidR="00953D17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зі стану I переходять в стан S</w:t>
      </w:r>
      <w:r w:rsidR="00B10255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; так як модель розглядається </w:t>
      </w:r>
      <w:r w:rsidR="00112BB4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з проміжком часу в місяць, цей параметр буде дорівнювати 1 – за 1 місяць всі </w:t>
      </w:r>
      <w:r w:rsidR="00977960">
        <w:rPr>
          <w:rFonts w:ascii="Times New Roman" w:eastAsiaTheme="minorEastAsia" w:hAnsi="Times New Roman" w:cs="Times New Roman"/>
          <w:sz w:val="28"/>
          <w:lang w:val="uk-UA"/>
        </w:rPr>
        <w:t>особи</w:t>
      </w:r>
      <w:r w:rsidR="00112BB4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переходять зі стану I в стан S.</w:t>
      </w:r>
      <w:r w:rsidR="0059284F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14:paraId="047B7D51" w14:textId="0743155C" w:rsidR="00112BB4" w:rsidRPr="00401FB7" w:rsidRDefault="001E124B" w:rsidP="001E124B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401FB7">
        <w:rPr>
          <w:rFonts w:ascii="Times New Roman" w:hAnsi="Times New Roman" w:cs="Times New Roman"/>
          <w:sz w:val="28"/>
          <w:lang w:val="uk-UA"/>
        </w:rPr>
        <w:t xml:space="preserve">Для математичного опису динамічних систем використовують </w:t>
      </w:r>
      <w:r w:rsidR="00B51105">
        <w:rPr>
          <w:rFonts w:ascii="Times New Roman" w:hAnsi="Times New Roman" w:cs="Times New Roman"/>
          <w:sz w:val="28"/>
          <w:lang w:val="uk-UA"/>
        </w:rPr>
        <w:t xml:space="preserve">систему </w:t>
      </w:r>
      <w:r w:rsidRPr="00401FB7">
        <w:rPr>
          <w:rFonts w:ascii="Times New Roman" w:hAnsi="Times New Roman" w:cs="Times New Roman"/>
          <w:sz w:val="28"/>
          <w:lang w:val="uk-UA"/>
        </w:rPr>
        <w:t>диференційн</w:t>
      </w:r>
      <w:r w:rsidR="00B51105">
        <w:rPr>
          <w:rFonts w:ascii="Times New Roman" w:hAnsi="Times New Roman" w:cs="Times New Roman"/>
          <w:sz w:val="28"/>
          <w:lang w:val="uk-UA"/>
        </w:rPr>
        <w:t>их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 рівнян</w:t>
      </w:r>
      <w:r w:rsidR="00B51105">
        <w:rPr>
          <w:rFonts w:ascii="Times New Roman" w:hAnsi="Times New Roman" w:cs="Times New Roman"/>
          <w:sz w:val="28"/>
          <w:lang w:val="uk-UA"/>
        </w:rPr>
        <w:t>ь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. </w:t>
      </w:r>
    </w:p>
    <w:p w14:paraId="1C85CED1" w14:textId="79436CB9" w:rsidR="00D55FDB" w:rsidRPr="00401FB7" w:rsidRDefault="001073FC" w:rsidP="001E124B">
      <w:pPr>
        <w:ind w:firstLine="708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βI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S+I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βI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S-I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</m:t>
                  </m:r>
                </m:e>
              </m:eqArr>
            </m:e>
          </m:d>
        </m:oMath>
      </m:oMathPara>
    </w:p>
    <w:p w14:paraId="7DB851DA" w14:textId="1DBB7CDF" w:rsidR="00211045" w:rsidRPr="00401FB7" w:rsidRDefault="00211045" w:rsidP="00CA7D9A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85318CF" w14:textId="46E0E245" w:rsidR="00192F5F" w:rsidRPr="00401FB7" w:rsidRDefault="00211045" w:rsidP="0007713A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401FB7">
        <w:rPr>
          <w:rFonts w:ascii="Times New Roman" w:hAnsi="Times New Roman" w:cs="Times New Roman"/>
          <w:sz w:val="28"/>
          <w:lang w:val="uk-UA"/>
        </w:rPr>
        <w:t xml:space="preserve">На практиці, використання </w:t>
      </w:r>
      <w:r w:rsidR="0007713A" w:rsidRPr="00401FB7">
        <w:rPr>
          <w:rFonts w:ascii="Times New Roman" w:hAnsi="Times New Roman" w:cs="Times New Roman"/>
          <w:sz w:val="28"/>
          <w:lang w:val="uk-UA"/>
        </w:rPr>
        <w:t>диференційних рівнянь є складн</w:t>
      </w:r>
      <w:r w:rsidR="001073FC">
        <w:rPr>
          <w:rFonts w:ascii="Times New Roman" w:hAnsi="Times New Roman" w:cs="Times New Roman"/>
          <w:sz w:val="28"/>
          <w:lang w:val="uk-UA"/>
        </w:rPr>
        <w:t>им</w:t>
      </w:r>
      <w:r w:rsidR="0007713A" w:rsidRPr="00401FB7">
        <w:rPr>
          <w:rFonts w:ascii="Times New Roman" w:hAnsi="Times New Roman" w:cs="Times New Roman"/>
          <w:sz w:val="28"/>
          <w:lang w:val="uk-UA"/>
        </w:rPr>
        <w:t xml:space="preserve">, тому </w:t>
      </w:r>
      <w:r w:rsidR="001073FC">
        <w:rPr>
          <w:rFonts w:ascii="Times New Roman" w:hAnsi="Times New Roman" w:cs="Times New Roman"/>
          <w:sz w:val="28"/>
          <w:lang w:val="uk-UA"/>
        </w:rPr>
        <w:t xml:space="preserve">доцільно </w:t>
      </w:r>
      <w:r w:rsidR="0007713A" w:rsidRPr="00401FB7">
        <w:rPr>
          <w:rFonts w:ascii="Times New Roman" w:hAnsi="Times New Roman" w:cs="Times New Roman"/>
          <w:sz w:val="28"/>
          <w:lang w:val="uk-UA"/>
        </w:rPr>
        <w:t>перей</w:t>
      </w:r>
      <w:r w:rsidR="001073FC">
        <w:rPr>
          <w:rFonts w:ascii="Times New Roman" w:hAnsi="Times New Roman" w:cs="Times New Roman"/>
          <w:sz w:val="28"/>
          <w:lang w:val="uk-UA"/>
        </w:rPr>
        <w:t>ти</w:t>
      </w:r>
      <w:r w:rsidR="0007713A" w:rsidRPr="00401FB7">
        <w:rPr>
          <w:rFonts w:ascii="Times New Roman" w:hAnsi="Times New Roman" w:cs="Times New Roman"/>
          <w:sz w:val="28"/>
          <w:lang w:val="uk-UA"/>
        </w:rPr>
        <w:t xml:space="preserve"> від цього представлення до </w:t>
      </w:r>
      <w:r w:rsidR="00E6780B">
        <w:rPr>
          <w:rFonts w:ascii="Times New Roman" w:hAnsi="Times New Roman" w:cs="Times New Roman"/>
          <w:sz w:val="28"/>
          <w:lang w:val="uk-UA"/>
        </w:rPr>
        <w:t>різницевих рівнянь</w:t>
      </w:r>
      <w:r w:rsidR="0007713A" w:rsidRPr="00401FB7">
        <w:rPr>
          <w:rFonts w:ascii="Times New Roman" w:hAnsi="Times New Roman" w:cs="Times New Roman"/>
          <w:sz w:val="28"/>
          <w:lang w:val="uk-UA"/>
        </w:rPr>
        <w:t xml:space="preserve">. </w:t>
      </w:r>
    </w:p>
    <w:p w14:paraId="34904C30" w14:textId="3E7C2973" w:rsidR="00970C90" w:rsidRPr="0003760F" w:rsidRDefault="009D46E4" w:rsidP="009D46E4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βI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S+I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βI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S-I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0D8C8F9D" w14:textId="5ABDCD5C" w:rsidR="00A83322" w:rsidRPr="0003760F" w:rsidRDefault="00970C90" w:rsidP="00970C9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=&gt;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</m:oMath>
      </m:oMathPara>
    </w:p>
    <w:p w14:paraId="6B1EE568" w14:textId="194220D6" w:rsidR="00833742" w:rsidRDefault="006074BE" w:rsidP="006074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Для моделювання </w:t>
      </w:r>
      <w:r w:rsidR="00F76159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епідемічного процесу грипу на основі існуючих даних, потрібно виразити 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F76159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14:paraId="18F263DF" w14:textId="262AE1CB" w:rsidR="00F36A58" w:rsidRPr="00CB584F" w:rsidRDefault="00F36A58" w:rsidP="006074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&gt;</m:t>
          </m:r>
        </m:oMath>
      </m:oMathPara>
    </w:p>
    <w:p w14:paraId="5624F433" w14:textId="038D9FC0" w:rsidR="006400AF" w:rsidRPr="00CB584F" w:rsidRDefault="006400AF" w:rsidP="006074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&gt;</m:t>
          </m:r>
        </m:oMath>
      </m:oMathPara>
    </w:p>
    <w:p w14:paraId="2934E0E6" w14:textId="6B3639FA" w:rsidR="006400AF" w:rsidRPr="00CB584F" w:rsidRDefault="006400AF" w:rsidP="006074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&gt;</m:t>
          </m:r>
        </m:oMath>
      </m:oMathPara>
    </w:p>
    <w:p w14:paraId="6A3DD75D" w14:textId="339836CF" w:rsidR="00A0404D" w:rsidRPr="00CB584F" w:rsidRDefault="00A0404D" w:rsidP="0007713A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&gt;</m:t>
          </m:r>
        </m:oMath>
      </m:oMathPara>
    </w:p>
    <w:p w14:paraId="6D8EA634" w14:textId="6A3D23F0" w:rsidR="00654B35" w:rsidRPr="00CB584F" w:rsidRDefault="00A0404D" w:rsidP="0007713A">
      <w:pPr>
        <w:ind w:firstLine="708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14:paraId="2AF3AF82" w14:textId="753980DB" w:rsidR="00482F88" w:rsidRPr="00807775" w:rsidRDefault="00711105" w:rsidP="00807775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401FB7">
        <w:rPr>
          <w:rFonts w:ascii="Times New Roman" w:hAnsi="Times New Roman" w:cs="Times New Roman"/>
          <w:sz w:val="28"/>
          <w:lang w:val="uk-UA"/>
        </w:rPr>
        <w:t xml:space="preserve">Даний параметр </w:t>
      </w:r>
      <w:r w:rsidR="00036278">
        <w:rPr>
          <w:rFonts w:ascii="Times New Roman" w:hAnsi="Times New Roman" w:cs="Times New Roman"/>
          <w:sz w:val="28"/>
          <w:lang w:val="uk-UA"/>
        </w:rPr>
        <w:t>є ключовим</w:t>
      </w:r>
      <w:r w:rsidR="002B17AF">
        <w:rPr>
          <w:rFonts w:ascii="Times New Roman" w:hAnsi="Times New Roman" w:cs="Times New Roman"/>
          <w:sz w:val="28"/>
          <w:lang w:val="uk-UA"/>
        </w:rPr>
        <w:t xml:space="preserve"> у прогнозуванні епідемічного процесу</w:t>
      </w:r>
      <w:r w:rsidR="005647D3" w:rsidRPr="00401FB7">
        <w:rPr>
          <w:rFonts w:ascii="Times New Roman" w:hAnsi="Times New Roman" w:cs="Times New Roman"/>
          <w:sz w:val="28"/>
          <w:lang w:val="uk-UA"/>
        </w:rPr>
        <w:t xml:space="preserve">. </w:t>
      </w:r>
      <w:r w:rsidR="00720683" w:rsidRPr="00401FB7">
        <w:rPr>
          <w:rFonts w:ascii="Times New Roman" w:hAnsi="Times New Roman" w:cs="Times New Roman"/>
          <w:sz w:val="28"/>
          <w:lang w:val="uk-UA"/>
        </w:rPr>
        <w:t xml:space="preserve">Отриманий параметр оснований на існуючих даних потрібно урівноважити, для наступного використання у генерації </w:t>
      </w:r>
      <w:r w:rsidR="00B043E7" w:rsidRPr="00401FB7">
        <w:rPr>
          <w:rFonts w:ascii="Times New Roman" w:hAnsi="Times New Roman" w:cs="Times New Roman"/>
          <w:sz w:val="28"/>
          <w:lang w:val="uk-UA"/>
        </w:rPr>
        <w:t xml:space="preserve">кількості хворих та здорових осіб. </w:t>
      </w:r>
    </w:p>
    <w:p w14:paraId="345BB84D" w14:textId="6ED2E04C" w:rsidR="00EE0258" w:rsidRPr="00401FB7" w:rsidRDefault="00EE0258" w:rsidP="00EE0258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 xml:space="preserve">Модель 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з вакцинацією</w:t>
      </w:r>
    </w:p>
    <w:p w14:paraId="61A0D748" w14:textId="474C5267" w:rsidR="00482F88" w:rsidRPr="00797785" w:rsidRDefault="00ED20D4" w:rsidP="00797785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вирішення </w:t>
      </w:r>
      <w:r w:rsidR="00252C3F">
        <w:rPr>
          <w:rFonts w:ascii="Times New Roman" w:hAnsi="Times New Roman" w:cs="Times New Roman"/>
          <w:sz w:val="28"/>
          <w:lang w:val="uk-UA"/>
        </w:rPr>
        <w:t xml:space="preserve">поставленої задачі, потрібно у </w:t>
      </w:r>
      <w:r w:rsidR="00797785">
        <w:rPr>
          <w:rFonts w:ascii="Times New Roman" w:hAnsi="Times New Roman" w:cs="Times New Roman"/>
          <w:sz w:val="28"/>
          <w:lang w:val="uk-UA"/>
        </w:rPr>
        <w:t xml:space="preserve">вже </w:t>
      </w:r>
      <w:r w:rsidR="00252C3F">
        <w:rPr>
          <w:rFonts w:ascii="Times New Roman" w:hAnsi="Times New Roman" w:cs="Times New Roman"/>
          <w:sz w:val="28"/>
          <w:lang w:val="uk-UA"/>
        </w:rPr>
        <w:t xml:space="preserve"> описану модель ввести вакцинацію. </w:t>
      </w:r>
      <w:r w:rsidR="00482F88">
        <w:rPr>
          <w:rFonts w:ascii="Times New Roman" w:eastAsiaTheme="minorEastAsia" w:hAnsi="Times New Roman" w:cs="Times New Roman"/>
          <w:sz w:val="28"/>
          <w:lang w:val="uk-UA"/>
        </w:rPr>
        <w:t>При введенні вакцинації, вище описана модель приймає вигляд (рис. 2):</w:t>
      </w:r>
    </w:p>
    <w:p w14:paraId="726FC2D0" w14:textId="77777777" w:rsidR="00482F88" w:rsidRPr="00FE0F57" w:rsidRDefault="00482F88" w:rsidP="00482F88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192798" wp14:editId="5F10AF82">
            <wp:extent cx="5940425" cy="314579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A7B7" w14:textId="77777777" w:rsidR="00482F88" w:rsidRDefault="00482F88" w:rsidP="00482F8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 </w:t>
      </w:r>
      <w:r w:rsidRPr="002B7CB5">
        <w:rPr>
          <w:rFonts w:ascii="Times New Roman" w:hAnsi="Times New Roman" w:cs="Times New Roman"/>
          <w:sz w:val="28"/>
          <w:lang w:val="uk-UA"/>
        </w:rPr>
        <w:t>2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Епідемічна 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модель грипу </w:t>
      </w:r>
      <w:r>
        <w:rPr>
          <w:rFonts w:ascii="Times New Roman" w:hAnsi="Times New Roman" w:cs="Times New Roman"/>
          <w:sz w:val="28"/>
          <w:lang w:val="uk-UA"/>
        </w:rPr>
        <w:t>з</w:t>
      </w:r>
      <w:r w:rsidRPr="002B7CB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вакцинацією</w:t>
      </w:r>
      <w:r w:rsidRPr="00401FB7">
        <w:rPr>
          <w:rFonts w:ascii="Times New Roman" w:hAnsi="Times New Roman" w:cs="Times New Roman"/>
          <w:sz w:val="28"/>
          <w:lang w:val="uk-UA"/>
        </w:rPr>
        <w:t>.</w:t>
      </w:r>
    </w:p>
    <w:p w14:paraId="22DBDE97" w14:textId="77777777" w:rsidR="00482F88" w:rsidRPr="00401FB7" w:rsidRDefault="00482F88" w:rsidP="00482F8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7F708CA" w14:textId="14EDCAFC" w:rsidR="00482F88" w:rsidRDefault="00482F88" w:rsidP="00482F88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ab/>
        <w:t xml:space="preserve">При включенні вакцинації до моделі, з’являється 3й стан системи – </w:t>
      </w:r>
      <w:r w:rsidRPr="004016C7">
        <w:rPr>
          <w:rFonts w:ascii="Times New Roman" w:eastAsiaTheme="minorEastAsia" w:hAnsi="Times New Roman" w:cs="Times New Roman"/>
          <w:sz w:val="28"/>
        </w:rPr>
        <w:t>“</w:t>
      </w:r>
      <w:r>
        <w:rPr>
          <w:rFonts w:ascii="Times New Roman" w:eastAsiaTheme="minorEastAsia" w:hAnsi="Times New Roman" w:cs="Times New Roman"/>
          <w:sz w:val="28"/>
          <w:lang w:val="uk-UA"/>
        </w:rPr>
        <w:t>вакцинований</w:t>
      </w:r>
      <w:r w:rsidRPr="004016C7">
        <w:rPr>
          <w:rFonts w:ascii="Times New Roman" w:eastAsiaTheme="minorEastAsia" w:hAnsi="Times New Roman" w:cs="Times New Roman"/>
          <w:sz w:val="28"/>
        </w:rPr>
        <w:t>”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. В даний стан особа може перейти зі стану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Швидкість переходу з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555E0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в </w:t>
      </w:r>
      <w:r>
        <w:rPr>
          <w:rFonts w:ascii="Times New Roman" w:eastAsiaTheme="minorEastAsia" w:hAnsi="Times New Roman" w:cs="Times New Roman"/>
          <w:sz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v</m:t>
        </m:r>
      </m:oMath>
      <w:r w:rsidRPr="00555E05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Цей параметр – частина осіб зі стану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59284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яка буде вакцинована. </w:t>
      </w:r>
    </w:p>
    <w:p w14:paraId="0190DB46" w14:textId="3A72204A" w:rsidR="00772E61" w:rsidRPr="00520F3B" w:rsidRDefault="00772E61" w:rsidP="00482F88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ab/>
        <w:t>Данна модель у вигляді диференційних систем матиме вигляд:</w:t>
      </w:r>
    </w:p>
    <w:p w14:paraId="376BEE73" w14:textId="0EFCA298" w:rsidR="002750F6" w:rsidRPr="00965907" w:rsidRDefault="002750F6" w:rsidP="002750F6">
      <w:pPr>
        <w:ind w:firstLine="708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βI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S+I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-vS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βI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S-I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 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        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</m:t>
                      </m:r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=vS                        </m:t>
                  </m:r>
                </m:e>
              </m:eqArr>
            </m:e>
          </m:d>
        </m:oMath>
      </m:oMathPara>
    </w:p>
    <w:p w14:paraId="0F2C2EE6" w14:textId="5E398BC5" w:rsidR="00BD5210" w:rsidRPr="00401FB7" w:rsidRDefault="00BD5210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53C31264" w14:textId="18F46FA5" w:rsidR="00BD5210" w:rsidRDefault="00A83201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Переходячи до різницевих рівнянь для використання у нашій системі, модель матиме вигляд:</w:t>
      </w:r>
    </w:p>
    <w:p w14:paraId="746BBC12" w14:textId="77777777" w:rsidR="00A53ED2" w:rsidRDefault="00A53ED2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43BD4F85" w14:textId="3A47F7B0" w:rsidR="00D864ED" w:rsidRPr="00D864ED" w:rsidRDefault="00A53ED2" w:rsidP="00D864E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βI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S+I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-vS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βI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S-I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               </m:t>
                      </m:r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=vS                       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&gt;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</m:oMathPara>
    </w:p>
    <w:p w14:paraId="5D544CFE" w14:textId="7D876539" w:rsidR="0037380D" w:rsidRPr="00002ACA" w:rsidRDefault="0037380D" w:rsidP="0037380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               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                  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&gt;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</m:oMathPara>
    </w:p>
    <w:p w14:paraId="22DDAC3B" w14:textId="4E432B93" w:rsidR="00A83201" w:rsidRPr="00002ACA" w:rsidRDefault="00842D81" w:rsidP="008F0F59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               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                       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=&gt;</m:t>
              </m:r>
            </m:e>
          </m:d>
          <m: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</m:oMathPara>
    </w:p>
    <w:p w14:paraId="55776930" w14:textId="2BC346FF" w:rsidR="008F0F59" w:rsidRPr="00002ACA" w:rsidRDefault="008F0F59" w:rsidP="008F0F59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             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             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                      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</m:t>
          </m:r>
        </m:oMath>
      </m:oMathPara>
    </w:p>
    <w:p w14:paraId="2D642F96" w14:textId="77777777" w:rsidR="00545232" w:rsidRDefault="00545232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4C222665" w14:textId="7977D071" w:rsidR="00BD5210" w:rsidRPr="00545232" w:rsidRDefault="00545232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Pr="005452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залигається тим же, що і для моделі без вакцинації:</w:t>
      </w:r>
    </w:p>
    <w:p w14:paraId="1F490F7C" w14:textId="6D456E1F" w:rsidR="00125D85" w:rsidRDefault="00545232" w:rsidP="00004E38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14:paraId="1B9E9120" w14:textId="77777777" w:rsidR="00125D85" w:rsidRDefault="00125D85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br w:type="page"/>
      </w:r>
    </w:p>
    <w:p w14:paraId="7A1A6000" w14:textId="77777777" w:rsidR="00AE1BA3" w:rsidRDefault="00AE1BA3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lastRenderedPageBreak/>
        <w:t>Вхідні дані</w:t>
      </w:r>
    </w:p>
    <w:p w14:paraId="0144B471" w14:textId="744594F5" w:rsidR="00AE1BA3" w:rsidRDefault="00AE1BA3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br w:type="page"/>
      </w:r>
    </w:p>
    <w:p w14:paraId="5C4AF74C" w14:textId="77777777" w:rsidR="00AE1BA3" w:rsidRDefault="00AE1BA3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0B91A3CC" w14:textId="6449E0DF" w:rsidR="00BD5210" w:rsidRPr="00523B80" w:rsidRDefault="00523B80" w:rsidP="00125D85">
      <w:pPr>
        <w:rPr>
          <w:rFonts w:ascii="Times New Roman" w:hAnsi="Times New Roman" w:cs="Times New Roman"/>
          <w:b/>
          <w:sz w:val="36"/>
          <w:lang w:val="uk-UA"/>
        </w:rPr>
      </w:pPr>
      <w:r w:rsidRPr="00523B80">
        <w:rPr>
          <w:rFonts w:ascii="Times New Roman" w:hAnsi="Times New Roman" w:cs="Times New Roman"/>
          <w:b/>
          <w:sz w:val="36"/>
          <w:lang w:val="uk-UA"/>
        </w:rPr>
        <w:t>АНАЛІЗ ІСНУЮЧИХ РІШЕНЬ</w:t>
      </w:r>
    </w:p>
    <w:p w14:paraId="6033C886" w14:textId="77777777" w:rsidR="00523B80" w:rsidRDefault="00523B8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Пропорційний алгоритм</w:t>
      </w:r>
    </w:p>
    <w:p w14:paraId="37ECA9CA" w14:textId="77777777" w:rsidR="00106CF0" w:rsidRDefault="00C510DE" w:rsidP="00106CF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Єдиний метод для визначення кількості вакцинації на регіон який використовується – пропорційний алгоритм. </w:t>
      </w:r>
      <w:r w:rsidR="0042491F">
        <w:rPr>
          <w:rFonts w:ascii="Times New Roman" w:hAnsi="Times New Roman" w:cs="Times New Roman"/>
          <w:sz w:val="28"/>
          <w:szCs w:val="28"/>
          <w:lang w:val="uk-UA"/>
        </w:rPr>
        <w:t xml:space="preserve">Його суть </w:t>
      </w:r>
      <w:r w:rsidR="000573CA">
        <w:rPr>
          <w:rFonts w:ascii="Times New Roman" w:hAnsi="Times New Roman" w:cs="Times New Roman"/>
          <w:sz w:val="28"/>
          <w:szCs w:val="28"/>
          <w:lang w:val="uk-UA"/>
        </w:rPr>
        <w:t xml:space="preserve">полягає в тому, що кількість виділених вакцин залежить лише від кількості осіб у регіоні. </w:t>
      </w:r>
      <w:r w:rsidR="00FA3C8A">
        <w:rPr>
          <w:rFonts w:ascii="Times New Roman" w:hAnsi="Times New Roman" w:cs="Times New Roman"/>
          <w:sz w:val="28"/>
          <w:szCs w:val="28"/>
          <w:lang w:val="uk-UA"/>
        </w:rPr>
        <w:t xml:space="preserve">Весь </w:t>
      </w:r>
      <w:r w:rsidR="000573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3C8A">
        <w:rPr>
          <w:rFonts w:ascii="Times New Roman" w:hAnsi="Times New Roman" w:cs="Times New Roman"/>
          <w:sz w:val="28"/>
          <w:szCs w:val="28"/>
          <w:lang w:val="uk-UA"/>
        </w:rPr>
        <w:t xml:space="preserve">доступний запас вакцин в певний проміжок часу пропорційно ділиться між всіма регіонами. </w:t>
      </w:r>
    </w:p>
    <w:p w14:paraId="6335DB90" w14:textId="77777777" w:rsidR="000B0C0C" w:rsidRDefault="00E67B7A" w:rsidP="000B0C0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</w:t>
      </w:r>
      <w:r w:rsidR="00912BAC">
        <w:rPr>
          <w:rFonts w:ascii="Times New Roman" w:hAnsi="Times New Roman" w:cs="Times New Roman"/>
          <w:sz w:val="28"/>
          <w:szCs w:val="28"/>
          <w:lang w:val="uk-UA"/>
        </w:rPr>
        <w:t>є 1</w:t>
      </w:r>
      <w:r w:rsidR="00BF7E9F">
        <w:rPr>
          <w:rFonts w:ascii="Times New Roman" w:hAnsi="Times New Roman" w:cs="Times New Roman"/>
          <w:sz w:val="28"/>
          <w:szCs w:val="28"/>
          <w:lang w:val="uk-UA"/>
        </w:rPr>
        <w:t xml:space="preserve">0 тис. </w:t>
      </w:r>
      <w:r w:rsidR="00912BAC">
        <w:rPr>
          <w:rFonts w:ascii="Times New Roman" w:hAnsi="Times New Roman" w:cs="Times New Roman"/>
          <w:sz w:val="28"/>
          <w:szCs w:val="28"/>
          <w:lang w:val="uk-UA"/>
        </w:rPr>
        <w:t>партій вакцин для забезпечення 4 регіонів. Популяція регіонів така: 1</w:t>
      </w:r>
      <w:r w:rsidR="00D3574D">
        <w:rPr>
          <w:rFonts w:ascii="Times New Roman" w:hAnsi="Times New Roman" w:cs="Times New Roman"/>
          <w:sz w:val="28"/>
          <w:szCs w:val="28"/>
          <w:lang w:val="uk-UA"/>
        </w:rPr>
        <w:t>-й</w:t>
      </w:r>
      <w:r w:rsidR="00912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7E9F">
        <w:rPr>
          <w:rFonts w:ascii="Times New Roman" w:hAnsi="Times New Roman" w:cs="Times New Roman"/>
          <w:sz w:val="28"/>
          <w:szCs w:val="28"/>
          <w:lang w:val="uk-UA"/>
        </w:rPr>
        <w:t>регіон –</w:t>
      </w:r>
      <w:r w:rsidR="00912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7E9F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B67367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BF7E9F">
        <w:rPr>
          <w:rFonts w:ascii="Times New Roman" w:hAnsi="Times New Roman" w:cs="Times New Roman"/>
          <w:sz w:val="28"/>
          <w:szCs w:val="28"/>
          <w:lang w:val="uk-UA"/>
        </w:rPr>
        <w:t xml:space="preserve"> тис. осіб, 2</w:t>
      </w:r>
      <w:r w:rsidR="00D3574D">
        <w:rPr>
          <w:rFonts w:ascii="Times New Roman" w:hAnsi="Times New Roman" w:cs="Times New Roman"/>
          <w:sz w:val="28"/>
          <w:szCs w:val="28"/>
          <w:lang w:val="uk-UA"/>
        </w:rPr>
        <w:t>-й</w:t>
      </w:r>
      <w:r w:rsidR="00BF7E9F">
        <w:rPr>
          <w:rFonts w:ascii="Times New Roman" w:hAnsi="Times New Roman" w:cs="Times New Roman"/>
          <w:sz w:val="28"/>
          <w:szCs w:val="28"/>
          <w:lang w:val="uk-UA"/>
        </w:rPr>
        <w:t xml:space="preserve"> регіон – 30</w:t>
      </w:r>
      <w:r w:rsidR="00B67367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BF7E9F">
        <w:rPr>
          <w:rFonts w:ascii="Times New Roman" w:hAnsi="Times New Roman" w:cs="Times New Roman"/>
          <w:sz w:val="28"/>
          <w:szCs w:val="28"/>
          <w:lang w:val="uk-UA"/>
        </w:rPr>
        <w:t xml:space="preserve"> тис. осіб, </w:t>
      </w:r>
      <w:r w:rsidR="00116EB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D3574D">
        <w:rPr>
          <w:rFonts w:ascii="Times New Roman" w:hAnsi="Times New Roman" w:cs="Times New Roman"/>
          <w:sz w:val="28"/>
          <w:szCs w:val="28"/>
          <w:lang w:val="uk-UA"/>
        </w:rPr>
        <w:t>-й</w:t>
      </w:r>
      <w:r w:rsidR="00116EB9">
        <w:rPr>
          <w:rFonts w:ascii="Times New Roman" w:hAnsi="Times New Roman" w:cs="Times New Roman"/>
          <w:sz w:val="28"/>
          <w:szCs w:val="28"/>
          <w:lang w:val="uk-UA"/>
        </w:rPr>
        <w:t xml:space="preserve"> регіон – 40</w:t>
      </w:r>
      <w:r w:rsidR="00B67367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116EB9">
        <w:rPr>
          <w:rFonts w:ascii="Times New Roman" w:hAnsi="Times New Roman" w:cs="Times New Roman"/>
          <w:sz w:val="28"/>
          <w:szCs w:val="28"/>
          <w:lang w:val="uk-UA"/>
        </w:rPr>
        <w:t xml:space="preserve"> тис. осіб, 4</w:t>
      </w:r>
      <w:r w:rsidR="00D3574D">
        <w:rPr>
          <w:rFonts w:ascii="Times New Roman" w:hAnsi="Times New Roman" w:cs="Times New Roman"/>
          <w:sz w:val="28"/>
          <w:szCs w:val="28"/>
          <w:lang w:val="uk-UA"/>
        </w:rPr>
        <w:t>-й</w:t>
      </w:r>
      <w:r w:rsidR="00116EB9">
        <w:rPr>
          <w:rFonts w:ascii="Times New Roman" w:hAnsi="Times New Roman" w:cs="Times New Roman"/>
          <w:sz w:val="28"/>
          <w:szCs w:val="28"/>
          <w:lang w:val="uk-UA"/>
        </w:rPr>
        <w:t xml:space="preserve"> регіон</w:t>
      </w:r>
      <w:r w:rsidR="00D3574D">
        <w:rPr>
          <w:rFonts w:ascii="Times New Roman" w:hAnsi="Times New Roman" w:cs="Times New Roman"/>
          <w:sz w:val="28"/>
          <w:szCs w:val="28"/>
          <w:lang w:val="uk-UA"/>
        </w:rPr>
        <w:t xml:space="preserve"> – 10</w:t>
      </w:r>
      <w:r w:rsidR="00B67367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D3574D">
        <w:rPr>
          <w:rFonts w:ascii="Times New Roman" w:hAnsi="Times New Roman" w:cs="Times New Roman"/>
          <w:sz w:val="28"/>
          <w:szCs w:val="28"/>
          <w:lang w:val="uk-UA"/>
        </w:rPr>
        <w:t xml:space="preserve"> тис. осіб. Всього розглядається 100 тис. осіб. Виходить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10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тис. вакцин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00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тис. осіб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вакцина на 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0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0 осіб.</m:t>
        </m:r>
      </m:oMath>
      <w:r w:rsidR="00106CF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Отримуємо, що 1й регіон отриму</w:t>
      </w:r>
      <w:r w:rsidR="00C311B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є </w:t>
      </w:r>
      <w:r w:rsidR="00044A7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 тис. вакцин, 2-й регіон – 3 тис. вакцин, </w:t>
      </w:r>
      <w:r w:rsidR="00500D9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3-й регіон </w:t>
      </w:r>
      <w:r w:rsidR="00B67367">
        <w:rPr>
          <w:rFonts w:ascii="Times New Roman" w:eastAsiaTheme="minorEastAsia" w:hAnsi="Times New Roman" w:cs="Times New Roman"/>
          <w:sz w:val="28"/>
          <w:szCs w:val="28"/>
          <w:lang w:val="uk-UA"/>
        </w:rPr>
        <w:t>–</w:t>
      </w:r>
      <w:r w:rsidR="00500D9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B67367">
        <w:rPr>
          <w:rFonts w:ascii="Times New Roman" w:eastAsiaTheme="minorEastAsia" w:hAnsi="Times New Roman" w:cs="Times New Roman"/>
          <w:sz w:val="28"/>
          <w:szCs w:val="28"/>
          <w:lang w:val="uk-UA"/>
        </w:rPr>
        <w:t>4 тис. вакцин, 4-й регіон – 1 тис. вакцин.</w:t>
      </w:r>
    </w:p>
    <w:p w14:paraId="3A9B3776" w14:textId="77777777" w:rsidR="007F3EA8" w:rsidRDefault="00B67367" w:rsidP="000B0C0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A1C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Плюси даного алгоритму лише в тому, що він реалізує так зване </w:t>
      </w:r>
      <w:r w:rsidR="008A1C12" w:rsidRPr="008A1C12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8A1C12">
        <w:rPr>
          <w:rFonts w:ascii="Times New Roman" w:eastAsiaTheme="minorEastAsia" w:hAnsi="Times New Roman" w:cs="Times New Roman"/>
          <w:sz w:val="28"/>
          <w:szCs w:val="28"/>
          <w:lang w:val="uk-UA"/>
        </w:rPr>
        <w:t>рівне</w:t>
      </w:r>
      <w:r w:rsidR="008A1C12" w:rsidRPr="008A1C12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8A1C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розподілення ресурсів. </w:t>
      </w:r>
      <w:r w:rsidR="00B5605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Даний </w:t>
      </w:r>
      <w:r w:rsidR="005169F4">
        <w:rPr>
          <w:rFonts w:ascii="Times New Roman" w:eastAsiaTheme="minorEastAsia" w:hAnsi="Times New Roman" w:cs="Times New Roman"/>
          <w:sz w:val="28"/>
          <w:szCs w:val="28"/>
          <w:lang w:val="uk-UA"/>
        </w:rPr>
        <w:t>метод ніяк</w:t>
      </w:r>
      <w:r w:rsidR="00DD437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 відноситься до математики, і не м</w:t>
      </w:r>
      <w:r w:rsidR="003C39E8">
        <w:rPr>
          <w:rFonts w:ascii="Times New Roman" w:eastAsiaTheme="minorEastAsia" w:hAnsi="Times New Roman" w:cs="Times New Roman"/>
          <w:sz w:val="28"/>
          <w:szCs w:val="28"/>
          <w:lang w:val="uk-UA"/>
        </w:rPr>
        <w:t>ає</w:t>
      </w:r>
      <w:r w:rsidR="005732D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ніякого математичного обґрунтуванн</w:t>
      </w:r>
      <w:r w:rsidR="00DF513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 свого позитивного ефекту на розподілення. </w:t>
      </w:r>
    </w:p>
    <w:p w14:paraId="6C8057D9" w14:textId="77777777" w:rsidR="00427B86" w:rsidRDefault="00D57C30" w:rsidP="000B0C0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Мінус</w:t>
      </w:r>
      <w:r w:rsidR="004C4B79">
        <w:rPr>
          <w:rFonts w:ascii="Times New Roman" w:eastAsiaTheme="minorEastAsia" w:hAnsi="Times New Roman" w:cs="Times New Roman"/>
          <w:sz w:val="28"/>
          <w:szCs w:val="28"/>
          <w:lang w:val="uk-UA"/>
        </w:rPr>
        <w:t>и</w:t>
      </w:r>
      <w:r w:rsidR="00755E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даного алгоритму - </w:t>
      </w:r>
      <w:r w:rsidR="005732D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55E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 береться до уваги </w:t>
      </w:r>
      <w:r w:rsidR="000B5BA3">
        <w:rPr>
          <w:rFonts w:ascii="Times New Roman" w:eastAsiaTheme="minorEastAsia" w:hAnsi="Times New Roman" w:cs="Times New Roman"/>
          <w:sz w:val="28"/>
          <w:szCs w:val="28"/>
          <w:lang w:val="uk-UA"/>
        </w:rPr>
        <w:t>к</w:t>
      </w:r>
      <w:r w:rsidR="003348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ількісне значення ефективності </w:t>
      </w:r>
      <w:r w:rsidR="004C4B79">
        <w:rPr>
          <w:rFonts w:ascii="Times New Roman" w:eastAsiaTheme="minorEastAsia" w:hAnsi="Times New Roman" w:cs="Times New Roman"/>
          <w:sz w:val="28"/>
          <w:szCs w:val="28"/>
          <w:lang w:val="uk-UA"/>
        </w:rPr>
        <w:t>вакцинації</w:t>
      </w:r>
      <w:r w:rsidR="004C4B79" w:rsidRPr="004C4B79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427B8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 враховується епідемічний стан в регіоні. </w:t>
      </w:r>
    </w:p>
    <w:p w14:paraId="146F00F3" w14:textId="77777777" w:rsidR="00427B86" w:rsidRDefault="00427B86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19C38818" w14:textId="77777777" w:rsidR="00427B86" w:rsidRPr="00427B86" w:rsidRDefault="00427B86" w:rsidP="00427B86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27B86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Перед піковий алгоритм</w:t>
      </w:r>
    </w:p>
    <w:p w14:paraId="23231805" w14:textId="744709A4" w:rsidR="00125D85" w:rsidRPr="000B0C0C" w:rsidRDefault="007E3FB2" w:rsidP="00427B8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Один із способів покращити вище описаний алгоритм – почати враховувати епідемічний стан в регіоні. Як варіант – виділяти </w:t>
      </w:r>
      <w:r w:rsidR="00430835">
        <w:rPr>
          <w:rFonts w:ascii="Times New Roman" w:hAnsi="Times New Roman" w:cs="Times New Roman"/>
          <w:sz w:val="28"/>
          <w:szCs w:val="28"/>
          <w:lang w:val="uk-UA"/>
        </w:rPr>
        <w:t xml:space="preserve">вакцини лише тим регіонам, які не досягли піку розповсюдження грипу. Тобто, виділяти </w:t>
      </w:r>
      <w:r w:rsidR="002E594C"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34CD030E" w14:textId="7BCA837C" w:rsidR="00154D15" w:rsidRPr="00401FB7" w:rsidRDefault="00154D15" w:rsidP="00154D15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ПРОБЛЕМАТИКА</w:t>
      </w:r>
    </w:p>
    <w:p w14:paraId="59F12B08" w14:textId="28470624" w:rsidR="00154D15" w:rsidRPr="00401FB7" w:rsidRDefault="00154D15" w:rsidP="00154D1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Якщо запропоновані методи </w:t>
      </w:r>
      <w:r w:rsidR="00BE42B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будуть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реалізовані, проблема </w:t>
      </w:r>
      <w:r w:rsidR="00BE42B3" w:rsidRPr="00401FB7">
        <w:rPr>
          <w:rFonts w:ascii="Times New Roman" w:hAnsi="Times New Roman" w:cs="Times New Roman"/>
          <w:sz w:val="28"/>
          <w:szCs w:val="28"/>
          <w:lang w:val="uk-UA"/>
        </w:rPr>
        <w:t>багато</w:t>
      </w:r>
      <w:r w:rsidR="00906BC1" w:rsidRPr="00401FB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E42B3" w:rsidRPr="00401FB7">
        <w:rPr>
          <w:rFonts w:ascii="Times New Roman" w:hAnsi="Times New Roman" w:cs="Times New Roman"/>
          <w:sz w:val="28"/>
          <w:szCs w:val="28"/>
          <w:lang w:val="uk-UA"/>
        </w:rPr>
        <w:t>регіонального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3A5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фармацевтичного забезпечення </w:t>
      </w:r>
      <w:r w:rsidR="008B6FCD" w:rsidRPr="00401FB7">
        <w:rPr>
          <w:rFonts w:ascii="Times New Roman" w:hAnsi="Times New Roman" w:cs="Times New Roman"/>
          <w:sz w:val="28"/>
          <w:szCs w:val="28"/>
          <w:lang w:val="uk-UA"/>
        </w:rPr>
        <w:t>вакцино-</w:t>
      </w:r>
      <w:r w:rsidR="00193A5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профілактики </w:t>
      </w:r>
      <w:r w:rsidR="001D3F3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проти грипу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повинна розглядатися кілька разів протягом </w:t>
      </w:r>
      <w:r w:rsidR="008B6FC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сезону </w:t>
      </w:r>
      <w:r w:rsidR="004677E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приймати рішення у два </w:t>
      </w:r>
      <w:r w:rsidR="00BE42B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кроки. </w:t>
      </w:r>
    </w:p>
    <w:p w14:paraId="7053E749" w14:textId="40C5C7F3" w:rsidR="00595114" w:rsidRPr="00401FB7" w:rsidRDefault="00BE42B3" w:rsidP="0059511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Крок 1. </w:t>
      </w:r>
      <w:r w:rsidR="004677E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 даними епідеміологічного </w:t>
      </w:r>
      <w:r w:rsidR="00FC2542" w:rsidRPr="00401FB7">
        <w:rPr>
          <w:rFonts w:ascii="Times New Roman" w:hAnsi="Times New Roman" w:cs="Times New Roman"/>
          <w:sz w:val="28"/>
          <w:szCs w:val="28"/>
          <w:lang w:val="uk-UA"/>
        </w:rPr>
        <w:t>нагляду</w:t>
      </w:r>
      <w:r w:rsidR="004677E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постійно оновлювати </w:t>
      </w:r>
      <w:r w:rsidR="00FC254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прогностичні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криві </w:t>
      </w:r>
      <w:r w:rsidR="00FC254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захворюваності на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грип. </w:t>
      </w:r>
      <w:r w:rsidR="00DF77A2">
        <w:rPr>
          <w:rFonts w:ascii="Times New Roman" w:hAnsi="Times New Roman" w:cs="Times New Roman"/>
          <w:sz w:val="28"/>
          <w:szCs w:val="28"/>
          <w:lang w:val="uk-UA"/>
        </w:rPr>
        <w:t>Зазв</w:t>
      </w:r>
      <w:r w:rsidR="00FA4008">
        <w:rPr>
          <w:rFonts w:ascii="Times New Roman" w:hAnsi="Times New Roman" w:cs="Times New Roman"/>
          <w:sz w:val="28"/>
          <w:szCs w:val="28"/>
          <w:lang w:val="uk-UA"/>
        </w:rPr>
        <w:t xml:space="preserve">ичай </w:t>
      </w:r>
      <w:r w:rsidR="00A01545" w:rsidRPr="00401FB7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і дані</w:t>
      </w:r>
      <w:r w:rsidR="00FA40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містять помилки, пов'язані з недостат</w:t>
      </w:r>
      <w:r w:rsidR="00D409DB" w:rsidRPr="00401FB7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3E711F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09DB" w:rsidRPr="00401FB7">
        <w:rPr>
          <w:rFonts w:ascii="Times New Roman" w:hAnsi="Times New Roman" w:cs="Times New Roman"/>
          <w:sz w:val="28"/>
          <w:szCs w:val="28"/>
          <w:lang w:val="uk-UA"/>
        </w:rPr>
        <w:t>епідеміологічн</w:t>
      </w:r>
      <w:r w:rsidR="00FB5267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D409D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5267">
        <w:rPr>
          <w:rFonts w:ascii="Times New Roman" w:hAnsi="Times New Roman" w:cs="Times New Roman"/>
          <w:sz w:val="28"/>
          <w:szCs w:val="28"/>
          <w:lang w:val="uk-UA"/>
        </w:rPr>
        <w:t>наглядом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і часто </w:t>
      </w:r>
      <w:r w:rsidR="00FB5267">
        <w:rPr>
          <w:rFonts w:ascii="Times New Roman" w:hAnsi="Times New Roman" w:cs="Times New Roman"/>
          <w:sz w:val="28"/>
          <w:szCs w:val="28"/>
          <w:lang w:val="uk-UA"/>
        </w:rPr>
        <w:t xml:space="preserve">їх </w:t>
      </w:r>
      <w:r w:rsidR="00140611" w:rsidRPr="00401FB7">
        <w:rPr>
          <w:rFonts w:ascii="Times New Roman" w:hAnsi="Times New Roman" w:cs="Times New Roman"/>
          <w:sz w:val="28"/>
          <w:szCs w:val="28"/>
          <w:lang w:val="uk-UA"/>
        </w:rPr>
        <w:t>отрим</w:t>
      </w:r>
      <w:r w:rsidR="00FB5267">
        <w:rPr>
          <w:rFonts w:ascii="Times New Roman" w:hAnsi="Times New Roman" w:cs="Times New Roman"/>
          <w:sz w:val="28"/>
          <w:szCs w:val="28"/>
          <w:lang w:val="uk-UA"/>
        </w:rPr>
        <w:t>ують</w:t>
      </w:r>
      <w:r w:rsidR="0014061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із затримкою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4061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Така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неточн</w:t>
      </w:r>
      <w:r w:rsidR="00D03FEE" w:rsidRPr="00401FB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D03FEE" w:rsidRPr="00401FB7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061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вихідних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даних повинн</w:t>
      </w:r>
      <w:r w:rsidR="00D03FEE" w:rsidRPr="00401FB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276D" w:rsidRPr="00401FB7">
        <w:rPr>
          <w:rFonts w:ascii="Times New Roman" w:hAnsi="Times New Roman" w:cs="Times New Roman"/>
          <w:sz w:val="28"/>
          <w:szCs w:val="28"/>
          <w:lang w:val="uk-UA"/>
        </w:rPr>
        <w:t>бути врахована при епідеміологічному моделюванні як для певного регіону</w:t>
      </w:r>
      <w:r w:rsidR="007144F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так і для країни в цілому, а також </w:t>
      </w:r>
      <w:r w:rsidR="001F3B60">
        <w:rPr>
          <w:rFonts w:ascii="Times New Roman" w:hAnsi="Times New Roman" w:cs="Times New Roman"/>
          <w:sz w:val="28"/>
          <w:szCs w:val="28"/>
          <w:lang w:val="uk-UA"/>
        </w:rPr>
        <w:t xml:space="preserve">вимагає </w:t>
      </w:r>
      <w:proofErr w:type="spellStart"/>
      <w:r w:rsidR="001F3B60">
        <w:rPr>
          <w:rFonts w:ascii="Times New Roman" w:hAnsi="Times New Roman" w:cs="Times New Roman"/>
          <w:sz w:val="28"/>
          <w:szCs w:val="28"/>
          <w:lang w:val="uk-UA"/>
        </w:rPr>
        <w:t>іх</w:t>
      </w:r>
      <w:proofErr w:type="spellEnd"/>
      <w:r w:rsidR="001F3B60">
        <w:rPr>
          <w:rFonts w:ascii="Times New Roman" w:hAnsi="Times New Roman" w:cs="Times New Roman"/>
          <w:sz w:val="28"/>
          <w:szCs w:val="28"/>
          <w:lang w:val="uk-UA"/>
        </w:rPr>
        <w:t xml:space="preserve"> постійного оновлення</w:t>
      </w:r>
      <w:r w:rsidR="007144FD" w:rsidRPr="00401F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Незважаючи на те, що дані </w:t>
      </w:r>
      <w:r w:rsidR="002E7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епідеміологічного нагляду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режимі реального часу нерідко виявляються невизначеними та складними в </w:t>
      </w:r>
      <w:r w:rsidR="00D03FEE" w:rsidRPr="00401FB7">
        <w:rPr>
          <w:rFonts w:ascii="Times New Roman" w:hAnsi="Times New Roman" w:cs="Times New Roman"/>
          <w:sz w:val="28"/>
          <w:szCs w:val="28"/>
          <w:lang w:val="uk-UA"/>
        </w:rPr>
        <w:t>використанні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нові </w:t>
      </w:r>
      <w:r w:rsidR="00052FF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інформаційні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технології забезпечують </w:t>
      </w:r>
      <w:r w:rsidR="0022630F" w:rsidRPr="00401FB7">
        <w:rPr>
          <w:rFonts w:ascii="Times New Roman" w:hAnsi="Times New Roman" w:cs="Times New Roman"/>
          <w:sz w:val="28"/>
          <w:szCs w:val="28"/>
          <w:lang w:val="uk-UA"/>
        </w:rPr>
        <w:t>якісне моделювання та прогнозування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1E98">
        <w:rPr>
          <w:rFonts w:ascii="Times New Roman" w:hAnsi="Times New Roman" w:cs="Times New Roman"/>
          <w:sz w:val="28"/>
          <w:szCs w:val="28"/>
          <w:lang w:val="uk-UA"/>
        </w:rPr>
        <w:t xml:space="preserve">епідемічного процесу </w:t>
      </w:r>
      <w:r w:rsidR="00102747">
        <w:rPr>
          <w:rFonts w:ascii="Times New Roman" w:hAnsi="Times New Roman" w:cs="Times New Roman"/>
          <w:sz w:val="28"/>
          <w:szCs w:val="28"/>
          <w:lang w:val="uk-UA"/>
        </w:rPr>
        <w:t xml:space="preserve">захворювань </w:t>
      </w:r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Carneiro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HA,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Mylonakis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E (2009)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Google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trends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: A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Web-based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tool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real-time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surveillance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disease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outbreaks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Clinical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Infect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49(10):1557–1564.;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Harder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KM,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Andersen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PH,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Baehr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I,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Nielsen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LP,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Ethelberg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S,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Glismann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S,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Mølbak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 (2011)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Electronic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real-time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surveillance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influenzalike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illness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: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Experience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from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2009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A(H1N1)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Denmark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Eurosurveillance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16(3):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Article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1.]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6B1D8A" w14:textId="2C5F3FDB" w:rsidR="002E594C" w:rsidRPr="00401FB7" w:rsidRDefault="00D03FEE" w:rsidP="00DC3FE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Крок 2. На цьому </w:t>
      </w:r>
      <w:r w:rsidR="00102747">
        <w:rPr>
          <w:rFonts w:ascii="Times New Roman" w:hAnsi="Times New Roman" w:cs="Times New Roman"/>
          <w:sz w:val="28"/>
          <w:szCs w:val="28"/>
          <w:lang w:val="uk-UA"/>
        </w:rPr>
        <w:t xml:space="preserve">кроці </w:t>
      </w:r>
      <w:r w:rsidR="002E7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вирішується задача оптимізації </w:t>
      </w:r>
      <w:r w:rsidR="000B09FD" w:rsidRPr="00401FB7">
        <w:rPr>
          <w:rFonts w:ascii="Times New Roman" w:hAnsi="Times New Roman" w:cs="Times New Roman"/>
          <w:sz w:val="28"/>
          <w:szCs w:val="28"/>
          <w:lang w:val="uk-UA"/>
        </w:rPr>
        <w:t>фармацевтичного забезпечення вакцин</w:t>
      </w:r>
      <w:r w:rsidR="00676C8E">
        <w:rPr>
          <w:rFonts w:ascii="Times New Roman" w:hAnsi="Times New Roman" w:cs="Times New Roman"/>
          <w:sz w:val="28"/>
          <w:szCs w:val="28"/>
          <w:lang w:val="uk-UA"/>
        </w:rPr>
        <w:t>о-профілактики</w:t>
      </w:r>
      <w:r w:rsidR="000B09F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побудованої епідеміологічної моделі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="0059511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кожного регіону</w:t>
      </w:r>
      <w:r w:rsidR="00DC3FE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6C8E">
        <w:rPr>
          <w:rFonts w:ascii="Times New Roman" w:hAnsi="Times New Roman" w:cs="Times New Roman"/>
          <w:sz w:val="28"/>
          <w:szCs w:val="28"/>
          <w:lang w:val="uk-UA"/>
        </w:rPr>
        <w:t>з визначенням граничної вигоди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E594C"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33CE6063" w14:textId="1DC66C08" w:rsidR="000710F6" w:rsidRPr="00401FB7" w:rsidRDefault="008D42D5" w:rsidP="00603B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вирішення такої задачі оптимізації </w:t>
      </w:r>
      <w:r w:rsidR="00501C1E">
        <w:rPr>
          <w:rFonts w:ascii="Times New Roman" w:hAnsi="Times New Roman" w:cs="Times New Roman"/>
          <w:sz w:val="28"/>
          <w:szCs w:val="28"/>
          <w:lang w:val="uk-UA"/>
        </w:rPr>
        <w:t xml:space="preserve">має бути </w:t>
      </w:r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>використан</w:t>
      </w:r>
      <w:r w:rsidR="00501C1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епідеміологічна </w:t>
      </w:r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>модель грипу з дискретним часом</w:t>
      </w:r>
      <w:r w:rsidR="00F432F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Teytelman</w:t>
      </w:r>
      <w:proofErr w:type="spellEnd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A, </w:t>
      </w:r>
      <w:proofErr w:type="spellStart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(2012) </w:t>
      </w:r>
      <w:proofErr w:type="spellStart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Modeling</w:t>
      </w:r>
      <w:proofErr w:type="spellEnd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progression</w:t>
      </w:r>
      <w:proofErr w:type="spellEnd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within</w:t>
      </w:r>
      <w:proofErr w:type="spellEnd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continuous-attribute</w:t>
      </w:r>
      <w:proofErr w:type="spellEnd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population</w:t>
      </w:r>
      <w:proofErr w:type="spellEnd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220(1):238–250.]</w:t>
      </w:r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де одиниця часу визначена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місяцем</w:t>
      </w:r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09F1B8D" w14:textId="5BDE5DCF" w:rsidR="003126B4" w:rsidRPr="00401FB7" w:rsidRDefault="00603B9B" w:rsidP="0059511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Припустимо, що існує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=25</m:t>
        </m:r>
      </m:oMath>
      <w:r w:rsidR="00CF1E7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регіонів, кожен з яких має населення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uk-UA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uk-UA"/>
              </w:rPr>
              <m:t>i</m:t>
            </m:r>
          </m:sub>
        </m:sSub>
      </m:oMath>
      <w:r w:rsidR="004849EA" w:rsidRPr="00401FB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3A6B5A1" w14:textId="77777777" w:rsidR="003126B4" w:rsidRPr="00401FB7" w:rsidRDefault="004849EA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Вінницька</w:t>
      </w:r>
      <w:r w:rsidR="00DC339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401FB7">
        <w:rPr>
          <w:rFonts w:ascii="Times New Roman" w:hAnsi="Times New Roman" w:cs="Times New Roman"/>
          <w:sz w:val="28"/>
          <w:szCs w:val="28"/>
          <w:lang w:val="uk-UA"/>
        </w:rPr>
        <w:t>1590.4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0EE1D172" w14:textId="77777777" w:rsidR="003126B4" w:rsidRPr="00401FB7" w:rsidRDefault="004849EA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Волинська</w:t>
      </w:r>
      <w:r w:rsidR="00DC339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EF72BB" w:rsidRPr="00401FB7">
        <w:rPr>
          <w:rFonts w:ascii="Times New Roman" w:hAnsi="Times New Roman" w:cs="Times New Roman"/>
          <w:sz w:val="28"/>
          <w:szCs w:val="28"/>
          <w:lang w:val="uk-UA"/>
        </w:rPr>
        <w:t>1041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351CEB15" w14:textId="77777777" w:rsidR="003126B4" w:rsidRPr="00401FB7" w:rsidRDefault="00F42232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Дніпропетровська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60F3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60F3" w:rsidRPr="00401FB7">
        <w:rPr>
          <w:rFonts w:ascii="Times New Roman" w:hAnsi="Times New Roman" w:cs="Times New Roman"/>
          <w:sz w:val="28"/>
          <w:szCs w:val="28"/>
          <w:lang w:val="uk-UA"/>
        </w:rPr>
        <w:t>3230.4 тис</w:t>
      </w:r>
      <w:bookmarkStart w:id="0" w:name="_GoBack"/>
      <w:bookmarkEnd w:id="0"/>
      <w:r w:rsidR="007960F3" w:rsidRPr="00401F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2DC603C4" w14:textId="77777777" w:rsidR="003126B4" w:rsidRPr="00401FB7" w:rsidRDefault="00F42232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Донецька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6BDE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6BDE" w:rsidRPr="00401FB7">
        <w:rPr>
          <w:rFonts w:ascii="Times New Roman" w:hAnsi="Times New Roman" w:cs="Times New Roman"/>
          <w:sz w:val="28"/>
          <w:szCs w:val="28"/>
          <w:lang w:val="uk-UA"/>
        </w:rPr>
        <w:t>4244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175A57E9" w14:textId="77777777" w:rsidR="003126B4" w:rsidRPr="00401FB7" w:rsidRDefault="00F42232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Житомирська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D9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D9" w:rsidRPr="00401FB7">
        <w:rPr>
          <w:rFonts w:ascii="Times New Roman" w:hAnsi="Times New Roman" w:cs="Times New Roman"/>
          <w:sz w:val="28"/>
          <w:szCs w:val="28"/>
          <w:lang w:val="uk-UA"/>
        </w:rPr>
        <w:t>1240.5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7E4E882E" w14:textId="77777777" w:rsidR="003126B4" w:rsidRPr="00401FB7" w:rsidRDefault="00F42232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Закарпатська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D9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D9" w:rsidRPr="00401FB7">
        <w:rPr>
          <w:rFonts w:ascii="Times New Roman" w:hAnsi="Times New Roman" w:cs="Times New Roman"/>
          <w:sz w:val="28"/>
          <w:szCs w:val="28"/>
          <w:lang w:val="uk-UA"/>
        </w:rPr>
        <w:t>1258.8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029A8709" w14:textId="77777777" w:rsidR="003126B4" w:rsidRPr="00401FB7" w:rsidRDefault="00F42232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Запорізька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401FB7">
        <w:rPr>
          <w:rFonts w:ascii="Times New Roman" w:hAnsi="Times New Roman" w:cs="Times New Roman"/>
          <w:sz w:val="28"/>
          <w:szCs w:val="28"/>
          <w:lang w:val="uk-UA"/>
        </w:rPr>
        <w:t>1739.5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5F4CE916" w14:textId="3949EEE3" w:rsidR="003126B4" w:rsidRPr="00401FB7" w:rsidRDefault="00F42232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Ів.-Франк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вська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2652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2652" w:rsidRPr="00401FB7">
        <w:rPr>
          <w:rFonts w:ascii="Times New Roman" w:hAnsi="Times New Roman" w:cs="Times New Roman"/>
          <w:sz w:val="28"/>
          <w:szCs w:val="28"/>
          <w:lang w:val="uk-UA"/>
        </w:rPr>
        <w:t>1379.9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489C974A" w14:textId="77777777" w:rsidR="003126B4" w:rsidRPr="00401FB7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Київська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401FB7">
        <w:rPr>
          <w:rFonts w:ascii="Times New Roman" w:hAnsi="Times New Roman" w:cs="Times New Roman"/>
          <w:sz w:val="28"/>
          <w:szCs w:val="28"/>
          <w:lang w:val="uk-UA"/>
        </w:rPr>
        <w:t>1734.5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4B0765ED" w14:textId="77777777" w:rsidR="003126B4" w:rsidRPr="00401FB7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Кіровоградська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3395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3395" w:rsidRPr="00401FB7">
        <w:rPr>
          <w:rFonts w:ascii="Times New Roman" w:hAnsi="Times New Roman" w:cs="Times New Roman"/>
          <w:sz w:val="28"/>
          <w:szCs w:val="28"/>
          <w:lang w:val="uk-UA"/>
        </w:rPr>
        <w:t>965.8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63A7D695" w14:textId="77777777" w:rsidR="003126B4" w:rsidRPr="00401FB7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Луганська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401FB7">
        <w:rPr>
          <w:rFonts w:ascii="Times New Roman" w:hAnsi="Times New Roman" w:cs="Times New Roman"/>
          <w:sz w:val="28"/>
          <w:szCs w:val="28"/>
          <w:lang w:val="uk-UA"/>
        </w:rPr>
        <w:t>2386.5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0218D303" w14:textId="77777777" w:rsidR="003126B4" w:rsidRPr="00401FB7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Львівська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7960F3" w:rsidRPr="00401FB7">
        <w:rPr>
          <w:rFonts w:ascii="Times New Roman" w:hAnsi="Times New Roman" w:cs="Times New Roman"/>
          <w:sz w:val="28"/>
          <w:szCs w:val="28"/>
          <w:lang w:val="uk-UA"/>
        </w:rPr>
        <w:t>2534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4631639D" w14:textId="77777777" w:rsidR="003126B4" w:rsidRPr="00401FB7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Миколаївська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401FB7">
        <w:rPr>
          <w:rFonts w:ascii="Times New Roman" w:hAnsi="Times New Roman" w:cs="Times New Roman"/>
          <w:sz w:val="28"/>
          <w:szCs w:val="28"/>
          <w:lang w:val="uk-UA"/>
        </w:rPr>
        <w:t>1150.1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4BEDB048" w14:textId="77777777" w:rsidR="003126B4" w:rsidRPr="00401FB7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Одеська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401FB7">
        <w:rPr>
          <w:rFonts w:ascii="Times New Roman" w:hAnsi="Times New Roman" w:cs="Times New Roman"/>
          <w:sz w:val="28"/>
          <w:szCs w:val="28"/>
          <w:lang w:val="uk-UA"/>
        </w:rPr>
        <w:t>2386.5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5E53A641" w14:textId="77777777" w:rsidR="003126B4" w:rsidRPr="00401FB7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Полтавська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2652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2652" w:rsidRPr="00401FB7">
        <w:rPr>
          <w:rFonts w:ascii="Times New Roman" w:hAnsi="Times New Roman" w:cs="Times New Roman"/>
          <w:sz w:val="28"/>
          <w:szCs w:val="28"/>
          <w:lang w:val="uk-UA"/>
        </w:rPr>
        <w:t>1426.8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7AAA45C5" w14:textId="77777777" w:rsidR="003126B4" w:rsidRPr="00401FB7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Рівненська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D9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D9" w:rsidRPr="00401FB7">
        <w:rPr>
          <w:rFonts w:ascii="Times New Roman" w:hAnsi="Times New Roman" w:cs="Times New Roman"/>
          <w:sz w:val="28"/>
          <w:szCs w:val="28"/>
          <w:lang w:val="uk-UA"/>
        </w:rPr>
        <w:t>1162.7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4A2C879B" w14:textId="77777777" w:rsidR="003126B4" w:rsidRPr="00401FB7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Сумська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401FB7">
        <w:rPr>
          <w:rFonts w:ascii="Times New Roman" w:hAnsi="Times New Roman" w:cs="Times New Roman"/>
          <w:sz w:val="28"/>
          <w:szCs w:val="28"/>
          <w:lang w:val="uk-UA"/>
        </w:rPr>
        <w:t>1104.5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268A94B4" w14:textId="77777777" w:rsidR="003126B4" w:rsidRPr="00401FB7" w:rsidRDefault="00851775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Тернопільська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401FB7">
        <w:rPr>
          <w:rFonts w:ascii="Times New Roman" w:hAnsi="Times New Roman" w:cs="Times New Roman"/>
          <w:sz w:val="28"/>
          <w:szCs w:val="28"/>
          <w:lang w:val="uk-UA"/>
        </w:rPr>
        <w:t>1059.2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5ED21109" w14:textId="77777777" w:rsidR="003126B4" w:rsidRPr="00401FB7" w:rsidRDefault="00851775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Харківська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60F3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60F3" w:rsidRPr="00401FB7">
        <w:rPr>
          <w:rFonts w:ascii="Times New Roman" w:hAnsi="Times New Roman" w:cs="Times New Roman"/>
          <w:sz w:val="28"/>
          <w:szCs w:val="28"/>
          <w:lang w:val="uk-UA"/>
        </w:rPr>
        <w:t>2701.2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477AF37A" w14:textId="77777777" w:rsidR="003126B4" w:rsidRPr="00401FB7" w:rsidRDefault="00851775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Херсонська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401FB7">
        <w:rPr>
          <w:rFonts w:ascii="Times New Roman" w:hAnsi="Times New Roman" w:cs="Times New Roman"/>
          <w:sz w:val="28"/>
          <w:szCs w:val="28"/>
          <w:lang w:val="uk-UA"/>
        </w:rPr>
        <w:t>1055.6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454A27FB" w14:textId="77777777" w:rsidR="003126B4" w:rsidRPr="00401FB7" w:rsidRDefault="00851775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Хмельницька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2652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2652" w:rsidRPr="00401FB7">
        <w:rPr>
          <w:rFonts w:ascii="Times New Roman" w:hAnsi="Times New Roman" w:cs="Times New Roman"/>
          <w:sz w:val="28"/>
          <w:szCs w:val="28"/>
          <w:lang w:val="uk-UA"/>
        </w:rPr>
        <w:t>1285.3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3ACB3DF0" w14:textId="77777777" w:rsidR="003126B4" w:rsidRPr="00401FB7" w:rsidRDefault="00851775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Черкаська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D9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D9" w:rsidRPr="00401FB7">
        <w:rPr>
          <w:rFonts w:ascii="Times New Roman" w:hAnsi="Times New Roman" w:cs="Times New Roman"/>
          <w:sz w:val="28"/>
          <w:szCs w:val="28"/>
          <w:lang w:val="uk-UA"/>
        </w:rPr>
        <w:t>1231.2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703B54F1" w14:textId="77777777" w:rsidR="003126B4" w:rsidRPr="00401FB7" w:rsidRDefault="00851775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Чернівецька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3395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3395" w:rsidRPr="00401FB7">
        <w:rPr>
          <w:rFonts w:ascii="Times New Roman" w:hAnsi="Times New Roman" w:cs="Times New Roman"/>
          <w:sz w:val="28"/>
          <w:szCs w:val="28"/>
          <w:lang w:val="uk-UA"/>
        </w:rPr>
        <w:t>908.1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5B029C3A" w14:textId="77777777" w:rsidR="003126B4" w:rsidRPr="00401FB7" w:rsidRDefault="00851775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Чернігівська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401FB7">
        <w:rPr>
          <w:rFonts w:ascii="Times New Roman" w:hAnsi="Times New Roman" w:cs="Times New Roman"/>
          <w:sz w:val="28"/>
          <w:szCs w:val="28"/>
          <w:lang w:val="uk-UA"/>
        </w:rPr>
        <w:t>1033.4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6A0DC1F2" w14:textId="77777777" w:rsidR="003126B4" w:rsidRPr="00401FB7" w:rsidRDefault="00851775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м.</w:t>
      </w:r>
      <w:r w:rsidR="007960F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="007960F3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60F3" w:rsidRPr="00401FB7">
        <w:rPr>
          <w:rFonts w:ascii="Times New Roman" w:hAnsi="Times New Roman" w:cs="Times New Roman"/>
          <w:sz w:val="28"/>
          <w:szCs w:val="28"/>
          <w:lang w:val="uk-UA"/>
        </w:rPr>
        <w:t>2925.8 тис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C160956" w14:textId="7342FABF" w:rsidR="000710F6" w:rsidRPr="00401FB7" w:rsidRDefault="000A0EDD" w:rsidP="003126B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Забезпечення вакцинами визначено</w:t>
      </w:r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вектор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</m:acc>
      </m:oMath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 довжиною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- загальна кількість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часових інтервалів</w:t>
      </w:r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Скаляр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v(k)</m:t>
        </m:r>
      </m:oMath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- загальна кількість доступних доз </w:t>
      </w:r>
      <w:r w:rsidR="000C4A3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вакцин </w:t>
      </w:r>
      <w:r w:rsidR="000F225A" w:rsidRPr="00401FB7">
        <w:rPr>
          <w:rFonts w:ascii="Times New Roman" w:hAnsi="Times New Roman" w:cs="Times New Roman"/>
          <w:sz w:val="28"/>
          <w:szCs w:val="28"/>
          <w:lang w:val="uk-UA"/>
        </w:rPr>
        <w:t>в одиницю часу</w:t>
      </w:r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CB9A0F1" w14:textId="636409EA" w:rsidR="00376AC4" w:rsidRPr="00401FB7" w:rsidRDefault="00461EC8" w:rsidP="00C6066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Рішення складається з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R</m:t>
        </m:r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векторів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де j=1,..,R,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. </m:t>
        </m:r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Кожен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F225A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представляє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</w:t>
      </w:r>
      <w:r w:rsidR="000F225A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ь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вакцин виділених для регіону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j,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 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w:lastRenderedPageBreak/>
          <m:t xml:space="preserve"> </m:t>
        </m:r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кількість вакцин виділених для регіону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j</m:t>
        </m:r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момент часу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k</m:t>
        </m:r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C6066D">
        <w:rPr>
          <w:rFonts w:ascii="Times New Roman" w:eastAsiaTheme="minorEastAsia" w:hAnsi="Times New Roman" w:cs="Times New Roman"/>
          <w:sz w:val="28"/>
          <w:szCs w:val="28"/>
        </w:rPr>
        <w:t>Н</w:t>
      </w:r>
      <w:proofErr w:type="spellStart"/>
      <w:r w:rsidR="00376AC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ехай</w:t>
      </w:r>
      <w:proofErr w:type="spellEnd"/>
      <w:r w:rsidR="00376AC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</m:oMath>
      <w:r w:rsidR="00376AC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кількість </w:t>
      </w:r>
      <w:r w:rsidR="00F04136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хворих осіб </w:t>
      </w:r>
      <w:r w:rsidR="001B36A9">
        <w:rPr>
          <w:rFonts w:ascii="Times New Roman" w:eastAsiaTheme="minorEastAsia" w:hAnsi="Times New Roman" w:cs="Times New Roman"/>
          <w:sz w:val="28"/>
          <w:szCs w:val="28"/>
          <w:lang w:val="uk-UA"/>
        </w:rPr>
        <w:t>у</w:t>
      </w:r>
      <w:r w:rsidR="00376AC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</m:oMath>
      <w:r w:rsidR="00376AC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</w:t>
      </w:r>
      <w:r w:rsidR="001B36A9">
        <w:rPr>
          <w:rFonts w:ascii="Times New Roman" w:eastAsiaTheme="minorEastAsia" w:hAnsi="Times New Roman" w:cs="Times New Roman"/>
          <w:sz w:val="28"/>
          <w:szCs w:val="28"/>
          <w:lang w:val="uk-UA"/>
        </w:rPr>
        <w:t>ень</w:t>
      </w:r>
      <w:r w:rsidR="00376AC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 регіоні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</m:t>
        </m:r>
      </m:oMath>
      <w:r w:rsidR="00376AC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та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- </m:t>
        </m:r>
      </m:oMath>
      <w:r w:rsidR="00376AC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прогнозована кількість хворих в день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t,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I(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)- </m:t>
        </m:r>
      </m:oMath>
      <w:r w:rsidR="00376AC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прогнозована кількість хворих в регіоні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</m:t>
        </m:r>
      </m:oMath>
      <w:r w:rsidR="00376AC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якщо цей регіон отримав дозу вакцин згідно з</w:t>
      </w:r>
      <w:r w:rsidR="00C360E0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вектором</w:t>
      </w:r>
      <w:r w:rsidR="00376AC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376AC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14:paraId="3E7B2857" w14:textId="374CAF9F" w:rsidR="002E594C" w:rsidRPr="00401FB7" w:rsidRDefault="00376AC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E4923" w:rsidRPr="00401FB7">
        <w:rPr>
          <w:rFonts w:ascii="Times New Roman" w:hAnsi="Times New Roman" w:cs="Times New Roman"/>
          <w:sz w:val="28"/>
          <w:szCs w:val="28"/>
          <w:lang w:val="uk-UA"/>
        </w:rPr>
        <w:t>Отже, необхідно знайти такий вектор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j=1,…, R</m:t>
        </m:r>
      </m:oMath>
      <w:r w:rsidR="006C5C51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кожного дня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</m:oMath>
      <w:r w:rsidR="006C5C51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котрих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&gt;0</m:t>
        </m:r>
      </m:oMath>
      <w:r w:rsidR="006C5C51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щоб прогнозована кількість хворих </w:t>
      </w:r>
      <w:r w:rsidR="007E492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осіб </w:t>
      </w:r>
      <w:r w:rsidR="006C5C51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у всіх регіонах була мінімальн</w:t>
      </w:r>
      <w:r w:rsidR="007E492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ою</w:t>
      </w:r>
      <w:r w:rsidR="006C5C51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I(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)→min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.</m:t>
        </m:r>
      </m:oMath>
      <w:r w:rsidR="006C5C51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E492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Аналогічний аналіз</w:t>
      </w:r>
      <w:r w:rsidR="006C5C51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може бути </w:t>
      </w:r>
      <w:r w:rsidR="007E492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проведений</w:t>
      </w:r>
      <w:r w:rsidR="00384D6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C5C51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іншою цільовою функцією коли </w:t>
      </w:r>
      <w:r w:rsidR="00384D6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у фокусі є економічний тягар захворювання</w:t>
      </w:r>
      <w:r w:rsidR="006C5C51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2E594C"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545056EE" w14:textId="1F8B0689" w:rsidR="006C5C51" w:rsidRPr="00401FB7" w:rsidRDefault="00384D63" w:rsidP="006C5C5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МОЖЛИВІ АЛГОРИТМИ</w:t>
      </w:r>
    </w:p>
    <w:p w14:paraId="66D37468" w14:textId="1D7A8ACF" w:rsidR="006C5C51" w:rsidRPr="00401FB7" w:rsidRDefault="00D9619E" w:rsidP="006C5C5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28"/>
          <w:szCs w:val="28"/>
          <w:lang w:val="uk-UA"/>
        </w:rPr>
        <w:t>Пропорційний алгоритм</w:t>
      </w:r>
    </w:p>
    <w:p w14:paraId="012BDF79" w14:textId="46D4D63C" w:rsidR="00D9619E" w:rsidRPr="00401FB7" w:rsidRDefault="00D9619E" w:rsidP="00D961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Пропорційний алгоритм – єдиний алгоритм який використовується в </w:t>
      </w:r>
      <w:r w:rsidR="0071507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ЦКПЗ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для розподілу вакцин в рівних пропорціях відповідно до </w:t>
      </w:r>
      <w:r w:rsidR="0072698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кількості населення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регіону. </w:t>
      </w:r>
    </w:p>
    <w:p w14:paraId="1F0CFF1B" w14:textId="41E40A3F" w:rsidR="002E594C" w:rsidRPr="00401FB7" w:rsidRDefault="007B797A" w:rsidP="00D9619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14:paraId="6469F950" w14:textId="77777777" w:rsidR="00C80460" w:rsidRPr="00401FB7" w:rsidRDefault="00C80460" w:rsidP="00D9619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1B31F715" w14:textId="54C1FBC5" w:rsidR="006C5C51" w:rsidRPr="00401FB7" w:rsidRDefault="00D9619E" w:rsidP="00D9619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28"/>
          <w:szCs w:val="28"/>
          <w:lang w:val="uk-UA"/>
        </w:rPr>
        <w:t>Перед піковий алгоритм</w:t>
      </w:r>
    </w:p>
    <w:p w14:paraId="30E499F2" w14:textId="5D02CDEE" w:rsidR="00D9619E" w:rsidRPr="00401FB7" w:rsidRDefault="00FA4E16" w:rsidP="00D961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Інший алгоритм, </w:t>
      </w:r>
      <w:r w:rsidR="0046737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який дозволяє підвищити </w:t>
      </w:r>
      <w:r w:rsidR="00D9619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</w:t>
      </w:r>
      <w:r w:rsidR="0046737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</w:t>
      </w:r>
      <w:r w:rsidR="00D9619E"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46737A" w:rsidRPr="00401FB7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D9619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– виділяти вакцин</w:t>
      </w:r>
      <w:r w:rsidR="0046737A" w:rsidRPr="00401FB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D9619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лише тим регіонам, які ще не досягли піку </w:t>
      </w:r>
      <w:r w:rsidR="0046737A" w:rsidRPr="00401FB7">
        <w:rPr>
          <w:rFonts w:ascii="Times New Roman" w:hAnsi="Times New Roman" w:cs="Times New Roman"/>
          <w:sz w:val="28"/>
          <w:szCs w:val="28"/>
          <w:lang w:val="uk-UA"/>
        </w:rPr>
        <w:t>захворюваності</w:t>
      </w:r>
      <w:r w:rsidR="00D9619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F41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Тобто, виділяти вакцини тим регіонам, у яких крива </w:t>
      </w:r>
      <w:r w:rsidR="0046737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захворюваності </w:t>
      </w:r>
      <w:r w:rsidR="008F41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збільшується в даний момент часу, та розподіляти вакцини пропорційно між цими регіонами: </w:t>
      </w:r>
    </w:p>
    <w:p w14:paraId="61AA2C84" w14:textId="3E6609C0" w:rsidR="008F419B" w:rsidRPr="00401FB7" w:rsidRDefault="007B797A" w:rsidP="00D9619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i∈A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для i∈A,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        в іншому випадку,</m:t>
                  </m:r>
                </m:e>
              </m:eqArr>
            </m:e>
          </m:d>
        </m:oMath>
      </m:oMathPara>
    </w:p>
    <w:p w14:paraId="233A076A" w14:textId="61BAE353" w:rsidR="008F419B" w:rsidRPr="00401FB7" w:rsidRDefault="008F419B" w:rsidP="00D9619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i∈A тоді і тільки тоді, коли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t-1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.</m:t>
        </m:r>
      </m:oMath>
    </w:p>
    <w:p w14:paraId="72FB4575" w14:textId="529148D6" w:rsidR="008F419B" w:rsidRPr="00401FB7" w:rsidRDefault="008F419B" w:rsidP="008F41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Цей підхід "все</w:t>
      </w:r>
      <w:r w:rsidR="006D277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6D277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нічого" є проблематичним. Регіони, в яких пік </w:t>
      </w:r>
      <w:r w:rsidR="00853800" w:rsidRPr="00401FB7">
        <w:rPr>
          <w:rFonts w:ascii="Times New Roman" w:hAnsi="Times New Roman" w:cs="Times New Roman"/>
          <w:sz w:val="28"/>
          <w:szCs w:val="28"/>
          <w:lang w:val="uk-UA"/>
        </w:rPr>
        <w:t>епідемічних кривих минув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можуть дуже виграти від </w:t>
      </w:r>
      <w:r w:rsidR="00A17086" w:rsidRPr="00401FB7">
        <w:rPr>
          <w:rFonts w:ascii="Times New Roman" w:hAnsi="Times New Roman" w:cs="Times New Roman"/>
          <w:sz w:val="28"/>
          <w:szCs w:val="28"/>
          <w:lang w:val="uk-UA"/>
        </w:rPr>
        <w:t>додаткової вакцинації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Більш того, невеликі коливання спостережуваних епідемічних кривих внаслідок </w:t>
      </w:r>
      <w:r w:rsidR="0085380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непередбачуваного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характеру епідемії можуть неправильно характеризувати </w:t>
      </w:r>
      <w:r w:rsidR="00853800" w:rsidRPr="00401FB7">
        <w:rPr>
          <w:rFonts w:ascii="Times New Roman" w:hAnsi="Times New Roman" w:cs="Times New Roman"/>
          <w:sz w:val="28"/>
          <w:szCs w:val="28"/>
          <w:lang w:val="uk-UA"/>
        </w:rPr>
        <w:t>регіони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які ще не досягли піку </w:t>
      </w:r>
      <w:r w:rsidR="00A17086" w:rsidRPr="00401FB7">
        <w:rPr>
          <w:rFonts w:ascii="Times New Roman" w:hAnsi="Times New Roman" w:cs="Times New Roman"/>
          <w:sz w:val="28"/>
          <w:szCs w:val="28"/>
          <w:lang w:val="uk-UA"/>
        </w:rPr>
        <w:t>захворюваності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Такі помилки можуть </w:t>
      </w:r>
      <w:r w:rsidR="00853800" w:rsidRPr="00401FB7">
        <w:rPr>
          <w:rFonts w:ascii="Times New Roman" w:hAnsi="Times New Roman" w:cs="Times New Roman"/>
          <w:sz w:val="28"/>
          <w:szCs w:val="28"/>
          <w:lang w:val="uk-UA"/>
        </w:rPr>
        <w:t>багато коштувати</w:t>
      </w:r>
      <w:r w:rsidR="00C9732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для системи охорони здоров’я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ED8D21" w14:textId="044BE1EA" w:rsidR="00853800" w:rsidRPr="00401FB7" w:rsidRDefault="00853800" w:rsidP="008538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141A47" w14:textId="52E3782C" w:rsidR="00853800" w:rsidRPr="00401FB7" w:rsidRDefault="00853800" w:rsidP="0085380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28"/>
          <w:szCs w:val="28"/>
          <w:lang w:val="uk-UA"/>
        </w:rPr>
        <w:t>Жадібний алгоритм</w:t>
      </w:r>
    </w:p>
    <w:p w14:paraId="6E2686F3" w14:textId="07169731" w:rsidR="00853800" w:rsidRPr="00401FB7" w:rsidRDefault="00853800" w:rsidP="008538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Найбільш інтуїтивно зрозумілим підходом до </w:t>
      </w:r>
      <w:r w:rsidR="0097018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970180" w:rsidRPr="00401FB7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є розподіл вакцин </w:t>
      </w:r>
      <w:r w:rsidR="00C80460" w:rsidRPr="00401FB7">
        <w:rPr>
          <w:rFonts w:ascii="Times New Roman" w:hAnsi="Times New Roman" w:cs="Times New Roman"/>
          <w:sz w:val="28"/>
          <w:szCs w:val="28"/>
          <w:lang w:val="uk-UA"/>
        </w:rPr>
        <w:t>за досягненням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найвищо</w:t>
      </w:r>
      <w:r w:rsidR="00C80460" w:rsidRPr="00401FB7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5E4B" w:rsidRPr="00401FB7">
        <w:rPr>
          <w:rFonts w:ascii="Times New Roman" w:hAnsi="Times New Roman" w:cs="Times New Roman"/>
          <w:sz w:val="28"/>
          <w:szCs w:val="28"/>
          <w:lang w:val="uk-UA"/>
        </w:rPr>
        <w:t>граничної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6376" w:rsidRPr="00401FB7">
        <w:rPr>
          <w:rFonts w:ascii="Times New Roman" w:hAnsi="Times New Roman" w:cs="Times New Roman"/>
          <w:sz w:val="28"/>
          <w:szCs w:val="28"/>
          <w:lang w:val="uk-UA"/>
        </w:rPr>
        <w:t>вигод</w:t>
      </w:r>
      <w:r w:rsidR="007A5E4B" w:rsidRPr="00401FB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DC7930" w:rsidRPr="00401F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7930" w:rsidRPr="00401FB7">
        <w:rPr>
          <w:rFonts w:ascii="Times New Roman" w:hAnsi="Times New Roman" w:cs="Times New Roman"/>
          <w:sz w:val="28"/>
          <w:szCs w:val="28"/>
          <w:lang w:val="uk-UA"/>
        </w:rPr>
        <w:t>Прогнозується гранична</w:t>
      </w:r>
      <w:r w:rsidR="007246E9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6C9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вигода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DC7930" w:rsidRPr="00401FB7">
        <w:rPr>
          <w:rFonts w:ascii="Times New Roman" w:hAnsi="Times New Roman" w:cs="Times New Roman"/>
          <w:sz w:val="28"/>
          <w:szCs w:val="28"/>
          <w:lang w:val="uk-UA"/>
        </w:rPr>
        <w:t>ації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на всі регіони</w:t>
      </w:r>
      <w:r w:rsidR="003C1E5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1, . .., R</m:t>
        </m:r>
      </m:oMath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</w:t>
      </w:r>
      <w:r w:rsidR="00DC793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епідемічну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модель грипу</w:t>
      </w:r>
      <w:r w:rsidR="008537F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і потім відбувається розподіл за регіонами відповідно до граничної вигоди від вакцинації</w:t>
      </w:r>
      <w:r w:rsidR="003C1E5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6E2A4F3" w14:textId="77777777" w:rsidR="0021022F" w:rsidRPr="00401FB7" w:rsidRDefault="0021022F" w:rsidP="008538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736B14" w14:textId="0F428820" w:rsidR="007246E9" w:rsidRPr="00401FB7" w:rsidRDefault="0021022F" w:rsidP="003745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C1E5027" wp14:editId="1E8E57A0">
            <wp:extent cx="5940425" cy="36258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E54" w:rsidRPr="00401FB7">
        <w:rPr>
          <w:rFonts w:ascii="Times New Roman" w:hAnsi="Times New Roman" w:cs="Times New Roman"/>
          <w:sz w:val="28"/>
          <w:szCs w:val="28"/>
          <w:lang w:val="uk-UA"/>
        </w:rPr>
        <w:t>Рисунок 2. Критичні періоди для двох регіонів</w:t>
      </w:r>
      <w:r w:rsidR="007246E9" w:rsidRPr="00401F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519D61" w14:textId="77777777" w:rsidR="00916C97" w:rsidRPr="00401FB7" w:rsidRDefault="00916C97" w:rsidP="00374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2B402D" w14:textId="77777777" w:rsidR="009A6814" w:rsidRPr="00401FB7" w:rsidRDefault="003C1E54" w:rsidP="003C1E5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28"/>
          <w:szCs w:val="28"/>
          <w:lang w:val="uk-UA"/>
        </w:rPr>
        <w:t>Алгоритм критичного періоду</w:t>
      </w:r>
    </w:p>
    <w:p w14:paraId="42ECD79C" w14:textId="64B2A3A8" w:rsidR="007246E9" w:rsidRPr="00401FB7" w:rsidRDefault="007246E9" w:rsidP="003C1E5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 w:rsidR="00A32847" w:rsidRPr="00401FB7">
        <w:rPr>
          <w:rFonts w:ascii="Times New Roman" w:hAnsi="Times New Roman" w:cs="Times New Roman"/>
          <w:sz w:val="28"/>
          <w:szCs w:val="28"/>
          <w:lang w:val="uk-UA"/>
        </w:rPr>
        <w:t>гранична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6C9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вигода </w:t>
      </w:r>
      <w:r w:rsidR="00A3284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A32847" w:rsidRPr="00401FB7">
        <w:rPr>
          <w:rFonts w:ascii="Times New Roman" w:hAnsi="Times New Roman" w:cs="Times New Roman"/>
          <w:sz w:val="28"/>
          <w:szCs w:val="28"/>
          <w:lang w:val="uk-UA"/>
        </w:rPr>
        <w:t>ації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 регіоні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i</m:t>
        </m:r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у час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F047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дорівнює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.</m:t>
        </m:r>
      </m:oMath>
      <w:r w:rsidR="00964056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Далі, нехай день прийняття рішення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</m:oMath>
      <w:r w:rsidR="00964056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знаходиться у критичному періоді з відхиленням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ε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i,ε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 w:rsidR="00964056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якщо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-d(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(t)/dt)&gt;ε</m:t>
        </m:r>
      </m:oMath>
      <w:r w:rsidR="00964056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Таким чином, для цього алгоритму встановлюється деяке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ε</m:t>
        </m:r>
      </m:oMath>
      <w:r w:rsidR="00964056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кількість виділених вакцин у день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</m:oMath>
      <w:r w:rsidR="00964056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14:paraId="78DF56B0" w14:textId="2BF057D3" w:rsidR="00964056" w:rsidRPr="00401FB7" w:rsidRDefault="007B797A" w:rsidP="0096405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i∈B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для i∈B,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        в іншому випадку,</m:t>
                  </m:r>
                </m:e>
              </m:eqArr>
            </m:e>
          </m:d>
        </m:oMath>
      </m:oMathPara>
    </w:p>
    <w:p w14:paraId="21B753E7" w14:textId="533F7232" w:rsidR="00964056" w:rsidRPr="00401FB7" w:rsidRDefault="00964056" w:rsidP="0096405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i∈B тоді і тільки тоді, коли t∈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i,ε</m:t>
            </m:r>
          </m:sub>
        </m:sSub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2681F40" w14:textId="5D9C5E88" w:rsidR="00964056" w:rsidRPr="00401FB7" w:rsidRDefault="00964056" w:rsidP="0096405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Хоча цей алгоритм </w:t>
      </w:r>
      <w:r w:rsidR="0004383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враховує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майбутн</w:t>
      </w:r>
      <w:r w:rsidR="00043831" w:rsidRPr="00401FB7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</w:t>
      </w:r>
      <w:r w:rsidR="00043831" w:rsidRPr="00401FB7">
        <w:rPr>
          <w:rFonts w:ascii="Times New Roman" w:hAnsi="Times New Roman" w:cs="Times New Roman"/>
          <w:sz w:val="28"/>
          <w:szCs w:val="28"/>
          <w:lang w:val="uk-UA"/>
        </w:rPr>
        <w:t>ю яка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доступн</w:t>
      </w:r>
      <w:r w:rsidR="00043831" w:rsidRPr="00401FB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 момент часу t, він все ще є дещо спрощеним, оскільки він також слідує підходу "все або ні". Деякі </w:t>
      </w:r>
      <w:r w:rsidR="0004383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регіони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отримують значну перевагу перед іншими, хоча різниця у впливі вакцин</w:t>
      </w:r>
      <w:r w:rsidR="00761CD1" w:rsidRPr="00401FB7">
        <w:rPr>
          <w:rFonts w:ascii="Times New Roman" w:hAnsi="Times New Roman" w:cs="Times New Roman"/>
          <w:sz w:val="28"/>
          <w:szCs w:val="28"/>
          <w:lang w:val="uk-UA"/>
        </w:rPr>
        <w:t>ації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 цих станах може бути досить </w:t>
      </w:r>
      <w:r w:rsidR="00043831" w:rsidRPr="00401FB7">
        <w:rPr>
          <w:rFonts w:ascii="Times New Roman" w:hAnsi="Times New Roman" w:cs="Times New Roman"/>
          <w:sz w:val="28"/>
          <w:szCs w:val="28"/>
          <w:lang w:val="uk-UA"/>
        </w:rPr>
        <w:t>незначною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Це також є шкідливим для нашої цільової функції мінімізації загальної кількості інфекцій та неможливості в реальній життєвій ситуації, оскільки вона створює нерозумні нерівності між регіонами. Замість цього </w:t>
      </w:r>
      <w:r w:rsidR="00C4281A" w:rsidRPr="00401FB7">
        <w:rPr>
          <w:rFonts w:ascii="Times New Roman" w:hAnsi="Times New Roman" w:cs="Times New Roman"/>
          <w:sz w:val="28"/>
          <w:szCs w:val="28"/>
          <w:lang w:val="uk-UA"/>
        </w:rPr>
        <w:t>пропонується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ітеративний алгоритм, який поєднує в собі переваги як </w:t>
      </w:r>
      <w:r w:rsidR="00744095" w:rsidRPr="00401FB7">
        <w:rPr>
          <w:rFonts w:ascii="Times New Roman" w:hAnsi="Times New Roman" w:cs="Times New Roman"/>
          <w:sz w:val="28"/>
          <w:szCs w:val="28"/>
          <w:lang w:val="uk-UA"/>
        </w:rPr>
        <w:lastRenderedPageBreak/>
        <w:t>алгоритму критичного періоду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так і жадібного </w:t>
      </w:r>
      <w:r w:rsidR="00C4281A" w:rsidRPr="00401FB7">
        <w:rPr>
          <w:rFonts w:ascii="Times New Roman" w:hAnsi="Times New Roman" w:cs="Times New Roman"/>
          <w:sz w:val="28"/>
          <w:szCs w:val="28"/>
          <w:lang w:val="uk-UA"/>
        </w:rPr>
        <w:t>алгоритму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, розглядаючи граничну вигоду, яку можна досягти у всіх можливих точках прийняття рішень, зараз і в майбутньому.</w:t>
      </w:r>
    </w:p>
    <w:p w14:paraId="7EB03E26" w14:textId="2D6B89A2" w:rsidR="00916C97" w:rsidRPr="00401FB7" w:rsidRDefault="00916C97" w:rsidP="00916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8BE9E4" w14:textId="77777777" w:rsidR="0021022F" w:rsidRPr="00401FB7" w:rsidRDefault="0021022F" w:rsidP="00916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5E9FF9" w14:textId="319AAC16" w:rsidR="00916C97" w:rsidRPr="00401FB7" w:rsidRDefault="00610891" w:rsidP="00916C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28"/>
          <w:szCs w:val="28"/>
          <w:lang w:val="uk-UA"/>
        </w:rPr>
        <w:t>Прогностичний алгоритм</w:t>
      </w:r>
      <w:r w:rsidR="00A00F35" w:rsidRPr="00401F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перемиканням </w:t>
      </w:r>
    </w:p>
    <w:p w14:paraId="27764B67" w14:textId="7ACE7428" w:rsidR="00A00F35" w:rsidRPr="00401FB7" w:rsidRDefault="00A00F35" w:rsidP="00916C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</w:t>
      </w:r>
      <w:r w:rsidR="00B83649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прогностичного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алгоритму з перемиканням</w:t>
      </w:r>
      <w:r w:rsidRPr="00401F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день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t</m:t>
        </m:r>
      </m:oMath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зробити деякі припущення щодо інформації, доступної для осіб, що приймають рішення, в кожній точці прийняття рішення. Припустимо, що наступні речі відомі або оцінюються за кожен день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t</m:t>
        </m:r>
      </m:oMath>
      <w:r w:rsidRPr="00401FB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6721DAC" w14:textId="39406F74" w:rsidR="00E50DC3" w:rsidRPr="00401FB7" w:rsidRDefault="00A00F35" w:rsidP="00C626B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Враховуючи цю інформацію, приймається рішення на день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t</m:t>
        </m:r>
      </m:oMath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та оцінюются прогнозовані рішення для всіх наступних </w:t>
      </w:r>
      <w:r w:rsidR="00C626B0" w:rsidRPr="00401FB7">
        <w:rPr>
          <w:rFonts w:ascii="Times New Roman" w:hAnsi="Times New Roman" w:cs="Times New Roman"/>
          <w:sz w:val="28"/>
          <w:szCs w:val="28"/>
          <w:lang w:val="uk-UA"/>
        </w:rPr>
        <w:t>періодів часу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626B0" w:rsidRPr="00401FB7">
        <w:rPr>
          <w:rFonts w:ascii="Times New Roman" w:hAnsi="Times New Roman" w:cs="Times New Roman"/>
          <w:sz w:val="28"/>
          <w:szCs w:val="28"/>
          <w:lang w:val="uk-UA"/>
        </w:rPr>
        <w:t>Визначається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та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для k&gt;t</m:t>
        </m:r>
      </m:oMath>
      <w:r w:rsidR="00E50DC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. Алгоритм складається з наступних кроків:</w:t>
      </w:r>
    </w:p>
    <w:p w14:paraId="62F8206F" w14:textId="21E15C84" w:rsidR="00E50DC3" w:rsidRPr="00401FB7" w:rsidRDefault="00E50DC3" w:rsidP="00A00F3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Крок 1. Починається робота з деяким розподілом який задовольняє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&gt;0 ∀i, t    та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=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acc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всіх наступних рішень. </w:t>
      </w:r>
    </w:p>
    <w:p w14:paraId="5DA6F2AB" w14:textId="6309A737" w:rsidR="00E50DC3" w:rsidRPr="00401FB7" w:rsidRDefault="00E50DC3" w:rsidP="00A00F3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Крок 2. Далі, для кожного рішення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k≥t</m:t>
        </m:r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обчислюється перевага переходу партії вакцинних між кожною парою регіонів. Тут "користь" - це кількість </w:t>
      </w:r>
      <w:r w:rsidR="001916B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попереджених випадків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28A9E38" w14:textId="22AA41FF" w:rsidR="00E50DC3" w:rsidRPr="00401FB7" w:rsidRDefault="00E50DC3" w:rsidP="00A00F3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Крок 3. Потім вибирається найкращий перехід над усіма можливими </w:t>
      </w:r>
      <w:r w:rsidR="00EE147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прийнятими рішеннями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відповідно </w:t>
      </w:r>
      <w:r w:rsidR="00EE147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оновлюється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розподіл. </w:t>
      </w:r>
      <w:r w:rsidR="00EE147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Треба зазначити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що це може статися в майбутньому і не </w:t>
      </w:r>
      <w:r w:rsidR="00EE147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вплине на рішення в день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перемикаючи гіпотетичну партію вакцини на деяку майбутню дату з регіону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</m:t>
        </m:r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регіон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j</m:t>
        </m:r>
      </m:oMath>
      <w:r w:rsidR="00EE147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8B2920D" w14:textId="5860A58E" w:rsidR="00EE1473" w:rsidRPr="00401FB7" w:rsidRDefault="00EE1473" w:rsidP="00A00F3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Крок 4. Повторюються кроки 2-3 поки не можна буде покращити результат. </w:t>
      </w:r>
    </w:p>
    <w:p w14:paraId="0EBC15CD" w14:textId="33B925EF" w:rsidR="00EE1473" w:rsidRPr="00401FB7" w:rsidRDefault="00EE1473" w:rsidP="00A00F3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Постійно враховуючи майбутні рішення, алгоритм отримує рішення, яке підтримує баланс між короткостроковою та глобальною </w:t>
      </w:r>
      <w:r w:rsidR="00744095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користю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Даний прогноз у майбутньому, мабуть, може бути невірним, однак, тому дана процедура повинна бути проведена у кожен день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k&gt; t</m:t>
        </m:r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постійно оновлюючи прогнозовані рішення на майбутні періоди часу. Цей метод прогнозування розглядає можливі проблеми стабільності з короткостроковою </w:t>
      </w:r>
      <w:r w:rsidR="00411A3C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алгоритмами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14:paraId="3D4DFD1C" w14:textId="697FDEEB" w:rsidR="00EE1473" w:rsidRPr="00401FB7" w:rsidRDefault="00EE1473" w:rsidP="00EE1473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Незважаючи на те, що цей алгоритм припиняє розподіл вакцини для всіх рішень у майбутньому, отриманий розподіл повинен використовуватися тільки для того дня, </w:t>
      </w:r>
      <w:r w:rsidR="0011736A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для котрого був запущений алгоритм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У довгостроковій перспективі </w:t>
      </w:r>
      <w:r w:rsidR="0011736A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потрібно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враховувати реальні зміни в кривій, які відбуваються</w:t>
      </w:r>
      <w:r w:rsidR="0011736A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під час </w:t>
      </w:r>
      <w:r w:rsidR="001916B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сезонного підйому захворюваності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Оскільки дані є неповними, а події, що не входять до сфери розподілу вакцин, можуть суттєво змінити прогрес спалаху, цей алгоритм повинен бути повторений кожного разу, коли з'являться нові </w:t>
      </w:r>
      <w:r w:rsidR="0011736A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поставки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вакцини. У кожному дні прийняття рішення модель повинна використовувати оновлені параметри, пристосовані до нових даних, що надійшли з часу останнього відправлення, коли </w:t>
      </w:r>
      <w:r w:rsidR="0011736A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результат для прийняття рішення був отриманий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E7CD5E1" w14:textId="6997CB97" w:rsidR="001A1D6C" w:rsidRPr="00401FB7" w:rsidRDefault="0011736A" w:rsidP="0021022F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Більш детальна формалізація всіх алгоритмів представлених вище описана в </w:t>
      </w:r>
      <w:r w:rsidR="00B4166A" w:rsidRPr="00401FB7">
        <w:rPr>
          <w:rFonts w:ascii="Times New Roman" w:eastAsiaTheme="minorEastAsia" w:hAnsi="Times New Roman" w:cs="Times New Roman"/>
          <w:b/>
          <w:sz w:val="20"/>
          <w:szCs w:val="28"/>
          <w:lang w:val="uk-UA"/>
        </w:rPr>
        <w:t>[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Teytelman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A,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(2012)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Modeling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progression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within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continuous-attribute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population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220(1):238–250.</w:t>
      </w:r>
      <w:r w:rsidR="00B4166A" w:rsidRPr="00401FB7">
        <w:rPr>
          <w:rFonts w:ascii="Times New Roman" w:eastAsiaTheme="minorEastAsia" w:hAnsi="Times New Roman" w:cs="Times New Roman"/>
          <w:b/>
          <w:sz w:val="20"/>
          <w:szCs w:val="28"/>
          <w:lang w:val="uk-UA"/>
        </w:rPr>
        <w:t>]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. Оптимізований алгоритм - це модифікований алгоритм зменшення градієнта, який швидко та ефективно сходить до оптимального рішення.</w:t>
      </w:r>
    </w:p>
    <w:p w14:paraId="7741DE93" w14:textId="77777777" w:rsidR="006374F0" w:rsidRPr="00401FB7" w:rsidRDefault="006374F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35F01F27" w14:textId="2BC1D4CB" w:rsidR="001A1D6C" w:rsidRPr="00401FB7" w:rsidRDefault="00871050" w:rsidP="001A1D6C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НЕВИЗНАЧЕНІСТЬ ПРОГНОСТИЧНОЇ МОДЕЛІ</w:t>
      </w:r>
    </w:p>
    <w:p w14:paraId="3C088603" w14:textId="36709B5F" w:rsidR="001A1D6C" w:rsidRPr="00401FB7" w:rsidRDefault="00F41E66" w:rsidP="001A1D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Епідемічний процес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грипу </w:t>
      </w:r>
      <w:r w:rsidR="00877B6D" w:rsidRPr="00401FB7">
        <w:rPr>
          <w:rFonts w:ascii="Times New Roman" w:hAnsi="Times New Roman" w:cs="Times New Roman"/>
          <w:sz w:val="28"/>
          <w:szCs w:val="28"/>
          <w:lang w:val="uk-UA"/>
        </w:rPr>
        <w:t>ускладняється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тим фактом, що емпірична епідемічна крива </w:t>
      </w:r>
      <w:proofErr w:type="spellStart"/>
      <w:r w:rsidRPr="00401FB7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>слідує будь-якій теоретичній епідемічній кривій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що пов’язано із </w:t>
      </w:r>
      <w:proofErr w:type="spellStart"/>
      <w:r w:rsidR="005F0B14" w:rsidRPr="00401FB7">
        <w:rPr>
          <w:rFonts w:ascii="Times New Roman" w:hAnsi="Times New Roman" w:cs="Times New Roman"/>
          <w:sz w:val="28"/>
          <w:szCs w:val="28"/>
          <w:lang w:val="uk-UA"/>
        </w:rPr>
        <w:t>неточностями</w:t>
      </w:r>
      <w:proofErr w:type="spellEnd"/>
      <w:r w:rsidR="005F0B1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наявної </w:t>
      </w:r>
      <w:r w:rsidR="006E5D3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епідеміологічної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інформації. </w:t>
      </w:r>
      <w:r w:rsidR="006E5D3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Отже, в аналіз ефективності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різних </w:t>
      </w:r>
      <w:r w:rsidR="00411A3C" w:rsidRPr="00401FB7">
        <w:rPr>
          <w:rFonts w:ascii="Times New Roman" w:hAnsi="Times New Roman" w:cs="Times New Roman"/>
          <w:sz w:val="28"/>
          <w:szCs w:val="28"/>
          <w:lang w:val="uk-UA"/>
        </w:rPr>
        <w:t>алгоритмів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розподіл</w:t>
      </w:r>
      <w:r w:rsidR="00411A3C" w:rsidRPr="00401F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9267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вакцин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>, потрібно включати таку невизначеність</w:t>
      </w:r>
      <w:r w:rsidR="0049267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методу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>Монте-Карло.</w:t>
      </w:r>
    </w:p>
    <w:p w14:paraId="7C43EF8C" w14:textId="77777777" w:rsidR="006374F0" w:rsidRPr="00401FB7" w:rsidRDefault="006374F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1B65584C" w14:textId="4A4B4CE9" w:rsidR="008B5E65" w:rsidRPr="00401FB7" w:rsidRDefault="00357326" w:rsidP="008B5E65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РЕЗУЛЬТАТИ ДОСЛІДЖЕН</w:t>
      </w:r>
      <w:r w:rsidR="002E5CDD" w:rsidRPr="00401FB7">
        <w:rPr>
          <w:rFonts w:ascii="Times New Roman" w:hAnsi="Times New Roman" w:cs="Times New Roman"/>
          <w:b/>
          <w:sz w:val="32"/>
          <w:szCs w:val="28"/>
          <w:lang w:val="uk-UA"/>
        </w:rPr>
        <w:t>Ь</w:t>
      </w:r>
    </w:p>
    <w:p w14:paraId="5B96E53F" w14:textId="709615BB" w:rsidR="00B50AEA" w:rsidRPr="00B839DB" w:rsidRDefault="00B839DB" w:rsidP="0030769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Свои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данные</w:t>
      </w:r>
      <w:proofErr w:type="spellEnd"/>
      <w:r w:rsidR="00B50AEA"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0E78277C" w14:textId="7071DF78" w:rsidR="00AA7050" w:rsidRPr="00401FB7" w:rsidRDefault="00AA7050" w:rsidP="00AA705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МАЙБУТНЯ РОБОТА</w:t>
      </w:r>
    </w:p>
    <w:p w14:paraId="263BE99D" w14:textId="16C5D4BB" w:rsidR="00B449E1" w:rsidRPr="00401FB7" w:rsidRDefault="00AA7050" w:rsidP="00B449E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процесі розробки </w:t>
      </w:r>
      <w:r w:rsidR="00846EAC" w:rsidRPr="00401FB7">
        <w:rPr>
          <w:rFonts w:ascii="Times New Roman" w:hAnsi="Times New Roman" w:cs="Times New Roman"/>
          <w:sz w:val="28"/>
          <w:szCs w:val="28"/>
          <w:lang w:val="uk-UA"/>
        </w:rPr>
        <w:t>алгоритм</w:t>
      </w:r>
      <w:r w:rsidR="00054C3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ів оптимального фармацевтичного забезпечення грипозними вакцинами </w:t>
      </w:r>
      <w:r w:rsidR="00846EAC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було зроблено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важливе припущення, що всі регіони незалежні один від одного. Тобто </w:t>
      </w:r>
      <w:r w:rsidR="00846EAC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було припущено</w:t>
      </w:r>
      <w:r w:rsidR="008E36D8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’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, що ефект вакцин</w:t>
      </w:r>
      <w:r w:rsidR="00054C3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ацій в одному регіоні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 впливає на </w:t>
      </w:r>
      <w:r w:rsidR="00B81D52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епідемічний процес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грипу в жодному з інших регіонів, що розглядаються. Це надмірне спрощення реальної </w:t>
      </w:r>
      <w:r w:rsidR="00B81D52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епідемічної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системи. Дійсно, цілком імовірно, що вакцин</w:t>
      </w:r>
      <w:r w:rsidR="00B81D52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ація</w:t>
      </w:r>
      <w:r w:rsidR="008E36D8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одному регіоні матиме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додатковий позитивний вплив на сусідні регіони. Розгляд цих вторинних ефектів має потенціал для підвищення ефективності</w:t>
      </w:r>
      <w:r w:rsidR="008E36D8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розроблюваних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алгоритм</w:t>
      </w:r>
      <w:r w:rsidR="008E36D8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ів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E36D8" w:rsidRPr="00401FB7">
        <w:rPr>
          <w:rFonts w:ascii="Times New Roman" w:hAnsi="Times New Roman" w:cs="Times New Roman"/>
          <w:sz w:val="28"/>
          <w:szCs w:val="28"/>
          <w:lang w:val="uk-UA"/>
        </w:rPr>
        <w:t>у майбутньому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B449E1" w:rsidRPr="00401F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139943A" w14:textId="77777777" w:rsidR="00B50AEA" w:rsidRPr="00401FB7" w:rsidRDefault="00B50AEA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637DE31B" w14:textId="4392AE9E" w:rsidR="00B449E1" w:rsidRPr="00401FB7" w:rsidRDefault="00B449E1" w:rsidP="00B449E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ВИСНОВ</w:t>
      </w:r>
      <w:r w:rsidR="000D5D3A" w:rsidRPr="00401FB7">
        <w:rPr>
          <w:rFonts w:ascii="Times New Roman" w:hAnsi="Times New Roman" w:cs="Times New Roman"/>
          <w:b/>
          <w:sz w:val="32"/>
          <w:szCs w:val="28"/>
          <w:lang w:val="uk-UA"/>
        </w:rPr>
        <w:t>КИ</w:t>
      </w:r>
    </w:p>
    <w:p w14:paraId="4F2D53E5" w14:textId="61C6B4EE" w:rsidR="00B449E1" w:rsidRPr="00401FB7" w:rsidRDefault="00627633" w:rsidP="00D5689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528144713"/>
      <w:r w:rsidRPr="00401FB7">
        <w:rPr>
          <w:rFonts w:ascii="Times New Roman" w:hAnsi="Times New Roman" w:cs="Times New Roman"/>
          <w:sz w:val="28"/>
          <w:szCs w:val="28"/>
          <w:lang w:val="uk-UA"/>
        </w:rPr>
        <w:t>В роботі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вирішена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задача оптимального фармацевтичного забезпечення </w:t>
      </w:r>
      <w:r w:rsidR="00F40EA9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вакцино-профілактики </w:t>
      </w:r>
      <w:r w:rsidR="00103268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грипу під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>час</w:t>
      </w:r>
      <w:r w:rsidR="00103268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сезонного підвищення захворюваності на грип в умовах обмежених ресурсів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Продемонстровані результати показують, що зміна розподілу вакцин за стандартним </w:t>
      </w:r>
      <w:r w:rsidR="009C6C3C" w:rsidRPr="00401FB7">
        <w:rPr>
          <w:rFonts w:ascii="Times New Roman" w:hAnsi="Times New Roman" w:cs="Times New Roman"/>
          <w:sz w:val="28"/>
          <w:szCs w:val="28"/>
          <w:lang w:val="uk-UA"/>
        </w:rPr>
        <w:t>пропорційним методом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до адаптивної стратегії, яка враховує </w:t>
      </w:r>
      <w:r w:rsidR="003761F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поточну епідемічну ситуацію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кожному регіоні, може зменшити рівень </w:t>
      </w:r>
      <w:r w:rsidR="003761F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захворюваності на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>грип</w:t>
      </w:r>
      <w:r w:rsidR="003761F6" w:rsidRPr="00401F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Реалізація такої стратегії вимагатиме використання в реальному часі простих і добре перевірених математичних моделей </w:t>
      </w:r>
      <w:r w:rsidR="0020697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епідемічного процесу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грипу, що </w:t>
      </w:r>
      <w:r w:rsidR="0020697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будуються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оцінок параметрів </w:t>
      </w:r>
      <w:r w:rsidR="00206977" w:rsidRPr="00401FB7">
        <w:rPr>
          <w:rFonts w:ascii="Times New Roman" w:hAnsi="Times New Roman" w:cs="Times New Roman"/>
          <w:sz w:val="28"/>
          <w:szCs w:val="28"/>
          <w:lang w:val="uk-UA"/>
        </w:rPr>
        <w:t>на основі регіональн</w:t>
      </w:r>
      <w:r w:rsidR="00C159D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>даних захворюваності на грип</w:t>
      </w:r>
      <w:r w:rsidR="00C159D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 кожному з регіоні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bookmarkEnd w:id="1"/>
    <w:p w14:paraId="1F8FFC44" w14:textId="4EA48261" w:rsidR="000A21D7" w:rsidRPr="00F94BC7" w:rsidRDefault="000A21D7" w:rsidP="00656604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sectPr w:rsidR="000A21D7" w:rsidRPr="00F94BC7" w:rsidSect="00266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BEDC5" w14:textId="77777777" w:rsidR="002363D3" w:rsidRDefault="002363D3" w:rsidP="00B449E1">
      <w:pPr>
        <w:spacing w:after="0" w:line="240" w:lineRule="auto"/>
      </w:pPr>
      <w:r>
        <w:separator/>
      </w:r>
    </w:p>
  </w:endnote>
  <w:endnote w:type="continuationSeparator" w:id="0">
    <w:p w14:paraId="1140AA56" w14:textId="77777777" w:rsidR="002363D3" w:rsidRDefault="002363D3" w:rsidP="00B4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896F7" w14:textId="77777777" w:rsidR="002363D3" w:rsidRDefault="002363D3" w:rsidP="00B449E1">
      <w:pPr>
        <w:spacing w:after="0" w:line="240" w:lineRule="auto"/>
      </w:pPr>
      <w:r>
        <w:separator/>
      </w:r>
    </w:p>
  </w:footnote>
  <w:footnote w:type="continuationSeparator" w:id="0">
    <w:p w14:paraId="47AF9C69" w14:textId="77777777" w:rsidR="002363D3" w:rsidRDefault="002363D3" w:rsidP="00B44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F1274"/>
    <w:multiLevelType w:val="hybridMultilevel"/>
    <w:tmpl w:val="45067F3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E107863"/>
    <w:multiLevelType w:val="hybridMultilevel"/>
    <w:tmpl w:val="771C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7C7"/>
    <w:rsid w:val="00002ACA"/>
    <w:rsid w:val="00004E38"/>
    <w:rsid w:val="000053C3"/>
    <w:rsid w:val="00036278"/>
    <w:rsid w:val="0003760F"/>
    <w:rsid w:val="00043831"/>
    <w:rsid w:val="000446A6"/>
    <w:rsid w:val="00044A75"/>
    <w:rsid w:val="000514FB"/>
    <w:rsid w:val="0005238F"/>
    <w:rsid w:val="00052FF4"/>
    <w:rsid w:val="00054C33"/>
    <w:rsid w:val="000573CA"/>
    <w:rsid w:val="000710F6"/>
    <w:rsid w:val="0007713A"/>
    <w:rsid w:val="00086659"/>
    <w:rsid w:val="000873E0"/>
    <w:rsid w:val="00090B91"/>
    <w:rsid w:val="00092136"/>
    <w:rsid w:val="000A0EDD"/>
    <w:rsid w:val="000A142D"/>
    <w:rsid w:val="000A21D7"/>
    <w:rsid w:val="000A777C"/>
    <w:rsid w:val="000A7801"/>
    <w:rsid w:val="000B0255"/>
    <w:rsid w:val="000B09FD"/>
    <w:rsid w:val="000B0C0C"/>
    <w:rsid w:val="000B5BA3"/>
    <w:rsid w:val="000C4A31"/>
    <w:rsid w:val="000D5D3A"/>
    <w:rsid w:val="000D78B7"/>
    <w:rsid w:val="000E2ACF"/>
    <w:rsid w:val="000E6372"/>
    <w:rsid w:val="000F225A"/>
    <w:rsid w:val="00102747"/>
    <w:rsid w:val="00103268"/>
    <w:rsid w:val="001043AF"/>
    <w:rsid w:val="00106560"/>
    <w:rsid w:val="00106CF0"/>
    <w:rsid w:val="001073FC"/>
    <w:rsid w:val="00107672"/>
    <w:rsid w:val="00112BB4"/>
    <w:rsid w:val="00116EB9"/>
    <w:rsid w:val="0011736A"/>
    <w:rsid w:val="00125D85"/>
    <w:rsid w:val="00140611"/>
    <w:rsid w:val="00154D15"/>
    <w:rsid w:val="001556B3"/>
    <w:rsid w:val="00156BD2"/>
    <w:rsid w:val="00156D0E"/>
    <w:rsid w:val="00160BC3"/>
    <w:rsid w:val="001641AD"/>
    <w:rsid w:val="0016665B"/>
    <w:rsid w:val="0016771A"/>
    <w:rsid w:val="00171A2A"/>
    <w:rsid w:val="001916B4"/>
    <w:rsid w:val="00192F5F"/>
    <w:rsid w:val="00193A53"/>
    <w:rsid w:val="00194544"/>
    <w:rsid w:val="00194A9F"/>
    <w:rsid w:val="001A1D6C"/>
    <w:rsid w:val="001A4DEA"/>
    <w:rsid w:val="001B36A9"/>
    <w:rsid w:val="001B4CED"/>
    <w:rsid w:val="001B5D80"/>
    <w:rsid w:val="001C53FA"/>
    <w:rsid w:val="001D3F3E"/>
    <w:rsid w:val="001E124B"/>
    <w:rsid w:val="001F16B9"/>
    <w:rsid w:val="001F3B60"/>
    <w:rsid w:val="001F5C43"/>
    <w:rsid w:val="00206977"/>
    <w:rsid w:val="0021022F"/>
    <w:rsid w:val="00211045"/>
    <w:rsid w:val="00220E1D"/>
    <w:rsid w:val="0022630F"/>
    <w:rsid w:val="00231C83"/>
    <w:rsid w:val="00233532"/>
    <w:rsid w:val="002355A2"/>
    <w:rsid w:val="002363D3"/>
    <w:rsid w:val="00250358"/>
    <w:rsid w:val="0025276D"/>
    <w:rsid w:val="00252C3F"/>
    <w:rsid w:val="002669E7"/>
    <w:rsid w:val="00273DE4"/>
    <w:rsid w:val="00273DF0"/>
    <w:rsid w:val="002750F6"/>
    <w:rsid w:val="002803BB"/>
    <w:rsid w:val="0028068F"/>
    <w:rsid w:val="002A1518"/>
    <w:rsid w:val="002A152A"/>
    <w:rsid w:val="002A2443"/>
    <w:rsid w:val="002B17AF"/>
    <w:rsid w:val="002B495B"/>
    <w:rsid w:val="002B7CB5"/>
    <w:rsid w:val="002C0A84"/>
    <w:rsid w:val="002C5EA8"/>
    <w:rsid w:val="002E33B2"/>
    <w:rsid w:val="002E594C"/>
    <w:rsid w:val="002E5CDD"/>
    <w:rsid w:val="002E67D9"/>
    <w:rsid w:val="002E79E1"/>
    <w:rsid w:val="002F2851"/>
    <w:rsid w:val="00307696"/>
    <w:rsid w:val="00311FC5"/>
    <w:rsid w:val="003126B4"/>
    <w:rsid w:val="00312E1E"/>
    <w:rsid w:val="003175E6"/>
    <w:rsid w:val="003348C6"/>
    <w:rsid w:val="00337914"/>
    <w:rsid w:val="0035297D"/>
    <w:rsid w:val="00357326"/>
    <w:rsid w:val="00361B03"/>
    <w:rsid w:val="0036705E"/>
    <w:rsid w:val="0037380D"/>
    <w:rsid w:val="003745EB"/>
    <w:rsid w:val="003752AD"/>
    <w:rsid w:val="003761F6"/>
    <w:rsid w:val="00376AC4"/>
    <w:rsid w:val="00384D63"/>
    <w:rsid w:val="003A5384"/>
    <w:rsid w:val="003A7475"/>
    <w:rsid w:val="003B203F"/>
    <w:rsid w:val="003B266A"/>
    <w:rsid w:val="003C1E54"/>
    <w:rsid w:val="003C39E8"/>
    <w:rsid w:val="003C76DE"/>
    <w:rsid w:val="003D53CD"/>
    <w:rsid w:val="003E309A"/>
    <w:rsid w:val="003E711F"/>
    <w:rsid w:val="003F06F6"/>
    <w:rsid w:val="004016C7"/>
    <w:rsid w:val="00401FB7"/>
    <w:rsid w:val="00402218"/>
    <w:rsid w:val="00411A3C"/>
    <w:rsid w:val="00414415"/>
    <w:rsid w:val="0042491F"/>
    <w:rsid w:val="00426D8A"/>
    <w:rsid w:val="00427B86"/>
    <w:rsid w:val="00430835"/>
    <w:rsid w:val="00435EA8"/>
    <w:rsid w:val="0045092D"/>
    <w:rsid w:val="00453261"/>
    <w:rsid w:val="00460B2E"/>
    <w:rsid w:val="004617B1"/>
    <w:rsid w:val="00461EC8"/>
    <w:rsid w:val="00464AD9"/>
    <w:rsid w:val="0046737A"/>
    <w:rsid w:val="004677ED"/>
    <w:rsid w:val="00482F88"/>
    <w:rsid w:val="004849EA"/>
    <w:rsid w:val="0049267E"/>
    <w:rsid w:val="004B2D15"/>
    <w:rsid w:val="004B78D4"/>
    <w:rsid w:val="004C4B79"/>
    <w:rsid w:val="004C720C"/>
    <w:rsid w:val="004D26F3"/>
    <w:rsid w:val="004E722E"/>
    <w:rsid w:val="00500D9E"/>
    <w:rsid w:val="00501C1E"/>
    <w:rsid w:val="00503D61"/>
    <w:rsid w:val="0050760D"/>
    <w:rsid w:val="005169F4"/>
    <w:rsid w:val="00520F3B"/>
    <w:rsid w:val="00523B80"/>
    <w:rsid w:val="00527636"/>
    <w:rsid w:val="005329F7"/>
    <w:rsid w:val="005362DC"/>
    <w:rsid w:val="00540E76"/>
    <w:rsid w:val="005433BE"/>
    <w:rsid w:val="00545232"/>
    <w:rsid w:val="00555E05"/>
    <w:rsid w:val="00560912"/>
    <w:rsid w:val="005647D3"/>
    <w:rsid w:val="0056674A"/>
    <w:rsid w:val="00566BBA"/>
    <w:rsid w:val="005732DB"/>
    <w:rsid w:val="00577782"/>
    <w:rsid w:val="00581DE4"/>
    <w:rsid w:val="0059284F"/>
    <w:rsid w:val="00595114"/>
    <w:rsid w:val="005A6ECC"/>
    <w:rsid w:val="005B6AD0"/>
    <w:rsid w:val="005C1471"/>
    <w:rsid w:val="005C2C45"/>
    <w:rsid w:val="005D19C5"/>
    <w:rsid w:val="005D21CF"/>
    <w:rsid w:val="005E4014"/>
    <w:rsid w:val="005F0068"/>
    <w:rsid w:val="005F0B14"/>
    <w:rsid w:val="005F0E9D"/>
    <w:rsid w:val="005F1FD4"/>
    <w:rsid w:val="005F4178"/>
    <w:rsid w:val="006037BF"/>
    <w:rsid w:val="00603B9B"/>
    <w:rsid w:val="006074BE"/>
    <w:rsid w:val="00610891"/>
    <w:rsid w:val="0061130A"/>
    <w:rsid w:val="00611323"/>
    <w:rsid w:val="0062016D"/>
    <w:rsid w:val="00620F2F"/>
    <w:rsid w:val="00624609"/>
    <w:rsid w:val="00627633"/>
    <w:rsid w:val="00631EA9"/>
    <w:rsid w:val="006374F0"/>
    <w:rsid w:val="006400AF"/>
    <w:rsid w:val="0064510E"/>
    <w:rsid w:val="00654B35"/>
    <w:rsid w:val="00656604"/>
    <w:rsid w:val="00657954"/>
    <w:rsid w:val="0067357D"/>
    <w:rsid w:val="00676C8E"/>
    <w:rsid w:val="00677504"/>
    <w:rsid w:val="00685D7A"/>
    <w:rsid w:val="00696373"/>
    <w:rsid w:val="006A31A6"/>
    <w:rsid w:val="006A4BE4"/>
    <w:rsid w:val="006A7ED8"/>
    <w:rsid w:val="006B0AC1"/>
    <w:rsid w:val="006B162C"/>
    <w:rsid w:val="006C5C51"/>
    <w:rsid w:val="006D1999"/>
    <w:rsid w:val="006D277A"/>
    <w:rsid w:val="006D771B"/>
    <w:rsid w:val="006E1FF2"/>
    <w:rsid w:val="006E3D10"/>
    <w:rsid w:val="006E5D3F"/>
    <w:rsid w:val="006F0FAD"/>
    <w:rsid w:val="006F1C94"/>
    <w:rsid w:val="006F45E4"/>
    <w:rsid w:val="006F59C2"/>
    <w:rsid w:val="00711105"/>
    <w:rsid w:val="00713A0B"/>
    <w:rsid w:val="007144FD"/>
    <w:rsid w:val="0071507F"/>
    <w:rsid w:val="00720683"/>
    <w:rsid w:val="007246E9"/>
    <w:rsid w:val="0072698A"/>
    <w:rsid w:val="0073589A"/>
    <w:rsid w:val="007371A4"/>
    <w:rsid w:val="00744095"/>
    <w:rsid w:val="007460EE"/>
    <w:rsid w:val="007475D6"/>
    <w:rsid w:val="00753F9E"/>
    <w:rsid w:val="00755EAD"/>
    <w:rsid w:val="00761CD1"/>
    <w:rsid w:val="00772E61"/>
    <w:rsid w:val="0077330C"/>
    <w:rsid w:val="00780960"/>
    <w:rsid w:val="007819E8"/>
    <w:rsid w:val="007855B3"/>
    <w:rsid w:val="0078595F"/>
    <w:rsid w:val="00790B79"/>
    <w:rsid w:val="00792846"/>
    <w:rsid w:val="0079407B"/>
    <w:rsid w:val="007960F3"/>
    <w:rsid w:val="00796DA2"/>
    <w:rsid w:val="00797785"/>
    <w:rsid w:val="007978AA"/>
    <w:rsid w:val="007A379F"/>
    <w:rsid w:val="007A3A03"/>
    <w:rsid w:val="007A3EF0"/>
    <w:rsid w:val="007A5E4B"/>
    <w:rsid w:val="007A625C"/>
    <w:rsid w:val="007B2E9E"/>
    <w:rsid w:val="007B797A"/>
    <w:rsid w:val="007C144E"/>
    <w:rsid w:val="007C360A"/>
    <w:rsid w:val="007D5EE8"/>
    <w:rsid w:val="007E3FB2"/>
    <w:rsid w:val="007E4923"/>
    <w:rsid w:val="007E6439"/>
    <w:rsid w:val="007F0BC6"/>
    <w:rsid w:val="007F3EA8"/>
    <w:rsid w:val="00807775"/>
    <w:rsid w:val="00833742"/>
    <w:rsid w:val="00842D81"/>
    <w:rsid w:val="008433E7"/>
    <w:rsid w:val="00845B92"/>
    <w:rsid w:val="00846EAC"/>
    <w:rsid w:val="00851775"/>
    <w:rsid w:val="008537F7"/>
    <w:rsid w:val="00853800"/>
    <w:rsid w:val="00855E2D"/>
    <w:rsid w:val="0086282C"/>
    <w:rsid w:val="00866BDE"/>
    <w:rsid w:val="00866F35"/>
    <w:rsid w:val="00871050"/>
    <w:rsid w:val="00877B6D"/>
    <w:rsid w:val="00881939"/>
    <w:rsid w:val="00883DCE"/>
    <w:rsid w:val="008A14B5"/>
    <w:rsid w:val="008A1C12"/>
    <w:rsid w:val="008A37AC"/>
    <w:rsid w:val="008B1096"/>
    <w:rsid w:val="008B4D5C"/>
    <w:rsid w:val="008B5E65"/>
    <w:rsid w:val="008B650D"/>
    <w:rsid w:val="008B6FCD"/>
    <w:rsid w:val="008B76CF"/>
    <w:rsid w:val="008C22EE"/>
    <w:rsid w:val="008D27FA"/>
    <w:rsid w:val="008D42D5"/>
    <w:rsid w:val="008D4C1B"/>
    <w:rsid w:val="008D7643"/>
    <w:rsid w:val="008E33EA"/>
    <w:rsid w:val="008E36D8"/>
    <w:rsid w:val="008F0F59"/>
    <w:rsid w:val="008F419B"/>
    <w:rsid w:val="00901C5E"/>
    <w:rsid w:val="00906BC1"/>
    <w:rsid w:val="00907375"/>
    <w:rsid w:val="00912BAC"/>
    <w:rsid w:val="00916C97"/>
    <w:rsid w:val="0092172A"/>
    <w:rsid w:val="0093490E"/>
    <w:rsid w:val="0093584D"/>
    <w:rsid w:val="0093629F"/>
    <w:rsid w:val="0094002A"/>
    <w:rsid w:val="00942B45"/>
    <w:rsid w:val="009436D6"/>
    <w:rsid w:val="009477C7"/>
    <w:rsid w:val="00953D17"/>
    <w:rsid w:val="00954B79"/>
    <w:rsid w:val="009558A4"/>
    <w:rsid w:val="00957851"/>
    <w:rsid w:val="00964056"/>
    <w:rsid w:val="009643E3"/>
    <w:rsid w:val="0096477D"/>
    <w:rsid w:val="009653EB"/>
    <w:rsid w:val="00965907"/>
    <w:rsid w:val="00966650"/>
    <w:rsid w:val="00970180"/>
    <w:rsid w:val="00970C90"/>
    <w:rsid w:val="00977960"/>
    <w:rsid w:val="009A1996"/>
    <w:rsid w:val="009A1E99"/>
    <w:rsid w:val="009A6814"/>
    <w:rsid w:val="009B034B"/>
    <w:rsid w:val="009B116E"/>
    <w:rsid w:val="009B23EA"/>
    <w:rsid w:val="009C541A"/>
    <w:rsid w:val="009C6C3C"/>
    <w:rsid w:val="009D0B06"/>
    <w:rsid w:val="009D46E4"/>
    <w:rsid w:val="009E17FC"/>
    <w:rsid w:val="009E1C9C"/>
    <w:rsid w:val="009E499E"/>
    <w:rsid w:val="009F0382"/>
    <w:rsid w:val="009F0474"/>
    <w:rsid w:val="00A00F35"/>
    <w:rsid w:val="00A01545"/>
    <w:rsid w:val="00A0404D"/>
    <w:rsid w:val="00A04933"/>
    <w:rsid w:val="00A13F47"/>
    <w:rsid w:val="00A17086"/>
    <w:rsid w:val="00A32847"/>
    <w:rsid w:val="00A328A7"/>
    <w:rsid w:val="00A37F71"/>
    <w:rsid w:val="00A436C3"/>
    <w:rsid w:val="00A4611D"/>
    <w:rsid w:val="00A51281"/>
    <w:rsid w:val="00A53ED2"/>
    <w:rsid w:val="00A5613A"/>
    <w:rsid w:val="00A56AEF"/>
    <w:rsid w:val="00A61B78"/>
    <w:rsid w:val="00A7087B"/>
    <w:rsid w:val="00A73B37"/>
    <w:rsid w:val="00A740C9"/>
    <w:rsid w:val="00A83201"/>
    <w:rsid w:val="00A83322"/>
    <w:rsid w:val="00A83D09"/>
    <w:rsid w:val="00A85500"/>
    <w:rsid w:val="00AA7050"/>
    <w:rsid w:val="00AB120C"/>
    <w:rsid w:val="00AB280E"/>
    <w:rsid w:val="00AD4881"/>
    <w:rsid w:val="00AD5FF6"/>
    <w:rsid w:val="00AD705D"/>
    <w:rsid w:val="00AE1BA3"/>
    <w:rsid w:val="00AE3344"/>
    <w:rsid w:val="00AE3F77"/>
    <w:rsid w:val="00AE6852"/>
    <w:rsid w:val="00AF51EA"/>
    <w:rsid w:val="00AF70B5"/>
    <w:rsid w:val="00B043E7"/>
    <w:rsid w:val="00B10255"/>
    <w:rsid w:val="00B107E0"/>
    <w:rsid w:val="00B12D6A"/>
    <w:rsid w:val="00B169D5"/>
    <w:rsid w:val="00B41443"/>
    <w:rsid w:val="00B4166A"/>
    <w:rsid w:val="00B42DFB"/>
    <w:rsid w:val="00B449E1"/>
    <w:rsid w:val="00B45212"/>
    <w:rsid w:val="00B50199"/>
    <w:rsid w:val="00B50AEA"/>
    <w:rsid w:val="00B51105"/>
    <w:rsid w:val="00B558ED"/>
    <w:rsid w:val="00B56056"/>
    <w:rsid w:val="00B60E52"/>
    <w:rsid w:val="00B630D4"/>
    <w:rsid w:val="00B67367"/>
    <w:rsid w:val="00B7345A"/>
    <w:rsid w:val="00B75C8B"/>
    <w:rsid w:val="00B81D52"/>
    <w:rsid w:val="00B83649"/>
    <w:rsid w:val="00B839DB"/>
    <w:rsid w:val="00B856C4"/>
    <w:rsid w:val="00B86AEA"/>
    <w:rsid w:val="00B9300D"/>
    <w:rsid w:val="00B94BD3"/>
    <w:rsid w:val="00BA15FE"/>
    <w:rsid w:val="00BA4B92"/>
    <w:rsid w:val="00BB04D3"/>
    <w:rsid w:val="00BB0C7C"/>
    <w:rsid w:val="00BC4610"/>
    <w:rsid w:val="00BD5210"/>
    <w:rsid w:val="00BD79AD"/>
    <w:rsid w:val="00BE0E63"/>
    <w:rsid w:val="00BE42B3"/>
    <w:rsid w:val="00BE61F2"/>
    <w:rsid w:val="00BF5E99"/>
    <w:rsid w:val="00BF62D1"/>
    <w:rsid w:val="00BF7E9F"/>
    <w:rsid w:val="00C159D2"/>
    <w:rsid w:val="00C311BA"/>
    <w:rsid w:val="00C360E0"/>
    <w:rsid w:val="00C4281A"/>
    <w:rsid w:val="00C460C2"/>
    <w:rsid w:val="00C474D9"/>
    <w:rsid w:val="00C510DE"/>
    <w:rsid w:val="00C6066D"/>
    <w:rsid w:val="00C626B0"/>
    <w:rsid w:val="00C63EB5"/>
    <w:rsid w:val="00C6400C"/>
    <w:rsid w:val="00C7132F"/>
    <w:rsid w:val="00C74505"/>
    <w:rsid w:val="00C80460"/>
    <w:rsid w:val="00C87E06"/>
    <w:rsid w:val="00C94801"/>
    <w:rsid w:val="00C9732D"/>
    <w:rsid w:val="00C9799D"/>
    <w:rsid w:val="00CA7D9A"/>
    <w:rsid w:val="00CB3167"/>
    <w:rsid w:val="00CB584F"/>
    <w:rsid w:val="00CC1F58"/>
    <w:rsid w:val="00CC2AA2"/>
    <w:rsid w:val="00CC3979"/>
    <w:rsid w:val="00CC3B4F"/>
    <w:rsid w:val="00CD332B"/>
    <w:rsid w:val="00CE6E11"/>
    <w:rsid w:val="00CE7089"/>
    <w:rsid w:val="00CF1E7C"/>
    <w:rsid w:val="00CF5ACE"/>
    <w:rsid w:val="00CF7D3A"/>
    <w:rsid w:val="00D03FEE"/>
    <w:rsid w:val="00D20323"/>
    <w:rsid w:val="00D26D80"/>
    <w:rsid w:val="00D3574D"/>
    <w:rsid w:val="00D409DB"/>
    <w:rsid w:val="00D43600"/>
    <w:rsid w:val="00D50DF6"/>
    <w:rsid w:val="00D55FDB"/>
    <w:rsid w:val="00D56892"/>
    <w:rsid w:val="00D57C30"/>
    <w:rsid w:val="00D80D0F"/>
    <w:rsid w:val="00D85F10"/>
    <w:rsid w:val="00D864ED"/>
    <w:rsid w:val="00D878E4"/>
    <w:rsid w:val="00D90A3B"/>
    <w:rsid w:val="00D92068"/>
    <w:rsid w:val="00D948FA"/>
    <w:rsid w:val="00D95FA4"/>
    <w:rsid w:val="00D9619E"/>
    <w:rsid w:val="00DA1E98"/>
    <w:rsid w:val="00DB5E13"/>
    <w:rsid w:val="00DC22AD"/>
    <w:rsid w:val="00DC3395"/>
    <w:rsid w:val="00DC3FEF"/>
    <w:rsid w:val="00DC7930"/>
    <w:rsid w:val="00DD0865"/>
    <w:rsid w:val="00DD4379"/>
    <w:rsid w:val="00DD6D5C"/>
    <w:rsid w:val="00DD7E92"/>
    <w:rsid w:val="00DE021C"/>
    <w:rsid w:val="00DE6FF9"/>
    <w:rsid w:val="00DF10A1"/>
    <w:rsid w:val="00DF5137"/>
    <w:rsid w:val="00DF77A2"/>
    <w:rsid w:val="00E2324C"/>
    <w:rsid w:val="00E25EC8"/>
    <w:rsid w:val="00E26376"/>
    <w:rsid w:val="00E50DC3"/>
    <w:rsid w:val="00E54A3B"/>
    <w:rsid w:val="00E60461"/>
    <w:rsid w:val="00E6778E"/>
    <w:rsid w:val="00E6780B"/>
    <w:rsid w:val="00E67B7A"/>
    <w:rsid w:val="00E71B56"/>
    <w:rsid w:val="00E72652"/>
    <w:rsid w:val="00E731B2"/>
    <w:rsid w:val="00E80A10"/>
    <w:rsid w:val="00E8370D"/>
    <w:rsid w:val="00E86F92"/>
    <w:rsid w:val="00E91438"/>
    <w:rsid w:val="00EB01CC"/>
    <w:rsid w:val="00EC11D9"/>
    <w:rsid w:val="00EC1BED"/>
    <w:rsid w:val="00EC53D7"/>
    <w:rsid w:val="00ED20D4"/>
    <w:rsid w:val="00EE0258"/>
    <w:rsid w:val="00EE0A56"/>
    <w:rsid w:val="00EE1473"/>
    <w:rsid w:val="00EE314B"/>
    <w:rsid w:val="00EE6053"/>
    <w:rsid w:val="00EF3314"/>
    <w:rsid w:val="00EF4FAE"/>
    <w:rsid w:val="00EF5DC5"/>
    <w:rsid w:val="00EF72BB"/>
    <w:rsid w:val="00F02847"/>
    <w:rsid w:val="00F04136"/>
    <w:rsid w:val="00F07DD9"/>
    <w:rsid w:val="00F2298F"/>
    <w:rsid w:val="00F35790"/>
    <w:rsid w:val="00F36A58"/>
    <w:rsid w:val="00F40EA9"/>
    <w:rsid w:val="00F41E66"/>
    <w:rsid w:val="00F42232"/>
    <w:rsid w:val="00F432FD"/>
    <w:rsid w:val="00F43CB0"/>
    <w:rsid w:val="00F55D85"/>
    <w:rsid w:val="00F64714"/>
    <w:rsid w:val="00F6557B"/>
    <w:rsid w:val="00F74C75"/>
    <w:rsid w:val="00F75025"/>
    <w:rsid w:val="00F76159"/>
    <w:rsid w:val="00F8027B"/>
    <w:rsid w:val="00F87B73"/>
    <w:rsid w:val="00F94BC7"/>
    <w:rsid w:val="00FA3C60"/>
    <w:rsid w:val="00FA3C8A"/>
    <w:rsid w:val="00FA4008"/>
    <w:rsid w:val="00FA4E16"/>
    <w:rsid w:val="00FB1BE0"/>
    <w:rsid w:val="00FB5267"/>
    <w:rsid w:val="00FC2542"/>
    <w:rsid w:val="00FD6A98"/>
    <w:rsid w:val="00FE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0D31"/>
  <w15:docId w15:val="{3AEAC2DB-0DB2-4FBC-8512-D55C4567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3B9B"/>
    <w:rPr>
      <w:color w:val="808080"/>
    </w:rPr>
  </w:style>
  <w:style w:type="paragraph" w:styleId="ListParagraph">
    <w:name w:val="List Paragraph"/>
    <w:basedOn w:val="Normal"/>
    <w:uiPriority w:val="34"/>
    <w:qFormat/>
    <w:rsid w:val="00A00F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6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6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9E1"/>
  </w:style>
  <w:style w:type="paragraph" w:styleId="Footer">
    <w:name w:val="footer"/>
    <w:basedOn w:val="Normal"/>
    <w:link w:val="FooterChar"/>
    <w:uiPriority w:val="99"/>
    <w:unhideWhenUsed/>
    <w:rsid w:val="00B4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C5FA2-D633-4E90-8CF1-45FA0D4FC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5484</TotalTime>
  <Pages>21</Pages>
  <Words>3183</Words>
  <Characters>18145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Mykyta Alistratenko</cp:lastModifiedBy>
  <cp:revision>7</cp:revision>
  <dcterms:created xsi:type="dcterms:W3CDTF">2018-10-16T14:42:00Z</dcterms:created>
  <dcterms:modified xsi:type="dcterms:W3CDTF">2018-10-31T13:31:00Z</dcterms:modified>
</cp:coreProperties>
</file>