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B44D" w14:textId="5486B16A" w:rsidR="00CF2D54" w:rsidRPr="001C4C6D" w:rsidRDefault="0085139A" w:rsidP="005726DA">
      <w:pPr>
        <w:ind w:left="0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 w:rsidRPr="001C4C6D">
        <w:rPr>
          <w:rFonts w:ascii="Times New Roman" w:hAnsi="Times New Roman" w:cs="Times New Roman" w:hint="eastAsia"/>
          <w:b/>
          <w:bCs/>
          <w:sz w:val="32"/>
          <w:szCs w:val="36"/>
        </w:rPr>
        <w:t>Final Report of MAE</w:t>
      </w:r>
      <w:r w:rsidR="005726DA" w:rsidRPr="001C4C6D">
        <w:rPr>
          <w:rFonts w:ascii="Times New Roman" w:hAnsi="Times New Roman" w:cs="Times New Roman" w:hint="eastAsia"/>
          <w:b/>
          <w:bCs/>
          <w:sz w:val="32"/>
          <w:szCs w:val="36"/>
        </w:rPr>
        <w:t xml:space="preserve"> </w:t>
      </w:r>
      <w:r w:rsidRPr="001C4C6D">
        <w:rPr>
          <w:rFonts w:ascii="Times New Roman" w:hAnsi="Times New Roman" w:cs="Times New Roman" w:hint="eastAsia"/>
          <w:b/>
          <w:bCs/>
          <w:sz w:val="32"/>
          <w:szCs w:val="36"/>
        </w:rPr>
        <w:t>310</w:t>
      </w:r>
    </w:p>
    <w:p w14:paraId="482D21E6" w14:textId="4AE5119B" w:rsidR="00CF2D54" w:rsidRDefault="004F6A88" w:rsidP="00E235F4">
      <w:pPr>
        <w:ind w:left="0"/>
        <w:jc w:val="center"/>
        <w:rPr>
          <w:rFonts w:ascii="Times New Roman" w:hAnsi="Times New Roman" w:cs="Times New Roman" w:hint="eastAsia"/>
        </w:rPr>
      </w:pPr>
      <w:r w:rsidRPr="004F6A88">
        <w:rPr>
          <w:rFonts w:ascii="Times New Roman" w:hAnsi="Times New Roman" w:cs="Times New Roman" w:hint="eastAsia"/>
        </w:rPr>
        <w:t xml:space="preserve">Name: </w:t>
      </w:r>
      <w:r w:rsidRPr="004F6A88">
        <w:rPr>
          <w:rFonts w:ascii="Times New Roman" w:hAnsi="Times New Roman" w:cs="Times New Roman" w:hint="eastAsia"/>
        </w:rPr>
        <w:t>高银骏</w:t>
      </w:r>
      <w:r w:rsidRPr="004F6A88">
        <w:rPr>
          <w:rFonts w:ascii="Times New Roman" w:hAnsi="Times New Roman" w:cs="Times New Roman" w:hint="eastAsia"/>
        </w:rPr>
        <w:t xml:space="preserve">  UID: 12111320  Date: 2025.1.12</w:t>
      </w:r>
    </w:p>
    <w:p w14:paraId="3D40AAE1" w14:textId="77777777" w:rsidR="0085139A" w:rsidRDefault="0085139A" w:rsidP="000D0DBB">
      <w:pPr>
        <w:ind w:left="0"/>
        <w:jc w:val="both"/>
        <w:rPr>
          <w:rFonts w:ascii="Times New Roman" w:hAnsi="Times New Roman" w:cs="Times New Roman" w:hint="eastAsia"/>
        </w:rPr>
      </w:pPr>
    </w:p>
    <w:p w14:paraId="7C2F00FE" w14:textId="79E5A6B3" w:rsidR="007876D8" w:rsidRPr="001C4C6D" w:rsidRDefault="001F7DD8" w:rsidP="000D0DBB">
      <w:pPr>
        <w:ind w:left="0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C4C6D">
        <w:rPr>
          <w:rFonts w:ascii="Times New Roman" w:hAnsi="Times New Roman" w:cs="Times New Roman" w:hint="eastAsia"/>
          <w:b/>
          <w:bCs/>
          <w:sz w:val="24"/>
          <w:szCs w:val="28"/>
        </w:rPr>
        <w:t>Question 1</w:t>
      </w:r>
    </w:p>
    <w:p w14:paraId="34D8309A" w14:textId="51C2B3E8" w:rsidR="0040537D" w:rsidRDefault="007876D8" w:rsidP="000D0DBB">
      <w:pPr>
        <w:ind w:left="0"/>
        <w:jc w:val="both"/>
        <w:rPr>
          <w:rFonts w:ascii="Times New Roman" w:hAnsi="Times New Roman" w:cs="Times New Roman"/>
        </w:rPr>
      </w:pPr>
      <w:r w:rsidRPr="007876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10D1CD38" wp14:editId="6DAFBD11">
            <wp:simplePos x="0" y="0"/>
            <wp:positionH relativeFrom="column">
              <wp:posOffset>-39185</wp:posOffset>
            </wp:positionH>
            <wp:positionV relativeFrom="paragraph">
              <wp:posOffset>479619</wp:posOffset>
            </wp:positionV>
            <wp:extent cx="225356" cy="187725"/>
            <wp:effectExtent l="0" t="0" r="3810" b="3175"/>
            <wp:wrapNone/>
            <wp:docPr id="715573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73468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5" t="25279" r="76600"/>
                    <a:stretch/>
                  </pic:blipFill>
                  <pic:spPr bwMode="auto">
                    <a:xfrm>
                      <a:off x="0" y="0"/>
                      <a:ext cx="225356" cy="18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5DE" w:rsidRPr="00F335D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91B2F3A" wp14:editId="224F064A">
            <wp:simplePos x="0" y="0"/>
            <wp:positionH relativeFrom="column">
              <wp:posOffset>186704</wp:posOffset>
            </wp:positionH>
            <wp:positionV relativeFrom="paragraph">
              <wp:posOffset>257810</wp:posOffset>
            </wp:positionV>
            <wp:extent cx="182245" cy="669908"/>
            <wp:effectExtent l="0" t="0" r="8255" b="0"/>
            <wp:wrapNone/>
            <wp:docPr id="868991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9187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1443" r="-72" b="8561"/>
                    <a:stretch/>
                  </pic:blipFill>
                  <pic:spPr bwMode="auto">
                    <a:xfrm>
                      <a:off x="0" y="0"/>
                      <a:ext cx="182245" cy="66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58F">
        <w:rPr>
          <w:rFonts w:ascii="Times New Roman" w:hAnsi="Times New Roman" w:cs="Times New Roman" w:hint="eastAsia"/>
        </w:rPr>
        <w:t>Strong for</w:t>
      </w:r>
      <w:r w:rsidR="002F2D8C">
        <w:rPr>
          <w:rFonts w:ascii="Times New Roman" w:hAnsi="Times New Roman" w:cs="Times New Roman" w:hint="eastAsia"/>
        </w:rPr>
        <w:t>m</w:t>
      </w:r>
      <w:r w:rsidR="0045258F">
        <w:rPr>
          <w:rFonts w:ascii="Times New Roman" w:hAnsi="Times New Roman" w:cs="Times New Roman" w:hint="eastAsia"/>
        </w:rPr>
        <w:t>:</w:t>
      </w:r>
    </w:p>
    <w:p w14:paraId="0EC95603" w14:textId="2F4FE3B3" w:rsidR="00A13956" w:rsidRPr="002A7C3E" w:rsidRDefault="00E174F0" w:rsidP="005047C3">
      <w:pPr>
        <w:ind w:left="0"/>
        <w:contextualSpacing/>
        <w:jc w:val="center"/>
        <w:rPr>
          <w:rFonts w:ascii="Times New Roman" w:hAnsi="Times New Roman" w:cs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Given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:</m:t>
          </m:r>
          <m:r>
            <w:rPr>
              <w:rFonts w:ascii="Cambria Math" w:hAnsi="Cambria Math" w:cs="Times New Roman" w:hint="eastAsia"/>
            </w:rPr>
            <m:t>Ω</m:t>
          </m:r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 w:hint="eastAsia"/>
            </w:rPr>
            <m:t>R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 w:hint="eastAsia"/>
            </w:rPr>
            <m:t>R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/>
            </w:rPr>
            <m:t xml:space="preserve">R, find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: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 w:hint="eastAsia"/>
                </w:rPr>
                <m:t>Ω</m:t>
              </m:r>
            </m:e>
          </m:acc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 w:hint="eastAsia"/>
            </w:rPr>
            <m:t>R</m:t>
          </m:r>
          <m:r>
            <w:rPr>
              <w:rFonts w:ascii="Cambria Math" w:hAnsi="Cambria Math" w:cs="Times New Roman"/>
            </w:rPr>
            <m:t>, such that</m:t>
          </m:r>
        </m:oMath>
      </m:oMathPara>
    </w:p>
    <w:p w14:paraId="77EBAA22" w14:textId="0B97B8A9" w:rsidR="007876D8" w:rsidRPr="006E36D4" w:rsidRDefault="00A81E14" w:rsidP="006E36D4">
      <w:pPr>
        <w:ind w:left="0"/>
        <w:contextualSpacing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ij,j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=0                     in </m:t>
          </m:r>
          <m:r>
            <w:rPr>
              <w:rFonts w:ascii="Cambria Math" w:hAnsi="Cambria Math" w:cs="Times New Roman" w:hint="eastAsia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                             on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n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                        on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</m:sSub>
        </m:oMath>
      </m:oMathPara>
    </w:p>
    <w:p w14:paraId="039A4E83" w14:textId="77777777" w:rsidR="006E36D4" w:rsidRDefault="006E36D4" w:rsidP="006E36D4">
      <w:pPr>
        <w:ind w:left="0"/>
        <w:contextualSpacing/>
        <w:jc w:val="center"/>
        <w:rPr>
          <w:rFonts w:ascii="Times New Roman" w:hAnsi="Times New Roman" w:cs="Times New Roman"/>
        </w:rPr>
      </w:pPr>
    </w:p>
    <w:p w14:paraId="200B8B33" w14:textId="2DA47320" w:rsidR="0045258F" w:rsidRDefault="007876D8" w:rsidP="000D0DBB">
      <w:pPr>
        <w:ind w:left="0"/>
        <w:jc w:val="both"/>
        <w:rPr>
          <w:rFonts w:ascii="Times New Roman" w:hAnsi="Times New Roman" w:cs="Times New Roman"/>
        </w:rPr>
      </w:pPr>
      <w:r w:rsidRPr="007876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F083907" wp14:editId="174C85A5">
            <wp:simplePos x="0" y="0"/>
            <wp:positionH relativeFrom="column">
              <wp:posOffset>-70882</wp:posOffset>
            </wp:positionH>
            <wp:positionV relativeFrom="paragraph">
              <wp:posOffset>534224</wp:posOffset>
            </wp:positionV>
            <wp:extent cx="258624" cy="172060"/>
            <wp:effectExtent l="0" t="0" r="8255" b="0"/>
            <wp:wrapNone/>
            <wp:docPr id="235986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73468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6" t="27312" r="40485" b="3820"/>
                    <a:stretch/>
                  </pic:blipFill>
                  <pic:spPr bwMode="auto">
                    <a:xfrm>
                      <a:off x="0" y="0"/>
                      <a:ext cx="258624" cy="17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599" w:rsidRPr="00F335D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E3DC96D" wp14:editId="1865F15C">
            <wp:simplePos x="0" y="0"/>
            <wp:positionH relativeFrom="column">
              <wp:posOffset>137766</wp:posOffset>
            </wp:positionH>
            <wp:positionV relativeFrom="paragraph">
              <wp:posOffset>222040</wp:posOffset>
            </wp:positionV>
            <wp:extent cx="181506" cy="904248"/>
            <wp:effectExtent l="0" t="0" r="9525" b="0"/>
            <wp:wrapNone/>
            <wp:docPr id="3895591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9187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1443" r="-72" b="8561"/>
                    <a:stretch/>
                  </pic:blipFill>
                  <pic:spPr bwMode="auto">
                    <a:xfrm>
                      <a:off x="0" y="0"/>
                      <a:ext cx="189807" cy="945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58F">
        <w:rPr>
          <w:rFonts w:ascii="Times New Roman" w:hAnsi="Times New Roman" w:cs="Times New Roman" w:hint="eastAsia"/>
        </w:rPr>
        <w:t>Weak form:</w:t>
      </w:r>
    </w:p>
    <w:p w14:paraId="7ECCD904" w14:textId="37E0912F" w:rsidR="004B7008" w:rsidRPr="00DF5088" w:rsidRDefault="004B7008" w:rsidP="000D0DBB">
      <w:pPr>
        <w:ind w:left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Trial Solution Space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r>
                <w:rPr>
                  <w:rFonts w:ascii="Cambria Math" w:hAnsi="Cambria Math" w:cs="Times New Roman"/>
                </w:rPr>
                <m:t>∶=</m:t>
              </m:r>
            </m:e>
          </m:box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∈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on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14:paraId="4D96139D" w14:textId="60117BEC" w:rsidR="00DF5088" w:rsidRDefault="00B27180" w:rsidP="000D0DBB">
      <w:pPr>
        <w:ind w:left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Test Function Space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r>
                <w:rPr>
                  <w:rFonts w:ascii="Cambria Math" w:hAnsi="Cambria Math" w:cs="Times New Roman"/>
                </w:rPr>
                <m:t>∶=</m:t>
              </m:r>
            </m:e>
          </m:box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 w:hint="eastAsia"/>
                </w:rPr>
                <m:t>∈</m:t>
              </m:r>
              <m:r>
                <w:rPr>
                  <w:rFonts w:ascii="Cambria Math" w:hAnsi="Cambria Math" w:cs="Times New Roman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 w:hint="eastAsia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=0 on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e>
          </m:d>
        </m:oMath>
      </m:oMathPara>
    </w:p>
    <w:p w14:paraId="6E5D81A2" w14:textId="3EFF970C" w:rsidR="00CF542E" w:rsidRPr="00CF542E" w:rsidRDefault="00CF542E" w:rsidP="00CF542E">
      <w:pPr>
        <w:ind w:left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Given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:</m:t>
          </m:r>
          <m:r>
            <w:rPr>
              <w:rFonts w:ascii="Cambria Math" w:hAnsi="Cambria Math" w:cs="Times New Roman" w:hint="eastAsia"/>
            </w:rPr>
            <m:t>Ω</m:t>
          </m:r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 w:hint="eastAsia"/>
            </w:rPr>
            <m:t>R</m:t>
          </m:r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 w:hint="eastAsia"/>
            </w:rPr>
            <m:t>R</m:t>
          </m:r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/>
            </w:rPr>
            <m:t xml:space="preserve">R, find 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 w:hint="eastAsia"/>
            </w:rPr>
            <m:t>∈</m:t>
          </m:r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 xml:space="preserve">, such that for all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 w:hint="eastAsia"/>
            </w:rPr>
            <m:t>∈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∫</m:t>
              </m:r>
            </m:e>
            <m:sub>
              <m:r>
                <w:rPr>
                  <w:rFonts w:ascii="Cambria Math" w:hAnsi="Cambria Math" w:cs="Times New Roman" w:hint="eastAsia"/>
                </w:rPr>
                <m:t>Ω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i,j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 w:cs="Times New Roman" w:hint="eastAsia"/>
            </w:rPr>
            <m:t>Ω</m:t>
          </m:r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∫</m:t>
              </m:r>
            </m:e>
            <m:sub>
              <m:r>
                <w:rPr>
                  <w:rFonts w:ascii="Cambria Math" w:hAnsi="Cambria Math" w:cs="Times New Roman" w:hint="eastAsia"/>
                </w:rPr>
                <m:t>Ω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 w:cs="Times New Roman" w:hint="eastAsia"/>
            </w:rPr>
            <m:t>Ω</m:t>
          </m:r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 w:hint="eastAsia"/>
                </w:rPr>
                <m:t>∑</m:t>
              </m:r>
            </m:e>
            <m:sub>
              <m:r>
                <w:rPr>
                  <w:rFonts w:ascii="Cambria Math" w:hAnsi="Cambria Math" w:cs="Times New Roman" w:hint="eastAsia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 w:hint="eastAsia"/>
                </w:rPr>
                <m:t>nsd</m:t>
              </m:r>
            </m:sup>
          </m:sSubSup>
          <m:r>
            <w:rPr>
              <w:rFonts w:ascii="Cambria Math" w:hAnsi="Cambria Math" w:cs="Times New Roman"/>
            </w:rPr>
            <m:t xml:space="preserve"> 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∫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dΓ)</m:t>
          </m:r>
        </m:oMath>
      </m:oMathPara>
    </w:p>
    <w:p w14:paraId="03F2F683" w14:textId="25616873" w:rsidR="0045258F" w:rsidRDefault="0045258F" w:rsidP="000D0DBB">
      <w:pPr>
        <w:ind w:left="0"/>
        <w:jc w:val="both"/>
        <w:rPr>
          <w:rFonts w:ascii="Times New Roman" w:hAnsi="Times New Roman" w:cs="Times New Roman"/>
        </w:rPr>
      </w:pPr>
    </w:p>
    <w:p w14:paraId="4845C865" w14:textId="24F0C9A6" w:rsidR="0045258F" w:rsidRDefault="007876D8" w:rsidP="000D0DBB">
      <w:pPr>
        <w:ind w:left="0"/>
        <w:jc w:val="both"/>
        <w:rPr>
          <w:rFonts w:ascii="Times New Roman" w:hAnsi="Times New Roman" w:cs="Times New Roman"/>
        </w:rPr>
      </w:pPr>
      <w:r w:rsidRPr="007876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7B25C22F" wp14:editId="56550924">
            <wp:simplePos x="0" y="0"/>
            <wp:positionH relativeFrom="column">
              <wp:posOffset>-336908</wp:posOffset>
            </wp:positionH>
            <wp:positionV relativeFrom="paragraph">
              <wp:posOffset>989859</wp:posOffset>
            </wp:positionV>
            <wp:extent cx="166905" cy="124006"/>
            <wp:effectExtent l="0" t="0" r="5080" b="0"/>
            <wp:wrapNone/>
            <wp:docPr id="1126004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73468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07" t="19154" r="4106" b="5380"/>
                    <a:stretch/>
                  </pic:blipFill>
                  <pic:spPr bwMode="auto">
                    <a:xfrm>
                      <a:off x="0" y="0"/>
                      <a:ext cx="166905" cy="124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599" w:rsidRPr="00F335D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ADDAC87" wp14:editId="31A29C63">
            <wp:simplePos x="0" y="0"/>
            <wp:positionH relativeFrom="column">
              <wp:posOffset>-170459</wp:posOffset>
            </wp:positionH>
            <wp:positionV relativeFrom="paragraph">
              <wp:posOffset>274583</wp:posOffset>
            </wp:positionV>
            <wp:extent cx="180975" cy="1641163"/>
            <wp:effectExtent l="0" t="0" r="0" b="0"/>
            <wp:wrapNone/>
            <wp:docPr id="193467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9187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1443" r="-72" b="8561"/>
                    <a:stretch/>
                  </pic:blipFill>
                  <pic:spPr bwMode="auto">
                    <a:xfrm>
                      <a:off x="0" y="0"/>
                      <a:ext cx="187495" cy="1700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58F">
        <w:rPr>
          <w:rFonts w:ascii="Times New Roman" w:hAnsi="Times New Roman" w:cs="Times New Roman" w:hint="eastAsia"/>
        </w:rPr>
        <w:t>Galerkin form:</w:t>
      </w:r>
    </w:p>
    <w:p w14:paraId="5BEF4443" w14:textId="713CCB95" w:rsidR="00131B00" w:rsidRDefault="00B27180" w:rsidP="000D0DBB">
      <w:pPr>
        <w:ind w:left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Given f:</m:t>
          </m:r>
          <m:r>
            <w:rPr>
              <w:rFonts w:ascii="Cambria Math" w:hAnsi="Cambria Math" w:cs="Times New Roman" w:hint="eastAsia"/>
            </w:rPr>
            <m:t>Ω</m:t>
          </m:r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 w:hint="eastAsia"/>
            </w:rPr>
            <m:t>R</m:t>
          </m:r>
          <m:r>
            <w:rPr>
              <w:rFonts w:ascii="Cambria Math" w:hAnsi="Cambria Math" w:cs="Times New Roman"/>
            </w:rPr>
            <m:t>, g: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 w:hint="eastAsia"/>
            </w:rPr>
            <m:t>R</m:t>
          </m:r>
          <m:r>
            <w:rPr>
              <w:rFonts w:ascii="Cambria Math" w:hAnsi="Cambria Math" w:cs="Times New Roman"/>
            </w:rPr>
            <m:t xml:space="preserve">,h: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Γ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 w:hint="eastAsia"/>
            </w:rPr>
            <m:t>→</m:t>
          </m:r>
          <m:r>
            <w:rPr>
              <w:rFonts w:ascii="Cambria Math" w:hAnsi="Cambria Math" w:cs="Times New Roman"/>
            </w:rPr>
            <m:t xml:space="preserve">R, find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p>
            </m:e>
          </m:acc>
          <m:r>
            <w:rPr>
              <w:rFonts w:ascii="Cambria Math" w:hAnsi="Cambria Math" w:cs="Times New Roman"/>
            </w:rPr>
            <m:t xml:space="preserve">=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p>
            </m:e>
          </m:acc>
          <m:r>
            <w:rPr>
              <w:rFonts w:ascii="Cambria Math" w:hAnsi="Cambria Math" w:cs="Times New Roman"/>
            </w:rPr>
            <m:t>+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p>
            </m:e>
          </m:acc>
          <m:r>
            <w:rPr>
              <w:rFonts w:ascii="Cambria Math" w:hAnsi="Cambria Math" w:cs="Times New Roman" w:hint="eastAsia"/>
            </w:rPr>
            <m:t>∈</m:t>
          </m:r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h</m:t>
              </m:r>
            </m:sup>
          </m:sSup>
          <m:r>
            <w:rPr>
              <w:rFonts w:ascii="Cambria Math" w:hAnsi="Cambria Math" w:cs="Times New Roman"/>
            </w:rPr>
            <m:t xml:space="preserve">, such that for all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w</m:t>
              </m:r>
            </m:e>
            <m:sup>
              <m:r>
                <w:rPr>
                  <w:rFonts w:ascii="Cambria Math" w:hAnsi="Cambria Math" w:cs="Times New Roman"/>
                </w:rPr>
                <m:t>h</m:t>
              </m:r>
            </m:sup>
          </m:sSup>
          <m:r>
            <w:rPr>
              <w:rFonts w:ascii="Cambria Math" w:hAnsi="Cambria Math" w:cs="Times New Roman" w:hint="eastAsia"/>
            </w:rPr>
            <m:t>∈</m:t>
          </m:r>
          <m: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h</m:t>
                          </m:r>
                        </m:sup>
                      </m:sSup>
                    </m:e>
                  </m:acc>
                  <m:r>
                    <w:rPr>
                      <w:rFonts w:ascii="Cambria Math" w:hAnsi="Cambria Math" w:cs="Times New Roman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</w:rPr>
                <m:t>Γ</m:t>
              </m:r>
            </m:sub>
          </m:sSub>
          <m:r>
            <w:rPr>
              <w:rFonts w:ascii="Cambria Math" w:hAnsi="Cambria Math" w:cs="Times New Roman"/>
            </w:rPr>
            <m:t>- 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p>
                  </m:sSup>
                </m:e>
              </m:acc>
              <m:r>
                <w:rPr>
                  <w:rFonts w:ascii="Cambria Math" w:hAnsi="Cambria Math" w:cs="Times New Roman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p>
                  </m:sSup>
                </m:e>
              </m:acc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with a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  <m:r>
                <w:rPr>
                  <w:rFonts w:ascii="Cambria Math" w:hAnsi="Cambria Math" w:cs="Times New Roman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∫</m:t>
              </m:r>
            </m:e>
            <m:sub>
              <m:r>
                <w:rPr>
                  <w:rFonts w:ascii="Cambria Math" w:hAnsi="Cambria Math" w:cs="Times New Roman" w:hint="eastAsia"/>
                </w:rPr>
                <m:t>Ω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i,j</m:t>
                  </m:r>
                </m:e>
              </m:d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ijkl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k,l</m:t>
                  </m:r>
                </m:e>
              </m:d>
            </m:sub>
          </m:sSub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 w:cs="Times New Roman" w:hint="eastAsia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</m:acc>
              <m:r>
                <w:rPr>
                  <w:rFonts w:ascii="Cambria Math" w:hAnsi="Cambria Math" w:cs="Times New Roman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∫</m:t>
              </m:r>
            </m:e>
            <m:sub>
              <m:r>
                <w:rPr>
                  <w:rFonts w:ascii="Cambria Math" w:hAnsi="Cambria Math" w:cs="Times New Roman" w:hint="eastAsia"/>
                </w:rPr>
                <m:t>Ω</m:t>
              </m:r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 w:cs="Times New Roman" w:hint="eastAsia"/>
            </w:rPr>
            <m:t>Ω</m:t>
          </m:r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</w:rPr>
                <m:t>Γ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 w:hint="eastAsia"/>
                </w:rPr>
                <m:t>∑</m:t>
              </m:r>
            </m:e>
            <m:sub>
              <m:r>
                <w:rPr>
                  <w:rFonts w:ascii="Cambria Math" w:hAnsi="Cambria Math" w:cs="Times New Roman" w:hint="eastAsia"/>
                </w:rPr>
                <m:t>i</m:t>
              </m:r>
              <m:r>
                <w:rPr>
                  <w:rFonts w:ascii="Cambria Math" w:hAnsi="Cambria Math" w:cs="Times New Roman"/>
                </w:rPr>
                <m:t>=1</m:t>
              </m:r>
            </m:sub>
            <m:sup>
              <m:r>
                <w:rPr>
                  <w:rFonts w:ascii="Cambria Math" w:hAnsi="Cambria Math" w:cs="Times New Roman" w:hint="eastAsia"/>
                </w:rPr>
                <m:t>nsd</m:t>
              </m:r>
            </m:sup>
          </m:sSubSup>
          <m:r>
            <w:rPr>
              <w:rFonts w:ascii="Cambria Math" w:hAnsi="Cambria Math" w:cs="Times New Roman"/>
            </w:rPr>
            <m:t xml:space="preserve"> 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∫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dΓ)</m:t>
          </m:r>
        </m:oMath>
      </m:oMathPara>
    </w:p>
    <w:p w14:paraId="53EA8A02" w14:textId="77777777" w:rsidR="002C5F87" w:rsidRPr="002E6B6E" w:rsidRDefault="002C5F87" w:rsidP="000D0DBB">
      <w:pPr>
        <w:ind w:left="0"/>
        <w:jc w:val="both"/>
        <w:rPr>
          <w:rFonts w:ascii="Times New Roman" w:hAnsi="Times New Roman" w:cs="Times New Roman"/>
        </w:rPr>
      </w:pPr>
    </w:p>
    <w:p w14:paraId="20BDDA2B" w14:textId="7AA81C01" w:rsidR="002F2D8C" w:rsidRDefault="002F2D8C" w:rsidP="000D0DBB">
      <w:pPr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Boundary conditions:</w:t>
      </w:r>
    </w:p>
    <w:p w14:paraId="05EC5E15" w14:textId="73A00911" w:rsidR="00556E08" w:rsidRPr="00074154" w:rsidRDefault="002F2D8C" w:rsidP="000D0DBB">
      <w:pPr>
        <w:ind w:left="0"/>
        <w:jc w:val="both"/>
        <w:rPr>
          <w:rFonts w:ascii="宋体" w:eastAsia="宋体" w:hAnsi="宋体" w:cs="Times New Roman"/>
        </w:rPr>
      </w:pPr>
      <w:r>
        <w:rPr>
          <w:rFonts w:ascii="Times New Roman" w:hAnsi="Times New Roman" w:cs="Times New Roman"/>
        </w:rPr>
        <w:tab/>
      </w:r>
      <w:r w:rsidR="00D86A82" w:rsidRPr="00074154">
        <w:rPr>
          <w:rFonts w:ascii="宋体" w:eastAsia="宋体" w:hAnsi="宋体" w:cs="Times New Roman" w:hint="eastAsia"/>
        </w:rPr>
        <w:t>对于无限长的板，我们以中心位置</w:t>
      </w:r>
      <w:r w:rsidR="00556E08" w:rsidRPr="00074154">
        <w:rPr>
          <w:rFonts w:ascii="宋体" w:eastAsia="宋体" w:hAnsi="宋体" w:cs="Times New Roman" w:hint="eastAsia"/>
        </w:rPr>
        <w:t>为坐标原点建立o-xy坐标轴，分析第一象限的情况。</w:t>
      </w:r>
      <w:r w:rsidR="0009266F" w:rsidRPr="00074154">
        <w:rPr>
          <w:rFonts w:ascii="宋体" w:eastAsia="宋体" w:hAnsi="宋体" w:cs="Times New Roman" w:hint="eastAsia"/>
        </w:rPr>
        <w:t>分别命名有右边</w:t>
      </w:r>
      <w:r w:rsidR="003C188C" w:rsidRPr="00074154">
        <w:rPr>
          <w:rFonts w:ascii="宋体" w:eastAsia="宋体" w:hAnsi="宋体" w:cs="Times New Roman" w:hint="eastAsia"/>
        </w:rPr>
        <w:t>Line 1</w:t>
      </w:r>
      <w:r w:rsidR="0009266F" w:rsidRPr="00074154">
        <w:rPr>
          <w:rFonts w:ascii="宋体" w:eastAsia="宋体" w:hAnsi="宋体" w:cs="Times New Roman" w:hint="eastAsia"/>
        </w:rPr>
        <w:t>，上边</w:t>
      </w:r>
      <w:r w:rsidR="003C188C" w:rsidRPr="00074154">
        <w:rPr>
          <w:rFonts w:ascii="宋体" w:eastAsia="宋体" w:hAnsi="宋体" w:cs="Times New Roman" w:hint="eastAsia"/>
        </w:rPr>
        <w:t>Line 2</w:t>
      </w:r>
      <w:r w:rsidR="0009266F" w:rsidRPr="00074154">
        <w:rPr>
          <w:rFonts w:ascii="宋体" w:eastAsia="宋体" w:hAnsi="宋体" w:cs="Times New Roman" w:hint="eastAsia"/>
        </w:rPr>
        <w:t>，左边</w:t>
      </w:r>
      <w:r w:rsidR="003C188C" w:rsidRPr="00074154">
        <w:rPr>
          <w:rFonts w:ascii="宋体" w:eastAsia="宋体" w:hAnsi="宋体" w:cs="Times New Roman" w:hint="eastAsia"/>
        </w:rPr>
        <w:t>Line 3，</w:t>
      </w:r>
      <w:r w:rsidR="0009266F" w:rsidRPr="00074154">
        <w:rPr>
          <w:rFonts w:ascii="宋体" w:eastAsia="宋体" w:hAnsi="宋体" w:cs="Times New Roman" w:hint="eastAsia"/>
        </w:rPr>
        <w:t>下边</w:t>
      </w:r>
      <w:r w:rsidR="003C188C" w:rsidRPr="00074154">
        <w:rPr>
          <w:rFonts w:ascii="宋体" w:eastAsia="宋体" w:hAnsi="宋体" w:cs="Times New Roman" w:hint="eastAsia"/>
        </w:rPr>
        <w:t>Line 4</w:t>
      </w:r>
      <w:r w:rsidR="00065BC5" w:rsidRPr="00074154">
        <w:rPr>
          <w:rFonts w:ascii="宋体" w:eastAsia="宋体" w:hAnsi="宋体" w:cs="Times New Roman" w:hint="eastAsia"/>
        </w:rPr>
        <w:t>。</w:t>
      </w:r>
      <w:r w:rsidR="003C188C" w:rsidRPr="00074154">
        <w:rPr>
          <w:rFonts w:ascii="宋体" w:eastAsia="宋体" w:hAnsi="宋体" w:cs="Times New Roman" w:hint="eastAsia"/>
        </w:rPr>
        <w:t>如图1</w:t>
      </w:r>
      <w:r w:rsidR="007044B9">
        <w:rPr>
          <w:rFonts w:ascii="宋体" w:eastAsia="宋体" w:hAnsi="宋体" w:cs="Times New Roman" w:hint="eastAsia"/>
        </w:rPr>
        <w:t>、2</w:t>
      </w:r>
      <w:r w:rsidR="003C188C" w:rsidRPr="00074154">
        <w:rPr>
          <w:rFonts w:ascii="宋体" w:eastAsia="宋体" w:hAnsi="宋体" w:cs="Times New Roman" w:hint="eastAsia"/>
        </w:rPr>
        <w:t>所示。</w:t>
      </w:r>
    </w:p>
    <w:p w14:paraId="004FD328" w14:textId="2D343EAD" w:rsidR="006431ED" w:rsidRPr="00074154" w:rsidRDefault="006431ED" w:rsidP="0089734D">
      <w:pPr>
        <w:ind w:left="0"/>
        <w:jc w:val="center"/>
        <w:rPr>
          <w:rFonts w:ascii="宋体" w:eastAsia="宋体" w:hAnsi="宋体" w:cs="Times New Roman"/>
        </w:rPr>
      </w:pPr>
      <w:r w:rsidRPr="00074154">
        <w:rPr>
          <w:rFonts w:ascii="宋体" w:eastAsia="宋体" w:hAnsi="宋体" w:cs="Times New Roman"/>
          <w:noProof/>
        </w:rPr>
        <w:drawing>
          <wp:inline distT="0" distB="0" distL="0" distR="0" wp14:anchorId="48553E86" wp14:editId="64ED0C4E">
            <wp:extent cx="2461307" cy="1649959"/>
            <wp:effectExtent l="0" t="0" r="0" b="7620"/>
            <wp:docPr id="1335147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47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160" cy="165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A403" w14:textId="30231A12" w:rsidR="00C8169F" w:rsidRPr="00074154" w:rsidRDefault="003C188C" w:rsidP="003C188C">
      <w:pPr>
        <w:tabs>
          <w:tab w:val="left" w:pos="4750"/>
        </w:tabs>
        <w:ind w:left="0"/>
        <w:jc w:val="center"/>
        <w:rPr>
          <w:rFonts w:ascii="宋体" w:eastAsia="宋体" w:hAnsi="宋体" w:cs="Times New Roman"/>
          <w:sz w:val="20"/>
          <w:szCs w:val="21"/>
        </w:rPr>
      </w:pPr>
      <w:r w:rsidRPr="00074154">
        <w:rPr>
          <w:rFonts w:ascii="宋体" w:eastAsia="宋体" w:hAnsi="宋体" w:cs="Times New Roman" w:hint="eastAsia"/>
          <w:sz w:val="20"/>
          <w:szCs w:val="21"/>
        </w:rPr>
        <w:t xml:space="preserve">图1 </w:t>
      </w:r>
      <w:r w:rsidR="007752A7" w:rsidRPr="00074154">
        <w:rPr>
          <w:rFonts w:ascii="宋体" w:eastAsia="宋体" w:hAnsi="宋体" w:cs="Times New Roman" w:hint="eastAsia"/>
          <w:sz w:val="20"/>
          <w:szCs w:val="21"/>
        </w:rPr>
        <w:t>无限长板的几何分析</w:t>
      </w:r>
    </w:p>
    <w:p w14:paraId="1FAEFD43" w14:textId="3A3F574C" w:rsidR="00CD2875" w:rsidRPr="00074154" w:rsidRDefault="00CD2875" w:rsidP="00CD2875">
      <w:pPr>
        <w:ind w:left="0"/>
        <w:jc w:val="both"/>
        <w:rPr>
          <w:rFonts w:ascii="宋体" w:eastAsia="宋体" w:hAnsi="宋体" w:cs="Times New Roman"/>
        </w:rPr>
      </w:pPr>
      <w:r w:rsidRPr="00074154">
        <w:rPr>
          <w:rFonts w:ascii="宋体" w:eastAsia="宋体" w:hAnsi="宋体" w:cs="Times New Roman"/>
        </w:rPr>
        <w:tab/>
      </w:r>
      <w:r w:rsidRPr="00074154">
        <w:rPr>
          <w:rFonts w:ascii="宋体" w:eastAsia="宋体" w:hAnsi="宋体" w:cs="Times New Roman" w:hint="eastAsia"/>
        </w:rPr>
        <w:t>欲分析位移，考虑空间维数为2 ( n</w:t>
      </w:r>
      <w:r w:rsidRPr="00074154">
        <w:rPr>
          <w:rFonts w:ascii="宋体" w:eastAsia="宋体" w:hAnsi="宋体" w:cs="Times New Roman" w:hint="eastAsia"/>
          <w:vertAlign w:val="subscript"/>
        </w:rPr>
        <w:t xml:space="preserve">sd </w:t>
      </w:r>
      <w:r w:rsidRPr="00074154">
        <w:rPr>
          <w:rFonts w:ascii="宋体" w:eastAsia="宋体" w:hAnsi="宋体" w:cs="Times New Roman" w:hint="eastAsia"/>
        </w:rPr>
        <w:t>= 2 )，问题自由度为2 ( i = 1 , 2 )，设自由度1为x方向，自由度2为y方向。</w:t>
      </w:r>
    </w:p>
    <w:p w14:paraId="46A0276D" w14:textId="57B142F8" w:rsidR="00BA6231" w:rsidRPr="00074154" w:rsidRDefault="00CD2875" w:rsidP="00CD2875">
      <w:pPr>
        <w:ind w:left="0"/>
        <w:jc w:val="both"/>
        <w:rPr>
          <w:rFonts w:ascii="宋体" w:eastAsia="宋体" w:hAnsi="宋体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074154">
        <w:rPr>
          <w:rFonts w:ascii="宋体" w:eastAsia="宋体" w:hAnsi="宋体" w:cs="Times New Roman" w:hint="eastAsia"/>
        </w:rPr>
        <w:t>由于板的第一象限与其余象限关于x坐标轴和y坐标轴的对称性，位于Line 3的点的x方向不应该有位移</w:t>
      </w:r>
      <w:r w:rsidR="009F70FC" w:rsidRPr="00074154">
        <w:rPr>
          <w:rFonts w:ascii="宋体" w:eastAsia="宋体" w:hAnsi="宋体" w:cs="Times New Roman" w:hint="eastAsia"/>
        </w:rPr>
        <w:t>，且x方向位移的一阶导也为零；</w:t>
      </w:r>
      <w:r w:rsidRPr="00074154">
        <w:rPr>
          <w:rFonts w:ascii="宋体" w:eastAsia="宋体" w:hAnsi="宋体" w:cs="Times New Roman" w:hint="eastAsia"/>
        </w:rPr>
        <w:t>位于Line 4的点的y方向不应该有位移</w:t>
      </w:r>
      <w:r w:rsidR="009F70FC" w:rsidRPr="00074154">
        <w:rPr>
          <w:rFonts w:ascii="宋体" w:eastAsia="宋体" w:hAnsi="宋体" w:cs="Times New Roman" w:hint="eastAsia"/>
        </w:rPr>
        <w:t>，</w:t>
      </w:r>
      <w:r w:rsidR="00BA6231" w:rsidRPr="00074154">
        <w:rPr>
          <w:rFonts w:ascii="宋体" w:eastAsia="宋体" w:hAnsi="宋体" w:cs="Times New Roman" w:hint="eastAsia"/>
        </w:rPr>
        <w:t>并且</w:t>
      </w:r>
      <w:r w:rsidR="009F70FC" w:rsidRPr="00074154">
        <w:rPr>
          <w:rFonts w:ascii="宋体" w:eastAsia="宋体" w:hAnsi="宋体" w:cs="Times New Roman" w:hint="eastAsia"/>
        </w:rPr>
        <w:t>y方向位移的一阶导</w:t>
      </w:r>
      <w:r w:rsidR="00A97174" w:rsidRPr="00074154">
        <w:rPr>
          <w:rFonts w:ascii="宋体" w:eastAsia="宋体" w:hAnsi="宋体" w:cs="Times New Roman" w:hint="eastAsia"/>
        </w:rPr>
        <w:t>也为零。</w:t>
      </w:r>
    </w:p>
    <w:p w14:paraId="1736C6D0" w14:textId="602E19D2" w:rsidR="00CD2875" w:rsidRPr="00074154" w:rsidRDefault="00E34163" w:rsidP="00A97174">
      <w:pPr>
        <w:ind w:left="0" w:firstLine="420"/>
        <w:jc w:val="both"/>
        <w:rPr>
          <w:rFonts w:ascii="宋体" w:eastAsia="宋体" w:hAnsi="宋体" w:cs="Times New Roman"/>
        </w:rPr>
      </w:pPr>
      <w:r w:rsidRPr="00074154">
        <w:rPr>
          <w:rFonts w:ascii="宋体" w:eastAsia="宋体" w:hAnsi="宋体" w:cs="Times New Roman" w:hint="eastAsia"/>
        </w:rPr>
        <w:t>设位移为u，</w:t>
      </w:r>
      <w:r w:rsidR="00AB4DAD" w:rsidRPr="00074154">
        <w:rPr>
          <w:rFonts w:ascii="宋体" w:eastAsia="宋体" w:hAnsi="宋体" w:cs="Times New Roman" w:hint="eastAsia"/>
        </w:rPr>
        <w:t>则由</w:t>
      </w:r>
      <w:r w:rsidR="00A97174" w:rsidRPr="00074154">
        <w:rPr>
          <w:rFonts w:ascii="宋体" w:eastAsia="宋体" w:hAnsi="宋体" w:cs="Times New Roman" w:hint="eastAsia"/>
        </w:rPr>
        <w:t>上文</w:t>
      </w:r>
      <w:r w:rsidR="00AB4DAD" w:rsidRPr="00074154">
        <w:rPr>
          <w:rFonts w:ascii="宋体" w:eastAsia="宋体" w:hAnsi="宋体" w:cs="Times New Roman" w:hint="eastAsia"/>
        </w:rPr>
        <w:t>对称性</w:t>
      </w:r>
      <w:r w:rsidR="00A97174" w:rsidRPr="00074154">
        <w:rPr>
          <w:rFonts w:ascii="宋体" w:eastAsia="宋体" w:hAnsi="宋体" w:cs="Times New Roman" w:hint="eastAsia"/>
        </w:rPr>
        <w:t>的分析</w:t>
      </w:r>
      <w:r w:rsidR="00AB4DAD" w:rsidRPr="00074154">
        <w:rPr>
          <w:rFonts w:ascii="宋体" w:eastAsia="宋体" w:hAnsi="宋体" w:cs="Times New Roman" w:hint="eastAsia"/>
        </w:rPr>
        <w:t>可得到部分边界条件，即</w:t>
      </w:r>
    </w:p>
    <w:p w14:paraId="7E07D7F6" w14:textId="77777777" w:rsidR="00207B53" w:rsidRPr="00207B53" w:rsidRDefault="00A81E14" w:rsidP="00207B53">
      <w:pPr>
        <w:ind w:left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0B0CDB81" w14:textId="77777777" w:rsidR="00035488" w:rsidRPr="00035488" w:rsidRDefault="00A81E14" w:rsidP="00035488">
      <w:pPr>
        <w:ind w:left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 w:hint="eastAsia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y=0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22C9708F" w14:textId="3C640F8E" w:rsidR="00F8175E" w:rsidRPr="00F8175E" w:rsidRDefault="00A81E14" w:rsidP="00F8175E">
      <w:pPr>
        <w:ind w:left="0"/>
        <w:jc w:val="both"/>
        <w:rPr>
          <w:rFonts w:ascii="Cambria Math" w:hAnsi="Cambria Math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x=0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750D2088" w14:textId="1EA6A1B6" w:rsidR="00207B53" w:rsidRPr="00207B53" w:rsidRDefault="00A81E14" w:rsidP="00CD2875">
      <w:pPr>
        <w:ind w:left="0"/>
        <w:jc w:val="both"/>
        <w:rPr>
          <w:rFonts w:ascii="Cambria Math" w:hAnsi="Cambria Math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y=0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3AC3DBFF" w14:textId="06DBA493" w:rsidR="00DC43E8" w:rsidRDefault="00DC43E8" w:rsidP="00DC43E8">
      <w:pPr>
        <w:ind w:left="0" w:firstLine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455433" wp14:editId="77CE7AC3">
            <wp:extent cx="2371082" cy="2031663"/>
            <wp:effectExtent l="0" t="0" r="0" b="6985"/>
            <wp:docPr id="151917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458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8623" cy="20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28CA" w14:textId="395A0E0B" w:rsidR="000D0DBB" w:rsidRPr="007044B9" w:rsidRDefault="004001EA" w:rsidP="00210E2D">
      <w:pPr>
        <w:ind w:left="0" w:firstLine="420"/>
        <w:jc w:val="center"/>
        <w:rPr>
          <w:rFonts w:ascii="宋体" w:eastAsia="宋体" w:hAnsi="宋体" w:cs="Times New Roman" w:hint="eastAsia"/>
          <w:sz w:val="20"/>
          <w:szCs w:val="21"/>
        </w:rPr>
      </w:pPr>
      <w:r w:rsidRPr="007044B9">
        <w:rPr>
          <w:rFonts w:ascii="宋体" w:eastAsia="宋体" w:hAnsi="宋体" w:cs="Times New Roman" w:hint="eastAsia"/>
          <w:sz w:val="20"/>
          <w:szCs w:val="21"/>
        </w:rPr>
        <w:t>图</w:t>
      </w:r>
      <w:r w:rsidR="00074154" w:rsidRPr="007044B9">
        <w:rPr>
          <w:rFonts w:ascii="宋体" w:eastAsia="宋体" w:hAnsi="宋体" w:cs="Times New Roman" w:hint="eastAsia"/>
          <w:sz w:val="20"/>
          <w:szCs w:val="21"/>
        </w:rPr>
        <w:t>2</w:t>
      </w:r>
      <w:r w:rsidRPr="007044B9">
        <w:rPr>
          <w:rFonts w:ascii="宋体" w:eastAsia="宋体" w:hAnsi="宋体" w:cs="Times New Roman" w:hint="eastAsia"/>
          <w:sz w:val="20"/>
          <w:szCs w:val="21"/>
        </w:rPr>
        <w:t xml:space="preserve"> Mesh1</w:t>
      </w:r>
      <w:r w:rsidR="00A34A4C" w:rsidRPr="007044B9">
        <w:rPr>
          <w:rFonts w:ascii="宋体" w:eastAsia="宋体" w:hAnsi="宋体" w:cs="Times New Roman" w:hint="eastAsia"/>
          <w:sz w:val="20"/>
          <w:szCs w:val="21"/>
        </w:rPr>
        <w:t>图例，Line11是底边，Line10是左边</w:t>
      </w:r>
    </w:p>
    <w:p w14:paraId="2CC14F93" w14:textId="77777777" w:rsidR="00390B60" w:rsidRDefault="00390B60" w:rsidP="000D0DBB">
      <w:pPr>
        <w:ind w:left="0"/>
        <w:jc w:val="both"/>
        <w:rPr>
          <w:rFonts w:ascii="Times New Roman" w:hAnsi="Times New Roman" w:cs="Times New Roman" w:hint="eastAsia"/>
        </w:rPr>
      </w:pPr>
    </w:p>
    <w:p w14:paraId="19880D88" w14:textId="65EABF4F" w:rsidR="000D0DBB" w:rsidRPr="001C4C6D" w:rsidRDefault="000D0DBB" w:rsidP="000D0DBB">
      <w:pPr>
        <w:ind w:left="0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C4C6D">
        <w:rPr>
          <w:rFonts w:ascii="Times New Roman" w:hAnsi="Times New Roman" w:cs="Times New Roman" w:hint="eastAsia"/>
          <w:b/>
          <w:bCs/>
          <w:sz w:val="24"/>
          <w:szCs w:val="28"/>
        </w:rPr>
        <w:t>Question 2</w:t>
      </w:r>
    </w:p>
    <w:p w14:paraId="5BC1437C" w14:textId="773BE96D" w:rsidR="00566950" w:rsidRPr="00566950" w:rsidRDefault="00566950" w:rsidP="00374641">
      <w:pPr>
        <w:ind w:left="0" w:firstLine="420"/>
        <w:jc w:val="both"/>
        <w:rPr>
          <w:rFonts w:ascii="Times New Roman" w:hAnsi="Times New Roman" w:cs="Times New Roman"/>
        </w:rPr>
      </w:pPr>
      <w:r w:rsidRPr="00566950">
        <w:rPr>
          <w:rFonts w:ascii="Times New Roman" w:hAnsi="Times New Roman" w:cs="Times New Roman" w:hint="eastAsia"/>
        </w:rPr>
        <w:t xml:space="preserve">Implementation 2. </w:t>
      </w:r>
      <w:r w:rsidRPr="00074154">
        <w:rPr>
          <w:rFonts w:ascii="宋体" w:eastAsia="宋体" w:hAnsi="宋体" w:cs="Times New Roman" w:hint="eastAsia"/>
        </w:rPr>
        <w:t>对于每一个节点的B梯度矩阵(Ba</w:t>
      </w:r>
      <w:r w:rsidRPr="00074154">
        <w:rPr>
          <w:rFonts w:ascii="宋体" w:eastAsia="宋体" w:hAnsi="宋体" w:cs="Times New Roman"/>
        </w:rPr>
        <w:t>和Bb</w:t>
      </w:r>
      <w:r w:rsidRPr="00074154">
        <w:rPr>
          <w:rFonts w:ascii="宋体" w:eastAsia="宋体" w:hAnsi="宋体" w:cs="Times New Roman" w:hint="eastAsia"/>
        </w:rPr>
        <w:t>)，都应该是3*2</w:t>
      </w:r>
      <w:r w:rsidRPr="00074154">
        <w:rPr>
          <w:rFonts w:ascii="宋体" w:eastAsia="宋体" w:hAnsi="宋体" w:cs="Times New Roman"/>
        </w:rPr>
        <w:t>的维数。则</w:t>
      </w:r>
    </w:p>
    <w:p w14:paraId="2046C058" w14:textId="7C614B79" w:rsidR="00566950" w:rsidRPr="00566950" w:rsidRDefault="00A81E14" w:rsidP="00566950">
      <w:pPr>
        <w:ind w:left="0"/>
        <w:jc w:val="both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ab</m:t>
              </m:r>
            </m:sub>
            <m:sup>
              <m:r>
                <w:rPr>
                  <w:rFonts w:ascii="Cambria Math" w:hAnsi="Cambria Math" w:cs="Times New Roman"/>
                </w:rPr>
                <m:t>e</m:t>
              </m:r>
            </m:sup>
          </m:sSubSup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=</m:t>
              </m:r>
            </m:e>
          </m:acc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 w:hint="eastAsia"/>
                </w:rPr>
                <m:t>∑</m:t>
              </m:r>
            </m:e>
            <m:sub>
              <m:r>
                <w:rPr>
                  <w:rFonts w:ascii="Cambria Math" w:hAnsi="Cambria Math" w:cs="Times New Roman"/>
                </w:rPr>
                <m:t>l=1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int</m:t>
                  </m:r>
                </m:sub>
              </m:sSub>
            </m:sup>
          </m:sSubSup>
          <m:r>
            <w:rPr>
              <w:rFonts w:ascii="Cambria Math" w:hAnsi="Cambria Math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e>
            <m:sub>
              <m:r>
                <w:rPr>
                  <w:rFonts w:ascii="Cambria Math" w:hAnsi="Cambria Math" w:cs="Times New Roman"/>
                </w:rPr>
                <m:t>l</m:t>
              </m:r>
            </m:sub>
          </m:sSub>
        </m:oMath>
      </m:oMathPara>
    </w:p>
    <w:p w14:paraId="2E9EF81E" w14:textId="27F15E41" w:rsidR="00566950" w:rsidRPr="00074154" w:rsidRDefault="00566950" w:rsidP="00566950">
      <w:pPr>
        <w:ind w:left="0"/>
        <w:jc w:val="both"/>
        <w:rPr>
          <w:rFonts w:ascii="宋体" w:eastAsia="宋体" w:hAnsi="宋体" w:cs="Times New Roman"/>
        </w:rPr>
      </w:pPr>
      <w:r w:rsidRPr="00566950">
        <w:rPr>
          <w:rFonts w:ascii="Times New Roman" w:hAnsi="Times New Roman" w:cs="Times New Roman"/>
        </w:rPr>
        <w:tab/>
      </w:r>
      <w:r w:rsidRPr="00074154">
        <w:rPr>
          <w:rFonts w:ascii="宋体" w:eastAsia="宋体" w:hAnsi="宋体" w:cs="Times New Roman"/>
        </w:rPr>
        <w:t>先</w:t>
      </w:r>
      <w:r w:rsidRPr="00074154">
        <w:rPr>
          <w:rFonts w:ascii="宋体" w:eastAsia="宋体" w:hAnsi="宋体" w:cs="Times New Roman" w:hint="eastAsia"/>
        </w:rPr>
        <w:t>在高斯积分点计算括号项，再组装。循环顺序：</w:t>
      </w:r>
      <w:r w:rsidRPr="00074154">
        <w:rPr>
          <w:rFonts w:ascii="宋体" w:eastAsia="宋体" w:hAnsi="宋体" w:cs="Times New Roman"/>
        </w:rPr>
        <w:t>L</w:t>
      </w:r>
      <w:r w:rsidRPr="00074154">
        <w:rPr>
          <w:rFonts w:ascii="宋体" w:eastAsia="宋体" w:hAnsi="宋体" w:cs="Times New Roman" w:hint="eastAsia"/>
        </w:rPr>
        <w:t>循环从1</w:t>
      </w:r>
      <w:r w:rsidRPr="00074154">
        <w:rPr>
          <w:rFonts w:ascii="宋体" w:eastAsia="宋体" w:hAnsi="宋体" w:cs="Times New Roman"/>
        </w:rPr>
        <w:t>到n</w:t>
      </w:r>
      <w:r w:rsidRPr="00074154">
        <w:rPr>
          <w:rFonts w:ascii="宋体" w:eastAsia="宋体" w:hAnsi="宋体" w:cs="Times New Roman" w:hint="eastAsia"/>
        </w:rPr>
        <w:t>int</w:t>
      </w:r>
      <w:r w:rsidR="0049272F" w:rsidRPr="00074154">
        <w:rPr>
          <w:rFonts w:ascii="宋体" w:eastAsia="宋体" w:hAnsi="宋体" w:cs="Times New Roman" w:hint="eastAsia"/>
        </w:rPr>
        <w:t>；</w:t>
      </w:r>
      <w:r w:rsidRPr="00074154">
        <w:rPr>
          <w:rFonts w:ascii="宋体" w:eastAsia="宋体" w:hAnsi="宋体" w:cs="Times New Roman" w:hint="eastAsia"/>
        </w:rPr>
        <w:t>再b循环从1</w:t>
      </w:r>
      <w:r w:rsidRPr="00074154">
        <w:rPr>
          <w:rFonts w:ascii="宋体" w:eastAsia="宋体" w:hAnsi="宋体" w:cs="Times New Roman"/>
        </w:rPr>
        <w:t>到nen</w:t>
      </w:r>
      <w:r w:rsidRPr="00074154">
        <w:rPr>
          <w:rFonts w:ascii="宋体" w:eastAsia="宋体" w:hAnsi="宋体" w:cs="Times New Roman" w:hint="eastAsia"/>
        </w:rPr>
        <w:t>，</w:t>
      </w:r>
      <w:r w:rsidR="0049272F" w:rsidRPr="00074154">
        <w:rPr>
          <w:rFonts w:ascii="宋体" w:eastAsia="宋体" w:hAnsi="宋体" w:cs="Times New Roman" w:hint="eastAsia"/>
        </w:rPr>
        <w:t>期间处理两个自由度；</w:t>
      </w:r>
      <w:r w:rsidRPr="00074154">
        <w:rPr>
          <w:rFonts w:ascii="宋体" w:eastAsia="宋体" w:hAnsi="宋体" w:cs="Times New Roman" w:hint="eastAsia"/>
        </w:rPr>
        <w:t>最后是a循环从1</w:t>
      </w:r>
      <w:r w:rsidRPr="00074154">
        <w:rPr>
          <w:rFonts w:ascii="宋体" w:eastAsia="宋体" w:hAnsi="宋体" w:cs="Times New Roman"/>
        </w:rPr>
        <w:t>到b</w:t>
      </w:r>
      <w:r w:rsidR="0049272F" w:rsidRPr="00074154">
        <w:rPr>
          <w:rFonts w:ascii="宋体" w:eastAsia="宋体" w:hAnsi="宋体" w:cs="Times New Roman" w:hint="eastAsia"/>
        </w:rPr>
        <w:t>，处理两个自由度</w:t>
      </w:r>
      <w:r w:rsidRPr="00074154">
        <w:rPr>
          <w:rFonts w:ascii="宋体" w:eastAsia="宋体" w:hAnsi="宋体" w:cs="Times New Roman" w:hint="eastAsia"/>
        </w:rPr>
        <w:t>。</w:t>
      </w:r>
    </w:p>
    <w:p w14:paraId="747510D1" w14:textId="091E8481" w:rsidR="000D0DBB" w:rsidRDefault="000D0DBB" w:rsidP="00374641">
      <w:pPr>
        <w:ind w:left="0"/>
        <w:jc w:val="both"/>
        <w:rPr>
          <w:rFonts w:ascii="Times New Roman" w:hAnsi="Times New Roman" w:cs="Times New Roman"/>
        </w:rPr>
      </w:pPr>
    </w:p>
    <w:p w14:paraId="597EAFD7" w14:textId="70EAD98F" w:rsidR="000D0DBB" w:rsidRPr="00A55FE0" w:rsidRDefault="000D0DBB" w:rsidP="000D0DBB">
      <w:pPr>
        <w:ind w:left="0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A55FE0">
        <w:rPr>
          <w:rFonts w:ascii="Times New Roman" w:hAnsi="Times New Roman" w:cs="Times New Roman" w:hint="eastAsia"/>
          <w:b/>
          <w:bCs/>
          <w:sz w:val="24"/>
          <w:szCs w:val="28"/>
        </w:rPr>
        <w:t>Question 3</w:t>
      </w:r>
    </w:p>
    <w:p w14:paraId="054B37DE" w14:textId="4962E513" w:rsidR="000D0DBB" w:rsidRPr="00074154" w:rsidRDefault="0065122E" w:rsidP="00DE75E8">
      <w:pPr>
        <w:ind w:left="0"/>
        <w:jc w:val="both"/>
        <w:rPr>
          <w:rFonts w:ascii="宋体" w:eastAsia="宋体" w:hAnsi="宋体" w:cs="Times New Roman" w:hint="eastAsia"/>
        </w:rPr>
      </w:pPr>
      <w:r>
        <w:rPr>
          <w:rFonts w:ascii="Times New Roman" w:hAnsi="Times New Roman" w:cs="Times New Roman"/>
        </w:rPr>
        <w:tab/>
      </w:r>
      <w:r w:rsidR="009A6BE8" w:rsidRPr="00074154">
        <w:rPr>
          <w:rFonts w:ascii="宋体" w:eastAsia="宋体" w:hAnsi="宋体" w:cs="Times New Roman" w:hint="eastAsia"/>
        </w:rPr>
        <w:t>误差分析代码如</w:t>
      </w:r>
      <w:r w:rsidR="000A32F2" w:rsidRPr="00074154">
        <w:rPr>
          <w:rFonts w:ascii="宋体" w:eastAsia="宋体" w:hAnsi="宋体" w:cs="Times New Roman" w:hint="eastAsia"/>
        </w:rPr>
        <w:t>见Driver</w:t>
      </w:r>
      <w:r w:rsidR="00F6055E" w:rsidRPr="00074154">
        <w:rPr>
          <w:rFonts w:ascii="宋体" w:eastAsia="宋体" w:hAnsi="宋体" w:cs="Times New Roman" w:hint="eastAsia"/>
        </w:rPr>
        <w:t>Without</w:t>
      </w:r>
      <w:r w:rsidR="00513219" w:rsidRPr="00074154">
        <w:rPr>
          <w:rFonts w:ascii="宋体" w:eastAsia="宋体" w:hAnsi="宋体" w:cs="Times New Roman" w:hint="eastAsia"/>
        </w:rPr>
        <w:t>Holes.m</w:t>
      </w:r>
      <w:r w:rsidR="000A32F2" w:rsidRPr="00074154">
        <w:rPr>
          <w:rFonts w:ascii="宋体" w:eastAsia="宋体" w:hAnsi="宋体" w:cs="Times New Roman" w:hint="eastAsia"/>
        </w:rPr>
        <w:t xml:space="preserve"> 第</w:t>
      </w:r>
      <w:r w:rsidR="00775593" w:rsidRPr="00074154">
        <w:rPr>
          <w:rFonts w:ascii="宋体" w:eastAsia="宋体" w:hAnsi="宋体" w:cs="Times New Roman" w:hint="eastAsia"/>
        </w:rPr>
        <w:t>266行至324行，</w:t>
      </w:r>
      <w:r w:rsidR="00513219" w:rsidRPr="00074154">
        <w:rPr>
          <w:rFonts w:ascii="宋体" w:eastAsia="宋体" w:hAnsi="宋体" w:cs="Times New Roman" w:hint="eastAsia"/>
        </w:rPr>
        <w:t>仅</w:t>
      </w:r>
      <w:r w:rsidR="00DE75E8" w:rsidRPr="00074154">
        <w:rPr>
          <w:rFonts w:ascii="宋体" w:eastAsia="宋体" w:hAnsi="宋体" w:cs="Times New Roman" w:hint="eastAsia"/>
        </w:rPr>
        <w:t>完成部分代码，</w:t>
      </w:r>
      <w:r w:rsidR="00775593" w:rsidRPr="00074154">
        <w:rPr>
          <w:rFonts w:ascii="宋体" w:eastAsia="宋体" w:hAnsi="宋体" w:cs="Times New Roman" w:hint="eastAsia"/>
        </w:rPr>
        <w:t>未能成功运行</w:t>
      </w:r>
      <w:r w:rsidR="00DE75E8" w:rsidRPr="00074154">
        <w:rPr>
          <w:rFonts w:ascii="宋体" w:eastAsia="宋体" w:hAnsi="宋体" w:cs="Times New Roman" w:hint="eastAsia"/>
        </w:rPr>
        <w:t>。</w:t>
      </w:r>
      <w:r w:rsidR="00BB7FFE" w:rsidRPr="00074154">
        <w:rPr>
          <w:rFonts w:ascii="宋体" w:eastAsia="宋体" w:hAnsi="宋体" w:cs="Times New Roman" w:hint="eastAsia"/>
        </w:rPr>
        <w:t>如图</w:t>
      </w:r>
      <w:r w:rsidR="003B7229" w:rsidRPr="00074154">
        <w:rPr>
          <w:rFonts w:ascii="宋体" w:eastAsia="宋体" w:hAnsi="宋体" w:cs="Times New Roman" w:hint="eastAsia"/>
        </w:rPr>
        <w:t>3、图4所示。图3是误差的代码，图四</w:t>
      </w:r>
      <w:r w:rsidR="00BB6E63" w:rsidRPr="00074154">
        <w:rPr>
          <w:rFonts w:ascii="宋体" w:eastAsia="宋体" w:hAnsi="宋体" w:cs="Times New Roman" w:hint="eastAsia"/>
        </w:rPr>
        <w:t>是</w:t>
      </w:r>
      <w:r w:rsidR="003B7229" w:rsidRPr="00074154">
        <w:rPr>
          <w:rFonts w:ascii="宋体" w:eastAsia="宋体" w:hAnsi="宋体" w:cs="Times New Roman" w:hint="eastAsia"/>
        </w:rPr>
        <w:t>人工构造的解</w:t>
      </w:r>
      <w:r w:rsidR="00BB6E63" w:rsidRPr="00074154">
        <w:rPr>
          <w:rFonts w:ascii="宋体" w:eastAsia="宋体" w:hAnsi="宋体" w:cs="Times New Roman" w:hint="eastAsia"/>
        </w:rPr>
        <w:t>。</w:t>
      </w:r>
    </w:p>
    <w:p w14:paraId="3A2360BD" w14:textId="6BE7357A" w:rsidR="001173F4" w:rsidRDefault="001173F4" w:rsidP="001173F4">
      <w:pPr>
        <w:ind w:left="0"/>
        <w:jc w:val="center"/>
        <w:rPr>
          <w:rFonts w:ascii="Times New Roman" w:hAnsi="Times New Roman" w:cs="Times New Roman"/>
        </w:rPr>
      </w:pPr>
      <w:r w:rsidRPr="001173F4">
        <w:rPr>
          <w:rFonts w:ascii="Times New Roman" w:hAnsi="Times New Roman" w:cs="Times New Roman"/>
        </w:rPr>
        <w:drawing>
          <wp:inline distT="0" distB="0" distL="0" distR="0" wp14:anchorId="1FFB7B70" wp14:editId="2CE8A9DA">
            <wp:extent cx="2418417" cy="2460929"/>
            <wp:effectExtent l="0" t="0" r="1270" b="0"/>
            <wp:docPr id="175028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8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0639" cy="248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9833" w14:textId="59BE3518" w:rsidR="00BB6E63" w:rsidRPr="007044B9" w:rsidRDefault="00BB6E63" w:rsidP="001173F4">
      <w:pPr>
        <w:ind w:left="0"/>
        <w:jc w:val="center"/>
        <w:rPr>
          <w:rFonts w:ascii="宋体" w:eastAsia="宋体" w:hAnsi="宋体" w:cs="Times New Roman" w:hint="eastAsia"/>
          <w:sz w:val="20"/>
          <w:szCs w:val="21"/>
        </w:rPr>
      </w:pPr>
      <w:r w:rsidRPr="007044B9">
        <w:rPr>
          <w:rFonts w:ascii="宋体" w:eastAsia="宋体" w:hAnsi="宋体" w:cs="Times New Roman" w:hint="eastAsia"/>
          <w:sz w:val="20"/>
          <w:szCs w:val="21"/>
        </w:rPr>
        <w:lastRenderedPageBreak/>
        <w:t>图3 误差计算代码</w:t>
      </w:r>
    </w:p>
    <w:p w14:paraId="7D2DF78F" w14:textId="12BCE315" w:rsidR="009A6BE8" w:rsidRDefault="00BB6E63" w:rsidP="009A6BE8">
      <w:pPr>
        <w:ind w:left="0"/>
        <w:jc w:val="center"/>
        <w:rPr>
          <w:rFonts w:ascii="Times New Roman" w:hAnsi="Times New Roman" w:cs="Times New Roman"/>
        </w:rPr>
      </w:pPr>
      <w:r w:rsidRPr="00BB6E63">
        <w:rPr>
          <w:rFonts w:ascii="Times New Roman" w:hAnsi="Times New Roman" w:cs="Times New Roman"/>
        </w:rPr>
        <w:drawing>
          <wp:inline distT="0" distB="0" distL="0" distR="0" wp14:anchorId="736054BF" wp14:editId="3E782647">
            <wp:extent cx="5274310" cy="1508760"/>
            <wp:effectExtent l="0" t="0" r="2540" b="0"/>
            <wp:docPr id="686629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299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D2A2" w14:textId="19AA9B22" w:rsidR="00BB6E63" w:rsidRPr="007044B9" w:rsidRDefault="00BB6E63" w:rsidP="009A6BE8">
      <w:pPr>
        <w:ind w:left="0"/>
        <w:jc w:val="center"/>
        <w:rPr>
          <w:rFonts w:ascii="宋体" w:eastAsia="宋体" w:hAnsi="宋体" w:cs="Times New Roman" w:hint="eastAsia"/>
          <w:sz w:val="20"/>
          <w:szCs w:val="21"/>
        </w:rPr>
      </w:pPr>
      <w:r w:rsidRPr="007044B9">
        <w:rPr>
          <w:rFonts w:ascii="宋体" w:eastAsia="宋体" w:hAnsi="宋体" w:cs="Times New Roman" w:hint="eastAsia"/>
          <w:sz w:val="20"/>
          <w:szCs w:val="21"/>
        </w:rPr>
        <w:t xml:space="preserve">图4 </w:t>
      </w:r>
      <w:r w:rsidR="00ED7176" w:rsidRPr="007044B9">
        <w:rPr>
          <w:rFonts w:ascii="宋体" w:eastAsia="宋体" w:hAnsi="宋体" w:cs="Times New Roman" w:hint="eastAsia"/>
          <w:sz w:val="20"/>
          <w:szCs w:val="21"/>
        </w:rPr>
        <w:t>人工构造的解</w:t>
      </w:r>
    </w:p>
    <w:p w14:paraId="43EC14FF" w14:textId="77777777" w:rsidR="000D0DBB" w:rsidRDefault="000D0DBB" w:rsidP="000D0DBB">
      <w:pPr>
        <w:ind w:left="0"/>
        <w:jc w:val="both"/>
        <w:rPr>
          <w:rFonts w:ascii="Times New Roman" w:hAnsi="Times New Roman" w:cs="Times New Roman"/>
        </w:rPr>
      </w:pPr>
    </w:p>
    <w:p w14:paraId="33BB3D0A" w14:textId="565E0F6D" w:rsidR="00037A42" w:rsidRPr="00A55FE0" w:rsidRDefault="005D2178" w:rsidP="000D0DBB">
      <w:pPr>
        <w:ind w:left="0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A55FE0">
        <w:rPr>
          <w:rFonts w:ascii="Times New Roman" w:hAnsi="Times New Roman" w:cs="Times New Roman" w:hint="eastAsia"/>
          <w:b/>
          <w:bCs/>
          <w:sz w:val="24"/>
          <w:szCs w:val="28"/>
        </w:rPr>
        <w:t>Code Development</w:t>
      </w:r>
    </w:p>
    <w:p w14:paraId="17A00AC7" w14:textId="77777777" w:rsidR="00DB50A5" w:rsidRPr="00A55FE0" w:rsidRDefault="00DB50A5" w:rsidP="00DB50A5">
      <w:pPr>
        <w:pStyle w:val="a4"/>
        <w:numPr>
          <w:ilvl w:val="0"/>
          <w:numId w:val="4"/>
        </w:numPr>
        <w:ind w:firstLineChars="0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A55FE0">
        <w:rPr>
          <w:rFonts w:ascii="Times New Roman" w:hAnsi="Times New Roman" w:cs="Times New Roman" w:hint="eastAsia"/>
          <w:b/>
          <w:bCs/>
          <w:sz w:val="24"/>
          <w:szCs w:val="28"/>
        </w:rPr>
        <w:t>Gmsh</w:t>
      </w:r>
      <w:r w:rsidRPr="00A55FE0">
        <w:rPr>
          <w:rFonts w:ascii="Times New Roman" w:hAnsi="Times New Roman" w:cs="Times New Roman" w:hint="eastAsia"/>
          <w:b/>
          <w:bCs/>
          <w:sz w:val="24"/>
          <w:szCs w:val="28"/>
        </w:rPr>
        <w:t>和相关说明</w:t>
      </w:r>
    </w:p>
    <w:p w14:paraId="71DAF3E2" w14:textId="731C16B5" w:rsidR="00A6266D" w:rsidRPr="007044B9" w:rsidRDefault="005D2178" w:rsidP="00DB50A5">
      <w:pPr>
        <w:ind w:left="0"/>
        <w:jc w:val="both"/>
        <w:rPr>
          <w:rFonts w:ascii="宋体" w:eastAsia="宋体" w:hAnsi="宋体" w:cs="Times New Roman"/>
          <w:sz w:val="24"/>
          <w:szCs w:val="28"/>
        </w:rPr>
      </w:pPr>
      <w:r w:rsidRPr="007044B9">
        <w:rPr>
          <w:rFonts w:ascii="宋体" w:eastAsia="宋体" w:hAnsi="宋体" w:cs="Times New Roman" w:hint="eastAsia"/>
          <w:sz w:val="24"/>
          <w:szCs w:val="28"/>
        </w:rPr>
        <w:t>文件结构如图5</w:t>
      </w:r>
      <w:r w:rsidR="00A6266D" w:rsidRPr="007044B9">
        <w:rPr>
          <w:rFonts w:ascii="宋体" w:eastAsia="宋体" w:hAnsi="宋体" w:cs="Times New Roman" w:hint="eastAsia"/>
          <w:sz w:val="24"/>
          <w:szCs w:val="28"/>
        </w:rPr>
        <w:t>所示。</w:t>
      </w:r>
    </w:p>
    <w:p w14:paraId="3C22AE69" w14:textId="141E84D7" w:rsidR="005D2178" w:rsidRPr="007044B9" w:rsidRDefault="005D2178" w:rsidP="00A6266D">
      <w:pPr>
        <w:ind w:left="0"/>
        <w:jc w:val="center"/>
        <w:rPr>
          <w:rFonts w:ascii="宋体" w:eastAsia="宋体" w:hAnsi="宋体" w:cs="Times New Roman"/>
          <w:sz w:val="24"/>
          <w:szCs w:val="28"/>
        </w:rPr>
      </w:pPr>
      <w:r w:rsidRPr="007044B9">
        <w:rPr>
          <w:rFonts w:ascii="宋体" w:eastAsia="宋体" w:hAnsi="宋体" w:cs="Times New Roman"/>
          <w:sz w:val="24"/>
          <w:szCs w:val="28"/>
        </w:rPr>
        <w:drawing>
          <wp:inline distT="0" distB="0" distL="0" distR="0" wp14:anchorId="1D35D143" wp14:editId="08B81C41">
            <wp:extent cx="1475137" cy="2019300"/>
            <wp:effectExtent l="0" t="0" r="0" b="0"/>
            <wp:docPr id="1505562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629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9051" cy="202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324E" w14:textId="2802A811" w:rsidR="00A6266D" w:rsidRPr="007044B9" w:rsidRDefault="00A6266D" w:rsidP="00A6266D">
      <w:pPr>
        <w:ind w:left="0"/>
        <w:jc w:val="center"/>
        <w:rPr>
          <w:rFonts w:ascii="宋体" w:eastAsia="宋体" w:hAnsi="宋体" w:cs="Times New Roman" w:hint="eastAsia"/>
          <w:sz w:val="20"/>
          <w:szCs w:val="21"/>
        </w:rPr>
      </w:pPr>
      <w:r w:rsidRPr="007044B9">
        <w:rPr>
          <w:rFonts w:ascii="宋体" w:eastAsia="宋体" w:hAnsi="宋体" w:cs="Times New Roman" w:hint="eastAsia"/>
          <w:sz w:val="20"/>
          <w:szCs w:val="21"/>
        </w:rPr>
        <w:t>图5 文件结构</w:t>
      </w:r>
    </w:p>
    <w:p w14:paraId="5DCD1BA3" w14:textId="369B803F" w:rsidR="00A6266D" w:rsidRPr="007044B9" w:rsidRDefault="00A6266D" w:rsidP="00A6266D">
      <w:pPr>
        <w:ind w:left="0"/>
        <w:jc w:val="both"/>
        <w:rPr>
          <w:rFonts w:ascii="宋体" w:eastAsia="宋体" w:hAnsi="宋体" w:cs="Times New Roman"/>
        </w:rPr>
      </w:pPr>
      <w:r w:rsidRPr="007044B9">
        <w:rPr>
          <w:rFonts w:ascii="宋体" w:eastAsia="宋体" w:hAnsi="宋体" w:cs="Times New Roman"/>
        </w:rPr>
        <w:tab/>
      </w:r>
      <w:r w:rsidRPr="007044B9">
        <w:rPr>
          <w:rFonts w:ascii="宋体" w:eastAsia="宋体" w:hAnsi="宋体" w:cs="Times New Roman" w:hint="eastAsia"/>
        </w:rPr>
        <w:t>对同一模型，导出四种不同网格细分度的.m文件。</w:t>
      </w:r>
    </w:p>
    <w:p w14:paraId="20AA366D" w14:textId="77777777" w:rsidR="00A6266D" w:rsidRPr="007044B9" w:rsidRDefault="00A6266D" w:rsidP="00A6266D">
      <w:pPr>
        <w:ind w:left="0"/>
        <w:jc w:val="center"/>
        <w:rPr>
          <w:rFonts w:ascii="宋体" w:eastAsia="宋体" w:hAnsi="宋体" w:cs="Times New Roman"/>
        </w:rPr>
      </w:pPr>
      <w:r w:rsidRPr="007044B9">
        <w:rPr>
          <w:rFonts w:ascii="宋体" w:eastAsia="宋体" w:hAnsi="宋体" w:cs="Times New Roman"/>
          <w:noProof/>
        </w:rPr>
        <w:drawing>
          <wp:inline distT="0" distB="0" distL="0" distR="0" wp14:anchorId="25656072" wp14:editId="5C3063C2">
            <wp:extent cx="1746000" cy="1723087"/>
            <wp:effectExtent l="0" t="0" r="6985" b="0"/>
            <wp:docPr id="1889524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241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172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B0E4" w14:textId="57F72641" w:rsidR="00A6266D" w:rsidRPr="007044B9" w:rsidRDefault="00A6266D" w:rsidP="00A6266D">
      <w:pPr>
        <w:ind w:left="0"/>
        <w:jc w:val="center"/>
        <w:rPr>
          <w:rFonts w:ascii="宋体" w:eastAsia="宋体" w:hAnsi="宋体" w:cs="Times New Roman"/>
          <w:sz w:val="20"/>
          <w:szCs w:val="21"/>
        </w:rPr>
      </w:pPr>
      <w:r w:rsidRPr="007044B9">
        <w:rPr>
          <w:rFonts w:ascii="宋体" w:eastAsia="宋体" w:hAnsi="宋体" w:cs="Times New Roman" w:hint="eastAsia"/>
          <w:sz w:val="20"/>
          <w:szCs w:val="21"/>
        </w:rPr>
        <w:t xml:space="preserve">图6 </w:t>
      </w:r>
      <w:r w:rsidRPr="007044B9">
        <w:rPr>
          <w:rFonts w:ascii="宋体" w:eastAsia="宋体" w:hAnsi="宋体" w:cs="Times New Roman" w:hint="eastAsia"/>
          <w:sz w:val="20"/>
          <w:szCs w:val="21"/>
        </w:rPr>
        <w:t>网格1</w:t>
      </w:r>
    </w:p>
    <w:p w14:paraId="5EECE4A2" w14:textId="77777777" w:rsidR="00A6266D" w:rsidRPr="007044B9" w:rsidRDefault="00A6266D" w:rsidP="00A6266D">
      <w:pPr>
        <w:ind w:left="0"/>
        <w:jc w:val="center"/>
        <w:rPr>
          <w:rFonts w:ascii="宋体" w:eastAsia="宋体" w:hAnsi="宋体" w:cs="Times New Roman"/>
        </w:rPr>
      </w:pPr>
      <w:r w:rsidRPr="007044B9">
        <w:rPr>
          <w:rFonts w:ascii="宋体" w:eastAsia="宋体" w:hAnsi="宋体" w:cs="Times New Roman"/>
          <w:noProof/>
        </w:rPr>
        <w:lastRenderedPageBreak/>
        <w:drawing>
          <wp:inline distT="0" distB="0" distL="0" distR="0" wp14:anchorId="37006F4B" wp14:editId="26BA51F6">
            <wp:extent cx="1745011" cy="1528618"/>
            <wp:effectExtent l="0" t="0" r="7620" b="0"/>
            <wp:docPr id="1481465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65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9618" cy="154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F178" w14:textId="3570C1B3" w:rsidR="00A6266D" w:rsidRPr="007044B9" w:rsidRDefault="00A6266D" w:rsidP="00A6266D">
      <w:pPr>
        <w:ind w:left="0"/>
        <w:jc w:val="center"/>
        <w:rPr>
          <w:rFonts w:ascii="宋体" w:eastAsia="宋体" w:hAnsi="宋体" w:cs="Times New Roman"/>
          <w:sz w:val="20"/>
          <w:szCs w:val="21"/>
        </w:rPr>
      </w:pPr>
      <w:r w:rsidRPr="007044B9">
        <w:rPr>
          <w:rFonts w:ascii="宋体" w:eastAsia="宋体" w:hAnsi="宋体" w:cs="Times New Roman" w:hint="eastAsia"/>
          <w:sz w:val="20"/>
          <w:szCs w:val="21"/>
        </w:rPr>
        <w:t xml:space="preserve">图7 </w:t>
      </w:r>
      <w:r w:rsidRPr="007044B9">
        <w:rPr>
          <w:rFonts w:ascii="宋体" w:eastAsia="宋体" w:hAnsi="宋体" w:cs="Times New Roman" w:hint="eastAsia"/>
          <w:sz w:val="20"/>
          <w:szCs w:val="21"/>
        </w:rPr>
        <w:t>网格2</w:t>
      </w:r>
    </w:p>
    <w:p w14:paraId="023B618A" w14:textId="77777777" w:rsidR="00A6266D" w:rsidRPr="007044B9" w:rsidRDefault="00A6266D" w:rsidP="00A6266D">
      <w:pPr>
        <w:ind w:left="0"/>
        <w:jc w:val="center"/>
        <w:rPr>
          <w:rFonts w:ascii="宋体" w:eastAsia="宋体" w:hAnsi="宋体" w:cs="Times New Roman"/>
        </w:rPr>
      </w:pPr>
      <w:r w:rsidRPr="007044B9">
        <w:rPr>
          <w:rFonts w:ascii="宋体" w:eastAsia="宋体" w:hAnsi="宋体" w:cs="Times New Roman"/>
          <w:noProof/>
        </w:rPr>
        <w:drawing>
          <wp:inline distT="0" distB="0" distL="0" distR="0" wp14:anchorId="54E7094E" wp14:editId="6B3BB3E7">
            <wp:extent cx="1746000" cy="1604949"/>
            <wp:effectExtent l="0" t="0" r="6985" b="0"/>
            <wp:docPr id="1218512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12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16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8F8C" w14:textId="716528E1" w:rsidR="00A6266D" w:rsidRPr="007044B9" w:rsidRDefault="00A6266D" w:rsidP="00A6266D">
      <w:pPr>
        <w:ind w:left="0"/>
        <w:jc w:val="center"/>
        <w:rPr>
          <w:rFonts w:ascii="宋体" w:eastAsia="宋体" w:hAnsi="宋体" w:cs="Times New Roman"/>
          <w:sz w:val="20"/>
          <w:szCs w:val="21"/>
        </w:rPr>
      </w:pPr>
      <w:r w:rsidRPr="007044B9">
        <w:rPr>
          <w:rFonts w:ascii="宋体" w:eastAsia="宋体" w:hAnsi="宋体" w:cs="Times New Roman" w:hint="eastAsia"/>
          <w:sz w:val="20"/>
          <w:szCs w:val="21"/>
        </w:rPr>
        <w:t xml:space="preserve">图8 </w:t>
      </w:r>
      <w:r w:rsidRPr="007044B9">
        <w:rPr>
          <w:rFonts w:ascii="宋体" w:eastAsia="宋体" w:hAnsi="宋体" w:cs="Times New Roman" w:hint="eastAsia"/>
          <w:sz w:val="20"/>
          <w:szCs w:val="21"/>
        </w:rPr>
        <w:t>网格3</w:t>
      </w:r>
    </w:p>
    <w:p w14:paraId="5EA4D257" w14:textId="77777777" w:rsidR="00A6266D" w:rsidRPr="007044B9" w:rsidRDefault="00A6266D" w:rsidP="00A6266D">
      <w:pPr>
        <w:ind w:left="0"/>
        <w:jc w:val="center"/>
        <w:rPr>
          <w:rFonts w:ascii="宋体" w:eastAsia="宋体" w:hAnsi="宋体" w:cs="Times New Roman"/>
          <w:sz w:val="20"/>
          <w:szCs w:val="21"/>
        </w:rPr>
      </w:pPr>
      <w:r w:rsidRPr="007044B9">
        <w:rPr>
          <w:rFonts w:ascii="宋体" w:eastAsia="宋体" w:hAnsi="宋体" w:cs="Times New Roman"/>
          <w:noProof/>
          <w:sz w:val="20"/>
          <w:szCs w:val="21"/>
        </w:rPr>
        <w:drawing>
          <wp:inline distT="0" distB="0" distL="0" distR="0" wp14:anchorId="0CD79CBE" wp14:editId="6D079654">
            <wp:extent cx="1746628" cy="1662093"/>
            <wp:effectExtent l="0" t="0" r="6350" b="0"/>
            <wp:docPr id="14911272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272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6628" cy="166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B42F" w14:textId="54FC95F5" w:rsidR="00A6266D" w:rsidRPr="007044B9" w:rsidRDefault="00A6266D" w:rsidP="00A6266D">
      <w:pPr>
        <w:ind w:left="0"/>
        <w:jc w:val="center"/>
        <w:rPr>
          <w:rFonts w:ascii="宋体" w:eastAsia="宋体" w:hAnsi="宋体" w:cs="Times New Roman"/>
          <w:sz w:val="20"/>
          <w:szCs w:val="21"/>
        </w:rPr>
      </w:pPr>
      <w:r w:rsidRPr="007044B9">
        <w:rPr>
          <w:rFonts w:ascii="宋体" w:eastAsia="宋体" w:hAnsi="宋体" w:cs="Times New Roman" w:hint="eastAsia"/>
          <w:sz w:val="20"/>
          <w:szCs w:val="21"/>
        </w:rPr>
        <w:t>图9</w:t>
      </w:r>
      <w:r w:rsidRPr="007044B9">
        <w:rPr>
          <w:rFonts w:ascii="宋体" w:eastAsia="宋体" w:hAnsi="宋体" w:cs="Times New Roman" w:hint="eastAsia"/>
          <w:sz w:val="20"/>
          <w:szCs w:val="21"/>
        </w:rPr>
        <w:t>网格</w:t>
      </w:r>
      <w:r w:rsidRPr="007044B9">
        <w:rPr>
          <w:rFonts w:ascii="宋体" w:eastAsia="宋体" w:hAnsi="宋体" w:cs="Times New Roman" w:hint="eastAsia"/>
          <w:sz w:val="20"/>
          <w:szCs w:val="21"/>
        </w:rPr>
        <w:t>4</w:t>
      </w:r>
    </w:p>
    <w:p w14:paraId="26D9264E" w14:textId="77777777" w:rsidR="001B1035" w:rsidRDefault="001B1035" w:rsidP="001B1035">
      <w:pPr>
        <w:ind w:left="0" w:firstLine="420"/>
        <w:jc w:val="both"/>
        <w:rPr>
          <w:rFonts w:ascii="Times New Roman" w:hAnsi="Times New Roman" w:cs="Times New Roman"/>
        </w:rPr>
      </w:pPr>
      <w:r w:rsidRPr="007044B9">
        <w:rPr>
          <w:rFonts w:ascii="宋体" w:eastAsia="宋体" w:hAnsi="宋体" w:cs="Times New Roman" w:hint="eastAsia"/>
        </w:rPr>
        <w:t>对矩形建立命名选择，分为六个命名，以便给ID矩阵赋值。其中有五个曲线：右边（right）、上边（up）、左边（left）、下边（down）、圆边（circle）；以及一个虚线包裹的面（surfaceDashLine）。</w:t>
      </w:r>
    </w:p>
    <w:p w14:paraId="739F3914" w14:textId="5E682873" w:rsidR="001B1035" w:rsidRDefault="001B1035" w:rsidP="001B1035">
      <w:pPr>
        <w:ind w:left="0"/>
        <w:jc w:val="center"/>
        <w:rPr>
          <w:rFonts w:ascii="Times New Roman" w:hAnsi="Times New Roman" w:cs="Times New Roman"/>
        </w:rPr>
      </w:pPr>
      <w:r w:rsidRPr="00A86509">
        <w:rPr>
          <w:rFonts w:ascii="Times New Roman" w:hAnsi="Times New Roman" w:cs="Times New Roman"/>
          <w:noProof/>
        </w:rPr>
        <w:drawing>
          <wp:inline distT="0" distB="0" distL="0" distR="0" wp14:anchorId="258EAE32" wp14:editId="6DBD7CB1">
            <wp:extent cx="2701158" cy="1810112"/>
            <wp:effectExtent l="0" t="0" r="4445" b="0"/>
            <wp:docPr id="3601996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996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6360" cy="181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9DB1" w14:textId="7983452D" w:rsidR="001B1035" w:rsidRPr="007044B9" w:rsidRDefault="001B1035" w:rsidP="001B1035">
      <w:pPr>
        <w:ind w:left="0"/>
        <w:jc w:val="center"/>
        <w:rPr>
          <w:rFonts w:ascii="宋体" w:eastAsia="宋体" w:hAnsi="宋体" w:cs="Times New Roman"/>
          <w:sz w:val="20"/>
          <w:szCs w:val="21"/>
        </w:rPr>
      </w:pPr>
      <w:r w:rsidRPr="007044B9">
        <w:rPr>
          <w:rFonts w:ascii="宋体" w:eastAsia="宋体" w:hAnsi="宋体" w:cs="Times New Roman" w:hint="eastAsia"/>
          <w:sz w:val="20"/>
          <w:szCs w:val="21"/>
        </w:rPr>
        <w:t xml:space="preserve">图10 </w:t>
      </w:r>
      <w:r w:rsidRPr="007044B9">
        <w:rPr>
          <w:rFonts w:ascii="宋体" w:eastAsia="宋体" w:hAnsi="宋体" w:cs="Times New Roman" w:hint="eastAsia"/>
          <w:sz w:val="20"/>
          <w:szCs w:val="21"/>
        </w:rPr>
        <w:t>给几何形状建立命名选择</w:t>
      </w:r>
    </w:p>
    <w:p w14:paraId="287758A8" w14:textId="3C01D9F7" w:rsidR="001B1035" w:rsidRPr="00FD0EBF" w:rsidRDefault="001B1035" w:rsidP="001B1035">
      <w:pPr>
        <w:ind w:left="0"/>
        <w:jc w:val="both"/>
        <w:rPr>
          <w:rFonts w:ascii="Times New Roman" w:hAnsi="Times New Roman" w:cs="Times New Roman"/>
        </w:rPr>
      </w:pPr>
    </w:p>
    <w:p w14:paraId="0590F835" w14:textId="77777777" w:rsidR="001B1035" w:rsidRPr="00CF2D54" w:rsidRDefault="001B1035" w:rsidP="001B1035">
      <w:pPr>
        <w:ind w:left="0"/>
        <w:jc w:val="both"/>
        <w:rPr>
          <w:rFonts w:ascii="Times New Roman" w:hAnsi="Times New Roman" w:cs="Times New Roman" w:hint="eastAsia"/>
        </w:rPr>
      </w:pPr>
    </w:p>
    <w:p w14:paraId="356B3D87" w14:textId="77777777" w:rsidR="001B1035" w:rsidRDefault="001B1035" w:rsidP="00A6266D">
      <w:pPr>
        <w:ind w:left="0"/>
        <w:jc w:val="center"/>
        <w:rPr>
          <w:rFonts w:ascii="Times New Roman" w:hAnsi="Times New Roman" w:cs="Times New Roman" w:hint="eastAsia"/>
        </w:rPr>
      </w:pPr>
    </w:p>
    <w:p w14:paraId="7AB77378" w14:textId="7196826B" w:rsidR="00A6266D" w:rsidRDefault="00A6266D" w:rsidP="00A6266D">
      <w:pPr>
        <w:ind w:left="0"/>
        <w:jc w:val="center"/>
        <w:rPr>
          <w:rFonts w:ascii="Times New Roman" w:hAnsi="Times New Roman" w:cs="Times New Roman"/>
        </w:rPr>
      </w:pPr>
    </w:p>
    <w:p w14:paraId="577C0DB6" w14:textId="0ADBA923" w:rsidR="00585DAA" w:rsidRPr="001A1AC3" w:rsidRDefault="001A1AC3" w:rsidP="00A6266D">
      <w:pPr>
        <w:ind w:left="0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A1AC3">
        <w:rPr>
          <w:rFonts w:ascii="Times New Roman" w:hAnsi="Times New Roman" w:cs="Times New Roman" w:hint="eastAsia"/>
          <w:b/>
          <w:bCs/>
          <w:sz w:val="24"/>
          <w:szCs w:val="28"/>
        </w:rPr>
        <w:t>2</w:t>
      </w:r>
      <w:r w:rsidRPr="001A1AC3">
        <w:rPr>
          <w:rFonts w:ascii="Times New Roman" w:hAnsi="Times New Roman" w:cs="Times New Roman" w:hint="eastAsia"/>
          <w:b/>
          <w:bCs/>
          <w:sz w:val="24"/>
          <w:szCs w:val="28"/>
        </w:rPr>
        <w:t>．</w:t>
      </w:r>
      <w:r w:rsidRPr="001A1AC3">
        <w:rPr>
          <w:rFonts w:ascii="Times New Roman" w:hAnsi="Times New Roman" w:cs="Times New Roman" w:hint="eastAsia"/>
          <w:b/>
          <w:bCs/>
          <w:sz w:val="24"/>
          <w:szCs w:val="28"/>
        </w:rPr>
        <w:t xml:space="preserve"> </w:t>
      </w:r>
      <w:r w:rsidR="00585DAA" w:rsidRPr="001A1AC3">
        <w:rPr>
          <w:rFonts w:ascii="Times New Roman" w:hAnsi="Times New Roman" w:cs="Times New Roman" w:hint="eastAsia"/>
          <w:b/>
          <w:bCs/>
          <w:sz w:val="24"/>
          <w:szCs w:val="28"/>
        </w:rPr>
        <w:t>边界条件</w:t>
      </w:r>
    </w:p>
    <w:p w14:paraId="3FB168C4" w14:textId="44EFDA20" w:rsidR="00585DAA" w:rsidRDefault="00585DAA" w:rsidP="00585DAA">
      <w:pPr>
        <w:ind w:left="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如图</w:t>
      </w:r>
      <w:r w:rsidR="00ED7176">
        <w:rPr>
          <w:rFonts w:ascii="Times New Roman" w:hAnsi="Times New Roman" w:cs="Times New Roman" w:hint="eastAsia"/>
        </w:rPr>
        <w:t>1</w:t>
      </w:r>
      <w:r w:rsidR="001B1035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所示</w:t>
      </w:r>
    </w:p>
    <w:p w14:paraId="140CFB33" w14:textId="77777777" w:rsidR="00585DAA" w:rsidRDefault="00585DAA" w:rsidP="00585DAA">
      <w:pPr>
        <w:ind w:left="0" w:firstLine="420"/>
        <w:jc w:val="center"/>
        <w:rPr>
          <w:rFonts w:ascii="Times New Roman" w:hAnsi="Times New Roman" w:cs="Times New Roman"/>
        </w:rPr>
      </w:pPr>
      <w:r w:rsidRPr="00DC43E8">
        <w:rPr>
          <w:rFonts w:ascii="Times New Roman" w:hAnsi="Times New Roman" w:cs="Times New Roman"/>
          <w:noProof/>
        </w:rPr>
        <w:drawing>
          <wp:inline distT="0" distB="0" distL="0" distR="0" wp14:anchorId="12903A0B" wp14:editId="420F6900">
            <wp:extent cx="4026993" cy="1720175"/>
            <wp:effectExtent l="0" t="0" r="0" b="0"/>
            <wp:docPr id="1610999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998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698" cy="172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9EC1" w14:textId="685E0C81" w:rsidR="00585DAA" w:rsidRPr="007044B9" w:rsidRDefault="00585DAA" w:rsidP="00585DAA">
      <w:pPr>
        <w:ind w:left="0" w:firstLine="420"/>
        <w:jc w:val="center"/>
        <w:rPr>
          <w:rFonts w:ascii="Times New Roman" w:hAnsi="Times New Roman" w:cs="Times New Roman"/>
          <w:sz w:val="20"/>
          <w:szCs w:val="21"/>
        </w:rPr>
      </w:pPr>
      <w:r w:rsidRPr="007044B9">
        <w:rPr>
          <w:rFonts w:ascii="Times New Roman" w:hAnsi="Times New Roman" w:cs="Times New Roman" w:hint="eastAsia"/>
          <w:sz w:val="20"/>
          <w:szCs w:val="21"/>
        </w:rPr>
        <w:t>图</w:t>
      </w:r>
      <w:r w:rsidR="00ED7176" w:rsidRPr="007044B9">
        <w:rPr>
          <w:rFonts w:ascii="Times New Roman" w:hAnsi="Times New Roman" w:cs="Times New Roman" w:hint="eastAsia"/>
          <w:sz w:val="20"/>
          <w:szCs w:val="21"/>
        </w:rPr>
        <w:t>1</w:t>
      </w:r>
      <w:r w:rsidR="001B1035" w:rsidRPr="007044B9">
        <w:rPr>
          <w:rFonts w:ascii="Times New Roman" w:hAnsi="Times New Roman" w:cs="Times New Roman" w:hint="eastAsia"/>
          <w:sz w:val="20"/>
          <w:szCs w:val="21"/>
        </w:rPr>
        <w:t>1</w:t>
      </w:r>
      <w:r w:rsidRPr="007044B9">
        <w:rPr>
          <w:rFonts w:ascii="Times New Roman" w:hAnsi="Times New Roman" w:cs="Times New Roman" w:hint="eastAsia"/>
          <w:sz w:val="20"/>
          <w:szCs w:val="21"/>
        </w:rPr>
        <w:t xml:space="preserve"> </w:t>
      </w:r>
      <w:r w:rsidRPr="007044B9">
        <w:rPr>
          <w:rFonts w:ascii="Times New Roman" w:hAnsi="Times New Roman" w:cs="Times New Roman" w:hint="eastAsia"/>
          <w:sz w:val="20"/>
          <w:szCs w:val="21"/>
        </w:rPr>
        <w:t>对称性边界条件</w:t>
      </w:r>
    </w:p>
    <w:p w14:paraId="67DD6433" w14:textId="77777777" w:rsidR="00343952" w:rsidRPr="007044B9" w:rsidRDefault="00343952" w:rsidP="00343952">
      <w:pPr>
        <w:ind w:left="0" w:firstLine="420"/>
        <w:jc w:val="both"/>
        <w:rPr>
          <w:rFonts w:ascii="宋体" w:eastAsia="宋体" w:hAnsi="宋体" w:cs="Times New Roman"/>
        </w:rPr>
      </w:pPr>
      <w:r w:rsidRPr="007044B9">
        <w:rPr>
          <w:rFonts w:ascii="宋体" w:eastAsia="宋体" w:hAnsi="宋体" w:cs="Times New Roman" w:hint="eastAsia"/>
        </w:rPr>
        <w:t>选择边界条件思路：用户可选择为四条边赋予狄利克雷边界条件或纽曼边界条件，每条边应考虑自由度1和自由度2的具体情况。在</w:t>
      </w:r>
      <w:r w:rsidRPr="007044B9">
        <w:rPr>
          <w:rFonts w:ascii="Times New Roman" w:eastAsia="宋体" w:hAnsi="Times New Roman" w:cs="Times New Roman"/>
        </w:rPr>
        <w:t>Matlab</w:t>
      </w:r>
      <w:r w:rsidRPr="007044B9">
        <w:rPr>
          <w:rFonts w:ascii="宋体" w:eastAsia="宋体" w:hAnsi="宋体" w:cs="Times New Roman" w:hint="eastAsia"/>
        </w:rPr>
        <w:t>中，呈现了不同的、已被注释掉的代码块，我用不同的代码块表征不同的边界条件以供用户选择。代码块1——右边、代码块2——上边、代码块3——左边、代码块4——下边。在每个代码块，我们可以为其赋予边界条件。若是狄利克雷边界条件，则限制自由度，并且在该自由度的</w:t>
      </w:r>
      <w:r w:rsidRPr="007044B9">
        <w:rPr>
          <w:rFonts w:ascii="Times New Roman" w:eastAsia="宋体" w:hAnsi="Times New Roman" w:cs="Times New Roman"/>
        </w:rPr>
        <w:t>ID array</w:t>
      </w:r>
      <w:r w:rsidRPr="007044B9">
        <w:rPr>
          <w:rFonts w:ascii="宋体" w:eastAsia="宋体" w:hAnsi="宋体" w:cs="Times New Roman" w:hint="eastAsia"/>
        </w:rPr>
        <w:t>中设置为0。若是纽曼边界条件，则设置一阶导为g，g默认是0.</w:t>
      </w:r>
    </w:p>
    <w:p w14:paraId="5FC2AB09" w14:textId="77777777" w:rsidR="00585DAA" w:rsidRPr="00343952" w:rsidRDefault="00585DAA" w:rsidP="00A6266D">
      <w:pPr>
        <w:ind w:left="0"/>
        <w:jc w:val="both"/>
        <w:rPr>
          <w:rFonts w:ascii="Times New Roman" w:hAnsi="Times New Roman" w:cs="Times New Roman" w:hint="eastAsia"/>
          <w:sz w:val="24"/>
          <w:szCs w:val="28"/>
        </w:rPr>
      </w:pPr>
    </w:p>
    <w:p w14:paraId="4633297D" w14:textId="0A20CD2D" w:rsidR="0009506C" w:rsidRPr="001A1AC3" w:rsidRDefault="0009506C" w:rsidP="001A1AC3">
      <w:pPr>
        <w:pStyle w:val="a4"/>
        <w:numPr>
          <w:ilvl w:val="0"/>
          <w:numId w:val="5"/>
        </w:numPr>
        <w:ind w:firstLineChars="0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1A1AC3">
        <w:rPr>
          <w:rFonts w:ascii="Times New Roman" w:hAnsi="Times New Roman" w:cs="Times New Roman" w:hint="eastAsia"/>
          <w:b/>
          <w:bCs/>
          <w:sz w:val="24"/>
          <w:szCs w:val="28"/>
        </w:rPr>
        <w:t>平面应力和平面应变选取</w:t>
      </w:r>
    </w:p>
    <w:p w14:paraId="0E8F786E" w14:textId="63DD83E5" w:rsidR="0009506C" w:rsidRDefault="0009506C" w:rsidP="0009506C">
      <w:pPr>
        <w:ind w:left="0"/>
        <w:jc w:val="center"/>
        <w:rPr>
          <w:rFonts w:ascii="Times New Roman" w:hAnsi="Times New Roman" w:cs="Times New Roman"/>
          <w:sz w:val="24"/>
          <w:szCs w:val="28"/>
        </w:rPr>
      </w:pPr>
      <w:r w:rsidRPr="0009506C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4419E399" wp14:editId="70178C7E">
            <wp:extent cx="5274310" cy="875030"/>
            <wp:effectExtent l="0" t="0" r="2540" b="1270"/>
            <wp:docPr id="1687307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073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7B26" w14:textId="0A3C0E47" w:rsidR="007731E2" w:rsidRPr="007044B9" w:rsidRDefault="007731E2" w:rsidP="0009506C">
      <w:pPr>
        <w:ind w:left="0"/>
        <w:jc w:val="center"/>
        <w:rPr>
          <w:rFonts w:ascii="Times New Roman" w:hAnsi="Times New Roman" w:cs="Times New Roman" w:hint="eastAsia"/>
          <w:sz w:val="20"/>
          <w:szCs w:val="21"/>
        </w:rPr>
      </w:pPr>
      <w:r w:rsidRPr="007044B9">
        <w:rPr>
          <w:rFonts w:ascii="Times New Roman" w:hAnsi="Times New Roman" w:cs="Times New Roman" w:hint="eastAsia"/>
          <w:sz w:val="20"/>
          <w:szCs w:val="21"/>
        </w:rPr>
        <w:t>图</w:t>
      </w:r>
      <w:r w:rsidRPr="007044B9">
        <w:rPr>
          <w:rFonts w:ascii="Times New Roman" w:hAnsi="Times New Roman" w:cs="Times New Roman" w:hint="eastAsia"/>
          <w:sz w:val="20"/>
          <w:szCs w:val="21"/>
        </w:rPr>
        <w:t xml:space="preserve">12 </w:t>
      </w:r>
      <w:r w:rsidRPr="007044B9">
        <w:rPr>
          <w:rFonts w:ascii="Times New Roman" w:hAnsi="Times New Roman" w:cs="Times New Roman" w:hint="eastAsia"/>
          <w:sz w:val="20"/>
          <w:szCs w:val="21"/>
        </w:rPr>
        <w:t>应力和应变的选取</w:t>
      </w:r>
    </w:p>
    <w:p w14:paraId="0A5C2DB1" w14:textId="2D45E3E6" w:rsidR="0009506C" w:rsidRPr="007044B9" w:rsidRDefault="00FC1FB0" w:rsidP="00FC1FB0">
      <w:pPr>
        <w:ind w:left="0"/>
        <w:rPr>
          <w:rFonts w:ascii="宋体" w:eastAsia="宋体" w:hAnsi="宋体" w:cs="Times New Roman" w:hint="eastAsia"/>
        </w:rPr>
      </w:pPr>
      <w:r w:rsidRPr="007044B9">
        <w:rPr>
          <w:rFonts w:ascii="宋体" w:eastAsia="宋体" w:hAnsi="宋体" w:cs="Times New Roman" w:hint="eastAsia"/>
        </w:rPr>
        <w:t>在</w:t>
      </w:r>
      <w:r w:rsidRPr="007044B9">
        <w:rPr>
          <w:rFonts w:ascii="Times New Roman" w:eastAsia="宋体" w:hAnsi="Times New Roman" w:cs="Times New Roman"/>
        </w:rPr>
        <w:t>DriverWithoutHoles.m</w:t>
      </w:r>
      <w:r w:rsidRPr="007044B9">
        <w:rPr>
          <w:rFonts w:ascii="宋体" w:eastAsia="宋体" w:hAnsi="宋体" w:cs="Times New Roman" w:hint="eastAsia"/>
        </w:rPr>
        <w:t>第17、18行和</w:t>
      </w:r>
      <w:r w:rsidRPr="007044B9">
        <w:rPr>
          <w:rFonts w:ascii="Times New Roman" w:eastAsia="宋体" w:hAnsi="Times New Roman" w:cs="Times New Roman"/>
        </w:rPr>
        <w:t>DriverForProject.m</w:t>
      </w:r>
      <w:r w:rsidRPr="007044B9">
        <w:rPr>
          <w:rFonts w:ascii="宋体" w:eastAsia="宋体" w:hAnsi="宋体" w:cs="Times New Roman" w:hint="eastAsia"/>
        </w:rPr>
        <w:t>第</w:t>
      </w:r>
      <w:r w:rsidR="00CE5E44" w:rsidRPr="007044B9">
        <w:rPr>
          <w:rFonts w:ascii="宋体" w:eastAsia="宋体" w:hAnsi="宋体" w:cs="Times New Roman" w:hint="eastAsia"/>
        </w:rPr>
        <w:t>18、19行有对应力、应变模型的选取代码。当前选用平面应力模型。</w:t>
      </w:r>
      <w:r w:rsidR="007731E2" w:rsidRPr="007044B9">
        <w:rPr>
          <w:rFonts w:ascii="宋体" w:eastAsia="宋体" w:hAnsi="宋体" w:cs="Times New Roman" w:hint="eastAsia"/>
        </w:rPr>
        <w:t>如图12所示。</w:t>
      </w:r>
    </w:p>
    <w:p w14:paraId="2A5E9B93" w14:textId="3FEC31EC" w:rsidR="00AC2DB4" w:rsidRDefault="00AC2DB4" w:rsidP="00AC2DB4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  <w:b/>
          <w:bCs/>
          <w:sz w:val="24"/>
          <w:szCs w:val="28"/>
        </w:rPr>
      </w:pPr>
      <w:r w:rsidRPr="00AC2DB4">
        <w:rPr>
          <w:rFonts w:ascii="Times New Roman" w:hAnsi="Times New Roman" w:cs="Times New Roman" w:hint="eastAsia"/>
          <w:b/>
          <w:bCs/>
          <w:sz w:val="24"/>
          <w:szCs w:val="28"/>
        </w:rPr>
        <w:t>物理参数场</w:t>
      </w:r>
    </w:p>
    <w:p w14:paraId="5C8082D3" w14:textId="1891B938" w:rsidR="00AC2DB4" w:rsidRPr="007044B9" w:rsidRDefault="00AC2DB4" w:rsidP="007044B9">
      <w:pPr>
        <w:pStyle w:val="a4"/>
        <w:ind w:left="0" w:firstLineChars="74" w:firstLine="155"/>
        <w:jc w:val="both"/>
        <w:rPr>
          <w:rFonts w:ascii="宋体" w:eastAsia="宋体" w:hAnsi="宋体" w:cs="Times New Roman"/>
        </w:rPr>
      </w:pPr>
      <w:r w:rsidRPr="007044B9">
        <w:rPr>
          <w:rFonts w:ascii="宋体" w:eastAsia="宋体" w:hAnsi="宋体" w:cs="Times New Roman"/>
        </w:rPr>
        <w:t>在不额外指定的情况下，取四条边为纽曼边界条件，x自由度g1=0.03，y自由度g2=-0.03，则得到图</w:t>
      </w:r>
      <w:r w:rsidR="007044B9">
        <w:rPr>
          <w:rFonts w:ascii="宋体" w:eastAsia="宋体" w:hAnsi="宋体" w:cs="Times New Roman" w:hint="eastAsia"/>
        </w:rPr>
        <w:t>13</w:t>
      </w:r>
      <w:r w:rsidRPr="007044B9">
        <w:rPr>
          <w:rFonts w:ascii="宋体" w:eastAsia="宋体" w:hAnsi="宋体" w:cs="Times New Roman"/>
        </w:rPr>
        <w:t>的结果。</w:t>
      </w:r>
    </w:p>
    <w:p w14:paraId="4927C78C" w14:textId="77777777" w:rsidR="00AC2DB4" w:rsidRPr="00AC2DB4" w:rsidRDefault="00AC2DB4" w:rsidP="00AC2DB4">
      <w:pPr>
        <w:pStyle w:val="a4"/>
        <w:ind w:left="360" w:firstLineChars="0" w:firstLine="0"/>
        <w:rPr>
          <w:rFonts w:ascii="Times New Roman" w:hAnsi="Times New Roman" w:cs="Times New Roman"/>
        </w:rPr>
      </w:pPr>
      <w:r w:rsidRPr="00B27081">
        <w:lastRenderedPageBreak/>
        <w:drawing>
          <wp:inline distT="0" distB="0" distL="0" distR="0" wp14:anchorId="6C043109" wp14:editId="77DA2040">
            <wp:extent cx="5274310" cy="2334895"/>
            <wp:effectExtent l="0" t="0" r="2540" b="8255"/>
            <wp:docPr id="1649210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106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191C" w14:textId="22D62443" w:rsidR="00AC2DB4" w:rsidRPr="007044B9" w:rsidRDefault="00AC2DB4" w:rsidP="007044B9">
      <w:pPr>
        <w:pStyle w:val="a4"/>
        <w:ind w:left="360" w:firstLineChars="0" w:firstLine="0"/>
        <w:jc w:val="center"/>
        <w:rPr>
          <w:rFonts w:ascii="宋体" w:eastAsia="宋体" w:hAnsi="宋体" w:cs="Times New Roman"/>
          <w:sz w:val="20"/>
          <w:szCs w:val="21"/>
        </w:rPr>
      </w:pPr>
      <w:r w:rsidRPr="007044B9">
        <w:rPr>
          <w:rFonts w:ascii="宋体" w:eastAsia="宋体" w:hAnsi="宋体" w:cs="Times New Roman" w:hint="eastAsia"/>
          <w:sz w:val="20"/>
          <w:szCs w:val="21"/>
        </w:rPr>
        <w:t>图</w:t>
      </w:r>
      <w:r w:rsidR="007044B9">
        <w:rPr>
          <w:rFonts w:ascii="宋体" w:eastAsia="宋体" w:hAnsi="宋体" w:cs="Times New Roman" w:hint="eastAsia"/>
          <w:sz w:val="20"/>
          <w:szCs w:val="21"/>
        </w:rPr>
        <w:t>13</w:t>
      </w:r>
      <w:r w:rsidRPr="007044B9">
        <w:rPr>
          <w:rFonts w:ascii="宋体" w:eastAsia="宋体" w:hAnsi="宋体" w:cs="Times New Roman" w:hint="eastAsia"/>
          <w:sz w:val="20"/>
          <w:szCs w:val="21"/>
        </w:rPr>
        <w:t xml:space="preserve"> 取四边皆为纽曼边界条件的不同自由度分别的变形（无孔的板）</w:t>
      </w:r>
    </w:p>
    <w:p w14:paraId="4212F314" w14:textId="77777777" w:rsidR="00AC2DB4" w:rsidRPr="007044B9" w:rsidRDefault="00AC2DB4" w:rsidP="00AC2DB4">
      <w:pPr>
        <w:ind w:left="0"/>
        <w:rPr>
          <w:rFonts w:ascii="宋体" w:eastAsia="宋体" w:hAnsi="宋体" w:cs="Times New Roman" w:hint="eastAsia"/>
        </w:rPr>
      </w:pPr>
      <w:r w:rsidRPr="007044B9">
        <w:rPr>
          <w:rFonts w:ascii="宋体" w:eastAsia="宋体" w:hAnsi="宋体" w:cs="Times New Roman" w:hint="eastAsia"/>
        </w:rPr>
        <w:t>计算结果因不同的source term而不同。</w:t>
      </w:r>
    </w:p>
    <w:p w14:paraId="47F3513E" w14:textId="77777777" w:rsidR="00AC2DB4" w:rsidRPr="007044B9" w:rsidRDefault="00AC2DB4" w:rsidP="00AC2DB4">
      <w:pPr>
        <w:pStyle w:val="a4"/>
        <w:ind w:left="360" w:firstLineChars="0" w:firstLine="0"/>
        <w:rPr>
          <w:rFonts w:ascii="宋体" w:eastAsia="宋体" w:hAnsi="宋体" w:cs="Times New Roman" w:hint="eastAsia"/>
          <w:b/>
          <w:bCs/>
          <w:sz w:val="24"/>
          <w:szCs w:val="28"/>
        </w:rPr>
      </w:pPr>
    </w:p>
    <w:p w14:paraId="2B3B2723" w14:textId="77777777" w:rsidR="00106F2E" w:rsidRDefault="00106F2E" w:rsidP="00106F2E">
      <w:pPr>
        <w:pStyle w:val="a4"/>
        <w:numPr>
          <w:ilvl w:val="0"/>
          <w:numId w:val="5"/>
        </w:numPr>
        <w:ind w:firstLineChars="0"/>
        <w:jc w:val="both"/>
        <w:rPr>
          <w:rFonts w:ascii="宋体" w:eastAsia="宋体" w:hAnsi="宋体" w:cs="Times New Roman"/>
          <w:b/>
          <w:bCs/>
          <w:sz w:val="24"/>
          <w:szCs w:val="28"/>
        </w:rPr>
      </w:pPr>
      <w:r w:rsidRPr="00106F2E">
        <w:rPr>
          <w:rFonts w:ascii="宋体" w:eastAsia="宋体" w:hAnsi="宋体" w:cs="Times New Roman" w:hint="eastAsia"/>
          <w:b/>
          <w:bCs/>
          <w:sz w:val="24"/>
          <w:szCs w:val="28"/>
        </w:rPr>
        <w:t>误差分析</w:t>
      </w:r>
    </w:p>
    <w:p w14:paraId="11F4E160" w14:textId="28D2738D" w:rsidR="00106F2E" w:rsidRPr="000B46B6" w:rsidRDefault="000B46B6" w:rsidP="00106F2E">
      <w:pPr>
        <w:pStyle w:val="a4"/>
        <w:ind w:left="360" w:firstLineChars="0" w:firstLine="0"/>
        <w:jc w:val="both"/>
        <w:rPr>
          <w:rFonts w:ascii="宋体" w:eastAsia="宋体" w:hAnsi="宋体" w:cs="Times New Roman" w:hint="eastAsia"/>
        </w:rPr>
      </w:pPr>
      <w:r>
        <w:rPr>
          <w:rFonts w:ascii="宋体" w:eastAsia="宋体" w:hAnsi="宋体" w:cs="Times New Roman" w:hint="eastAsia"/>
        </w:rPr>
        <w:t>代码未能完全实现L2和H1范数下的误差和收敛分析。</w:t>
      </w:r>
    </w:p>
    <w:p w14:paraId="15C580B5" w14:textId="34AEA6A0" w:rsidR="00A6266D" w:rsidRPr="00106F2E" w:rsidRDefault="00A6266D" w:rsidP="00106F2E">
      <w:pPr>
        <w:pStyle w:val="a4"/>
        <w:numPr>
          <w:ilvl w:val="0"/>
          <w:numId w:val="5"/>
        </w:numPr>
        <w:ind w:firstLineChars="0"/>
        <w:jc w:val="both"/>
        <w:rPr>
          <w:rFonts w:ascii="宋体" w:eastAsia="宋体" w:hAnsi="宋体" w:cs="Times New Roman"/>
          <w:b/>
          <w:bCs/>
          <w:sz w:val="24"/>
          <w:szCs w:val="28"/>
        </w:rPr>
      </w:pPr>
      <w:r w:rsidRPr="00106F2E">
        <w:rPr>
          <w:rFonts w:ascii="宋体" w:eastAsia="宋体" w:hAnsi="宋体" w:cs="Times New Roman" w:hint="eastAsia"/>
          <w:b/>
          <w:bCs/>
          <w:sz w:val="24"/>
          <w:szCs w:val="28"/>
        </w:rPr>
        <w:t>带孔板模型</w:t>
      </w:r>
    </w:p>
    <w:p w14:paraId="54E7516E" w14:textId="03EC8065" w:rsidR="00A6266D" w:rsidRPr="007044B9" w:rsidRDefault="00A6266D" w:rsidP="00AB08E5">
      <w:pPr>
        <w:ind w:left="0" w:firstLine="420"/>
        <w:jc w:val="both"/>
        <w:rPr>
          <w:rFonts w:ascii="宋体" w:eastAsia="宋体" w:hAnsi="宋体" w:cs="Times New Roman"/>
        </w:rPr>
      </w:pPr>
      <w:r w:rsidRPr="007044B9">
        <w:rPr>
          <w:rFonts w:ascii="宋体" w:eastAsia="宋体" w:hAnsi="宋体" w:cs="Times New Roman" w:hint="eastAsia"/>
        </w:rPr>
        <w:t>理论解</w:t>
      </w:r>
      <w:r w:rsidR="00A81E14">
        <w:rPr>
          <w:rFonts w:ascii="宋体" w:eastAsia="宋体" w:hAnsi="宋体" w:cs="Times New Roman" w:hint="eastAsia"/>
        </w:rPr>
        <w:t>分析</w:t>
      </w:r>
    </w:p>
    <w:p w14:paraId="492BD336" w14:textId="77777777" w:rsidR="00A6266D" w:rsidRPr="006A0D57" w:rsidRDefault="00A6266D" w:rsidP="00A6266D">
      <w:pPr>
        <w:ind w:left="0"/>
        <w:jc w:val="both"/>
        <w:rPr>
          <w:rFonts w:ascii="Times New Roman" w:hAnsi="Times New Roman" w:cs="Times New Roman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rr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1-4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(2θ)</m:t>
          </m:r>
        </m:oMath>
      </m:oMathPara>
    </w:p>
    <w:p w14:paraId="315287D3" w14:textId="77777777" w:rsidR="00A6266D" w:rsidRPr="006A0D57" w:rsidRDefault="00A6266D" w:rsidP="00A6266D">
      <w:pPr>
        <w:ind w:left="0"/>
        <w:jc w:val="both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θθ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(2θ)</m:t>
          </m:r>
        </m:oMath>
      </m:oMathPara>
    </w:p>
    <w:p w14:paraId="46316EE3" w14:textId="77777777" w:rsidR="00A6266D" w:rsidRPr="006A0D57" w:rsidRDefault="00A6266D" w:rsidP="00A6266D">
      <w:pPr>
        <w:ind w:left="0"/>
        <w:jc w:val="both"/>
        <w:rPr>
          <w:rFonts w:ascii="Times New Roman" w:hAnsi="Times New Roman" w:cs="Times New Roman"/>
          <w:i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rθ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r,θ</m:t>
              </m:r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-3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sin⁡</m:t>
          </m:r>
          <m:r>
            <w:rPr>
              <w:rFonts w:ascii="Cambria Math" w:hAnsi="Cambria Math" w:cs="Times New Roman"/>
            </w:rPr>
            <m:t>(2θ)</m:t>
          </m:r>
        </m:oMath>
      </m:oMathPara>
    </w:p>
    <w:p w14:paraId="7177CE02" w14:textId="75CCD979" w:rsidR="00A6266D" w:rsidRPr="007044B9" w:rsidRDefault="00A6266D" w:rsidP="00A6266D">
      <w:pPr>
        <w:ind w:left="0"/>
        <w:jc w:val="both"/>
        <w:rPr>
          <w:rFonts w:ascii="宋体" w:eastAsia="宋体" w:hAnsi="宋体" w:cs="Times New Roman" w:hint="eastAsia"/>
        </w:rPr>
      </w:pPr>
      <w:r w:rsidRPr="007044B9">
        <w:rPr>
          <w:rFonts w:ascii="宋体" w:eastAsia="宋体" w:hAnsi="宋体" w:cs="Times New Roman"/>
        </w:rPr>
        <w:tab/>
      </w:r>
      <w:r w:rsidRPr="007044B9">
        <w:rPr>
          <w:rFonts w:ascii="宋体" w:eastAsia="宋体" w:hAnsi="宋体" w:cs="Times New Roman" w:hint="eastAsia"/>
        </w:rPr>
        <w:t>在孔的</w:t>
      </w:r>
      <w:r w:rsidR="003C32F0" w:rsidRPr="007044B9">
        <w:rPr>
          <w:rFonts w:ascii="宋体" w:eastAsia="宋体" w:hAnsi="宋体" w:cs="Times New Roman" w:hint="eastAsia"/>
        </w:rPr>
        <w:t>圆周，半径</w:t>
      </w:r>
      <m:oMath>
        <m:r>
          <w:rPr>
            <w:rFonts w:ascii="Cambria Math" w:eastAsia="宋体" w:hAnsi="Cambria Math" w:cs="Times New Roman"/>
          </w:rPr>
          <m:t>r=R=0.5m</m:t>
        </m:r>
      </m:oMath>
      <w:r w:rsidR="003C32F0" w:rsidRPr="007044B9">
        <w:rPr>
          <w:rFonts w:ascii="宋体" w:eastAsia="宋体" w:hAnsi="宋体" w:cs="Times New Roman" w:hint="eastAsia"/>
        </w:rPr>
        <w:t>，则有圆周上有应力值如下</w:t>
      </w:r>
    </w:p>
    <w:p w14:paraId="1C2710E0" w14:textId="77777777" w:rsidR="00A6266D" w:rsidRPr="006A0D57" w:rsidRDefault="00A6266D" w:rsidP="00A6266D">
      <w:pPr>
        <w:ind w:left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θθ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r,θ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θθ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 w:hint="eastAsia"/>
                </w:rPr>
                <m:t>1</m:t>
              </m:r>
              <m:r>
                <w:rPr>
                  <w:rFonts w:ascii="Cambria Math" w:hAnsi="Cambria Math" w:cs="Times New Roman"/>
                </w:rPr>
                <m:t>+3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cos2θ=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1-2</m:t>
              </m:r>
              <m:r>
                <w:rPr>
                  <w:rFonts w:ascii="Cambria Math" w:hAnsi="Cambria Math" w:cs="Times New Roman" w:hint="eastAsia"/>
                </w:rPr>
                <m:t>cos2</m:t>
              </m:r>
              <m:r>
                <w:rPr>
                  <w:rFonts w:ascii="Cambria Math" w:hAnsi="Cambria Math" w:cs="Times New Roman"/>
                </w:rPr>
                <m:t>θ</m:t>
              </m:r>
            </m:e>
          </m:d>
        </m:oMath>
      </m:oMathPara>
    </w:p>
    <w:p w14:paraId="21BF1574" w14:textId="3B744020" w:rsidR="00A6266D" w:rsidRPr="007044B9" w:rsidRDefault="00A6266D" w:rsidP="00A6266D">
      <w:pPr>
        <w:ind w:left="0"/>
        <w:jc w:val="both"/>
        <w:rPr>
          <w:rFonts w:ascii="宋体" w:eastAsia="宋体" w:hAnsi="宋体" w:cs="Times New Roman"/>
        </w:rPr>
      </w:pPr>
      <w:r w:rsidRPr="007044B9">
        <w:rPr>
          <w:rFonts w:ascii="宋体" w:eastAsia="宋体" w:hAnsi="宋体" w:cs="Times New Roman"/>
        </w:rPr>
        <w:tab/>
      </w:r>
      <w:bookmarkStart w:id="0" w:name="_Hlk187617077"/>
      <w:r w:rsidR="003C32F0" w:rsidRPr="007044B9">
        <w:rPr>
          <w:rFonts w:ascii="宋体" w:eastAsia="宋体" w:hAnsi="宋体" w:cs="Times New Roman" w:hint="eastAsia"/>
        </w:rPr>
        <w:t>当</w:t>
      </w:r>
      <w:r w:rsidRPr="007044B9">
        <w:rPr>
          <w:rFonts w:ascii="宋体" w:eastAsia="宋体" w:hAnsi="宋体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θ</m:t>
        </m:r>
        <m:r>
          <w:rPr>
            <w:rFonts w:ascii="Cambria Math" w:eastAsia="宋体" w:hAnsi="Cambria Math" w:cs="Times New Roman"/>
          </w:rPr>
          <m:t>=30</m:t>
        </m:r>
        <m:r>
          <w:rPr>
            <w:rFonts w:ascii="Cambria Math" w:eastAsia="宋体" w:hAnsi="Cambria Math" w:cs="Times New Roman" w:hint="eastAsia"/>
          </w:rPr>
          <m:t>°</m:t>
        </m:r>
      </m:oMath>
      <w:r w:rsidRPr="007044B9">
        <w:rPr>
          <w:rFonts w:ascii="宋体" w:eastAsia="宋体" w:hAnsi="宋体" w:cs="Times New Roman"/>
        </w:rPr>
        <w:t xml:space="preserve"> </w:t>
      </w:r>
      <w:r w:rsidR="003C32F0" w:rsidRPr="007044B9">
        <w:rPr>
          <w:rFonts w:ascii="宋体" w:eastAsia="宋体" w:hAnsi="宋体" w:cs="Times New Roman" w:hint="eastAsia"/>
        </w:rPr>
        <w:t>，</w:t>
      </w:r>
      <w:r w:rsidR="00AB08E5" w:rsidRPr="007044B9">
        <w:rPr>
          <w:rFonts w:ascii="宋体" w:eastAsia="宋体" w:hAnsi="宋体" w:cs="Times New Roman" w:hint="eastAsia"/>
        </w:rPr>
        <w:t>应力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</w:rPr>
              <m:t>θθ</m:t>
            </m:r>
          </m:sub>
        </m:sSub>
        <m:r>
          <w:rPr>
            <w:rFonts w:ascii="Cambria Math" w:eastAsia="宋体" w:hAnsi="Cambria Math" w:cs="Times New Roman"/>
          </w:rPr>
          <m:t>=0</m:t>
        </m:r>
      </m:oMath>
      <w:r w:rsidR="00AB08E5" w:rsidRPr="007044B9">
        <w:rPr>
          <w:rFonts w:ascii="宋体" w:eastAsia="宋体" w:hAnsi="宋体" w:cs="Times New Roman" w:hint="eastAsia"/>
        </w:rPr>
        <w:t>。</w:t>
      </w:r>
      <w:bookmarkEnd w:id="0"/>
    </w:p>
    <w:p w14:paraId="3AA6BFD5" w14:textId="77777777" w:rsidR="00A6266D" w:rsidRPr="006A0D57" w:rsidRDefault="00A6266D" w:rsidP="00A6266D">
      <w:pPr>
        <w:ind w:left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θθ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1-1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15A6E03E" w14:textId="1B9C3EBA" w:rsidR="00873E6E" w:rsidRDefault="00873E6E" w:rsidP="00873E6E">
      <w:pPr>
        <w:ind w:left="0" w:firstLine="420"/>
        <w:jc w:val="both"/>
        <w:rPr>
          <w:rFonts w:ascii="Times New Roman" w:hAnsi="Times New Roman" w:cs="Times New Roman"/>
        </w:rPr>
      </w:pPr>
      <w:r w:rsidRPr="007044B9">
        <w:rPr>
          <w:rFonts w:ascii="宋体" w:eastAsia="宋体" w:hAnsi="宋体" w:cs="Times New Roman" w:hint="eastAsia"/>
        </w:rPr>
        <w:t>当</w:t>
      </w:r>
      <w:r w:rsidRPr="007044B9">
        <w:rPr>
          <w:rFonts w:ascii="宋体" w:eastAsia="宋体" w:hAnsi="宋体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θ=</m:t>
        </m:r>
        <m:r>
          <w:rPr>
            <w:rFonts w:ascii="Cambria Math" w:eastAsia="宋体" w:hAnsi="Cambria Math" w:cs="Times New Roman"/>
          </w:rPr>
          <m:t>90</m:t>
        </m:r>
        <m:r>
          <w:rPr>
            <w:rFonts w:ascii="Cambria Math" w:eastAsia="宋体" w:hAnsi="Cambria Math" w:cs="Times New Roman" w:hint="eastAsia"/>
          </w:rPr>
          <m:t>°</m:t>
        </m:r>
      </m:oMath>
      <w:r w:rsidRPr="007044B9">
        <w:rPr>
          <w:rFonts w:ascii="宋体" w:eastAsia="宋体" w:hAnsi="宋体" w:cs="Times New Roman"/>
        </w:rPr>
        <w:t xml:space="preserve"> </w:t>
      </w:r>
      <w:r w:rsidRPr="007044B9">
        <w:rPr>
          <w:rFonts w:ascii="宋体" w:eastAsia="宋体" w:hAnsi="宋体" w:cs="Times New Roman" w:hint="eastAsia"/>
        </w:rPr>
        <w:t>，应力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</w:rPr>
              <m:t>θθ</m:t>
            </m:r>
          </m:sub>
        </m:sSub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 xml:space="preserve"> </m:t>
        </m:r>
      </m:oMath>
      <w:r>
        <w:rPr>
          <w:rFonts w:ascii="宋体" w:eastAsia="宋体" w:hAnsi="宋体" w:cs="Times New Roman" w:hint="eastAsia"/>
        </w:rPr>
        <w:t>最大值</w:t>
      </w:r>
      <w:r w:rsidRPr="007044B9">
        <w:rPr>
          <w:rFonts w:ascii="宋体" w:eastAsia="宋体" w:hAnsi="宋体" w:cs="Times New Roman" w:hint="eastAsia"/>
        </w:rPr>
        <w:t>。</w:t>
      </w:r>
    </w:p>
    <w:p w14:paraId="4943757B" w14:textId="30D5D05A" w:rsidR="00A6266D" w:rsidRPr="006A0D57" w:rsidRDefault="00A6266D" w:rsidP="00A6266D">
      <w:pPr>
        <w:ind w:left="0"/>
        <w:jc w:val="both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θθ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 w:hint="eastAsia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1+2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3T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</m:oMath>
      </m:oMathPara>
    </w:p>
    <w:p w14:paraId="46887E02" w14:textId="77777777" w:rsidR="005726DA" w:rsidRDefault="005726DA" w:rsidP="005726DA">
      <w:pPr>
        <w:ind w:left="0"/>
        <w:jc w:val="both"/>
        <w:rPr>
          <w:rFonts w:ascii="Times New Roman" w:hAnsi="Times New Roman" w:cs="Times New Roman"/>
        </w:rPr>
      </w:pPr>
    </w:p>
    <w:sectPr w:rsidR="00572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D3860"/>
    <w:multiLevelType w:val="hybridMultilevel"/>
    <w:tmpl w:val="C2280F7E"/>
    <w:lvl w:ilvl="0" w:tplc="17F67D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AFF3C4F"/>
    <w:multiLevelType w:val="hybridMultilevel"/>
    <w:tmpl w:val="03F654E8"/>
    <w:lvl w:ilvl="0" w:tplc="18D0258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1292C64"/>
    <w:multiLevelType w:val="hybridMultilevel"/>
    <w:tmpl w:val="1988F582"/>
    <w:lvl w:ilvl="0" w:tplc="394C99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59AD1990"/>
    <w:multiLevelType w:val="hybridMultilevel"/>
    <w:tmpl w:val="7B6AED7A"/>
    <w:lvl w:ilvl="0" w:tplc="C8AAB8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9C30DEA"/>
    <w:multiLevelType w:val="hybridMultilevel"/>
    <w:tmpl w:val="68761306"/>
    <w:lvl w:ilvl="0" w:tplc="EC88B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2242622">
    <w:abstractNumId w:val="2"/>
  </w:num>
  <w:num w:numId="2" w16cid:durableId="931933847">
    <w:abstractNumId w:val="0"/>
  </w:num>
  <w:num w:numId="3" w16cid:durableId="1544633747">
    <w:abstractNumId w:val="4"/>
  </w:num>
  <w:num w:numId="4" w16cid:durableId="993796917">
    <w:abstractNumId w:val="3"/>
  </w:num>
  <w:num w:numId="5" w16cid:durableId="676078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47"/>
    <w:rsid w:val="0002503A"/>
    <w:rsid w:val="000262E6"/>
    <w:rsid w:val="00035488"/>
    <w:rsid w:val="00037A42"/>
    <w:rsid w:val="00047D7C"/>
    <w:rsid w:val="00053DE9"/>
    <w:rsid w:val="000547E0"/>
    <w:rsid w:val="00065BC5"/>
    <w:rsid w:val="00067124"/>
    <w:rsid w:val="00074154"/>
    <w:rsid w:val="00085084"/>
    <w:rsid w:val="0009266F"/>
    <w:rsid w:val="0009506C"/>
    <w:rsid w:val="000A32F2"/>
    <w:rsid w:val="000B204B"/>
    <w:rsid w:val="000B46B6"/>
    <w:rsid w:val="000D0DBB"/>
    <w:rsid w:val="000E53CD"/>
    <w:rsid w:val="000F065E"/>
    <w:rsid w:val="000F7B86"/>
    <w:rsid w:val="00106F2E"/>
    <w:rsid w:val="001173F4"/>
    <w:rsid w:val="00122D99"/>
    <w:rsid w:val="001241E3"/>
    <w:rsid w:val="00126D49"/>
    <w:rsid w:val="00131B00"/>
    <w:rsid w:val="00136220"/>
    <w:rsid w:val="00142723"/>
    <w:rsid w:val="00146E0A"/>
    <w:rsid w:val="00161904"/>
    <w:rsid w:val="001751E0"/>
    <w:rsid w:val="001A1AC3"/>
    <w:rsid w:val="001A315E"/>
    <w:rsid w:val="001B1035"/>
    <w:rsid w:val="001B5A0C"/>
    <w:rsid w:val="001C439F"/>
    <w:rsid w:val="001C4BA7"/>
    <w:rsid w:val="001C4C6D"/>
    <w:rsid w:val="001D5833"/>
    <w:rsid w:val="001F33D5"/>
    <w:rsid w:val="001F7A70"/>
    <w:rsid w:val="001F7DD8"/>
    <w:rsid w:val="00207B53"/>
    <w:rsid w:val="00210E2D"/>
    <w:rsid w:val="0021724F"/>
    <w:rsid w:val="0023472B"/>
    <w:rsid w:val="00256FFE"/>
    <w:rsid w:val="00267166"/>
    <w:rsid w:val="002965F2"/>
    <w:rsid w:val="002A7C3E"/>
    <w:rsid w:val="002C3E99"/>
    <w:rsid w:val="002C5F87"/>
    <w:rsid w:val="002E6B6E"/>
    <w:rsid w:val="002F11E1"/>
    <w:rsid w:val="002F2D8C"/>
    <w:rsid w:val="002F37FC"/>
    <w:rsid w:val="00304025"/>
    <w:rsid w:val="003214CA"/>
    <w:rsid w:val="003244DA"/>
    <w:rsid w:val="00343952"/>
    <w:rsid w:val="00344AEB"/>
    <w:rsid w:val="0037211B"/>
    <w:rsid w:val="00374641"/>
    <w:rsid w:val="00385B02"/>
    <w:rsid w:val="00390B60"/>
    <w:rsid w:val="00391569"/>
    <w:rsid w:val="003933D7"/>
    <w:rsid w:val="003A1F8E"/>
    <w:rsid w:val="003B7229"/>
    <w:rsid w:val="003C188C"/>
    <w:rsid w:val="003C32F0"/>
    <w:rsid w:val="003C753F"/>
    <w:rsid w:val="003F2A27"/>
    <w:rsid w:val="004001EA"/>
    <w:rsid w:val="0040537D"/>
    <w:rsid w:val="004116A0"/>
    <w:rsid w:val="00441071"/>
    <w:rsid w:val="0045258F"/>
    <w:rsid w:val="0046089E"/>
    <w:rsid w:val="004775F5"/>
    <w:rsid w:val="0049272F"/>
    <w:rsid w:val="004A69AA"/>
    <w:rsid w:val="004B7008"/>
    <w:rsid w:val="004C11D4"/>
    <w:rsid w:val="004C1976"/>
    <w:rsid w:val="004D49DC"/>
    <w:rsid w:val="004E3599"/>
    <w:rsid w:val="004F05B3"/>
    <w:rsid w:val="004F6A88"/>
    <w:rsid w:val="005047C3"/>
    <w:rsid w:val="00510505"/>
    <w:rsid w:val="00513219"/>
    <w:rsid w:val="0054758C"/>
    <w:rsid w:val="005550B2"/>
    <w:rsid w:val="00556E08"/>
    <w:rsid w:val="0056652C"/>
    <w:rsid w:val="00566950"/>
    <w:rsid w:val="005726DA"/>
    <w:rsid w:val="00585DAA"/>
    <w:rsid w:val="00585EC2"/>
    <w:rsid w:val="00587AEC"/>
    <w:rsid w:val="005923AA"/>
    <w:rsid w:val="005C0947"/>
    <w:rsid w:val="005D2178"/>
    <w:rsid w:val="005E0430"/>
    <w:rsid w:val="00604B45"/>
    <w:rsid w:val="006108F2"/>
    <w:rsid w:val="006431ED"/>
    <w:rsid w:val="0065122E"/>
    <w:rsid w:val="00682C0E"/>
    <w:rsid w:val="00682E11"/>
    <w:rsid w:val="006A0D57"/>
    <w:rsid w:val="006B0D06"/>
    <w:rsid w:val="006D0D43"/>
    <w:rsid w:val="006E36D4"/>
    <w:rsid w:val="006F7566"/>
    <w:rsid w:val="00700495"/>
    <w:rsid w:val="0070410B"/>
    <w:rsid w:val="007044B9"/>
    <w:rsid w:val="007079F8"/>
    <w:rsid w:val="00764B16"/>
    <w:rsid w:val="007731E2"/>
    <w:rsid w:val="007752A7"/>
    <w:rsid w:val="00775593"/>
    <w:rsid w:val="00781BDC"/>
    <w:rsid w:val="007876D8"/>
    <w:rsid w:val="00791773"/>
    <w:rsid w:val="007A54E9"/>
    <w:rsid w:val="007C026A"/>
    <w:rsid w:val="007C5F16"/>
    <w:rsid w:val="00801636"/>
    <w:rsid w:val="008113C2"/>
    <w:rsid w:val="00844B99"/>
    <w:rsid w:val="0085139A"/>
    <w:rsid w:val="00861374"/>
    <w:rsid w:val="008644D7"/>
    <w:rsid w:val="00873E6E"/>
    <w:rsid w:val="0087575B"/>
    <w:rsid w:val="0088279A"/>
    <w:rsid w:val="00892D94"/>
    <w:rsid w:val="0089734D"/>
    <w:rsid w:val="008A2EAE"/>
    <w:rsid w:val="009220E0"/>
    <w:rsid w:val="00941A18"/>
    <w:rsid w:val="00944A17"/>
    <w:rsid w:val="009A6BE8"/>
    <w:rsid w:val="009B23E1"/>
    <w:rsid w:val="009B2505"/>
    <w:rsid w:val="009E09F9"/>
    <w:rsid w:val="009E4E4C"/>
    <w:rsid w:val="009F1628"/>
    <w:rsid w:val="009F70FC"/>
    <w:rsid w:val="00A1084A"/>
    <w:rsid w:val="00A13956"/>
    <w:rsid w:val="00A213C7"/>
    <w:rsid w:val="00A34A4C"/>
    <w:rsid w:val="00A5168A"/>
    <w:rsid w:val="00A55FE0"/>
    <w:rsid w:val="00A570C3"/>
    <w:rsid w:val="00A6266D"/>
    <w:rsid w:val="00A81E14"/>
    <w:rsid w:val="00A86509"/>
    <w:rsid w:val="00A97174"/>
    <w:rsid w:val="00AB08E5"/>
    <w:rsid w:val="00AB4DAD"/>
    <w:rsid w:val="00AB660D"/>
    <w:rsid w:val="00AB67BD"/>
    <w:rsid w:val="00AC2DB4"/>
    <w:rsid w:val="00AC4E2B"/>
    <w:rsid w:val="00AF7570"/>
    <w:rsid w:val="00AF7973"/>
    <w:rsid w:val="00B10961"/>
    <w:rsid w:val="00B174DD"/>
    <w:rsid w:val="00B20451"/>
    <w:rsid w:val="00B27081"/>
    <w:rsid w:val="00B27180"/>
    <w:rsid w:val="00B30ED4"/>
    <w:rsid w:val="00B44558"/>
    <w:rsid w:val="00B60542"/>
    <w:rsid w:val="00B92DD5"/>
    <w:rsid w:val="00BA6231"/>
    <w:rsid w:val="00BB4D12"/>
    <w:rsid w:val="00BB6E63"/>
    <w:rsid w:val="00BB7FFE"/>
    <w:rsid w:val="00BD00BD"/>
    <w:rsid w:val="00BF40CD"/>
    <w:rsid w:val="00C135A5"/>
    <w:rsid w:val="00C15C8E"/>
    <w:rsid w:val="00C27845"/>
    <w:rsid w:val="00C451B1"/>
    <w:rsid w:val="00C51954"/>
    <w:rsid w:val="00C550F0"/>
    <w:rsid w:val="00C639DE"/>
    <w:rsid w:val="00C8169F"/>
    <w:rsid w:val="00C9423D"/>
    <w:rsid w:val="00CA5C43"/>
    <w:rsid w:val="00CB0221"/>
    <w:rsid w:val="00CB22D6"/>
    <w:rsid w:val="00CC4356"/>
    <w:rsid w:val="00CD2875"/>
    <w:rsid w:val="00CE0284"/>
    <w:rsid w:val="00CE2B1E"/>
    <w:rsid w:val="00CE5E44"/>
    <w:rsid w:val="00CF2C8C"/>
    <w:rsid w:val="00CF2D54"/>
    <w:rsid w:val="00CF542E"/>
    <w:rsid w:val="00D025F1"/>
    <w:rsid w:val="00D440FE"/>
    <w:rsid w:val="00D569CD"/>
    <w:rsid w:val="00D619DB"/>
    <w:rsid w:val="00D7750A"/>
    <w:rsid w:val="00D82B55"/>
    <w:rsid w:val="00D86A82"/>
    <w:rsid w:val="00DB50A5"/>
    <w:rsid w:val="00DC0F2E"/>
    <w:rsid w:val="00DC1522"/>
    <w:rsid w:val="00DC43E8"/>
    <w:rsid w:val="00DD0A02"/>
    <w:rsid w:val="00DD7947"/>
    <w:rsid w:val="00DE0526"/>
    <w:rsid w:val="00DE75E8"/>
    <w:rsid w:val="00DF5088"/>
    <w:rsid w:val="00E028C4"/>
    <w:rsid w:val="00E03D0A"/>
    <w:rsid w:val="00E174F0"/>
    <w:rsid w:val="00E235F4"/>
    <w:rsid w:val="00E34163"/>
    <w:rsid w:val="00E461B1"/>
    <w:rsid w:val="00E578D2"/>
    <w:rsid w:val="00E6276D"/>
    <w:rsid w:val="00E9620D"/>
    <w:rsid w:val="00EC2C9A"/>
    <w:rsid w:val="00EC5033"/>
    <w:rsid w:val="00ED020C"/>
    <w:rsid w:val="00ED4996"/>
    <w:rsid w:val="00ED67E2"/>
    <w:rsid w:val="00ED7176"/>
    <w:rsid w:val="00EE212F"/>
    <w:rsid w:val="00EF2D92"/>
    <w:rsid w:val="00F1450A"/>
    <w:rsid w:val="00F335DE"/>
    <w:rsid w:val="00F6055E"/>
    <w:rsid w:val="00F64F24"/>
    <w:rsid w:val="00F70E00"/>
    <w:rsid w:val="00F8175E"/>
    <w:rsid w:val="00F82B71"/>
    <w:rsid w:val="00FB0D19"/>
    <w:rsid w:val="00FB3988"/>
    <w:rsid w:val="00FB591A"/>
    <w:rsid w:val="00FC1FB0"/>
    <w:rsid w:val="00FD0EBF"/>
    <w:rsid w:val="00FD6C38"/>
    <w:rsid w:val="00FE4795"/>
    <w:rsid w:val="00FE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D8B2"/>
  <w15:chartTrackingRefBased/>
  <w15:docId w15:val="{0B334B91-DE60-4031-8CEA-A10DC356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96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7566"/>
    <w:rPr>
      <w:color w:val="666666"/>
    </w:rPr>
  </w:style>
  <w:style w:type="paragraph" w:styleId="a4">
    <w:name w:val="List Paragraph"/>
    <w:basedOn w:val="a"/>
    <w:uiPriority w:val="34"/>
    <w:qFormat/>
    <w:rsid w:val="00CB22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6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Alitasha Leo</dc:creator>
  <cp:keywords/>
  <dc:description/>
  <cp:lastModifiedBy>Alitasha Leo</cp:lastModifiedBy>
  <cp:revision>247</cp:revision>
  <cp:lastPrinted>2025-01-12T15:31:00Z</cp:lastPrinted>
  <dcterms:created xsi:type="dcterms:W3CDTF">2025-01-09T11:34:00Z</dcterms:created>
  <dcterms:modified xsi:type="dcterms:W3CDTF">2025-01-12T15:31:00Z</dcterms:modified>
</cp:coreProperties>
</file>