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D5" w:rsidRDefault="00AF53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AF53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6720D5" w:rsidRDefault="00AF53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AF53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6720D5" w:rsidRDefault="00AF53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AF53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AF53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6720D5" w:rsidRDefault="00AF53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№4</w:t>
      </w:r>
    </w:p>
    <w:p w:rsidR="006720D5" w:rsidRDefault="00AF53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6720D5" w:rsidRDefault="008D42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Торговый автомат</w:t>
      </w:r>
      <w:r w:rsidR="00AF53B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6720D5" w:rsidP="008D423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20D5" w:rsidRDefault="00AF53B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6720D5" w:rsidRDefault="008D423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А.Д. Лукашевич</w:t>
      </w:r>
      <w:r>
        <w:rPr>
          <w:rFonts w:ascii="Times New Roman" w:eastAsia="Times New Roman" w:hAnsi="Times New Roman" w:cs="Times New Roman"/>
          <w:sz w:val="24"/>
          <w:szCs w:val="24"/>
        </w:rPr>
        <w:t>, гр. 221703</w:t>
      </w:r>
    </w:p>
    <w:p w:rsidR="006720D5" w:rsidRDefault="00AF53B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8D4230" w:rsidRDefault="008D4230" w:rsidP="008D423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Н. В. Гракова</w:t>
      </w:r>
    </w:p>
    <w:p w:rsidR="008D4230" w:rsidRPr="008D4230" w:rsidRDefault="008D4230" w:rsidP="008D423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Минск, 2023</w:t>
      </w:r>
    </w:p>
    <w:p w:rsidR="006720D5" w:rsidRDefault="00AF53B5">
      <w:pPr>
        <w:pStyle w:val="2"/>
      </w:pPr>
      <w:bookmarkStart w:id="0" w:name="_cxf9cq2mfkcw" w:colFirst="0" w:colLast="0"/>
      <w:bookmarkEnd w:id="0"/>
      <w:r>
        <w:lastRenderedPageBreak/>
        <w:t>К</w:t>
      </w:r>
      <w:r>
        <w:t>ритерии</w:t>
      </w:r>
    </w:p>
    <w:p w:rsidR="008D4230" w:rsidRPr="008D4230" w:rsidRDefault="008D4230" w:rsidP="008D423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8D4230">
        <w:rPr>
          <w:lang w:val="ru-RU"/>
        </w:rPr>
        <w:t>Максимальная потребляемая мощность</w:t>
      </w:r>
    </w:p>
    <w:p w:rsidR="008D4230" w:rsidRPr="008D4230" w:rsidRDefault="008D4230" w:rsidP="008D423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8D4230">
        <w:rPr>
          <w:lang w:val="ru-RU"/>
        </w:rPr>
        <w:t>Вес</w:t>
      </w:r>
    </w:p>
    <w:p w:rsidR="008D4230" w:rsidRPr="008D4230" w:rsidRDefault="008D4230" w:rsidP="008D423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8D4230">
        <w:rPr>
          <w:lang w:val="ru-RU"/>
        </w:rPr>
        <w:t>Температурный режим</w:t>
      </w:r>
    </w:p>
    <w:p w:rsidR="008D4230" w:rsidRDefault="008D4230" w:rsidP="008D423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Стоимость</w:t>
      </w:r>
    </w:p>
    <w:p w:rsidR="008D4230" w:rsidRPr="008D4230" w:rsidRDefault="008D4230" w:rsidP="008D423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 w:rsidRPr="008D4230">
        <w:rPr>
          <w:lang w:val="ru-RU"/>
        </w:rPr>
        <w:t>Количество полок</w:t>
      </w:r>
    </w:p>
    <w:p w:rsidR="006720D5" w:rsidRDefault="00AF53B5">
      <w:pPr>
        <w:pStyle w:val="2"/>
      </w:pPr>
      <w:bookmarkStart w:id="1" w:name="_vsohu25d5fc" w:colFirst="0" w:colLast="0"/>
      <w:bookmarkEnd w:id="1"/>
      <w:r>
        <w:t>С</w:t>
      </w:r>
      <w:r>
        <w:t>вязи</w:t>
      </w:r>
    </w:p>
    <w:p w:rsidR="006720D5" w:rsidRDefault="00AF53B5">
      <w:pPr>
        <w:numPr>
          <w:ilvl w:val="0"/>
          <w:numId w:val="1"/>
        </w:numPr>
      </w:pPr>
      <w:r>
        <w:t>Мощность и</w:t>
      </w:r>
      <w:r w:rsidR="008D4230">
        <w:rPr>
          <w:lang w:val="ru-RU"/>
        </w:rPr>
        <w:t xml:space="preserve"> температурный режим</w:t>
      </w:r>
    </w:p>
    <w:p w:rsidR="006720D5" w:rsidRDefault="00AF53B5">
      <w:pPr>
        <w:numPr>
          <w:ilvl w:val="0"/>
          <w:numId w:val="1"/>
        </w:numPr>
      </w:pPr>
      <w:r>
        <w:t xml:space="preserve">Мощность и </w:t>
      </w:r>
      <w:r w:rsidR="008D4230">
        <w:rPr>
          <w:lang w:val="ru-RU"/>
        </w:rPr>
        <w:t>количество полок</w:t>
      </w:r>
    </w:p>
    <w:p w:rsidR="006720D5" w:rsidRDefault="00AF53B5">
      <w:pPr>
        <w:numPr>
          <w:ilvl w:val="0"/>
          <w:numId w:val="1"/>
        </w:numPr>
      </w:pPr>
      <w:r>
        <w:t>Мощность и стоимость</w:t>
      </w:r>
    </w:p>
    <w:p w:rsidR="006720D5" w:rsidRDefault="008D4230">
      <w:pPr>
        <w:numPr>
          <w:ilvl w:val="0"/>
          <w:numId w:val="1"/>
        </w:numPr>
      </w:pPr>
      <w:r>
        <w:rPr>
          <w:lang w:val="ru-RU"/>
        </w:rPr>
        <w:t xml:space="preserve">Количество полок </w:t>
      </w:r>
      <w:r>
        <w:t>и вес</w:t>
      </w:r>
    </w:p>
    <w:p w:rsidR="006720D5" w:rsidRDefault="008D4230">
      <w:pPr>
        <w:numPr>
          <w:ilvl w:val="0"/>
          <w:numId w:val="1"/>
        </w:numPr>
      </w:pPr>
      <w:r>
        <w:rPr>
          <w:lang w:val="ru-RU"/>
        </w:rPr>
        <w:t xml:space="preserve">Количество полок </w:t>
      </w:r>
      <w:r>
        <w:t>и температурный режим</w:t>
      </w:r>
    </w:p>
    <w:p w:rsidR="006720D5" w:rsidRDefault="00B10C16">
      <w:pPr>
        <w:numPr>
          <w:ilvl w:val="0"/>
          <w:numId w:val="1"/>
        </w:numPr>
      </w:pPr>
      <w:r>
        <w:rPr>
          <w:lang w:val="ru-RU"/>
        </w:rPr>
        <w:t xml:space="preserve">Температурный режим </w:t>
      </w:r>
      <w:r w:rsidR="00AF53B5">
        <w:t>и стоимость</w:t>
      </w:r>
    </w:p>
    <w:p w:rsidR="006720D5" w:rsidRDefault="006720D5"/>
    <w:p w:rsidR="006720D5" w:rsidRDefault="00B10C16">
      <w:pPr>
        <w:pStyle w:val="3"/>
      </w:pPr>
      <w:bookmarkStart w:id="2" w:name="_el96xgt92law" w:colFirst="0" w:colLast="0"/>
      <w:bookmarkEnd w:id="2"/>
      <w:r>
        <w:t xml:space="preserve">Мощность и температурный </w:t>
      </w:r>
      <w:proofErr w:type="gramStart"/>
      <w:r>
        <w:t>режим(</w:t>
      </w:r>
      <w:proofErr w:type="gramEnd"/>
      <w:r>
        <w:t>+0,9</w:t>
      </w:r>
      <w:r w:rsidR="00AF53B5">
        <w:t>)</w:t>
      </w:r>
    </w:p>
    <w:p w:rsidR="006720D5" w:rsidRDefault="00AF53B5">
      <w:r>
        <w:t>Чем больше мощность, тем</w:t>
      </w:r>
      <w:r w:rsidR="00B10C16">
        <w:rPr>
          <w:lang w:val="ru-RU"/>
        </w:rPr>
        <w:t xml:space="preserve"> лучше автомат поддерживает температурный режим в зависимости от товаров внутри</w:t>
      </w:r>
      <w:r>
        <w:t>.</w:t>
      </w:r>
    </w:p>
    <w:p w:rsidR="006720D5" w:rsidRDefault="00AF53B5">
      <w:pPr>
        <w:pStyle w:val="3"/>
      </w:pPr>
      <w:bookmarkStart w:id="3" w:name="_1z8h74swjoag" w:colFirst="0" w:colLast="0"/>
      <w:bookmarkEnd w:id="3"/>
      <w:r>
        <w:t xml:space="preserve">Мощность и </w:t>
      </w:r>
      <w:r w:rsidR="00B10C16">
        <w:rPr>
          <w:lang w:val="ru-RU"/>
        </w:rPr>
        <w:t xml:space="preserve">количество </w:t>
      </w:r>
      <w:proofErr w:type="gramStart"/>
      <w:r w:rsidR="00B10C16">
        <w:rPr>
          <w:lang w:val="ru-RU"/>
        </w:rPr>
        <w:t>полок</w:t>
      </w:r>
      <w:r w:rsidR="00B10C16">
        <w:t>(</w:t>
      </w:r>
      <w:proofErr w:type="gramEnd"/>
      <w:r w:rsidR="00B10C16">
        <w:t>+0,7</w:t>
      </w:r>
      <w:r>
        <w:t>)</w:t>
      </w:r>
    </w:p>
    <w:p w:rsidR="006720D5" w:rsidRDefault="00AF53B5">
      <w:r>
        <w:t>Чем больше мощн</w:t>
      </w:r>
      <w:r>
        <w:t>ость, тем</w:t>
      </w:r>
      <w:r w:rsidR="00B10C16">
        <w:rPr>
          <w:lang w:val="ru-RU"/>
        </w:rPr>
        <w:t xml:space="preserve"> лучше автомат распределяет ресурсы, которые позволяют поддерживать постоянную необходимую температуру на большее количество полок</w:t>
      </w:r>
      <w:r>
        <w:t>.</w:t>
      </w:r>
    </w:p>
    <w:p w:rsidR="006720D5" w:rsidRDefault="00AF53B5">
      <w:pPr>
        <w:pStyle w:val="3"/>
      </w:pPr>
      <w:bookmarkStart w:id="4" w:name="_6uvcel16wp9w" w:colFirst="0" w:colLast="0"/>
      <w:bookmarkEnd w:id="4"/>
      <w:r>
        <w:t xml:space="preserve">Мощность и </w:t>
      </w:r>
      <w:proofErr w:type="gramStart"/>
      <w:r w:rsidR="00B10C16">
        <w:rPr>
          <w:lang w:val="ru-RU"/>
        </w:rPr>
        <w:t>стоимость</w:t>
      </w:r>
      <w:r w:rsidR="00B10C16">
        <w:t>(</w:t>
      </w:r>
      <w:proofErr w:type="gramEnd"/>
      <w:r w:rsidR="00CD6734">
        <w:rPr>
          <w:lang w:val="ru-RU"/>
        </w:rPr>
        <w:t>-</w:t>
      </w:r>
      <w:r w:rsidR="00B10C16">
        <w:t>0,5</w:t>
      </w:r>
      <w:r>
        <w:t>)</w:t>
      </w:r>
    </w:p>
    <w:p w:rsidR="006720D5" w:rsidRDefault="00AF53B5">
      <w:r>
        <w:t>Чем больше мощность, тем</w:t>
      </w:r>
      <w:r w:rsidR="00B10C16">
        <w:rPr>
          <w:lang w:val="ru-RU"/>
        </w:rPr>
        <w:t xml:space="preserve"> сложнее и </w:t>
      </w:r>
      <w:proofErr w:type="spellStart"/>
      <w:r w:rsidR="00B10C16">
        <w:rPr>
          <w:lang w:val="ru-RU"/>
        </w:rPr>
        <w:t>затратнее</w:t>
      </w:r>
      <w:proofErr w:type="spellEnd"/>
      <w:r w:rsidR="00B10C16">
        <w:rPr>
          <w:lang w:val="ru-RU"/>
        </w:rPr>
        <w:t xml:space="preserve"> автомат в производстве, </w:t>
      </w:r>
      <w:proofErr w:type="gramStart"/>
      <w:r w:rsidR="00B10C16">
        <w:rPr>
          <w:lang w:val="ru-RU"/>
        </w:rPr>
        <w:t>следовательно</w:t>
      </w:r>
      <w:proofErr w:type="gramEnd"/>
      <w:r w:rsidR="00B10C16">
        <w:rPr>
          <w:lang w:val="ru-RU"/>
        </w:rPr>
        <w:t xml:space="preserve"> растет стоимость автомата</w:t>
      </w:r>
      <w:r>
        <w:t>.</w:t>
      </w:r>
    </w:p>
    <w:p w:rsidR="006720D5" w:rsidRDefault="00B10C16">
      <w:pPr>
        <w:pStyle w:val="3"/>
      </w:pPr>
      <w:bookmarkStart w:id="5" w:name="_b3o25ns04yse" w:colFirst="0" w:colLast="0"/>
      <w:bookmarkEnd w:id="5"/>
      <w:r>
        <w:rPr>
          <w:lang w:val="ru-RU"/>
        </w:rPr>
        <w:t xml:space="preserve">Количество полок </w:t>
      </w:r>
      <w:r w:rsidR="00AF53B5">
        <w:t>и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вес</w:t>
      </w:r>
      <w:r w:rsidR="005D2A06">
        <w:t>(</w:t>
      </w:r>
      <w:proofErr w:type="gramEnd"/>
      <w:r w:rsidR="005D2A06">
        <w:t>+0,3</w:t>
      </w:r>
      <w:r w:rsidR="00AF53B5">
        <w:t>)</w:t>
      </w:r>
    </w:p>
    <w:p w:rsidR="006720D5" w:rsidRPr="00B10C16" w:rsidRDefault="00AF53B5">
      <w:pPr>
        <w:rPr>
          <w:lang w:val="ru-RU"/>
        </w:rPr>
      </w:pPr>
      <w:r>
        <w:t xml:space="preserve">Чем больше </w:t>
      </w:r>
      <w:r w:rsidR="00B10C16">
        <w:rPr>
          <w:lang w:val="ru-RU"/>
        </w:rPr>
        <w:t xml:space="preserve">количество полок, тем больше сам автомат, </w:t>
      </w:r>
      <w:proofErr w:type="gramStart"/>
      <w:r w:rsidR="00B10C16">
        <w:rPr>
          <w:lang w:val="ru-RU"/>
        </w:rPr>
        <w:t>следовательно</w:t>
      </w:r>
      <w:proofErr w:type="gramEnd"/>
      <w:r w:rsidR="00B10C16">
        <w:rPr>
          <w:lang w:val="ru-RU"/>
        </w:rPr>
        <w:t xml:space="preserve"> его вес растет.</w:t>
      </w:r>
    </w:p>
    <w:p w:rsidR="006720D5" w:rsidRDefault="00B10C16">
      <w:pPr>
        <w:pStyle w:val="3"/>
      </w:pPr>
      <w:bookmarkStart w:id="6" w:name="_xg0y9f38iqm" w:colFirst="0" w:colLast="0"/>
      <w:bookmarkEnd w:id="6"/>
      <w:r>
        <w:rPr>
          <w:lang w:val="ru-RU"/>
        </w:rPr>
        <w:t xml:space="preserve">Количество полок и температурный </w:t>
      </w:r>
      <w:proofErr w:type="gramStart"/>
      <w:r>
        <w:rPr>
          <w:lang w:val="ru-RU"/>
        </w:rPr>
        <w:t>режим</w:t>
      </w:r>
      <w:r>
        <w:t>(</w:t>
      </w:r>
      <w:proofErr w:type="gramEnd"/>
      <w:r>
        <w:t>-</w:t>
      </w:r>
      <w:r w:rsidR="005D2A06">
        <w:t>0,6</w:t>
      </w:r>
      <w:r w:rsidR="00AF53B5">
        <w:t>)</w:t>
      </w:r>
    </w:p>
    <w:p w:rsidR="005D2A06" w:rsidRPr="005D2A06" w:rsidRDefault="005D2A06" w:rsidP="005D2A06">
      <w:pPr>
        <w:rPr>
          <w:lang w:val="ru-RU"/>
        </w:rPr>
      </w:pPr>
      <w:r>
        <w:rPr>
          <w:lang w:val="ru-RU"/>
        </w:rPr>
        <w:t>Чем больше количество полок, тем сложнее поддерживать температурный режим автомата.</w:t>
      </w:r>
    </w:p>
    <w:p w:rsidR="00B10C16" w:rsidRDefault="00B10C16" w:rsidP="00B10C16">
      <w:pPr>
        <w:pStyle w:val="3"/>
      </w:pPr>
      <w:bookmarkStart w:id="7" w:name="_3wsyuureo05d" w:colFirst="0" w:colLast="0"/>
      <w:bookmarkEnd w:id="7"/>
      <w:r>
        <w:rPr>
          <w:lang w:val="ru-RU"/>
        </w:rPr>
        <w:t xml:space="preserve">Температурный режим и </w:t>
      </w:r>
      <w:proofErr w:type="gramStart"/>
      <w:r>
        <w:rPr>
          <w:lang w:val="ru-RU"/>
        </w:rPr>
        <w:t>стоимость</w:t>
      </w:r>
      <w:r>
        <w:t>(</w:t>
      </w:r>
      <w:proofErr w:type="gramEnd"/>
      <w:r>
        <w:t>-0,9)</w:t>
      </w:r>
    </w:p>
    <w:p w:rsidR="006720D5" w:rsidRPr="005D2A06" w:rsidRDefault="005D2A06">
      <w:pPr>
        <w:rPr>
          <w:lang w:val="ru-RU"/>
        </w:rPr>
      </w:pPr>
      <w:r>
        <w:rPr>
          <w:lang w:val="ru-RU"/>
        </w:rPr>
        <w:t>Автоматы с поддержкой наиболее стабильного</w:t>
      </w:r>
      <w:r w:rsidR="00CD6734">
        <w:rPr>
          <w:lang w:val="ru-RU"/>
        </w:rPr>
        <w:t xml:space="preserve"> температурного режима сложнее в производстве поэтому у них более высокая стоимость.</w:t>
      </w:r>
    </w:p>
    <w:p w:rsidR="006720D5" w:rsidRDefault="00CE5706">
      <w:r w:rsidRPr="00CE5706">
        <w:lastRenderedPageBreak/>
        <w:drawing>
          <wp:inline distT="0" distB="0" distL="0" distR="0" wp14:anchorId="4FDE9E51" wp14:editId="3CD035DE">
            <wp:extent cx="5630061" cy="37914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720D5" w:rsidRDefault="006720D5"/>
    <w:sectPr w:rsidR="0067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5F34"/>
    <w:multiLevelType w:val="multilevel"/>
    <w:tmpl w:val="471A0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C37B3"/>
    <w:multiLevelType w:val="multilevel"/>
    <w:tmpl w:val="3D94A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EB0232"/>
    <w:multiLevelType w:val="hybridMultilevel"/>
    <w:tmpl w:val="C7B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D5"/>
    <w:rsid w:val="005D2A06"/>
    <w:rsid w:val="006720D5"/>
    <w:rsid w:val="008D4230"/>
    <w:rsid w:val="00AF53B5"/>
    <w:rsid w:val="00B10C16"/>
    <w:rsid w:val="00CD6734"/>
    <w:rsid w:val="00C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8682"/>
  <w15:docId w15:val="{B5CFC992-2BF8-4D72-842F-99E068F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D423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D4230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B10C16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4</cp:revision>
  <dcterms:created xsi:type="dcterms:W3CDTF">2023-09-27T07:51:00Z</dcterms:created>
  <dcterms:modified xsi:type="dcterms:W3CDTF">2023-09-27T08:25:00Z</dcterms:modified>
</cp:coreProperties>
</file>