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CC6C" w14:textId="1698C968" w:rsidR="00724AAA" w:rsidRPr="00B0414A" w:rsidRDefault="00B0414A" w:rsidP="00B0414A">
      <w:r>
        <w:t xml:space="preserve">Paella is a traditional dish from the Valencia region of Spain and is considered one of the country’s culinary icons. It combines short-grain rice cooked with saffron, seafood such as shrimp and mussels, chicken, rabbit, and a variety of vegetables. The dish is cooked in a wide, shallow pan over an open flame, which helps develop the prized </w:t>
      </w:r>
      <w:proofErr w:type="spellStart"/>
      <w:r>
        <w:t>socarrat</w:t>
      </w:r>
      <w:proofErr w:type="spellEnd"/>
      <w:r>
        <w:t>-the crispy, caramelized rice layer at the bottom. Paella reflects the Mediterranean’s vibrant flavors and communal dining culture.</w:t>
      </w:r>
    </w:p>
    <w:sectPr w:rsidR="00724AAA" w:rsidRPr="00B04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9E"/>
    <w:rsid w:val="00724AAA"/>
    <w:rsid w:val="008E03A2"/>
    <w:rsid w:val="00B0414A"/>
    <w:rsid w:val="00F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4A26"/>
  <w15:chartTrackingRefBased/>
  <w15:docId w15:val="{0F9E9D43-0A51-41FA-814B-CDE74067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alyalu004@gmail.com</cp:lastModifiedBy>
  <cp:revision>2</cp:revision>
  <dcterms:created xsi:type="dcterms:W3CDTF">2025-05-13T22:55:00Z</dcterms:created>
  <dcterms:modified xsi:type="dcterms:W3CDTF">2025-05-13T22:55:00Z</dcterms:modified>
</cp:coreProperties>
</file>