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798" w:rsidRDefault="00C73771">
      <w:r>
        <w:rPr>
          <w:noProof/>
          <w:lang w:eastAsia="en-GB"/>
        </w:rPr>
        <w:drawing>
          <wp:inline distT="0" distB="0" distL="0" distR="0">
            <wp:extent cx="5731510" cy="2633980"/>
            <wp:effectExtent l="19050" t="0" r="2540" b="0"/>
            <wp:docPr id="1" name="Picture 0" descr="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71" w:rsidRDefault="00C73771">
      <w:r>
        <w:t xml:space="preserve">Our </w:t>
      </w:r>
      <w:r w:rsidR="0064686D">
        <w:t>products for this year is high and good quality of car selling and I hope you buy</w:t>
      </w:r>
      <w:r>
        <w:t xml:space="preserve"> our cars of this year of 2022/2023.</w:t>
      </w:r>
    </w:p>
    <w:sectPr w:rsidR="00C73771" w:rsidSect="00EC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3771"/>
    <w:rsid w:val="0064686D"/>
    <w:rsid w:val="00C73771"/>
    <w:rsid w:val="00EC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</dc:creator>
  <cp:lastModifiedBy>Coding</cp:lastModifiedBy>
  <cp:revision>2</cp:revision>
  <dcterms:created xsi:type="dcterms:W3CDTF">2023-03-13T10:41:00Z</dcterms:created>
  <dcterms:modified xsi:type="dcterms:W3CDTF">2023-03-13T10:45:00Z</dcterms:modified>
</cp:coreProperties>
</file>