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4F7C1" w14:textId="5E05481E" w:rsidR="000D197A" w:rsidRDefault="002A4EF7">
      <w:r>
        <w:t>Состав пользователей АИС</w:t>
      </w:r>
    </w:p>
    <w:p w14:paraId="7429E073" w14:textId="77777777" w:rsidR="002A4EF7" w:rsidRDefault="002A4EF7"/>
    <w:p w14:paraId="42523110" w14:textId="162AA190" w:rsidR="002A4EF7" w:rsidRDefault="002A4EF7">
      <w:r>
        <w:t>Читатель</w:t>
      </w:r>
    </w:p>
    <w:p w14:paraId="3A246C36" w14:textId="6361F6B8" w:rsidR="002A4EF7" w:rsidRPr="00EE0842" w:rsidRDefault="002A4EF7">
      <w:r>
        <w:t>Функции</w:t>
      </w:r>
      <w:r w:rsidRPr="00EE0842">
        <w:t>:</w:t>
      </w:r>
    </w:p>
    <w:p w14:paraId="6ABFB5E3" w14:textId="254DB379" w:rsidR="00D87B05" w:rsidRDefault="00757E7E" w:rsidP="00D87B05">
      <w:pPr>
        <w:pStyle w:val="a7"/>
        <w:numPr>
          <w:ilvl w:val="0"/>
          <w:numId w:val="1"/>
        </w:numPr>
      </w:pPr>
      <w:r>
        <w:t>Использование электронных и медиа-материалов</w:t>
      </w:r>
    </w:p>
    <w:p w14:paraId="2FA22770" w14:textId="57C55185" w:rsidR="00587C41" w:rsidRDefault="00757E7E" w:rsidP="00D87B05">
      <w:pPr>
        <w:pStyle w:val="a7"/>
        <w:numPr>
          <w:ilvl w:val="0"/>
          <w:numId w:val="1"/>
        </w:numPr>
      </w:pPr>
      <w:r>
        <w:t>Бронирование единицы фонда</w:t>
      </w:r>
    </w:p>
    <w:p w14:paraId="4CF7B9D1" w14:textId="0E08109A" w:rsidR="00D87B05" w:rsidRDefault="00757E7E" w:rsidP="00D87B05">
      <w:pPr>
        <w:pStyle w:val="a7"/>
        <w:numPr>
          <w:ilvl w:val="0"/>
          <w:numId w:val="1"/>
        </w:numPr>
      </w:pPr>
      <w:r>
        <w:t>Поиск в каталоге</w:t>
      </w:r>
    </w:p>
    <w:p w14:paraId="2D860A86" w14:textId="6A1E325E" w:rsidR="00757E7E" w:rsidRDefault="00757E7E" w:rsidP="00D87B05">
      <w:pPr>
        <w:pStyle w:val="a7"/>
        <w:numPr>
          <w:ilvl w:val="0"/>
          <w:numId w:val="1"/>
        </w:numPr>
      </w:pPr>
      <w:r>
        <w:t>Поиск по иерархическому классификатору</w:t>
      </w:r>
    </w:p>
    <w:p w14:paraId="63FFAC6D" w14:textId="751F11A4" w:rsidR="00757E7E" w:rsidRDefault="00757E7E" w:rsidP="00D87B05">
      <w:pPr>
        <w:pStyle w:val="a7"/>
        <w:numPr>
          <w:ilvl w:val="0"/>
          <w:numId w:val="1"/>
        </w:numPr>
      </w:pPr>
      <w:r>
        <w:t>Просмотр сведений о единице фонда</w:t>
      </w:r>
    </w:p>
    <w:p w14:paraId="3BACDA99" w14:textId="77777777" w:rsidR="00EE0842" w:rsidRDefault="00EE0842" w:rsidP="00EE0842"/>
    <w:p w14:paraId="0B4C8717" w14:textId="5A21A937" w:rsidR="00EE0842" w:rsidRDefault="00EE0842" w:rsidP="00EE0842">
      <w:r>
        <w:t>Библиотекарь</w:t>
      </w:r>
    </w:p>
    <w:p w14:paraId="7E7CD0B7" w14:textId="3ACCAF13" w:rsidR="00EE0842" w:rsidRDefault="00EE0842" w:rsidP="00EE0842">
      <w:r>
        <w:t>Функции</w:t>
      </w:r>
      <w:r>
        <w:rPr>
          <w:lang w:val="en-US"/>
        </w:rPr>
        <w:t>:</w:t>
      </w:r>
    </w:p>
    <w:p w14:paraId="1C5F8523" w14:textId="3983C95B" w:rsidR="00EE0842" w:rsidRDefault="00EE0842" w:rsidP="00EE0842">
      <w:pPr>
        <w:pStyle w:val="a7"/>
        <w:numPr>
          <w:ilvl w:val="0"/>
          <w:numId w:val="2"/>
        </w:numPr>
      </w:pPr>
      <w:r>
        <w:t xml:space="preserve">поиск </w:t>
      </w:r>
      <w:r w:rsidR="00757E7E">
        <w:t>в каталоге</w:t>
      </w:r>
    </w:p>
    <w:p w14:paraId="4A5F7C66" w14:textId="287D261B" w:rsidR="00757E7E" w:rsidRDefault="00757E7E" w:rsidP="00EE0842">
      <w:pPr>
        <w:pStyle w:val="a7"/>
        <w:numPr>
          <w:ilvl w:val="0"/>
          <w:numId w:val="2"/>
        </w:numPr>
      </w:pPr>
      <w:r>
        <w:t>поиск по иерархическому классификатору</w:t>
      </w:r>
    </w:p>
    <w:p w14:paraId="780B61D7" w14:textId="00E8372D" w:rsidR="00757E7E" w:rsidRDefault="00757E7E" w:rsidP="00EE0842">
      <w:pPr>
        <w:pStyle w:val="a7"/>
        <w:numPr>
          <w:ilvl w:val="0"/>
          <w:numId w:val="2"/>
        </w:numPr>
      </w:pPr>
      <w:r>
        <w:t>просмотр сведений о единице фонда</w:t>
      </w:r>
    </w:p>
    <w:p w14:paraId="057D5A7B" w14:textId="6929BAD7" w:rsidR="00757E7E" w:rsidRDefault="00757E7E" w:rsidP="00EE0842">
      <w:pPr>
        <w:pStyle w:val="a7"/>
        <w:numPr>
          <w:ilvl w:val="0"/>
          <w:numId w:val="2"/>
        </w:numPr>
      </w:pPr>
      <w:r>
        <w:t>учет поступления фонда</w:t>
      </w:r>
    </w:p>
    <w:p w14:paraId="47110F71" w14:textId="44ADD1C9" w:rsidR="00EE0842" w:rsidRDefault="00EE0842" w:rsidP="00EE0842">
      <w:pPr>
        <w:pStyle w:val="a7"/>
        <w:numPr>
          <w:ilvl w:val="0"/>
          <w:numId w:val="2"/>
        </w:numPr>
      </w:pPr>
      <w:r>
        <w:t>регистрация читателей</w:t>
      </w:r>
    </w:p>
    <w:p w14:paraId="62E3D3E0" w14:textId="301C48B9" w:rsidR="00757E7E" w:rsidRDefault="00757E7E" w:rsidP="00757E7E">
      <w:pPr>
        <w:pStyle w:val="a7"/>
        <w:numPr>
          <w:ilvl w:val="0"/>
          <w:numId w:val="2"/>
        </w:numPr>
      </w:pPr>
      <w:r>
        <w:t>контроль сроков возврата</w:t>
      </w:r>
    </w:p>
    <w:p w14:paraId="0B400500" w14:textId="437FC3A6" w:rsidR="00EE0842" w:rsidRDefault="00757E7E" w:rsidP="00EE0842">
      <w:pPr>
        <w:pStyle w:val="a7"/>
        <w:numPr>
          <w:ilvl w:val="0"/>
          <w:numId w:val="2"/>
        </w:numPr>
      </w:pPr>
      <w:r>
        <w:t>прием экземпляра</w:t>
      </w:r>
    </w:p>
    <w:p w14:paraId="5ACA6854" w14:textId="266F0F70" w:rsidR="00EE0842" w:rsidRDefault="00757E7E" w:rsidP="00EE0842">
      <w:pPr>
        <w:pStyle w:val="a7"/>
        <w:numPr>
          <w:ilvl w:val="0"/>
          <w:numId w:val="2"/>
        </w:numPr>
      </w:pPr>
      <w:r>
        <w:t>выдача экземпляра</w:t>
      </w:r>
    </w:p>
    <w:p w14:paraId="5D712B72" w14:textId="52331688" w:rsidR="00EE0842" w:rsidRDefault="00757E7E" w:rsidP="00EE0842">
      <w:pPr>
        <w:pStyle w:val="a7"/>
        <w:numPr>
          <w:ilvl w:val="0"/>
          <w:numId w:val="2"/>
        </w:numPr>
      </w:pPr>
      <w:r>
        <w:t>просмотр данных читателя</w:t>
      </w:r>
    </w:p>
    <w:p w14:paraId="19581BA3" w14:textId="03615FA6" w:rsidR="00EE0842" w:rsidRDefault="00EE0842" w:rsidP="007F231D">
      <w:pPr>
        <w:pStyle w:val="a7"/>
        <w:numPr>
          <w:ilvl w:val="0"/>
          <w:numId w:val="2"/>
        </w:numPr>
      </w:pPr>
      <w:r>
        <w:t>формирование отчетов</w:t>
      </w:r>
    </w:p>
    <w:p w14:paraId="75BE5965" w14:textId="77777777" w:rsidR="007F231D" w:rsidRDefault="007F231D" w:rsidP="007F231D"/>
    <w:p w14:paraId="2CAA85BC" w14:textId="6358B255" w:rsidR="007F231D" w:rsidRDefault="007F231D" w:rsidP="007F231D">
      <w:r>
        <w:t>Администратор</w:t>
      </w:r>
    </w:p>
    <w:p w14:paraId="0108CA62" w14:textId="6E10D53F" w:rsidR="007F231D" w:rsidRDefault="007F231D" w:rsidP="007F231D">
      <w:pPr>
        <w:rPr>
          <w:lang w:val="en-US"/>
        </w:rPr>
      </w:pPr>
      <w:r>
        <w:t>Функции</w:t>
      </w:r>
      <w:r>
        <w:rPr>
          <w:lang w:val="en-US"/>
        </w:rPr>
        <w:t>:</w:t>
      </w:r>
    </w:p>
    <w:p w14:paraId="0A924CD0" w14:textId="75E46DED" w:rsidR="007F231D" w:rsidRDefault="00757E7E" w:rsidP="007F231D">
      <w:pPr>
        <w:pStyle w:val="a7"/>
        <w:numPr>
          <w:ilvl w:val="0"/>
          <w:numId w:val="3"/>
        </w:numPr>
      </w:pPr>
      <w:r>
        <w:t>просмотр данных читателя</w:t>
      </w:r>
    </w:p>
    <w:p w14:paraId="37D253D6" w14:textId="679BCC49" w:rsidR="00757E7E" w:rsidRDefault="00757E7E" w:rsidP="007F231D">
      <w:pPr>
        <w:pStyle w:val="a7"/>
        <w:numPr>
          <w:ilvl w:val="0"/>
          <w:numId w:val="3"/>
        </w:numPr>
      </w:pPr>
      <w:r>
        <w:t>формирование отчетов</w:t>
      </w:r>
    </w:p>
    <w:p w14:paraId="1289B0F8" w14:textId="38350A50" w:rsidR="00757E7E" w:rsidRDefault="00757E7E" w:rsidP="007F231D">
      <w:pPr>
        <w:pStyle w:val="a7"/>
        <w:numPr>
          <w:ilvl w:val="0"/>
          <w:numId w:val="3"/>
        </w:numPr>
      </w:pPr>
      <w:r>
        <w:t>управление классификатором</w:t>
      </w:r>
    </w:p>
    <w:p w14:paraId="641F7AA8" w14:textId="7DCF09E7" w:rsidR="00757E7E" w:rsidRDefault="00757E7E" w:rsidP="007F231D">
      <w:pPr>
        <w:pStyle w:val="a7"/>
        <w:numPr>
          <w:ilvl w:val="0"/>
          <w:numId w:val="3"/>
        </w:numPr>
      </w:pPr>
      <w:r>
        <w:t>управление каталогом фонда</w:t>
      </w:r>
    </w:p>
    <w:p w14:paraId="620E1026" w14:textId="53B0286D" w:rsidR="00757E7E" w:rsidRDefault="00757E7E" w:rsidP="007F231D">
      <w:pPr>
        <w:pStyle w:val="a7"/>
        <w:numPr>
          <w:ilvl w:val="0"/>
          <w:numId w:val="3"/>
        </w:numPr>
      </w:pPr>
      <w:r>
        <w:t>управление филиалами</w:t>
      </w:r>
    </w:p>
    <w:p w14:paraId="635E22CF" w14:textId="47D97AD0" w:rsidR="00757E7E" w:rsidRDefault="00757E7E" w:rsidP="007F231D">
      <w:pPr>
        <w:pStyle w:val="a7"/>
        <w:numPr>
          <w:ilvl w:val="0"/>
          <w:numId w:val="3"/>
        </w:numPr>
      </w:pPr>
      <w:r>
        <w:t>управление пользователями</w:t>
      </w:r>
    </w:p>
    <w:p w14:paraId="0EC6407C" w14:textId="78F89D06" w:rsidR="00AF4FAA" w:rsidRPr="007F231D" w:rsidRDefault="00AF4FAA" w:rsidP="00757E7E">
      <w:pPr>
        <w:pStyle w:val="a7"/>
      </w:pPr>
    </w:p>
    <w:sectPr w:rsidR="00AF4FAA" w:rsidRPr="007F2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6869"/>
    <w:multiLevelType w:val="hybridMultilevel"/>
    <w:tmpl w:val="C8C6D83C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265C4"/>
    <w:multiLevelType w:val="hybridMultilevel"/>
    <w:tmpl w:val="AF98D54C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6F2"/>
    <w:multiLevelType w:val="hybridMultilevel"/>
    <w:tmpl w:val="ED6E1B64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7816">
    <w:abstractNumId w:val="2"/>
  </w:num>
  <w:num w:numId="2" w16cid:durableId="469979638">
    <w:abstractNumId w:val="0"/>
  </w:num>
  <w:num w:numId="3" w16cid:durableId="101314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99"/>
    <w:rsid w:val="000D197A"/>
    <w:rsid w:val="001B5647"/>
    <w:rsid w:val="002A4EF7"/>
    <w:rsid w:val="003A6263"/>
    <w:rsid w:val="00460D0C"/>
    <w:rsid w:val="005861B4"/>
    <w:rsid w:val="00587C41"/>
    <w:rsid w:val="00757E7E"/>
    <w:rsid w:val="007F231D"/>
    <w:rsid w:val="00827802"/>
    <w:rsid w:val="008A228F"/>
    <w:rsid w:val="009F35B9"/>
    <w:rsid w:val="00AF4FAA"/>
    <w:rsid w:val="00B6467E"/>
    <w:rsid w:val="00BB0399"/>
    <w:rsid w:val="00BC2FC7"/>
    <w:rsid w:val="00C50ABC"/>
    <w:rsid w:val="00D87B05"/>
    <w:rsid w:val="00EE0842"/>
    <w:rsid w:val="00F33C58"/>
    <w:rsid w:val="00F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DA8E"/>
  <w15:chartTrackingRefBased/>
  <w15:docId w15:val="{82CFC779-F556-4CBE-A90F-EEB2D0C9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3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3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3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Белоусов</dc:creator>
  <cp:keywords/>
  <dc:description/>
  <cp:lastModifiedBy>Кирилл Белоусов</cp:lastModifiedBy>
  <cp:revision>5</cp:revision>
  <dcterms:created xsi:type="dcterms:W3CDTF">2026-03-19T08:05:00Z</dcterms:created>
  <dcterms:modified xsi:type="dcterms:W3CDTF">2026-05-18T04:02:00Z</dcterms:modified>
</cp:coreProperties>
</file>