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0A53D197" w:rsidR="00AE70CE" w:rsidRPr="00A972DA" w:rsidRDefault="00C32E03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ПОЯСНИТЕЛЬНАЯ ЗАПИСКА</w:t>
      </w:r>
    </w:p>
    <w:p w14:paraId="47585744" w14:textId="0595C403" w:rsidR="00A972DA" w:rsidRPr="00A972DA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>41287462.КП26.102360091 81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2DF48F14" w:rsidR="00AE70CE" w:rsidRPr="00A972DA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48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41E003D8" w14:textId="1BB485F7" w:rsidR="00A972DA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9942644" w:history="1">
            <w:r w:rsidR="00A972DA" w:rsidRPr="007A2965">
              <w:rPr>
                <w:rStyle w:val="a6"/>
                <w:noProof/>
              </w:rPr>
              <w:t>ВВЕДЕНИЕ</w:t>
            </w:r>
            <w:r w:rsidR="00A972DA">
              <w:rPr>
                <w:noProof/>
                <w:webHidden/>
              </w:rPr>
              <w:tab/>
            </w:r>
            <w:r w:rsidR="00A972DA">
              <w:rPr>
                <w:noProof/>
                <w:webHidden/>
              </w:rPr>
              <w:fldChar w:fldCharType="begin"/>
            </w:r>
            <w:r w:rsidR="00A972DA">
              <w:rPr>
                <w:noProof/>
                <w:webHidden/>
              </w:rPr>
              <w:instrText xml:space="preserve"> PAGEREF _Toc229942644 \h </w:instrText>
            </w:r>
            <w:r w:rsidR="00A972DA">
              <w:rPr>
                <w:noProof/>
                <w:webHidden/>
              </w:rPr>
            </w:r>
            <w:r w:rsidR="00A972DA">
              <w:rPr>
                <w:noProof/>
                <w:webHidden/>
              </w:rPr>
              <w:fldChar w:fldCharType="separate"/>
            </w:r>
            <w:r w:rsidR="00A972DA">
              <w:rPr>
                <w:noProof/>
                <w:webHidden/>
              </w:rPr>
              <w:t>3</w:t>
            </w:r>
            <w:r w:rsidR="00A972DA">
              <w:rPr>
                <w:noProof/>
                <w:webHidden/>
              </w:rPr>
              <w:fldChar w:fldCharType="end"/>
            </w:r>
          </w:hyperlink>
        </w:p>
        <w:p w14:paraId="4A005E98" w14:textId="6424095F" w:rsidR="00A972DA" w:rsidRDefault="00A972D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45" w:history="1">
            <w:r w:rsidRPr="007A2965">
              <w:rPr>
                <w:rStyle w:val="a6"/>
                <w:noProof/>
              </w:rPr>
              <w:t>1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9C0FE" w14:textId="21294C4F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46" w:history="1">
            <w:r w:rsidRPr="007A2965">
              <w:rPr>
                <w:rStyle w:val="a6"/>
                <w:noProof/>
              </w:rPr>
              <w:t>1.1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D8699" w14:textId="1C2C58C7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47" w:history="1">
            <w:r w:rsidRPr="007A2965">
              <w:rPr>
                <w:rStyle w:val="a6"/>
                <w:noProof/>
              </w:rPr>
              <w:t>1.2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16982" w14:textId="6BA5D863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48" w:history="1">
            <w:r w:rsidRPr="007A2965">
              <w:rPr>
                <w:rStyle w:val="a6"/>
                <w:noProof/>
              </w:rPr>
              <w:t>1.3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97677" w14:textId="37374BFC" w:rsidR="00A972DA" w:rsidRDefault="00A972D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49" w:history="1">
            <w:r w:rsidRPr="007A2965">
              <w:rPr>
                <w:rStyle w:val="a6"/>
                <w:noProof/>
              </w:rPr>
              <w:t>1.3.1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2B60E" w14:textId="7CD73BA0" w:rsidR="00A972DA" w:rsidRDefault="00A972D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50" w:history="1">
            <w:r w:rsidRPr="007A2965">
              <w:rPr>
                <w:rStyle w:val="a6"/>
                <w:noProof/>
              </w:rPr>
              <w:t>1.3.2 К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F169E" w14:textId="4C603CAA" w:rsidR="00A972DA" w:rsidRDefault="00A972D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51" w:history="1">
            <w:r w:rsidRPr="007A2965">
              <w:rPr>
                <w:rStyle w:val="a6"/>
                <w:noProof/>
              </w:rPr>
              <w:t>1.3.3 К информационной и программной совместимости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39BF1" w14:textId="1C81F18B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52" w:history="1">
            <w:r w:rsidRPr="007A2965">
              <w:rPr>
                <w:rStyle w:val="a6"/>
                <w:noProof/>
              </w:rPr>
              <w:t>1.4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23FA6" w14:textId="67C080E2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53" w:history="1">
            <w:r w:rsidRPr="007A2965">
              <w:rPr>
                <w:rStyle w:val="a6"/>
                <w:noProof/>
              </w:rPr>
              <w:t>1.5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087A4" w14:textId="2A7AC692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54" w:history="1">
            <w:r w:rsidRPr="007A2965">
              <w:rPr>
                <w:rStyle w:val="a6"/>
                <w:noProof/>
              </w:rPr>
              <w:t>1.6 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06B3A" w14:textId="34401FBD" w:rsidR="00A972DA" w:rsidRDefault="00A972D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55" w:history="1">
            <w:r w:rsidRPr="007A2965">
              <w:rPr>
                <w:rStyle w:val="a6"/>
                <w:noProof/>
              </w:rPr>
              <w:t>2 ЭСКИЗНЫЙ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E894D" w14:textId="24C9ED69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56" w:history="1">
            <w:r w:rsidRPr="007A2965">
              <w:rPr>
                <w:rStyle w:val="a6"/>
                <w:noProof/>
              </w:rPr>
              <w:t>2.1 Структура пакета «Хранилище данных» АС.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64B21" w14:textId="55FFE10E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57" w:history="1">
            <w:r w:rsidRPr="007A2965">
              <w:rPr>
                <w:rStyle w:val="a6"/>
                <w:noProof/>
              </w:rPr>
              <w:t xml:space="preserve">2.2 Разработка </w:t>
            </w:r>
            <w:r w:rsidRPr="007A2965">
              <w:rPr>
                <w:rStyle w:val="a6"/>
                <w:noProof/>
                <w:lang w:val="en-US"/>
              </w:rPr>
              <w:t>ER</w:t>
            </w:r>
            <w:r w:rsidRPr="007A2965">
              <w:rPr>
                <w:rStyle w:val="a6"/>
                <w:noProof/>
              </w:rPr>
              <w:t>-моделей локальных представлений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D0A02" w14:textId="5F057865" w:rsidR="00A972DA" w:rsidRDefault="00A972D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58" w:history="1">
            <w:r w:rsidRPr="007A2965">
              <w:rPr>
                <w:rStyle w:val="a6"/>
                <w:noProof/>
              </w:rPr>
              <w:t>2.2.1 Локальное представление «Библиографический фонд»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59A1D" w14:textId="46B9F7B1" w:rsidR="00A972DA" w:rsidRDefault="00A972D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59" w:history="1">
            <w:r w:rsidRPr="007A2965">
              <w:rPr>
                <w:rStyle w:val="a6"/>
                <w:noProof/>
              </w:rPr>
              <w:t>2.2.2 Локальное представление «Представление и хранение ресурсов»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60488" w14:textId="0B837F41" w:rsidR="00A972DA" w:rsidRDefault="00A972D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60" w:history="1">
            <w:r w:rsidRPr="007A2965">
              <w:rPr>
                <w:rStyle w:val="a6"/>
                <w:noProof/>
              </w:rPr>
              <w:t>2.2.3 Локальное представление «Структура библиотеки»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8AB03" w14:textId="0CE5FC71" w:rsidR="00A972DA" w:rsidRDefault="00A972D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61" w:history="1">
            <w:r w:rsidRPr="007A2965">
              <w:rPr>
                <w:rStyle w:val="a6"/>
                <w:noProof/>
              </w:rPr>
              <w:t>2.2.4 Локальное представление «Пользователи»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56CE8" w14:textId="52C2C367" w:rsidR="00A972DA" w:rsidRDefault="00A972D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62" w:history="1">
            <w:r w:rsidRPr="007A2965">
              <w:rPr>
                <w:rStyle w:val="a6"/>
                <w:noProof/>
              </w:rPr>
              <w:t>2.2.5 Локальное представление «Обслуживание фонда»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FB973" w14:textId="258B3EBF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63" w:history="1">
            <w:r w:rsidRPr="007A2965">
              <w:rPr>
                <w:rStyle w:val="a6"/>
                <w:noProof/>
              </w:rPr>
              <w:t xml:space="preserve">2.3 Разработка объединенной </w:t>
            </w:r>
            <w:r w:rsidRPr="007A2965">
              <w:rPr>
                <w:rStyle w:val="a6"/>
                <w:noProof/>
                <w:lang w:val="en-US"/>
              </w:rPr>
              <w:t>ER</w:t>
            </w:r>
            <w:r w:rsidRPr="007A2965">
              <w:rPr>
                <w:rStyle w:val="a6"/>
                <w:noProof/>
              </w:rPr>
              <w:t>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A6153" w14:textId="28031298" w:rsidR="00A972DA" w:rsidRDefault="00A972D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64" w:history="1">
            <w:r w:rsidRPr="007A2965">
              <w:rPr>
                <w:rStyle w:val="a6"/>
                <w:noProof/>
              </w:rPr>
              <w:t>3 ТЕХНИЧЕСКИЙ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45A09" w14:textId="257D6D89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65" w:history="1">
            <w:r w:rsidRPr="007A2965">
              <w:rPr>
                <w:rStyle w:val="a6"/>
                <w:noProof/>
              </w:rPr>
              <w:t>3.1 Формирование исходной схемы реляционной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EDD8B" w14:textId="2B71EAC3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66" w:history="1">
            <w:r w:rsidRPr="007A2965">
              <w:rPr>
                <w:rStyle w:val="a6"/>
                <w:noProof/>
              </w:rPr>
              <w:t>3.2 Нормализация исходной схемы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5E1E8" w14:textId="536F0D79" w:rsidR="00A972DA" w:rsidRDefault="00A972D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67" w:history="1">
            <w:r w:rsidRPr="007A2965">
              <w:rPr>
                <w:rStyle w:val="a6"/>
                <w:noProof/>
              </w:rPr>
              <w:t xml:space="preserve">3.3 Программная </w:t>
            </w:r>
            <w:r w:rsidRPr="007A2965">
              <w:rPr>
                <w:rStyle w:val="a6"/>
                <w:noProof/>
                <w:lang w:val="en-US"/>
              </w:rPr>
              <w:t>SQL</w:t>
            </w:r>
            <w:r w:rsidRPr="007A2965">
              <w:rPr>
                <w:rStyle w:val="a6"/>
                <w:noProof/>
              </w:rPr>
              <w:t>-реализация нормализированной схемы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854E6" w14:textId="0261CDED" w:rsidR="00A972DA" w:rsidRDefault="00A972D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68" w:history="1">
            <w:r w:rsidRPr="007A2965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DF0AA" w14:textId="08D3259F" w:rsidR="00A972DA" w:rsidRDefault="00A972D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2669" w:history="1">
            <w:r w:rsidRPr="007A2965">
              <w:rPr>
                <w:rStyle w:val="a6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7F470" w14:textId="14F6A65E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9942644"/>
      <w:r>
        <w:t>ВВЕДЕНИЕ</w:t>
      </w:r>
      <w:bookmarkEnd w:id="1"/>
    </w:p>
    <w:p w14:paraId="66C866D4" w14:textId="4773C634" w:rsidR="00772B5A" w:rsidRDefault="00772B5A" w:rsidP="003668FD"/>
    <w:p w14:paraId="6DE01919" w14:textId="33EA86ED" w:rsidR="0060449A" w:rsidRPr="0060449A" w:rsidRDefault="0060449A" w:rsidP="0060449A">
      <w:pPr>
        <w:pStyle w:val="a0"/>
      </w:pPr>
      <w:r>
        <w:tab/>
      </w:r>
      <w:r w:rsidRPr="0060449A">
        <w:t>В современных условиях развития информационных технологий базы данных являются основой хранения и обработки информации в различных предметных областях. Одной из таких областей является библиотечный сервис, в котором требуется организация хранения данных о библиотечном фонде, читателях, экземплярах литературы, выдаче ресурсов и структуре библиотеки.</w:t>
      </w:r>
    </w:p>
    <w:p w14:paraId="492FCC91" w14:textId="4747038B" w:rsidR="0060449A" w:rsidRPr="0060449A" w:rsidRDefault="0060449A" w:rsidP="0060449A">
      <w:pPr>
        <w:pStyle w:val="a0"/>
      </w:pPr>
      <w:r>
        <w:tab/>
      </w:r>
      <w:r w:rsidRPr="0060449A">
        <w:t>Актуальность разработки базы данных для библиотечного сервиса обусловлена необходимостью структурированного хранения информации о библиотечных ресурсах, обеспечения удобного поиска данных и поддержки учета движения библиотечного фонда. Современные библиотечные системы должны поддерживать не только хранение печатных изданий, но и учет электронных ресурсов, различных форматов представления данных, а также распределенную структуру филиалов и отделов библиотеки.</w:t>
      </w:r>
    </w:p>
    <w:p w14:paraId="75DD7BFC" w14:textId="0A5FD659" w:rsidR="003668FD" w:rsidRDefault="0060449A" w:rsidP="0060449A">
      <w:pPr>
        <w:pStyle w:val="a0"/>
      </w:pPr>
      <w:r w:rsidRPr="0060449A">
        <w:t>Целью курсового проекта является проектирование реляционной базы данных для современной библиотечной системы.</w:t>
      </w:r>
    </w:p>
    <w:p w14:paraId="32323BB2" w14:textId="77777777" w:rsidR="0060449A" w:rsidRPr="0060449A" w:rsidRDefault="0060449A" w:rsidP="0060449A">
      <w:pPr>
        <w:pStyle w:val="a0"/>
      </w:pPr>
      <w:r w:rsidRPr="0060449A">
        <w:t>Для достижения поставленной цели в работе решаются следующие задачи:</w:t>
      </w:r>
    </w:p>
    <w:p w14:paraId="4C28E83E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анализ предметной области библиотечного сервиса; </w:t>
      </w:r>
    </w:p>
    <w:p w14:paraId="58625E6D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разработка концептуальной модели данных в виде ER-модели; </w:t>
      </w:r>
    </w:p>
    <w:p w14:paraId="50CD5583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формирование реляционной схемы базы данных; </w:t>
      </w:r>
    </w:p>
    <w:p w14:paraId="70565B3A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нормализация отношений базы данных; </w:t>
      </w:r>
    </w:p>
    <w:p w14:paraId="3BF6BBB4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реализация схемы базы данных средствами языка SQL; </w:t>
      </w:r>
    </w:p>
    <w:p w14:paraId="038BB725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определение ограничений целостности и связей между отношениями. </w:t>
      </w:r>
    </w:p>
    <w:p w14:paraId="21FDB63F" w14:textId="77777777" w:rsidR="0060449A" w:rsidRPr="0060449A" w:rsidRDefault="0060449A" w:rsidP="0060449A">
      <w:pPr>
        <w:pStyle w:val="a0"/>
      </w:pPr>
      <w:r w:rsidRPr="0060449A">
        <w:t>Объектом исследования является библиотечный сервис.</w:t>
      </w:r>
    </w:p>
    <w:p w14:paraId="3407D7D7" w14:textId="207E7B5A" w:rsidR="00DE3116" w:rsidRDefault="0060449A" w:rsidP="0060449A">
      <w:pPr>
        <w:pStyle w:val="a0"/>
      </w:pPr>
      <w:r w:rsidRPr="0060449A">
        <w:t>Предметом исследования являются процессы хранения и организации данных о библиотечных ресурсах, пользователях библиотеки и движении библиотечного фонда.</w:t>
      </w:r>
      <w:r w:rsidR="00C32E03"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9942645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9942646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>
      <w:pPr>
        <w:pStyle w:val="ae"/>
        <w:numPr>
          <w:ilvl w:val="0"/>
          <w:numId w:val="8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>
      <w:pPr>
        <w:pStyle w:val="ae"/>
        <w:numPr>
          <w:ilvl w:val="0"/>
          <w:numId w:val="8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>
      <w:pPr>
        <w:pStyle w:val="ae"/>
        <w:numPr>
          <w:ilvl w:val="0"/>
          <w:numId w:val="8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9942647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9942648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9942649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>
      <w:pPr>
        <w:pStyle w:val="ae"/>
        <w:numPr>
          <w:ilvl w:val="0"/>
          <w:numId w:val="7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>
      <w:pPr>
        <w:pStyle w:val="ae"/>
        <w:numPr>
          <w:ilvl w:val="0"/>
          <w:numId w:val="7"/>
        </w:numPr>
      </w:pPr>
      <w:r>
        <w:t>библиотекарь</w:t>
      </w:r>
      <w:r>
        <w:rPr>
          <w:lang w:val="en-US"/>
        </w:rPr>
        <w:t>;</w:t>
      </w:r>
    </w:p>
    <w:p w14:paraId="63D4ACFB" w14:textId="1E61BE62" w:rsidR="002130D7" w:rsidRPr="00A65A38" w:rsidRDefault="002130D7">
      <w:pPr>
        <w:pStyle w:val="ae"/>
        <w:numPr>
          <w:ilvl w:val="0"/>
          <w:numId w:val="7"/>
        </w:numPr>
      </w:pPr>
      <w:r>
        <w:t>администратор</w:t>
      </w:r>
      <w:r w:rsidR="00D95372">
        <w:t>.</w:t>
      </w:r>
    </w:p>
    <w:p w14:paraId="18876D4B" w14:textId="36175F10" w:rsidR="00454A82" w:rsidRPr="00454A82" w:rsidRDefault="00454A82" w:rsidP="00454A82">
      <w:pPr>
        <w:pStyle w:val="a0"/>
      </w:pPr>
      <w:r w:rsidRPr="00454A82">
        <w:t xml:space="preserve">Читатель </w:t>
      </w:r>
      <w:r>
        <w:t>-</w:t>
      </w:r>
      <w:r w:rsidRPr="00454A82">
        <w:t xml:space="preserve"> пользователь, осуществляющий поиск и просмотр информации, получаемой</w:t>
      </w:r>
      <w:r>
        <w:t xml:space="preserve"> </w:t>
      </w:r>
      <w:r w:rsidRPr="00454A82">
        <w:t>из базы данных. Для данной категории пользователей база данных должна обеспечивать возможность:</w:t>
      </w:r>
    </w:p>
    <w:p w14:paraId="1E78A3F3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получения информации о единицах библиотечного фонда по запросам (название, автор, жанр); </w:t>
      </w:r>
    </w:p>
    <w:p w14:paraId="1536629E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получения информации по иерархическому классификатору; </w:t>
      </w:r>
    </w:p>
    <w:p w14:paraId="627209DC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просмотра доступных сведений о единицах фонда; </w:t>
      </w:r>
    </w:p>
    <w:p w14:paraId="4BF11B2E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использования электронных и медиа-материалов (при их наличии); </w:t>
      </w:r>
    </w:p>
    <w:p w14:paraId="7BACA0E1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бронирования единиц фонда. </w:t>
      </w:r>
    </w:p>
    <w:p w14:paraId="2DB91B18" w14:textId="1C91C883" w:rsidR="002130D7" w:rsidRPr="00A65A38" w:rsidRDefault="002130D7" w:rsidP="00A65A38">
      <w:pPr>
        <w:pStyle w:val="a0"/>
      </w:pPr>
      <w:r w:rsidRPr="00A65A38">
        <w:t xml:space="preserve">Библиотекарь </w:t>
      </w:r>
      <w:r w:rsidR="0025445D" w:rsidRPr="00A65A38">
        <w:t>-</w:t>
      </w:r>
      <w:r w:rsidRPr="00A65A38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2D0C0159" w:rsidR="002130D7" w:rsidRPr="002130D7" w:rsidRDefault="002130D7">
      <w:pPr>
        <w:pStyle w:val="ae"/>
        <w:numPr>
          <w:ilvl w:val="0"/>
          <w:numId w:val="6"/>
        </w:numPr>
      </w:pPr>
      <w:r w:rsidRPr="002130D7">
        <w:t xml:space="preserve">доступ к информации о </w:t>
      </w:r>
      <w:r w:rsidR="00454A82">
        <w:t>единицах фонда</w:t>
      </w:r>
      <w:r w:rsidRPr="002130D7">
        <w:t>;</w:t>
      </w:r>
    </w:p>
    <w:p w14:paraId="7483D3BB" w14:textId="77777777" w:rsidR="002130D7" w:rsidRPr="002130D7" w:rsidRDefault="002130D7">
      <w:pPr>
        <w:pStyle w:val="ae"/>
        <w:numPr>
          <w:ilvl w:val="0"/>
          <w:numId w:val="6"/>
        </w:numPr>
      </w:pPr>
      <w:r w:rsidRPr="002130D7">
        <w:t>выполнение операций регистрации читателей;</w:t>
      </w:r>
    </w:p>
    <w:p w14:paraId="625B6E70" w14:textId="67091FDE" w:rsidR="002130D7" w:rsidRPr="002130D7" w:rsidRDefault="002130D7">
      <w:pPr>
        <w:pStyle w:val="ae"/>
        <w:numPr>
          <w:ilvl w:val="0"/>
          <w:numId w:val="6"/>
        </w:numPr>
      </w:pPr>
      <w:r w:rsidRPr="002130D7">
        <w:t>выполнение операций учета</w:t>
      </w:r>
      <w:r w:rsidR="00454A82">
        <w:t xml:space="preserve"> выдачи экземпляров фонда</w:t>
      </w:r>
      <w:r w:rsidRPr="002130D7">
        <w:t>;</w:t>
      </w:r>
    </w:p>
    <w:p w14:paraId="44743AF2" w14:textId="6C1BEEA6" w:rsidR="002130D7" w:rsidRPr="002130D7" w:rsidRDefault="002130D7">
      <w:pPr>
        <w:pStyle w:val="ae"/>
        <w:numPr>
          <w:ilvl w:val="0"/>
          <w:numId w:val="6"/>
        </w:numPr>
      </w:pPr>
      <w:r w:rsidRPr="002130D7">
        <w:t>выполнение операций учета возврата</w:t>
      </w:r>
      <w:r w:rsidR="00454A82">
        <w:t xml:space="preserve"> экземпляров фонда</w:t>
      </w:r>
      <w:r w:rsidRPr="002130D7">
        <w:t>;</w:t>
      </w:r>
    </w:p>
    <w:p w14:paraId="326B58AE" w14:textId="77777777" w:rsidR="002130D7" w:rsidRPr="002130D7" w:rsidRDefault="002130D7">
      <w:pPr>
        <w:pStyle w:val="ae"/>
        <w:numPr>
          <w:ilvl w:val="0"/>
          <w:numId w:val="6"/>
        </w:numPr>
      </w:pPr>
      <w:r w:rsidRPr="002130D7">
        <w:t>контроль сроков возврата на основе хранимых данных;</w:t>
      </w:r>
    </w:p>
    <w:p w14:paraId="41E3295B" w14:textId="1D144514" w:rsidR="002130D7" w:rsidRDefault="0025445D">
      <w:pPr>
        <w:pStyle w:val="ae"/>
        <w:numPr>
          <w:ilvl w:val="0"/>
          <w:numId w:val="6"/>
        </w:numPr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296D6EE9" w14:textId="5CEB6097" w:rsidR="00454A82" w:rsidRPr="002130D7" w:rsidRDefault="00454A82">
      <w:pPr>
        <w:pStyle w:val="ae"/>
        <w:numPr>
          <w:ilvl w:val="0"/>
          <w:numId w:val="6"/>
        </w:numPr>
      </w:pPr>
      <w:r>
        <w:t>учет поступления и списания фонда</w:t>
      </w:r>
    </w:p>
    <w:p w14:paraId="5ED6DB39" w14:textId="0FD98088" w:rsidR="00454A82" w:rsidRDefault="002130D7">
      <w:pPr>
        <w:pStyle w:val="ae"/>
        <w:numPr>
          <w:ilvl w:val="0"/>
          <w:numId w:val="6"/>
        </w:numPr>
      </w:pPr>
      <w:r w:rsidRPr="002130D7">
        <w:t>формирование данных для отчетности.</w:t>
      </w:r>
    </w:p>
    <w:p w14:paraId="648772BD" w14:textId="3B499B72" w:rsidR="00454A82" w:rsidRDefault="00454A82">
      <w:pPr>
        <w:suppressAutoHyphens w:val="0"/>
        <w:spacing w:line="240" w:lineRule="auto"/>
        <w:rPr>
          <w:rFonts w:eastAsia="Lucida Sans Unicode" w:cs="Lohit Devanagari"/>
          <w:kern w:val="2"/>
        </w:rPr>
      </w:pPr>
      <w:r>
        <w:br w:type="page"/>
      </w:r>
    </w:p>
    <w:p w14:paraId="1F965957" w14:textId="77777777" w:rsidR="0025445D" w:rsidRPr="00A65A38" w:rsidRDefault="002130D7" w:rsidP="00A65A38">
      <w:pPr>
        <w:pStyle w:val="a0"/>
      </w:pPr>
      <w:r w:rsidRPr="00A65A38">
        <w:t xml:space="preserve">Администратор </w:t>
      </w:r>
      <w:r w:rsidR="0025445D" w:rsidRPr="00A65A38">
        <w:t>-</w:t>
      </w:r>
      <w:r w:rsidRPr="00A65A38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>
      <w:pPr>
        <w:pStyle w:val="ae"/>
        <w:numPr>
          <w:ilvl w:val="0"/>
          <w:numId w:val="5"/>
        </w:numPr>
      </w:pPr>
      <w:r w:rsidRPr="002130D7">
        <w:t>выполнение операций добавления, изменения и удаления данных о книгах;</w:t>
      </w:r>
    </w:p>
    <w:p w14:paraId="443291E8" w14:textId="0D0E3B3D" w:rsidR="0025445D" w:rsidRPr="0025445D" w:rsidRDefault="002130D7">
      <w:pPr>
        <w:pStyle w:val="ae"/>
        <w:numPr>
          <w:ilvl w:val="0"/>
          <w:numId w:val="5"/>
        </w:numPr>
      </w:pPr>
      <w:r w:rsidRPr="002130D7">
        <w:t xml:space="preserve">учет поступления и списания </w:t>
      </w:r>
      <w:r w:rsidR="00454A82">
        <w:t>фонда</w:t>
      </w:r>
      <w:r w:rsidRPr="002130D7">
        <w:t>;</w:t>
      </w:r>
    </w:p>
    <w:p w14:paraId="78915714" w14:textId="77777777" w:rsidR="0025445D" w:rsidRPr="0025445D" w:rsidRDefault="002130D7">
      <w:pPr>
        <w:pStyle w:val="ae"/>
        <w:numPr>
          <w:ilvl w:val="0"/>
          <w:numId w:val="5"/>
        </w:numPr>
      </w:pPr>
      <w:r w:rsidRPr="002130D7">
        <w:t>управление учетными записями пользователей базы данных;</w:t>
      </w:r>
    </w:p>
    <w:p w14:paraId="40D3CCF9" w14:textId="77777777" w:rsidR="0025445D" w:rsidRDefault="002130D7">
      <w:pPr>
        <w:pStyle w:val="ae"/>
        <w:numPr>
          <w:ilvl w:val="0"/>
          <w:numId w:val="5"/>
        </w:numPr>
      </w:pPr>
      <w:r w:rsidRPr="002130D7">
        <w:t>ведение и настройку иерархического классификатора;</w:t>
      </w:r>
    </w:p>
    <w:p w14:paraId="79600E5D" w14:textId="4B83092E" w:rsidR="00454A82" w:rsidRPr="0025445D" w:rsidRDefault="00454A82">
      <w:pPr>
        <w:pStyle w:val="ae"/>
        <w:numPr>
          <w:ilvl w:val="0"/>
          <w:numId w:val="5"/>
        </w:numPr>
      </w:pPr>
      <w:r>
        <w:t>управление филиалами системы</w:t>
      </w:r>
      <w:r>
        <w:rPr>
          <w:lang w:val="en-US"/>
        </w:rPr>
        <w:t>;</w:t>
      </w:r>
    </w:p>
    <w:p w14:paraId="13D62881" w14:textId="77777777" w:rsidR="0025445D" w:rsidRPr="0025445D" w:rsidRDefault="002130D7">
      <w:pPr>
        <w:pStyle w:val="ae"/>
        <w:numPr>
          <w:ilvl w:val="0"/>
          <w:numId w:val="5"/>
        </w:numPr>
      </w:pPr>
      <w:r w:rsidRPr="002130D7">
        <w:t>формирование данных для аналитических отчетов;</w:t>
      </w:r>
    </w:p>
    <w:p w14:paraId="1032D800" w14:textId="5359BD77" w:rsidR="00EC75B6" w:rsidRDefault="002130D7">
      <w:pPr>
        <w:pStyle w:val="ae"/>
        <w:numPr>
          <w:ilvl w:val="0"/>
          <w:numId w:val="5"/>
        </w:numPr>
      </w:pPr>
      <w:r w:rsidRPr="002130D7">
        <w:t>настройку параметров функционирования базы данных.</w:t>
      </w:r>
    </w:p>
    <w:p w14:paraId="4CE1AA69" w14:textId="03402F3F" w:rsidR="00EC75B6" w:rsidRDefault="00EC75B6" w:rsidP="005E1F5C">
      <w:pPr>
        <w:pStyle w:val="a0"/>
        <w:spacing w:before="240"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7DFE9A1F" w14:textId="3703A8AB" w:rsidR="003B526B" w:rsidRDefault="00EC75B6">
      <w:pPr>
        <w:pStyle w:val="ae"/>
        <w:numPr>
          <w:ilvl w:val="0"/>
          <w:numId w:val="4"/>
        </w:numPr>
        <w:spacing w:before="240"/>
      </w:pPr>
      <w:r w:rsidRPr="00EC75B6">
        <w:t xml:space="preserve">хранение данных о </w:t>
      </w:r>
      <w:r w:rsidR="00454A82">
        <w:t>единицах библиотечного фонда</w:t>
      </w:r>
      <w:r w:rsidRPr="00EC75B6">
        <w:t xml:space="preserve"> (</w:t>
      </w:r>
      <w:r w:rsidR="00454A82">
        <w:t>книги, журналы, статьи,</w:t>
      </w:r>
      <w:r w:rsidR="0098210D">
        <w:t xml:space="preserve"> электронные и медиа-материалы</w:t>
      </w:r>
      <w:r w:rsidRPr="00EC75B6">
        <w:t xml:space="preserve">); </w:t>
      </w:r>
    </w:p>
    <w:p w14:paraId="5E1BA289" w14:textId="59F6927B" w:rsidR="00EC75B6" w:rsidRPr="00EC75B6" w:rsidRDefault="00EC75B6">
      <w:pPr>
        <w:pStyle w:val="ae"/>
        <w:numPr>
          <w:ilvl w:val="0"/>
          <w:numId w:val="4"/>
        </w:numPr>
      </w:pPr>
      <w:r w:rsidRPr="00EC75B6">
        <w:t>добавление, изменение и удаление информации о</w:t>
      </w:r>
      <w:r w:rsidR="00454A82">
        <w:t xml:space="preserve"> единицах фонда</w:t>
      </w:r>
      <w:r w:rsidRPr="00EC75B6">
        <w:t xml:space="preserve">; </w:t>
      </w:r>
    </w:p>
    <w:p w14:paraId="65375A7A" w14:textId="0A10E787" w:rsidR="00EC75B6" w:rsidRPr="00EC75B6" w:rsidRDefault="00EC75B6">
      <w:pPr>
        <w:pStyle w:val="ae"/>
        <w:numPr>
          <w:ilvl w:val="0"/>
          <w:numId w:val="4"/>
        </w:numPr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71506287" w:rsidR="00EC75B6" w:rsidRPr="00EC75B6" w:rsidRDefault="00EC75B6">
      <w:pPr>
        <w:pStyle w:val="ae"/>
        <w:numPr>
          <w:ilvl w:val="0"/>
          <w:numId w:val="4"/>
        </w:numPr>
      </w:pPr>
      <w:r w:rsidRPr="00EC75B6">
        <w:t xml:space="preserve">регистрацию выдачи и </w:t>
      </w:r>
      <w:r w:rsidR="005B6AC9">
        <w:t>приема экземпляров фонда</w:t>
      </w:r>
      <w:r w:rsidRPr="00EC75B6">
        <w:t xml:space="preserve">; </w:t>
      </w:r>
    </w:p>
    <w:p w14:paraId="13EAF150" w14:textId="279BA209" w:rsidR="00EC75B6" w:rsidRPr="00EC75B6" w:rsidRDefault="00EC75B6">
      <w:pPr>
        <w:pStyle w:val="ae"/>
        <w:numPr>
          <w:ilvl w:val="0"/>
          <w:numId w:val="4"/>
        </w:numPr>
      </w:pPr>
      <w:r w:rsidRPr="00EC75B6">
        <w:t>контроль сроков возврата</w:t>
      </w:r>
      <w:r w:rsidR="005B6AC9">
        <w:t xml:space="preserve"> экземпляров фонда</w:t>
      </w:r>
      <w:r w:rsidRPr="00EC75B6">
        <w:t xml:space="preserve">; </w:t>
      </w:r>
    </w:p>
    <w:p w14:paraId="37385930" w14:textId="4942A340" w:rsidR="00EC75B6" w:rsidRPr="00EC75B6" w:rsidRDefault="00EC75B6">
      <w:pPr>
        <w:pStyle w:val="ae"/>
        <w:numPr>
          <w:ilvl w:val="0"/>
          <w:numId w:val="4"/>
        </w:numPr>
      </w:pPr>
      <w:r w:rsidRPr="00EC75B6">
        <w:t xml:space="preserve">поиск </w:t>
      </w:r>
      <w:r w:rsidR="005B6AC9">
        <w:t xml:space="preserve">единиц фонда по </w:t>
      </w:r>
      <w:r w:rsidRPr="00EC75B6">
        <w:t xml:space="preserve">названию, автору, жанру; </w:t>
      </w:r>
    </w:p>
    <w:p w14:paraId="4462CE24" w14:textId="77777777" w:rsidR="00EC75B6" w:rsidRDefault="00EC75B6">
      <w:pPr>
        <w:pStyle w:val="ae"/>
        <w:numPr>
          <w:ilvl w:val="0"/>
          <w:numId w:val="4"/>
        </w:numPr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>
      <w:pPr>
        <w:pStyle w:val="ae"/>
        <w:numPr>
          <w:ilvl w:val="0"/>
          <w:numId w:val="4"/>
        </w:numPr>
      </w:pPr>
      <w:r w:rsidRPr="00EC75B6">
        <w:t>формирование аналитических отчетов;</w:t>
      </w:r>
    </w:p>
    <w:p w14:paraId="35B2DE82" w14:textId="6393F95F" w:rsidR="00EC75B6" w:rsidRDefault="00EC75B6">
      <w:pPr>
        <w:pStyle w:val="ae"/>
        <w:numPr>
          <w:ilvl w:val="0"/>
          <w:numId w:val="4"/>
        </w:numPr>
      </w:pPr>
      <w:r w:rsidRPr="00EC75B6">
        <w:t>просмотр информации о</w:t>
      </w:r>
      <w:r w:rsidR="005B6AC9">
        <w:t xml:space="preserve"> единице фонда</w:t>
      </w:r>
      <w:r w:rsidRPr="00EC75B6">
        <w:t>;</w:t>
      </w:r>
    </w:p>
    <w:p w14:paraId="79634454" w14:textId="2A0EE5B6" w:rsidR="00EC75B6" w:rsidRDefault="00EC75B6">
      <w:pPr>
        <w:pStyle w:val="ae"/>
        <w:numPr>
          <w:ilvl w:val="0"/>
          <w:numId w:val="4"/>
        </w:numPr>
      </w:pPr>
      <w:r w:rsidRPr="00EC75B6">
        <w:t>просмотр данных читателя;</w:t>
      </w:r>
    </w:p>
    <w:p w14:paraId="54458A02" w14:textId="173CE0EB" w:rsidR="00EC75B6" w:rsidRPr="007E3D9C" w:rsidRDefault="00EC75B6" w:rsidP="00EC75B6">
      <w:pPr>
        <w:pStyle w:val="a0"/>
        <w:spacing w:after="0" w:line="240" w:lineRule="auto"/>
        <w:ind w:left="720"/>
      </w:pPr>
    </w:p>
    <w:p w14:paraId="39514B97" w14:textId="49D25393" w:rsidR="002130D7" w:rsidRPr="002130D7" w:rsidRDefault="00187DBC" w:rsidP="00007B4F">
      <w:pPr>
        <w:pStyle w:val="a0"/>
        <w:spacing w:after="0" w:line="240" w:lineRule="auto"/>
        <w:jc w:val="center"/>
      </w:pPr>
      <w:r w:rsidRPr="00187DBC">
        <w:rPr>
          <w:noProof/>
        </w:rPr>
        <w:drawing>
          <wp:inline distT="0" distB="0" distL="0" distR="0" wp14:anchorId="24DD0E76" wp14:editId="36055FF9">
            <wp:extent cx="5647764" cy="867660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9954" cy="867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69FD3810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r w:rsidR="0098210D">
        <w:t xml:space="preserve"> </w:t>
      </w:r>
      <w:r w:rsidR="000F3AC3">
        <w:t xml:space="preserve">- </w:t>
      </w:r>
      <w:r w:rsidR="0067712C">
        <w:rPr>
          <w:lang w:val="en-US"/>
        </w:rPr>
        <w:t>UseCase</w:t>
      </w:r>
      <w:r w:rsidR="0067712C" w:rsidRPr="0067712C">
        <w:t xml:space="preserve"> </w:t>
      </w:r>
      <w:r w:rsidR="0067712C">
        <w:t>диаграмма базы данных библиотечного сервиса</w:t>
      </w:r>
    </w:p>
    <w:p w14:paraId="78D1A151" w14:textId="073F9373" w:rsidR="0067712C" w:rsidRPr="0083216C" w:rsidRDefault="0067712C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1D32FD31" w:rsidR="00DF1FB2" w:rsidRDefault="00C31E1E" w:rsidP="00C31E1E">
            <w:pPr>
              <w:pStyle w:val="a0"/>
              <w:spacing w:after="0" w:line="240" w:lineRule="auto"/>
            </w:pPr>
            <w:r>
              <w:t xml:space="preserve">3. Уточняет критерии </w:t>
            </w:r>
            <w:r w:rsidR="00B45457">
              <w:t>поиска (</w:t>
            </w:r>
            <w:r>
              <w:t>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</w:t>
            </w:r>
            <w:proofErr w:type="gramStart"/>
            <w:r w:rsidR="00A04DA0">
              <w:t>книги(</w:t>
            </w:r>
            <w:proofErr w:type="gramEnd"/>
            <w:r w:rsidR="00A04DA0">
              <w:t>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 xml:space="preserve">1.Вводит данные о возврате </w:t>
            </w:r>
            <w:proofErr w:type="gramStart"/>
            <w:r>
              <w:t>книги(</w:t>
            </w:r>
            <w:proofErr w:type="gramEnd"/>
            <w:r>
              <w:t>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Обновляет </w:t>
            </w:r>
            <w:r w:rsidR="008657D7">
              <w:t>запись</w:t>
            </w:r>
            <w:r>
              <w:t xml:space="preserve"> о книге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4E06ABDE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>т</w:t>
            </w:r>
            <w:r w:rsidR="00ED237C">
              <w:t>ся</w:t>
            </w:r>
            <w:r w:rsidR="000B1671">
              <w:t xml:space="preserve"> </w:t>
            </w:r>
            <w:r w:rsidR="00FD6397" w:rsidRPr="00FD6397">
              <w:t>книг</w:t>
            </w:r>
            <w:r w:rsidR="00ED237C">
              <w:t>а</w:t>
            </w:r>
            <w:r w:rsidR="00FD6397" w:rsidRPr="00FD6397">
              <w:t xml:space="preserve"> и </w:t>
            </w:r>
            <w:r w:rsidR="00ED237C" w:rsidRPr="00FD6397">
              <w:t xml:space="preserve">ей </w:t>
            </w:r>
            <w:r w:rsidR="00FD6397" w:rsidRPr="00FD6397">
              <w:t>назначае</w:t>
            </w:r>
            <w:r w:rsidR="00FD6397">
              <w:t>тся</w:t>
            </w:r>
            <w:r w:rsidR="00FD6397" w:rsidRPr="00FD6397">
              <w:t xml:space="preserve">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2D676E19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</w:t>
            </w:r>
            <w:r w:rsidR="00ED237C">
              <w:t>ются</w:t>
            </w:r>
            <w:r w:rsidR="00255842">
              <w:t xml:space="preserve">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Pr="00870D57" w:rsidRDefault="00255842" w:rsidP="0067729E">
            <w:pPr>
              <w:pStyle w:val="a0"/>
              <w:spacing w:after="0" w:line="240" w:lineRule="auto"/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proofErr w:type="gramStart"/>
            <w:r>
              <w:t>удаление )</w:t>
            </w:r>
            <w:proofErr w:type="gramEnd"/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0967AE5D" w14:textId="4F864E22" w:rsidR="00870D57" w:rsidRPr="00B45457" w:rsidRDefault="00D171A5" w:rsidP="00870D57">
      <w:pPr>
        <w:pStyle w:val="3"/>
      </w:pPr>
      <w:bookmarkStart w:id="7" w:name="_Toc229942650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>
      <w:pPr>
        <w:pStyle w:val="ae"/>
        <w:numPr>
          <w:ilvl w:val="0"/>
          <w:numId w:val="3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>
      <w:pPr>
        <w:pStyle w:val="ae"/>
        <w:numPr>
          <w:ilvl w:val="0"/>
          <w:numId w:val="1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>
      <w:pPr>
        <w:pStyle w:val="ae"/>
        <w:numPr>
          <w:ilvl w:val="0"/>
          <w:numId w:val="1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>
      <w:pPr>
        <w:pStyle w:val="ae"/>
        <w:numPr>
          <w:ilvl w:val="0"/>
          <w:numId w:val="1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9942651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>
      <w:pPr>
        <w:pStyle w:val="ae"/>
        <w:numPr>
          <w:ilvl w:val="0"/>
          <w:numId w:val="2"/>
        </w:numPr>
      </w:pPr>
      <w:r>
        <w:t xml:space="preserve">CASE-средства поддержки проекта    </w:t>
      </w:r>
      <w:proofErr w:type="gramStart"/>
      <w:r>
        <w:t>–  draw.io</w:t>
      </w:r>
      <w:proofErr w:type="gramEnd"/>
      <w:r w:rsidRPr="00FD09E4">
        <w:t>;</w:t>
      </w:r>
    </w:p>
    <w:p w14:paraId="6EFE2D53" w14:textId="548AD98E" w:rsidR="00FD09E4" w:rsidRDefault="00FD09E4">
      <w:pPr>
        <w:pStyle w:val="ae"/>
        <w:numPr>
          <w:ilvl w:val="0"/>
          <w:numId w:val="2"/>
        </w:numPr>
      </w:pPr>
      <w:r>
        <w:t xml:space="preserve">Среда реализации и эксплуатации БД </w:t>
      </w:r>
      <w:proofErr w:type="gramStart"/>
      <w:r>
        <w:t>–  MS</w:t>
      </w:r>
      <w:proofErr w:type="gramEnd"/>
      <w:r>
        <w:t xml:space="preserve"> SQL Server</w:t>
      </w:r>
      <w:r w:rsidRPr="00FD09E4">
        <w:t>;</w:t>
      </w:r>
    </w:p>
    <w:p w14:paraId="71B86336" w14:textId="132DD55A" w:rsidR="003774BF" w:rsidRPr="00FD09E4" w:rsidRDefault="00FD09E4">
      <w:pPr>
        <w:pStyle w:val="ae"/>
        <w:numPr>
          <w:ilvl w:val="0"/>
          <w:numId w:val="2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9942652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>
      <w:pPr>
        <w:pStyle w:val="ae"/>
        <w:numPr>
          <w:ilvl w:val="0"/>
          <w:numId w:val="9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>
      <w:pPr>
        <w:pStyle w:val="ae"/>
        <w:numPr>
          <w:ilvl w:val="0"/>
          <w:numId w:val="9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>
      <w:pPr>
        <w:pStyle w:val="ae"/>
        <w:numPr>
          <w:ilvl w:val="0"/>
          <w:numId w:val="9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>
      <w:pPr>
        <w:pStyle w:val="ae"/>
        <w:numPr>
          <w:ilvl w:val="0"/>
          <w:numId w:val="9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>
      <w:pPr>
        <w:pStyle w:val="ae"/>
        <w:numPr>
          <w:ilvl w:val="0"/>
          <w:numId w:val="10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>
      <w:pPr>
        <w:pStyle w:val="ae"/>
        <w:numPr>
          <w:ilvl w:val="0"/>
          <w:numId w:val="10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>
      <w:pPr>
        <w:pStyle w:val="ae"/>
        <w:numPr>
          <w:ilvl w:val="0"/>
          <w:numId w:val="10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>
      <w:pPr>
        <w:pStyle w:val="ae"/>
        <w:numPr>
          <w:ilvl w:val="0"/>
          <w:numId w:val="10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>
      <w:pPr>
        <w:pStyle w:val="ae"/>
        <w:numPr>
          <w:ilvl w:val="0"/>
          <w:numId w:val="10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>
      <w:pPr>
        <w:pStyle w:val="ae"/>
        <w:numPr>
          <w:ilvl w:val="0"/>
          <w:numId w:val="11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>
      <w:pPr>
        <w:pStyle w:val="ae"/>
        <w:numPr>
          <w:ilvl w:val="0"/>
          <w:numId w:val="11"/>
        </w:numPr>
      </w:pPr>
      <w:r>
        <w:t>разработка индексных структур данных;</w:t>
      </w:r>
    </w:p>
    <w:p w14:paraId="1B8D1AF3" w14:textId="12ACDC52" w:rsidR="00006E7D" w:rsidRDefault="00006E7D">
      <w:pPr>
        <w:pStyle w:val="ae"/>
        <w:numPr>
          <w:ilvl w:val="0"/>
          <w:numId w:val="11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>
      <w:pPr>
        <w:pStyle w:val="ae"/>
        <w:numPr>
          <w:ilvl w:val="0"/>
          <w:numId w:val="11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>
      <w:pPr>
        <w:pStyle w:val="ae"/>
        <w:numPr>
          <w:ilvl w:val="0"/>
          <w:numId w:val="11"/>
        </w:numPr>
      </w:pPr>
      <w:r>
        <w:t>реализация системы разграничения прав доступа пользователей к объектам базы данных;</w:t>
      </w:r>
    </w:p>
    <w:p w14:paraId="348D9D1A" w14:textId="76063714" w:rsidR="00006E7D" w:rsidRDefault="00006E7D">
      <w:pPr>
        <w:pStyle w:val="ae"/>
        <w:numPr>
          <w:ilvl w:val="0"/>
          <w:numId w:val="11"/>
        </w:numPr>
      </w:pPr>
      <w:r>
        <w:t>подготовка программной и эксплуатационной документации.</w:t>
      </w:r>
    </w:p>
    <w:p w14:paraId="322EFE0E" w14:textId="77777777" w:rsidR="00047B31" w:rsidRPr="00047B31" w:rsidRDefault="00047B31" w:rsidP="00006E7D">
      <w:pPr>
        <w:pStyle w:val="a0"/>
      </w:pPr>
    </w:p>
    <w:p w14:paraId="11D7E1FC" w14:textId="0DFE9415" w:rsidR="00445D01" w:rsidRDefault="003F789A" w:rsidP="006B177B">
      <w:pPr>
        <w:pStyle w:val="2"/>
      </w:pPr>
      <w:bookmarkStart w:id="10" w:name="_Toc229942653"/>
      <w:r>
        <w:t xml:space="preserve">1.5 </w:t>
      </w:r>
      <w:r w:rsidR="005B0642">
        <w:t>Требования к документированию</w:t>
      </w:r>
      <w:bookmarkEnd w:id="10"/>
    </w:p>
    <w:p w14:paraId="18108F98" w14:textId="51CEA03D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введение; </w:t>
      </w:r>
    </w:p>
    <w:p w14:paraId="154E6533" w14:textId="76CA62B0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заключение; </w:t>
      </w:r>
    </w:p>
    <w:p w14:paraId="708D4FC5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>список использованных источников.</w:t>
      </w:r>
    </w:p>
    <w:p w14:paraId="44403BB0" w14:textId="77777777" w:rsidR="006B177B" w:rsidRPr="006B177B" w:rsidRDefault="006B177B" w:rsidP="006B177B">
      <w:pPr>
        <w:pStyle w:val="a0"/>
      </w:pP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0FE2A43A" w14:textId="6E4D7C4F" w:rsidR="00BE3306" w:rsidRDefault="006B177B" w:rsidP="00BE3306">
      <w:pPr>
        <w:pStyle w:val="ae"/>
        <w:numPr>
          <w:ilvl w:val="0"/>
          <w:numId w:val="14"/>
        </w:numPr>
      </w:pPr>
      <w:r w:rsidRPr="006B177B">
        <w:t>текст программы (SQL-код);</w:t>
      </w:r>
    </w:p>
    <w:p w14:paraId="71ACDFAA" w14:textId="32192E19" w:rsidR="00BE3306" w:rsidRDefault="00BE3306" w:rsidP="00BE3306">
      <w:pPr>
        <w:pStyle w:val="a0"/>
      </w:pPr>
      <w:r>
        <w:t>Эксплуатационная документация</w:t>
      </w:r>
    </w:p>
    <w:p w14:paraId="48054C67" w14:textId="5E497C9C" w:rsidR="006B177B" w:rsidRPr="00445D01" w:rsidRDefault="00BE3306" w:rsidP="00445D01">
      <w:pPr>
        <w:pStyle w:val="ae"/>
        <w:numPr>
          <w:ilvl w:val="0"/>
          <w:numId w:val="46"/>
        </w:numPr>
      </w:pPr>
      <w:r>
        <w:rPr>
          <w:szCs w:val="20"/>
        </w:rPr>
        <w:t>Р</w:t>
      </w:r>
      <w:r>
        <w:rPr>
          <w:szCs w:val="20"/>
        </w:rPr>
        <w:t>уководство администратора</w:t>
      </w:r>
    </w:p>
    <w:p w14:paraId="1452FF53" w14:textId="77777777" w:rsidR="006B177B" w:rsidRDefault="003F789A" w:rsidP="00744A39">
      <w:pPr>
        <w:pStyle w:val="2"/>
      </w:pPr>
      <w:bookmarkStart w:id="11" w:name="_Toc229942654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>
      <w:pPr>
        <w:pStyle w:val="ae"/>
        <w:numPr>
          <w:ilvl w:val="0"/>
          <w:numId w:val="15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>
      <w:pPr>
        <w:pStyle w:val="ae"/>
        <w:numPr>
          <w:ilvl w:val="0"/>
          <w:numId w:val="15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>
      <w:pPr>
        <w:pStyle w:val="ae"/>
        <w:numPr>
          <w:ilvl w:val="0"/>
          <w:numId w:val="15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6"/>
        <w:gridCol w:w="2575"/>
        <w:gridCol w:w="2377"/>
        <w:gridCol w:w="1172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r w:rsidRPr="00AD304A">
              <w:rPr>
                <w:sz w:val="24"/>
                <w:lang w:val="en-US" w:eastAsia="ru-RU"/>
              </w:rPr>
              <w:t>UseCase</w:t>
            </w:r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43E67E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2925E796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5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2E321BF7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7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BA1CB38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11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63681FED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3716FEA5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13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4559A04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14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bookmarkStart w:id="12" w:name="_Toc229942655"/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  <w:bookmarkEnd w:id="12"/>
    </w:p>
    <w:p w14:paraId="58BF090E" w14:textId="1B6665F6" w:rsidR="000F3AC3" w:rsidRPr="000F3AC3" w:rsidRDefault="000F3AC3" w:rsidP="000F3AC3">
      <w:pPr>
        <w:pStyle w:val="2"/>
      </w:pPr>
      <w:bookmarkStart w:id="13" w:name="_Toc229942656"/>
      <w:r>
        <w:t xml:space="preserve">2.1 </w:t>
      </w:r>
      <w:r w:rsidRPr="000F3AC3">
        <w:t>Структура пакета «Хранилище данных» АС.</w:t>
      </w:r>
      <w:bookmarkEnd w:id="13"/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561798">
      <w:pPr>
        <w:pStyle w:val="a0"/>
        <w:jc w:val="center"/>
      </w:pPr>
      <w:r w:rsidRPr="00F263B7">
        <w:rPr>
          <w:noProof/>
        </w:rPr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561798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Библиографический фонд;</w:t>
      </w:r>
    </w:p>
    <w:p w14:paraId="09E65D55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Структура библиотеки;</w:t>
      </w:r>
    </w:p>
    <w:p w14:paraId="0F69870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Пользователи;</w:t>
      </w:r>
    </w:p>
    <w:p w14:paraId="4ED7F784" w14:textId="2560D8CA" w:rsidR="00F263B7" w:rsidRPr="00F263B7" w:rsidRDefault="00F263B7">
      <w:pPr>
        <w:pStyle w:val="ae"/>
        <w:numPr>
          <w:ilvl w:val="0"/>
          <w:numId w:val="17"/>
        </w:numPr>
      </w:pPr>
      <w:r w:rsidRPr="00F263B7">
        <w:t>Обслуживание фонда.</w:t>
      </w:r>
    </w:p>
    <w:p w14:paraId="4E3F5B11" w14:textId="2719438E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="00F263B7" w:rsidRPr="00F263B7">
        <w:t xml:space="preserve"> «Библиографический фонд» предназначен</w:t>
      </w:r>
      <w:r>
        <w:t>о</w:t>
      </w:r>
      <w:r w:rsidR="00F263B7" w:rsidRPr="00F263B7">
        <w:t xml:space="preserve">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63E75422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«Представление и хранение ресурсов» предназначен</w:t>
      </w:r>
      <w:r>
        <w:t>о</w:t>
      </w:r>
      <w:r w:rsidR="00F263B7" w:rsidRPr="00F263B7">
        <w:t xml:space="preserve">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68F71316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«Структура библиотеки» содержит информацию об организационной структуре библиотеки, включая филиалы и отделы.</w:t>
      </w:r>
    </w:p>
    <w:p w14:paraId="115E6F0E" w14:textId="497FC811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«Пользователи» предназначен</w:t>
      </w:r>
      <w:r>
        <w:t>о</w:t>
      </w:r>
      <w:r w:rsidR="00F263B7" w:rsidRPr="00F263B7">
        <w:t xml:space="preserve"> для хранения информации о читателях, сотрудниках библиотеки и учетных записях пользователей системы.</w:t>
      </w:r>
    </w:p>
    <w:p w14:paraId="6ED723AE" w14:textId="5EB468EF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«Обслуживание фонда» предназначен</w:t>
      </w:r>
      <w:r>
        <w:t>о</w:t>
      </w:r>
      <w:r w:rsidR="00F263B7" w:rsidRPr="00F263B7">
        <w:t xml:space="preserve"> для учета операций выдачи, возврата, перемещения и списания физических экземпляров библиотечного фонда.</w:t>
      </w:r>
    </w:p>
    <w:p w14:paraId="1ED35860" w14:textId="3AD853F9" w:rsidR="0083216C" w:rsidRPr="000F3AC3" w:rsidRDefault="00F263B7" w:rsidP="00F263B7">
      <w:pPr>
        <w:pStyle w:val="a0"/>
        <w:spacing w:before="240"/>
      </w:pPr>
      <w:r w:rsidRPr="00F263B7">
        <w:t xml:space="preserve">Зависимости между пакетами отражают логические связи между локальными представлениями данных. </w:t>
      </w:r>
      <w:r w:rsidR="00957BF4">
        <w:t>Локальное представление</w:t>
      </w:r>
      <w:r w:rsidR="00957BF4" w:rsidRPr="00F263B7">
        <w:t xml:space="preserve"> </w:t>
      </w:r>
      <w:r w:rsidRPr="00F263B7">
        <w:t xml:space="preserve">«Представление и хранение ресурсов» использует данные библиографического фонда, а </w:t>
      </w:r>
      <w:r w:rsidR="00957BF4">
        <w:t xml:space="preserve">локальное </w:t>
      </w:r>
      <w:proofErr w:type="gramStart"/>
      <w:r w:rsidR="00957BF4">
        <w:t>представление</w:t>
      </w:r>
      <w:r w:rsidR="00957BF4" w:rsidRPr="00F263B7">
        <w:t xml:space="preserve"> </w:t>
      </w:r>
      <w:r w:rsidR="00957BF4">
        <w:t xml:space="preserve"> </w:t>
      </w:r>
      <w:r w:rsidRPr="00F263B7">
        <w:t>«</w:t>
      </w:r>
      <w:proofErr w:type="gramEnd"/>
      <w:r w:rsidRPr="00F263B7">
        <w:t>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bookmarkStart w:id="14" w:name="_Toc229942657"/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  <w:bookmarkEnd w:id="14"/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атрибутов сущностей;</w:t>
      </w:r>
    </w:p>
    <w:p w14:paraId="44CE04A5" w14:textId="77777777" w:rsidR="0045634A" w:rsidRDefault="0045634A">
      <w:pPr>
        <w:pStyle w:val="ae"/>
        <w:numPr>
          <w:ilvl w:val="0"/>
          <w:numId w:val="18"/>
        </w:numPr>
      </w:pPr>
      <w:r w:rsidRPr="0045634A">
        <w:t>первичные ключи сущностей;</w:t>
      </w:r>
    </w:p>
    <w:p w14:paraId="2E0572B2" w14:textId="77777777" w:rsidR="0045634A" w:rsidRDefault="0045634A">
      <w:pPr>
        <w:pStyle w:val="ae"/>
        <w:numPr>
          <w:ilvl w:val="0"/>
          <w:numId w:val="18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>
      <w:pPr>
        <w:pStyle w:val="ae"/>
        <w:numPr>
          <w:ilvl w:val="0"/>
          <w:numId w:val="18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A6BEE3D" w14:textId="77777777" w:rsidR="00E95A0E" w:rsidRPr="00E95A0E" w:rsidRDefault="00E95A0E" w:rsidP="00E95A0E">
      <w:pPr>
        <w:pStyle w:val="3"/>
      </w:pPr>
      <w:bookmarkStart w:id="15" w:name="_Toc229942658"/>
      <w:r w:rsidRPr="00E95A0E">
        <w:t>2.2.1 Локальное представление «Библиографический фонд»</w:t>
      </w:r>
      <w:bookmarkEnd w:id="15"/>
    </w:p>
    <w:p w14:paraId="399F5A39" w14:textId="77777777" w:rsidR="00E95A0E" w:rsidRPr="00E95A0E" w:rsidRDefault="00E95A0E" w:rsidP="00E95A0E">
      <w:pPr>
        <w:pStyle w:val="a0"/>
      </w:pPr>
      <w:r w:rsidRPr="00E95A0E">
        <w:t>Состав сущностей: Ресурс, Книга, Автор, Жанр, Издательство, Журнал, Выпуск, Статья.</w:t>
      </w:r>
    </w:p>
    <w:p w14:paraId="3155222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Ресурс</w:t>
      </w:r>
    </w:p>
    <w:p w14:paraId="365EB9D9" w14:textId="03C3BB0B" w:rsidR="00E95A0E" w:rsidRDefault="00E95A0E" w:rsidP="00E95A0E">
      <w:pPr>
        <w:pStyle w:val="a0"/>
      </w:pPr>
      <w:r w:rsidRPr="00E95A0E">
        <w:t>Первичный ключ:</w:t>
      </w:r>
    </w:p>
    <w:p w14:paraId="094872A7" w14:textId="0F5554C9" w:rsidR="00E95A0E" w:rsidRPr="00E95A0E" w:rsidRDefault="00E95A0E">
      <w:pPr>
        <w:pStyle w:val="a0"/>
        <w:numPr>
          <w:ilvl w:val="0"/>
          <w:numId w:val="20"/>
        </w:numPr>
      </w:pPr>
      <w:r>
        <w:rPr>
          <w:lang w:val="en-US"/>
        </w:rPr>
        <w:t>id_</w:t>
      </w:r>
      <w:r>
        <w:t>Ресурс</w:t>
      </w:r>
    </w:p>
    <w:p w14:paraId="6B0C9BC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Книга</w:t>
      </w:r>
    </w:p>
    <w:p w14:paraId="5DC07130" w14:textId="5AF25FBA" w:rsidR="00E95A0E" w:rsidRDefault="00E95A0E" w:rsidP="00E95A0E">
      <w:pPr>
        <w:pStyle w:val="a0"/>
      </w:pPr>
      <w:r w:rsidRPr="00E95A0E">
        <w:t>Атрибуты сущности:</w:t>
      </w:r>
    </w:p>
    <w:p w14:paraId="4298C298" w14:textId="6271B338" w:rsidR="00E95A0E" w:rsidRDefault="00E95A0E">
      <w:pPr>
        <w:pStyle w:val="ae"/>
        <w:numPr>
          <w:ilvl w:val="0"/>
          <w:numId w:val="19"/>
        </w:numPr>
      </w:pPr>
      <w:r>
        <w:t>название</w:t>
      </w:r>
    </w:p>
    <w:p w14:paraId="6754153B" w14:textId="13768EEF" w:rsidR="00E95A0E" w:rsidRDefault="00E95A0E">
      <w:pPr>
        <w:pStyle w:val="ae"/>
        <w:numPr>
          <w:ilvl w:val="0"/>
          <w:numId w:val="19"/>
        </w:numPr>
      </w:pPr>
      <w:proofErr w:type="spellStart"/>
      <w:r>
        <w:t>год_издания</w:t>
      </w:r>
      <w:proofErr w:type="spellEnd"/>
    </w:p>
    <w:p w14:paraId="6FEB5143" w14:textId="2CF6BF7F" w:rsidR="00E95A0E" w:rsidRDefault="00E95A0E">
      <w:pPr>
        <w:pStyle w:val="ae"/>
        <w:numPr>
          <w:ilvl w:val="0"/>
          <w:numId w:val="19"/>
        </w:numPr>
      </w:pPr>
      <w:proofErr w:type="spellStart"/>
      <w:r>
        <w:t>количество_страниц</w:t>
      </w:r>
      <w:proofErr w:type="spellEnd"/>
    </w:p>
    <w:p w14:paraId="275425E1" w14:textId="42291537" w:rsidR="00E95A0E" w:rsidRDefault="00E95A0E">
      <w:pPr>
        <w:pStyle w:val="ae"/>
        <w:numPr>
          <w:ilvl w:val="0"/>
          <w:numId w:val="19"/>
        </w:numPr>
      </w:pPr>
      <w:r>
        <w:t>аннотация</w:t>
      </w:r>
    </w:p>
    <w:p w14:paraId="05CB58E9" w14:textId="69417641" w:rsidR="00E95A0E" w:rsidRPr="00E95A0E" w:rsidRDefault="00E95A0E">
      <w:pPr>
        <w:pStyle w:val="ae"/>
        <w:numPr>
          <w:ilvl w:val="0"/>
          <w:numId w:val="19"/>
        </w:numPr>
      </w:pPr>
      <w:r>
        <w:rPr>
          <w:lang w:val="en-US"/>
        </w:rPr>
        <w:t>ISBN</w:t>
      </w:r>
    </w:p>
    <w:p w14:paraId="3AC32743" w14:textId="10C0383C" w:rsidR="00E95A0E" w:rsidRDefault="00E95A0E" w:rsidP="00E95A0E">
      <w:pPr>
        <w:pStyle w:val="a0"/>
      </w:pPr>
      <w:r w:rsidRPr="00E95A0E">
        <w:t>Первичный ключ:</w:t>
      </w:r>
    </w:p>
    <w:p w14:paraId="05067723" w14:textId="6EB258B3" w:rsidR="00E95A0E" w:rsidRPr="00E95A0E" w:rsidRDefault="00E95A0E">
      <w:pPr>
        <w:pStyle w:val="ae"/>
        <w:numPr>
          <w:ilvl w:val="0"/>
          <w:numId w:val="21"/>
        </w:numPr>
      </w:pPr>
      <w:r>
        <w:rPr>
          <w:lang w:val="en-US"/>
        </w:rPr>
        <w:t>id_</w:t>
      </w:r>
      <w:r>
        <w:t>Ресурс</w:t>
      </w:r>
    </w:p>
    <w:p w14:paraId="6BC61399" w14:textId="7E0DBE64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Автор</w:t>
      </w:r>
    </w:p>
    <w:p w14:paraId="28EAC1C1" w14:textId="1B064764" w:rsidR="00E95A0E" w:rsidRDefault="00E95A0E" w:rsidP="00E95A0E">
      <w:pPr>
        <w:pStyle w:val="a0"/>
      </w:pPr>
      <w:r w:rsidRPr="00E95A0E">
        <w:t>Атрибуты сущности:</w:t>
      </w:r>
    </w:p>
    <w:p w14:paraId="7B42D7E3" w14:textId="13F10B48" w:rsidR="00855534" w:rsidRDefault="00855534">
      <w:pPr>
        <w:pStyle w:val="ae"/>
        <w:numPr>
          <w:ilvl w:val="0"/>
          <w:numId w:val="21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4106AB40" w14:textId="55DDAAD2" w:rsidR="00855534" w:rsidRDefault="00855534">
      <w:pPr>
        <w:pStyle w:val="ae"/>
        <w:numPr>
          <w:ilvl w:val="0"/>
          <w:numId w:val="21"/>
        </w:numPr>
      </w:pPr>
      <w:proofErr w:type="spellStart"/>
      <w:r>
        <w:t>год_рождения</w:t>
      </w:r>
      <w:proofErr w:type="spellEnd"/>
    </w:p>
    <w:p w14:paraId="63F47DDA" w14:textId="126E4766" w:rsidR="00E95A0E" w:rsidRPr="00E95A0E" w:rsidRDefault="00855534">
      <w:pPr>
        <w:pStyle w:val="ae"/>
        <w:numPr>
          <w:ilvl w:val="0"/>
          <w:numId w:val="21"/>
        </w:numPr>
      </w:pPr>
      <w:proofErr w:type="spellStart"/>
      <w:r>
        <w:t>год_смерти</w:t>
      </w:r>
      <w:proofErr w:type="spellEnd"/>
    </w:p>
    <w:p w14:paraId="5117D59D" w14:textId="7B46D8EB" w:rsidR="00E95A0E" w:rsidRDefault="00E95A0E" w:rsidP="00E95A0E">
      <w:pPr>
        <w:pStyle w:val="a0"/>
      </w:pPr>
      <w:r w:rsidRPr="00E95A0E">
        <w:t>Первичный ключ:</w:t>
      </w:r>
    </w:p>
    <w:p w14:paraId="65CB566C" w14:textId="3EF6B188" w:rsidR="00E95A0E" w:rsidRPr="00E95A0E" w:rsidRDefault="00855534">
      <w:pPr>
        <w:pStyle w:val="ae"/>
        <w:numPr>
          <w:ilvl w:val="0"/>
          <w:numId w:val="22"/>
        </w:numPr>
      </w:pPr>
      <w:r>
        <w:rPr>
          <w:lang w:val="en-US"/>
        </w:rPr>
        <w:t>id_</w:t>
      </w:r>
      <w:r>
        <w:t>Автор</w:t>
      </w:r>
    </w:p>
    <w:p w14:paraId="1A6AD356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Жанр</w:t>
      </w:r>
    </w:p>
    <w:p w14:paraId="0F3A41EB" w14:textId="79CB8D6C" w:rsidR="00E95A0E" w:rsidRDefault="00E95A0E" w:rsidP="00E95A0E">
      <w:pPr>
        <w:pStyle w:val="a0"/>
      </w:pPr>
      <w:r w:rsidRPr="00E95A0E">
        <w:t>Атрибуты сущности:</w:t>
      </w:r>
    </w:p>
    <w:p w14:paraId="65E133BE" w14:textId="4B7F1BFF" w:rsidR="00E95A0E" w:rsidRDefault="00855534">
      <w:pPr>
        <w:pStyle w:val="ae"/>
        <w:numPr>
          <w:ilvl w:val="0"/>
          <w:numId w:val="22"/>
        </w:numPr>
      </w:pPr>
      <w:r>
        <w:t>название</w:t>
      </w:r>
    </w:p>
    <w:p w14:paraId="48FF8646" w14:textId="6DB72CB3" w:rsidR="00E95A0E" w:rsidRDefault="00E95A0E" w:rsidP="00E95A0E">
      <w:pPr>
        <w:pStyle w:val="a0"/>
      </w:pPr>
      <w:r w:rsidRPr="00E95A0E">
        <w:t>Первичный ключ:</w:t>
      </w:r>
    </w:p>
    <w:p w14:paraId="11EB6D20" w14:textId="69C52AFD" w:rsidR="00E95A0E" w:rsidRPr="00855534" w:rsidRDefault="00855534">
      <w:pPr>
        <w:pStyle w:val="ae"/>
        <w:numPr>
          <w:ilvl w:val="0"/>
          <w:numId w:val="23"/>
        </w:numPr>
        <w:rPr>
          <w:lang w:val="en-US"/>
        </w:rPr>
      </w:pPr>
      <w:r>
        <w:rPr>
          <w:lang w:val="en-US"/>
        </w:rPr>
        <w:t>id_</w:t>
      </w:r>
      <w:r>
        <w:t>Жанр</w:t>
      </w:r>
    </w:p>
    <w:p w14:paraId="0DCF043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Издательство</w:t>
      </w:r>
    </w:p>
    <w:p w14:paraId="59E1BB8C" w14:textId="3BDFA2E8" w:rsidR="00E95A0E" w:rsidRDefault="00E95A0E" w:rsidP="00E95A0E">
      <w:pPr>
        <w:pStyle w:val="a0"/>
      </w:pPr>
      <w:r w:rsidRPr="00E95A0E">
        <w:t>Атрибуты сущности:</w:t>
      </w:r>
    </w:p>
    <w:p w14:paraId="04B21517" w14:textId="2FF84F3C" w:rsidR="00E95A0E" w:rsidRDefault="00DE4AE1">
      <w:pPr>
        <w:pStyle w:val="ae"/>
        <w:numPr>
          <w:ilvl w:val="0"/>
          <w:numId w:val="23"/>
        </w:numPr>
      </w:pPr>
      <w:r>
        <w:t>название</w:t>
      </w:r>
    </w:p>
    <w:p w14:paraId="1BE5D0CC" w14:textId="689FAF2A" w:rsidR="00DE4AE1" w:rsidRDefault="00DE4AE1">
      <w:pPr>
        <w:pStyle w:val="ae"/>
        <w:numPr>
          <w:ilvl w:val="0"/>
          <w:numId w:val="23"/>
        </w:numPr>
      </w:pPr>
      <w:r>
        <w:t>город</w:t>
      </w:r>
    </w:p>
    <w:p w14:paraId="64E813CD" w14:textId="67756BFF" w:rsidR="00DE4AE1" w:rsidRPr="00E95A0E" w:rsidRDefault="00DE4AE1">
      <w:pPr>
        <w:pStyle w:val="ae"/>
        <w:numPr>
          <w:ilvl w:val="0"/>
          <w:numId w:val="23"/>
        </w:numPr>
      </w:pPr>
      <w:r>
        <w:t>страна</w:t>
      </w:r>
    </w:p>
    <w:p w14:paraId="43E4D695" w14:textId="28016064" w:rsidR="00E95A0E" w:rsidRDefault="00E95A0E" w:rsidP="00E95A0E">
      <w:pPr>
        <w:pStyle w:val="a0"/>
      </w:pPr>
      <w:r w:rsidRPr="00E95A0E">
        <w:t>Первичный ключ:</w:t>
      </w:r>
    </w:p>
    <w:p w14:paraId="2141D44E" w14:textId="33E59558" w:rsidR="00E95A0E" w:rsidRPr="00E95A0E" w:rsidRDefault="00DE4AE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Издательство</w:t>
      </w:r>
    </w:p>
    <w:p w14:paraId="3D08DB1C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Журнал</w:t>
      </w:r>
    </w:p>
    <w:p w14:paraId="5583A9A3" w14:textId="18526801" w:rsidR="00E95A0E" w:rsidRDefault="00E95A0E" w:rsidP="00E95A0E">
      <w:pPr>
        <w:pStyle w:val="a0"/>
      </w:pPr>
      <w:r w:rsidRPr="00E95A0E">
        <w:t>Атрибуты сущности:</w:t>
      </w:r>
    </w:p>
    <w:p w14:paraId="5EEB4261" w14:textId="4A469EA1" w:rsidR="00E95A0E" w:rsidRDefault="00DE4AE1">
      <w:pPr>
        <w:pStyle w:val="ae"/>
        <w:numPr>
          <w:ilvl w:val="0"/>
          <w:numId w:val="24"/>
        </w:numPr>
      </w:pPr>
      <w:r>
        <w:t>название</w:t>
      </w:r>
    </w:p>
    <w:p w14:paraId="5230D931" w14:textId="7B1403B1" w:rsidR="00E95A0E" w:rsidRDefault="00E95A0E" w:rsidP="00E95A0E">
      <w:pPr>
        <w:pStyle w:val="a0"/>
      </w:pPr>
      <w:r w:rsidRPr="00E95A0E">
        <w:t>Первичный ключ:</w:t>
      </w:r>
    </w:p>
    <w:p w14:paraId="7CD3EF7F" w14:textId="7010E1C6" w:rsidR="00DE4AE1" w:rsidRPr="00DE4AE1" w:rsidRDefault="00DE4AE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Журнал</w:t>
      </w:r>
    </w:p>
    <w:p w14:paraId="43FB856B" w14:textId="233A3297" w:rsidR="00DE4AE1" w:rsidRPr="00DE4AE1" w:rsidRDefault="00DE4AE1" w:rsidP="00DE4AE1">
      <w:pPr>
        <w:suppressAutoHyphens w:val="0"/>
        <w:spacing w:line="240" w:lineRule="auto"/>
        <w:rPr>
          <w:rFonts w:eastAsia="Lucida Sans Unicode" w:cs="Lohit Devanagari"/>
          <w:kern w:val="2"/>
          <w:lang w:val="en-US"/>
        </w:rPr>
      </w:pPr>
      <w:r>
        <w:rPr>
          <w:lang w:val="en-US"/>
        </w:rPr>
        <w:br w:type="page"/>
      </w:r>
    </w:p>
    <w:p w14:paraId="370919D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Выпуск</w:t>
      </w:r>
    </w:p>
    <w:p w14:paraId="73307224" w14:textId="15D0C104" w:rsidR="00E95A0E" w:rsidRDefault="00E95A0E" w:rsidP="00E95A0E">
      <w:pPr>
        <w:pStyle w:val="a0"/>
      </w:pPr>
      <w:r w:rsidRPr="00E95A0E">
        <w:t>Атрибуты сущности:</w:t>
      </w:r>
    </w:p>
    <w:p w14:paraId="265E44E3" w14:textId="0CB979A9" w:rsidR="00E95A0E" w:rsidRDefault="00DE4AE1">
      <w:pPr>
        <w:pStyle w:val="a0"/>
        <w:numPr>
          <w:ilvl w:val="0"/>
          <w:numId w:val="24"/>
        </w:numPr>
      </w:pPr>
      <w:r>
        <w:t>номер</w:t>
      </w:r>
    </w:p>
    <w:p w14:paraId="52D12969" w14:textId="1EB1B48B" w:rsidR="00DE4AE1" w:rsidRPr="00E95A0E" w:rsidRDefault="00DE4AE1">
      <w:pPr>
        <w:pStyle w:val="a0"/>
        <w:numPr>
          <w:ilvl w:val="0"/>
          <w:numId w:val="24"/>
        </w:numPr>
      </w:pPr>
      <w:proofErr w:type="spellStart"/>
      <w:r>
        <w:t>год_выпуска</w:t>
      </w:r>
      <w:proofErr w:type="spellEnd"/>
    </w:p>
    <w:p w14:paraId="2497BBA7" w14:textId="5F23275E" w:rsidR="00E95A0E" w:rsidRDefault="00E95A0E" w:rsidP="00E95A0E">
      <w:pPr>
        <w:pStyle w:val="a0"/>
      </w:pPr>
      <w:r w:rsidRPr="00E95A0E">
        <w:t>Первичный ключ:</w:t>
      </w:r>
    </w:p>
    <w:p w14:paraId="348C3A0E" w14:textId="55387B2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>
        <w:t>Ресурс</w:t>
      </w:r>
    </w:p>
    <w:p w14:paraId="6C06B0C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Статья</w:t>
      </w:r>
    </w:p>
    <w:p w14:paraId="57B8F4EC" w14:textId="351FB929" w:rsidR="00E95A0E" w:rsidRDefault="00E95A0E" w:rsidP="00E95A0E">
      <w:pPr>
        <w:pStyle w:val="a0"/>
      </w:pPr>
      <w:r w:rsidRPr="00E95A0E">
        <w:t>Атрибуты сущности:</w:t>
      </w:r>
    </w:p>
    <w:p w14:paraId="15FD1731" w14:textId="4791813C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название</w:t>
      </w:r>
    </w:p>
    <w:p w14:paraId="0AA517F8" w14:textId="0357FE1F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proofErr w:type="spellStart"/>
      <w:r>
        <w:t>страница_с</w:t>
      </w:r>
      <w:proofErr w:type="spellEnd"/>
    </w:p>
    <w:p w14:paraId="1CC942D5" w14:textId="3F2B8FA4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proofErr w:type="spellStart"/>
      <w:r>
        <w:t>страница_по</w:t>
      </w:r>
      <w:proofErr w:type="spellEnd"/>
    </w:p>
    <w:p w14:paraId="69F04B1A" w14:textId="0CE68B7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аннотация</w:t>
      </w:r>
    </w:p>
    <w:p w14:paraId="6D98DCC5" w14:textId="786872FB" w:rsidR="00E95A0E" w:rsidRDefault="00E95A0E" w:rsidP="00E95A0E">
      <w:pPr>
        <w:pStyle w:val="a0"/>
      </w:pPr>
      <w:r w:rsidRPr="00E95A0E">
        <w:t>Первичный ключ:</w:t>
      </w:r>
    </w:p>
    <w:p w14:paraId="305A9C5B" w14:textId="7E81213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 w:rsidR="000416BC">
        <w:t>Статья</w:t>
      </w:r>
    </w:p>
    <w:p w14:paraId="2528BB4B" w14:textId="4FF96B1C" w:rsidR="00DE4AE1" w:rsidRPr="00DE4AE1" w:rsidRDefault="00E95A0E" w:rsidP="00DE4AE1">
      <w:pPr>
        <w:pStyle w:val="a0"/>
        <w:rPr>
          <w:lang w:val="en-US"/>
        </w:rPr>
      </w:pPr>
      <w:r w:rsidRPr="00E95A0E">
        <w:t>Связи между сущностями:</w:t>
      </w:r>
    </w:p>
    <w:p w14:paraId="52550EDA" w14:textId="708B2574" w:rsid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3CD06FD9" w14:textId="1C9D9A8A" w:rsidR="00DE4AE1" w:rsidRP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1FC29185" w14:textId="77777777" w:rsidR="00DE4AE1" w:rsidRDefault="00DE4AE1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2616F6F2" w14:textId="4E7F953A" w:rsidR="00DE4AE1" w:rsidRPr="000E7DFE" w:rsidRDefault="00DE4AE1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23A3BB0C" w14:textId="7E52B69D" w:rsidR="000E7DFE" w:rsidRDefault="000E7DFE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BAB72CD" w14:textId="799CA448" w:rsidR="000E7DFE" w:rsidRPr="00DE4AE1" w:rsidRDefault="000E7DFE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D69202F" w14:textId="61393AE3" w:rsidR="00482F5D" w:rsidRPr="00482F5D" w:rsidRDefault="00DE4AE1">
      <w:pPr>
        <w:pStyle w:val="ae"/>
        <w:numPr>
          <w:ilvl w:val="0"/>
          <w:numId w:val="26"/>
        </w:numPr>
      </w:pPr>
      <w:r w:rsidRPr="00E95A0E">
        <w:t>Жанр</w:t>
      </w:r>
      <w:r w:rsidR="00482F5D">
        <w:t>(родитель)</w:t>
      </w:r>
      <w:r w:rsidR="00482F5D" w:rsidRPr="00482F5D">
        <w:t xml:space="preserve"> 1:</w:t>
      </w:r>
      <w:r w:rsidR="00482F5D">
        <w:rPr>
          <w:lang w:val="en-US"/>
        </w:rPr>
        <w:t>M</w:t>
      </w:r>
      <w:r w:rsidR="00482F5D" w:rsidRPr="00482F5D">
        <w:t xml:space="preserve"> </w:t>
      </w:r>
      <w:r w:rsidR="00482F5D">
        <w:t>Жанр(потомок)</w:t>
      </w:r>
    </w:p>
    <w:p w14:paraId="5BC089FD" w14:textId="0603CFAB" w:rsidR="00482F5D" w:rsidRPr="007F3CC4" w:rsidRDefault="00DE4AE1">
      <w:pPr>
        <w:pStyle w:val="ae"/>
        <w:numPr>
          <w:ilvl w:val="0"/>
          <w:numId w:val="26"/>
        </w:numPr>
      </w:pPr>
      <w:r w:rsidRPr="00E95A0E">
        <w:t>Журнал</w:t>
      </w:r>
      <w:r w:rsidR="007F3CC4">
        <w:t xml:space="preserve"> 1</w:t>
      </w:r>
      <w:r w:rsidR="007F3CC4" w:rsidRPr="007F3CC4">
        <w:t>:</w:t>
      </w:r>
      <w:r w:rsidR="007F3CC4">
        <w:rPr>
          <w:lang w:val="en-US"/>
        </w:rPr>
        <w:t>M</w:t>
      </w:r>
      <w:r w:rsidR="007F3CC4" w:rsidRPr="007F3CC4">
        <w:t xml:space="preserve"> </w:t>
      </w:r>
      <w:r w:rsidR="007F3CC4">
        <w:t>Выпуск</w:t>
      </w:r>
    </w:p>
    <w:p w14:paraId="20BDF3F2" w14:textId="0CB42ED5" w:rsidR="007F3CC4" w:rsidRPr="007F3CC4" w:rsidRDefault="00DE4AE1">
      <w:pPr>
        <w:pStyle w:val="ae"/>
        <w:numPr>
          <w:ilvl w:val="0"/>
          <w:numId w:val="26"/>
        </w:numPr>
      </w:pPr>
      <w:r w:rsidRPr="00E95A0E">
        <w:t>Выпуск</w:t>
      </w:r>
      <w:r w:rsidR="007F3CC4">
        <w:t xml:space="preserve"> 1</w:t>
      </w:r>
      <w:r w:rsidR="007F3CC4">
        <w:rPr>
          <w:lang w:val="en-US"/>
        </w:rPr>
        <w:t xml:space="preserve">:M </w:t>
      </w:r>
      <w:r w:rsidR="007F3CC4">
        <w:t>Статья</w:t>
      </w:r>
    </w:p>
    <w:p w14:paraId="0C8FC8EF" w14:textId="77777777" w:rsidR="00DE4AE1" w:rsidRPr="00E95A0E" w:rsidRDefault="00DE4AE1" w:rsidP="00E95A0E">
      <w:pPr>
        <w:pStyle w:val="a0"/>
      </w:pPr>
    </w:p>
    <w:p w14:paraId="10BB6CBC" w14:textId="6B5A30F9" w:rsidR="00E95A0E" w:rsidRPr="00E95A0E" w:rsidRDefault="007F3CC4" w:rsidP="00561798">
      <w:pPr>
        <w:pStyle w:val="a0"/>
        <w:jc w:val="center"/>
      </w:pPr>
      <w:r w:rsidRPr="007F3CC4">
        <w:rPr>
          <w:noProof/>
        </w:rPr>
        <w:drawing>
          <wp:inline distT="0" distB="0" distL="0" distR="0" wp14:anchorId="7E15A95A" wp14:editId="7BF03580">
            <wp:extent cx="5940425" cy="4540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2074" w14:textId="6E5B9EA7" w:rsidR="00E95A0E" w:rsidRPr="00E95A0E" w:rsidRDefault="00E95A0E" w:rsidP="00561798">
      <w:pPr>
        <w:pStyle w:val="a0"/>
        <w:jc w:val="center"/>
      </w:pPr>
      <w:r w:rsidRPr="00E95A0E">
        <w:t>Рисунок 2.2 –</w:t>
      </w:r>
      <w:r w:rsidR="007F3CC4">
        <w:t xml:space="preserve"> </w:t>
      </w:r>
      <w:r w:rsidRPr="00E95A0E">
        <w:t>ER-диаграмма локального представления «Библиографический фонд»</w:t>
      </w:r>
    </w:p>
    <w:p w14:paraId="64F20065" w14:textId="77777777" w:rsidR="00E95A0E" w:rsidRPr="00E95A0E" w:rsidRDefault="00E95A0E" w:rsidP="00E95A0E">
      <w:pPr>
        <w:pStyle w:val="3"/>
      </w:pPr>
      <w:bookmarkStart w:id="16" w:name="_Toc229942659"/>
      <w:r w:rsidRPr="00E95A0E">
        <w:t>2.2.2 Локальное представление «Представление и хранение ресурсов»</w:t>
      </w:r>
      <w:bookmarkEnd w:id="16"/>
    </w:p>
    <w:p w14:paraId="08177AAF" w14:textId="1FD4A899" w:rsidR="00E95A0E" w:rsidRPr="00E95A0E" w:rsidRDefault="00E95A0E" w:rsidP="007F3CC4">
      <w:pPr>
        <w:pStyle w:val="a0"/>
        <w:keepNext/>
        <w:keepLines/>
        <w:widowControl/>
      </w:pPr>
      <w:r w:rsidRPr="00E95A0E">
        <w:t>Состав</w:t>
      </w:r>
      <w:r>
        <w:t xml:space="preserve"> </w:t>
      </w:r>
      <w:r w:rsidRPr="00E95A0E">
        <w:t>сущностей:</w:t>
      </w:r>
      <w:r>
        <w:t xml:space="preserve"> </w:t>
      </w:r>
      <w:r w:rsidRPr="00E95A0E">
        <w:t>Представление_</w:t>
      </w:r>
      <w:r w:rsidR="00911F3A">
        <w:t>р</w:t>
      </w:r>
      <w:r w:rsidRPr="00E95A0E">
        <w:t>есурса,</w:t>
      </w:r>
      <w:r w:rsidR="007F3CC4">
        <w:t xml:space="preserve"> </w:t>
      </w:r>
      <w:r w:rsidRPr="00E95A0E">
        <w:t>Тип_Хранения,</w:t>
      </w:r>
      <w:r w:rsidR="007F3CC4">
        <w:t xml:space="preserve"> </w:t>
      </w:r>
      <w:r w:rsidRPr="00E95A0E">
        <w:t>Формат_Хранения,</w:t>
      </w:r>
      <w:r w:rsidR="007F3CC4">
        <w:t xml:space="preserve"> </w:t>
      </w:r>
      <w:r w:rsidRPr="00E95A0E">
        <w:t>Физический_Экземпляр,</w:t>
      </w:r>
      <w:r w:rsidR="007F3CC4">
        <w:t xml:space="preserve"> </w:t>
      </w:r>
      <w:r w:rsidRPr="00E95A0E">
        <w:t>Электронный_Ре</w:t>
      </w:r>
      <w:r w:rsidR="007F3CC4">
        <w:t>с</w:t>
      </w:r>
      <w:r w:rsidRPr="00E95A0E">
        <w:t>урс.</w:t>
      </w:r>
      <w:r w:rsidR="007F3CC4">
        <w:t xml:space="preserve"> </w:t>
      </w:r>
      <w:r w:rsidRPr="007F3CC4">
        <w:rPr>
          <w:i/>
          <w:iCs/>
        </w:rPr>
        <w:t>Представление_</w:t>
      </w:r>
      <w:r w:rsidR="00911F3A">
        <w:rPr>
          <w:i/>
          <w:iCs/>
        </w:rPr>
        <w:t>р</w:t>
      </w:r>
      <w:r w:rsidRPr="007F3CC4">
        <w:rPr>
          <w:i/>
          <w:iCs/>
        </w:rPr>
        <w:t>есурса</w:t>
      </w:r>
    </w:p>
    <w:p w14:paraId="47C68E4D" w14:textId="12B0029D" w:rsidR="00855534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5CC761A" w14:textId="0CD54D86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Представление_ресурса</w:t>
      </w:r>
    </w:p>
    <w:p w14:paraId="272ECC47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Тип_Хранения</w:t>
      </w:r>
    </w:p>
    <w:p w14:paraId="495F81CE" w14:textId="0001E18D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2A21CDA" w14:textId="28A1606E" w:rsidR="007F3CC4" w:rsidRP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700396A5" w14:textId="4085E5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78569E8A" w14:textId="643FBFF1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Тип_хранения</w:t>
      </w:r>
      <w:proofErr w:type="spellEnd"/>
    </w:p>
    <w:p w14:paraId="54B73DD6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Формат_Хранения</w:t>
      </w:r>
    </w:p>
    <w:p w14:paraId="14CC2B5D" w14:textId="10CF36A0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17573799" w14:textId="22045E84" w:rsid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5BB1AB98" w14:textId="0CF7758F" w:rsidR="007F3CC4" w:rsidRPr="007F3CC4" w:rsidRDefault="007F3CC4">
      <w:pPr>
        <w:pStyle w:val="ae"/>
        <w:numPr>
          <w:ilvl w:val="0"/>
          <w:numId w:val="27"/>
        </w:numPr>
      </w:pPr>
      <w:r>
        <w:t>описание</w:t>
      </w:r>
    </w:p>
    <w:p w14:paraId="77A8427C" w14:textId="630A09B7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32DE3838" w14:textId="3E35D47B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Формат</w:t>
      </w:r>
    </w:p>
    <w:p w14:paraId="0D0B75A1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BAC483B" w14:textId="595EEF86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A3AD644" w14:textId="4B73A731" w:rsidR="007F3CC4" w:rsidRDefault="007F3CC4">
      <w:pPr>
        <w:pStyle w:val="ae"/>
        <w:numPr>
          <w:ilvl w:val="0"/>
          <w:numId w:val="27"/>
        </w:numPr>
      </w:pPr>
      <w:proofErr w:type="spellStart"/>
      <w:r>
        <w:t>инвентарный_номер</w:t>
      </w:r>
      <w:proofErr w:type="spellEnd"/>
    </w:p>
    <w:p w14:paraId="280E65F2" w14:textId="2C5B0E95" w:rsidR="007F3CC4" w:rsidRPr="007F3CC4" w:rsidRDefault="007F3CC4">
      <w:pPr>
        <w:pStyle w:val="ae"/>
        <w:numPr>
          <w:ilvl w:val="0"/>
          <w:numId w:val="27"/>
        </w:numPr>
      </w:pPr>
      <w:r>
        <w:t>статус</w:t>
      </w:r>
    </w:p>
    <w:p w14:paraId="6B5BAF63" w14:textId="6E450785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9E3A7A9" w14:textId="171BE0C3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37644C65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Электронный_Ресурс</w:t>
      </w:r>
    </w:p>
    <w:p w14:paraId="1DD39A08" w14:textId="17EEEC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0C1FEB48" w14:textId="77DCAE90" w:rsidR="007F3CC4" w:rsidRDefault="007F3CC4">
      <w:pPr>
        <w:pStyle w:val="ae"/>
        <w:numPr>
          <w:ilvl w:val="0"/>
          <w:numId w:val="27"/>
        </w:numPr>
      </w:pPr>
      <w:r>
        <w:t>ссылка</w:t>
      </w:r>
    </w:p>
    <w:p w14:paraId="741253BC" w14:textId="4FB1D6B9" w:rsidR="007F3CC4" w:rsidRPr="007F3CC4" w:rsidRDefault="007F3CC4">
      <w:pPr>
        <w:pStyle w:val="ae"/>
        <w:numPr>
          <w:ilvl w:val="0"/>
          <w:numId w:val="27"/>
        </w:numPr>
      </w:pPr>
      <w:proofErr w:type="spellStart"/>
      <w:r>
        <w:t>размер_файла</w:t>
      </w:r>
      <w:proofErr w:type="spellEnd"/>
    </w:p>
    <w:p w14:paraId="59C8E87E" w14:textId="7573957E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65CA99D" w14:textId="68E66C10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Электронный_ресурс</w:t>
      </w:r>
      <w:proofErr w:type="spellEnd"/>
    </w:p>
    <w:p w14:paraId="0B8BFD79" w14:textId="64E610EB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Связи между сущностями:</w:t>
      </w:r>
    </w:p>
    <w:p w14:paraId="1DAA0868" w14:textId="18C3A0A8" w:rsid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15480038" w14:textId="56C1428D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7C4993E1" w14:textId="0D64DE5D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4BB3F689" w14:textId="07B7CDE0" w:rsidR="00556CFE" w:rsidRP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7E8AA170" w14:textId="63DF1CE3" w:rsidR="00556CFE" w:rsidRDefault="00556CFE" w:rsidP="00561798">
      <w:pPr>
        <w:pStyle w:val="a0"/>
        <w:jc w:val="center"/>
        <w:rPr>
          <w:rFonts w:cs="Lohit Devanagari"/>
        </w:rPr>
      </w:pPr>
      <w:r w:rsidRPr="00556CFE">
        <w:rPr>
          <w:rFonts w:cs="Lohit Devanagari"/>
          <w:noProof/>
        </w:rPr>
        <w:drawing>
          <wp:inline distT="0" distB="0" distL="0" distR="0" wp14:anchorId="016413E6" wp14:editId="6552584A">
            <wp:extent cx="594042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11C" w14:textId="40CFCA24" w:rsidR="00E95A0E" w:rsidRPr="00E95A0E" w:rsidRDefault="00E95A0E" w:rsidP="00561798">
      <w:pPr>
        <w:pStyle w:val="a0"/>
        <w:jc w:val="center"/>
        <w:rPr>
          <w:rFonts w:cs="Lohit Devanagari"/>
        </w:rPr>
      </w:pPr>
      <w:r w:rsidRPr="00E95A0E">
        <w:rPr>
          <w:rFonts w:cs="Lohit Devanagari"/>
        </w:rPr>
        <w:t>Рисунок 2.3 – ER-диаграмма локального представления «Представление и хранение ресурсов»</w:t>
      </w:r>
    </w:p>
    <w:p w14:paraId="3AB1450A" w14:textId="77777777" w:rsidR="00E95A0E" w:rsidRPr="00E95A0E" w:rsidRDefault="00E95A0E" w:rsidP="00E95A0E">
      <w:pPr>
        <w:pStyle w:val="3"/>
      </w:pPr>
      <w:bookmarkStart w:id="17" w:name="_Toc229942660"/>
      <w:r w:rsidRPr="00E95A0E">
        <w:t>2.2.3 Локальное представление «Структура библиотеки»</w:t>
      </w:r>
      <w:bookmarkEnd w:id="17"/>
    </w:p>
    <w:p w14:paraId="3DB2709E" w14:textId="77777777" w:rsidR="00E95A0E" w:rsidRPr="00E95A0E" w:rsidRDefault="00E95A0E" w:rsidP="00E95A0E">
      <w:pPr>
        <w:pStyle w:val="a0"/>
      </w:pPr>
      <w:r w:rsidRPr="00E95A0E">
        <w:t>Состав сущностей: Филиал, Отдел.</w:t>
      </w:r>
    </w:p>
    <w:p w14:paraId="01972B07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Филиал</w:t>
      </w:r>
    </w:p>
    <w:p w14:paraId="1F5A65EA" w14:textId="3BFDCB3E" w:rsidR="00E95A0E" w:rsidRDefault="00E95A0E" w:rsidP="00E95A0E">
      <w:pPr>
        <w:pStyle w:val="a0"/>
      </w:pPr>
      <w:r w:rsidRPr="00E95A0E">
        <w:t>Атрибуты сущности:</w:t>
      </w:r>
    </w:p>
    <w:p w14:paraId="1B509024" w14:textId="14618484" w:rsid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EA331C7" w14:textId="4A94D311" w:rsidR="000B3818" w:rsidRPr="000B3818" w:rsidRDefault="000B3818">
      <w:pPr>
        <w:pStyle w:val="ae"/>
        <w:numPr>
          <w:ilvl w:val="0"/>
          <w:numId w:val="27"/>
        </w:numPr>
      </w:pPr>
      <w:r>
        <w:t>адрес</w:t>
      </w:r>
    </w:p>
    <w:p w14:paraId="6A048897" w14:textId="271D556E" w:rsidR="00E95A0E" w:rsidRDefault="00E95A0E" w:rsidP="00E95A0E">
      <w:pPr>
        <w:pStyle w:val="a0"/>
      </w:pPr>
      <w:r w:rsidRPr="00E95A0E">
        <w:t>Первичный ключ:</w:t>
      </w:r>
    </w:p>
    <w:p w14:paraId="44F9AC12" w14:textId="7C492062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Филиал</w:t>
      </w:r>
    </w:p>
    <w:p w14:paraId="4AF8F23E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Отдел</w:t>
      </w:r>
    </w:p>
    <w:p w14:paraId="4B720D8A" w14:textId="12C52700" w:rsidR="00E95A0E" w:rsidRDefault="00E95A0E" w:rsidP="00E95A0E">
      <w:pPr>
        <w:pStyle w:val="a0"/>
      </w:pPr>
      <w:r w:rsidRPr="00E95A0E">
        <w:t>Атрибуты сущности:</w:t>
      </w:r>
    </w:p>
    <w:p w14:paraId="008C570A" w14:textId="2C5CA628" w:rsidR="000B3818" w:rsidRP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17E38E0" w14:textId="3604330F" w:rsidR="00E95A0E" w:rsidRDefault="00E95A0E" w:rsidP="00E95A0E">
      <w:pPr>
        <w:pStyle w:val="a0"/>
      </w:pPr>
      <w:r w:rsidRPr="00E95A0E">
        <w:t>Первичный ключ:</w:t>
      </w:r>
    </w:p>
    <w:p w14:paraId="52051F8C" w14:textId="46237F58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Отдел</w:t>
      </w:r>
    </w:p>
    <w:p w14:paraId="1258F019" w14:textId="3EA73843" w:rsidR="00E95A0E" w:rsidRDefault="00E95A0E" w:rsidP="00E95A0E">
      <w:pPr>
        <w:pStyle w:val="a0"/>
        <w:rPr>
          <w:lang w:val="en-US"/>
        </w:rPr>
      </w:pPr>
      <w:r w:rsidRPr="00E95A0E">
        <w:t>Связи между сущностями:</w:t>
      </w:r>
    </w:p>
    <w:p w14:paraId="599B873B" w14:textId="15D689A9" w:rsidR="000B3818" w:rsidRPr="000B3818" w:rsidRDefault="000B3818">
      <w:pPr>
        <w:pStyle w:val="ae"/>
        <w:numPr>
          <w:ilvl w:val="0"/>
          <w:numId w:val="27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12DE05E5" w14:textId="32908651" w:rsidR="000B3818" w:rsidRPr="000B3818" w:rsidRDefault="000B3818" w:rsidP="00561798">
      <w:pPr>
        <w:pStyle w:val="a0"/>
        <w:jc w:val="center"/>
        <w:rPr>
          <w:lang w:val="en-US"/>
        </w:rPr>
      </w:pPr>
      <w:r w:rsidRPr="000B3818">
        <w:rPr>
          <w:noProof/>
          <w:lang w:val="en-US"/>
        </w:rPr>
        <w:drawing>
          <wp:inline distT="0" distB="0" distL="0" distR="0" wp14:anchorId="6D7DAE69" wp14:editId="0998DBF2">
            <wp:extent cx="5696745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24F" w14:textId="77777777" w:rsidR="00E95A0E" w:rsidRPr="00E95A0E" w:rsidRDefault="00E95A0E" w:rsidP="00561798">
      <w:pPr>
        <w:pStyle w:val="a0"/>
        <w:jc w:val="center"/>
      </w:pPr>
      <w:r w:rsidRPr="00E95A0E">
        <w:t>Рисунок 2.4 – ER-диаграмма локального представления «Структура библиотеки»</w:t>
      </w:r>
    </w:p>
    <w:p w14:paraId="18DD8111" w14:textId="77777777" w:rsidR="00E95A0E" w:rsidRPr="00E95A0E" w:rsidRDefault="00E95A0E" w:rsidP="00E95A0E">
      <w:pPr>
        <w:pStyle w:val="3"/>
      </w:pPr>
      <w:bookmarkStart w:id="18" w:name="_Toc229942661"/>
      <w:r w:rsidRPr="00E95A0E">
        <w:t>2.2.4 Локальное представление «Пользователи»</w:t>
      </w:r>
      <w:bookmarkEnd w:id="18"/>
    </w:p>
    <w:p w14:paraId="04AD1DC8" w14:textId="77777777" w:rsidR="00E95A0E" w:rsidRPr="00E95A0E" w:rsidRDefault="00E95A0E" w:rsidP="00E95A0E">
      <w:pPr>
        <w:pStyle w:val="a0"/>
      </w:pPr>
      <w:r w:rsidRPr="00E95A0E">
        <w:t>Состав сущностей: Личность, Читатель, Сотрудник, Пользователь.</w:t>
      </w:r>
    </w:p>
    <w:p w14:paraId="005C2267" w14:textId="77777777" w:rsidR="00E95A0E" w:rsidRPr="00AA1876" w:rsidRDefault="00E95A0E" w:rsidP="00E95A0E">
      <w:pPr>
        <w:pStyle w:val="a0"/>
        <w:rPr>
          <w:b/>
          <w:bCs/>
          <w:i/>
          <w:iCs/>
        </w:rPr>
      </w:pPr>
      <w:r w:rsidRPr="00AA1876">
        <w:rPr>
          <w:i/>
          <w:iCs/>
        </w:rPr>
        <w:t>Личность</w:t>
      </w:r>
    </w:p>
    <w:p w14:paraId="69A08B5A" w14:textId="4C629FB9" w:rsidR="00E95A0E" w:rsidRDefault="00E95A0E" w:rsidP="00E95A0E">
      <w:pPr>
        <w:pStyle w:val="a0"/>
      </w:pPr>
      <w:r w:rsidRPr="00E95A0E">
        <w:t>Атрибуты сущности:</w:t>
      </w:r>
    </w:p>
    <w:p w14:paraId="293A3848" w14:textId="5A4758CD" w:rsidR="00AA1876" w:rsidRDefault="00AA1876">
      <w:pPr>
        <w:pStyle w:val="ae"/>
        <w:numPr>
          <w:ilvl w:val="0"/>
          <w:numId w:val="27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2C4F1A4A" w14:textId="35D5363C" w:rsidR="00AA1876" w:rsidRDefault="00AA1876">
      <w:pPr>
        <w:pStyle w:val="ae"/>
        <w:numPr>
          <w:ilvl w:val="0"/>
          <w:numId w:val="27"/>
        </w:numPr>
      </w:pPr>
      <w:r>
        <w:t>адрес</w:t>
      </w:r>
    </w:p>
    <w:p w14:paraId="27E79884" w14:textId="3FDF49C8" w:rsidR="00AA1876" w:rsidRDefault="00AA1876">
      <w:pPr>
        <w:pStyle w:val="ae"/>
        <w:numPr>
          <w:ilvl w:val="0"/>
          <w:numId w:val="27"/>
        </w:numPr>
      </w:pPr>
      <w:r>
        <w:t>телефон</w:t>
      </w:r>
    </w:p>
    <w:p w14:paraId="0C9AC9BE" w14:textId="25848BED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email</w:t>
      </w:r>
    </w:p>
    <w:p w14:paraId="4F0EF5E7" w14:textId="6A5E45C9" w:rsidR="00E95A0E" w:rsidRDefault="00E95A0E" w:rsidP="00E95A0E">
      <w:pPr>
        <w:pStyle w:val="a0"/>
      </w:pPr>
      <w:r w:rsidRPr="00E95A0E">
        <w:t>Первичный ключ:</w:t>
      </w:r>
    </w:p>
    <w:p w14:paraId="502C134A" w14:textId="2685346A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0BFC90F6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Читатель</w:t>
      </w:r>
    </w:p>
    <w:p w14:paraId="7351F260" w14:textId="7585EC73" w:rsidR="00E95A0E" w:rsidRDefault="00E95A0E" w:rsidP="00E95A0E">
      <w:pPr>
        <w:pStyle w:val="a0"/>
      </w:pPr>
      <w:r w:rsidRPr="00E95A0E">
        <w:t>Атрибуты сущности:</w:t>
      </w:r>
    </w:p>
    <w:p w14:paraId="0B273F20" w14:textId="4C6A3F24" w:rsidR="00170325" w:rsidRDefault="00170325">
      <w:pPr>
        <w:pStyle w:val="ae"/>
        <w:numPr>
          <w:ilvl w:val="0"/>
          <w:numId w:val="27"/>
        </w:numPr>
      </w:pPr>
      <w:proofErr w:type="spellStart"/>
      <w:r>
        <w:t>номер_читательского_билета</w:t>
      </w:r>
      <w:proofErr w:type="spellEnd"/>
    </w:p>
    <w:p w14:paraId="19D00511" w14:textId="31A62C32" w:rsidR="00170325" w:rsidRDefault="00170325">
      <w:pPr>
        <w:pStyle w:val="ae"/>
        <w:numPr>
          <w:ilvl w:val="0"/>
          <w:numId w:val="27"/>
        </w:numPr>
      </w:pPr>
      <w:proofErr w:type="spellStart"/>
      <w:r>
        <w:t>дата_регистрации</w:t>
      </w:r>
      <w:proofErr w:type="spellEnd"/>
    </w:p>
    <w:p w14:paraId="3257FCA9" w14:textId="52A3AFEA" w:rsidR="00170325" w:rsidRPr="00170325" w:rsidRDefault="00170325">
      <w:pPr>
        <w:pStyle w:val="ae"/>
        <w:numPr>
          <w:ilvl w:val="0"/>
          <w:numId w:val="27"/>
        </w:numPr>
      </w:pPr>
      <w:r>
        <w:t>статус</w:t>
      </w:r>
    </w:p>
    <w:p w14:paraId="29CC31E1" w14:textId="29300281" w:rsidR="00E95A0E" w:rsidRDefault="00E95A0E" w:rsidP="00E95A0E">
      <w:pPr>
        <w:pStyle w:val="a0"/>
      </w:pPr>
      <w:r w:rsidRPr="00E95A0E">
        <w:t>Первичный ключ:</w:t>
      </w:r>
    </w:p>
    <w:p w14:paraId="672ABB6B" w14:textId="1FE364FE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642582E7" w14:textId="0E1BC1A5" w:rsidR="00170325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Сотрудник</w:t>
      </w:r>
    </w:p>
    <w:p w14:paraId="0438AF45" w14:textId="006E0EDF" w:rsidR="00E95A0E" w:rsidRDefault="00E95A0E" w:rsidP="00E95A0E">
      <w:pPr>
        <w:pStyle w:val="a0"/>
      </w:pPr>
      <w:r w:rsidRPr="00E95A0E">
        <w:t>Атрибуты сущности:</w:t>
      </w:r>
    </w:p>
    <w:p w14:paraId="17DD0904" w14:textId="381663EF" w:rsidR="00170325" w:rsidRDefault="00170325">
      <w:pPr>
        <w:pStyle w:val="ae"/>
        <w:numPr>
          <w:ilvl w:val="0"/>
          <w:numId w:val="27"/>
        </w:numPr>
      </w:pPr>
      <w:r>
        <w:t>должность</w:t>
      </w:r>
    </w:p>
    <w:p w14:paraId="1F22F1D1" w14:textId="1BE5EB4A" w:rsidR="00170325" w:rsidRPr="00170325" w:rsidRDefault="00170325">
      <w:pPr>
        <w:pStyle w:val="ae"/>
        <w:numPr>
          <w:ilvl w:val="0"/>
          <w:numId w:val="27"/>
        </w:numPr>
      </w:pPr>
      <w:proofErr w:type="spellStart"/>
      <w:r>
        <w:t>дата_приема_на_работу</w:t>
      </w:r>
      <w:proofErr w:type="spellEnd"/>
    </w:p>
    <w:p w14:paraId="0DA8A364" w14:textId="5C8F0B85" w:rsidR="00E95A0E" w:rsidRDefault="00E95A0E" w:rsidP="00E95A0E">
      <w:pPr>
        <w:pStyle w:val="a0"/>
      </w:pPr>
      <w:r w:rsidRPr="00E95A0E">
        <w:t>Первичный ключ:</w:t>
      </w:r>
    </w:p>
    <w:p w14:paraId="495B9DAE" w14:textId="675B7A58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1990E515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Пользователь</w:t>
      </w:r>
    </w:p>
    <w:p w14:paraId="66B1217B" w14:textId="04332B19" w:rsidR="00E95A0E" w:rsidRDefault="00E95A0E" w:rsidP="00E95A0E">
      <w:pPr>
        <w:pStyle w:val="a0"/>
      </w:pPr>
      <w:r w:rsidRPr="00E95A0E">
        <w:t>Атрибуты сущности:</w:t>
      </w:r>
    </w:p>
    <w:p w14:paraId="071938F5" w14:textId="0CBCB45D" w:rsidR="00170325" w:rsidRDefault="00170325">
      <w:pPr>
        <w:pStyle w:val="ae"/>
        <w:numPr>
          <w:ilvl w:val="0"/>
          <w:numId w:val="27"/>
        </w:numPr>
      </w:pPr>
      <w:r>
        <w:t>логин</w:t>
      </w:r>
    </w:p>
    <w:p w14:paraId="07D096C0" w14:textId="3A2259C3" w:rsidR="00170325" w:rsidRDefault="00170325">
      <w:pPr>
        <w:pStyle w:val="ae"/>
        <w:numPr>
          <w:ilvl w:val="0"/>
          <w:numId w:val="27"/>
        </w:numPr>
      </w:pPr>
      <w:r>
        <w:t>пароль</w:t>
      </w:r>
    </w:p>
    <w:p w14:paraId="21A29A8C" w14:textId="2A6311BB" w:rsidR="00170325" w:rsidRPr="00AA1876" w:rsidRDefault="00170325">
      <w:pPr>
        <w:pStyle w:val="ae"/>
        <w:numPr>
          <w:ilvl w:val="0"/>
          <w:numId w:val="27"/>
        </w:numPr>
      </w:pPr>
      <w:r>
        <w:t>роль</w:t>
      </w:r>
    </w:p>
    <w:p w14:paraId="345E5722" w14:textId="43D937A0" w:rsidR="00E95A0E" w:rsidRDefault="00E95A0E" w:rsidP="00E95A0E">
      <w:pPr>
        <w:pStyle w:val="a0"/>
      </w:pPr>
      <w:r w:rsidRPr="00E95A0E">
        <w:t>Первичный ключ:</w:t>
      </w:r>
    </w:p>
    <w:p w14:paraId="7A9FFFFE" w14:textId="39FC29E1" w:rsidR="00170325" w:rsidRPr="00AA1876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Пользователь</w:t>
      </w:r>
    </w:p>
    <w:p w14:paraId="224178F6" w14:textId="1AE36D37" w:rsidR="00E95A0E" w:rsidRDefault="00E95A0E" w:rsidP="00E95A0E">
      <w:pPr>
        <w:pStyle w:val="a0"/>
      </w:pPr>
      <w:r w:rsidRPr="00E95A0E">
        <w:t>Связи между сущностями:</w:t>
      </w:r>
    </w:p>
    <w:p w14:paraId="331ADA3D" w14:textId="5364CAB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398CFF" w14:textId="544B9D1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7637C7F1" w14:textId="29F9813D" w:rsidR="000E7DFE" w:rsidRP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18FC1910" w14:textId="77777777" w:rsidR="000E7DFE" w:rsidRDefault="000E7DFE" w:rsidP="00E95A0E">
      <w:pPr>
        <w:pStyle w:val="a0"/>
      </w:pPr>
    </w:p>
    <w:p w14:paraId="1ED4E6DF" w14:textId="731C0465" w:rsidR="00E95A0E" w:rsidRPr="00E95A0E" w:rsidRDefault="000E7DFE" w:rsidP="00561798">
      <w:pPr>
        <w:pStyle w:val="a0"/>
        <w:jc w:val="center"/>
      </w:pPr>
      <w:r w:rsidRPr="000E7DFE">
        <w:rPr>
          <w:noProof/>
        </w:rPr>
        <w:drawing>
          <wp:inline distT="0" distB="0" distL="0" distR="0" wp14:anchorId="14E18729" wp14:editId="3468C807">
            <wp:extent cx="5940425" cy="28784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A0E" w:rsidRPr="00E95A0E">
        <w:t>Рисунок 2.5 – ER-диаграмма локального представления «Пользователи»</w:t>
      </w:r>
    </w:p>
    <w:p w14:paraId="68A9AECF" w14:textId="77777777" w:rsidR="00E95A0E" w:rsidRPr="00E95A0E" w:rsidRDefault="00E95A0E" w:rsidP="00E95A0E">
      <w:pPr>
        <w:pStyle w:val="3"/>
      </w:pPr>
      <w:bookmarkStart w:id="19" w:name="_Toc229942662"/>
      <w:r w:rsidRPr="00E95A0E">
        <w:t>2.2.5 Локальное представление «Обслуживание фонда»</w:t>
      </w:r>
      <w:bookmarkEnd w:id="19"/>
    </w:p>
    <w:p w14:paraId="50A42512" w14:textId="77777777" w:rsidR="00E95A0E" w:rsidRPr="00E95A0E" w:rsidRDefault="00E95A0E" w:rsidP="00E95A0E">
      <w:pPr>
        <w:pStyle w:val="a0"/>
      </w:pPr>
      <w:r w:rsidRPr="00E95A0E">
        <w:t xml:space="preserve">Состав сущностей: Выдача, </w:t>
      </w:r>
      <w:proofErr w:type="spellStart"/>
      <w:r w:rsidRPr="00E95A0E">
        <w:t>Движение_Фонда</w:t>
      </w:r>
      <w:proofErr w:type="spellEnd"/>
      <w:r w:rsidRPr="00E95A0E">
        <w:t xml:space="preserve">, </w:t>
      </w:r>
      <w:proofErr w:type="spellStart"/>
      <w:r w:rsidRPr="00E95A0E">
        <w:t>Физический_Экземпляр</w:t>
      </w:r>
      <w:proofErr w:type="spellEnd"/>
      <w:r w:rsidRPr="00E95A0E">
        <w:t>.</w:t>
      </w:r>
    </w:p>
    <w:p w14:paraId="442F16A1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Выдача</w:t>
      </w:r>
    </w:p>
    <w:p w14:paraId="5D83F853" w14:textId="0D4E4AFC" w:rsidR="00E95A0E" w:rsidRDefault="00E95A0E" w:rsidP="00E95A0E">
      <w:pPr>
        <w:pStyle w:val="a0"/>
      </w:pPr>
      <w:r w:rsidRPr="00E95A0E">
        <w:t>Атрибуты сущности:</w:t>
      </w:r>
    </w:p>
    <w:p w14:paraId="62A3B743" w14:textId="2BCF1297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дата_выдачи</w:t>
      </w:r>
      <w:proofErr w:type="spellEnd"/>
    </w:p>
    <w:p w14:paraId="6E08FDB7" w14:textId="75BE3A48" w:rsidR="000E7DFE" w:rsidRDefault="000E7DFE">
      <w:pPr>
        <w:pStyle w:val="ae"/>
        <w:numPr>
          <w:ilvl w:val="0"/>
          <w:numId w:val="27"/>
        </w:numPr>
      </w:pPr>
      <w:proofErr w:type="spellStart"/>
      <w:r>
        <w:t>срок_возврата</w:t>
      </w:r>
      <w:proofErr w:type="spellEnd"/>
    </w:p>
    <w:p w14:paraId="1FACD800" w14:textId="4FC6C130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дата_возврата</w:t>
      </w:r>
      <w:proofErr w:type="spellEnd"/>
    </w:p>
    <w:p w14:paraId="2ADA8030" w14:textId="06C0E05A" w:rsidR="00E95A0E" w:rsidRDefault="00E95A0E" w:rsidP="00E95A0E">
      <w:pPr>
        <w:pStyle w:val="a0"/>
      </w:pPr>
      <w:r w:rsidRPr="00E95A0E">
        <w:t>Первичный ключ:</w:t>
      </w:r>
    </w:p>
    <w:p w14:paraId="209AA5ED" w14:textId="4B5607A4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Выдача</w:t>
      </w:r>
    </w:p>
    <w:p w14:paraId="1B748AD4" w14:textId="77777777" w:rsidR="00E95A0E" w:rsidRPr="000E7DFE" w:rsidRDefault="00E95A0E" w:rsidP="00E95A0E">
      <w:pPr>
        <w:pStyle w:val="a0"/>
        <w:rPr>
          <w:i/>
          <w:iCs/>
        </w:rPr>
      </w:pPr>
      <w:proofErr w:type="spellStart"/>
      <w:r w:rsidRPr="000E7DFE">
        <w:rPr>
          <w:i/>
          <w:iCs/>
        </w:rPr>
        <w:t>Движение_Фонда</w:t>
      </w:r>
      <w:proofErr w:type="spellEnd"/>
    </w:p>
    <w:p w14:paraId="60FEB53D" w14:textId="2A782ECB" w:rsidR="00E95A0E" w:rsidRDefault="00E95A0E" w:rsidP="00E95A0E">
      <w:pPr>
        <w:pStyle w:val="a0"/>
      </w:pPr>
      <w:r w:rsidRPr="00E95A0E">
        <w:t>Атрибуты сущности:</w:t>
      </w:r>
    </w:p>
    <w:p w14:paraId="261B57E0" w14:textId="6105FD57" w:rsidR="000E7DFE" w:rsidRDefault="000E7DFE">
      <w:pPr>
        <w:pStyle w:val="ae"/>
        <w:numPr>
          <w:ilvl w:val="0"/>
          <w:numId w:val="27"/>
        </w:numPr>
      </w:pPr>
      <w:proofErr w:type="spellStart"/>
      <w:r>
        <w:t>тип_операции</w:t>
      </w:r>
      <w:proofErr w:type="spellEnd"/>
    </w:p>
    <w:p w14:paraId="2A7CE304" w14:textId="52DB88B7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дата_операции</w:t>
      </w:r>
      <w:proofErr w:type="spellEnd"/>
    </w:p>
    <w:p w14:paraId="100EECFF" w14:textId="512D0EBF" w:rsidR="000E7DFE" w:rsidRDefault="000E7DFE">
      <w:pPr>
        <w:pStyle w:val="ae"/>
        <w:numPr>
          <w:ilvl w:val="0"/>
          <w:numId w:val="27"/>
        </w:numPr>
      </w:pPr>
      <w:r>
        <w:t>количество</w:t>
      </w:r>
    </w:p>
    <w:p w14:paraId="69380B6E" w14:textId="71A0E8CF" w:rsidR="000E7DFE" w:rsidRPr="00E95A0E" w:rsidRDefault="000E7DFE">
      <w:pPr>
        <w:pStyle w:val="ae"/>
        <w:numPr>
          <w:ilvl w:val="0"/>
          <w:numId w:val="27"/>
        </w:numPr>
      </w:pPr>
      <w:r>
        <w:t>примечание</w:t>
      </w:r>
    </w:p>
    <w:p w14:paraId="267BD747" w14:textId="4A37BD7E" w:rsidR="00E95A0E" w:rsidRDefault="00E95A0E" w:rsidP="00E95A0E">
      <w:pPr>
        <w:pStyle w:val="a0"/>
      </w:pPr>
      <w:r w:rsidRPr="00E95A0E">
        <w:t>Первичный ключ:</w:t>
      </w:r>
    </w:p>
    <w:p w14:paraId="18F2AE28" w14:textId="6244730C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Движение_фонда</w:t>
      </w:r>
      <w:proofErr w:type="spellEnd"/>
    </w:p>
    <w:p w14:paraId="75241D03" w14:textId="77777777" w:rsidR="000E7DFE" w:rsidRPr="007F3CC4" w:rsidRDefault="000E7DFE" w:rsidP="000E7DF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579EA3D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311BDA3D" w14:textId="77777777" w:rsidR="000E7DFE" w:rsidRDefault="000E7DFE">
      <w:pPr>
        <w:pStyle w:val="ae"/>
        <w:numPr>
          <w:ilvl w:val="0"/>
          <w:numId w:val="27"/>
        </w:numPr>
      </w:pPr>
      <w:proofErr w:type="spellStart"/>
      <w:r>
        <w:t>инвентарный_номер</w:t>
      </w:r>
      <w:proofErr w:type="spellEnd"/>
    </w:p>
    <w:p w14:paraId="149012DB" w14:textId="77777777" w:rsidR="000E7DFE" w:rsidRPr="007F3CC4" w:rsidRDefault="000E7DFE">
      <w:pPr>
        <w:pStyle w:val="ae"/>
        <w:numPr>
          <w:ilvl w:val="0"/>
          <w:numId w:val="27"/>
        </w:numPr>
      </w:pPr>
      <w:r>
        <w:t>статус</w:t>
      </w:r>
    </w:p>
    <w:p w14:paraId="763013FA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D7B5568" w14:textId="77777777" w:rsidR="000E7DFE" w:rsidRPr="007F3CC4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18C7B133" w14:textId="1340F219" w:rsidR="00E95A0E" w:rsidRDefault="00E95A0E" w:rsidP="00E95A0E">
      <w:pPr>
        <w:pStyle w:val="a0"/>
      </w:pPr>
      <w:r w:rsidRPr="00E95A0E">
        <w:t>Связи между сущностями:</w:t>
      </w:r>
    </w:p>
    <w:p w14:paraId="6BAF1965" w14:textId="0752E8A1" w:rsidR="000416BC" w:rsidRDefault="000416BC">
      <w:pPr>
        <w:pStyle w:val="ae"/>
        <w:numPr>
          <w:ilvl w:val="0"/>
          <w:numId w:val="27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4ADE552A" w14:textId="492C18DD" w:rsidR="000416BC" w:rsidRPr="000416BC" w:rsidRDefault="000416BC">
      <w:pPr>
        <w:pStyle w:val="ae"/>
        <w:numPr>
          <w:ilvl w:val="0"/>
          <w:numId w:val="27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7975E38" w14:textId="2C09A7B6" w:rsidR="000416BC" w:rsidRPr="00E95A0E" w:rsidRDefault="00C23495" w:rsidP="00561798">
      <w:pPr>
        <w:pStyle w:val="a0"/>
        <w:jc w:val="center"/>
      </w:pPr>
      <w:r w:rsidRPr="00C23495">
        <w:rPr>
          <w:noProof/>
        </w:rPr>
        <w:drawing>
          <wp:inline distT="0" distB="0" distL="0" distR="0" wp14:anchorId="0973C15E" wp14:editId="1AFF51CD">
            <wp:extent cx="5940425" cy="2073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9B61" w14:textId="46914BA2" w:rsidR="00E95A0E" w:rsidRPr="00E95A0E" w:rsidRDefault="00E95A0E" w:rsidP="00561798">
      <w:pPr>
        <w:pStyle w:val="a0"/>
        <w:jc w:val="center"/>
      </w:pPr>
      <w:r w:rsidRPr="00E95A0E">
        <w:t>Рисунок 2.6 – ER-диаграмма локального представления «Обслуживание фонда»</w:t>
      </w:r>
    </w:p>
    <w:p w14:paraId="266C2D93" w14:textId="32EFCE32" w:rsidR="009221DD" w:rsidRDefault="009221DD" w:rsidP="009221DD">
      <w:pPr>
        <w:pStyle w:val="2"/>
      </w:pPr>
      <w:bookmarkStart w:id="20" w:name="_Toc229942663"/>
      <w:r>
        <w:t xml:space="preserve">2.3 </w:t>
      </w:r>
      <w:r w:rsidRPr="0083216C">
        <w:t xml:space="preserve">Разработка </w:t>
      </w:r>
      <w:r>
        <w:t xml:space="preserve">объединенной </w:t>
      </w:r>
      <w:r w:rsidRPr="0083216C">
        <w:rPr>
          <w:lang w:val="en-US"/>
        </w:rPr>
        <w:t>ER</w:t>
      </w:r>
      <w:r w:rsidRPr="0083216C">
        <w:t>-модел</w:t>
      </w:r>
      <w:r>
        <w:t>и</w:t>
      </w:r>
      <w:bookmarkEnd w:id="20"/>
    </w:p>
    <w:p w14:paraId="751E6223" w14:textId="77777777" w:rsidR="004B35D6" w:rsidRPr="004B35D6" w:rsidRDefault="004B35D6" w:rsidP="004B35D6">
      <w:pPr>
        <w:pStyle w:val="a0"/>
        <w:ind w:firstLine="709"/>
      </w:pPr>
      <w:r w:rsidRPr="004B35D6">
        <w:t>ER-диаграммы локальных представлений были объединены в единую ER-модель базы данных библиотечного сервиса. Объединенная ER-модель отражает структуру хранения данных предметной области и взаимосвязи между основными сущностями проектируемой базы данных.</w:t>
      </w:r>
    </w:p>
    <w:p w14:paraId="29A7CA29" w14:textId="77777777" w:rsidR="004B35D6" w:rsidRPr="004B35D6" w:rsidRDefault="004B35D6" w:rsidP="004B35D6">
      <w:pPr>
        <w:pStyle w:val="a0"/>
      </w:pPr>
      <w:r w:rsidRPr="004B35D6">
        <w:t>Разработанная объединенная ER-модель используется в качестве основы для последующего преобразования концептуальной модели в реляционную схему базы данных.</w:t>
      </w:r>
    </w:p>
    <w:p w14:paraId="567F546B" w14:textId="77777777" w:rsidR="004B35D6" w:rsidRPr="004B35D6" w:rsidRDefault="004B35D6" w:rsidP="004B35D6">
      <w:pPr>
        <w:pStyle w:val="a0"/>
      </w:pPr>
      <w:r w:rsidRPr="004B35D6">
        <w:t>В состав объединенной ER-модели входят следующие сущности:</w:t>
      </w:r>
    </w:p>
    <w:p w14:paraId="21BF43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Ресурс;</w:t>
      </w:r>
    </w:p>
    <w:p w14:paraId="4185091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Книга;</w:t>
      </w:r>
    </w:p>
    <w:p w14:paraId="6434A69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Автор;</w:t>
      </w:r>
    </w:p>
    <w:p w14:paraId="3A5A42D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Жанр;</w:t>
      </w:r>
    </w:p>
    <w:p w14:paraId="561F601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Издательство;</w:t>
      </w:r>
    </w:p>
    <w:p w14:paraId="64B090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Журнал;</w:t>
      </w:r>
    </w:p>
    <w:p w14:paraId="6CE71AA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Выпуск;</w:t>
      </w:r>
    </w:p>
    <w:p w14:paraId="48DD5B3D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Статья;</w:t>
      </w:r>
    </w:p>
    <w:p w14:paraId="3F37ADF6" w14:textId="2946A650" w:rsidR="004B35D6" w:rsidRPr="004B35D6" w:rsidRDefault="004B35D6">
      <w:pPr>
        <w:pStyle w:val="ae"/>
        <w:numPr>
          <w:ilvl w:val="0"/>
          <w:numId w:val="29"/>
        </w:numPr>
      </w:pPr>
      <w:r w:rsidRPr="004B35D6">
        <w:t>Представление_</w:t>
      </w:r>
      <w:r w:rsidR="00911F3A">
        <w:t>р</w:t>
      </w:r>
      <w:r w:rsidRPr="004B35D6">
        <w:t>есурса;</w:t>
      </w:r>
    </w:p>
    <w:p w14:paraId="2E8D099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Тип_Хранения;</w:t>
      </w:r>
    </w:p>
    <w:p w14:paraId="427C033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Формат_Хранения;</w:t>
      </w:r>
    </w:p>
    <w:p w14:paraId="2EB6335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Физический_Экземпляр;</w:t>
      </w:r>
    </w:p>
    <w:p w14:paraId="0171FF3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Электронный_Ресурс;</w:t>
      </w:r>
    </w:p>
    <w:p w14:paraId="2311B8CA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Филиал;</w:t>
      </w:r>
    </w:p>
    <w:p w14:paraId="40C16501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Отдел;</w:t>
      </w:r>
    </w:p>
    <w:p w14:paraId="5559BF08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Личность;</w:t>
      </w:r>
    </w:p>
    <w:p w14:paraId="4A7D4FF5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Читатель;</w:t>
      </w:r>
    </w:p>
    <w:p w14:paraId="478C8F6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Сотрудник;</w:t>
      </w:r>
    </w:p>
    <w:p w14:paraId="615841D7" w14:textId="7C0A1E73" w:rsidR="004B35D6" w:rsidRPr="004B35D6" w:rsidRDefault="004B35D6">
      <w:pPr>
        <w:pStyle w:val="ae"/>
        <w:numPr>
          <w:ilvl w:val="0"/>
          <w:numId w:val="29"/>
        </w:numPr>
      </w:pPr>
      <w:r w:rsidRPr="004B35D6">
        <w:t>Пользователь</w:t>
      </w:r>
      <w:r>
        <w:t>;</w:t>
      </w:r>
      <w:r w:rsidRPr="004B35D6">
        <w:t xml:space="preserve"> </w:t>
      </w:r>
    </w:p>
    <w:p w14:paraId="470996B8" w14:textId="77777777" w:rsidR="004B35D6" w:rsidRDefault="004B35D6">
      <w:pPr>
        <w:pStyle w:val="ae"/>
        <w:numPr>
          <w:ilvl w:val="0"/>
          <w:numId w:val="29"/>
        </w:numPr>
      </w:pPr>
      <w:r w:rsidRPr="004B35D6">
        <w:t>Выдача;</w:t>
      </w:r>
    </w:p>
    <w:p w14:paraId="601F474E" w14:textId="31633C35" w:rsidR="0045634A" w:rsidRPr="004B35D6" w:rsidRDefault="004B35D6">
      <w:pPr>
        <w:pStyle w:val="ae"/>
        <w:numPr>
          <w:ilvl w:val="0"/>
          <w:numId w:val="29"/>
        </w:numPr>
      </w:pPr>
      <w:proofErr w:type="spellStart"/>
      <w:r w:rsidRPr="004B35D6">
        <w:t>Движение_Фонда</w:t>
      </w:r>
      <w:proofErr w:type="spellEnd"/>
      <w:r w:rsidRPr="004B35D6">
        <w:t>.</w:t>
      </w:r>
    </w:p>
    <w:p w14:paraId="2E159086" w14:textId="77777777" w:rsidR="007B1C8B" w:rsidRDefault="007B1C8B" w:rsidP="002F6DBF">
      <w:pPr>
        <w:pStyle w:val="a0"/>
        <w:rPr>
          <w:lang w:eastAsia="ru-RU"/>
        </w:rPr>
      </w:pPr>
    </w:p>
    <w:p w14:paraId="0B033F96" w14:textId="4387069D" w:rsidR="002F6DBF" w:rsidRDefault="002F6DBF" w:rsidP="002F6DBF">
      <w:pPr>
        <w:pStyle w:val="a0"/>
      </w:pPr>
      <w:r w:rsidRPr="00E95A0E">
        <w:t>Связи между сущностями:</w:t>
      </w:r>
    </w:p>
    <w:p w14:paraId="7C1B6F1B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438264EE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564B0702" w14:textId="6B2BB702" w:rsidR="002F6DBF" w:rsidRPr="00DE4AE1" w:rsidRDefault="002F6DBF">
      <w:pPr>
        <w:pStyle w:val="ae"/>
        <w:numPr>
          <w:ilvl w:val="0"/>
          <w:numId w:val="26"/>
        </w:numPr>
      </w:pPr>
      <w:r>
        <w:t>Ресурс 1</w:t>
      </w:r>
      <w:r>
        <w:rPr>
          <w:lang w:val="en-US"/>
        </w:rPr>
        <w:t xml:space="preserve">:M </w:t>
      </w:r>
      <w:r>
        <w:t>Представление</w:t>
      </w:r>
      <w:r w:rsidR="00C503B6">
        <w:t>_</w:t>
      </w:r>
      <w:r>
        <w:t>ресурса</w:t>
      </w:r>
    </w:p>
    <w:p w14:paraId="7C66DDB1" w14:textId="77777777" w:rsidR="002F6DBF" w:rsidRDefault="002F6DBF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1153CA56" w14:textId="77777777" w:rsidR="002F6DBF" w:rsidRPr="000E7DFE" w:rsidRDefault="002F6DBF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5686029B" w14:textId="77777777" w:rsidR="002F6DBF" w:rsidRDefault="002F6DBF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E1EEB71" w14:textId="77777777" w:rsidR="002F6DBF" w:rsidRPr="00DE4AE1" w:rsidRDefault="002F6DBF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33B46E9" w14:textId="77777777" w:rsidR="002F6DBF" w:rsidRPr="00482F5D" w:rsidRDefault="002F6DBF">
      <w:pPr>
        <w:pStyle w:val="ae"/>
        <w:numPr>
          <w:ilvl w:val="0"/>
          <w:numId w:val="26"/>
        </w:numPr>
      </w:pPr>
      <w:r w:rsidRPr="00E95A0E">
        <w:t>Жанр</w:t>
      </w:r>
      <w:r>
        <w:t>(родитель)</w:t>
      </w:r>
      <w:r w:rsidRPr="00482F5D">
        <w:t xml:space="preserve"> 1:</w:t>
      </w:r>
      <w:r>
        <w:rPr>
          <w:lang w:val="en-US"/>
        </w:rPr>
        <w:t>M</w:t>
      </w:r>
      <w:r w:rsidRPr="00482F5D">
        <w:t xml:space="preserve"> </w:t>
      </w:r>
      <w:r>
        <w:t>Жанр(потомок)</w:t>
      </w:r>
    </w:p>
    <w:p w14:paraId="041C320A" w14:textId="77777777" w:rsidR="002F6DBF" w:rsidRPr="007F3CC4" w:rsidRDefault="002F6DBF">
      <w:pPr>
        <w:pStyle w:val="ae"/>
        <w:numPr>
          <w:ilvl w:val="0"/>
          <w:numId w:val="26"/>
        </w:numPr>
      </w:pPr>
      <w:r w:rsidRPr="00E95A0E">
        <w:t>Журнал</w:t>
      </w:r>
      <w:r>
        <w:t xml:space="preserve"> 1</w:t>
      </w:r>
      <w:r w:rsidRPr="007F3CC4">
        <w:t>:</w:t>
      </w:r>
      <w:r>
        <w:rPr>
          <w:lang w:val="en-US"/>
        </w:rPr>
        <w:t>M</w:t>
      </w:r>
      <w:r w:rsidRPr="007F3CC4">
        <w:t xml:space="preserve"> </w:t>
      </w:r>
      <w:r>
        <w:t>Выпуск</w:t>
      </w:r>
    </w:p>
    <w:p w14:paraId="48B8517F" w14:textId="77777777" w:rsidR="002F6DBF" w:rsidRDefault="002F6DBF">
      <w:pPr>
        <w:pStyle w:val="ae"/>
        <w:numPr>
          <w:ilvl w:val="0"/>
          <w:numId w:val="26"/>
        </w:numPr>
      </w:pPr>
      <w:r w:rsidRPr="00E95A0E">
        <w:t>Выпуск</w:t>
      </w:r>
      <w:r>
        <w:t xml:space="preserve"> 1</w:t>
      </w:r>
      <w:r>
        <w:rPr>
          <w:lang w:val="en-US"/>
        </w:rPr>
        <w:t xml:space="preserve">:M </w:t>
      </w:r>
      <w:r>
        <w:t>Статья</w:t>
      </w:r>
    </w:p>
    <w:p w14:paraId="1D579A3D" w14:textId="0A0BB11E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44C4E835" w14:textId="107C24BE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510D0F1F" w14:textId="0958C3CC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7D09F83E" w14:textId="41BBB86C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38B76446" w14:textId="7AA7F2A8" w:rsidR="002F6DBF" w:rsidRDefault="002F6DBF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015DB9AB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A890FE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39475A3D" w14:textId="7A959982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2D43D956" w14:textId="34963CAD" w:rsidR="002F6DBF" w:rsidRPr="00C503B6" w:rsidRDefault="002F6DBF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</w:t>
      </w:r>
      <w:proofErr w:type="spellStart"/>
      <w:r>
        <w:t>Движение_фонда</w:t>
      </w:r>
      <w:proofErr w:type="spellEnd"/>
    </w:p>
    <w:p w14:paraId="558E0B2B" w14:textId="009C77D3" w:rsidR="00C503B6" w:rsidRPr="00556CFE" w:rsidRDefault="00C503B6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Выдача</w:t>
      </w:r>
    </w:p>
    <w:p w14:paraId="578FB998" w14:textId="0476EA2F" w:rsidR="002F6DBF" w:rsidRPr="000E7DFE" w:rsidRDefault="002F6DBF">
      <w:pPr>
        <w:pStyle w:val="ae"/>
        <w:numPr>
          <w:ilvl w:val="0"/>
          <w:numId w:val="26"/>
        </w:numPr>
      </w:pPr>
      <w:r>
        <w:t xml:space="preserve">Читатель </w:t>
      </w:r>
      <w:r w:rsidR="00A23E0F">
        <w:t>1</w:t>
      </w:r>
      <w:r>
        <w:rPr>
          <w:lang w:val="en-US"/>
        </w:rPr>
        <w:t>:</w:t>
      </w:r>
      <w:r w:rsidR="00A23E0F">
        <w:rPr>
          <w:lang w:val="en-US"/>
        </w:rPr>
        <w:t>M</w:t>
      </w:r>
      <w:r>
        <w:rPr>
          <w:lang w:val="en-US"/>
        </w:rPr>
        <w:t xml:space="preserve"> </w:t>
      </w:r>
      <w:r>
        <w:t>Выдача</w:t>
      </w:r>
    </w:p>
    <w:p w14:paraId="3061885D" w14:textId="77777777" w:rsidR="002F6DBF" w:rsidRDefault="002F6DBF">
      <w:pPr>
        <w:pStyle w:val="ae"/>
        <w:numPr>
          <w:ilvl w:val="0"/>
          <w:numId w:val="26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28B91F32" w14:textId="77777777" w:rsidR="002F6DBF" w:rsidRPr="000416BC" w:rsidRDefault="002F6DBF">
      <w:pPr>
        <w:pStyle w:val="ae"/>
        <w:numPr>
          <w:ilvl w:val="0"/>
          <w:numId w:val="26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519E44A" w14:textId="4C6BAAD5" w:rsidR="002F6DBF" w:rsidRPr="00911F3A" w:rsidRDefault="00C503B6">
      <w:pPr>
        <w:pStyle w:val="ae"/>
        <w:numPr>
          <w:ilvl w:val="0"/>
          <w:numId w:val="26"/>
        </w:numPr>
      </w:pPr>
      <w:r>
        <w:t>Отдел</w:t>
      </w:r>
      <w:r w:rsidR="00911F3A">
        <w:rPr>
          <w:lang w:val="en-US"/>
        </w:rPr>
        <w:t xml:space="preserve"> 1:M </w:t>
      </w:r>
      <w:proofErr w:type="spellStart"/>
      <w:r w:rsidR="00911F3A">
        <w:t>Физический_экземпляр</w:t>
      </w:r>
      <w:proofErr w:type="spellEnd"/>
    </w:p>
    <w:p w14:paraId="2E40FB90" w14:textId="77777777" w:rsidR="00911F3A" w:rsidRDefault="00911F3A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1:M </w:t>
      </w:r>
      <w:r>
        <w:t xml:space="preserve">Сотрудник </w:t>
      </w:r>
    </w:p>
    <w:p w14:paraId="26D1713A" w14:textId="77777777" w:rsidR="00C503B6" w:rsidRDefault="00C503B6" w:rsidP="00C503B6">
      <w:pPr>
        <w:pStyle w:val="ae"/>
      </w:pPr>
    </w:p>
    <w:p w14:paraId="0B1EDCB2" w14:textId="4A634169" w:rsidR="00C503B6" w:rsidRPr="007F3CC4" w:rsidRDefault="00C23495" w:rsidP="00561798">
      <w:pPr>
        <w:pStyle w:val="ae"/>
        <w:jc w:val="center"/>
      </w:pPr>
      <w:r>
        <w:rPr>
          <w:noProof/>
        </w:rPr>
        <w:drawing>
          <wp:inline distT="0" distB="0" distL="0" distR="0" wp14:anchorId="16F5E4F7" wp14:editId="723DDD64">
            <wp:extent cx="5933440" cy="65766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5B89" w14:textId="63F8C240" w:rsidR="002F6DBF" w:rsidRPr="00C503B6" w:rsidRDefault="00C503B6" w:rsidP="00561798">
      <w:pPr>
        <w:pStyle w:val="a0"/>
        <w:jc w:val="center"/>
      </w:pPr>
      <w:r w:rsidRPr="00C503B6">
        <w:t>Рисунок 2.7 – Объединенная ER-диаграмма базы данных библиотечного сервиса</w:t>
      </w:r>
    </w:p>
    <w:p w14:paraId="2F94BFEF" w14:textId="6E17B18C" w:rsidR="0045634A" w:rsidRPr="007A6646" w:rsidRDefault="007477CD" w:rsidP="00960E09">
      <w:pPr>
        <w:pStyle w:val="a0"/>
      </w:pPr>
      <w:r w:rsidRPr="007477CD">
        <w:br w:type="page"/>
      </w:r>
    </w:p>
    <w:p w14:paraId="60903459" w14:textId="710F516E" w:rsidR="0035022B" w:rsidRDefault="0035022B" w:rsidP="0035022B">
      <w:pPr>
        <w:pStyle w:val="1"/>
      </w:pPr>
      <w:bookmarkStart w:id="21" w:name="_Toc229942664"/>
      <w:r>
        <w:t>3 ТЕХНИЧЕСКИЙ ПРОЕКТ</w:t>
      </w:r>
      <w:bookmarkEnd w:id="21"/>
    </w:p>
    <w:p w14:paraId="56C5B049" w14:textId="36A7D6DD" w:rsidR="0035022B" w:rsidRPr="007A6646" w:rsidRDefault="0035022B" w:rsidP="0035022B">
      <w:pPr>
        <w:pStyle w:val="2"/>
      </w:pPr>
      <w:bookmarkStart w:id="22" w:name="_Toc229942665"/>
      <w:r>
        <w:t>3.1 Формирование исходной схемы реляционной БД</w:t>
      </w:r>
      <w:bookmarkEnd w:id="22"/>
    </w:p>
    <w:p w14:paraId="68E90B37" w14:textId="77777777" w:rsidR="00D53CE9" w:rsidRPr="00D53CE9" w:rsidRDefault="00D53CE9" w:rsidP="00D53CE9">
      <w:pPr>
        <w:pStyle w:val="a0"/>
      </w:pPr>
      <w:r w:rsidRPr="00D53CE9">
        <w:t>На стадии технического проектирования выполняется преобразование концептуальной ER-модели в логическую реляционную модель данных. Результатом данного этапа является формирование исходной схемы реляционной базы данных, содержащей отношения, их атрибуты, первичные и внешние ключи.</w:t>
      </w:r>
    </w:p>
    <w:p w14:paraId="4F601D1D" w14:textId="77777777" w:rsidR="00D53CE9" w:rsidRPr="00D53CE9" w:rsidRDefault="00D53CE9" w:rsidP="00D53CE9">
      <w:pPr>
        <w:pStyle w:val="a0"/>
      </w:pPr>
      <w:r w:rsidRPr="00D53CE9">
        <w:t>Преобразование ER-модели в реляционную модель данных выполнялось по классическим правилам проектирования реляционных баз данных:</w:t>
      </w:r>
    </w:p>
    <w:p w14:paraId="3549BD19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сущности преобразовывались в отношения;</w:t>
      </w:r>
    </w:p>
    <w:p w14:paraId="68E84092" w14:textId="2DC01C28" w:rsidR="00D53CE9" w:rsidRPr="00D53CE9" w:rsidRDefault="00D53CE9">
      <w:pPr>
        <w:pStyle w:val="ae"/>
        <w:numPr>
          <w:ilvl w:val="0"/>
          <w:numId w:val="34"/>
        </w:numPr>
      </w:pPr>
      <w:r w:rsidRPr="00D53CE9">
        <w:t xml:space="preserve">атрибуты сущностей </w:t>
      </w:r>
      <w:r w:rsidR="001503B9">
        <w:t>-</w:t>
      </w:r>
      <w:r w:rsidRPr="00D53CE9">
        <w:t xml:space="preserve"> в атрибуты отношений;</w:t>
      </w:r>
    </w:p>
    <w:p w14:paraId="31020EBC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«один ко многим» реализовывались с помощью внешних ключей;</w:t>
      </w:r>
    </w:p>
    <w:p w14:paraId="36FC1924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«многие ко многим» преобразовывались в отдельные отношения-связки.</w:t>
      </w:r>
    </w:p>
    <w:p w14:paraId="005D4190" w14:textId="77777777" w:rsidR="00D53CE9" w:rsidRPr="00D53CE9" w:rsidRDefault="00D53CE9" w:rsidP="00D53CE9">
      <w:pPr>
        <w:pStyle w:val="a0"/>
      </w:pPr>
      <w:r w:rsidRPr="00D53CE9">
        <w:t>Для каждой сущности объединенной ER-модели было сформировано отдельное отношение базы данных. Каждое отношение содержит первичный ключ, обеспечивающий уникальную идентификацию записей.</w:t>
      </w:r>
    </w:p>
    <w:p w14:paraId="14A8EFBB" w14:textId="77777777" w:rsidR="00D53CE9" w:rsidRPr="00D53CE9" w:rsidRDefault="00D53CE9" w:rsidP="00D53CE9">
      <w:pPr>
        <w:pStyle w:val="a0"/>
      </w:pPr>
      <w:r w:rsidRPr="00D53CE9">
        <w:t>Связи типа «один ко многим» реализовывались путем добавления внешнего ключа в подчиненное отношение. Например:</w:t>
      </w:r>
    </w:p>
    <w:p w14:paraId="3001982D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 xml:space="preserve">связь между отношениями Филиал и Отдел реализована внешним ключом </w:t>
      </w:r>
      <w:proofErr w:type="spellStart"/>
      <w:r w:rsidRPr="00D53CE9">
        <w:t>id_Филиал</w:t>
      </w:r>
      <w:proofErr w:type="spellEnd"/>
      <w:r w:rsidRPr="00D53CE9">
        <w:t xml:space="preserve"> в отношении Отдел;</w:t>
      </w:r>
    </w:p>
    <w:p w14:paraId="4837C3E1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 xml:space="preserve">связь между отношениями Издательство и Книга реализована внешним ключом </w:t>
      </w:r>
      <w:proofErr w:type="spellStart"/>
      <w:r w:rsidRPr="00D53CE9">
        <w:t>id_Издательство</w:t>
      </w:r>
      <w:proofErr w:type="spellEnd"/>
      <w:r w:rsidRPr="00D53CE9">
        <w:t xml:space="preserve"> в отношении Книга.</w:t>
      </w:r>
    </w:p>
    <w:p w14:paraId="1E62705F" w14:textId="77777777" w:rsidR="00D53CE9" w:rsidRPr="00D53CE9" w:rsidRDefault="00D53CE9" w:rsidP="00D53CE9">
      <w:pPr>
        <w:pStyle w:val="a0"/>
      </w:pPr>
      <w:r w:rsidRPr="00D53CE9">
        <w:t>Связи типа «многие ко многим» были преобразованы в отдельные отношения:</w:t>
      </w:r>
    </w:p>
    <w:p w14:paraId="417DB9FD" w14:textId="77777777" w:rsidR="00D53CE9" w:rsidRPr="00D53CE9" w:rsidRDefault="00D53CE9">
      <w:pPr>
        <w:pStyle w:val="ae"/>
        <w:numPr>
          <w:ilvl w:val="0"/>
          <w:numId w:val="33"/>
        </w:numPr>
      </w:pPr>
      <w:proofErr w:type="spellStart"/>
      <w:r w:rsidRPr="00D53CE9">
        <w:t>Автор_Книга</w:t>
      </w:r>
      <w:proofErr w:type="spellEnd"/>
      <w:r w:rsidRPr="00D53CE9">
        <w:t>;</w:t>
      </w:r>
    </w:p>
    <w:p w14:paraId="0F54F1B6" w14:textId="77777777" w:rsidR="00D53CE9" w:rsidRPr="00D53CE9" w:rsidRDefault="00D53CE9">
      <w:pPr>
        <w:pStyle w:val="ae"/>
        <w:numPr>
          <w:ilvl w:val="0"/>
          <w:numId w:val="33"/>
        </w:numPr>
      </w:pPr>
      <w:proofErr w:type="spellStart"/>
      <w:r w:rsidRPr="00D53CE9">
        <w:t>Автор_Статья</w:t>
      </w:r>
      <w:proofErr w:type="spellEnd"/>
      <w:r w:rsidRPr="00D53CE9">
        <w:t>.</w:t>
      </w:r>
    </w:p>
    <w:p w14:paraId="617A02B3" w14:textId="77777777" w:rsidR="001503B9" w:rsidRDefault="00D53CE9" w:rsidP="00D53CE9">
      <w:pPr>
        <w:pStyle w:val="a0"/>
      </w:pPr>
      <w:r w:rsidRPr="00D53CE9">
        <w:t xml:space="preserve">При реализации ISA-наследования использовался подход «PK = FK», при котором первичный ключ дочернего отношения одновременно является внешним ключом на родительское отношение. </w:t>
      </w:r>
    </w:p>
    <w:p w14:paraId="48C97B94" w14:textId="3E050412" w:rsidR="00D53CE9" w:rsidRPr="00D53CE9" w:rsidRDefault="00D53CE9" w:rsidP="00D53CE9">
      <w:pPr>
        <w:pStyle w:val="a0"/>
      </w:pPr>
      <w:r w:rsidRPr="00D53CE9">
        <w:t>Данный подход был использован для отношений:</w:t>
      </w:r>
    </w:p>
    <w:p w14:paraId="7496B9E6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Книга и Выпуск, наследуемых от отношения Ресурс;</w:t>
      </w:r>
    </w:p>
    <w:p w14:paraId="5566A44A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Читатель и Сотрудник, наследуемых от отношения Личность.</w:t>
      </w:r>
    </w:p>
    <w:p w14:paraId="5DB98EE9" w14:textId="77777777" w:rsidR="00D53CE9" w:rsidRPr="00D53CE9" w:rsidRDefault="00D53CE9" w:rsidP="00D53CE9">
      <w:pPr>
        <w:pStyle w:val="a0"/>
      </w:pPr>
      <w:r w:rsidRPr="00D53CE9">
        <w:t>В результате преобразования объединенной ER-модели была сформирована исходная схема реляционной базы данных, включающая следующие отношения:</w:t>
      </w:r>
    </w:p>
    <w:p w14:paraId="32AC6D4B" w14:textId="40A5F6E6" w:rsidR="00D53CE9" w:rsidRPr="00D53CE9" w:rsidRDefault="00D53CE9">
      <w:pPr>
        <w:pStyle w:val="ae"/>
        <w:numPr>
          <w:ilvl w:val="0"/>
          <w:numId w:val="30"/>
        </w:numPr>
      </w:pPr>
      <w:r w:rsidRPr="00D53CE9">
        <w:t>Ресурс</w:t>
      </w:r>
      <w:r w:rsidRPr="001503B9">
        <w:t>;</w:t>
      </w:r>
    </w:p>
    <w:p w14:paraId="1BE99843" w14:textId="39FD9F82" w:rsidR="00D53CE9" w:rsidRPr="00D53CE9" w:rsidRDefault="00D53CE9">
      <w:pPr>
        <w:pStyle w:val="ae"/>
        <w:numPr>
          <w:ilvl w:val="0"/>
          <w:numId w:val="30"/>
        </w:numPr>
      </w:pPr>
      <w:r w:rsidRPr="00D53CE9">
        <w:t>Книга</w:t>
      </w:r>
      <w:r>
        <w:rPr>
          <w:lang w:val="en-US"/>
        </w:rPr>
        <w:t>;</w:t>
      </w:r>
    </w:p>
    <w:p w14:paraId="6B82F6CA" w14:textId="51DD22C8" w:rsidR="00D53CE9" w:rsidRPr="00D53CE9" w:rsidRDefault="00D53CE9">
      <w:pPr>
        <w:pStyle w:val="ae"/>
        <w:numPr>
          <w:ilvl w:val="0"/>
          <w:numId w:val="30"/>
        </w:numPr>
      </w:pPr>
      <w:r w:rsidRPr="00D53CE9">
        <w:t>Автор</w:t>
      </w:r>
      <w:r>
        <w:rPr>
          <w:lang w:val="en-US"/>
        </w:rPr>
        <w:t>;</w:t>
      </w:r>
    </w:p>
    <w:p w14:paraId="1A4282EB" w14:textId="498E53FB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Автор_</w:t>
      </w:r>
      <w:r w:rsidR="00100161">
        <w:t>К</w:t>
      </w:r>
      <w:r w:rsidRPr="00D53CE9">
        <w:t>нига</w:t>
      </w:r>
      <w:proofErr w:type="spellEnd"/>
      <w:r>
        <w:rPr>
          <w:lang w:val="en-US"/>
        </w:rPr>
        <w:t>;</w:t>
      </w:r>
    </w:p>
    <w:p w14:paraId="04A53BA1" w14:textId="3A352596" w:rsidR="00D53CE9" w:rsidRPr="00D53CE9" w:rsidRDefault="00D53CE9">
      <w:pPr>
        <w:pStyle w:val="ae"/>
        <w:numPr>
          <w:ilvl w:val="0"/>
          <w:numId w:val="30"/>
        </w:numPr>
      </w:pPr>
      <w:r w:rsidRPr="00D53CE9">
        <w:t>Жанр</w:t>
      </w:r>
      <w:r>
        <w:rPr>
          <w:lang w:val="en-US"/>
        </w:rPr>
        <w:t>;</w:t>
      </w:r>
    </w:p>
    <w:p w14:paraId="51ED4330" w14:textId="23EFC8EE" w:rsidR="00D53CE9" w:rsidRPr="00D53CE9" w:rsidRDefault="00D53CE9">
      <w:pPr>
        <w:pStyle w:val="ae"/>
        <w:numPr>
          <w:ilvl w:val="0"/>
          <w:numId w:val="30"/>
        </w:numPr>
      </w:pPr>
      <w:r w:rsidRPr="00D53CE9">
        <w:t>Издательство</w:t>
      </w:r>
      <w:r>
        <w:rPr>
          <w:lang w:val="en-US"/>
        </w:rPr>
        <w:t>;</w:t>
      </w:r>
    </w:p>
    <w:p w14:paraId="16376F04" w14:textId="40FC1958" w:rsidR="00D53CE9" w:rsidRPr="00D53CE9" w:rsidRDefault="00D53CE9">
      <w:pPr>
        <w:pStyle w:val="ae"/>
        <w:numPr>
          <w:ilvl w:val="0"/>
          <w:numId w:val="30"/>
        </w:numPr>
      </w:pPr>
      <w:r w:rsidRPr="00D53CE9">
        <w:t>Журнал</w:t>
      </w:r>
      <w:r>
        <w:rPr>
          <w:lang w:val="en-US"/>
        </w:rPr>
        <w:t>;</w:t>
      </w:r>
    </w:p>
    <w:p w14:paraId="67AAB97A" w14:textId="2265185E" w:rsidR="00D53CE9" w:rsidRPr="00D53CE9" w:rsidRDefault="00D53CE9">
      <w:pPr>
        <w:pStyle w:val="ae"/>
        <w:numPr>
          <w:ilvl w:val="0"/>
          <w:numId w:val="30"/>
        </w:numPr>
      </w:pPr>
      <w:r w:rsidRPr="00D53CE9">
        <w:t>Выпуск</w:t>
      </w:r>
      <w:r>
        <w:rPr>
          <w:lang w:val="en-US"/>
        </w:rPr>
        <w:t>;</w:t>
      </w:r>
    </w:p>
    <w:p w14:paraId="1B9A7309" w14:textId="1B6487FF" w:rsidR="00D53CE9" w:rsidRPr="00D53CE9" w:rsidRDefault="00D53CE9">
      <w:pPr>
        <w:pStyle w:val="ae"/>
        <w:numPr>
          <w:ilvl w:val="0"/>
          <w:numId w:val="30"/>
        </w:numPr>
      </w:pPr>
      <w:r w:rsidRPr="00D53CE9">
        <w:t>Статья</w:t>
      </w:r>
      <w:r>
        <w:rPr>
          <w:lang w:val="en-US"/>
        </w:rPr>
        <w:t>;</w:t>
      </w:r>
    </w:p>
    <w:p w14:paraId="0F3BE176" w14:textId="3AFA80FC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Автор_</w:t>
      </w:r>
      <w:r w:rsidR="00100161">
        <w:t>С</w:t>
      </w:r>
      <w:r w:rsidRPr="00D53CE9">
        <w:t>татья</w:t>
      </w:r>
      <w:proofErr w:type="spellEnd"/>
      <w:r>
        <w:rPr>
          <w:lang w:val="en-US"/>
        </w:rPr>
        <w:t>;</w:t>
      </w:r>
    </w:p>
    <w:p w14:paraId="07452065" w14:textId="3BED53D0" w:rsidR="00D53CE9" w:rsidRPr="00D53CE9" w:rsidRDefault="00D53CE9">
      <w:pPr>
        <w:pStyle w:val="ae"/>
        <w:numPr>
          <w:ilvl w:val="0"/>
          <w:numId w:val="30"/>
        </w:numPr>
      </w:pPr>
      <w:r w:rsidRPr="00D53CE9">
        <w:t>Представление_</w:t>
      </w:r>
      <w:r w:rsidR="00100161">
        <w:t>р</w:t>
      </w:r>
      <w:r w:rsidRPr="00D53CE9">
        <w:t>есурса</w:t>
      </w:r>
      <w:r>
        <w:rPr>
          <w:lang w:val="en-US"/>
        </w:rPr>
        <w:t>;</w:t>
      </w:r>
    </w:p>
    <w:p w14:paraId="01F882D6" w14:textId="34A5EF62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Тип_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35BFEB70" w14:textId="30E5C71B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Формат_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1EB7FB2A" w14:textId="730B6871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Физический_</w:t>
      </w:r>
      <w:r w:rsidR="00100161">
        <w:t>э</w:t>
      </w:r>
      <w:r w:rsidRPr="00D53CE9">
        <w:t>кземпляр</w:t>
      </w:r>
      <w:proofErr w:type="spellEnd"/>
      <w:r>
        <w:rPr>
          <w:lang w:val="en-US"/>
        </w:rPr>
        <w:t>;</w:t>
      </w:r>
    </w:p>
    <w:p w14:paraId="132B2BB7" w14:textId="3A7E34C8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Электронный_</w:t>
      </w:r>
      <w:r w:rsidR="00100161">
        <w:t>р</w:t>
      </w:r>
      <w:r w:rsidRPr="00D53CE9">
        <w:t>есурс</w:t>
      </w:r>
      <w:proofErr w:type="spellEnd"/>
      <w:r>
        <w:rPr>
          <w:lang w:val="en-US"/>
        </w:rPr>
        <w:t>;</w:t>
      </w:r>
    </w:p>
    <w:p w14:paraId="7A38BA75" w14:textId="48B3D637" w:rsidR="00D53CE9" w:rsidRPr="00D53CE9" w:rsidRDefault="00D53CE9">
      <w:pPr>
        <w:pStyle w:val="ae"/>
        <w:numPr>
          <w:ilvl w:val="0"/>
          <w:numId w:val="30"/>
        </w:numPr>
      </w:pPr>
      <w:r w:rsidRPr="00D53CE9">
        <w:t>Филиал</w:t>
      </w:r>
      <w:r>
        <w:rPr>
          <w:lang w:val="en-US"/>
        </w:rPr>
        <w:t>;</w:t>
      </w:r>
    </w:p>
    <w:p w14:paraId="6D56166F" w14:textId="362DE063" w:rsidR="00D53CE9" w:rsidRPr="00D53CE9" w:rsidRDefault="00D53CE9">
      <w:pPr>
        <w:pStyle w:val="ae"/>
        <w:numPr>
          <w:ilvl w:val="0"/>
          <w:numId w:val="30"/>
        </w:numPr>
      </w:pPr>
      <w:r w:rsidRPr="00D53CE9">
        <w:t>Отдел</w:t>
      </w:r>
      <w:r>
        <w:rPr>
          <w:lang w:val="en-US"/>
        </w:rPr>
        <w:t>;</w:t>
      </w:r>
    </w:p>
    <w:p w14:paraId="1AA78AF3" w14:textId="5350C3CA" w:rsidR="00D53CE9" w:rsidRPr="00D53CE9" w:rsidRDefault="00D53CE9">
      <w:pPr>
        <w:pStyle w:val="ae"/>
        <w:numPr>
          <w:ilvl w:val="0"/>
          <w:numId w:val="30"/>
        </w:numPr>
      </w:pPr>
      <w:r w:rsidRPr="00D53CE9">
        <w:t>Личность</w:t>
      </w:r>
      <w:r>
        <w:rPr>
          <w:lang w:val="en-US"/>
        </w:rPr>
        <w:t>;</w:t>
      </w:r>
    </w:p>
    <w:p w14:paraId="288A520A" w14:textId="5C73FF10" w:rsidR="00D53CE9" w:rsidRPr="00D53CE9" w:rsidRDefault="00D53CE9">
      <w:pPr>
        <w:pStyle w:val="ae"/>
        <w:numPr>
          <w:ilvl w:val="0"/>
          <w:numId w:val="30"/>
        </w:numPr>
      </w:pPr>
      <w:r w:rsidRPr="00D53CE9">
        <w:t>Читатель</w:t>
      </w:r>
      <w:r>
        <w:rPr>
          <w:lang w:val="en-US"/>
        </w:rPr>
        <w:t>;</w:t>
      </w:r>
    </w:p>
    <w:p w14:paraId="5D7A013A" w14:textId="690CEB1E" w:rsidR="00D53CE9" w:rsidRPr="00D53CE9" w:rsidRDefault="00D53CE9">
      <w:pPr>
        <w:pStyle w:val="ae"/>
        <w:numPr>
          <w:ilvl w:val="0"/>
          <w:numId w:val="30"/>
        </w:numPr>
      </w:pPr>
      <w:r w:rsidRPr="00D53CE9">
        <w:t>Сотрудник</w:t>
      </w:r>
      <w:r>
        <w:rPr>
          <w:lang w:val="en-US"/>
        </w:rPr>
        <w:t>;</w:t>
      </w:r>
    </w:p>
    <w:p w14:paraId="2C8E05BB" w14:textId="2FA4C3BA" w:rsidR="00D53CE9" w:rsidRPr="00D53CE9" w:rsidRDefault="00D53CE9">
      <w:pPr>
        <w:pStyle w:val="ae"/>
        <w:numPr>
          <w:ilvl w:val="0"/>
          <w:numId w:val="30"/>
        </w:numPr>
      </w:pPr>
      <w:r w:rsidRPr="00D53CE9">
        <w:t>Пользователь</w:t>
      </w:r>
      <w:r>
        <w:rPr>
          <w:lang w:val="en-US"/>
        </w:rPr>
        <w:t>;</w:t>
      </w:r>
    </w:p>
    <w:p w14:paraId="5F7EB3D8" w14:textId="5EF58AA3" w:rsidR="00D53CE9" w:rsidRPr="00D53CE9" w:rsidRDefault="00D53CE9">
      <w:pPr>
        <w:pStyle w:val="ae"/>
        <w:numPr>
          <w:ilvl w:val="0"/>
          <w:numId w:val="30"/>
        </w:numPr>
      </w:pPr>
      <w:r w:rsidRPr="00D53CE9">
        <w:t>Выдача</w:t>
      </w:r>
      <w:r>
        <w:rPr>
          <w:lang w:val="en-US"/>
        </w:rPr>
        <w:t>;</w:t>
      </w:r>
    </w:p>
    <w:p w14:paraId="0CBD71E8" w14:textId="6B6D4565" w:rsidR="000B2BF4" w:rsidRDefault="00D53CE9">
      <w:pPr>
        <w:pStyle w:val="ae"/>
        <w:numPr>
          <w:ilvl w:val="0"/>
          <w:numId w:val="30"/>
        </w:numPr>
      </w:pPr>
      <w:proofErr w:type="spellStart"/>
      <w:r w:rsidRPr="00D53CE9">
        <w:t>Движение_</w:t>
      </w:r>
      <w:r w:rsidR="00100161">
        <w:t>ф</w:t>
      </w:r>
      <w:r w:rsidRPr="00D53CE9">
        <w:t>онда</w:t>
      </w:r>
      <w:proofErr w:type="spellEnd"/>
      <w:r>
        <w:rPr>
          <w:lang w:val="en-US"/>
        </w:rPr>
        <w:t>.</w:t>
      </w:r>
    </w:p>
    <w:p w14:paraId="1E610A46" w14:textId="6F489EB3" w:rsidR="000B2BF4" w:rsidRPr="00D53CE9" w:rsidRDefault="000B2BF4" w:rsidP="000B2BF4">
      <w:pPr>
        <w:pStyle w:val="a0"/>
      </w:pPr>
      <w:r w:rsidRPr="000B2BF4">
        <w:t>Исходная схема реляционной базы данных представлена на рисунке 3.1.</w:t>
      </w:r>
    </w:p>
    <w:p w14:paraId="6CB57572" w14:textId="1E6E985A" w:rsidR="00D53CE9" w:rsidRPr="00F44F2B" w:rsidRDefault="00100161" w:rsidP="00F44F2B">
      <w:pPr>
        <w:pStyle w:val="a0"/>
      </w:pPr>
      <w:r>
        <w:rPr>
          <w:noProof/>
        </w:rPr>
        <w:drawing>
          <wp:inline distT="0" distB="0" distL="0" distR="0" wp14:anchorId="13D7663A" wp14:editId="6400F0D3">
            <wp:extent cx="5953760" cy="815324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251" cy="817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CBC7B" w14:textId="2D466C8A" w:rsidR="00100161" w:rsidRPr="00C503B6" w:rsidRDefault="00100161" w:rsidP="00561798">
      <w:pPr>
        <w:pStyle w:val="a0"/>
        <w:jc w:val="center"/>
      </w:pPr>
      <w:r w:rsidRPr="00C503B6">
        <w:t xml:space="preserve">Рисунок </w:t>
      </w:r>
      <w:r>
        <w:t>3</w:t>
      </w:r>
      <w:r w:rsidRPr="00C503B6">
        <w:t>.</w:t>
      </w:r>
      <w:r>
        <w:t>1</w:t>
      </w:r>
      <w:r w:rsidRPr="00C503B6">
        <w:t xml:space="preserve"> – </w:t>
      </w:r>
      <w:r>
        <w:t>Исходная схема реляционной</w:t>
      </w:r>
      <w:r w:rsidRPr="00C503B6">
        <w:t xml:space="preserve"> базы данных библиотечного сервиса</w:t>
      </w:r>
    </w:p>
    <w:p w14:paraId="48B8EE0D" w14:textId="27E684CB" w:rsidR="0035022B" w:rsidRDefault="0035022B" w:rsidP="0035022B">
      <w:pPr>
        <w:pStyle w:val="2"/>
      </w:pPr>
      <w:bookmarkStart w:id="23" w:name="_Toc229942666"/>
      <w:r>
        <w:t>3.2 Нормализация исходной схемы БД</w:t>
      </w:r>
      <w:bookmarkEnd w:id="23"/>
    </w:p>
    <w:p w14:paraId="37DEED9B" w14:textId="22547C21" w:rsidR="00C36564" w:rsidRPr="00C36564" w:rsidRDefault="00C36564" w:rsidP="00C36564">
      <w:pPr>
        <w:pStyle w:val="a0"/>
      </w:pPr>
      <w:r w:rsidRPr="007A6646">
        <w:tab/>
      </w:r>
      <w:r w:rsidRPr="00C36564">
        <w:t>После формирования исходной схемы реляционной базы данных была выполнена нормализация отношений. Основной целью нормализации является уменьшение избыточности данных, устранение аномалий добавления, удаления и изменения данных, а также обеспечение логической целостности базы данных.</w:t>
      </w:r>
    </w:p>
    <w:p w14:paraId="7E4E2C9F" w14:textId="3A5D24AB" w:rsidR="00C36564" w:rsidRPr="00C36564" w:rsidRDefault="00C36564" w:rsidP="00C36564">
      <w:pPr>
        <w:pStyle w:val="a0"/>
      </w:pPr>
      <w:r w:rsidRPr="007A6646">
        <w:tab/>
      </w:r>
      <w:r w:rsidRPr="00C36564">
        <w:t>Нормализация отношений основана на анализе функциональных зависимостей между атрибутами отношений. Под функциональной зависимостью понимается зависимость, при которой значение одного атрибута однозначно определяет значение другого атрибута:</w:t>
      </w:r>
    </w:p>
    <w:p w14:paraId="1D65DABB" w14:textId="2D023ADC" w:rsidR="00C36564" w:rsidRDefault="00C36564" w:rsidP="00C36564">
      <w:pPr>
        <w:pStyle w:val="a0"/>
      </w:pPr>
      <m:oMathPara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→B</m:t>
          </m:r>
        </m:oMath>
      </m:oMathPara>
    </w:p>
    <w:p w14:paraId="194844CB" w14:textId="77777777" w:rsidR="00C36564" w:rsidRPr="00C36564" w:rsidRDefault="00C36564" w:rsidP="00C36564">
      <w:pPr>
        <w:pStyle w:val="a0"/>
      </w:pPr>
      <w:r w:rsidRPr="00C36564">
        <w:t>В процессе нормализации отношения последовательно приводятся к нормальным формам.</w:t>
      </w:r>
    </w:p>
    <w:p w14:paraId="0B4C65C2" w14:textId="6D784788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первой нормальной форме (1НФ), если все атрибуты отношения являются атомарными, а в отношении отсутствуют кортежи-дубликаты. </w:t>
      </w:r>
    </w:p>
    <w:p w14:paraId="4B7633D7" w14:textId="72B38EC0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во второй нормальной форме (2НФ), если оно находится в 1НФ и все неключевые атрибуты полностью функционально зависят от первичного ключа. </w:t>
      </w:r>
    </w:p>
    <w:p w14:paraId="3CBEDFC0" w14:textId="2173CE06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третьей нормальной форме (3НФ), если оно находится во 2НФ и не содержит транзитивных зависимостей между неключевыми атрибутами. </w:t>
      </w:r>
    </w:p>
    <w:p w14:paraId="0483E968" w14:textId="019A8F30" w:rsidR="00C36564" w:rsidRPr="00C36564" w:rsidRDefault="00C36564" w:rsidP="00C36564">
      <w:pPr>
        <w:pStyle w:val="a0"/>
      </w:pPr>
      <w:r w:rsidRPr="007A6646">
        <w:tab/>
      </w:r>
      <w:r w:rsidRPr="00C36564">
        <w:t>Нормальная форма Бойса–Кодда (НФБК) является усилением третьей нормальной формы и требует, чтобы любой детерминант отношения являлся потенциальным ключом отношения.</w:t>
      </w:r>
    </w:p>
    <w:p w14:paraId="0E9EDEAD" w14:textId="098717A1" w:rsidR="00957BF4" w:rsidRDefault="00C36564" w:rsidP="007F5BED">
      <w:pPr>
        <w:pStyle w:val="a0"/>
      </w:pPr>
      <w:r w:rsidRPr="007A6646">
        <w:tab/>
      </w:r>
      <w:r w:rsidRPr="00C36564">
        <w:t>При проектировании базы данных библиотечного сервиса структура отношений формировалась с учетом требований нормализации уже на этапе разработки ER-модели. В отношениях были устранены избыточные зависимости между атрибутами, разделены различные типы сущностей предметной области, а также исключено дублирование данных.</w:t>
      </w:r>
    </w:p>
    <w:p w14:paraId="2BCFE064" w14:textId="77777777" w:rsidR="00C36564" w:rsidRPr="00C36564" w:rsidRDefault="00C36564" w:rsidP="00C36564">
      <w:pPr>
        <w:pStyle w:val="a0"/>
      </w:pPr>
      <w:r w:rsidRPr="00C36564">
        <w:t>Рассмотрим отношение Физический_Экземпляр.</w:t>
      </w:r>
    </w:p>
    <w:p w14:paraId="60E037AA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4C45EB6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4C721973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; </w:t>
      </w:r>
    </w:p>
    <w:p w14:paraId="5047267F" w14:textId="77777777" w:rsidR="00C36564" w:rsidRPr="00C36564" w:rsidRDefault="00C36564">
      <w:pPr>
        <w:pStyle w:val="ae"/>
        <w:numPr>
          <w:ilvl w:val="0"/>
          <w:numId w:val="35"/>
        </w:numPr>
      </w:pPr>
      <w:r w:rsidRPr="00C36564">
        <w:t xml:space="preserve">статус; </w:t>
      </w:r>
    </w:p>
    <w:p w14:paraId="549CA82F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id_Представление</w:t>
      </w:r>
      <w:proofErr w:type="spellEnd"/>
      <w:r w:rsidRPr="00C36564">
        <w:t xml:space="preserve">; </w:t>
      </w:r>
    </w:p>
    <w:p w14:paraId="18ECE8F2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id_Отдел</w:t>
      </w:r>
      <w:proofErr w:type="spellEnd"/>
      <w:r w:rsidRPr="00C36564">
        <w:t xml:space="preserve">. </w:t>
      </w:r>
    </w:p>
    <w:p w14:paraId="53B14588" w14:textId="77777777" w:rsidR="00C36564" w:rsidRPr="00C36564" w:rsidRDefault="00C36564" w:rsidP="00C36564">
      <w:pPr>
        <w:pStyle w:val="a0"/>
      </w:pPr>
      <w:r w:rsidRPr="00C36564">
        <w:t>Для данного отношения существуют функциональные зависимости:</w:t>
      </w:r>
    </w:p>
    <w:p w14:paraId="52C56665" w14:textId="4DC6F4A2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id_Экземпляр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инвентарный_номер, статус, id_Представление, id_Отдел; </w:t>
      </w:r>
    </w:p>
    <w:p w14:paraId="79F6116C" w14:textId="7C94CB40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id_Экземпляр, статус, id_Представление, id_Отдел. </w:t>
      </w:r>
    </w:p>
    <w:p w14:paraId="7007492D" w14:textId="77777777" w:rsidR="00C36564" w:rsidRPr="00C36564" w:rsidRDefault="00C36564" w:rsidP="00C36564">
      <w:pPr>
        <w:pStyle w:val="a0"/>
      </w:pPr>
      <w:proofErr w:type="spellStart"/>
      <w:r w:rsidRPr="00C36564">
        <w:t>Кандидатными</w:t>
      </w:r>
      <w:proofErr w:type="spellEnd"/>
      <w:r w:rsidRPr="00C36564">
        <w:t xml:space="preserve"> ключами отношения являются:</w:t>
      </w:r>
    </w:p>
    <w:p w14:paraId="628F47BF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DC042BB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. </w:t>
      </w:r>
    </w:p>
    <w:p w14:paraId="43CCB954" w14:textId="21D01BEB" w:rsidR="00C36564" w:rsidRPr="00C36564" w:rsidRDefault="00C36564" w:rsidP="00C36564">
      <w:pPr>
        <w:pStyle w:val="a0"/>
      </w:pPr>
      <w:r w:rsidRPr="00C36564">
        <w:t xml:space="preserve">Все неключевые атрибуты полностью функционально зависят от </w:t>
      </w:r>
      <w:proofErr w:type="spellStart"/>
      <w:r w:rsidRPr="00C36564">
        <w:t>кандидатных</w:t>
      </w:r>
      <w:proofErr w:type="spellEnd"/>
      <w:r w:rsidRPr="00C36564">
        <w:t xml:space="preserve"> ключей. Частичные и транзитивные зависимости отсутствуют. Следовательно, отношение </w:t>
      </w:r>
      <w:proofErr w:type="spellStart"/>
      <w:r w:rsidRPr="00C36564">
        <w:t>Физический_</w:t>
      </w:r>
      <w:r>
        <w:t>э</w:t>
      </w:r>
      <w:r w:rsidRPr="00C36564">
        <w:t>кземпляр</w:t>
      </w:r>
      <w:proofErr w:type="spellEnd"/>
      <w:r w:rsidRPr="00C36564">
        <w:t xml:space="preserve"> находится в НФБК.</w:t>
      </w:r>
    </w:p>
    <w:p w14:paraId="72ED18B5" w14:textId="77777777" w:rsidR="00C36564" w:rsidRPr="00C36564" w:rsidRDefault="00C36564" w:rsidP="00C36564">
      <w:pPr>
        <w:pStyle w:val="a0"/>
      </w:pPr>
      <w:r w:rsidRPr="00C36564">
        <w:t>Рассмотрим отношение Выдача.</w:t>
      </w:r>
    </w:p>
    <w:p w14:paraId="0CD9BCB0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82852D4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id_Выдача</w:t>
      </w:r>
      <w:proofErr w:type="spellEnd"/>
      <w:r w:rsidRPr="00C36564">
        <w:t xml:space="preserve">; </w:t>
      </w:r>
    </w:p>
    <w:p w14:paraId="5DFE4CE8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дата_выдачи</w:t>
      </w:r>
      <w:proofErr w:type="spellEnd"/>
      <w:r w:rsidRPr="00C36564">
        <w:t xml:space="preserve">; </w:t>
      </w:r>
    </w:p>
    <w:p w14:paraId="7FD93B77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срок_возврата</w:t>
      </w:r>
      <w:proofErr w:type="spellEnd"/>
      <w:r w:rsidRPr="00C36564">
        <w:t xml:space="preserve">; </w:t>
      </w:r>
    </w:p>
    <w:p w14:paraId="4BCB469B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дата_возврата</w:t>
      </w:r>
      <w:proofErr w:type="spellEnd"/>
      <w:r w:rsidRPr="00C36564">
        <w:t xml:space="preserve">; </w:t>
      </w:r>
    </w:p>
    <w:p w14:paraId="5060843F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1BE39DC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id_Читатель</w:t>
      </w:r>
      <w:proofErr w:type="spellEnd"/>
      <w:r w:rsidRPr="00C36564">
        <w:t xml:space="preserve">; </w:t>
      </w:r>
    </w:p>
    <w:p w14:paraId="19BE5FA7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id_Сотрудник</w:t>
      </w:r>
      <w:proofErr w:type="spellEnd"/>
      <w:r w:rsidRPr="00C36564">
        <w:t xml:space="preserve">. </w:t>
      </w:r>
    </w:p>
    <w:p w14:paraId="37683C05" w14:textId="77777777" w:rsidR="00C36564" w:rsidRPr="00C36564" w:rsidRDefault="00C36564" w:rsidP="00C36564">
      <w:pPr>
        <w:pStyle w:val="a0"/>
      </w:pPr>
      <w:r w:rsidRPr="00C36564">
        <w:t>Для отношения существует функциональная зависимость:</w:t>
      </w:r>
    </w:p>
    <w:p w14:paraId="34D3680E" w14:textId="532EAE12" w:rsidR="00C36564" w:rsidRPr="00C36564" w:rsidRDefault="00C36564">
      <w:pPr>
        <w:pStyle w:val="ae"/>
        <w:numPr>
          <w:ilvl w:val="0"/>
          <w:numId w:val="39"/>
        </w:numPr>
      </w:pPr>
      <w:proofErr w:type="spellStart"/>
      <w:r w:rsidRPr="00C36564">
        <w:t>id_Выдача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дата_выдачи, срок_возврата, дата_возврата, id_Экземпляр, id_Читатель, id_Сотрудник. </w:t>
      </w:r>
    </w:p>
    <w:p w14:paraId="2D4BAB91" w14:textId="77777777" w:rsidR="00C36564" w:rsidRPr="00C36564" w:rsidRDefault="00C36564" w:rsidP="00C36564">
      <w:pPr>
        <w:pStyle w:val="a0"/>
      </w:pPr>
      <w:proofErr w:type="spellStart"/>
      <w:r w:rsidRPr="00C36564">
        <w:t>Кандидатным</w:t>
      </w:r>
      <w:proofErr w:type="spellEnd"/>
      <w:r w:rsidRPr="00C36564">
        <w:t xml:space="preserve"> ключом отношения является атрибут </w:t>
      </w:r>
      <w:proofErr w:type="spellStart"/>
      <w:r w:rsidRPr="00C36564">
        <w:t>id_Выдача</w:t>
      </w:r>
      <w:proofErr w:type="spellEnd"/>
      <w:r w:rsidRPr="00C36564">
        <w:t>.</w:t>
      </w:r>
    </w:p>
    <w:p w14:paraId="4B01A248" w14:textId="77777777" w:rsidR="00C36564" w:rsidRPr="00C36564" w:rsidRDefault="00C36564" w:rsidP="00C36564">
      <w:pPr>
        <w:pStyle w:val="a0"/>
      </w:pPr>
      <w:r w:rsidRPr="00C36564">
        <w:t>Все неключевые атрибуты полностью зависят от первичного ключа отношения. Транзитивные зависимости между атрибутами отсутствуют. Следовательно, отношение Выдача находится в НФБК.</w:t>
      </w:r>
    </w:p>
    <w:p w14:paraId="59A23EC6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Автор_Книга</w:t>
      </w:r>
      <w:proofErr w:type="spellEnd"/>
      <w:r w:rsidRPr="00C36564">
        <w:t>.</w:t>
      </w:r>
    </w:p>
    <w:p w14:paraId="404F1882" w14:textId="77777777" w:rsidR="00C36564" w:rsidRPr="00C36564" w:rsidRDefault="00C36564" w:rsidP="00C36564">
      <w:pPr>
        <w:pStyle w:val="a0"/>
      </w:pPr>
      <w:r w:rsidRPr="00C36564">
        <w:t>Отношение содержит атрибуты:</w:t>
      </w:r>
    </w:p>
    <w:p w14:paraId="356C0041" w14:textId="77777777" w:rsidR="00C36564" w:rsidRPr="00C36564" w:rsidRDefault="00C36564">
      <w:pPr>
        <w:pStyle w:val="ae"/>
        <w:numPr>
          <w:ilvl w:val="0"/>
          <w:numId w:val="40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528CF7" w14:textId="77777777" w:rsidR="00C36564" w:rsidRPr="00C36564" w:rsidRDefault="00C36564">
      <w:pPr>
        <w:pStyle w:val="ae"/>
        <w:numPr>
          <w:ilvl w:val="0"/>
          <w:numId w:val="40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78F6A0EA" w14:textId="77777777" w:rsidR="00C36564" w:rsidRPr="00C36564" w:rsidRDefault="00C36564" w:rsidP="00C36564">
      <w:pPr>
        <w:pStyle w:val="a0"/>
      </w:pPr>
      <w:r w:rsidRPr="00C36564">
        <w:t>Первичный ключ отношения является составным и включает атрибуты:</w:t>
      </w:r>
    </w:p>
    <w:p w14:paraId="28883243" w14:textId="77777777" w:rsidR="00C36564" w:rsidRPr="00C36564" w:rsidRDefault="00C36564">
      <w:pPr>
        <w:pStyle w:val="ae"/>
        <w:numPr>
          <w:ilvl w:val="0"/>
          <w:numId w:val="41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FCF48F" w14:textId="77777777" w:rsidR="00C36564" w:rsidRPr="00C36564" w:rsidRDefault="00C36564">
      <w:pPr>
        <w:pStyle w:val="ae"/>
        <w:numPr>
          <w:ilvl w:val="0"/>
          <w:numId w:val="41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023EB89E" w14:textId="77777777" w:rsidR="00C36564" w:rsidRPr="00C36564" w:rsidRDefault="00C36564" w:rsidP="00C36564">
      <w:pPr>
        <w:pStyle w:val="a0"/>
      </w:pPr>
      <w:r w:rsidRPr="00C36564">
        <w:t xml:space="preserve">Отношение не содержит неключевых атрибутов, поэтому частичные и транзитивные зависимости отсутствуют. Следовательно, отношение </w:t>
      </w:r>
      <w:proofErr w:type="spellStart"/>
      <w:r w:rsidRPr="00C36564">
        <w:t>Автор_Книга</w:t>
      </w:r>
      <w:proofErr w:type="spellEnd"/>
      <w:r w:rsidRPr="00C36564">
        <w:t xml:space="preserve"> также находится в НФБК.</w:t>
      </w:r>
    </w:p>
    <w:p w14:paraId="58DCC72A" w14:textId="77777777" w:rsidR="00192206" w:rsidRDefault="00C36564" w:rsidP="00192206">
      <w:pPr>
        <w:pStyle w:val="a0"/>
      </w:pPr>
      <w:r w:rsidRPr="00C36564">
        <w:t xml:space="preserve">Таким образом, в результате анализа отношений исходной схемы базы данных было установлено, что все отношения соответствуют требованиям нормальной формы Бойса–Кодда. </w:t>
      </w:r>
      <w:r w:rsidR="000B2BF4" w:rsidRPr="000B2BF4">
        <w:t>Поскольку в результате проведенной нормализации дополнительная декомпозиция отношений не потребовалась, схема нормализованной базы данных совпадает с исходной схемой реляционной базы данных.</w:t>
      </w:r>
      <w:r w:rsidR="00192206">
        <w:t xml:space="preserve"> </w:t>
      </w:r>
    </w:p>
    <w:p w14:paraId="5AAE6124" w14:textId="040F4E3E" w:rsidR="00192206" w:rsidRDefault="00192206" w:rsidP="00192206">
      <w:pPr>
        <w:pStyle w:val="a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03B4C49" wp14:editId="33500E53">
            <wp:simplePos x="0" y="0"/>
            <wp:positionH relativeFrom="column">
              <wp:posOffset>151765</wp:posOffset>
            </wp:positionH>
            <wp:positionV relativeFrom="paragraph">
              <wp:posOffset>388832</wp:posOffset>
            </wp:positionV>
            <wp:extent cx="5634990" cy="7717155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990" cy="771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BF4" w:rsidRPr="000B2BF4">
        <w:t>Нормализованная схема базы данных представлена на рисунке 3.2.</w:t>
      </w:r>
    </w:p>
    <w:p w14:paraId="0FC7C474" w14:textId="28D1780A" w:rsidR="00957BF4" w:rsidRPr="00957BF4" w:rsidRDefault="000B2BF4" w:rsidP="00192206">
      <w:pPr>
        <w:pStyle w:val="a0"/>
        <w:jc w:val="center"/>
      </w:pPr>
      <w:r>
        <w:t xml:space="preserve">Рисунок 3.2 – </w:t>
      </w:r>
      <w:r w:rsidRPr="000B2BF4">
        <w:t>Нормализованная</w:t>
      </w:r>
      <w:r>
        <w:t xml:space="preserve"> </w:t>
      </w:r>
      <w:r w:rsidR="00561798">
        <w:t>схема реляционной</w:t>
      </w:r>
      <w:r w:rsidR="00561798" w:rsidRPr="00C503B6">
        <w:t xml:space="preserve"> базы данных библиотечного сервиса</w:t>
      </w:r>
    </w:p>
    <w:p w14:paraId="60919A74" w14:textId="29670226" w:rsidR="0035022B" w:rsidRPr="00957BF4" w:rsidRDefault="0035022B" w:rsidP="0035022B">
      <w:pPr>
        <w:pStyle w:val="2"/>
      </w:pPr>
      <w:bookmarkStart w:id="24" w:name="_Toc229942667"/>
      <w:r>
        <w:t xml:space="preserve">3.3 Программная </w:t>
      </w:r>
      <w:r>
        <w:rPr>
          <w:lang w:val="en-US"/>
        </w:rPr>
        <w:t>SQL</w:t>
      </w:r>
      <w:r w:rsidRPr="0035022B">
        <w:t>-</w:t>
      </w:r>
      <w:r>
        <w:t>реализация нормализированной схемы БД</w:t>
      </w:r>
      <w:bookmarkEnd w:id="24"/>
    </w:p>
    <w:p w14:paraId="3BDC0A86" w14:textId="73788BE6" w:rsidR="00E456FE" w:rsidRPr="00E456FE" w:rsidRDefault="00E456FE" w:rsidP="00E456FE">
      <w:pPr>
        <w:pStyle w:val="a0"/>
      </w:pPr>
      <w:r w:rsidRPr="00E456FE">
        <w:t xml:space="preserve">После формирования нормализованной схемы базы данных </w:t>
      </w:r>
      <w:r w:rsidR="000F2741">
        <w:t>выполняется</w:t>
      </w:r>
      <w:r w:rsidRPr="00E456FE">
        <w:t xml:space="preserve"> ее программная реализация средствами языка SQL</w:t>
      </w:r>
      <w:r w:rsidR="000F2741">
        <w:t xml:space="preserve"> в СУБД </w:t>
      </w:r>
      <w:r w:rsidR="000F2741">
        <w:rPr>
          <w:lang w:val="en-US"/>
        </w:rPr>
        <w:t>MS</w:t>
      </w:r>
      <w:r w:rsidR="000F2741" w:rsidRPr="000F2741">
        <w:t xml:space="preserve"> </w:t>
      </w:r>
      <w:r w:rsidR="000F2741">
        <w:rPr>
          <w:lang w:val="en-US"/>
        </w:rPr>
        <w:t>SQL</w:t>
      </w:r>
      <w:r w:rsidR="000F2741" w:rsidRPr="000F2741">
        <w:t xml:space="preserve"> </w:t>
      </w:r>
      <w:r w:rsidR="000F2741">
        <w:rPr>
          <w:lang w:val="en-US"/>
        </w:rPr>
        <w:t>Server</w:t>
      </w:r>
      <w:r w:rsidRPr="00E456FE">
        <w:t>.</w:t>
      </w:r>
    </w:p>
    <w:p w14:paraId="2E0006C9" w14:textId="77777777" w:rsidR="007A6646" w:rsidRPr="007A6646" w:rsidRDefault="007A6646" w:rsidP="007A6646">
      <w:pPr>
        <w:pStyle w:val="a0"/>
      </w:pPr>
      <w:r w:rsidRPr="007A6646">
        <w:t>Программная реализация базы данных включает:</w:t>
      </w:r>
    </w:p>
    <w:p w14:paraId="52110750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создание таблиц; </w:t>
      </w:r>
    </w:p>
    <w:p w14:paraId="72526E0A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определение первичных и внешних ключей; </w:t>
      </w:r>
    </w:p>
    <w:p w14:paraId="5F5457A3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задание ограничений целостности; </w:t>
      </w:r>
    </w:p>
    <w:p w14:paraId="41B2F888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>определение типов данных атрибутов отношений.</w:t>
      </w:r>
    </w:p>
    <w:p w14:paraId="36EC3048" w14:textId="07E5CCFF" w:rsidR="000F2741" w:rsidRDefault="000F2741" w:rsidP="000F2741">
      <w:pPr>
        <w:pStyle w:val="a0"/>
      </w:pPr>
      <w:r>
        <w:t xml:space="preserve">Для реализации схемы базы данных используются стандартные типы данных MS SQL Server. В качестве первичных ключей используется тип данных INT </w:t>
      </w:r>
      <w:proofErr w:type="gramStart"/>
      <w:r>
        <w:t>IDENTITY(</w:t>
      </w:r>
      <w:proofErr w:type="gramEnd"/>
      <w:r>
        <w:t>1,1), обеспечивающий автоматическую генерацию уникальных идентификаторов. Для реализации внешних ключей используется тип INT.</w:t>
      </w:r>
    </w:p>
    <w:p w14:paraId="406E84D4" w14:textId="77777777" w:rsidR="000F2741" w:rsidRDefault="000F2741" w:rsidP="000F2741">
      <w:pPr>
        <w:pStyle w:val="a0"/>
      </w:pPr>
      <w:r>
        <w:t xml:space="preserve">Для хранения текстовых данных используется тип NVARCHAR, обеспечивающий поддержку хранения символьных данных </w:t>
      </w:r>
      <w:proofErr w:type="spellStart"/>
      <w:r>
        <w:t>Unicode</w:t>
      </w:r>
      <w:proofErr w:type="spellEnd"/>
      <w:r>
        <w:t xml:space="preserve">. Для хранения дат используется тип данных DATE, а для хранения больших текстовых описаний — NVARCHAR(MAX). </w:t>
      </w:r>
    </w:p>
    <w:p w14:paraId="6519C447" w14:textId="3516A2C1" w:rsidR="00E456FE" w:rsidRPr="000F2741" w:rsidRDefault="007A6646" w:rsidP="000F2741">
      <w:pPr>
        <w:pStyle w:val="a0"/>
      </w:pPr>
      <w:r w:rsidRPr="007A6646">
        <w:t>Основные используемые типы данных приведены в таблице 3.1.</w:t>
      </w:r>
    </w:p>
    <w:p w14:paraId="216CF5AA" w14:textId="77777777" w:rsidR="007A6646" w:rsidRPr="000F2741" w:rsidRDefault="007A6646" w:rsidP="00E456FE">
      <w:pPr>
        <w:pStyle w:val="a0"/>
      </w:pPr>
    </w:p>
    <w:p w14:paraId="2253B734" w14:textId="6D3415AF" w:rsidR="007A6646" w:rsidRPr="007A6646" w:rsidRDefault="007A6646" w:rsidP="00E456FE">
      <w:pPr>
        <w:pStyle w:val="a0"/>
      </w:pPr>
      <w:r>
        <w:t>Таблица 3.1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14:paraId="7552420B" w14:textId="77777777" w:rsidTr="007A6646">
        <w:tc>
          <w:tcPr>
            <w:tcW w:w="4785" w:type="dxa"/>
          </w:tcPr>
          <w:p w14:paraId="5B2DCAB2" w14:textId="3F0DEFBA" w:rsidR="007A6646" w:rsidRDefault="007A6646" w:rsidP="00E456FE">
            <w:pPr>
              <w:pStyle w:val="a0"/>
            </w:pPr>
            <w:r>
              <w:t>Категория атрибутов</w:t>
            </w:r>
          </w:p>
        </w:tc>
        <w:tc>
          <w:tcPr>
            <w:tcW w:w="4786" w:type="dxa"/>
          </w:tcPr>
          <w:p w14:paraId="06C60248" w14:textId="04F9C4F5" w:rsidR="007A6646" w:rsidRDefault="007A6646" w:rsidP="00E456FE">
            <w:pPr>
              <w:pStyle w:val="a0"/>
            </w:pPr>
            <w:r>
              <w:t>Тип данных</w:t>
            </w:r>
          </w:p>
        </w:tc>
      </w:tr>
      <w:tr w:rsidR="007A6646" w14:paraId="19374DE6" w14:textId="77777777" w:rsidTr="007A6646">
        <w:tc>
          <w:tcPr>
            <w:tcW w:w="4785" w:type="dxa"/>
          </w:tcPr>
          <w:p w14:paraId="6FBCA18B" w14:textId="22CD9B72" w:rsidR="007A6646" w:rsidRDefault="007A6646" w:rsidP="00E456FE">
            <w:pPr>
              <w:pStyle w:val="a0"/>
            </w:pPr>
            <w:r>
              <w:t>первичные ключи</w:t>
            </w:r>
          </w:p>
        </w:tc>
        <w:tc>
          <w:tcPr>
            <w:tcW w:w="4786" w:type="dxa"/>
          </w:tcPr>
          <w:p w14:paraId="328E53F3" w14:textId="620FE45A" w:rsidR="007A6646" w:rsidRPr="007A6646" w:rsidRDefault="007A6646" w:rsidP="00E456FE">
            <w:pPr>
              <w:pStyle w:val="a0"/>
            </w:pPr>
            <w:r>
              <w:rPr>
                <w:lang w:val="en-US"/>
              </w:rPr>
              <w:t xml:space="preserve">INT </w:t>
            </w:r>
            <w:proofErr w:type="gramStart"/>
            <w:r>
              <w:rPr>
                <w:lang w:val="en-US"/>
              </w:rPr>
              <w:t>IDENTITY(</w:t>
            </w:r>
            <w:proofErr w:type="gramEnd"/>
            <w:r>
              <w:rPr>
                <w:lang w:val="en-US"/>
              </w:rPr>
              <w:t>1,1)</w:t>
            </w:r>
          </w:p>
        </w:tc>
      </w:tr>
      <w:tr w:rsidR="007A6646" w14:paraId="4B69942F" w14:textId="77777777" w:rsidTr="007A6646">
        <w:tc>
          <w:tcPr>
            <w:tcW w:w="4785" w:type="dxa"/>
          </w:tcPr>
          <w:p w14:paraId="79B42201" w14:textId="5057F15F" w:rsidR="007A6646" w:rsidRDefault="007A6646" w:rsidP="00E456FE">
            <w:pPr>
              <w:pStyle w:val="a0"/>
            </w:pPr>
            <w:r>
              <w:t>внешние ключи</w:t>
            </w:r>
          </w:p>
        </w:tc>
        <w:tc>
          <w:tcPr>
            <w:tcW w:w="4786" w:type="dxa"/>
          </w:tcPr>
          <w:p w14:paraId="0E897C13" w14:textId="18998489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7A6646" w14:paraId="398A7224" w14:textId="77777777" w:rsidTr="007A6646">
        <w:tc>
          <w:tcPr>
            <w:tcW w:w="4785" w:type="dxa"/>
          </w:tcPr>
          <w:p w14:paraId="2C669A27" w14:textId="442DB458" w:rsidR="007A6646" w:rsidRDefault="007A6646" w:rsidP="00E456FE">
            <w:pPr>
              <w:pStyle w:val="a0"/>
            </w:pPr>
            <w:r>
              <w:t>названия</w:t>
            </w:r>
          </w:p>
        </w:tc>
        <w:tc>
          <w:tcPr>
            <w:tcW w:w="4786" w:type="dxa"/>
          </w:tcPr>
          <w:p w14:paraId="7734A427" w14:textId="1E94A1C8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255)</w:t>
            </w:r>
          </w:p>
        </w:tc>
      </w:tr>
      <w:tr w:rsidR="007A6646" w14:paraId="3BF821C5" w14:textId="77777777" w:rsidTr="007A6646">
        <w:tc>
          <w:tcPr>
            <w:tcW w:w="4785" w:type="dxa"/>
          </w:tcPr>
          <w:p w14:paraId="630E9ADC" w14:textId="1E566318" w:rsidR="007A6646" w:rsidRDefault="007A6646" w:rsidP="00E456FE">
            <w:pPr>
              <w:pStyle w:val="a0"/>
            </w:pPr>
            <w:r>
              <w:t>короткие текстовые значения</w:t>
            </w:r>
          </w:p>
        </w:tc>
        <w:tc>
          <w:tcPr>
            <w:tcW w:w="4786" w:type="dxa"/>
          </w:tcPr>
          <w:p w14:paraId="4257C39C" w14:textId="2FE9E00F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100)</w:t>
            </w:r>
          </w:p>
        </w:tc>
      </w:tr>
    </w:tbl>
    <w:p w14:paraId="166BD483" w14:textId="77777777" w:rsidR="00E456FE" w:rsidRDefault="00E456FE" w:rsidP="00E456FE">
      <w:pPr>
        <w:pStyle w:val="a0"/>
      </w:pPr>
    </w:p>
    <w:p w14:paraId="2B9AD870" w14:textId="0A301B63" w:rsidR="007A6646" w:rsidRDefault="00EF775B" w:rsidP="003A3672">
      <w:pPr>
        <w:pStyle w:val="a0"/>
        <w:jc w:val="left"/>
      </w:pPr>
      <w:r>
        <w:rPr>
          <w:i/>
          <w:iCs/>
        </w:rPr>
        <w:t>Окончание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:rsidRPr="007A6646" w14:paraId="6AD8BF03" w14:textId="77777777" w:rsidTr="00CA6A7D">
        <w:tc>
          <w:tcPr>
            <w:tcW w:w="4785" w:type="dxa"/>
          </w:tcPr>
          <w:p w14:paraId="12F8D389" w14:textId="77777777" w:rsidR="007A6646" w:rsidRDefault="007A6646" w:rsidP="00CA6A7D">
            <w:pPr>
              <w:pStyle w:val="a0"/>
            </w:pPr>
            <w:r>
              <w:t>даты</w:t>
            </w:r>
          </w:p>
        </w:tc>
        <w:tc>
          <w:tcPr>
            <w:tcW w:w="4786" w:type="dxa"/>
          </w:tcPr>
          <w:p w14:paraId="6ED7E0D2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</w:tr>
      <w:tr w:rsidR="007A6646" w:rsidRPr="007A6646" w14:paraId="3A54AAE2" w14:textId="77777777" w:rsidTr="00CA6A7D">
        <w:tc>
          <w:tcPr>
            <w:tcW w:w="4785" w:type="dxa"/>
          </w:tcPr>
          <w:p w14:paraId="1824D77E" w14:textId="77777777" w:rsidR="007A6646" w:rsidRDefault="007A6646" w:rsidP="00CA6A7D">
            <w:pPr>
              <w:pStyle w:val="a0"/>
            </w:pPr>
            <w:r>
              <w:t>большие текстовые поля</w:t>
            </w:r>
          </w:p>
        </w:tc>
        <w:tc>
          <w:tcPr>
            <w:tcW w:w="4786" w:type="dxa"/>
          </w:tcPr>
          <w:p w14:paraId="586BCAEC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NVARCHAR(MAX)</w:t>
            </w:r>
          </w:p>
        </w:tc>
      </w:tr>
    </w:tbl>
    <w:p w14:paraId="262F009D" w14:textId="77777777" w:rsidR="00E456FE" w:rsidRDefault="00E456FE" w:rsidP="00E456FE">
      <w:pPr>
        <w:pStyle w:val="a0"/>
      </w:pPr>
    </w:p>
    <w:p w14:paraId="679A3C62" w14:textId="03DC9133" w:rsidR="00EF775B" w:rsidRDefault="00EF775B" w:rsidP="00E456FE">
      <w:pPr>
        <w:pStyle w:val="a0"/>
      </w:pPr>
      <w:r w:rsidRPr="00EF775B">
        <w:t>Для отдельных атрибутов использовались специальные типы данных. Они приведены в таблице 3.2.</w:t>
      </w:r>
    </w:p>
    <w:p w14:paraId="14291900" w14:textId="77777777" w:rsidR="00EF775B" w:rsidRDefault="00EF775B" w:rsidP="00E456FE">
      <w:pPr>
        <w:pStyle w:val="a0"/>
      </w:pPr>
    </w:p>
    <w:p w14:paraId="3F8F7185" w14:textId="411D5ECA" w:rsidR="00EF775B" w:rsidRPr="007A6646" w:rsidRDefault="00EF775B" w:rsidP="00EF775B">
      <w:pPr>
        <w:pStyle w:val="a0"/>
      </w:pPr>
      <w:r>
        <w:t>Таблица 3.2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EF775B" w14:paraId="0A25143C" w14:textId="77777777" w:rsidTr="00CA6A7D">
        <w:tc>
          <w:tcPr>
            <w:tcW w:w="4785" w:type="dxa"/>
          </w:tcPr>
          <w:p w14:paraId="30F91283" w14:textId="15C5158E" w:rsidR="00EF775B" w:rsidRDefault="00EF775B" w:rsidP="00CA6A7D">
            <w:pPr>
              <w:pStyle w:val="a0"/>
            </w:pPr>
            <w:r>
              <w:t>Атрибут</w:t>
            </w:r>
          </w:p>
        </w:tc>
        <w:tc>
          <w:tcPr>
            <w:tcW w:w="4786" w:type="dxa"/>
          </w:tcPr>
          <w:p w14:paraId="5E47F8EA" w14:textId="77777777" w:rsidR="00EF775B" w:rsidRDefault="00EF775B" w:rsidP="00CA6A7D">
            <w:pPr>
              <w:pStyle w:val="a0"/>
            </w:pPr>
            <w:r>
              <w:t>Тип данных</w:t>
            </w:r>
          </w:p>
        </w:tc>
      </w:tr>
      <w:tr w:rsidR="00EF775B" w:rsidRPr="007A6646" w14:paraId="752380E1" w14:textId="77777777" w:rsidTr="00CA6A7D">
        <w:tc>
          <w:tcPr>
            <w:tcW w:w="4785" w:type="dxa"/>
          </w:tcPr>
          <w:p w14:paraId="4B85F280" w14:textId="6DF399AC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ISBN</w:t>
            </w:r>
          </w:p>
        </w:tc>
        <w:tc>
          <w:tcPr>
            <w:tcW w:w="4786" w:type="dxa"/>
          </w:tcPr>
          <w:p w14:paraId="6CB4F4E2" w14:textId="7BB2CDEE" w:rsidR="00EF775B" w:rsidRPr="007A6646" w:rsidRDefault="00EF775B" w:rsidP="00CA6A7D">
            <w:pPr>
              <w:pStyle w:val="a0"/>
            </w:pPr>
            <w:proofErr w:type="gramStart"/>
            <w:r w:rsidRPr="00EF775B">
              <w:t>NVARCHAR(</w:t>
            </w:r>
            <w:proofErr w:type="gramEnd"/>
            <w:r>
              <w:t>17</w:t>
            </w:r>
            <w:r w:rsidRPr="00EF775B">
              <w:t>)</w:t>
            </w:r>
          </w:p>
        </w:tc>
      </w:tr>
      <w:tr w:rsidR="00EF775B" w:rsidRPr="007A6646" w14:paraId="2D4EA338" w14:textId="77777777" w:rsidTr="00CA6A7D">
        <w:tc>
          <w:tcPr>
            <w:tcW w:w="4785" w:type="dxa"/>
          </w:tcPr>
          <w:p w14:paraId="6E141E76" w14:textId="41051786" w:rsidR="00EF775B" w:rsidRDefault="00EF775B" w:rsidP="00CA6A7D">
            <w:pPr>
              <w:pStyle w:val="a0"/>
            </w:pPr>
            <w:r>
              <w:t>телефон</w:t>
            </w:r>
          </w:p>
        </w:tc>
        <w:tc>
          <w:tcPr>
            <w:tcW w:w="4786" w:type="dxa"/>
          </w:tcPr>
          <w:p w14:paraId="14E19645" w14:textId="77777777" w:rsidR="00EF775B" w:rsidRPr="007A6646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F775B" w:rsidRPr="007A6646" w14:paraId="38130680" w14:textId="77777777" w:rsidTr="00CA6A7D">
        <w:tc>
          <w:tcPr>
            <w:tcW w:w="4785" w:type="dxa"/>
          </w:tcPr>
          <w:p w14:paraId="3CD86021" w14:textId="25C6D87F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4786" w:type="dxa"/>
          </w:tcPr>
          <w:p w14:paraId="53ECA216" w14:textId="5317291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5</w:t>
            </w:r>
            <w:r>
              <w:t>0</w:t>
            </w:r>
            <w:r>
              <w:rPr>
                <w:lang w:val="en-US"/>
              </w:rPr>
              <w:t>)</w:t>
            </w:r>
          </w:p>
        </w:tc>
      </w:tr>
      <w:tr w:rsidR="00EF775B" w:rsidRPr="007A6646" w14:paraId="448184CE" w14:textId="77777777" w:rsidTr="00CA6A7D">
        <w:tc>
          <w:tcPr>
            <w:tcW w:w="4785" w:type="dxa"/>
          </w:tcPr>
          <w:p w14:paraId="4CED348A" w14:textId="11EF5461" w:rsidR="00EF775B" w:rsidRPr="00EF775B" w:rsidRDefault="00EF775B" w:rsidP="00CA6A7D">
            <w:pPr>
              <w:pStyle w:val="a0"/>
            </w:pPr>
            <w:proofErr w:type="spellStart"/>
            <w:r>
              <w:t>инвентарный_номер</w:t>
            </w:r>
            <w:proofErr w:type="spellEnd"/>
          </w:p>
        </w:tc>
        <w:tc>
          <w:tcPr>
            <w:tcW w:w="4786" w:type="dxa"/>
          </w:tcPr>
          <w:p w14:paraId="43057C62" w14:textId="32BEE87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2F3ECF79" w14:textId="77777777" w:rsidTr="00CA6A7D">
        <w:tc>
          <w:tcPr>
            <w:tcW w:w="4785" w:type="dxa"/>
          </w:tcPr>
          <w:p w14:paraId="11529827" w14:textId="39171F5D" w:rsidR="00EF775B" w:rsidRDefault="00EF775B" w:rsidP="00CA6A7D">
            <w:pPr>
              <w:pStyle w:val="a0"/>
            </w:pPr>
            <w:proofErr w:type="spellStart"/>
            <w:r>
              <w:t>номер_читательского_билета</w:t>
            </w:r>
            <w:proofErr w:type="spellEnd"/>
          </w:p>
        </w:tc>
        <w:tc>
          <w:tcPr>
            <w:tcW w:w="4786" w:type="dxa"/>
          </w:tcPr>
          <w:p w14:paraId="28A3CEBC" w14:textId="6ACDF95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7B822A16" w14:textId="77777777" w:rsidTr="00CA6A7D">
        <w:tc>
          <w:tcPr>
            <w:tcW w:w="4785" w:type="dxa"/>
          </w:tcPr>
          <w:p w14:paraId="45DAEE04" w14:textId="0AD443CD" w:rsidR="00EF775B" w:rsidRDefault="00EF775B" w:rsidP="00CA6A7D">
            <w:pPr>
              <w:pStyle w:val="a0"/>
            </w:pPr>
            <w:r>
              <w:t>статус</w:t>
            </w:r>
          </w:p>
        </w:tc>
        <w:tc>
          <w:tcPr>
            <w:tcW w:w="4786" w:type="dxa"/>
          </w:tcPr>
          <w:p w14:paraId="7AE9EEFC" w14:textId="235B89CA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CE5CB40" w14:textId="77777777" w:rsidTr="00CA6A7D">
        <w:tc>
          <w:tcPr>
            <w:tcW w:w="4785" w:type="dxa"/>
          </w:tcPr>
          <w:p w14:paraId="415895A0" w14:textId="1BCBE8D4" w:rsidR="00EF775B" w:rsidRDefault="00EF775B" w:rsidP="00CA6A7D">
            <w:pPr>
              <w:pStyle w:val="a0"/>
            </w:pPr>
            <w:r>
              <w:t>роль</w:t>
            </w:r>
          </w:p>
        </w:tc>
        <w:tc>
          <w:tcPr>
            <w:tcW w:w="4786" w:type="dxa"/>
          </w:tcPr>
          <w:p w14:paraId="7E70EA9F" w14:textId="3CB9BDC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32905BAA" w14:textId="77777777" w:rsidTr="00CA6A7D">
        <w:tc>
          <w:tcPr>
            <w:tcW w:w="4785" w:type="dxa"/>
          </w:tcPr>
          <w:p w14:paraId="0B070F0E" w14:textId="5C9C9434" w:rsidR="00EF775B" w:rsidRDefault="00EF775B" w:rsidP="00CA6A7D">
            <w:pPr>
              <w:pStyle w:val="a0"/>
            </w:pPr>
            <w:proofErr w:type="spellStart"/>
            <w:r>
              <w:t>тип_операции</w:t>
            </w:r>
            <w:proofErr w:type="spellEnd"/>
          </w:p>
        </w:tc>
        <w:tc>
          <w:tcPr>
            <w:tcW w:w="4786" w:type="dxa"/>
          </w:tcPr>
          <w:p w14:paraId="28D94748" w14:textId="3416BB7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7938174" w14:textId="77777777" w:rsidTr="00CA6A7D">
        <w:tc>
          <w:tcPr>
            <w:tcW w:w="4785" w:type="dxa"/>
          </w:tcPr>
          <w:p w14:paraId="11A57533" w14:textId="62D19C2D" w:rsidR="00EF775B" w:rsidRDefault="00EF775B" w:rsidP="00CA6A7D">
            <w:pPr>
              <w:pStyle w:val="a0"/>
            </w:pPr>
            <w:proofErr w:type="spellStart"/>
            <w:r>
              <w:t>размер_файла</w:t>
            </w:r>
            <w:proofErr w:type="spellEnd"/>
          </w:p>
        </w:tc>
        <w:tc>
          <w:tcPr>
            <w:tcW w:w="4786" w:type="dxa"/>
          </w:tcPr>
          <w:p w14:paraId="138DF242" w14:textId="60DBA9A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DECIMAL(</w:t>
            </w:r>
            <w:proofErr w:type="gramEnd"/>
            <w:r w:rsidRPr="00EF775B">
              <w:t>10,2)</w:t>
            </w:r>
          </w:p>
        </w:tc>
      </w:tr>
    </w:tbl>
    <w:p w14:paraId="23278C15" w14:textId="77777777" w:rsidR="00EF775B" w:rsidRDefault="00EF775B" w:rsidP="00E456FE">
      <w:pPr>
        <w:pStyle w:val="a0"/>
      </w:pPr>
    </w:p>
    <w:p w14:paraId="4234C071" w14:textId="405D3F0A" w:rsidR="00EF775B" w:rsidRDefault="003A3672" w:rsidP="00E456FE">
      <w:pPr>
        <w:pStyle w:val="a0"/>
      </w:pPr>
      <w:r>
        <w:tab/>
      </w:r>
      <w:r w:rsidRPr="003A3672">
        <w:t>При реализации схемы базы данных используются ограничения PRIMARY KEY, FOREIGN KEY, UNIQUE, NOT NULL и CHECK. Ограничения PRIMARY KEY и FOREIGN KEY используются для обеспечения ссылочной целостности данных и реализации связей между таблицами. Ограничение UNIQUE применяется для атрибутов, значения которых не должны повторяться. Ограничение NOT NULL используется для обязательных атрибутов, а CHECK — для контроля допустимых значений отдельных атрибутов.</w:t>
      </w:r>
    </w:p>
    <w:p w14:paraId="44418B08" w14:textId="77777777" w:rsidR="000F2741" w:rsidRDefault="000F2741" w:rsidP="00E456FE">
      <w:pPr>
        <w:pStyle w:val="a0"/>
      </w:pPr>
    </w:p>
    <w:p w14:paraId="618217B3" w14:textId="461A83C0" w:rsidR="00AF5DC3" w:rsidRDefault="00615F37" w:rsidP="00AF5DC3">
      <w:pPr>
        <w:pStyle w:val="a0"/>
      </w:pPr>
      <w:r w:rsidRPr="00615F37">
        <w:t>Полный SQL-код, реализующий схему нормализованной базы данных, приведен в документе «Текст программы», входящем в состав программной документации курсового проекта.</w:t>
      </w:r>
    </w:p>
    <w:p w14:paraId="3CDF0531" w14:textId="77777777" w:rsidR="00F16DF9" w:rsidRDefault="00F16DF9" w:rsidP="00C32C85">
      <w:pPr>
        <w:pStyle w:val="a0"/>
      </w:pPr>
    </w:p>
    <w:p w14:paraId="1E928FFF" w14:textId="77777777" w:rsidR="00C32C85" w:rsidRPr="00F16DF9" w:rsidRDefault="00C32C85" w:rsidP="00C32C85">
      <w:pPr>
        <w:pStyle w:val="a0"/>
      </w:pPr>
    </w:p>
    <w:p w14:paraId="00806E95" w14:textId="066E5564" w:rsidR="0035022B" w:rsidRPr="0035022B" w:rsidRDefault="0035022B" w:rsidP="00960E09">
      <w:pPr>
        <w:pStyle w:val="a0"/>
      </w:pPr>
      <w:r w:rsidRPr="00C32C85">
        <w:br w:type="page"/>
      </w: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25" w:name="_Toc229942668"/>
      <w:r>
        <w:t>ЗАКЛЮЧЕНИЕ</w:t>
      </w:r>
      <w:bookmarkEnd w:id="25"/>
    </w:p>
    <w:p w14:paraId="2F3315B3" w14:textId="0556D66F" w:rsidR="0060449A" w:rsidRPr="0060449A" w:rsidRDefault="0060449A" w:rsidP="0060449A">
      <w:pPr>
        <w:pStyle w:val="a0"/>
      </w:pPr>
      <w:r>
        <w:tab/>
      </w:r>
      <w:r w:rsidRPr="0060449A">
        <w:t>В ходе выполнения курсового проекта была разработана база данных для современной библиотечной системы, предназначенная для хранения и организации данных библиотечного сервиса.</w:t>
      </w:r>
    </w:p>
    <w:p w14:paraId="55D42D59" w14:textId="6F6D087C" w:rsidR="0060449A" w:rsidRPr="0060449A" w:rsidRDefault="0060449A" w:rsidP="0060449A">
      <w:pPr>
        <w:pStyle w:val="a0"/>
      </w:pPr>
      <w:r>
        <w:tab/>
      </w:r>
      <w:r w:rsidRPr="0060449A">
        <w:t>В процессе выполнения работы был проведен анализ предметной области, определены основные сущности библиотечной системы и связи между ними. На основе результатов анализа была разработана концептуальная ER-модель базы данных, отражающая структуру библиотечного фонда, учет физических и электронных ресурсов, структуру филиалов и отделов библиотеки, а также процессы выдачи и движения фонда.</w:t>
      </w:r>
    </w:p>
    <w:p w14:paraId="47DC8773" w14:textId="44EB64AC" w:rsidR="0060449A" w:rsidRPr="0060449A" w:rsidRDefault="0060449A" w:rsidP="0060449A">
      <w:pPr>
        <w:pStyle w:val="a0"/>
      </w:pPr>
      <w:r>
        <w:tab/>
      </w:r>
      <w:r w:rsidRPr="0060449A">
        <w:t>На стадии технического проектирования концептуальная модель была преобразована в реляционную схему базы данных. Для отношений были определены первичные и внешние ключи, реализованы связи между сущностями, а также выполнено преобразование связей типа «многие ко многим» в отдельные отношения-связки.</w:t>
      </w:r>
    </w:p>
    <w:p w14:paraId="724511A1" w14:textId="1581FC6B" w:rsidR="0060449A" w:rsidRPr="0060449A" w:rsidRDefault="0060449A" w:rsidP="0060449A">
      <w:pPr>
        <w:pStyle w:val="a0"/>
      </w:pPr>
      <w:r>
        <w:tab/>
      </w:r>
      <w:r w:rsidRPr="0060449A">
        <w:t>После формирования исходной схемы базы данных был выполнен анализ функциональных зависимостей между атрибутами отношений. В результате проведенной нормализации было установлено, что все отношения соответствуют требованиям нормальной формы Бойса–Кодда, а дополнительная декомпозиция отношений не требуется.</w:t>
      </w:r>
    </w:p>
    <w:p w14:paraId="5EC238EF" w14:textId="36BD57DC" w:rsidR="0060449A" w:rsidRPr="0060449A" w:rsidRDefault="0060449A" w:rsidP="0060449A">
      <w:pPr>
        <w:pStyle w:val="a0"/>
      </w:pPr>
      <w:r>
        <w:tab/>
      </w:r>
      <w:r w:rsidRPr="0060449A">
        <w:t>Также была выполнена программная SQL-реализация нормализованной схемы базы данных средствами СУБД MS SQL Server. Для отношений были определены типы данных атрибутов, ограничения целостности и механизмы реализации связей между таблицами.</w:t>
      </w:r>
    </w:p>
    <w:p w14:paraId="5C0F14F2" w14:textId="77777777" w:rsidR="0060449A" w:rsidRPr="0060449A" w:rsidRDefault="0060449A" w:rsidP="0060449A">
      <w:pPr>
        <w:pStyle w:val="a0"/>
      </w:pPr>
      <w:r w:rsidRPr="0060449A">
        <w:t>Разработанная база данных поддерживает:</w:t>
      </w:r>
    </w:p>
    <w:p w14:paraId="49A365E0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хранение библиотечного фонда; </w:t>
      </w:r>
    </w:p>
    <w:p w14:paraId="1C8813AD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физических и электронных ресурсов; </w:t>
      </w:r>
    </w:p>
    <w:p w14:paraId="2B678A66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филиалов и отделов библиотеки; </w:t>
      </w:r>
    </w:p>
    <w:p w14:paraId="3E352786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движения библиотечного фонда; </w:t>
      </w:r>
    </w:p>
    <w:p w14:paraId="183A0990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поддержку периодических изданий; </w:t>
      </w:r>
    </w:p>
    <w:p w14:paraId="058D908A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поддержку различных форматов хранения ресурсов; </w:t>
      </w:r>
    </w:p>
    <w:p w14:paraId="22EEAC97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поиск библиотечных ресурсов и авторов. </w:t>
      </w:r>
    </w:p>
    <w:p w14:paraId="284C51A3" w14:textId="2A45A6E6" w:rsidR="0060449A" w:rsidRPr="003668FD" w:rsidRDefault="0060449A" w:rsidP="0060449A">
      <w:pPr>
        <w:pStyle w:val="a0"/>
      </w:pPr>
      <w:r w:rsidRPr="0060449A">
        <w:t>Таким образом, в результате выполнения курсового проекта была разработана нормализованная реляционная база данных библиотечного сервиса, удовлетворяющая поставленным требованиям предметной области.</w:t>
      </w:r>
    </w:p>
    <w:p w14:paraId="49EB95ED" w14:textId="09C1FF02" w:rsidR="00AE70CE" w:rsidRDefault="005B4F82" w:rsidP="0060449A">
      <w:pPr>
        <w:pStyle w:val="a0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26" w:name="_Toc229942669"/>
      <w:r>
        <w:rPr>
          <w:rFonts w:cs="Times New Roman"/>
        </w:rPr>
        <w:t>СПИСОК</w:t>
      </w:r>
      <w:r w:rsidR="007326A6">
        <w:rPr>
          <w:rFonts w:cs="Times New Roman"/>
        </w:rPr>
        <w:t xml:space="preserve"> ИСПОЛЬЗОВАННЫХ ИСТОЧНИКОВ</w:t>
      </w:r>
      <w:bookmarkEnd w:id="26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17"/>
      <w:footerReference w:type="first" r:id="rId18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6FD6FD" w14:textId="77777777" w:rsidR="00A66A49" w:rsidRDefault="00A66A49">
      <w:pPr>
        <w:spacing w:line="240" w:lineRule="auto"/>
      </w:pPr>
      <w:r>
        <w:separator/>
      </w:r>
    </w:p>
  </w:endnote>
  <w:endnote w:type="continuationSeparator" w:id="0">
    <w:p w14:paraId="58755994" w14:textId="77777777" w:rsidR="00A66A49" w:rsidRDefault="00A66A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AA63E2" w14:textId="77777777" w:rsidR="00A66A49" w:rsidRDefault="00A66A49">
      <w:pPr>
        <w:spacing w:line="240" w:lineRule="auto"/>
      </w:pPr>
      <w:r>
        <w:separator/>
      </w:r>
    </w:p>
  </w:footnote>
  <w:footnote w:type="continuationSeparator" w:id="0">
    <w:p w14:paraId="7F8DF592" w14:textId="77777777" w:rsidR="00A66A49" w:rsidRDefault="00A66A4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8"/>
  </w:num>
  <w:num w:numId="3" w16cid:durableId="846360834">
    <w:abstractNumId w:val="15"/>
  </w:num>
  <w:num w:numId="4" w16cid:durableId="1224216222">
    <w:abstractNumId w:val="42"/>
  </w:num>
  <w:num w:numId="5" w16cid:durableId="904028460">
    <w:abstractNumId w:val="7"/>
  </w:num>
  <w:num w:numId="6" w16cid:durableId="2023504403">
    <w:abstractNumId w:val="19"/>
  </w:num>
  <w:num w:numId="7" w16cid:durableId="619919053">
    <w:abstractNumId w:val="3"/>
  </w:num>
  <w:num w:numId="8" w16cid:durableId="1342930346">
    <w:abstractNumId w:val="23"/>
  </w:num>
  <w:num w:numId="9" w16cid:durableId="1700549228">
    <w:abstractNumId w:val="27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4"/>
  </w:num>
  <w:num w:numId="13" w16cid:durableId="1525292368">
    <w:abstractNumId w:val="22"/>
  </w:num>
  <w:num w:numId="14" w16cid:durableId="306714658">
    <w:abstractNumId w:val="6"/>
  </w:num>
  <w:num w:numId="15" w16cid:durableId="1753623652">
    <w:abstractNumId w:val="26"/>
  </w:num>
  <w:num w:numId="16" w16cid:durableId="1680236507">
    <w:abstractNumId w:val="30"/>
  </w:num>
  <w:num w:numId="17" w16cid:durableId="448402142">
    <w:abstractNumId w:val="43"/>
  </w:num>
  <w:num w:numId="18" w16cid:durableId="666590252">
    <w:abstractNumId w:val="36"/>
  </w:num>
  <w:num w:numId="19" w16cid:durableId="1114519394">
    <w:abstractNumId w:val="39"/>
  </w:num>
  <w:num w:numId="20" w16cid:durableId="1407797234">
    <w:abstractNumId w:val="35"/>
  </w:num>
  <w:num w:numId="21" w16cid:durableId="205727447">
    <w:abstractNumId w:val="20"/>
  </w:num>
  <w:num w:numId="22" w16cid:durableId="1150828174">
    <w:abstractNumId w:val="10"/>
  </w:num>
  <w:num w:numId="23" w16cid:durableId="12852183">
    <w:abstractNumId w:val="21"/>
  </w:num>
  <w:num w:numId="24" w16cid:durableId="2023580820">
    <w:abstractNumId w:val="31"/>
  </w:num>
  <w:num w:numId="25" w16cid:durableId="3627394">
    <w:abstractNumId w:val="13"/>
  </w:num>
  <w:num w:numId="26" w16cid:durableId="1393313828">
    <w:abstractNumId w:val="25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8"/>
  </w:num>
  <w:num w:numId="31" w16cid:durableId="972370628">
    <w:abstractNumId w:val="24"/>
  </w:num>
  <w:num w:numId="32" w16cid:durableId="303242814">
    <w:abstractNumId w:val="37"/>
  </w:num>
  <w:num w:numId="33" w16cid:durableId="1715157812">
    <w:abstractNumId w:val="44"/>
  </w:num>
  <w:num w:numId="34" w16cid:durableId="1788045344">
    <w:abstractNumId w:val="40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5"/>
  </w:num>
  <w:num w:numId="38" w16cid:durableId="685987488">
    <w:abstractNumId w:val="41"/>
  </w:num>
  <w:num w:numId="39" w16cid:durableId="1184171745">
    <w:abstractNumId w:val="1"/>
  </w:num>
  <w:num w:numId="40" w16cid:durableId="529878406">
    <w:abstractNumId w:val="33"/>
  </w:num>
  <w:num w:numId="41" w16cid:durableId="1326084805">
    <w:abstractNumId w:val="32"/>
  </w:num>
  <w:num w:numId="42" w16cid:durableId="1502312036">
    <w:abstractNumId w:val="17"/>
  </w:num>
  <w:num w:numId="43" w16cid:durableId="1782728322">
    <w:abstractNumId w:val="5"/>
  </w:num>
  <w:num w:numId="44" w16cid:durableId="2075883509">
    <w:abstractNumId w:val="29"/>
  </w:num>
  <w:num w:numId="45" w16cid:durableId="1346403090">
    <w:abstractNumId w:val="28"/>
  </w:num>
  <w:num w:numId="46" w16cid:durableId="1378890347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7579"/>
    <w:rsid w:val="00080948"/>
    <w:rsid w:val="00086A32"/>
    <w:rsid w:val="00091256"/>
    <w:rsid w:val="000A7188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3F69"/>
    <w:rsid w:val="00A23E0F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3818</TotalTime>
  <Pages>48</Pages>
  <Words>5949</Words>
  <Characters>33915</Characters>
  <Application>Microsoft Office Word</Application>
  <DocSecurity>0</DocSecurity>
  <Lines>282</Lines>
  <Paragraphs>79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39785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113</cp:revision>
  <cp:lastPrinted>2024-01-11T18:17:00Z</cp:lastPrinted>
  <dcterms:created xsi:type="dcterms:W3CDTF">2021-12-16T17:46:00Z</dcterms:created>
  <dcterms:modified xsi:type="dcterms:W3CDTF">2026-05-17T15:37:00Z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