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КР24.360091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</w:t>
      </w:r>
      <w:r w:rsidR="003325EB">
        <w:rPr>
          <w:rFonts w:ascii="Times New Roman" w:hAnsi="Times New Roman" w:cs="Times New Roman"/>
          <w:sz w:val="28"/>
          <w:szCs w:val="28"/>
        </w:rPr>
        <w:t>4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B3E65" w:rsidRDefault="003325EB" w:rsidP="003B3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3B3E65" w:rsidRPr="003B3E65" w:rsidRDefault="003B3E65" w:rsidP="003B3E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D003A">
        <w:rPr>
          <w:rFonts w:ascii="Times New Roman" w:hAnsi="Times New Roman" w:cs="Times New Roman"/>
          <w:sz w:val="28"/>
          <w:szCs w:val="28"/>
        </w:rPr>
        <w:t>8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E65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B51A47" w:rsidRDefault="00B51A47" w:rsidP="003325EB">
      <w:pPr>
        <w:jc w:val="center"/>
        <w:rPr>
          <w:rFonts w:ascii="Times New Roman" w:hAnsi="Times New Roman" w:cs="Times New Roman"/>
        </w:rPr>
      </w:pPr>
    </w:p>
    <w:p w:rsidR="003325EB" w:rsidRDefault="003325EB" w:rsidP="003325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4368021"/>
      <w:r w:rsidRPr="003325EB">
        <w:rPr>
          <w:rFonts w:ascii="Times New Roman" w:hAnsi="Times New Roman" w:cs="Times New Roman"/>
          <w:b/>
          <w:color w:val="auto"/>
        </w:rPr>
        <w:t>АННОТАЦИЯ</w:t>
      </w:r>
      <w:bookmarkEnd w:id="0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3325EB" w:rsidRPr="003325EB" w:rsidRDefault="003325EB" w:rsidP="00021244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3325EB" w:rsidRDefault="003325EB" w:rsidP="000212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 w:rsidRPr="003325EB">
        <w:rPr>
          <w:rFonts w:ascii="Times New Roman" w:hAnsi="Times New Roman" w:cs="Times New Roman"/>
          <w:sz w:val="28"/>
          <w:szCs w:val="20"/>
        </w:rPr>
        <w:t>Документ содержит общие сведения о программе, её функциональном назначении; описание структуры, используемых технических средств, входных и выходных данных.</w:t>
      </w:r>
    </w:p>
    <w:p w:rsidR="003325EB" w:rsidRDefault="003325EB" w:rsidP="00021244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3325EB" w:rsidRDefault="003325EB" w:rsidP="003325EB">
      <w:pPr>
        <w:jc w:val="center"/>
        <w:rPr>
          <w:rFonts w:ascii="Times New Roman" w:hAnsi="Times New Roman" w:cs="Times New Roman"/>
          <w:sz w:val="28"/>
          <w:szCs w:val="20"/>
        </w:rPr>
      </w:pPr>
    </w:p>
    <w:p w:rsidR="003325EB" w:rsidRPr="003325EB" w:rsidRDefault="003325EB" w:rsidP="003325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84368022"/>
      <w:r w:rsidRPr="003325EB">
        <w:rPr>
          <w:rFonts w:ascii="Times New Roman" w:hAnsi="Times New Roman" w:cs="Times New Roman"/>
          <w:b/>
          <w:color w:val="auto"/>
        </w:rPr>
        <w:t>СОДЕРЖАНИЕ</w:t>
      </w:r>
      <w:bookmarkEnd w:id="1"/>
    </w:p>
    <w:p w:rsidR="003325EB" w:rsidRDefault="003325EB" w:rsidP="003325EB"/>
    <w:p w:rsidR="003325EB" w:rsidRDefault="003325EB" w:rsidP="003325EB">
      <w:pPr>
        <w:rPr>
          <w:rFonts w:ascii="Times New Roman" w:hAnsi="Times New Roman" w:cs="Times New Roman"/>
          <w:sz w:val="20"/>
        </w:rPr>
      </w:pPr>
    </w:p>
    <w:sdt>
      <w:sdtPr>
        <w:id w:val="-1918616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325EB" w:rsidRDefault="003325EB">
          <w:pPr>
            <w:pStyle w:val="a7"/>
          </w:pPr>
        </w:p>
        <w:p w:rsidR="00ED003A" w:rsidRPr="00ED003A" w:rsidRDefault="003325EB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D003A">
            <w:rPr>
              <w:rFonts w:ascii="Times New Roman" w:hAnsi="Times New Roman" w:cs="Times New Roman"/>
              <w:sz w:val="28"/>
            </w:rPr>
            <w:fldChar w:fldCharType="begin"/>
          </w:r>
          <w:r w:rsidRPr="00ED003A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D003A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4368021" w:history="1">
            <w:r w:rsidR="00ED003A"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АННОТАЦИЯ</w:t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_Toc184368021 \h </w:instrText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ED003A"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8022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_Toc184368022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8023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1</w:t>
            </w:r>
            <w:r w:rsidRPr="00ED00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_Toc184368023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84368024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1.1</w:t>
            </w:r>
            <w:r w:rsidRPr="00ED003A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Программное обеспечение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_Toc184368024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84368025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1.2</w:t>
            </w:r>
            <w:r w:rsidRPr="00ED003A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Языки программирования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_Toc184368025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8026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2</w:t>
            </w:r>
            <w:r w:rsidRPr="00ED00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ФУНКЦИОНАЛЬНОЕ НАЗНАЧЕНИЕ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_Toc184368026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8027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3</w:t>
            </w:r>
            <w:r w:rsidRPr="00ED00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ОПИСАНИЕ ЛОГИЧЕСКОЙ СТРУКТУРЫ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_Toc184368027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8028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4</w:t>
            </w:r>
            <w:r w:rsidRPr="00ED00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ВХОДНЫЕ И ВЫХОДНЫЕ ДАННЫЕ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_Toc184368028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003A" w:rsidRPr="00ED003A" w:rsidRDefault="00ED003A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8029" w:history="1"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5</w:t>
            </w:r>
            <w:r w:rsidRPr="00ED00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D003A">
              <w:rPr>
                <w:rStyle w:val="a8"/>
                <w:rFonts w:ascii="Times New Roman" w:hAnsi="Times New Roman" w:cs="Times New Roman"/>
                <w:noProof/>
                <w:sz w:val="28"/>
              </w:rPr>
              <w:t>ТРЕБОВАНИЯ К ТЕХНИЧЕСКИМ СРЕДСТВАМ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_Toc184368029 \h </w:instrTex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ED00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325EB" w:rsidRDefault="003325EB">
          <w:r w:rsidRPr="00ED003A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3325EB" w:rsidRDefault="003325E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  <w:bookmarkStart w:id="2" w:name="_GoBack"/>
      <w:bookmarkEnd w:id="2"/>
    </w:p>
    <w:p w:rsidR="003325EB" w:rsidRDefault="003325EB" w:rsidP="003325EB">
      <w:pPr>
        <w:rPr>
          <w:rFonts w:ascii="Times New Roman" w:hAnsi="Times New Roman" w:cs="Times New Roman"/>
          <w:sz w:val="20"/>
        </w:rPr>
      </w:pPr>
    </w:p>
    <w:p w:rsidR="003325EB" w:rsidRDefault="003325EB" w:rsidP="003325EB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" w:name="_Toc184368023"/>
      <w:r w:rsidRPr="003325EB">
        <w:rPr>
          <w:rFonts w:ascii="Times New Roman" w:hAnsi="Times New Roman" w:cs="Times New Roman"/>
          <w:b/>
          <w:color w:val="auto"/>
        </w:rPr>
        <w:t>ОБЩИЕ СВЕДЕНИЯ</w:t>
      </w:r>
      <w:bookmarkEnd w:id="3"/>
    </w:p>
    <w:p w:rsidR="003325EB" w:rsidRDefault="003325EB" w:rsidP="003325EB">
      <w:pPr>
        <w:rPr>
          <w:rFonts w:ascii="Times New Roman" w:hAnsi="Times New Roman" w:cs="Times New Roman"/>
          <w:sz w:val="20"/>
        </w:rPr>
      </w:pPr>
    </w:p>
    <w:p w:rsidR="003325EB" w:rsidRDefault="00CF7BA7" w:rsidP="003325EB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4" w:name="_Toc184368024"/>
      <w:r w:rsidR="003325EB" w:rsidRPr="003325EB">
        <w:rPr>
          <w:rFonts w:ascii="Times New Roman" w:hAnsi="Times New Roman" w:cs="Times New Roman"/>
          <w:b/>
          <w:color w:val="auto"/>
          <w:sz w:val="28"/>
        </w:rPr>
        <w:t>Программное обеспечение</w:t>
      </w:r>
      <w:bookmarkEnd w:id="4"/>
    </w:p>
    <w:p w:rsidR="003325EB" w:rsidRDefault="003325EB" w:rsidP="00CF7BA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3325EB" w:rsidRDefault="003325EB" w:rsidP="0002124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выполняется под управлением операционной системы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CF7BA7">
        <w:rPr>
          <w:rFonts w:ascii="Times New Roman" w:hAnsi="Times New Roman" w:cs="Times New Roman"/>
          <w:sz w:val="28"/>
        </w:rPr>
        <w:t xml:space="preserve"> 11</w:t>
      </w:r>
      <w:r w:rsidR="00CF7BA7" w:rsidRPr="00CF7BA7">
        <w:rPr>
          <w:rFonts w:ascii="Times New Roman" w:hAnsi="Times New Roman" w:cs="Times New Roman"/>
          <w:sz w:val="28"/>
        </w:rPr>
        <w:t xml:space="preserve">. </w:t>
      </w:r>
      <w:r w:rsidR="00CF7BA7">
        <w:rPr>
          <w:rFonts w:ascii="Times New Roman" w:hAnsi="Times New Roman" w:cs="Times New Roman"/>
          <w:sz w:val="28"/>
        </w:rPr>
        <w:t xml:space="preserve">Для запуска программы необходимо наличие исполняемого файла </w:t>
      </w:r>
      <w:r w:rsidR="00CF7BA7" w:rsidRPr="00CF7BA7">
        <w:rPr>
          <w:rFonts w:ascii="Times New Roman" w:hAnsi="Times New Roman" w:cs="Times New Roman"/>
          <w:sz w:val="28"/>
        </w:rPr>
        <w:t>Coursework_AaSD-repos.exe</w:t>
      </w:r>
    </w:p>
    <w:p w:rsidR="00CF7BA7" w:rsidRDefault="00CF7BA7" w:rsidP="0002124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:rsidR="00CF7BA7" w:rsidRDefault="00CF7BA7" w:rsidP="00021244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5" w:name="_Toc184368025"/>
      <w:r>
        <w:rPr>
          <w:rFonts w:ascii="Times New Roman" w:hAnsi="Times New Roman" w:cs="Times New Roman"/>
          <w:b/>
          <w:color w:val="auto"/>
          <w:sz w:val="28"/>
        </w:rPr>
        <w:t>Языки программирования</w:t>
      </w:r>
      <w:bookmarkEnd w:id="5"/>
    </w:p>
    <w:p w:rsidR="00CF7BA7" w:rsidRPr="00CF7BA7" w:rsidRDefault="00CF7BA7" w:rsidP="00021244">
      <w:pPr>
        <w:spacing w:line="360" w:lineRule="auto"/>
        <w:rPr>
          <w:sz w:val="20"/>
        </w:rPr>
      </w:pPr>
    </w:p>
    <w:p w:rsidR="00CF7BA7" w:rsidRDefault="00CF7BA7" w:rsidP="0002124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программного продукта выбрана среда разработки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CF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F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CF7BA7">
        <w:rPr>
          <w:rFonts w:ascii="Times New Roman" w:hAnsi="Times New Roman" w:cs="Times New Roman"/>
          <w:sz w:val="28"/>
        </w:rPr>
        <w:t xml:space="preserve"> 2022 </w:t>
      </w:r>
      <w:r>
        <w:rPr>
          <w:rFonts w:ascii="Times New Roman" w:hAnsi="Times New Roman" w:cs="Times New Roman"/>
          <w:sz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F7BA7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CF7BA7" w:rsidRDefault="00CF7BA7" w:rsidP="0002124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F7BA7" w:rsidRDefault="00CF7BA7" w:rsidP="00CF7BA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184368026"/>
      <w:r w:rsidRPr="00CF7BA7">
        <w:rPr>
          <w:rFonts w:ascii="Times New Roman" w:hAnsi="Times New Roman" w:cs="Times New Roman"/>
          <w:b/>
          <w:color w:val="auto"/>
        </w:rPr>
        <w:t>ФУНКЦИОНАЛЬНОЕ НАЗНАЧЕНИЕ</w:t>
      </w:r>
      <w:bookmarkEnd w:id="6"/>
    </w:p>
    <w:p w:rsidR="00CF7BA7" w:rsidRDefault="00CF7BA7" w:rsidP="00CF7BA7">
      <w:pPr>
        <w:rPr>
          <w:sz w:val="20"/>
        </w:rPr>
      </w:pPr>
    </w:p>
    <w:p w:rsidR="00CF7BA7" w:rsidRPr="00CF7BA7" w:rsidRDefault="00CF7BA7" w:rsidP="00021244">
      <w:pPr>
        <w:spacing w:line="360" w:lineRule="auto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Разработанный программный продукт предназначен для формализации метода сортировки случайного массива с помощью </w:t>
      </w:r>
      <w:r>
        <w:rPr>
          <w:rFonts w:ascii="Times New Roman" w:hAnsi="Times New Roman" w:cs="Times New Roman"/>
          <w:sz w:val="28"/>
          <w:lang w:val="en-US"/>
        </w:rPr>
        <w:t>Timsort</w:t>
      </w:r>
    </w:p>
    <w:p w:rsidR="00CF7BA7" w:rsidRDefault="00CF7BA7" w:rsidP="00021244">
      <w:pPr>
        <w:spacing w:line="360" w:lineRule="auto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решения элементарных задач обработки данных, таких, как редактирование и сортировка.</w:t>
      </w:r>
    </w:p>
    <w:p w:rsidR="00CF7BA7" w:rsidRDefault="00CF7BA7" w:rsidP="00021244">
      <w:pPr>
        <w:spacing w:line="360" w:lineRule="auto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осуществляет следующие возможности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F7BA7" w:rsidRDefault="00CF7BA7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титульного листа с кнопками навигации и справкой</w:t>
      </w:r>
    </w:p>
    <w:p w:rsidR="00CF7BA7" w:rsidRDefault="00CF7BA7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массива случайных чисел</w:t>
      </w:r>
      <w:r w:rsidRPr="00CF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обратной функции </w:t>
      </w:r>
      <w:r w:rsidR="005A2A29">
        <w:rPr>
          <w:rFonts w:ascii="Times New Roman" w:hAnsi="Times New Roman" w:cs="Times New Roman"/>
          <w:sz w:val="28"/>
        </w:rPr>
        <w:t>Брэдфорда</w:t>
      </w:r>
    </w:p>
    <w:p w:rsidR="00CF7BA7" w:rsidRDefault="00CF7BA7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массива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</w:p>
    <w:p w:rsidR="00CF7BA7" w:rsidRDefault="00CF7BA7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отсортированного массива</w:t>
      </w:r>
    </w:p>
    <w:p w:rsidR="00CF7BA7" w:rsidRDefault="00CF7BA7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количества </w:t>
      </w:r>
      <w:r w:rsidR="00021244">
        <w:rPr>
          <w:rFonts w:ascii="Times New Roman" w:hAnsi="Times New Roman" w:cs="Times New Roman"/>
          <w:sz w:val="28"/>
        </w:rPr>
        <w:t>времени выполнения сортировки, количества перестановок и сравнений.</w:t>
      </w:r>
    </w:p>
    <w:p w:rsidR="00021244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количество выборок пользователем для анализа уравнения связи.</w:t>
      </w:r>
    </w:p>
    <w:p w:rsidR="00021244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Автоматическая генерация массивов для каждой итерации размером от 9000 до 50000 элементов и выполнение сортировки</w:t>
      </w:r>
    </w:p>
    <w:p w:rsidR="00021244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данных в таблицу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</w:rPr>
        <w:t>. Номер, Время, Размер массива.</w:t>
      </w:r>
    </w:p>
    <w:p w:rsidR="00021244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точечного графика зависимости времени сортировки от размера массива</w:t>
      </w:r>
    </w:p>
    <w:p w:rsidR="00021244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коэффициентов уравнения регрессии методом наименьших квадратов</w:t>
      </w:r>
    </w:p>
    <w:p w:rsidR="00021244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коэффициента корреляции, детерминации, эластичности и бета-коэффициента</w:t>
      </w:r>
    </w:p>
    <w:p w:rsidR="004A06D9" w:rsidRDefault="00021244" w:rsidP="00021244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линии регрессии на графике.</w:t>
      </w:r>
    </w:p>
    <w:p w:rsidR="004A06D9" w:rsidRDefault="004A06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A06D9" w:rsidRDefault="004A06D9" w:rsidP="004A06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A06D9" w:rsidRPr="004A06D9" w:rsidRDefault="004A06D9" w:rsidP="004A06D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184368027"/>
      <w:r w:rsidRPr="004A06D9">
        <w:rPr>
          <w:rFonts w:ascii="Times New Roman" w:hAnsi="Times New Roman" w:cs="Times New Roman"/>
          <w:b/>
          <w:color w:val="auto"/>
        </w:rPr>
        <w:t>ОПИСАНИЕ ЛОГИЧЕСКОЙ СТРУКТУРЫ</w:t>
      </w:r>
      <w:bookmarkEnd w:id="7"/>
    </w:p>
    <w:p w:rsidR="004A06D9" w:rsidRDefault="004A06D9" w:rsidP="004A06D9">
      <w:pPr>
        <w:spacing w:line="360" w:lineRule="auto"/>
        <w:rPr>
          <w:rFonts w:ascii="Times New Roman" w:hAnsi="Times New Roman" w:cs="Times New Roman"/>
          <w:sz w:val="20"/>
        </w:rPr>
      </w:pPr>
    </w:p>
    <w:p w:rsidR="004A06D9" w:rsidRDefault="004A06D9" w:rsidP="004A06D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Классы, используемые в программе</w:t>
      </w:r>
      <w:r w:rsidRPr="004A06D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MainForm</w:t>
      </w:r>
      <w:r w:rsidRPr="004A06D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InfoForm</w:t>
      </w:r>
      <w:r w:rsidRPr="004A06D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SortForm</w:t>
      </w:r>
      <w:r w:rsidRPr="004A06D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EqForm</w:t>
      </w:r>
      <w:r w:rsidRPr="004A06D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MHKForm</w:t>
      </w:r>
      <w:r w:rsidRPr="004A06D9">
        <w:rPr>
          <w:rFonts w:ascii="Times New Roman" w:hAnsi="Times New Roman" w:cs="Times New Roman"/>
          <w:sz w:val="28"/>
        </w:rPr>
        <w:t>.</w:t>
      </w:r>
    </w:p>
    <w:p w:rsidR="004A06D9" w:rsidRDefault="00991EE7" w:rsidP="004A06D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MainForm</w:t>
      </w:r>
      <w:r w:rsidRPr="0099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организовано главное меню.</w:t>
      </w:r>
    </w:p>
    <w:p w:rsidR="00991EE7" w:rsidRDefault="00991EE7" w:rsidP="004A06D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InfoForm</w:t>
      </w:r>
      <w:r w:rsidRPr="0099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организована подробная информация о программе.</w:t>
      </w:r>
    </w:p>
    <w:p w:rsidR="00991EE7" w:rsidRPr="00991EE7" w:rsidRDefault="00991EE7" w:rsidP="004A06D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SortForm</w:t>
      </w:r>
      <w:r w:rsidRPr="0099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организовано создание массива и сортировка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</w:p>
    <w:p w:rsidR="00991EE7" w:rsidRDefault="00991EE7" w:rsidP="004A06D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EqForm</w:t>
      </w:r>
      <w:r w:rsidRPr="0099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организована экспериментальная часть курсовой работы</w:t>
      </w:r>
    </w:p>
    <w:p w:rsidR="005A2A29" w:rsidRDefault="005A2A29" w:rsidP="004A06D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MHKForm</w:t>
      </w:r>
      <w:r w:rsidRPr="005A2A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содержится теоретическое обоснование</w:t>
      </w:r>
    </w:p>
    <w:p w:rsidR="005A2A29" w:rsidRDefault="005A2A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A2A29" w:rsidRPr="005A2A29" w:rsidRDefault="005A2A29" w:rsidP="005A2A29">
      <w:pPr>
        <w:spacing w:line="360" w:lineRule="auto"/>
        <w:ind w:left="360" w:firstLine="348"/>
        <w:jc w:val="center"/>
        <w:rPr>
          <w:rFonts w:ascii="Times New Roman" w:hAnsi="Times New Roman" w:cs="Times New Roman"/>
          <w:b/>
          <w:sz w:val="28"/>
        </w:rPr>
      </w:pPr>
    </w:p>
    <w:p w:rsidR="005A2A29" w:rsidRDefault="005A2A29" w:rsidP="005A2A2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8" w:name="_Toc184368028"/>
      <w:r w:rsidRPr="005A2A29">
        <w:rPr>
          <w:rFonts w:ascii="Times New Roman" w:hAnsi="Times New Roman" w:cs="Times New Roman"/>
          <w:b/>
          <w:color w:val="auto"/>
        </w:rPr>
        <w:t>ВХОДНЫЕ И ВЫХОДНЫЕ ДАННЫЕ</w:t>
      </w:r>
      <w:bookmarkEnd w:id="8"/>
    </w:p>
    <w:p w:rsidR="005A2A29" w:rsidRDefault="005A2A29" w:rsidP="004B2A9E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5A2A29" w:rsidRDefault="005A2A29" w:rsidP="004B2A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A2A29" w:rsidRDefault="005A2A29" w:rsidP="004B2A9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2A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 случайных чисел, создаваемый с помощью обратной функции Брэдфорда</w:t>
      </w:r>
    </w:p>
    <w:p w:rsidR="005A2A29" w:rsidRDefault="005A2A29" w:rsidP="004B2A9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элементов массива.</w:t>
      </w:r>
    </w:p>
    <w:p w:rsidR="005A2A29" w:rsidRDefault="005A2A29" w:rsidP="004B2A9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Коэффициенты функции Брэдфорда</w:t>
      </w:r>
    </w:p>
    <w:p w:rsidR="005A2A29" w:rsidRDefault="005A2A29" w:rsidP="004B2A9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выборок для проведения эксперимента.</w:t>
      </w:r>
    </w:p>
    <w:p w:rsidR="005A2A29" w:rsidRDefault="005A2A29" w:rsidP="004B2A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A2A29" w:rsidRDefault="005A2A29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Отсортированный массив случайных чисел</w:t>
      </w:r>
    </w:p>
    <w:p w:rsidR="005A2A29" w:rsidRDefault="005A2A29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элементов</w:t>
      </w:r>
    </w:p>
    <w:p w:rsidR="005A2A29" w:rsidRDefault="005A2A29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 алгоритма</w:t>
      </w:r>
    </w:p>
    <w:p w:rsidR="005A2A29" w:rsidRDefault="005A2A29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сравнений.</w:t>
      </w:r>
    </w:p>
    <w:p w:rsidR="005A2A29" w:rsidRDefault="005A2A29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перестановок</w:t>
      </w:r>
    </w:p>
    <w:p w:rsidR="004B2A9E" w:rsidRDefault="004B2A9E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исходных статистических данных, отображающая размер массива и время выполнения сортировки.</w:t>
      </w:r>
    </w:p>
    <w:p w:rsidR="004B2A9E" w:rsidRDefault="004B2A9E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зависимости времени выполнения сортировки от размера массива.</w:t>
      </w:r>
    </w:p>
    <w:p w:rsidR="004B2A9E" w:rsidRDefault="004B2A9E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Рассчитанные статистические коэффициенты</w:t>
      </w:r>
    </w:p>
    <w:p w:rsidR="005A2A29" w:rsidRDefault="004B2A9E" w:rsidP="004B2A9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Линия регрессии, построенная на основе данных эксперимента и отображенная на графике зависимости.</w:t>
      </w:r>
      <w:r w:rsidRPr="004B2A9E">
        <w:rPr>
          <w:rFonts w:ascii="Times New Roman" w:hAnsi="Times New Roman" w:cs="Times New Roman"/>
          <w:sz w:val="28"/>
        </w:rPr>
        <w:t xml:space="preserve"> </w:t>
      </w:r>
    </w:p>
    <w:p w:rsidR="004B2A9E" w:rsidRDefault="004B2A9E" w:rsidP="004B2A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2A9E" w:rsidRDefault="004B2A9E" w:rsidP="004B2A9E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4B2A9E" w:rsidRDefault="004B2A9E" w:rsidP="004B2A9E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9" w:name="_Toc184368029"/>
      <w:r>
        <w:rPr>
          <w:rFonts w:ascii="Times New Roman" w:hAnsi="Times New Roman" w:cs="Times New Roman"/>
          <w:b/>
          <w:color w:val="auto"/>
        </w:rPr>
        <w:t>ТРЕБОВАНИЯ К ТЕХНИЧЕСКИМ СРЕДСТВАМ</w:t>
      </w:r>
      <w:bookmarkEnd w:id="9"/>
    </w:p>
    <w:p w:rsidR="004B2A9E" w:rsidRPr="004B2A9E" w:rsidRDefault="004B2A9E" w:rsidP="004B2A9E">
      <w:pPr>
        <w:rPr>
          <w:rFonts w:ascii="Times New Roman" w:hAnsi="Times New Roman" w:cs="Times New Roman"/>
          <w:sz w:val="20"/>
        </w:rPr>
      </w:pPr>
    </w:p>
    <w:p w:rsidR="004B2A9E" w:rsidRDefault="004B2A9E" w:rsidP="00FB43A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функционирования программы требуется ЭВМ со следующими характеристиками</w:t>
      </w:r>
      <w:r w:rsidRPr="004B2A9E">
        <w:rPr>
          <w:rFonts w:ascii="Times New Roman" w:hAnsi="Times New Roman" w:cs="Times New Roman"/>
          <w:sz w:val="28"/>
        </w:rPr>
        <w:t>:</w:t>
      </w:r>
    </w:p>
    <w:p w:rsidR="004B2A9E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Операционная система</w:t>
      </w:r>
      <w:r w:rsidR="00FB43AB" w:rsidRPr="00FB43A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7</w:t>
      </w:r>
      <w:r w:rsidRPr="007A17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более новые версии</w:t>
      </w:r>
      <w:r w:rsidRPr="007A17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8.1,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10,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11</w:t>
      </w:r>
    </w:p>
    <w:p w:rsidR="007A1724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7A17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Pentium</w:t>
      </w:r>
      <w:r w:rsidRPr="007A1724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 xml:space="preserve">или эквивалентный </w:t>
      </w:r>
      <w:r>
        <w:rPr>
          <w:rFonts w:ascii="Times New Roman" w:hAnsi="Times New Roman" w:cs="Times New Roman"/>
          <w:sz w:val="28"/>
          <w:lang w:val="en-US"/>
        </w:rPr>
        <w:t>AMD</w:t>
      </w:r>
      <w:r>
        <w:rPr>
          <w:rFonts w:ascii="Times New Roman" w:hAnsi="Times New Roman" w:cs="Times New Roman"/>
          <w:sz w:val="28"/>
        </w:rPr>
        <w:t xml:space="preserve"> с тактовой частотой не менее 3.0 ГГц.</w:t>
      </w:r>
    </w:p>
    <w:p w:rsidR="00FB43AB" w:rsidRDefault="00FB43AB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не менее 2 Гб оперативной памяти</w:t>
      </w:r>
    </w:p>
    <w:p w:rsidR="00FB43AB" w:rsidRPr="00FB43AB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пространство на жёстком диске 500 Мб</w:t>
      </w:r>
      <w:r w:rsidR="00FB43AB">
        <w:rPr>
          <w:rFonts w:ascii="Times New Roman" w:hAnsi="Times New Roman" w:cs="Times New Roman"/>
          <w:sz w:val="28"/>
        </w:rPr>
        <w:t xml:space="preserve"> для файлов приложения.</w:t>
      </w:r>
    </w:p>
    <w:sectPr w:rsidR="00FB43AB" w:rsidRPr="00FB43AB" w:rsidSect="00135D26">
      <w:headerReference w:type="default" r:id="rId8"/>
      <w:footerReference w:type="default" r:id="rId9"/>
      <w:footerReference w:type="first" r:id="rId1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8E" w:rsidRDefault="002F4C8E">
      <w:pPr>
        <w:spacing w:after="0" w:line="240" w:lineRule="auto"/>
      </w:pPr>
      <w:r>
        <w:separator/>
      </w:r>
    </w:p>
  </w:endnote>
  <w:endnote w:type="continuationSeparator" w:id="0">
    <w:p w:rsidR="002F4C8E" w:rsidRDefault="002F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Content>
      <w:p w:rsidR="005A2A29" w:rsidRDefault="005A2A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03A">
          <w:rPr>
            <w:noProof/>
          </w:rPr>
          <w:t>3</w:t>
        </w:r>
        <w:r>
          <w:fldChar w:fldCharType="end"/>
        </w:r>
      </w:p>
    </w:sdtContent>
  </w:sdt>
  <w:p w:rsidR="005A2A29" w:rsidRDefault="005A2A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29" w:rsidRPr="00B51A47" w:rsidRDefault="005A2A29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8E" w:rsidRDefault="002F4C8E">
      <w:pPr>
        <w:spacing w:after="0" w:line="240" w:lineRule="auto"/>
      </w:pPr>
      <w:r>
        <w:separator/>
      </w:r>
    </w:p>
  </w:footnote>
  <w:footnote w:type="continuationSeparator" w:id="0">
    <w:p w:rsidR="002F4C8E" w:rsidRDefault="002F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29" w:rsidRPr="000A7E40" w:rsidRDefault="005A2A29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09.03.04. КР24.360091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77"/>
    <w:multiLevelType w:val="hybridMultilevel"/>
    <w:tmpl w:val="AE6875AE"/>
    <w:lvl w:ilvl="0" w:tplc="F828B10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B852693"/>
    <w:multiLevelType w:val="hybridMultilevel"/>
    <w:tmpl w:val="025CC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35FC3"/>
    <w:multiLevelType w:val="hybridMultilevel"/>
    <w:tmpl w:val="1AB04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5E04"/>
    <w:multiLevelType w:val="multilevel"/>
    <w:tmpl w:val="A790CB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B9D7FB4"/>
    <w:multiLevelType w:val="hybridMultilevel"/>
    <w:tmpl w:val="E70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0713C"/>
    <w:multiLevelType w:val="hybridMultilevel"/>
    <w:tmpl w:val="02AA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856A6"/>
    <w:multiLevelType w:val="hybridMultilevel"/>
    <w:tmpl w:val="23107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80325"/>
    <w:multiLevelType w:val="hybridMultilevel"/>
    <w:tmpl w:val="F14EDA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4A59"/>
    <w:multiLevelType w:val="hybridMultilevel"/>
    <w:tmpl w:val="F91C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72F0D"/>
    <w:multiLevelType w:val="hybridMultilevel"/>
    <w:tmpl w:val="2E26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751E"/>
    <w:multiLevelType w:val="hybridMultilevel"/>
    <w:tmpl w:val="8B48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435D29"/>
    <w:multiLevelType w:val="hybridMultilevel"/>
    <w:tmpl w:val="2D822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84F13"/>
    <w:multiLevelType w:val="hybridMultilevel"/>
    <w:tmpl w:val="5AB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E57F9"/>
    <w:multiLevelType w:val="hybridMultilevel"/>
    <w:tmpl w:val="70FE1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6938"/>
    <w:multiLevelType w:val="hybridMultilevel"/>
    <w:tmpl w:val="F878A608"/>
    <w:lvl w:ilvl="0" w:tplc="6450C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8F780D"/>
    <w:multiLevelType w:val="hybridMultilevel"/>
    <w:tmpl w:val="A6601A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6"/>
  </w:num>
  <w:num w:numId="5">
    <w:abstractNumId w:val="1"/>
  </w:num>
  <w:num w:numId="6">
    <w:abstractNumId w:val="15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17"/>
  </w:num>
  <w:num w:numId="14">
    <w:abstractNumId w:val="5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21244"/>
    <w:rsid w:val="000A7E40"/>
    <w:rsid w:val="001023CD"/>
    <w:rsid w:val="00135D26"/>
    <w:rsid w:val="00231A6B"/>
    <w:rsid w:val="0027399F"/>
    <w:rsid w:val="002F4C8E"/>
    <w:rsid w:val="003325EB"/>
    <w:rsid w:val="00380128"/>
    <w:rsid w:val="003A76E2"/>
    <w:rsid w:val="003B3E65"/>
    <w:rsid w:val="004A06D9"/>
    <w:rsid w:val="004B2A9E"/>
    <w:rsid w:val="005049B1"/>
    <w:rsid w:val="005A2A29"/>
    <w:rsid w:val="006E0798"/>
    <w:rsid w:val="007A1724"/>
    <w:rsid w:val="009518CA"/>
    <w:rsid w:val="00991EE7"/>
    <w:rsid w:val="009B1D66"/>
    <w:rsid w:val="00A926D7"/>
    <w:rsid w:val="00B51A47"/>
    <w:rsid w:val="00B5524E"/>
    <w:rsid w:val="00BC08D6"/>
    <w:rsid w:val="00CF7BA7"/>
    <w:rsid w:val="00D27A90"/>
    <w:rsid w:val="00ED003A"/>
    <w:rsid w:val="00F257E9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C2BC6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2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3325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2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0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9892-3C6A-41BF-AB40-87CBDA0D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654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АННОТАЦИЯ </vt:lpstr>
      <vt:lpstr>СОДЕРЖАНИЕ</vt:lpstr>
      <vt:lpstr>ОБЩИЕ СВЕДЕНИЯ</vt:lpstr>
      <vt:lpstr>    Программное обеспечение</vt:lpstr>
      <vt:lpstr>    Языки программирования</vt:lpstr>
      <vt:lpstr>ФУНКЦИОНАЛЬНОЕ НАЗНАЧЕНИЕ</vt:lpstr>
      <vt:lpstr>ОПИСАНИЕ ЛОГИЧЕСКОЙ СТРУКТУРЫ</vt:lpstr>
      <vt:lpstr>ВХОДНЫЕ И ВЫХОДНЫЕ ДАННЫЕ</vt:lpstr>
      <vt:lpstr>ТРЕБОВАНИЯ К ТЕХНИЧЕСКИМ СРЕДСТВАМ</vt:lpstr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12</cp:revision>
  <dcterms:created xsi:type="dcterms:W3CDTF">2024-09-15T16:52:00Z</dcterms:created>
  <dcterms:modified xsi:type="dcterms:W3CDTF">2024-12-06T04:00:00Z</dcterms:modified>
</cp:coreProperties>
</file>