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6370E" w14:textId="77777777" w:rsidR="00B80469" w:rsidRDefault="00B80469" w:rsidP="00B80469">
      <w:r>
        <w:rPr>
          <w:rFonts w:hint="eastAsia"/>
          <w:b/>
          <w:bCs/>
        </w:rPr>
        <w:t>标题：</w:t>
      </w:r>
      <w:r>
        <w:rPr>
          <w:rFonts w:hint="eastAsia"/>
        </w:rPr>
        <w:t>求等价类</w:t>
      </w:r>
    </w:p>
    <w:p w14:paraId="1C90D64A" w14:textId="77777777" w:rsidR="00B80469" w:rsidRDefault="00B80469" w:rsidP="00B80469">
      <w:pPr>
        <w:rPr>
          <w:b/>
          <w:bCs/>
        </w:rPr>
      </w:pPr>
      <w:r>
        <w:rPr>
          <w:rFonts w:hint="eastAsia"/>
          <w:b/>
          <w:bCs/>
        </w:rPr>
        <w:t>时间限制：</w:t>
      </w:r>
      <w:r>
        <w:rPr>
          <w:rFonts w:hint="eastAsia"/>
        </w:rPr>
        <w:t>1</w:t>
      </w:r>
    </w:p>
    <w:p w14:paraId="7B79A2E1" w14:textId="77777777" w:rsidR="00B80469" w:rsidRDefault="00B80469" w:rsidP="00B80469">
      <w:pPr>
        <w:rPr>
          <w:b/>
          <w:bCs/>
        </w:rPr>
      </w:pPr>
      <w:r>
        <w:rPr>
          <w:rFonts w:hint="eastAsia"/>
          <w:b/>
          <w:bCs/>
        </w:rPr>
        <w:t>内存限制：</w:t>
      </w:r>
      <w:r>
        <w:rPr>
          <w:rFonts w:hint="eastAsia"/>
        </w:rPr>
        <w:t>256</w:t>
      </w:r>
    </w:p>
    <w:p w14:paraId="046A9551" w14:textId="77777777" w:rsidR="00B80469" w:rsidRDefault="00B80469" w:rsidP="00B80469">
      <w:r>
        <w:rPr>
          <w:rFonts w:hint="eastAsia"/>
          <w:b/>
          <w:bCs/>
        </w:rPr>
        <w:t>问题描述：</w:t>
      </w:r>
      <w:r>
        <w:rPr>
          <w:rFonts w:hint="eastAsia"/>
        </w:rPr>
        <w:t>给定一个集合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，…，</w:t>
      </w:r>
      <w:r>
        <w:rPr>
          <w:rFonts w:hint="eastAsia"/>
        </w:rPr>
        <w:t>n}</w:t>
      </w:r>
      <w:r>
        <w:rPr>
          <w:rFonts w:hint="eastAsia"/>
        </w:rPr>
        <w:t>，及其上的一个等价关系</w:t>
      </w:r>
      <w:r>
        <w:rPr>
          <w:rFonts w:hint="eastAsia"/>
        </w:rPr>
        <w:t>R</w:t>
      </w:r>
      <w:r>
        <w:rPr>
          <w:rFonts w:hint="eastAsia"/>
        </w:rPr>
        <w:t>，所编程序能够通过编译，</w:t>
      </w:r>
      <w:r>
        <w:rPr>
          <w:rFonts w:hint="eastAsia"/>
        </w:rPr>
        <w:tab/>
      </w:r>
      <w:r>
        <w:rPr>
          <w:rFonts w:hint="eastAsia"/>
        </w:rPr>
        <w:t>并求出</w:t>
      </w:r>
      <w:r>
        <w:rPr>
          <w:rFonts w:hint="eastAsia"/>
        </w:rPr>
        <w:t>R</w:t>
      </w:r>
      <w:r>
        <w:rPr>
          <w:rFonts w:hint="eastAsia"/>
        </w:rPr>
        <w:t>上的等价类。</w:t>
      </w:r>
    </w:p>
    <w:p w14:paraId="07EEF668" w14:textId="77777777" w:rsidR="00B80469" w:rsidRDefault="00B80469" w:rsidP="00B80469">
      <w:pPr>
        <w:rPr>
          <w:b/>
          <w:bCs/>
        </w:rPr>
      </w:pPr>
      <w:r>
        <w:rPr>
          <w:b/>
          <w:bCs/>
        </w:rPr>
        <w:t>输入说明</w:t>
      </w:r>
      <w:r>
        <w:rPr>
          <w:rFonts w:hint="eastAsia"/>
          <w:b/>
          <w:bCs/>
        </w:rPr>
        <w:t>：</w:t>
      </w:r>
      <w:r>
        <w:rPr>
          <w:rFonts w:hint="eastAsia"/>
        </w:rPr>
        <w:t>首先输入集合，用大括号封闭，换行输入等价关系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14:paraId="756FAD2C" w14:textId="77777777" w:rsidR="00B80469" w:rsidRDefault="00B80469" w:rsidP="00B80469">
      <w:pPr>
        <w:rPr>
          <w:b/>
          <w:bCs/>
        </w:rPr>
      </w:pPr>
      <w:r>
        <w:rPr>
          <w:b/>
          <w:bCs/>
        </w:rPr>
        <w:t>输出说明</w:t>
      </w:r>
      <w:r>
        <w:rPr>
          <w:rFonts w:hint="eastAsia"/>
          <w:b/>
          <w:bCs/>
        </w:rPr>
        <w:t>：</w:t>
      </w:r>
      <w:r>
        <w:rPr>
          <w:rFonts w:hint="eastAsia"/>
        </w:rPr>
        <w:t>输出该关系中的等价类有哪些。</w:t>
      </w:r>
    </w:p>
    <w:p w14:paraId="5853766E" w14:textId="77777777" w:rsidR="00B80469" w:rsidRDefault="00B80469" w:rsidP="00B80469">
      <w:r>
        <w:rPr>
          <w:b/>
          <w:bCs/>
        </w:rPr>
        <w:t>输入样例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ab/>
      </w:r>
      <w:r>
        <w:rPr>
          <w:rFonts w:hint="eastAsia"/>
        </w:rPr>
        <w:t>{1,2,3,4,5}</w:t>
      </w:r>
    </w:p>
    <w:p w14:paraId="14F34722" w14:textId="77777777" w:rsidR="00B80469" w:rsidRDefault="00B80469" w:rsidP="00B80469">
      <w:pPr>
        <w:ind w:left="840" w:firstLine="420"/>
      </w:pPr>
      <w:r>
        <w:rPr>
          <w:rFonts w:hint="eastAsia"/>
        </w:rPr>
        <w:t>{&lt;1,1&gt;,&lt;2,2&gt;,&lt;3,3&gt;,&lt;4,4&gt;,&lt;5,5&gt;,&lt;1,3&gt;,&lt;3,1&gt;,&lt;3,4&gt;,&lt;4,3&gt;,&lt;1,4&gt;,&lt;4,1&gt;}</w:t>
      </w:r>
    </w:p>
    <w:p w14:paraId="53FCAFC7" w14:textId="77777777" w:rsidR="00B80469" w:rsidRDefault="00B80469" w:rsidP="00B80469">
      <w:pPr>
        <w:rPr>
          <w:b/>
          <w:bCs/>
        </w:rPr>
      </w:pPr>
      <w:r>
        <w:rPr>
          <w:b/>
          <w:bCs/>
        </w:rPr>
        <w:t>输出样例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ab/>
      </w:r>
      <w:r>
        <w:rPr>
          <w:rFonts w:hint="eastAsia"/>
        </w:rPr>
        <w:t>该关系中的等价类有：</w:t>
      </w:r>
      <w:r>
        <w:rPr>
          <w:rFonts w:hint="eastAsia"/>
        </w:rPr>
        <w:t>{1,3,4} {2} {5}</w:t>
      </w:r>
    </w:p>
    <w:p w14:paraId="1FF049A0" w14:textId="77777777" w:rsidR="00B80469" w:rsidRDefault="00B80469" w:rsidP="00B80469">
      <w:pPr>
        <w:rPr>
          <w:b/>
          <w:bCs/>
        </w:rPr>
      </w:pPr>
      <w:r>
        <w:rPr>
          <w:b/>
          <w:bCs/>
        </w:rPr>
        <w:t>输入方式</w:t>
      </w:r>
      <w:r>
        <w:rPr>
          <w:rFonts w:hint="eastAsia"/>
          <w:b/>
          <w:bCs/>
        </w:rPr>
        <w:t>：</w:t>
      </w:r>
      <w:r>
        <w:rPr>
          <w:rFonts w:hint="eastAsia"/>
        </w:rPr>
        <w:t>控制台。</w:t>
      </w:r>
    </w:p>
    <w:p w14:paraId="60453AEB" w14:textId="77777777" w:rsidR="00B80469" w:rsidRDefault="00B80469" w:rsidP="00B80469">
      <w:r>
        <w:rPr>
          <w:b/>
          <w:bCs/>
        </w:rPr>
        <w:t>判定规则</w:t>
      </w:r>
      <w:r>
        <w:rPr>
          <w:rFonts w:hint="eastAsia"/>
          <w:b/>
          <w:bCs/>
        </w:rPr>
        <w:t>：</w:t>
      </w:r>
      <w:r>
        <w:t>忽略首尾空白</w:t>
      </w:r>
      <w:r>
        <w:rPr>
          <w:rFonts w:hint="eastAsia"/>
        </w:rPr>
        <w:t>、</w:t>
      </w:r>
      <w:r>
        <w:t>忽略空行</w:t>
      </w:r>
      <w:r>
        <w:rPr>
          <w:rFonts w:hint="eastAsia"/>
        </w:rPr>
        <w:t>、</w:t>
      </w:r>
      <w:r>
        <w:t>忽略大小写</w:t>
      </w:r>
      <w:r>
        <w:rPr>
          <w:rFonts w:hint="eastAsia"/>
        </w:rPr>
        <w:t>、</w:t>
      </w:r>
      <w:r>
        <w:t>数据之间只保留一个空白</w:t>
      </w:r>
      <w:r>
        <w:rPr>
          <w:rFonts w:hint="eastAsia"/>
        </w:rPr>
        <w:t>。</w:t>
      </w:r>
    </w:p>
    <w:p w14:paraId="15F2E3A8" w14:textId="77777777" w:rsidR="00B80469" w:rsidRDefault="00B80469" w:rsidP="00B80469">
      <w:pPr>
        <w:rPr>
          <w:color w:val="FF0000"/>
        </w:rPr>
      </w:pPr>
      <w:r>
        <w:rPr>
          <w:b/>
          <w:bCs/>
          <w:color w:val="FF0000"/>
        </w:rPr>
        <w:t>问题提示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color w:val="FF0000"/>
        </w:rPr>
        <w:t>注意考虑空集合的空关系和非空集合的空关系两种特殊情况。</w:t>
      </w:r>
    </w:p>
    <w:p w14:paraId="22144F1E" w14:textId="77777777" w:rsidR="00B80469" w:rsidRDefault="00B80469" w:rsidP="00B80469"/>
    <w:p w14:paraId="7079776E" w14:textId="77777777" w:rsidR="00A34FBD" w:rsidRPr="00B80469" w:rsidRDefault="00A34FBD" w:rsidP="00B80469"/>
    <w:sectPr w:rsidR="00A34FBD" w:rsidRPr="00B80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A81F9" w14:textId="77777777" w:rsidR="002421B2" w:rsidRDefault="002421B2" w:rsidP="00B80469">
      <w:r>
        <w:separator/>
      </w:r>
    </w:p>
  </w:endnote>
  <w:endnote w:type="continuationSeparator" w:id="0">
    <w:p w14:paraId="7212A65B" w14:textId="77777777" w:rsidR="002421B2" w:rsidRDefault="002421B2" w:rsidP="00B8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0DB48" w14:textId="77777777" w:rsidR="002421B2" w:rsidRDefault="002421B2" w:rsidP="00B80469">
      <w:r>
        <w:separator/>
      </w:r>
    </w:p>
  </w:footnote>
  <w:footnote w:type="continuationSeparator" w:id="0">
    <w:p w14:paraId="058D92B3" w14:textId="77777777" w:rsidR="002421B2" w:rsidRDefault="002421B2" w:rsidP="00B80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77"/>
    <w:rsid w:val="002421B2"/>
    <w:rsid w:val="00505577"/>
    <w:rsid w:val="0057126A"/>
    <w:rsid w:val="00A34FBD"/>
    <w:rsid w:val="00B80469"/>
    <w:rsid w:val="00FC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053A1"/>
  <w15:chartTrackingRefBased/>
  <w15:docId w15:val="{A51A3F7D-64B4-4720-9517-AE8EE54A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57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46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46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nie</dc:creator>
  <cp:keywords/>
  <dc:description/>
  <cp:lastModifiedBy>lei nie</cp:lastModifiedBy>
  <cp:revision>3</cp:revision>
  <dcterms:created xsi:type="dcterms:W3CDTF">2020-05-08T06:53:00Z</dcterms:created>
  <dcterms:modified xsi:type="dcterms:W3CDTF">2020-05-08T07:34:00Z</dcterms:modified>
</cp:coreProperties>
</file>