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1F29" w14:textId="11AD83D1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题目：</w:t>
      </w:r>
      <w:r w:rsidR="00737B57" w:rsidRPr="005358C9">
        <w:rPr>
          <w:rFonts w:ascii="宋体" w:eastAsia="宋体" w:hAnsi="宋体" w:hint="eastAsia"/>
        </w:rPr>
        <w:t>输出集合上不同的传递关系的个数</w:t>
      </w:r>
    </w:p>
    <w:p w14:paraId="169D54B1" w14:textId="77777777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问题描述</w:t>
      </w:r>
    </w:p>
    <w:p w14:paraId="2CC6DA40" w14:textId="67A2E37D" w:rsidR="009E1F85" w:rsidRPr="005358C9" w:rsidRDefault="00737B57" w:rsidP="009E1F85">
      <w:pPr>
        <w:ind w:left="420"/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给定一个正整数n，A是包含n</w:t>
      </w:r>
      <w:proofErr w:type="gramStart"/>
      <w:r w:rsidRPr="005358C9">
        <w:rPr>
          <w:rFonts w:ascii="宋体" w:eastAsia="宋体" w:hAnsi="宋体" w:hint="eastAsia"/>
        </w:rPr>
        <w:t>个</w:t>
      </w:r>
      <w:proofErr w:type="gramEnd"/>
      <w:r w:rsidRPr="005358C9">
        <w:rPr>
          <w:rFonts w:ascii="宋体" w:eastAsia="宋体" w:hAnsi="宋体" w:hint="eastAsia"/>
        </w:rPr>
        <w:t>元素的集合，输出A上不同的传递关系的个数。</w:t>
      </w:r>
    </w:p>
    <w:p w14:paraId="63AF9BD2" w14:textId="77777777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输入格式</w:t>
      </w:r>
    </w:p>
    <w:p w14:paraId="62F9A792" w14:textId="60D6F4FA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/>
        </w:rPr>
        <w:tab/>
      </w:r>
      <w:r w:rsidR="00737B57" w:rsidRPr="005358C9">
        <w:rPr>
          <w:rFonts w:ascii="宋体" w:eastAsia="宋体" w:hAnsi="宋体" w:hint="eastAsia"/>
        </w:rPr>
        <w:t>正整数n</w:t>
      </w:r>
    </w:p>
    <w:p w14:paraId="1E9E758A" w14:textId="77777777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输出格式</w:t>
      </w:r>
    </w:p>
    <w:p w14:paraId="400FFF62" w14:textId="4371D3E6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/>
        </w:rPr>
        <w:tab/>
      </w:r>
      <w:r w:rsidR="00737B57" w:rsidRPr="005358C9">
        <w:rPr>
          <w:rFonts w:ascii="宋体" w:eastAsia="宋体" w:hAnsi="宋体" w:hint="eastAsia"/>
        </w:rPr>
        <w:t>正整数</w:t>
      </w:r>
    </w:p>
    <w:p w14:paraId="40C51AAF" w14:textId="77777777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样例输入</w:t>
      </w:r>
    </w:p>
    <w:p w14:paraId="63AF4AAC" w14:textId="4CC0D4F1" w:rsidR="009E1F85" w:rsidRPr="005358C9" w:rsidRDefault="009E1F85" w:rsidP="00737B57">
      <w:pPr>
        <w:rPr>
          <w:rFonts w:ascii="宋体" w:eastAsia="宋体" w:hAnsi="宋体"/>
        </w:rPr>
      </w:pPr>
      <w:r w:rsidRPr="005358C9">
        <w:rPr>
          <w:rFonts w:ascii="宋体" w:eastAsia="宋体" w:hAnsi="宋体"/>
        </w:rPr>
        <w:tab/>
      </w:r>
      <w:r w:rsidR="00737B57" w:rsidRPr="005358C9">
        <w:rPr>
          <w:rFonts w:ascii="宋体" w:eastAsia="宋体" w:hAnsi="宋体"/>
        </w:rPr>
        <w:t>2</w:t>
      </w:r>
    </w:p>
    <w:p w14:paraId="56D09AE6" w14:textId="77777777" w:rsidR="009E1F85" w:rsidRPr="005358C9" w:rsidRDefault="009E1F85" w:rsidP="009E1F85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样例输出</w:t>
      </w:r>
    </w:p>
    <w:p w14:paraId="76D317DF" w14:textId="35C33345" w:rsidR="00986852" w:rsidRPr="005358C9" w:rsidRDefault="009E1F85" w:rsidP="00737B57">
      <w:pPr>
        <w:rPr>
          <w:rFonts w:ascii="宋体" w:eastAsia="宋体" w:hAnsi="宋体"/>
        </w:rPr>
      </w:pPr>
      <w:r w:rsidRPr="005358C9">
        <w:rPr>
          <w:rFonts w:ascii="宋体" w:eastAsia="宋体" w:hAnsi="宋体"/>
        </w:rPr>
        <w:tab/>
      </w:r>
      <w:r w:rsidR="00737B57" w:rsidRPr="005358C9">
        <w:rPr>
          <w:rFonts w:ascii="宋体" w:eastAsia="宋体" w:hAnsi="宋体"/>
        </w:rPr>
        <w:t>13</w:t>
      </w:r>
    </w:p>
    <w:p w14:paraId="44556910" w14:textId="77777777" w:rsidR="00BE2FBE" w:rsidRPr="005358C9" w:rsidRDefault="00BE2FBE" w:rsidP="00BE2FBE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>样例说明</w:t>
      </w:r>
    </w:p>
    <w:p w14:paraId="1C92BC7B" w14:textId="10069C72" w:rsidR="00BE2FBE" w:rsidRPr="005358C9" w:rsidRDefault="00BE2FBE" w:rsidP="00BE2FBE">
      <w:pPr>
        <w:rPr>
          <w:rFonts w:ascii="宋体" w:eastAsia="宋体" w:hAnsi="宋体"/>
        </w:rPr>
      </w:pPr>
      <w:r w:rsidRPr="005358C9">
        <w:rPr>
          <w:rFonts w:ascii="宋体" w:eastAsia="宋体" w:hAnsi="宋体" w:hint="eastAsia"/>
        </w:rPr>
        <w:t xml:space="preserve"> </w:t>
      </w:r>
      <w:r w:rsidRPr="005358C9">
        <w:rPr>
          <w:rFonts w:ascii="宋体" w:eastAsia="宋体" w:hAnsi="宋体"/>
        </w:rPr>
        <w:t xml:space="preserve">   </w:t>
      </w:r>
      <w:r w:rsidRPr="005358C9">
        <w:rPr>
          <w:rFonts w:ascii="宋体" w:eastAsia="宋体" w:hAnsi="宋体" w:hint="eastAsia"/>
        </w:rPr>
        <w:t>注：非空集合上的空关系具有传递性</w:t>
      </w:r>
      <w:r w:rsidR="00054F43" w:rsidRPr="005358C9">
        <w:rPr>
          <w:rFonts w:ascii="宋体" w:eastAsia="宋体" w:hAnsi="宋体" w:hint="eastAsia"/>
        </w:rPr>
        <w:t>，这种情况不要忽视</w:t>
      </w:r>
    </w:p>
    <w:sectPr w:rsidR="00BE2FBE" w:rsidRPr="0053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2CC18" w14:textId="77777777" w:rsidR="00B33D49" w:rsidRDefault="00B33D49" w:rsidP="009E1F85">
      <w:r>
        <w:separator/>
      </w:r>
    </w:p>
  </w:endnote>
  <w:endnote w:type="continuationSeparator" w:id="0">
    <w:p w14:paraId="610C3D40" w14:textId="77777777" w:rsidR="00B33D49" w:rsidRDefault="00B33D49" w:rsidP="009E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7D560" w14:textId="77777777" w:rsidR="00B33D49" w:rsidRDefault="00B33D49" w:rsidP="009E1F85">
      <w:r>
        <w:separator/>
      </w:r>
    </w:p>
  </w:footnote>
  <w:footnote w:type="continuationSeparator" w:id="0">
    <w:p w14:paraId="1F088DCF" w14:textId="77777777" w:rsidR="00B33D49" w:rsidRDefault="00B33D49" w:rsidP="009E1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3D"/>
    <w:rsid w:val="00054F43"/>
    <w:rsid w:val="00472C3D"/>
    <w:rsid w:val="005358C9"/>
    <w:rsid w:val="00737B57"/>
    <w:rsid w:val="00986852"/>
    <w:rsid w:val="009E1F85"/>
    <w:rsid w:val="00B33D49"/>
    <w:rsid w:val="00BE2FBE"/>
    <w:rsid w:val="00F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09397"/>
  <w15:chartTrackingRefBased/>
  <w15:docId w15:val="{AEB21906-08CB-4AE5-AB9E-B0B14A8B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F8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F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3</cp:revision>
  <dcterms:created xsi:type="dcterms:W3CDTF">2020-07-29T03:07:00Z</dcterms:created>
  <dcterms:modified xsi:type="dcterms:W3CDTF">2020-07-29T04:46:00Z</dcterms:modified>
</cp:coreProperties>
</file>