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8E" w:rsidRDefault="0040168E" w:rsidP="0040168E">
      <w:pPr>
        <w:snapToGrid w:val="0"/>
        <w:spacing w:before="100" w:beforeAutospacing="1" w:after="100" w:afterAutospacing="1"/>
        <w:jc w:val="center"/>
      </w:pPr>
      <w:bookmarkStart w:id="0" w:name="实验一__特殊函数与图形"/>
      <w:r>
        <w:rPr>
          <w:b/>
          <w:color w:val="0000FF"/>
          <w:sz w:val="32"/>
          <w:szCs w:val="20"/>
        </w:rPr>
        <w:t>MATLAB</w:t>
      </w:r>
      <w:r>
        <w:rPr>
          <w:rFonts w:hint="eastAsia"/>
          <w:b/>
          <w:color w:val="0000FF"/>
          <w:sz w:val="32"/>
          <w:szCs w:val="20"/>
        </w:rPr>
        <w:t>的基本知识</w:t>
      </w:r>
    </w:p>
    <w:p w:rsidR="0040168E" w:rsidRDefault="00EE595F" w:rsidP="0040168E">
      <w:pPr>
        <w:snapToGrid w:val="0"/>
        <w:spacing w:before="100" w:beforeAutospacing="1" w:after="100" w:afterAutospacing="1"/>
        <w:jc w:val="left"/>
      </w:pPr>
      <w:r>
        <w:rPr>
          <w:b/>
          <w:sz w:val="32"/>
          <w:szCs w:val="20"/>
        </w:rPr>
        <w:t>1</w:t>
      </w:r>
      <w:r w:rsidR="0040168E">
        <w:rPr>
          <w:rFonts w:hint="eastAsia"/>
          <w:b/>
          <w:sz w:val="32"/>
          <w:szCs w:val="20"/>
        </w:rPr>
        <w:t>、基本运算与函数</w:t>
      </w:r>
      <w:r w:rsidR="0040168E">
        <w:rPr>
          <w:b/>
          <w:sz w:val="32"/>
          <w:szCs w:val="20"/>
        </w:rPr>
        <w:t xml:space="preserve"> 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在</w:t>
      </w:r>
      <w:r>
        <w:rPr>
          <w:szCs w:val="20"/>
        </w:rPr>
        <w:t>MATLAB</w:t>
      </w:r>
      <w:r>
        <w:rPr>
          <w:rFonts w:hint="eastAsia"/>
          <w:szCs w:val="20"/>
        </w:rPr>
        <w:t>下进行基本数学运算，只需将运算式直接打入提示号（</w:t>
      </w:r>
      <w:r>
        <w:rPr>
          <w:szCs w:val="20"/>
        </w:rPr>
        <w:t>&gt;&gt;</w:t>
      </w:r>
      <w:r>
        <w:rPr>
          <w:rFonts w:hint="eastAsia"/>
          <w:szCs w:val="20"/>
        </w:rPr>
        <w:t>）之後，并按入</w:t>
      </w:r>
      <w:r>
        <w:rPr>
          <w:b/>
          <w:color w:val="FF0000"/>
          <w:szCs w:val="20"/>
        </w:rPr>
        <w:t>Enter</w:t>
      </w:r>
      <w:r>
        <w:rPr>
          <w:rFonts w:hint="eastAsia"/>
          <w:szCs w:val="20"/>
        </w:rPr>
        <w:t>键即可。例如：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&gt;&gt; (5*2+1.3-0.8)*10/25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ans =4.2000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MATLAB</w:t>
      </w:r>
      <w:r>
        <w:rPr>
          <w:rFonts w:hint="eastAsia"/>
          <w:szCs w:val="20"/>
        </w:rPr>
        <w:t>会将运算结果直接存入一变数</w:t>
      </w:r>
      <w:r>
        <w:rPr>
          <w:szCs w:val="20"/>
        </w:rPr>
        <w:t>ans</w:t>
      </w:r>
      <w:r>
        <w:rPr>
          <w:rFonts w:hint="eastAsia"/>
          <w:szCs w:val="20"/>
        </w:rPr>
        <w:t>，代表</w:t>
      </w:r>
      <w:r>
        <w:rPr>
          <w:szCs w:val="20"/>
        </w:rPr>
        <w:t>MATLAB</w:t>
      </w:r>
      <w:r>
        <w:rPr>
          <w:rFonts w:hint="eastAsia"/>
          <w:szCs w:val="20"/>
        </w:rPr>
        <w:t>运算後的答案（</w:t>
      </w:r>
      <w:r>
        <w:rPr>
          <w:szCs w:val="20"/>
        </w:rPr>
        <w:t>Answer</w:t>
      </w:r>
      <w:r>
        <w:rPr>
          <w:rFonts w:hint="eastAsia"/>
          <w:szCs w:val="20"/>
        </w:rPr>
        <w:t>）并显示其数值於萤幕上。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小提示：</w:t>
      </w:r>
      <w:r>
        <w:rPr>
          <w:szCs w:val="20"/>
        </w:rPr>
        <w:t xml:space="preserve"> "&gt;&gt;"</w:t>
      </w:r>
      <w:r>
        <w:rPr>
          <w:rFonts w:hint="eastAsia"/>
          <w:szCs w:val="20"/>
        </w:rPr>
        <w:t>是</w:t>
      </w:r>
      <w:r>
        <w:rPr>
          <w:szCs w:val="20"/>
        </w:rPr>
        <w:t>MATLAB</w:t>
      </w:r>
      <w:r>
        <w:rPr>
          <w:rFonts w:hint="eastAsia"/>
          <w:szCs w:val="20"/>
        </w:rPr>
        <w:t>的提示符号（</w:t>
      </w:r>
      <w:r>
        <w:rPr>
          <w:szCs w:val="20"/>
        </w:rPr>
        <w:t>Prompt</w:t>
      </w:r>
      <w:r>
        <w:rPr>
          <w:rFonts w:hint="eastAsia"/>
          <w:szCs w:val="20"/>
        </w:rPr>
        <w:t>），但在</w:t>
      </w:r>
      <w:r>
        <w:rPr>
          <w:szCs w:val="20"/>
        </w:rPr>
        <w:t>PC</w:t>
      </w:r>
      <w:r>
        <w:rPr>
          <w:rFonts w:hint="eastAsia"/>
          <w:szCs w:val="20"/>
        </w:rPr>
        <w:t>中文视窗系统下，由於编码方式不同，此提示符号常会消失不见，但这并不会影响到</w:t>
      </w:r>
      <w:r>
        <w:rPr>
          <w:szCs w:val="20"/>
        </w:rPr>
        <w:t>MATLAB</w:t>
      </w:r>
      <w:r>
        <w:rPr>
          <w:rFonts w:hint="eastAsia"/>
          <w:szCs w:val="20"/>
        </w:rPr>
        <w:t>的运算结果。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我们也可将上述运算式的结果设定给另一个变数</w:t>
      </w:r>
      <w:r>
        <w:rPr>
          <w:szCs w:val="20"/>
        </w:rPr>
        <w:t>x</w:t>
      </w:r>
      <w:r>
        <w:rPr>
          <w:rFonts w:hint="eastAsia"/>
          <w:szCs w:val="20"/>
        </w:rPr>
        <w:t>：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x = (5*2+1.3-0.8)*10^2/25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x = 42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此时</w:t>
      </w:r>
      <w:r>
        <w:rPr>
          <w:szCs w:val="20"/>
        </w:rPr>
        <w:t>MATLAB</w:t>
      </w:r>
      <w:r>
        <w:rPr>
          <w:rFonts w:hint="eastAsia"/>
          <w:szCs w:val="20"/>
        </w:rPr>
        <w:t>会直接显示</w:t>
      </w:r>
      <w:r>
        <w:rPr>
          <w:szCs w:val="20"/>
        </w:rPr>
        <w:t>x</w:t>
      </w:r>
      <w:r>
        <w:rPr>
          <w:rFonts w:hint="eastAsia"/>
          <w:szCs w:val="20"/>
        </w:rPr>
        <w:t>的值。由上例可知，</w:t>
      </w:r>
      <w:r>
        <w:rPr>
          <w:szCs w:val="20"/>
        </w:rPr>
        <w:t>MATLAB</w:t>
      </w:r>
      <w:r>
        <w:rPr>
          <w:rFonts w:hint="eastAsia"/>
          <w:szCs w:val="20"/>
        </w:rPr>
        <w:t>认识所有一般常用到的加（</w:t>
      </w:r>
      <w:r>
        <w:rPr>
          <w:szCs w:val="20"/>
        </w:rPr>
        <w:t>+</w:t>
      </w:r>
      <w:r>
        <w:rPr>
          <w:rFonts w:hint="eastAsia"/>
          <w:szCs w:val="20"/>
        </w:rPr>
        <w:t>）、减（</w:t>
      </w:r>
      <w:r>
        <w:rPr>
          <w:szCs w:val="20"/>
        </w:rPr>
        <w:t>-</w:t>
      </w:r>
      <w:r>
        <w:rPr>
          <w:rFonts w:hint="eastAsia"/>
          <w:szCs w:val="20"/>
        </w:rPr>
        <w:t>）、乘（</w:t>
      </w:r>
      <w:r>
        <w:rPr>
          <w:szCs w:val="20"/>
        </w:rPr>
        <w:t>*</w:t>
      </w:r>
      <w:r>
        <w:rPr>
          <w:rFonts w:hint="eastAsia"/>
          <w:szCs w:val="20"/>
        </w:rPr>
        <w:t>）、除（</w:t>
      </w:r>
      <w:r>
        <w:rPr>
          <w:szCs w:val="20"/>
        </w:rPr>
        <w:t>/</w:t>
      </w:r>
      <w:r>
        <w:rPr>
          <w:rFonts w:hint="eastAsia"/>
          <w:szCs w:val="20"/>
        </w:rPr>
        <w:t>）的数学运算符号，以及幂次运算（</w:t>
      </w:r>
      <w:r>
        <w:rPr>
          <w:szCs w:val="20"/>
        </w:rPr>
        <w:t>^</w:t>
      </w:r>
      <w:r>
        <w:rPr>
          <w:rFonts w:hint="eastAsia"/>
          <w:szCs w:val="20"/>
        </w:rPr>
        <w:t>）。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小提示：</w:t>
      </w:r>
      <w:r>
        <w:rPr>
          <w:szCs w:val="20"/>
        </w:rPr>
        <w:t xml:space="preserve"> MATLAB</w:t>
      </w:r>
      <w:r>
        <w:rPr>
          <w:rFonts w:hint="eastAsia"/>
          <w:szCs w:val="20"/>
        </w:rPr>
        <w:t>将所有变数均存成</w:t>
      </w:r>
      <w:r>
        <w:rPr>
          <w:szCs w:val="20"/>
        </w:rPr>
        <w:t>double</w:t>
      </w:r>
      <w:r>
        <w:rPr>
          <w:rFonts w:hint="eastAsia"/>
          <w:szCs w:val="20"/>
        </w:rPr>
        <w:t>的形式，所以不需经过变数宣告（</w:t>
      </w:r>
      <w:r>
        <w:rPr>
          <w:szCs w:val="20"/>
        </w:rPr>
        <w:t>Variable declaration</w:t>
      </w:r>
      <w:r>
        <w:rPr>
          <w:rFonts w:hint="eastAsia"/>
          <w:szCs w:val="20"/>
        </w:rPr>
        <w:t>）。</w:t>
      </w:r>
      <w:r>
        <w:rPr>
          <w:szCs w:val="20"/>
        </w:rPr>
        <w:t>MATLAB</w:t>
      </w:r>
      <w:r>
        <w:rPr>
          <w:rFonts w:hint="eastAsia"/>
          <w:szCs w:val="20"/>
        </w:rPr>
        <w:t>同时也会自动进行记忆体的使用和回收，而不必像</w:t>
      </w:r>
      <w:r>
        <w:rPr>
          <w:szCs w:val="20"/>
        </w:rPr>
        <w:t>C</w:t>
      </w:r>
      <w:r>
        <w:rPr>
          <w:rFonts w:hint="eastAsia"/>
          <w:szCs w:val="20"/>
        </w:rPr>
        <w:t>语言</w:t>
      </w:r>
      <w:r>
        <w:rPr>
          <w:szCs w:val="20"/>
        </w:rPr>
        <w:t>,</w:t>
      </w:r>
      <w:r>
        <w:rPr>
          <w:rFonts w:hint="eastAsia"/>
          <w:szCs w:val="20"/>
        </w:rPr>
        <w:t>必须由使用者一一指定</w:t>
      </w:r>
      <w:r>
        <w:rPr>
          <w:szCs w:val="20"/>
        </w:rPr>
        <w:t>.</w:t>
      </w:r>
      <w:r>
        <w:rPr>
          <w:rFonts w:hint="eastAsia"/>
          <w:szCs w:val="20"/>
        </w:rPr>
        <w:t>这些功能使的</w:t>
      </w:r>
      <w:r>
        <w:rPr>
          <w:szCs w:val="20"/>
        </w:rPr>
        <w:t>MATLAB</w:t>
      </w:r>
      <w:r>
        <w:rPr>
          <w:rFonts w:hint="eastAsia"/>
          <w:szCs w:val="20"/>
        </w:rPr>
        <w:t>易学易用，使用者可专心致力於撰写程式，而不必被软体枝节问题所干扰。</w:t>
      </w:r>
      <w:r>
        <w:rPr>
          <w:szCs w:val="20"/>
        </w:rPr>
        <w:t xml:space="preserve"> 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若不想让</w:t>
      </w:r>
      <w:r>
        <w:rPr>
          <w:szCs w:val="20"/>
        </w:rPr>
        <w:t>MATLAB</w:t>
      </w:r>
      <w:r>
        <w:rPr>
          <w:rFonts w:hint="eastAsia"/>
          <w:szCs w:val="20"/>
        </w:rPr>
        <w:t>每次都显示运算结果，只需在运算式最後加上分号（；）即可，如下例：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 = sin(10)*exp(-0.3*4^2);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若要显示变数</w:t>
      </w:r>
      <w:r>
        <w:rPr>
          <w:szCs w:val="20"/>
        </w:rPr>
        <w:t>y</w:t>
      </w:r>
      <w:r>
        <w:rPr>
          <w:rFonts w:hint="eastAsia"/>
          <w:szCs w:val="20"/>
        </w:rPr>
        <w:t>的值，直接键入</w:t>
      </w:r>
      <w:r>
        <w:rPr>
          <w:szCs w:val="20"/>
        </w:rPr>
        <w:t>y</w:t>
      </w:r>
      <w:r>
        <w:rPr>
          <w:rFonts w:hint="eastAsia"/>
          <w:szCs w:val="20"/>
        </w:rPr>
        <w:t>即可：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&gt;&gt;y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 =-0.0045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在上例中，</w:t>
      </w:r>
      <w:r>
        <w:rPr>
          <w:szCs w:val="20"/>
        </w:rPr>
        <w:t>sin</w:t>
      </w:r>
      <w:r>
        <w:rPr>
          <w:rFonts w:hint="eastAsia"/>
          <w:szCs w:val="20"/>
        </w:rPr>
        <w:t>是正弦函数，</w:t>
      </w:r>
      <w:r>
        <w:rPr>
          <w:szCs w:val="20"/>
        </w:rPr>
        <w:t>exp</w:t>
      </w:r>
      <w:r>
        <w:rPr>
          <w:rFonts w:hint="eastAsia"/>
          <w:szCs w:val="20"/>
        </w:rPr>
        <w:t>是指数函数，这些都是</w:t>
      </w:r>
      <w:r>
        <w:rPr>
          <w:szCs w:val="20"/>
        </w:rPr>
        <w:t>MATLAB</w:t>
      </w:r>
      <w:r>
        <w:rPr>
          <w:rFonts w:hint="eastAsia"/>
          <w:szCs w:val="20"/>
        </w:rPr>
        <w:t>常用到的数学函数。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下表即为</w:t>
      </w:r>
      <w:r>
        <w:rPr>
          <w:szCs w:val="20"/>
        </w:rPr>
        <w:t>MATLAB</w:t>
      </w:r>
      <w:r>
        <w:rPr>
          <w:rFonts w:hint="eastAsia"/>
          <w:szCs w:val="20"/>
        </w:rPr>
        <w:t>常用的基本数学函数及三角函数：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小整理：</w:t>
      </w:r>
      <w:r>
        <w:rPr>
          <w:szCs w:val="20"/>
        </w:rPr>
        <w:t>MATLAB</w:t>
      </w:r>
      <w:r>
        <w:rPr>
          <w:rFonts w:hint="eastAsia"/>
          <w:szCs w:val="20"/>
        </w:rPr>
        <w:t>常用的基本数学函数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abs(x)</w:t>
      </w:r>
      <w:r>
        <w:rPr>
          <w:rFonts w:hint="eastAsia"/>
          <w:szCs w:val="20"/>
        </w:rPr>
        <w:t>：纯量的绝对值或向量的长度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angle(z)</w:t>
      </w:r>
      <w:r>
        <w:rPr>
          <w:rFonts w:hint="eastAsia"/>
          <w:szCs w:val="20"/>
        </w:rPr>
        <w:t>：复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数</w:t>
      </w:r>
      <w:r>
        <w:rPr>
          <w:szCs w:val="20"/>
        </w:rPr>
        <w:t>z</w:t>
      </w:r>
      <w:r>
        <w:rPr>
          <w:rFonts w:hint="eastAsia"/>
          <w:szCs w:val="20"/>
        </w:rPr>
        <w:t>的相角</w:t>
      </w:r>
      <w:r>
        <w:rPr>
          <w:szCs w:val="20"/>
        </w:rPr>
        <w:t xml:space="preserve">(Phase angle)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lastRenderedPageBreak/>
        <w:t>sqrt(x)</w:t>
      </w:r>
      <w:r>
        <w:rPr>
          <w:rFonts w:hint="eastAsia"/>
          <w:szCs w:val="20"/>
        </w:rPr>
        <w:t>：开平方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real(z)</w:t>
      </w:r>
      <w:r>
        <w:rPr>
          <w:rFonts w:hint="eastAsia"/>
          <w:szCs w:val="20"/>
        </w:rPr>
        <w:t>：复数</w:t>
      </w:r>
      <w:r>
        <w:rPr>
          <w:szCs w:val="20"/>
        </w:rPr>
        <w:t>z</w:t>
      </w:r>
      <w:r>
        <w:rPr>
          <w:rFonts w:hint="eastAsia"/>
          <w:szCs w:val="20"/>
        </w:rPr>
        <w:t>的实部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imag(z)</w:t>
      </w:r>
      <w:r>
        <w:rPr>
          <w:rFonts w:hint="eastAsia"/>
          <w:szCs w:val="20"/>
        </w:rPr>
        <w:t>：复数</w:t>
      </w:r>
      <w:r>
        <w:rPr>
          <w:szCs w:val="20"/>
        </w:rPr>
        <w:t>z</w:t>
      </w:r>
      <w:r>
        <w:rPr>
          <w:rFonts w:hint="eastAsia"/>
          <w:szCs w:val="20"/>
        </w:rPr>
        <w:t>的虚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部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conj(z)</w:t>
      </w:r>
      <w:r>
        <w:rPr>
          <w:rFonts w:hint="eastAsia"/>
          <w:szCs w:val="20"/>
        </w:rPr>
        <w:t>：复数</w:t>
      </w:r>
      <w:r>
        <w:rPr>
          <w:szCs w:val="20"/>
        </w:rPr>
        <w:t>z</w:t>
      </w:r>
      <w:r>
        <w:rPr>
          <w:rFonts w:hint="eastAsia"/>
          <w:szCs w:val="20"/>
        </w:rPr>
        <w:t>的共轭复数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round(x)</w:t>
      </w:r>
      <w:r>
        <w:rPr>
          <w:rFonts w:hint="eastAsia"/>
          <w:szCs w:val="20"/>
        </w:rPr>
        <w:t>：四舍五入至最近整数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fix(x)</w:t>
      </w:r>
      <w:r>
        <w:rPr>
          <w:rFonts w:hint="eastAsia"/>
          <w:szCs w:val="20"/>
        </w:rPr>
        <w:t>：无论正负，舍去小数至最近整数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floor(x)</w:t>
      </w:r>
      <w:r>
        <w:rPr>
          <w:rFonts w:hint="eastAsia"/>
          <w:szCs w:val="20"/>
        </w:rPr>
        <w:t>：地板函数，即舍去正小数至最近整数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ceil(x)</w:t>
      </w:r>
      <w:r>
        <w:rPr>
          <w:rFonts w:hint="eastAsia"/>
          <w:szCs w:val="20"/>
        </w:rPr>
        <w:t>：天花板函数，即加入正小数至最近整数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rat(x)</w:t>
      </w:r>
      <w:r>
        <w:rPr>
          <w:rFonts w:hint="eastAsia"/>
          <w:szCs w:val="20"/>
        </w:rPr>
        <w:t>：将实数</w:t>
      </w:r>
      <w:r>
        <w:rPr>
          <w:szCs w:val="20"/>
        </w:rPr>
        <w:t>x</w:t>
      </w:r>
      <w:r>
        <w:rPr>
          <w:rFonts w:hint="eastAsia"/>
          <w:szCs w:val="20"/>
        </w:rPr>
        <w:t>化为分数表示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rats(x)</w:t>
      </w:r>
      <w:r>
        <w:rPr>
          <w:rFonts w:hint="eastAsia"/>
          <w:szCs w:val="20"/>
        </w:rPr>
        <w:t>：将实数</w:t>
      </w:r>
      <w:r>
        <w:rPr>
          <w:szCs w:val="20"/>
        </w:rPr>
        <w:t>x</w:t>
      </w:r>
      <w:r>
        <w:rPr>
          <w:rFonts w:hint="eastAsia"/>
          <w:szCs w:val="20"/>
        </w:rPr>
        <w:t>化为多项分数展开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sign(x)</w:t>
      </w:r>
      <w:r>
        <w:rPr>
          <w:rFonts w:hint="eastAsia"/>
          <w:szCs w:val="20"/>
        </w:rPr>
        <w:t>：符号函数</w:t>
      </w:r>
      <w:r>
        <w:rPr>
          <w:szCs w:val="20"/>
        </w:rPr>
        <w:t xml:space="preserve"> (Signum function)</w:t>
      </w:r>
      <w:r>
        <w:rPr>
          <w:rFonts w:hint="eastAsia"/>
          <w:szCs w:val="20"/>
        </w:rPr>
        <w:t>。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当</w:t>
      </w:r>
      <w:r>
        <w:rPr>
          <w:szCs w:val="20"/>
        </w:rPr>
        <w:t>x&lt;0</w:t>
      </w:r>
      <w:r>
        <w:rPr>
          <w:rFonts w:hint="eastAsia"/>
          <w:szCs w:val="20"/>
        </w:rPr>
        <w:t>时，</w:t>
      </w:r>
      <w:r>
        <w:rPr>
          <w:szCs w:val="20"/>
        </w:rPr>
        <w:t>sign(x)=-1</w:t>
      </w:r>
      <w:r>
        <w:rPr>
          <w:rFonts w:hint="eastAsia"/>
          <w:szCs w:val="20"/>
        </w:rPr>
        <w:t>；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当</w:t>
      </w:r>
      <w:r>
        <w:rPr>
          <w:szCs w:val="20"/>
        </w:rPr>
        <w:t>x=0</w:t>
      </w:r>
      <w:r>
        <w:rPr>
          <w:rFonts w:hint="eastAsia"/>
          <w:szCs w:val="20"/>
        </w:rPr>
        <w:t>时，</w:t>
      </w:r>
      <w:r>
        <w:rPr>
          <w:szCs w:val="20"/>
        </w:rPr>
        <w:t xml:space="preserve">sign(x)=0;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当</w:t>
      </w:r>
      <w:r>
        <w:rPr>
          <w:szCs w:val="20"/>
        </w:rPr>
        <w:t>x&gt;0</w:t>
      </w:r>
      <w:r>
        <w:rPr>
          <w:rFonts w:hint="eastAsia"/>
          <w:szCs w:val="20"/>
        </w:rPr>
        <w:t>时，</w:t>
      </w:r>
      <w:r>
        <w:rPr>
          <w:szCs w:val="20"/>
        </w:rPr>
        <w:t>sign(x)=1</w:t>
      </w:r>
      <w:r>
        <w:rPr>
          <w:rFonts w:hint="eastAsia"/>
          <w:szCs w:val="20"/>
        </w:rPr>
        <w:t>。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&gt; </w:t>
      </w:r>
      <w:r>
        <w:rPr>
          <w:rFonts w:hint="eastAsia"/>
          <w:szCs w:val="20"/>
        </w:rPr>
        <w:t>小整理：</w:t>
      </w:r>
      <w:r>
        <w:rPr>
          <w:szCs w:val="20"/>
        </w:rPr>
        <w:t>MATLAB</w:t>
      </w:r>
      <w:r>
        <w:rPr>
          <w:rFonts w:hint="eastAsia"/>
          <w:szCs w:val="20"/>
        </w:rPr>
        <w:t>常用的三角函数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sin(x)</w:t>
      </w:r>
      <w:r>
        <w:rPr>
          <w:rFonts w:hint="eastAsia"/>
          <w:szCs w:val="20"/>
        </w:rPr>
        <w:t>：正弦函数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cos(x)</w:t>
      </w:r>
      <w:r>
        <w:rPr>
          <w:rFonts w:hint="eastAsia"/>
          <w:szCs w:val="20"/>
        </w:rPr>
        <w:t>：馀弦函数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tan(x)</w:t>
      </w:r>
      <w:r>
        <w:rPr>
          <w:rFonts w:hint="eastAsia"/>
          <w:szCs w:val="20"/>
        </w:rPr>
        <w:t>：正切函数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asin(x)</w:t>
      </w:r>
      <w:r>
        <w:rPr>
          <w:rFonts w:hint="eastAsia"/>
          <w:szCs w:val="20"/>
        </w:rPr>
        <w:t>：反正弦函数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acos(x)</w:t>
      </w:r>
      <w:r>
        <w:rPr>
          <w:rFonts w:hint="eastAsia"/>
          <w:szCs w:val="20"/>
        </w:rPr>
        <w:t>：反馀弦函数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atan(x)</w:t>
      </w:r>
      <w:r>
        <w:rPr>
          <w:rFonts w:hint="eastAsia"/>
          <w:szCs w:val="20"/>
        </w:rPr>
        <w:t>：反正切函数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atan2(x,y)</w:t>
      </w:r>
      <w:r>
        <w:rPr>
          <w:rFonts w:hint="eastAsia"/>
          <w:szCs w:val="20"/>
        </w:rPr>
        <w:t>：四象限的反正切函数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sinh(x)</w:t>
      </w:r>
      <w:r>
        <w:rPr>
          <w:rFonts w:hint="eastAsia"/>
          <w:szCs w:val="20"/>
        </w:rPr>
        <w:t>：超越正弦函数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cosh(x)</w:t>
      </w:r>
      <w:r>
        <w:rPr>
          <w:rFonts w:hint="eastAsia"/>
          <w:szCs w:val="20"/>
        </w:rPr>
        <w:t>：超越馀弦函数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tanh(x)</w:t>
      </w:r>
      <w:r>
        <w:rPr>
          <w:rFonts w:hint="eastAsia"/>
          <w:szCs w:val="20"/>
        </w:rPr>
        <w:t>：超越正切函数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lastRenderedPageBreak/>
        <w:t>asinh(x)</w:t>
      </w:r>
      <w:r>
        <w:rPr>
          <w:rFonts w:hint="eastAsia"/>
          <w:szCs w:val="20"/>
        </w:rPr>
        <w:t>：反超越正弦函数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acosh(x)</w:t>
      </w:r>
      <w:r>
        <w:rPr>
          <w:rFonts w:hint="eastAsia"/>
          <w:szCs w:val="20"/>
        </w:rPr>
        <w:t>：反超越馀弦函数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atanh(x)</w:t>
      </w:r>
      <w:r>
        <w:rPr>
          <w:rFonts w:hint="eastAsia"/>
          <w:szCs w:val="20"/>
        </w:rPr>
        <w:t>：反超越正切函数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变数也可用来存放向量或矩阵，并进行各种运算，如下例的列向量（</w:t>
      </w:r>
      <w:r>
        <w:rPr>
          <w:szCs w:val="20"/>
        </w:rPr>
        <w:t>Row vector</w:t>
      </w:r>
      <w:r>
        <w:rPr>
          <w:rFonts w:hint="eastAsia"/>
          <w:szCs w:val="20"/>
        </w:rPr>
        <w:t>）运算：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x = [1 3 5 2];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 = 2*x+1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 = 3 7 11 5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小提示：变数命名的规则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1.</w:t>
      </w:r>
      <w:r>
        <w:rPr>
          <w:rFonts w:hint="eastAsia"/>
          <w:szCs w:val="20"/>
        </w:rPr>
        <w:t>第一个字母必须是英文字母</w:t>
      </w:r>
      <w:r>
        <w:rPr>
          <w:szCs w:val="20"/>
        </w:rPr>
        <w:t xml:space="preserve"> 2.</w:t>
      </w:r>
      <w:r>
        <w:rPr>
          <w:rFonts w:hint="eastAsia"/>
          <w:szCs w:val="20"/>
        </w:rPr>
        <w:t>字母间不可留空格</w:t>
      </w:r>
      <w:r>
        <w:rPr>
          <w:szCs w:val="20"/>
        </w:rPr>
        <w:t xml:space="preserve"> 3.</w:t>
      </w:r>
      <w:r>
        <w:rPr>
          <w:rFonts w:hint="eastAsia"/>
          <w:szCs w:val="20"/>
        </w:rPr>
        <w:t>最多只能有</w:t>
      </w:r>
      <w:r>
        <w:rPr>
          <w:szCs w:val="20"/>
        </w:rPr>
        <w:t>19</w:t>
      </w:r>
      <w:r>
        <w:rPr>
          <w:rFonts w:hint="eastAsia"/>
          <w:szCs w:val="20"/>
        </w:rPr>
        <w:t>个字母，</w:t>
      </w:r>
      <w:r>
        <w:rPr>
          <w:szCs w:val="20"/>
        </w:rPr>
        <w:t>MATLAB</w:t>
      </w:r>
      <w:r>
        <w:rPr>
          <w:rFonts w:hint="eastAsia"/>
          <w:szCs w:val="20"/>
        </w:rPr>
        <w:t>会忽略多馀字母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我们可以随意更改、增加或删除向量的元素：</w:t>
      </w:r>
      <w:r>
        <w:rPr>
          <w:szCs w:val="20"/>
        </w:rPr>
        <w:t xml:space="preserve">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y(3) = 2 % </w:t>
      </w:r>
      <w:r>
        <w:rPr>
          <w:rFonts w:hint="eastAsia"/>
          <w:szCs w:val="20"/>
        </w:rPr>
        <w:t>更改第三个元素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 =3 7 2 5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y(6) = 10 % </w:t>
      </w:r>
      <w:r>
        <w:rPr>
          <w:rFonts w:hint="eastAsia"/>
          <w:szCs w:val="20"/>
        </w:rPr>
        <w:t>加入第六个元素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 = 3 7 2 5 0 10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y(4) = [] % </w:t>
      </w:r>
      <w:r>
        <w:rPr>
          <w:rFonts w:hint="eastAsia"/>
          <w:szCs w:val="20"/>
        </w:rPr>
        <w:t>删除第四个元素，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 = 3 7 2 0 10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在上例中，</w:t>
      </w:r>
      <w:r>
        <w:rPr>
          <w:szCs w:val="20"/>
        </w:rPr>
        <w:t>MATLAB</w:t>
      </w:r>
      <w:r>
        <w:rPr>
          <w:rFonts w:hint="eastAsia"/>
          <w:szCs w:val="20"/>
        </w:rPr>
        <w:t>会忽略所有在百分比符号（</w:t>
      </w:r>
      <w:r>
        <w:rPr>
          <w:szCs w:val="20"/>
        </w:rPr>
        <w:t>%</w:t>
      </w:r>
      <w:r>
        <w:rPr>
          <w:rFonts w:hint="eastAsia"/>
          <w:szCs w:val="20"/>
        </w:rPr>
        <w:t>）之後的文字，因此百分比之後的文字均可视为程式的注解（</w:t>
      </w:r>
      <w:r>
        <w:rPr>
          <w:szCs w:val="20"/>
        </w:rPr>
        <w:t>Comments</w:t>
      </w:r>
      <w:r>
        <w:rPr>
          <w:rFonts w:hint="eastAsia"/>
          <w:szCs w:val="20"/>
        </w:rPr>
        <w:t>）。</w:t>
      </w:r>
      <w:r>
        <w:rPr>
          <w:szCs w:val="20"/>
        </w:rPr>
        <w:t>MATLAB</w:t>
      </w:r>
      <w:r>
        <w:rPr>
          <w:rFonts w:hint="eastAsia"/>
          <w:szCs w:val="20"/>
        </w:rPr>
        <w:t>亦可取出向量的一个元素或一部份来做运算：</w:t>
      </w:r>
      <w:r>
        <w:rPr>
          <w:szCs w:val="20"/>
        </w:rPr>
        <w:t xml:space="preserve">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x(2)*3+y(4) % </w:t>
      </w:r>
      <w:r>
        <w:rPr>
          <w:rFonts w:hint="eastAsia"/>
          <w:szCs w:val="20"/>
        </w:rPr>
        <w:t>取出</w:t>
      </w:r>
      <w:r>
        <w:rPr>
          <w:szCs w:val="20"/>
        </w:rPr>
        <w:t>x</w:t>
      </w:r>
      <w:r>
        <w:rPr>
          <w:rFonts w:hint="eastAsia"/>
          <w:szCs w:val="20"/>
        </w:rPr>
        <w:t>的第二个元素和</w:t>
      </w:r>
      <w:r>
        <w:rPr>
          <w:szCs w:val="20"/>
        </w:rPr>
        <w:t>y</w:t>
      </w:r>
      <w:r>
        <w:rPr>
          <w:rFonts w:hint="eastAsia"/>
          <w:szCs w:val="20"/>
        </w:rPr>
        <w:t>的第四个元素来做运算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ans = 9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y(2:4)-1 % </w:t>
      </w:r>
      <w:r>
        <w:rPr>
          <w:rFonts w:hint="eastAsia"/>
          <w:szCs w:val="20"/>
        </w:rPr>
        <w:t>取出</w:t>
      </w:r>
      <w:r>
        <w:rPr>
          <w:szCs w:val="20"/>
        </w:rPr>
        <w:t>y</w:t>
      </w:r>
      <w:r>
        <w:rPr>
          <w:rFonts w:hint="eastAsia"/>
          <w:szCs w:val="20"/>
        </w:rPr>
        <w:t>的第二至第四个元素来做运算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ans = 6 1 -1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在上例中，</w:t>
      </w:r>
      <w:r>
        <w:rPr>
          <w:szCs w:val="20"/>
        </w:rPr>
        <w:t>2:4</w:t>
      </w:r>
      <w:r>
        <w:rPr>
          <w:rFonts w:hint="eastAsia"/>
          <w:szCs w:val="20"/>
        </w:rPr>
        <w:t>代表一个由</w:t>
      </w:r>
      <w:r>
        <w:rPr>
          <w:szCs w:val="20"/>
        </w:rPr>
        <w:t>2</w:t>
      </w:r>
      <w:r>
        <w:rPr>
          <w:rFonts w:hint="eastAsia"/>
          <w:szCs w:val="20"/>
        </w:rPr>
        <w:t>、</w:t>
      </w:r>
      <w:r>
        <w:rPr>
          <w:szCs w:val="20"/>
        </w:rPr>
        <w:t>3</w:t>
      </w:r>
      <w:r>
        <w:rPr>
          <w:rFonts w:hint="eastAsia"/>
          <w:szCs w:val="20"/>
        </w:rPr>
        <w:t>、</w:t>
      </w:r>
      <w:r>
        <w:rPr>
          <w:szCs w:val="20"/>
        </w:rPr>
        <w:t>4</w:t>
      </w:r>
      <w:r>
        <w:rPr>
          <w:rFonts w:hint="eastAsia"/>
          <w:szCs w:val="20"/>
        </w:rPr>
        <w:t>组成的向量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若对</w:t>
      </w:r>
      <w:r>
        <w:rPr>
          <w:szCs w:val="20"/>
        </w:rPr>
        <w:t>MATLAB</w:t>
      </w:r>
      <w:r>
        <w:rPr>
          <w:rFonts w:hint="eastAsia"/>
          <w:szCs w:val="20"/>
        </w:rPr>
        <w:t>函数用法有疑问，可随时使用</w:t>
      </w:r>
      <w:r>
        <w:rPr>
          <w:szCs w:val="20"/>
        </w:rPr>
        <w:t>help</w:t>
      </w:r>
      <w:r>
        <w:rPr>
          <w:rFonts w:hint="eastAsia"/>
          <w:szCs w:val="20"/>
        </w:rPr>
        <w:t>来寻求线上支援（</w:t>
      </w:r>
      <w:r>
        <w:rPr>
          <w:szCs w:val="20"/>
        </w:rPr>
        <w:t>on-line help</w:t>
      </w:r>
      <w:r>
        <w:rPr>
          <w:rFonts w:hint="eastAsia"/>
          <w:szCs w:val="20"/>
        </w:rPr>
        <w:t>）：</w:t>
      </w:r>
      <w:r>
        <w:rPr>
          <w:szCs w:val="20"/>
        </w:rPr>
        <w:t xml:space="preserve">help linspace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小整理：</w:t>
      </w:r>
      <w:r>
        <w:rPr>
          <w:szCs w:val="20"/>
        </w:rPr>
        <w:t>MATLAB</w:t>
      </w:r>
      <w:r>
        <w:rPr>
          <w:rFonts w:hint="eastAsia"/>
          <w:szCs w:val="20"/>
        </w:rPr>
        <w:t>的查询命令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lastRenderedPageBreak/>
        <w:t>help</w:t>
      </w:r>
      <w:r>
        <w:rPr>
          <w:rFonts w:hint="eastAsia"/>
          <w:szCs w:val="20"/>
        </w:rPr>
        <w:t>：用来查询已知命令的用法。例如已知</w:t>
      </w:r>
      <w:r>
        <w:rPr>
          <w:szCs w:val="20"/>
        </w:rPr>
        <w:t>inv</w:t>
      </w:r>
      <w:r>
        <w:rPr>
          <w:rFonts w:hint="eastAsia"/>
          <w:szCs w:val="20"/>
        </w:rPr>
        <w:t>是用来计算反矩阵，键入</w:t>
      </w:r>
      <w:r>
        <w:rPr>
          <w:szCs w:val="20"/>
        </w:rPr>
        <w:t>help inv</w:t>
      </w:r>
      <w:r>
        <w:rPr>
          <w:rFonts w:hint="eastAsia"/>
          <w:szCs w:val="20"/>
        </w:rPr>
        <w:t>即可得知有关</w:t>
      </w:r>
      <w:r>
        <w:rPr>
          <w:szCs w:val="20"/>
        </w:rPr>
        <w:t>inv</w:t>
      </w:r>
      <w:r>
        <w:rPr>
          <w:rFonts w:hint="eastAsia"/>
          <w:szCs w:val="20"/>
        </w:rPr>
        <w:t>命令的用法。（键入</w:t>
      </w:r>
      <w:r>
        <w:rPr>
          <w:szCs w:val="20"/>
        </w:rPr>
        <w:t>help help</w:t>
      </w:r>
      <w:r>
        <w:rPr>
          <w:rFonts w:hint="eastAsia"/>
          <w:szCs w:val="20"/>
        </w:rPr>
        <w:t>则显示</w:t>
      </w:r>
      <w:r>
        <w:rPr>
          <w:szCs w:val="20"/>
        </w:rPr>
        <w:t>help</w:t>
      </w:r>
      <w:r>
        <w:rPr>
          <w:rFonts w:hint="eastAsia"/>
          <w:szCs w:val="20"/>
        </w:rPr>
        <w:t>的用法，请试看看！）</w:t>
      </w:r>
      <w:r>
        <w:rPr>
          <w:szCs w:val="20"/>
        </w:rPr>
        <w:t xml:space="preserve"> lookfor</w:t>
      </w:r>
      <w:r>
        <w:rPr>
          <w:rFonts w:hint="eastAsia"/>
          <w:szCs w:val="20"/>
        </w:rPr>
        <w:t>：用来寻找未知的命令。例如要寻找计算反矩阵的命令，可键入</w:t>
      </w:r>
      <w:r>
        <w:rPr>
          <w:szCs w:val="20"/>
        </w:rPr>
        <w:t xml:space="preserve"> lookfor inverse</w:t>
      </w:r>
      <w:r>
        <w:rPr>
          <w:rFonts w:hint="eastAsia"/>
          <w:szCs w:val="20"/>
        </w:rPr>
        <w:t>，</w:t>
      </w:r>
      <w:r>
        <w:rPr>
          <w:szCs w:val="20"/>
        </w:rPr>
        <w:t>MATLAB</w:t>
      </w:r>
      <w:r>
        <w:rPr>
          <w:rFonts w:hint="eastAsia"/>
          <w:szCs w:val="20"/>
        </w:rPr>
        <w:t>即会列出所有和关键字</w:t>
      </w:r>
      <w:r>
        <w:rPr>
          <w:szCs w:val="20"/>
        </w:rPr>
        <w:t>inverse</w:t>
      </w:r>
      <w:r>
        <w:rPr>
          <w:rFonts w:hint="eastAsia"/>
          <w:szCs w:val="20"/>
        </w:rPr>
        <w:t>相关的指令。找到所需的命令後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，即可用</w:t>
      </w:r>
      <w:r>
        <w:rPr>
          <w:szCs w:val="20"/>
        </w:rPr>
        <w:t>help</w:t>
      </w:r>
      <w:r>
        <w:rPr>
          <w:rFonts w:hint="eastAsia"/>
          <w:szCs w:val="20"/>
        </w:rPr>
        <w:t>进一步找出其用法。（</w:t>
      </w:r>
      <w:r>
        <w:rPr>
          <w:szCs w:val="20"/>
        </w:rPr>
        <w:t>lookfor</w:t>
      </w:r>
      <w:r>
        <w:rPr>
          <w:rFonts w:hint="eastAsia"/>
          <w:szCs w:val="20"/>
        </w:rPr>
        <w:t>事实上是对所有在搜寻路径下的</w:t>
      </w:r>
      <w:r>
        <w:rPr>
          <w:szCs w:val="20"/>
        </w:rPr>
        <w:t>M</w:t>
      </w:r>
      <w:r>
        <w:rPr>
          <w:rFonts w:hint="eastAsia"/>
          <w:szCs w:val="20"/>
        </w:rPr>
        <w:t>档案进行关键字对第一注解行的比对，详见後叙。）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将列向量转置（</w:t>
      </w:r>
      <w:r>
        <w:rPr>
          <w:szCs w:val="20"/>
        </w:rPr>
        <w:t>Transpose</w:t>
      </w:r>
      <w:r>
        <w:rPr>
          <w:rFonts w:hint="eastAsia"/>
          <w:szCs w:val="20"/>
        </w:rPr>
        <w:t>）後，即可得到行向量（</w:t>
      </w:r>
      <w:r>
        <w:rPr>
          <w:szCs w:val="20"/>
        </w:rPr>
        <w:t>Column vector</w:t>
      </w:r>
      <w:r>
        <w:rPr>
          <w:rFonts w:hint="eastAsia"/>
          <w:szCs w:val="20"/>
        </w:rPr>
        <w:t>）：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z = x'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z = 4.0000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   5.2000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   6.4000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   7.6000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   8.8000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   10.0000 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不论是行向量或列向量，我们均可用相同的函数找出其元素个数、最大值、最小值等：</w:t>
      </w:r>
      <w:r>
        <w:rPr>
          <w:szCs w:val="20"/>
        </w:rPr>
        <w:t xml:space="preserve">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length(z) % z</w:t>
      </w:r>
      <w:r>
        <w:rPr>
          <w:rFonts w:hint="eastAsia"/>
          <w:szCs w:val="20"/>
        </w:rPr>
        <w:t>的元素个数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ans = 6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max(z) % z</w:t>
      </w:r>
      <w:r>
        <w:rPr>
          <w:rFonts w:hint="eastAsia"/>
          <w:szCs w:val="20"/>
        </w:rPr>
        <w:t>的最大值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ans = 10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>min(z) % z</w:t>
      </w:r>
      <w:r>
        <w:rPr>
          <w:rFonts w:hint="eastAsia"/>
          <w:szCs w:val="20"/>
        </w:rPr>
        <w:t>的最小值</w:t>
      </w:r>
      <w:r>
        <w:rPr>
          <w:szCs w:val="20"/>
        </w:rPr>
        <w:t xml:space="preserve">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ans =   4  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小整理：适用於向量的常用函数有：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min(x):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的元素的最小值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max(x):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的元素的最大值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mean(x):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的元素的平均值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median(x):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的元素的中位数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std(x):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的元素的标准差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diff(x):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的相邻元素的差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lastRenderedPageBreak/>
        <w:t xml:space="preserve">sort(x): </w:t>
      </w:r>
      <w:r>
        <w:rPr>
          <w:rFonts w:hint="eastAsia"/>
          <w:szCs w:val="20"/>
        </w:rPr>
        <w:t>对向量</w:t>
      </w:r>
      <w:r>
        <w:rPr>
          <w:szCs w:val="20"/>
        </w:rPr>
        <w:t>x</w:t>
      </w:r>
      <w:r>
        <w:rPr>
          <w:rFonts w:hint="eastAsia"/>
          <w:szCs w:val="20"/>
        </w:rPr>
        <w:t>的元素进行排序（</w:t>
      </w:r>
      <w:r>
        <w:rPr>
          <w:szCs w:val="20"/>
        </w:rPr>
        <w:t>Sorting</w:t>
      </w:r>
      <w:r>
        <w:rPr>
          <w:rFonts w:hint="eastAsia"/>
          <w:szCs w:val="20"/>
        </w:rPr>
        <w:t>）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length(x):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的元素个数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norm(x):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的欧氏（</w:t>
      </w:r>
      <w:r>
        <w:rPr>
          <w:szCs w:val="20"/>
        </w:rPr>
        <w:t>Euclidean</w:t>
      </w:r>
      <w:r>
        <w:rPr>
          <w:rFonts w:hint="eastAsia"/>
          <w:szCs w:val="20"/>
        </w:rPr>
        <w:t>）长度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sum(x):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的元素总和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prod(x):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的元素总乘积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cumsum(x):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的累计元素总和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cumprod(x):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的累计元素总乘积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dot(x, y):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和</w:t>
      </w:r>
      <w:r>
        <w:rPr>
          <w:szCs w:val="20"/>
        </w:rPr>
        <w:t>y</w:t>
      </w:r>
      <w:r>
        <w:rPr>
          <w:rFonts w:hint="eastAsia"/>
          <w:szCs w:val="20"/>
        </w:rPr>
        <w:t>的内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积</w:t>
      </w:r>
      <w:r>
        <w:rPr>
          <w:szCs w:val="20"/>
        </w:rPr>
        <w:t xml:space="preserve"> </w:t>
      </w:r>
    </w:p>
    <w:p w:rsidR="0040168E" w:rsidRDefault="0040168E" w:rsidP="0040168E">
      <w:pPr>
        <w:snapToGrid w:val="0"/>
        <w:spacing w:before="100" w:beforeAutospacing="1" w:after="100" w:afterAutospacing="1"/>
      </w:pPr>
      <w:r>
        <w:rPr>
          <w:szCs w:val="20"/>
        </w:rPr>
        <w:t xml:space="preserve">cross(x, y): </w:t>
      </w:r>
      <w:r>
        <w:rPr>
          <w:rFonts w:hint="eastAsia"/>
          <w:szCs w:val="20"/>
        </w:rPr>
        <w:t>向量</w:t>
      </w:r>
      <w:r>
        <w:rPr>
          <w:szCs w:val="20"/>
        </w:rPr>
        <w:t>x</w:t>
      </w:r>
      <w:r>
        <w:rPr>
          <w:rFonts w:hint="eastAsia"/>
          <w:szCs w:val="20"/>
        </w:rPr>
        <w:t>和</w:t>
      </w:r>
      <w:r>
        <w:rPr>
          <w:szCs w:val="20"/>
        </w:rPr>
        <w:t>y</w:t>
      </w:r>
      <w:r>
        <w:rPr>
          <w:rFonts w:hint="eastAsia"/>
          <w:szCs w:val="20"/>
        </w:rPr>
        <w:t>的外积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（大部份的向量函数也可适用於矩阵，详见下述。）</w:t>
      </w:r>
      <w:r>
        <w:rPr>
          <w:szCs w:val="20"/>
        </w:rPr>
        <w:t xml:space="preserve">  </w:t>
      </w:r>
    </w:p>
    <w:p w:rsidR="002C7697" w:rsidRDefault="002C7697" w:rsidP="002C7697">
      <w:pPr>
        <w:widowControl/>
        <w:snapToGrid w:val="0"/>
        <w:jc w:val="center"/>
        <w:rPr>
          <w:rFonts w:ascii="宋体" w:hAnsi="宋体"/>
          <w:b/>
          <w:bCs/>
          <w:kern w:val="0"/>
          <w:sz w:val="36"/>
          <w:szCs w:val="36"/>
        </w:rPr>
      </w:pPr>
    </w:p>
    <w:p w:rsidR="00EE595F" w:rsidRDefault="00EE595F">
      <w:pPr>
        <w:widowControl/>
        <w:jc w:val="left"/>
        <w:rPr>
          <w:rFonts w:ascii="宋体" w:hAnsi="宋体"/>
          <w:b/>
          <w:bCs/>
          <w:kern w:val="0"/>
          <w:sz w:val="36"/>
          <w:szCs w:val="36"/>
        </w:rPr>
      </w:pPr>
    </w:p>
    <w:p w:rsidR="00EE595F" w:rsidRDefault="00EE595F">
      <w:pPr>
        <w:widowControl/>
        <w:jc w:val="left"/>
        <w:rPr>
          <w:rFonts w:ascii="宋体" w:hAnsi="宋体"/>
          <w:b/>
          <w:bCs/>
          <w:kern w:val="0"/>
          <w:sz w:val="36"/>
          <w:szCs w:val="36"/>
        </w:rPr>
      </w:pPr>
      <w:r>
        <w:rPr>
          <w:rFonts w:ascii="宋体" w:hAnsi="宋体"/>
          <w:b/>
          <w:bCs/>
          <w:kern w:val="0"/>
          <w:sz w:val="36"/>
          <w:szCs w:val="36"/>
        </w:rPr>
        <w:br w:type="page"/>
      </w:r>
    </w:p>
    <w:p w:rsidR="00EE595F" w:rsidRPr="00EE595F" w:rsidRDefault="00EE595F" w:rsidP="00EE595F">
      <w:pPr>
        <w:spacing w:line="264" w:lineRule="auto"/>
        <w:rPr>
          <w:rFonts w:cs="Arial"/>
          <w:color w:val="001AFF"/>
          <w:sz w:val="30"/>
          <w:szCs w:val="30"/>
        </w:rPr>
      </w:pPr>
      <w:r w:rsidRPr="00EE595F">
        <w:rPr>
          <w:rFonts w:cs="Arial" w:hint="eastAsia"/>
          <w:color w:val="001AFF"/>
          <w:sz w:val="30"/>
          <w:szCs w:val="30"/>
        </w:rPr>
        <w:lastRenderedPageBreak/>
        <w:t>2.</w:t>
      </w:r>
      <w:r w:rsidRPr="00EE595F">
        <w:rPr>
          <w:rFonts w:cs="Arial" w:hint="eastAsia"/>
          <w:color w:val="001AFF"/>
          <w:sz w:val="30"/>
          <w:szCs w:val="30"/>
        </w:rPr>
        <w:t>多项式运算</w:t>
      </w:r>
    </w:p>
    <w:p w:rsidR="00EE595F" w:rsidRDefault="00EE595F" w:rsidP="00EE595F">
      <w:pPr>
        <w:spacing w:line="264" w:lineRule="auto"/>
        <w:rPr>
          <w:rFonts w:cs="Arial"/>
          <w:color w:val="001AFF"/>
          <w:sz w:val="24"/>
          <w:szCs w:val="36"/>
        </w:rPr>
      </w:pP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>
        <w:rPr>
          <w:rFonts w:cs="Arial" w:hint="eastAsia"/>
          <w:color w:val="001AFF"/>
          <w:sz w:val="24"/>
          <w:szCs w:val="36"/>
        </w:rPr>
        <w:t>2.</w:t>
      </w:r>
      <w:r w:rsidRPr="00EE595F">
        <w:rPr>
          <w:rFonts w:cs="Arial" w:hint="eastAsia"/>
          <w:color w:val="001AFF"/>
          <w:sz w:val="24"/>
          <w:szCs w:val="36"/>
          <w:lang w:eastAsia="zh-Hans"/>
        </w:rPr>
        <w:t>1</w:t>
      </w:r>
      <w:r w:rsidRPr="00EE595F">
        <w:rPr>
          <w:rFonts w:cs="Arial" w:hint="eastAsia"/>
          <w:color w:val="001AFF"/>
          <w:sz w:val="24"/>
          <w:szCs w:val="36"/>
          <w:lang w:eastAsia="zh-Hans"/>
        </w:rPr>
        <w:t>．</w:t>
      </w:r>
      <w:r w:rsidRPr="00EE595F">
        <w:rPr>
          <w:rFonts w:ascii="Arial" w:hAnsi="Arial" w:cs="Arial" w:hint="eastAsia"/>
          <w:color w:val="001AFF"/>
          <w:sz w:val="24"/>
          <w:szCs w:val="36"/>
          <w:lang w:eastAsia="zh-Hans"/>
        </w:rPr>
        <w:t>向量或数组的表达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向量输入格式：变量名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=[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向量数据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] 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输入向量方法：用键盘上方括号“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[ ]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”代替向量括号。向量数据在方括号内按行输入，相邻元素用空格（或逗号）隔开。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>
        <w:rPr>
          <w:rFonts w:cs="Arial" w:hint="eastAsia"/>
          <w:color w:val="001AFF"/>
          <w:sz w:val="24"/>
          <w:szCs w:val="36"/>
        </w:rPr>
        <w:t>2.</w:t>
      </w:r>
      <w:r w:rsidRPr="00EE595F">
        <w:rPr>
          <w:rFonts w:cs="Arial" w:hint="eastAsia"/>
          <w:color w:val="001AFF"/>
          <w:sz w:val="24"/>
          <w:szCs w:val="36"/>
          <w:lang w:eastAsia="zh-Hans"/>
        </w:rPr>
        <w:t>2</w:t>
      </w:r>
      <w:r w:rsidRPr="00EE595F">
        <w:rPr>
          <w:rFonts w:cs="Arial" w:hint="eastAsia"/>
          <w:color w:val="001AFF"/>
          <w:sz w:val="24"/>
          <w:szCs w:val="36"/>
          <w:lang w:eastAsia="zh-Hans"/>
        </w:rPr>
        <w:t>．多项式的表达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(1)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多项式的向量表达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i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）形如</w:t>
      </w:r>
      <w:r w:rsidRPr="00EE595F">
        <w:rPr>
          <w:rFonts w:ascii="楷体_GB2312" w:eastAsia="楷体_GB2312" w:hAnsi="Arial" w:cs="Arial" w:hint="eastAsia"/>
          <w:color w:val="70726F"/>
          <w:position w:val="-12"/>
          <w:sz w:val="24"/>
          <w:szCs w:val="36"/>
          <w:lang w:eastAsia="zh-Hans"/>
        </w:rPr>
        <w:t xml:space="preserve">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的多项式，可以用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向量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来表示：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例如：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就</w:t>
      </w:r>
      <w:r w:rsidRPr="00EE595F">
        <w:rPr>
          <w:rFonts w:ascii="楷体_GB2312" w:eastAsia="楷体_GB2312" w:hAnsi="Arial" w:cs="Arial" w:hint="eastAsia"/>
          <w:color w:val="70726F"/>
          <w:position w:val="-6"/>
          <w:sz w:val="24"/>
          <w:szCs w:val="36"/>
          <w:lang w:eastAsia="zh-Hans"/>
        </w:rPr>
        <w:t xml:space="preserve"> 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可以表示为</w:t>
      </w:r>
      <w:r w:rsidRPr="00EE595F">
        <w:rPr>
          <w:color w:val="70726F"/>
          <w:sz w:val="24"/>
          <w:szCs w:val="36"/>
          <w:lang w:eastAsia="zh-Hans"/>
        </w:rPr>
        <w:t>P=[1 0 -2 3 -4]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。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color w:val="70726F"/>
          <w:sz w:val="24"/>
          <w:szCs w:val="36"/>
          <w:lang w:eastAsia="zh-Hans"/>
        </w:rPr>
        <w:t>ii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）已知多项式的根为</w:t>
      </w:r>
      <w:r w:rsidRPr="00EE595F">
        <w:rPr>
          <w:rFonts w:ascii="楷体_GB2312" w:eastAsia="楷体_GB2312" w:hAnsi="Arial" w:cs="Arial" w:hint="eastAsia"/>
          <w:color w:val="70726F"/>
          <w:position w:val="-12"/>
          <w:sz w:val="24"/>
          <w:szCs w:val="36"/>
          <w:lang w:eastAsia="zh-Hans"/>
        </w:rPr>
        <w:t xml:space="preserve"> 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，则该多项式为：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poly(A)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 Unicode MS" w:hAnsi="Arial Unicode MS" w:cs="Arial"/>
          <w:color w:val="70726F"/>
          <w:sz w:val="24"/>
          <w:szCs w:val="36"/>
          <w:lang w:eastAsia="zh-Hans"/>
        </w:rPr>
        <w:t xml:space="preserve">(2)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多项式的形式表达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color w:val="70726F"/>
          <w:sz w:val="24"/>
          <w:szCs w:val="36"/>
          <w:lang w:eastAsia="zh-Hans"/>
        </w:rPr>
        <w:t xml:space="preserve">i) 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直接以符号的形式输出多项式，例如：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f1=sym('x^4-2*x^2+3*x-4')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x^4-2*x^2+3*x-4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color w:val="70726F"/>
          <w:sz w:val="24"/>
          <w:szCs w:val="36"/>
          <w:lang w:eastAsia="zh-Hans"/>
        </w:rPr>
        <w:t xml:space="preserve">ii) 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定义符号变量，再输出多项式的表达式，例如：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syms x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f1=x^4-2*x^2+3*x-4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x^4-2*x^2+3*x-4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color w:val="70726F"/>
          <w:sz w:val="24"/>
          <w:szCs w:val="36"/>
          <w:lang w:eastAsia="zh-Hans"/>
        </w:rPr>
        <w:t>iii</w:t>
      </w:r>
      <w:r w:rsidRPr="00EE595F">
        <w:rPr>
          <w:rFonts w:cs="Arial" w:hint="eastAsia"/>
          <w:color w:val="70726F"/>
          <w:sz w:val="24"/>
          <w:szCs w:val="36"/>
          <w:lang w:eastAsia="zh-Hans"/>
        </w:rPr>
        <w:t>）已知多项式的向量表达形式，则多项式为：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poly2str(A,’x’)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，例如：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A=[1 0 -2 3 -4]; 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多项式的向量表达式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f1=poly2str(A,'x')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多项式的形式表达式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x^4 - 2 x^2 + 3 x - 4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>
        <w:rPr>
          <w:rFonts w:cs="Arial" w:hint="eastAsia"/>
          <w:color w:val="001AFF"/>
          <w:sz w:val="24"/>
          <w:szCs w:val="36"/>
        </w:rPr>
        <w:t>2.</w:t>
      </w:r>
      <w:r w:rsidRPr="00EE595F">
        <w:rPr>
          <w:rFonts w:cs="Arial" w:hint="eastAsia"/>
          <w:color w:val="001AFF"/>
          <w:sz w:val="24"/>
          <w:szCs w:val="36"/>
          <w:lang w:eastAsia="zh-Hans"/>
        </w:rPr>
        <w:t>3</w:t>
      </w:r>
      <w:r w:rsidRPr="00EE595F">
        <w:rPr>
          <w:rFonts w:cs="Arial" w:hint="eastAsia"/>
          <w:color w:val="001AFF"/>
          <w:sz w:val="24"/>
          <w:szCs w:val="36"/>
          <w:lang w:eastAsia="zh-Hans"/>
        </w:rPr>
        <w:t>．多项式的运算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（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1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）向量表达的多项式运算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在进行加法与减法运算时，参加运算的多项式必须具有相同的阶数，如果阶数不同，则低阶的多项式必须补零。例如：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a=[1 0 2];b=[1 2 3 5 0];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两个多项式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f1=poly2str(a,'x')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x^2 + 2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f2=poly2str(b,'x')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f2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x^4 + 2 x^3 + 3 x^2 + 5 x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c=[0 0 a] + b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求和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c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lastRenderedPageBreak/>
        <w:t xml:space="preserve">     1     2     4     5     2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poly2str(c,'x')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x^4 + 2 x^3 + 4 x^2 + 5 x + 2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d=[0 0 ,a]-b 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求差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d =</w:t>
      </w:r>
    </w:p>
    <w:p w:rsidR="00EE595F" w:rsidRPr="00EE595F" w:rsidRDefault="00EE595F" w:rsidP="00EE595F">
      <w:pPr>
        <w:spacing w:line="264" w:lineRule="auto"/>
        <w:ind w:firstLine="420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-1    -2    -2    -5     2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poly2str(d,'x')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-1 x^4 - 2 x^3 - 2 x^2 - 5 x + 2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多项式乘法：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conv(x,y)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与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y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的乘积。例如：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&gt;&gt; e=conv(a,b)   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求积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e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  1     2     5     9     6    10     0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poly2str(e,'x')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x^6 + 2 x^5 + 5 x^4 + 9 x^3 + 6 x^2 + 10 x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多项式带余除法：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[q,r]=deconv(x,y)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y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被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除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,q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是商式，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r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是余式。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[q,r]=deconv(b,a)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    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带余除法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q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  1     2     1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r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  0     0     0     1    -2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q=poly2str(q,'x')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商式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q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x^2 + 2 x + 1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r=poly2str(r,'x')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余式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r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x - 2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多项式的根：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roots(x)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。例如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matlab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代码：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&gt;&gt; roots(a)    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求多项式的根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运算结果为：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     0 + 1.4142i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     0 - 1.4142i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多项式的值：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polyval(f,x)  f(x)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的值。例如：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polyval(a,-3)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   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计算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f1(-3)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ind w:firstLine="405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11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lastRenderedPageBreak/>
        <w:t>多项式函数求导运算：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polyder(x)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的导函数。例如：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&gt;&gt; g=polyder(a)   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的导函数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g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  2     0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poly2str(g,'x')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2 x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（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2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）符号形式的多项式运算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多项式的加法，减法，乘法，除法。例如：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clear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syms x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f1=x^2-1;f2=x^3+x^2-2;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输出多项式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与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f2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f1+f2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求和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2*x^2-3+x^3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f2-f1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求差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x^3-1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f1*f2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求积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(x^2-1)*(x^3+x^2-2)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f1/f2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求商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(x^2-1)/(x^3+x^2-2)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多项式的幂：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x^p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或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power(x,p)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其中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是多项式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,p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是正整数。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多项式展开：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expand(x)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展开多项式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。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多项式因式分解：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factor(x)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在有理数域上因式分解开多项式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。例如：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f3=f1^3      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的三次方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f3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(x^2-1)^3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f4=power(f1,3)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的三次方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f4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(x^2-1)^3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expand(f3)        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展开多项式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f3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x^6-3*x^4+3*x^2-1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&gt;&gt; f5=factor(f2)      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将多项式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f2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因式分解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f5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(x-1)*(x^2+2*x+2)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最大公因式：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gcd(x,y)  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与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y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的最大公因式。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lastRenderedPageBreak/>
        <w:t xml:space="preserve">            [g,c,d]=gcd(x,y)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其中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g=cx+dy.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最小公倍式：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lcm(x,y)  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与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y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的最小公倍式。例如：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gcd(f1,f2)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   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与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f2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的最大公因式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x-1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[g,c,d]=gcd(f1,f2)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  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最大公因式的组合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g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x-1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c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-1-x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d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lcm(f1,f2)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           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f1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与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f2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的最小公倍式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(x+1)*(x^3+x^2-2)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多项式的根：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solve(x)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solve(f2)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             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f2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的根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ans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   1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-1+i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-1-i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多项式函数求导运算：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diff(x)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x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的导函数。例如：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&gt;&gt; g=diff(f2)</w:t>
      </w:r>
      <w:r w:rsidRPr="00EE595F">
        <w:rPr>
          <w:rFonts w:ascii="Arial" w:hAnsi="Arial" w:cs="Arial"/>
          <w:color w:val="00B050"/>
          <w:sz w:val="24"/>
          <w:szCs w:val="36"/>
          <w:lang w:eastAsia="zh-Hans"/>
        </w:rPr>
        <w:t xml:space="preserve">               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%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求多项式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f2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的导函数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>g =</w:t>
      </w:r>
    </w:p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 3*x^2+2*x</w:t>
      </w:r>
    </w:p>
    <w:p w:rsidR="00EE595F" w:rsidRPr="00EE595F" w:rsidRDefault="00EE595F" w:rsidP="00EE595F">
      <w:pPr>
        <w:spacing w:line="264" w:lineRule="auto"/>
        <w:jc w:val="center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表</w:t>
      </w:r>
      <w:r w:rsidRPr="00EE595F">
        <w:rPr>
          <w:rFonts w:ascii="Arial" w:hAnsi="Arial" w:cs="Arial"/>
          <w:color w:val="70726F"/>
          <w:sz w:val="24"/>
          <w:szCs w:val="36"/>
          <w:lang w:eastAsia="zh-Hans"/>
        </w:rPr>
        <w:t xml:space="preserve">2-1  </w:t>
      </w:r>
      <w:r w:rsidRPr="00EE595F">
        <w:rPr>
          <w:rFonts w:ascii="Arial" w:hAnsi="Arial" w:cs="Arial" w:hint="eastAsia"/>
          <w:color w:val="70726F"/>
          <w:sz w:val="24"/>
          <w:szCs w:val="36"/>
          <w:lang w:eastAsia="zh-Hans"/>
        </w:rPr>
        <w:t>多项式函数的一些相关命令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2377"/>
        <w:gridCol w:w="1864"/>
        <w:gridCol w:w="2009"/>
      </w:tblGrid>
      <w:tr w:rsidR="00EE595F" w:rsidRPr="00EE595F" w:rsidTr="00EE595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jc w:val="left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conv(a, b)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乘法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 xml:space="preserve">x^p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多项式幂运算</w:t>
            </w:r>
          </w:p>
        </w:tc>
      </w:tr>
      <w:tr w:rsidR="00EE595F" w:rsidRPr="00EE595F" w:rsidTr="00EE595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[q, r]=deconv(a, b)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带余除法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power(x,p)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多项式幂运算</w:t>
            </w:r>
          </w:p>
        </w:tc>
      </w:tr>
      <w:tr w:rsidR="00EE595F" w:rsidRPr="00EE595F" w:rsidTr="00EE595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poly(r)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用根构造多项式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expand(x)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多项式展开</w:t>
            </w:r>
          </w:p>
        </w:tc>
      </w:tr>
      <w:tr w:rsidR="00EE595F" w:rsidRPr="00EE595F" w:rsidTr="00EE595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poly2str(f,'x')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多项式符号表达式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factor(x)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多项式因式分解</w:t>
            </w:r>
          </w:p>
        </w:tc>
      </w:tr>
      <w:tr w:rsidR="00EE595F" w:rsidRPr="00EE595F" w:rsidTr="00EE595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polyder(x)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多项式求导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roots(x)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求多项式的根</w:t>
            </w:r>
          </w:p>
        </w:tc>
      </w:tr>
      <w:tr w:rsidR="00EE595F" w:rsidRPr="00EE595F" w:rsidTr="00EE595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diff(x)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符号多项式求导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solve(x)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求符号多项式的根</w:t>
            </w:r>
          </w:p>
        </w:tc>
      </w:tr>
      <w:tr w:rsidR="00EE595F" w:rsidRPr="00EE595F" w:rsidTr="00EE595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polyval(f, x)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计算</w:t>
            </w: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f(x)</w:t>
            </w: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的值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gcd(x,y)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求最大公因式</w:t>
            </w:r>
          </w:p>
        </w:tc>
      </w:tr>
      <w:tr w:rsidR="00EE595F" w:rsidRPr="00EE595F" w:rsidTr="00EE595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 xml:space="preserve">lcm(x,y) 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求最小公倍式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/>
                <w:color w:val="70726F"/>
                <w:sz w:val="24"/>
                <w:szCs w:val="36"/>
              </w:rPr>
              <w:t>[g,c,d]=gcd(x,y)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95F" w:rsidRPr="00EE595F" w:rsidRDefault="00EE595F">
            <w:pPr>
              <w:spacing w:before="100" w:beforeAutospacing="1" w:after="100" w:afterAutospacing="1" w:line="264" w:lineRule="auto"/>
              <w:rPr>
                <w:rFonts w:ascii="Arial" w:hAnsi="Arial" w:cs="Arial"/>
                <w:color w:val="70726F"/>
                <w:sz w:val="24"/>
                <w:szCs w:val="18"/>
              </w:rPr>
            </w:pPr>
            <w:r w:rsidRPr="00EE595F">
              <w:rPr>
                <w:rFonts w:ascii="Arial" w:hAnsi="Arial" w:cs="Arial" w:hint="eastAsia"/>
                <w:color w:val="70726F"/>
                <w:sz w:val="24"/>
                <w:szCs w:val="36"/>
              </w:rPr>
              <w:t>求最大公因式的组合</w:t>
            </w:r>
          </w:p>
        </w:tc>
      </w:tr>
    </w:tbl>
    <w:p w:rsidR="00EE595F" w:rsidRPr="00EE595F" w:rsidRDefault="00EE595F" w:rsidP="00EE595F">
      <w:pPr>
        <w:spacing w:line="264" w:lineRule="auto"/>
        <w:rPr>
          <w:rFonts w:ascii="Arial" w:hAnsi="Arial" w:cs="Arial"/>
          <w:color w:val="70726F"/>
          <w:sz w:val="24"/>
          <w:szCs w:val="18"/>
          <w:lang w:eastAsia="zh-Hans"/>
        </w:rPr>
      </w:pPr>
      <w:r w:rsidRPr="00EE595F">
        <w:rPr>
          <w:rFonts w:cs="Arial" w:hint="eastAsia"/>
          <w:color w:val="001AFF"/>
          <w:sz w:val="24"/>
          <w:szCs w:val="36"/>
          <w:lang w:eastAsia="zh-Hans"/>
        </w:rPr>
        <w:t> </w:t>
      </w:r>
    </w:p>
    <w:p w:rsidR="00E833D1" w:rsidRPr="00E833D1" w:rsidRDefault="002C7697">
      <w:pPr>
        <w:widowControl/>
        <w:jc w:val="left"/>
        <w:rPr>
          <w:rFonts w:ascii="宋体" w:hAnsi="宋体" w:hint="eastAsia"/>
          <w:b/>
          <w:bCs/>
          <w:kern w:val="0"/>
          <w:sz w:val="24"/>
          <w:szCs w:val="36"/>
        </w:rPr>
      </w:pPr>
      <w:r w:rsidRPr="00EE595F">
        <w:rPr>
          <w:rFonts w:ascii="宋体" w:hAnsi="宋体"/>
          <w:b/>
          <w:bCs/>
          <w:kern w:val="0"/>
          <w:sz w:val="24"/>
          <w:szCs w:val="36"/>
        </w:rPr>
        <w:br w:type="page"/>
      </w:r>
    </w:p>
    <w:p w:rsidR="002C7697" w:rsidRDefault="00EE595F" w:rsidP="002C7697">
      <w:pPr>
        <w:keepNext/>
        <w:widowControl/>
        <w:snapToGrid w:val="0"/>
        <w:spacing w:before="240" w:after="120" w:line="416" w:lineRule="atLeast"/>
        <w:jc w:val="left"/>
        <w:outlineLvl w:val="2"/>
        <w:rPr>
          <w:rFonts w:ascii="宋体" w:hAnsi="宋体"/>
          <w:b/>
          <w:bCs/>
          <w:kern w:val="0"/>
          <w:sz w:val="30"/>
          <w:szCs w:val="30"/>
        </w:rPr>
      </w:pPr>
      <w:r w:rsidRPr="00E833D1">
        <w:rPr>
          <w:rFonts w:hint="eastAsia"/>
          <w:b/>
          <w:bCs/>
          <w:kern w:val="0"/>
          <w:sz w:val="30"/>
          <w:szCs w:val="30"/>
        </w:rPr>
        <w:lastRenderedPageBreak/>
        <w:t>3</w:t>
      </w:r>
      <w:r w:rsidR="00E833D1" w:rsidRPr="00E833D1">
        <w:rPr>
          <w:rFonts w:ascii="宋体" w:hAnsi="宋体" w:hint="eastAsia"/>
          <w:b/>
          <w:bCs/>
          <w:kern w:val="0"/>
          <w:sz w:val="30"/>
          <w:szCs w:val="30"/>
        </w:rPr>
        <w:t xml:space="preserve">　</w:t>
      </w:r>
      <w:r w:rsidR="002C7697" w:rsidRPr="00E833D1">
        <w:rPr>
          <w:rFonts w:ascii="宋体" w:hAnsi="宋体" w:hint="eastAsia"/>
          <w:b/>
          <w:bCs/>
          <w:kern w:val="0"/>
          <w:sz w:val="30"/>
          <w:szCs w:val="30"/>
        </w:rPr>
        <w:t>作图</w:t>
      </w:r>
    </w:p>
    <w:p w:rsidR="00E833D1" w:rsidRPr="00E833D1" w:rsidRDefault="00E833D1" w:rsidP="002C7697">
      <w:pPr>
        <w:keepNext/>
        <w:widowControl/>
        <w:snapToGrid w:val="0"/>
        <w:spacing w:before="240" w:after="120" w:line="416" w:lineRule="atLeast"/>
        <w:jc w:val="left"/>
        <w:outlineLvl w:val="2"/>
        <w:rPr>
          <w:rFonts w:hint="eastAsia"/>
          <w:b/>
          <w:bCs/>
          <w:kern w:val="0"/>
          <w:sz w:val="24"/>
        </w:rPr>
      </w:pPr>
      <w:r w:rsidRPr="00E833D1">
        <w:rPr>
          <w:rFonts w:ascii="宋体" w:hAnsi="宋体" w:hint="eastAsia"/>
          <w:b/>
          <w:bCs/>
          <w:kern w:val="0"/>
          <w:sz w:val="24"/>
        </w:rPr>
        <w:t>二维作图</w:t>
      </w:r>
    </w:p>
    <w:p w:rsidR="002C7697" w:rsidRDefault="00DD1CF5" w:rsidP="002C7697">
      <w:pPr>
        <w:keepNext/>
        <w:widowControl/>
        <w:snapToGrid w:val="0"/>
        <w:spacing w:before="120" w:line="376" w:lineRule="atLeast"/>
        <w:jc w:val="left"/>
        <w:outlineLvl w:val="3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</w:t>
      </w:r>
      <w:r w:rsidR="002C7697">
        <w:rPr>
          <w:b/>
          <w:bCs/>
          <w:kern w:val="0"/>
          <w:szCs w:val="21"/>
        </w:rPr>
        <w:t xml:space="preserve">.1 </w:t>
      </w:r>
      <w:r w:rsidR="002C7697">
        <w:rPr>
          <w:rFonts w:ascii="黑体" w:eastAsia="黑体" w:hint="eastAsia"/>
          <w:b/>
          <w:bCs/>
          <w:kern w:val="0"/>
          <w:szCs w:val="21"/>
        </w:rPr>
        <w:t>基本形式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如果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是一个向量，那么</w:t>
      </w:r>
      <w:r>
        <w:rPr>
          <w:kern w:val="0"/>
          <w:szCs w:val="21"/>
        </w:rPr>
        <w:t>plot(y)</w:t>
      </w:r>
      <w:r>
        <w:rPr>
          <w:rFonts w:ascii="宋体" w:hAnsi="宋体" w:hint="eastAsia"/>
          <w:kern w:val="0"/>
          <w:szCs w:val="21"/>
        </w:rPr>
        <w:t>绘制一个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中元素的线性图．假设我们希望画出</w:t>
      </w:r>
    </w:p>
    <w:p w:rsidR="002C7697" w:rsidRDefault="002C7697" w:rsidP="002C7697">
      <w:pPr>
        <w:widowControl/>
        <w:snapToGrid w:val="0"/>
        <w:ind w:firstLine="416"/>
        <w:rPr>
          <w:kern w:val="0"/>
          <w:szCs w:val="21"/>
        </w:rPr>
      </w:pPr>
      <w:r>
        <w:rPr>
          <w:kern w:val="0"/>
          <w:szCs w:val="21"/>
        </w:rPr>
        <w:t>y=[0.,  0.48,  0.84,  1.,  0.91,  6.14 ]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则用命令：</w:t>
      </w:r>
      <w:r>
        <w:rPr>
          <w:kern w:val="0"/>
          <w:szCs w:val="21"/>
        </w:rPr>
        <w:t>plot(y)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它相当于命令：</w:t>
      </w:r>
      <w:r>
        <w:rPr>
          <w:kern w:val="0"/>
          <w:szCs w:val="21"/>
        </w:rPr>
        <w:t>plot(x, y)</w:t>
      </w:r>
      <w:r>
        <w:rPr>
          <w:rFonts w:ascii="宋体" w:hAnsi="宋体" w:hint="eastAsia"/>
          <w:kern w:val="0"/>
          <w:szCs w:val="21"/>
        </w:rPr>
        <w:t>，其中</w:t>
      </w:r>
      <w:r>
        <w:rPr>
          <w:kern w:val="0"/>
          <w:szCs w:val="21"/>
        </w:rPr>
        <w:t>x=[1,2,…,n]</w:t>
      </w:r>
      <w:r>
        <w:rPr>
          <w:rFonts w:ascii="宋体" w:hAnsi="宋体" w:hint="eastAsia"/>
          <w:kern w:val="0"/>
          <w:szCs w:val="21"/>
        </w:rPr>
        <w:t>或</w:t>
      </w:r>
      <w:r>
        <w:rPr>
          <w:kern w:val="0"/>
          <w:szCs w:val="21"/>
        </w:rPr>
        <w:t>x=[1;2;…;n]</w:t>
      </w:r>
      <w:r>
        <w:rPr>
          <w:rFonts w:ascii="宋体" w:hAnsi="宋体" w:hint="eastAsia"/>
          <w:kern w:val="0"/>
          <w:szCs w:val="21"/>
        </w:rPr>
        <w:t>，即向量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的下标编号</w:t>
      </w:r>
      <w:r>
        <w:rPr>
          <w:kern w:val="0"/>
          <w:szCs w:val="21"/>
        </w:rPr>
        <w:t>, n</w:t>
      </w:r>
      <w:r>
        <w:rPr>
          <w:rFonts w:ascii="宋体" w:hAnsi="宋体" w:hint="eastAsia"/>
          <w:kern w:val="0"/>
          <w:szCs w:val="21"/>
        </w:rPr>
        <w:t>为向量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的长度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b/>
          <w:bCs/>
          <w:kern w:val="0"/>
          <w:szCs w:val="21"/>
        </w:rPr>
        <w:t>Matlab</w:t>
      </w:r>
      <w:r>
        <w:rPr>
          <w:rFonts w:ascii="宋体" w:hAnsi="宋体" w:hint="eastAsia"/>
          <w:kern w:val="0"/>
          <w:szCs w:val="21"/>
        </w:rPr>
        <w:t>会产生一个图形窗口，显示如下图形，请注意：坐标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和</w:t>
      </w:r>
      <w:r>
        <w:rPr>
          <w:kern w:val="0"/>
          <w:szCs w:val="21"/>
        </w:rPr>
        <w:t xml:space="preserve">y </w:t>
      </w:r>
      <w:r>
        <w:rPr>
          <w:rFonts w:ascii="宋体" w:hAnsi="宋体" w:hint="eastAsia"/>
          <w:kern w:val="0"/>
          <w:szCs w:val="21"/>
        </w:rPr>
        <w:t>是由计算机自动绘出的．</w:t>
      </w: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952750" cy="22161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 w:val="18"/>
          <w:szCs w:val="18"/>
        </w:rPr>
        <w:t>4.1.1.1 plot([0.,0.48,0.84,1.,0.91,6.14])</w:t>
      </w: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kern w:val="0"/>
          <w:sz w:val="18"/>
          <w:szCs w:val="18"/>
        </w:rPr>
        <w:t> 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上面的图形没有加上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轴和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轴的标注，也没有标题．用</w:t>
      </w:r>
      <w:r>
        <w:rPr>
          <w:kern w:val="0"/>
          <w:szCs w:val="21"/>
        </w:rPr>
        <w:t>xlabel</w:t>
      </w:r>
      <w:r>
        <w:rPr>
          <w:rFonts w:ascii="宋体" w:hAnsi="宋体" w:hint="eastAsia"/>
          <w:kern w:val="0"/>
          <w:szCs w:val="21"/>
        </w:rPr>
        <w:t>，</w:t>
      </w:r>
      <w:r>
        <w:rPr>
          <w:kern w:val="0"/>
          <w:szCs w:val="21"/>
        </w:rPr>
        <w:t>ylabel</w:t>
      </w:r>
      <w:r>
        <w:rPr>
          <w:rFonts w:ascii="宋体" w:hAnsi="宋体" w:hint="eastAsia"/>
          <w:kern w:val="0"/>
          <w:szCs w:val="21"/>
        </w:rPr>
        <w:t>，</w:t>
      </w:r>
      <w:r>
        <w:rPr>
          <w:kern w:val="0"/>
          <w:szCs w:val="21"/>
        </w:rPr>
        <w:t>title</w:t>
      </w:r>
      <w:r>
        <w:rPr>
          <w:rFonts w:ascii="宋体" w:hAnsi="宋体" w:hint="eastAsia"/>
          <w:kern w:val="0"/>
          <w:szCs w:val="21"/>
        </w:rPr>
        <w:t>命令可以加上．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如果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，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是同样长度的向量，</w:t>
      </w:r>
      <w:r>
        <w:rPr>
          <w:kern w:val="0"/>
          <w:szCs w:val="21"/>
        </w:rPr>
        <w:t>plot(x,y)</w:t>
      </w:r>
      <w:r>
        <w:rPr>
          <w:rFonts w:ascii="宋体" w:hAnsi="宋体" w:hint="eastAsia"/>
          <w:kern w:val="0"/>
          <w:szCs w:val="21"/>
        </w:rPr>
        <w:t>命令可画出相应的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元素与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元素的</w:t>
      </w:r>
      <w:r>
        <w:rPr>
          <w:kern w:val="0"/>
          <w:szCs w:val="21"/>
        </w:rPr>
        <w:t>x-y</w:t>
      </w:r>
      <w:r>
        <w:rPr>
          <w:rFonts w:ascii="宋体" w:hAnsi="宋体" w:hint="eastAsia"/>
          <w:kern w:val="0"/>
          <w:szCs w:val="21"/>
        </w:rPr>
        <w:t>坐标图．例：</w:t>
      </w:r>
    </w:p>
    <w:p w:rsidR="002C7697" w:rsidRDefault="002C7697" w:rsidP="002C7697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x=0:0.05:4*pi;  y=sin(x);  plot(x,y)</w:t>
      </w:r>
    </w:p>
    <w:p w:rsidR="002C7697" w:rsidRDefault="002C7697" w:rsidP="002C7697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 xml:space="preserve">grid on, title(' y=sin( x ) </w:t>
      </w:r>
      <w:r>
        <w:rPr>
          <w:rFonts w:ascii="宋体" w:hAnsi="宋体" w:hint="eastAsia"/>
          <w:kern w:val="0"/>
          <w:szCs w:val="21"/>
        </w:rPr>
        <w:t>曲线图</w:t>
      </w:r>
      <w:r>
        <w:rPr>
          <w:kern w:val="0"/>
          <w:szCs w:val="21"/>
        </w:rPr>
        <w:t>' )</w:t>
      </w:r>
    </w:p>
    <w:p w:rsidR="002C7697" w:rsidRDefault="002C7697" w:rsidP="002C7697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xlabel(' x = 0 : 0.05 : 4Pi ')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结果见下图．</w:t>
      </w: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641600" cy="1974850"/>
            <wp:effectExtent l="0" t="0" r="6350" b="6350"/>
            <wp:docPr id="29" name="图片 2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Pr="002C7697" w:rsidRDefault="002C7697" w:rsidP="002C7697">
      <w:pPr>
        <w:widowControl/>
        <w:snapToGrid w:val="0"/>
        <w:jc w:val="center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 w:val="18"/>
          <w:szCs w:val="18"/>
        </w:rPr>
        <w:t>4.1.1.2 y=sin(x)</w:t>
      </w:r>
      <w:r>
        <w:rPr>
          <w:rFonts w:ascii="宋体" w:hAnsi="宋体" w:hint="eastAsia"/>
          <w:kern w:val="0"/>
          <w:sz w:val="18"/>
          <w:szCs w:val="18"/>
        </w:rPr>
        <w:t>的图形</w:t>
      </w:r>
    </w:p>
    <w:p w:rsidR="002C7697" w:rsidRDefault="002C7697" w:rsidP="002C7697">
      <w:pPr>
        <w:widowControl/>
        <w:snapToGrid w:val="0"/>
        <w:ind w:left="2340"/>
        <w:rPr>
          <w:kern w:val="0"/>
          <w:szCs w:val="21"/>
        </w:rPr>
      </w:pPr>
      <w:r>
        <w:rPr>
          <w:kern w:val="0"/>
          <w:sz w:val="18"/>
          <w:szCs w:val="18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880"/>
      </w:tblGrid>
      <w:tr w:rsidR="002C7697" w:rsidTr="002C7697">
        <w:trPr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title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图形标题</w:t>
            </w:r>
          </w:p>
        </w:tc>
      </w:tr>
      <w:tr w:rsidR="002C7697" w:rsidTr="002C7697">
        <w:trPr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xlabel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x</w:t>
            </w:r>
            <w:r>
              <w:rPr>
                <w:rFonts w:ascii="宋体" w:hAnsi="宋体" w:hint="eastAsia"/>
                <w:kern w:val="0"/>
                <w:szCs w:val="21"/>
              </w:rPr>
              <w:t>坐标轴标注</w:t>
            </w:r>
          </w:p>
        </w:tc>
      </w:tr>
      <w:tr w:rsidR="002C7697" w:rsidTr="002C7697">
        <w:trPr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ylabel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</w:t>
            </w:r>
            <w:r>
              <w:rPr>
                <w:rFonts w:ascii="宋体" w:hAnsi="宋体" w:hint="eastAsia"/>
                <w:kern w:val="0"/>
                <w:szCs w:val="21"/>
              </w:rPr>
              <w:t>坐标轴标注</w:t>
            </w:r>
          </w:p>
        </w:tc>
      </w:tr>
      <w:tr w:rsidR="002C7697" w:rsidTr="002C7697">
        <w:trPr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标注数据点</w:t>
            </w:r>
          </w:p>
        </w:tc>
      </w:tr>
      <w:tr w:rsidR="002C7697" w:rsidTr="002C7697">
        <w:trPr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grid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给图形加上网格</w:t>
            </w:r>
          </w:p>
        </w:tc>
      </w:tr>
      <w:tr w:rsidR="002C7697" w:rsidTr="002C7697">
        <w:trPr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hold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保持图形窗口的图形</w:t>
            </w:r>
          </w:p>
        </w:tc>
      </w:tr>
    </w:tbl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 </w:t>
      </w:r>
    </w:p>
    <w:p w:rsidR="002C7697" w:rsidRP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表</w:t>
      </w:r>
      <w:r>
        <w:rPr>
          <w:kern w:val="0"/>
          <w:sz w:val="18"/>
          <w:szCs w:val="18"/>
        </w:rPr>
        <w:t>4.1.1.1 Matlab</w:t>
      </w:r>
      <w:r>
        <w:rPr>
          <w:rFonts w:ascii="宋体" w:hAnsi="宋体" w:hint="eastAsia"/>
          <w:kern w:val="0"/>
          <w:sz w:val="18"/>
          <w:szCs w:val="18"/>
        </w:rPr>
        <w:t xml:space="preserve">图形命令     </w:t>
      </w:r>
    </w:p>
    <w:p w:rsidR="002C7697" w:rsidRDefault="002C7697" w:rsidP="002C7697">
      <w:pPr>
        <w:widowControl/>
        <w:snapToGrid w:val="0"/>
        <w:jc w:val="center"/>
        <w:rPr>
          <w:b/>
          <w:bCs/>
          <w:kern w:val="0"/>
          <w:szCs w:val="21"/>
        </w:rPr>
      </w:pPr>
      <w:r>
        <w:rPr>
          <w:rFonts w:ascii="黑体" w:eastAsia="黑体" w:hint="eastAsia"/>
          <w:b/>
          <w:bCs/>
          <w:kern w:val="0"/>
          <w:szCs w:val="21"/>
        </w:rPr>
        <w:t>§</w:t>
      </w:r>
      <w:r>
        <w:rPr>
          <w:b/>
          <w:bCs/>
          <w:kern w:val="0"/>
          <w:szCs w:val="21"/>
        </w:rPr>
        <w:t xml:space="preserve">4.1.2 </w:t>
      </w:r>
      <w:r>
        <w:rPr>
          <w:rFonts w:ascii="黑体" w:eastAsia="黑体" w:hint="eastAsia"/>
          <w:b/>
          <w:bCs/>
          <w:kern w:val="0"/>
          <w:szCs w:val="21"/>
        </w:rPr>
        <w:t>多重线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在一个单线图上，绘制多重线有三种办法</w:t>
      </w:r>
      <w:r>
        <w:rPr>
          <w:kern w:val="0"/>
          <w:szCs w:val="21"/>
        </w:rPr>
        <w:t xml:space="preserve">. 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第一种方法是利用</w:t>
      </w:r>
      <w:r>
        <w:rPr>
          <w:kern w:val="0"/>
          <w:szCs w:val="21"/>
        </w:rPr>
        <w:t>plot</w:t>
      </w:r>
      <w:r>
        <w:rPr>
          <w:rFonts w:ascii="宋体" w:hAnsi="宋体" w:hint="eastAsia"/>
          <w:kern w:val="0"/>
          <w:szCs w:val="21"/>
        </w:rPr>
        <w:t>的多变量方式绘制：</w:t>
      </w:r>
    </w:p>
    <w:p w:rsidR="002C7697" w:rsidRDefault="002C7697" w:rsidP="002C7697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plot(x1,y1,x2,y2,...,xn,yn)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kern w:val="0"/>
          <w:szCs w:val="21"/>
        </w:rPr>
        <w:t>x1,y1,x2,y2,...,xn,yn</w:t>
      </w:r>
      <w:r>
        <w:rPr>
          <w:rFonts w:ascii="宋体" w:hAnsi="宋体" w:hint="eastAsia"/>
          <w:kern w:val="0"/>
          <w:szCs w:val="21"/>
        </w:rPr>
        <w:t>是成对的向量，每一对</w:t>
      </w:r>
      <w:r>
        <w:rPr>
          <w:kern w:val="0"/>
          <w:szCs w:val="21"/>
        </w:rPr>
        <w:t>x, y</w:t>
      </w:r>
      <w:r>
        <w:rPr>
          <w:rFonts w:ascii="宋体" w:hAnsi="宋体" w:hint="eastAsia"/>
          <w:kern w:val="0"/>
          <w:szCs w:val="21"/>
        </w:rPr>
        <w:t>在图上产生如上方式的单线．多变量方式绘图是允许不同长度的向量显示在同一图形上．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第二种方法也是利用</w:t>
      </w:r>
      <w:r>
        <w:rPr>
          <w:kern w:val="0"/>
          <w:szCs w:val="21"/>
        </w:rPr>
        <w:t>plot</w:t>
      </w:r>
      <w:r>
        <w:rPr>
          <w:rFonts w:ascii="宋体" w:hAnsi="宋体" w:hint="eastAsia"/>
          <w:kern w:val="0"/>
          <w:szCs w:val="21"/>
        </w:rPr>
        <w:t>绘制，但加上</w:t>
      </w:r>
      <w:r>
        <w:rPr>
          <w:kern w:val="0"/>
          <w:szCs w:val="21"/>
        </w:rPr>
        <w:t>hold on/off</w:t>
      </w:r>
      <w:r>
        <w:rPr>
          <w:rFonts w:ascii="宋体" w:hAnsi="宋体" w:hint="eastAsia"/>
          <w:kern w:val="0"/>
          <w:szCs w:val="21"/>
        </w:rPr>
        <w:t>命令的配合：</w:t>
      </w:r>
    </w:p>
    <w:p w:rsidR="002C7697" w:rsidRDefault="002C7697" w:rsidP="002C7697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plot(x1,y1)</w:t>
      </w:r>
    </w:p>
    <w:p w:rsidR="002C7697" w:rsidRDefault="002C7697" w:rsidP="002C7697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hold on</w:t>
      </w:r>
    </w:p>
    <w:p w:rsidR="002C7697" w:rsidRDefault="002C7697" w:rsidP="002C7697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plot(x2,y2)</w:t>
      </w:r>
    </w:p>
    <w:p w:rsidR="002C7697" w:rsidRDefault="002C7697" w:rsidP="002C7697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hold off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第三种方法还是利用</w:t>
      </w:r>
      <w:r>
        <w:rPr>
          <w:kern w:val="0"/>
          <w:szCs w:val="21"/>
        </w:rPr>
        <w:t>plot</w:t>
      </w:r>
      <w:r>
        <w:rPr>
          <w:rFonts w:ascii="宋体" w:hAnsi="宋体" w:hint="eastAsia"/>
          <w:kern w:val="0"/>
          <w:szCs w:val="21"/>
        </w:rPr>
        <w:t>绘制，但代入矩阵：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如果</w:t>
      </w:r>
      <w:r>
        <w:rPr>
          <w:kern w:val="0"/>
          <w:szCs w:val="21"/>
        </w:rPr>
        <w:t>plot</w:t>
      </w:r>
      <w:r>
        <w:rPr>
          <w:rFonts w:ascii="宋体" w:hAnsi="宋体" w:hint="eastAsia"/>
          <w:kern w:val="0"/>
          <w:szCs w:val="21"/>
        </w:rPr>
        <w:t>用于两个变量</w:t>
      </w:r>
      <w:r>
        <w:rPr>
          <w:kern w:val="0"/>
          <w:szCs w:val="21"/>
        </w:rPr>
        <w:t>plot(x,y)</w:t>
      </w:r>
      <w:r>
        <w:rPr>
          <w:rFonts w:ascii="宋体" w:hAnsi="宋体" w:hint="eastAsia"/>
          <w:kern w:val="0"/>
          <w:szCs w:val="21"/>
        </w:rPr>
        <w:t>，并且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，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是矩阵，则有以下情况：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ascii="宋体" w:hAnsi="宋体" w:hint="eastAsia"/>
          <w:kern w:val="0"/>
          <w:szCs w:val="21"/>
        </w:rPr>
        <w:t>）如果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是矩阵，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是向量，</w:t>
      </w:r>
      <w:r>
        <w:rPr>
          <w:kern w:val="0"/>
          <w:szCs w:val="21"/>
        </w:rPr>
        <w:t>plot(x,y)</w:t>
      </w:r>
      <w:r>
        <w:rPr>
          <w:rFonts w:ascii="宋体" w:hAnsi="宋体" w:hint="eastAsia"/>
          <w:kern w:val="0"/>
          <w:szCs w:val="21"/>
        </w:rPr>
        <w:t>用不同的画线形式绘出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的行或列及相应的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向量，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的行或列的方向与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向量元素的值选择是相同的．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）如果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是矩阵，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是向量，则除了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向量的线族及相应的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向量外，以上的规则也适用．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hint="eastAsia"/>
          <w:kern w:val="0"/>
          <w:szCs w:val="21"/>
        </w:rPr>
        <w:t>）如果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，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是同样大小的矩阵，</w:t>
      </w:r>
      <w:r>
        <w:rPr>
          <w:kern w:val="0"/>
          <w:szCs w:val="21"/>
        </w:rPr>
        <w:t>plot(x,y)</w:t>
      </w:r>
      <w:r>
        <w:rPr>
          <w:rFonts w:ascii="宋体" w:hAnsi="宋体" w:hint="eastAsia"/>
          <w:kern w:val="0"/>
          <w:szCs w:val="21"/>
        </w:rPr>
        <w:t>绘制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的列及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相应的列．</w:t>
      </w:r>
    </w:p>
    <w:p w:rsidR="00DD1CF5" w:rsidRDefault="002C7697" w:rsidP="00DD1CF5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还有其它一些情况，请参见</w:t>
      </w:r>
      <w:r>
        <w:rPr>
          <w:b/>
          <w:bCs/>
          <w:kern w:val="0"/>
          <w:szCs w:val="21"/>
        </w:rPr>
        <w:t>Matlab</w:t>
      </w:r>
      <w:r>
        <w:rPr>
          <w:rFonts w:ascii="宋体" w:hAnsi="宋体" w:hint="eastAsia"/>
          <w:kern w:val="0"/>
          <w:szCs w:val="21"/>
        </w:rPr>
        <w:t>的帮助系统．</w:t>
      </w:r>
    </w:p>
    <w:p w:rsidR="00DD1CF5" w:rsidRDefault="00DD1CF5" w:rsidP="00DD1CF5">
      <w:pPr>
        <w:widowControl/>
        <w:snapToGrid w:val="0"/>
        <w:ind w:firstLine="360"/>
        <w:rPr>
          <w:kern w:val="0"/>
          <w:szCs w:val="21"/>
        </w:rPr>
      </w:pPr>
    </w:p>
    <w:p w:rsidR="002C7697" w:rsidRPr="00DD1CF5" w:rsidRDefault="002C7697" w:rsidP="00DD1CF5">
      <w:pPr>
        <w:widowControl/>
        <w:snapToGrid w:val="0"/>
        <w:ind w:firstLine="360"/>
        <w:rPr>
          <w:kern w:val="0"/>
          <w:szCs w:val="21"/>
        </w:rPr>
      </w:pPr>
      <w:r>
        <w:rPr>
          <w:b/>
          <w:bCs/>
          <w:kern w:val="0"/>
          <w:szCs w:val="21"/>
        </w:rPr>
        <w:t>3</w:t>
      </w:r>
      <w:r w:rsidR="00DD1CF5">
        <w:rPr>
          <w:rFonts w:hint="eastAsia"/>
          <w:b/>
          <w:bCs/>
          <w:kern w:val="0"/>
          <w:szCs w:val="21"/>
        </w:rPr>
        <w:t>.2</w:t>
      </w:r>
      <w:r>
        <w:rPr>
          <w:b/>
          <w:bCs/>
          <w:kern w:val="0"/>
          <w:szCs w:val="21"/>
        </w:rPr>
        <w:t xml:space="preserve"> </w:t>
      </w:r>
      <w:r>
        <w:rPr>
          <w:rFonts w:ascii="黑体" w:eastAsia="黑体" w:hint="eastAsia"/>
          <w:b/>
          <w:bCs/>
          <w:kern w:val="0"/>
          <w:szCs w:val="21"/>
        </w:rPr>
        <w:t>线型和颜色的控制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如果不指定划线方式和颜色，</w:t>
      </w:r>
      <w:r>
        <w:rPr>
          <w:b/>
          <w:bCs/>
          <w:kern w:val="0"/>
          <w:szCs w:val="21"/>
        </w:rPr>
        <w:t>Matlab</w:t>
      </w:r>
      <w:r>
        <w:rPr>
          <w:rFonts w:ascii="宋体" w:hAnsi="宋体" w:hint="eastAsia"/>
          <w:kern w:val="0"/>
          <w:szCs w:val="21"/>
        </w:rPr>
        <w:t>会自动为您选择点的表示方式及颜色．您也可以用不同的符号指定不同的曲线绘制方式．例如：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kern w:val="0"/>
          <w:szCs w:val="21"/>
        </w:rPr>
        <w:t xml:space="preserve">plot(x,y,'*')                    </w:t>
      </w:r>
      <w:r>
        <w:rPr>
          <w:rFonts w:ascii="宋体" w:hAnsi="宋体" w:hint="eastAsia"/>
          <w:kern w:val="0"/>
          <w:szCs w:val="21"/>
        </w:rPr>
        <w:t>用</w:t>
      </w:r>
      <w:r>
        <w:rPr>
          <w:kern w:val="0"/>
          <w:szCs w:val="21"/>
        </w:rPr>
        <w:t>'*'</w:t>
      </w:r>
      <w:r>
        <w:rPr>
          <w:rFonts w:ascii="宋体" w:hAnsi="宋体" w:hint="eastAsia"/>
          <w:kern w:val="0"/>
          <w:szCs w:val="21"/>
        </w:rPr>
        <w:t>作为点绘制的图形．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kern w:val="0"/>
          <w:szCs w:val="21"/>
        </w:rPr>
        <w:t xml:space="preserve">plot(x1,y1,':',x2,y2,'+')    </w:t>
      </w:r>
      <w:r>
        <w:rPr>
          <w:rFonts w:ascii="宋体" w:hAnsi="宋体" w:hint="eastAsia"/>
          <w:kern w:val="0"/>
          <w:szCs w:val="21"/>
        </w:rPr>
        <w:t>用</w:t>
      </w:r>
      <w:r>
        <w:rPr>
          <w:kern w:val="0"/>
          <w:szCs w:val="21"/>
        </w:rPr>
        <w:t>':'</w:t>
      </w:r>
      <w:r>
        <w:rPr>
          <w:rFonts w:ascii="宋体" w:hAnsi="宋体" w:hint="eastAsia"/>
          <w:kern w:val="0"/>
          <w:szCs w:val="21"/>
        </w:rPr>
        <w:t>画第一条线，用</w:t>
      </w:r>
      <w:r>
        <w:rPr>
          <w:kern w:val="0"/>
          <w:szCs w:val="21"/>
        </w:rPr>
        <w:t>'+'</w:t>
      </w:r>
      <w:r>
        <w:rPr>
          <w:rFonts w:ascii="宋体" w:hAnsi="宋体" w:hint="eastAsia"/>
          <w:kern w:val="0"/>
          <w:szCs w:val="21"/>
        </w:rPr>
        <w:t>画第二条线．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线型、点标记和颜色的取值有以下几种：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1030"/>
        <w:gridCol w:w="516"/>
        <w:gridCol w:w="1241"/>
        <w:gridCol w:w="557"/>
        <w:gridCol w:w="819"/>
      </w:tblGrid>
      <w:tr w:rsidR="002C7697" w:rsidTr="002C7697">
        <w:trPr>
          <w:cantSplit/>
          <w:jc w:val="center"/>
        </w:trPr>
        <w:tc>
          <w:tcPr>
            <w:tcW w:w="15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线型</w:t>
            </w:r>
          </w:p>
        </w:tc>
        <w:tc>
          <w:tcPr>
            <w:tcW w:w="175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点标记</w:t>
            </w:r>
          </w:p>
        </w:tc>
        <w:tc>
          <w:tcPr>
            <w:tcW w:w="137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颜色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实线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.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点</w:t>
            </w:r>
          </w:p>
        </w:tc>
        <w:tc>
          <w:tcPr>
            <w:tcW w:w="557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黄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: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虚线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小圆圈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棕色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-.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点划线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x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叉子符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青色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间断线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+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加号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红色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*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星号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绿色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方格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蓝色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菱形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白色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^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朝上三角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黑色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朝下三角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&gt;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朝右三角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&lt;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朝左三角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五角星</w:t>
            </w:r>
          </w:p>
        </w:tc>
        <w:tc>
          <w:tcPr>
            <w:tcW w:w="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</w:tr>
      <w:tr w:rsidR="002C7697" w:rsidTr="002C7697">
        <w:trPr>
          <w:jc w:val="center"/>
        </w:trPr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六角星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</w:p>
        </w:tc>
      </w:tr>
    </w:tbl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表</w:t>
      </w:r>
      <w:r>
        <w:rPr>
          <w:kern w:val="0"/>
          <w:sz w:val="18"/>
          <w:szCs w:val="18"/>
        </w:rPr>
        <w:t>4.1.3.1</w:t>
      </w:r>
      <w:r>
        <w:rPr>
          <w:rFonts w:ascii="宋体" w:hAnsi="宋体" w:hint="eastAsia"/>
          <w:kern w:val="0"/>
          <w:sz w:val="18"/>
          <w:szCs w:val="18"/>
        </w:rPr>
        <w:t>线型和颜色控制符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如果你的计算机系统不支持彩色显示，</w:t>
      </w:r>
      <w:r>
        <w:rPr>
          <w:b/>
          <w:bCs/>
          <w:kern w:val="0"/>
          <w:szCs w:val="21"/>
        </w:rPr>
        <w:t>Matlab</w:t>
      </w:r>
      <w:r>
        <w:rPr>
          <w:rFonts w:ascii="宋体" w:hAnsi="宋体" w:hint="eastAsia"/>
          <w:kern w:val="0"/>
          <w:szCs w:val="21"/>
        </w:rPr>
        <w:t>将把颜色符号解释为线型符号，用不同的线型表示不同的颜色．颜色与线型也可以一起给出，即同时指定曲线的颜色和线型．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>例如：</w:t>
      </w:r>
      <w:r>
        <w:rPr>
          <w:kern w:val="0"/>
          <w:szCs w:val="21"/>
        </w:rPr>
        <w:t>     t=-3.14:0.2:3.14;</w:t>
      </w:r>
    </w:p>
    <w:p w:rsidR="002C7697" w:rsidRDefault="002C7697" w:rsidP="002C7697">
      <w:pPr>
        <w:widowControl/>
        <w:snapToGrid w:val="0"/>
        <w:ind w:left="915" w:firstLine="360"/>
        <w:rPr>
          <w:kern w:val="0"/>
          <w:szCs w:val="21"/>
        </w:rPr>
      </w:pPr>
      <w:r>
        <w:rPr>
          <w:kern w:val="0"/>
          <w:szCs w:val="21"/>
        </w:rPr>
        <w:t>x=sin(t);  y=cos(t);</w:t>
      </w:r>
    </w:p>
    <w:p w:rsidR="002C7697" w:rsidRDefault="002C7697" w:rsidP="002C7697">
      <w:pPr>
        <w:widowControl/>
        <w:snapToGrid w:val="0"/>
        <w:ind w:left="915" w:firstLine="360"/>
        <w:rPr>
          <w:kern w:val="0"/>
          <w:szCs w:val="21"/>
        </w:rPr>
      </w:pPr>
      <w:r>
        <w:rPr>
          <w:kern w:val="0"/>
          <w:szCs w:val="21"/>
        </w:rPr>
        <w:t>plot(t,x, '+r',t,y, '-b')</w:t>
      </w: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051050" cy="153035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 w:val="18"/>
          <w:szCs w:val="18"/>
        </w:rPr>
        <w:t>4.1.3.1</w:t>
      </w:r>
      <w:r>
        <w:rPr>
          <w:rFonts w:ascii="宋体" w:hAnsi="宋体" w:hint="eastAsia"/>
          <w:kern w:val="0"/>
          <w:sz w:val="18"/>
          <w:szCs w:val="18"/>
        </w:rPr>
        <w:t>不同线型、颜色的</w:t>
      </w:r>
      <w:r>
        <w:rPr>
          <w:kern w:val="0"/>
          <w:sz w:val="18"/>
          <w:szCs w:val="18"/>
        </w:rPr>
        <w:t>sin,cos</w:t>
      </w:r>
      <w:r>
        <w:rPr>
          <w:rFonts w:ascii="宋体" w:hAnsi="宋体" w:hint="eastAsia"/>
          <w:kern w:val="0"/>
          <w:sz w:val="18"/>
          <w:szCs w:val="18"/>
        </w:rPr>
        <w:t>图形</w:t>
      </w:r>
    </w:p>
    <w:p w:rsidR="002C7697" w:rsidRDefault="002C7697" w:rsidP="002C7697">
      <w:pPr>
        <w:widowControl/>
        <w:snapToGrid w:val="0"/>
        <w:jc w:val="center"/>
        <w:rPr>
          <w:rFonts w:ascii="宋体" w:hAnsi="宋体"/>
          <w:noProof/>
          <w:color w:val="0000FF"/>
          <w:kern w:val="0"/>
          <w:sz w:val="24"/>
        </w:rPr>
      </w:pPr>
    </w:p>
    <w:p w:rsidR="0040168E" w:rsidRDefault="0040168E" w:rsidP="002C7697">
      <w:pPr>
        <w:widowControl/>
        <w:snapToGrid w:val="0"/>
        <w:jc w:val="center"/>
        <w:rPr>
          <w:rFonts w:ascii="宋体" w:hAnsi="宋体"/>
          <w:noProof/>
          <w:color w:val="0000FF"/>
          <w:kern w:val="0"/>
          <w:sz w:val="24"/>
        </w:rPr>
      </w:pPr>
    </w:p>
    <w:p w:rsidR="0040168E" w:rsidRDefault="0040168E" w:rsidP="0040168E">
      <w:pPr>
        <w:tabs>
          <w:tab w:val="num" w:pos="720"/>
        </w:tabs>
        <w:ind w:firstLineChars="200" w:firstLine="420"/>
      </w:pPr>
      <w:r>
        <w:rPr>
          <w:rFonts w:hint="eastAsia"/>
        </w:rPr>
        <w:t>在一个图形上可以加网格、标题、</w:t>
      </w:r>
      <w:r>
        <w:t>x</w:t>
      </w:r>
      <w:r>
        <w:rPr>
          <w:rFonts w:hint="eastAsia"/>
        </w:rPr>
        <w:t>轴标记、</w:t>
      </w:r>
      <w:r>
        <w:t>y</w:t>
      </w:r>
      <w:r>
        <w:rPr>
          <w:rFonts w:hint="eastAsia"/>
        </w:rPr>
        <w:t>轴标记，用下列命令完成这些工作。</w:t>
      </w:r>
    </w:p>
    <w:p w:rsidR="0040168E" w:rsidRDefault="0040168E" w:rsidP="0040168E">
      <w:pPr>
        <w:tabs>
          <w:tab w:val="num" w:pos="720"/>
        </w:tabs>
        <w:ind w:leftChars="175" w:left="368" w:firstLineChars="200" w:firstLine="420"/>
      </w:pPr>
      <w:r>
        <w:t>&gt;&gt; x=linspace(0,2*pi,30);  y=sin(x);  z=cos(x);</w:t>
      </w:r>
    </w:p>
    <w:p w:rsidR="0040168E" w:rsidRDefault="0040168E" w:rsidP="0040168E">
      <w:pPr>
        <w:tabs>
          <w:tab w:val="num" w:pos="720"/>
        </w:tabs>
        <w:ind w:leftChars="175" w:left="368" w:firstLineChars="200" w:firstLine="420"/>
      </w:pPr>
      <w:r>
        <w:t>&gt;&gt; plot(x,y,x,z)</w:t>
      </w:r>
    </w:p>
    <w:p w:rsidR="0040168E" w:rsidRDefault="0040168E" w:rsidP="0040168E">
      <w:pPr>
        <w:tabs>
          <w:tab w:val="num" w:pos="720"/>
        </w:tabs>
        <w:ind w:leftChars="175" w:left="368" w:firstLineChars="200" w:firstLine="420"/>
      </w:pPr>
      <w:r>
        <w:t>&gt;&gt; grid</w:t>
      </w:r>
    </w:p>
    <w:p w:rsidR="0040168E" w:rsidRDefault="0040168E" w:rsidP="0040168E">
      <w:pPr>
        <w:tabs>
          <w:tab w:val="num" w:pos="720"/>
        </w:tabs>
        <w:ind w:leftChars="175" w:left="368" w:firstLineChars="200" w:firstLine="420"/>
      </w:pPr>
      <w:r>
        <w:t>&gt;&gt; xlabel(‘Independent Variable X’)</w:t>
      </w:r>
    </w:p>
    <w:p w:rsidR="0040168E" w:rsidRDefault="0040168E" w:rsidP="0040168E">
      <w:pPr>
        <w:tabs>
          <w:tab w:val="num" w:pos="720"/>
        </w:tabs>
        <w:ind w:leftChars="175" w:left="368" w:firstLineChars="200" w:firstLine="420"/>
      </w:pPr>
      <w:r>
        <w:t>&gt;&gt; ylabel(‘Dependent Variables Y and Z’)</w:t>
      </w:r>
    </w:p>
    <w:p w:rsidR="0040168E" w:rsidRDefault="0040168E" w:rsidP="0040168E">
      <w:pPr>
        <w:tabs>
          <w:tab w:val="num" w:pos="720"/>
        </w:tabs>
        <w:ind w:left="360"/>
      </w:pPr>
      <w:r>
        <w:t>&gt;&gt; title(‘Sine and Cosine Curves’)</w:t>
      </w:r>
    </w:p>
    <w:p w:rsidR="0040168E" w:rsidRDefault="0040168E" w:rsidP="0040168E">
      <w:pPr>
        <w:tabs>
          <w:tab w:val="num" w:pos="720"/>
        </w:tabs>
      </w:pPr>
      <w:r>
        <w:rPr>
          <w:rFonts w:hint="eastAsia"/>
        </w:rPr>
        <w:t>它们产生图</w:t>
      </w:r>
      <w:r>
        <w:t>5-5</w:t>
      </w:r>
      <w:r>
        <w:rPr>
          <w:rFonts w:hint="eastAsia"/>
        </w:rPr>
        <w:t>：</w:t>
      </w:r>
    </w:p>
    <w:p w:rsidR="0040168E" w:rsidRDefault="0040168E" w:rsidP="0040168E">
      <w:pPr>
        <w:tabs>
          <w:tab w:val="num" w:pos="720"/>
        </w:tabs>
        <w:ind w:leftChars="175" w:left="368" w:firstLineChars="200" w:firstLine="420"/>
      </w:pPr>
      <w:r>
        <w:rPr>
          <w:noProof/>
        </w:rPr>
        <w:drawing>
          <wp:inline distT="0" distB="0" distL="0" distR="0">
            <wp:extent cx="3282950" cy="2463800"/>
            <wp:effectExtent l="0" t="0" r="0" b="0"/>
            <wp:docPr id="33" name="图片 33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8E" w:rsidRDefault="0040168E" w:rsidP="0040168E">
      <w:pPr>
        <w:tabs>
          <w:tab w:val="num" w:pos="720"/>
        </w:tabs>
        <w:ind w:left="360"/>
      </w:pPr>
      <w:r>
        <w:t xml:space="preserve">                           </w:t>
      </w:r>
      <w:r>
        <w:rPr>
          <w:rFonts w:hint="eastAsia"/>
        </w:rPr>
        <w:t>图</w:t>
      </w:r>
      <w:r>
        <w:t>5-5</w:t>
      </w:r>
    </w:p>
    <w:p w:rsidR="0040168E" w:rsidRDefault="0040168E" w:rsidP="0040168E">
      <w:pPr>
        <w:tabs>
          <w:tab w:val="num" w:pos="720"/>
        </w:tabs>
      </w:pPr>
      <w:r>
        <w:rPr>
          <w:rFonts w:hint="eastAsia"/>
        </w:rPr>
        <w:t>也可以在图形的任何位置加上一个字符串，如用：</w:t>
      </w:r>
    </w:p>
    <w:p w:rsidR="0040168E" w:rsidRDefault="0040168E" w:rsidP="0040168E">
      <w:pPr>
        <w:tabs>
          <w:tab w:val="num" w:pos="720"/>
        </w:tabs>
        <w:ind w:firstLineChars="400" w:firstLine="840"/>
      </w:pPr>
      <w:r>
        <w:t>&gt;&gt; text(2.5,0.7,’sinx’)</w:t>
      </w:r>
    </w:p>
    <w:p w:rsidR="0040168E" w:rsidRDefault="0040168E" w:rsidP="0040168E">
      <w:pPr>
        <w:tabs>
          <w:tab w:val="num" w:pos="720"/>
        </w:tabs>
      </w:pPr>
      <w:r>
        <w:rPr>
          <w:rFonts w:hint="eastAsia"/>
        </w:rPr>
        <w:t>表示在坐标</w:t>
      </w:r>
      <w:r>
        <w:t>x=2.5, y=0.7</w:t>
      </w:r>
      <w:r>
        <w:rPr>
          <w:rFonts w:hint="eastAsia"/>
        </w:rPr>
        <w:t>处加上字符串</w:t>
      </w:r>
      <w:r>
        <w:t>sinx</w:t>
      </w:r>
      <w:r>
        <w:rPr>
          <w:rFonts w:hint="eastAsia"/>
        </w:rPr>
        <w:t>。更方便的是用鼠标来确定字符串的位置，方法是输入命令：</w:t>
      </w:r>
    </w:p>
    <w:p w:rsidR="0040168E" w:rsidRDefault="0040168E" w:rsidP="0040168E">
      <w:pPr>
        <w:tabs>
          <w:tab w:val="num" w:pos="720"/>
        </w:tabs>
      </w:pPr>
      <w:r>
        <w:t xml:space="preserve">         &gt;&gt; gtext(‘sinx’)</w:t>
      </w:r>
    </w:p>
    <w:p w:rsidR="0040168E" w:rsidRDefault="0040168E" w:rsidP="0040168E">
      <w:pPr>
        <w:tabs>
          <w:tab w:val="num" w:pos="720"/>
        </w:tabs>
      </w:pPr>
      <w:r>
        <w:rPr>
          <w:rFonts w:hint="eastAsia"/>
        </w:rPr>
        <w:t>在图形窗口十字线的交点是字符串的位置，用鼠标点一下就可以将字符串放在那里。</w:t>
      </w:r>
    </w:p>
    <w:p w:rsidR="00DD1CF5" w:rsidRDefault="00DD1CF5" w:rsidP="0040168E">
      <w:pPr>
        <w:tabs>
          <w:tab w:val="num" w:pos="720"/>
        </w:tabs>
        <w:rPr>
          <w:rFonts w:hint="eastAsia"/>
        </w:rPr>
      </w:pPr>
    </w:p>
    <w:p w:rsidR="0040168E" w:rsidRDefault="00DD1CF5" w:rsidP="0040168E">
      <w:pPr>
        <w:tabs>
          <w:tab w:val="num" w:pos="720"/>
        </w:tabs>
        <w:ind w:firstLine="435"/>
      </w:pPr>
      <w:r>
        <w:rPr>
          <w:rFonts w:hint="eastAsia"/>
          <w:b/>
          <w:bCs/>
        </w:rPr>
        <w:t>3.3</w:t>
      </w:r>
      <w:r w:rsidR="0040168E">
        <w:rPr>
          <w:b/>
          <w:bCs/>
        </w:rPr>
        <w:t xml:space="preserve"> </w:t>
      </w:r>
      <w:r w:rsidR="0040168E">
        <w:rPr>
          <w:rFonts w:hint="eastAsia"/>
          <w:b/>
          <w:bCs/>
        </w:rPr>
        <w:t>坐标系的控制</w:t>
      </w:r>
    </w:p>
    <w:p w:rsidR="0040168E" w:rsidRDefault="0040168E" w:rsidP="0040168E">
      <w:pPr>
        <w:tabs>
          <w:tab w:val="num" w:pos="720"/>
        </w:tabs>
        <w:ind w:firstLine="435"/>
      </w:pPr>
      <w:r>
        <w:rPr>
          <w:rFonts w:hint="eastAsia"/>
        </w:rPr>
        <w:t>在缺省情况下</w:t>
      </w:r>
      <w:r>
        <w:t>MATLAB</w:t>
      </w:r>
      <w:r>
        <w:rPr>
          <w:rFonts w:hint="eastAsia"/>
        </w:rPr>
        <w:t>自动选择图形的横、纵坐标的比例，如果你对这个比例不满意，</w:t>
      </w:r>
      <w:r>
        <w:rPr>
          <w:rFonts w:hint="eastAsia"/>
        </w:rPr>
        <w:lastRenderedPageBreak/>
        <w:t>可以用</w:t>
      </w:r>
      <w:r>
        <w:t>axis</w:t>
      </w:r>
      <w:r>
        <w:rPr>
          <w:rFonts w:hint="eastAsia"/>
        </w:rPr>
        <w:t>命令控制，常用的有：</w:t>
      </w:r>
    </w:p>
    <w:p w:rsidR="0040168E" w:rsidRDefault="0040168E" w:rsidP="0040168E">
      <w:pPr>
        <w:tabs>
          <w:tab w:val="num" w:pos="720"/>
        </w:tabs>
        <w:ind w:firstLine="435"/>
      </w:pPr>
      <w:r>
        <w:t>axis([xmin xmax ymin ymax])   [  ]</w:t>
      </w:r>
      <w:r>
        <w:rPr>
          <w:rFonts w:hint="eastAsia"/>
        </w:rPr>
        <w:t>中分别给出</w:t>
      </w:r>
      <w:r>
        <w:t>x</w:t>
      </w:r>
      <w:r>
        <w:rPr>
          <w:rFonts w:hint="eastAsia"/>
        </w:rPr>
        <w:t>轴和</w:t>
      </w:r>
      <w:r>
        <w:t>y</w:t>
      </w:r>
      <w:r>
        <w:rPr>
          <w:rFonts w:hint="eastAsia"/>
        </w:rPr>
        <w:t>轴的最大值、最小值</w:t>
      </w:r>
    </w:p>
    <w:p w:rsidR="0040168E" w:rsidRDefault="0040168E" w:rsidP="0040168E">
      <w:pPr>
        <w:tabs>
          <w:tab w:val="num" w:pos="720"/>
        </w:tabs>
        <w:ind w:firstLine="435"/>
      </w:pPr>
      <w:r>
        <w:t xml:space="preserve">axis equal  </w:t>
      </w:r>
      <w:r>
        <w:rPr>
          <w:rFonts w:hint="eastAsia"/>
        </w:rPr>
        <w:t>或</w:t>
      </w:r>
      <w:r>
        <w:t xml:space="preserve">  axis(‘equal’)      x</w:t>
      </w:r>
      <w:r>
        <w:rPr>
          <w:rFonts w:hint="eastAsia"/>
        </w:rPr>
        <w:t>轴和</w:t>
      </w:r>
      <w:r>
        <w:t>y</w:t>
      </w:r>
      <w:r>
        <w:rPr>
          <w:rFonts w:hint="eastAsia"/>
        </w:rPr>
        <w:t>轴的单位长度相同</w:t>
      </w:r>
    </w:p>
    <w:p w:rsidR="0040168E" w:rsidRDefault="0040168E" w:rsidP="0040168E">
      <w:pPr>
        <w:tabs>
          <w:tab w:val="num" w:pos="720"/>
        </w:tabs>
        <w:ind w:firstLine="435"/>
      </w:pPr>
      <w:r>
        <w:t xml:space="preserve">axis square  </w:t>
      </w:r>
      <w:r>
        <w:rPr>
          <w:rFonts w:hint="eastAsia"/>
        </w:rPr>
        <w:t>或</w:t>
      </w:r>
      <w:r>
        <w:t xml:space="preserve">  axis(‘square’)     </w:t>
      </w:r>
      <w:r>
        <w:rPr>
          <w:rFonts w:hint="eastAsia"/>
        </w:rPr>
        <w:t>图框呈方形</w:t>
      </w:r>
    </w:p>
    <w:p w:rsidR="0040168E" w:rsidRDefault="0040168E" w:rsidP="0040168E">
      <w:pPr>
        <w:tabs>
          <w:tab w:val="num" w:pos="720"/>
        </w:tabs>
        <w:ind w:firstLine="435"/>
      </w:pPr>
      <w:r>
        <w:t xml:space="preserve">axis off  </w:t>
      </w:r>
      <w:r>
        <w:rPr>
          <w:rFonts w:hint="eastAsia"/>
        </w:rPr>
        <w:t>或</w:t>
      </w:r>
      <w:r>
        <w:t xml:space="preserve">  axis(‘off’)          </w:t>
      </w:r>
      <w:r>
        <w:rPr>
          <w:rFonts w:hint="eastAsia"/>
        </w:rPr>
        <w:t>清除坐标刻度</w:t>
      </w:r>
    </w:p>
    <w:p w:rsidR="0040168E" w:rsidRDefault="0040168E" w:rsidP="0040168E">
      <w:pPr>
        <w:tabs>
          <w:tab w:val="num" w:pos="720"/>
        </w:tabs>
      </w:pPr>
      <w:r>
        <w:rPr>
          <w:rFonts w:hint="eastAsia"/>
        </w:rPr>
        <w:t>还有</w:t>
      </w:r>
      <w:r>
        <w:t>axis auto   axis image    axis xy   axis ij   axis normal   axis on   axis(axis)</w:t>
      </w:r>
    </w:p>
    <w:p w:rsidR="0040168E" w:rsidRDefault="0040168E" w:rsidP="0040168E">
      <w:pPr>
        <w:tabs>
          <w:tab w:val="num" w:pos="720"/>
        </w:tabs>
      </w:pPr>
      <w:r>
        <w:rPr>
          <w:rFonts w:hint="eastAsia"/>
        </w:rPr>
        <w:t>用法可参考在线帮助系统。</w:t>
      </w:r>
    </w:p>
    <w:p w:rsidR="00DD1CF5" w:rsidRDefault="00DD1CF5" w:rsidP="0040168E">
      <w:pPr>
        <w:tabs>
          <w:tab w:val="num" w:pos="720"/>
        </w:tabs>
        <w:rPr>
          <w:rFonts w:hint="eastAsia"/>
        </w:rPr>
      </w:pPr>
    </w:p>
    <w:p w:rsidR="0040168E" w:rsidRDefault="00DD1CF5" w:rsidP="0040168E">
      <w:pPr>
        <w:tabs>
          <w:tab w:val="num" w:pos="720"/>
        </w:tabs>
        <w:ind w:firstLine="435"/>
      </w:pPr>
      <w:r>
        <w:rPr>
          <w:rFonts w:hint="eastAsia"/>
          <w:b/>
          <w:bCs/>
        </w:rPr>
        <w:t>3.4</w:t>
      </w:r>
      <w:r w:rsidR="0040168E">
        <w:rPr>
          <w:b/>
          <w:bCs/>
        </w:rPr>
        <w:t xml:space="preserve"> </w:t>
      </w:r>
      <w:r w:rsidR="0040168E">
        <w:rPr>
          <w:rFonts w:hint="eastAsia"/>
          <w:b/>
          <w:bCs/>
        </w:rPr>
        <w:t>多幅图形</w:t>
      </w:r>
    </w:p>
    <w:p w:rsidR="0040168E" w:rsidRDefault="0040168E" w:rsidP="0040168E">
      <w:pPr>
        <w:tabs>
          <w:tab w:val="num" w:pos="720"/>
        </w:tabs>
        <w:ind w:firstLineChars="200" w:firstLine="420"/>
      </w:pPr>
      <w:r>
        <w:rPr>
          <w:rFonts w:hint="eastAsia"/>
        </w:rPr>
        <w:t>可以在同一个画面上建立几个坐标系</w:t>
      </w:r>
      <w:r>
        <w:t xml:space="preserve">, </w:t>
      </w:r>
      <w:r>
        <w:rPr>
          <w:rFonts w:hint="eastAsia"/>
        </w:rPr>
        <w:t>用</w:t>
      </w:r>
      <w:r>
        <w:t>subplot(m,n,p)</w:t>
      </w:r>
      <w:r>
        <w:rPr>
          <w:rFonts w:hint="eastAsia"/>
        </w:rPr>
        <w:t>命令；把一个画面分成</w:t>
      </w:r>
      <w:r>
        <w:t>m×n</w:t>
      </w:r>
      <w:r>
        <w:rPr>
          <w:rFonts w:hint="eastAsia"/>
        </w:rPr>
        <w:t>个图形区域</w:t>
      </w:r>
      <w:r>
        <w:t>, p</w:t>
      </w:r>
      <w:r>
        <w:rPr>
          <w:rFonts w:hint="eastAsia"/>
        </w:rPr>
        <w:t>代表当前的区域号，在每个区域中分别画一个图</w:t>
      </w:r>
      <w:r>
        <w:t>,</w:t>
      </w:r>
      <w:r>
        <w:rPr>
          <w:rFonts w:hint="eastAsia"/>
        </w:rPr>
        <w:t>如</w:t>
      </w:r>
    </w:p>
    <w:p w:rsidR="0040168E" w:rsidRDefault="0040168E" w:rsidP="0040168E">
      <w:pPr>
        <w:tabs>
          <w:tab w:val="num" w:pos="720"/>
        </w:tabs>
        <w:ind w:firstLine="540"/>
      </w:pPr>
      <w:r>
        <w:t>&gt;&gt; x=linspace(0,2*pi,30);   y=sin(x);  z=cos(x);</w:t>
      </w:r>
    </w:p>
    <w:p w:rsidR="0040168E" w:rsidRDefault="0040168E" w:rsidP="0040168E">
      <w:pPr>
        <w:tabs>
          <w:tab w:val="num" w:pos="720"/>
        </w:tabs>
        <w:ind w:firstLine="540"/>
      </w:pPr>
      <w:r>
        <w:t>&gt;&gt; u=2*sin(x)</w:t>
      </w:r>
      <w:r>
        <w:rPr>
          <w:b/>
          <w:bCs/>
        </w:rPr>
        <w:t>.</w:t>
      </w:r>
      <w:r>
        <w:t>*cos(x);  v=sin(x)</w:t>
      </w:r>
      <w:r>
        <w:rPr>
          <w:b/>
          <w:bCs/>
        </w:rPr>
        <w:t>.</w:t>
      </w:r>
      <w:r>
        <w:t>/cos(x);</w:t>
      </w:r>
    </w:p>
    <w:p w:rsidR="0040168E" w:rsidRDefault="0040168E" w:rsidP="0040168E">
      <w:pPr>
        <w:tabs>
          <w:tab w:val="num" w:pos="720"/>
        </w:tabs>
        <w:ind w:firstLineChars="300" w:firstLine="630"/>
      </w:pPr>
      <w:r>
        <w:t>&gt;&gt; subplot(2,2,1),plot(x,y),axis([0 2*pi –1 1]),title(‘sin(x)’)</w:t>
      </w:r>
    </w:p>
    <w:p w:rsidR="0040168E" w:rsidRDefault="0040168E" w:rsidP="0040168E">
      <w:pPr>
        <w:tabs>
          <w:tab w:val="num" w:pos="720"/>
        </w:tabs>
        <w:ind w:firstLineChars="300" w:firstLine="630"/>
      </w:pPr>
      <w:r>
        <w:t>&gt;&gt; subplot(2,2,2),plot(x,z),axis([0 2*pi –1 1]),title(‘cos(x)’)</w:t>
      </w:r>
    </w:p>
    <w:p w:rsidR="0040168E" w:rsidRDefault="0040168E" w:rsidP="0040168E">
      <w:pPr>
        <w:tabs>
          <w:tab w:val="num" w:pos="720"/>
        </w:tabs>
        <w:ind w:firstLine="540"/>
      </w:pPr>
      <w:r>
        <w:t>&gt;&gt; subplot(2,2,3),plot(x,u),axis([0 2*pi –1 1]),title(‘2sin(x)cos(x)’)</w:t>
      </w:r>
    </w:p>
    <w:p w:rsidR="0040168E" w:rsidRDefault="0040168E" w:rsidP="0040168E">
      <w:pPr>
        <w:tabs>
          <w:tab w:val="num" w:pos="720"/>
        </w:tabs>
        <w:ind w:firstLine="540"/>
      </w:pPr>
      <w:r>
        <w:t>&gt;&gt; subplot(2,2,4),plot(x,v),axis([0 2*pi –20 20]),title(‘sin(x)/cos(x)’)</w:t>
      </w:r>
    </w:p>
    <w:p w:rsidR="0040168E" w:rsidRDefault="0040168E" w:rsidP="0040168E">
      <w:pPr>
        <w:tabs>
          <w:tab w:val="num" w:pos="720"/>
        </w:tabs>
      </w:pPr>
      <w:r>
        <w:rPr>
          <w:rFonts w:hint="eastAsia"/>
        </w:rPr>
        <w:t>共得到</w:t>
      </w:r>
      <w:r>
        <w:t>4</w:t>
      </w:r>
      <w:r>
        <w:rPr>
          <w:rFonts w:hint="eastAsia"/>
        </w:rPr>
        <w:t>幅图形</w:t>
      </w:r>
      <w:r>
        <w:t>,</w:t>
      </w:r>
      <w:r>
        <w:rPr>
          <w:rFonts w:hint="eastAsia"/>
        </w:rPr>
        <w:t>见图</w:t>
      </w:r>
      <w:r>
        <w:t>5-6.</w:t>
      </w:r>
    </w:p>
    <w:p w:rsidR="0040168E" w:rsidRDefault="0040168E" w:rsidP="0040168E">
      <w:pPr>
        <w:tabs>
          <w:tab w:val="num" w:pos="720"/>
        </w:tabs>
        <w:ind w:firstLineChars="461" w:firstLine="968"/>
      </w:pPr>
      <w:r>
        <w:rPr>
          <w:noProof/>
        </w:rPr>
        <w:drawing>
          <wp:inline distT="0" distB="0" distL="0" distR="0">
            <wp:extent cx="3657600" cy="2736850"/>
            <wp:effectExtent l="0" t="0" r="0" b="6350"/>
            <wp:docPr id="32" name="图片 32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8E" w:rsidRDefault="0040168E" w:rsidP="0040168E">
      <w:pPr>
        <w:tabs>
          <w:tab w:val="num" w:pos="720"/>
        </w:tabs>
      </w:pPr>
      <w:r>
        <w:rPr>
          <w:b/>
          <w:bCs/>
        </w:rPr>
        <w:t xml:space="preserve">                                  </w:t>
      </w:r>
      <w:r>
        <w:rPr>
          <w:rFonts w:hint="eastAsia"/>
        </w:rPr>
        <w:t>图</w:t>
      </w:r>
      <w:r>
        <w:t>5-6</w:t>
      </w:r>
    </w:p>
    <w:p w:rsidR="0040168E" w:rsidRDefault="0040168E" w:rsidP="002C7697">
      <w:pPr>
        <w:widowControl/>
        <w:snapToGrid w:val="0"/>
        <w:jc w:val="center"/>
        <w:rPr>
          <w:rFonts w:ascii="宋体" w:hAnsi="宋体"/>
          <w:noProof/>
          <w:color w:val="0000FF"/>
          <w:kern w:val="0"/>
          <w:sz w:val="24"/>
        </w:rPr>
      </w:pPr>
    </w:p>
    <w:p w:rsidR="00DD1CF5" w:rsidRDefault="00DD1CF5" w:rsidP="002C7697">
      <w:pPr>
        <w:widowControl/>
        <w:snapToGrid w:val="0"/>
        <w:jc w:val="center"/>
        <w:rPr>
          <w:rFonts w:ascii="宋体" w:hAnsi="宋体"/>
          <w:noProof/>
          <w:color w:val="0000FF"/>
          <w:kern w:val="0"/>
          <w:sz w:val="24"/>
        </w:rPr>
      </w:pPr>
    </w:p>
    <w:p w:rsidR="00E833D1" w:rsidRDefault="00E833D1" w:rsidP="00E833D1">
      <w:pPr>
        <w:keepNext/>
        <w:widowControl/>
        <w:snapToGrid w:val="0"/>
        <w:spacing w:before="240" w:after="120" w:line="416" w:lineRule="atLeast"/>
        <w:jc w:val="left"/>
        <w:outlineLvl w:val="2"/>
        <w:rPr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三维作图</w:t>
      </w:r>
    </w:p>
    <w:p w:rsidR="00E833D1" w:rsidRDefault="00E833D1" w:rsidP="00E833D1">
      <w:pPr>
        <w:keepNext/>
        <w:widowControl/>
        <w:snapToGrid w:val="0"/>
        <w:spacing w:before="120" w:line="376" w:lineRule="atLeast"/>
        <w:jc w:val="left"/>
        <w:outlineLvl w:val="3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3.5</w:t>
      </w:r>
      <w:r>
        <w:rPr>
          <w:b/>
          <w:bCs/>
          <w:kern w:val="0"/>
          <w:szCs w:val="21"/>
        </w:rPr>
        <w:t xml:space="preserve"> mesh(Z)</w:t>
      </w:r>
      <w:r>
        <w:rPr>
          <w:rFonts w:ascii="黑体" w:eastAsia="黑体" w:hint="eastAsia"/>
          <w:b/>
          <w:bCs/>
          <w:kern w:val="0"/>
          <w:szCs w:val="21"/>
        </w:rPr>
        <w:t>语句</w:t>
      </w:r>
      <w:bookmarkStart w:id="1" w:name="§4.2.1_mesh(Z)语句"/>
      <w:bookmarkEnd w:id="1"/>
    </w:p>
    <w:p w:rsidR="00E833D1" w:rsidRDefault="00E833D1" w:rsidP="00E833D1">
      <w:pPr>
        <w:widowControl/>
        <w:snapToGrid w:val="0"/>
        <w:ind w:firstLine="360"/>
        <w:rPr>
          <w:kern w:val="0"/>
          <w:szCs w:val="21"/>
        </w:rPr>
      </w:pPr>
      <w:r>
        <w:rPr>
          <w:kern w:val="0"/>
          <w:szCs w:val="21"/>
        </w:rPr>
        <w:t>mesh(Z)</w:t>
      </w:r>
      <w:r>
        <w:rPr>
          <w:rFonts w:ascii="宋体" w:hAnsi="宋体" w:hint="eastAsia"/>
          <w:kern w:val="0"/>
          <w:szCs w:val="21"/>
        </w:rPr>
        <w:t>语句可以给出矩阵</w:t>
      </w:r>
      <w:r>
        <w:rPr>
          <w:kern w:val="0"/>
          <w:szCs w:val="21"/>
        </w:rPr>
        <w:t>Z</w:t>
      </w:r>
      <w:r>
        <w:rPr>
          <w:rFonts w:ascii="宋体" w:hAnsi="宋体" w:hint="eastAsia"/>
          <w:kern w:val="0"/>
          <w:szCs w:val="21"/>
        </w:rPr>
        <w:t>元素的三维消隐图，网络表面由</w:t>
      </w:r>
      <w:r>
        <w:rPr>
          <w:kern w:val="0"/>
          <w:szCs w:val="21"/>
        </w:rPr>
        <w:t>Z</w:t>
      </w:r>
      <w:r>
        <w:rPr>
          <w:rFonts w:ascii="宋体" w:hAnsi="宋体" w:hint="eastAsia"/>
          <w:kern w:val="0"/>
          <w:szCs w:val="21"/>
        </w:rPr>
        <w:t>坐标点定义，与前面叙述的</w:t>
      </w:r>
      <w:r>
        <w:rPr>
          <w:kern w:val="0"/>
          <w:szCs w:val="21"/>
        </w:rPr>
        <w:t>x-y</w:t>
      </w:r>
      <w:r>
        <w:rPr>
          <w:rFonts w:ascii="宋体" w:hAnsi="宋体" w:hint="eastAsia"/>
          <w:kern w:val="0"/>
          <w:szCs w:val="21"/>
        </w:rPr>
        <w:t>平面的线格相同，图形由邻近的点连接而成．它可用来显示用其它方式难以输出的包含大量数据的大型矩阵，也可用来绘制</w:t>
      </w:r>
      <w:r>
        <w:rPr>
          <w:kern w:val="0"/>
          <w:szCs w:val="21"/>
        </w:rPr>
        <w:t>Z</w:t>
      </w:r>
      <w:r>
        <w:rPr>
          <w:rFonts w:ascii="宋体" w:hAnsi="宋体" w:hint="eastAsia"/>
          <w:kern w:val="0"/>
          <w:szCs w:val="21"/>
        </w:rPr>
        <w:t>变量函数．</w:t>
      </w:r>
    </w:p>
    <w:p w:rsidR="00E833D1" w:rsidRDefault="00E833D1" w:rsidP="00E833D1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显示两变量的函数</w:t>
      </w:r>
      <w:r>
        <w:rPr>
          <w:kern w:val="0"/>
          <w:szCs w:val="21"/>
        </w:rPr>
        <w:t>Z=f(x,y)</w:t>
      </w:r>
      <w:r>
        <w:rPr>
          <w:rFonts w:ascii="宋体" w:hAnsi="宋体" w:hint="eastAsia"/>
          <w:kern w:val="0"/>
          <w:szCs w:val="21"/>
        </w:rPr>
        <w:t>，第一步需产生特定的行和列的</w:t>
      </w:r>
      <w:r>
        <w:rPr>
          <w:kern w:val="0"/>
          <w:szCs w:val="21"/>
        </w:rPr>
        <w:t>x-y</w:t>
      </w:r>
      <w:r>
        <w:rPr>
          <w:rFonts w:ascii="宋体" w:hAnsi="宋体" w:hint="eastAsia"/>
          <w:kern w:val="0"/>
          <w:szCs w:val="21"/>
        </w:rPr>
        <w:t>矩阵．然后计算函数在各网格点上的值．最后用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函数输出．</w:t>
      </w:r>
    </w:p>
    <w:p w:rsidR="00E833D1" w:rsidRDefault="00E833D1" w:rsidP="00E833D1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下面我们绘制</w:t>
      </w:r>
      <w:r>
        <w:rPr>
          <w:kern w:val="0"/>
          <w:szCs w:val="21"/>
        </w:rPr>
        <w:t>sin(r)/r</w:t>
      </w:r>
      <w:r>
        <w:rPr>
          <w:rFonts w:ascii="宋体" w:hAnsi="宋体" w:hint="eastAsia"/>
          <w:kern w:val="0"/>
          <w:szCs w:val="21"/>
        </w:rPr>
        <w:t>函数的图形．建立图形用以下方法：</w:t>
      </w:r>
    </w:p>
    <w:p w:rsidR="00E833D1" w:rsidRDefault="00E833D1" w:rsidP="00E833D1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x=-8:.5:8;</w:t>
      </w:r>
    </w:p>
    <w:p w:rsidR="00E833D1" w:rsidRDefault="00E833D1" w:rsidP="00E833D1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lastRenderedPageBreak/>
        <w:t>y=x';</w:t>
      </w:r>
    </w:p>
    <w:p w:rsidR="00E833D1" w:rsidRDefault="00E833D1" w:rsidP="00E833D1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x=ones(size(y))*x;</w:t>
      </w:r>
    </w:p>
    <w:p w:rsidR="00E833D1" w:rsidRDefault="00E833D1" w:rsidP="00E833D1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y=y*ones(size(y))';</w:t>
      </w:r>
    </w:p>
    <w:p w:rsidR="00E833D1" w:rsidRDefault="00E833D1" w:rsidP="00E833D1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R=sqrt(x.^2+y.^2)+eps;</w:t>
      </w:r>
    </w:p>
    <w:p w:rsidR="00E833D1" w:rsidRDefault="00E833D1" w:rsidP="00E833D1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>z=sin(R)./R;</w:t>
      </w:r>
    </w:p>
    <w:p w:rsidR="00E833D1" w:rsidRDefault="00E833D1" w:rsidP="00E833D1">
      <w:pPr>
        <w:widowControl/>
        <w:snapToGrid w:val="0"/>
        <w:ind w:left="416" w:firstLine="360"/>
        <w:rPr>
          <w:kern w:val="0"/>
          <w:szCs w:val="21"/>
        </w:rPr>
      </w:pPr>
      <w:r>
        <w:rPr>
          <w:kern w:val="0"/>
          <w:szCs w:val="21"/>
        </w:rPr>
        <w:t xml:space="preserve">mesh(z)       %%  </w:t>
      </w:r>
      <w:r>
        <w:rPr>
          <w:rFonts w:ascii="宋体" w:hAnsi="宋体" w:hint="eastAsia"/>
          <w:kern w:val="0"/>
          <w:szCs w:val="21"/>
        </w:rPr>
        <w:t>试运行</w:t>
      </w:r>
      <w:r>
        <w:rPr>
          <w:kern w:val="0"/>
          <w:szCs w:val="21"/>
        </w:rPr>
        <w:t xml:space="preserve"> mesh(x,y,z)</w:t>
      </w:r>
      <w:r>
        <w:rPr>
          <w:rFonts w:ascii="宋体" w:hAnsi="宋体" w:hint="eastAsia"/>
          <w:kern w:val="0"/>
          <w:szCs w:val="21"/>
        </w:rPr>
        <w:t>，看看与</w:t>
      </w:r>
      <w:r>
        <w:rPr>
          <w:kern w:val="0"/>
          <w:szCs w:val="21"/>
        </w:rPr>
        <w:t>mesh(z)</w:t>
      </w:r>
      <w:r>
        <w:rPr>
          <w:rFonts w:ascii="宋体" w:hAnsi="宋体" w:hint="eastAsia"/>
          <w:kern w:val="0"/>
          <w:szCs w:val="21"/>
        </w:rPr>
        <w:t>有什么不同之处？</w:t>
      </w:r>
    </w:p>
    <w:p w:rsidR="00E833D1" w:rsidRDefault="00E833D1" w:rsidP="00E833D1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各语句的意义是：首先建立行向量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，列向量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；然后按向量的长度建立</w:t>
      </w:r>
      <w:r>
        <w:rPr>
          <w:kern w:val="0"/>
          <w:szCs w:val="21"/>
        </w:rPr>
        <w:t>1-</w:t>
      </w:r>
      <w:r>
        <w:rPr>
          <w:rFonts w:ascii="宋体" w:hAnsi="宋体" w:hint="eastAsia"/>
          <w:kern w:val="0"/>
          <w:szCs w:val="21"/>
        </w:rPr>
        <w:t>矩阵；用向量乘以产生的</w:t>
      </w:r>
      <w:r>
        <w:rPr>
          <w:kern w:val="0"/>
          <w:szCs w:val="21"/>
        </w:rPr>
        <w:t>1-</w:t>
      </w:r>
      <w:r>
        <w:rPr>
          <w:rFonts w:ascii="宋体" w:hAnsi="宋体" w:hint="eastAsia"/>
          <w:kern w:val="0"/>
          <w:szCs w:val="21"/>
        </w:rPr>
        <w:t>矩阵，生成网格矩阵，它们的值对应于</w:t>
      </w:r>
      <w:r>
        <w:rPr>
          <w:kern w:val="0"/>
          <w:szCs w:val="21"/>
        </w:rPr>
        <w:t>x-y</w:t>
      </w:r>
      <w:r>
        <w:rPr>
          <w:rFonts w:ascii="宋体" w:hAnsi="宋体" w:hint="eastAsia"/>
          <w:kern w:val="0"/>
          <w:szCs w:val="21"/>
        </w:rPr>
        <w:t>坐标平面；接下来计算各网格点的半径；最后计算函数值矩阵</w:t>
      </w:r>
      <w:r>
        <w:rPr>
          <w:kern w:val="0"/>
          <w:szCs w:val="21"/>
        </w:rPr>
        <w:t>Z</w:t>
      </w:r>
      <w:r>
        <w:rPr>
          <w:rFonts w:ascii="宋体" w:hAnsi="宋体" w:hint="eastAsia"/>
          <w:kern w:val="0"/>
          <w:szCs w:val="21"/>
        </w:rPr>
        <w:t>．用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函数即可以得到图形．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079750" cy="2305050"/>
            <wp:effectExtent l="0" t="0" r="6350" b="0"/>
            <wp:docPr id="39" name="图片 39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 w:val="18"/>
          <w:szCs w:val="18"/>
        </w:rPr>
        <w:t>4.2.1</w:t>
      </w:r>
      <w:r>
        <w:rPr>
          <w:rFonts w:ascii="宋体" w:hAnsi="宋体" w:hint="eastAsia"/>
          <w:kern w:val="0"/>
          <w:sz w:val="18"/>
          <w:szCs w:val="18"/>
        </w:rPr>
        <w:t>三维消隐图</w:t>
      </w:r>
    </w:p>
    <w:p w:rsidR="00E833D1" w:rsidRDefault="00E833D1" w:rsidP="00E833D1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第一条语句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的赋值为定义域，在其上估计函数；第三条语句建立一个重复行的</w:t>
      </w:r>
      <w:r>
        <w:rPr>
          <w:kern w:val="0"/>
          <w:szCs w:val="21"/>
        </w:rPr>
        <w:t>x</w:t>
      </w:r>
      <w:r>
        <w:rPr>
          <w:rFonts w:ascii="宋体" w:hAnsi="宋体" w:hint="eastAsia"/>
          <w:kern w:val="0"/>
          <w:szCs w:val="21"/>
        </w:rPr>
        <w:t>矩阵，第四条语句产生</w:t>
      </w:r>
      <w:r>
        <w:rPr>
          <w:kern w:val="0"/>
          <w:szCs w:val="21"/>
        </w:rPr>
        <w:t>y</w:t>
      </w:r>
      <w:r>
        <w:rPr>
          <w:rFonts w:ascii="宋体" w:hAnsi="宋体" w:hint="eastAsia"/>
          <w:kern w:val="0"/>
          <w:szCs w:val="21"/>
        </w:rPr>
        <w:t>的响应，第五条语句产生矩阵</w:t>
      </w:r>
      <w:r>
        <w:rPr>
          <w:kern w:val="0"/>
          <w:szCs w:val="21"/>
        </w:rPr>
        <w:t>R</w:t>
      </w:r>
      <w:r>
        <w:rPr>
          <w:rFonts w:ascii="宋体" w:hAnsi="宋体" w:hint="eastAsia"/>
          <w:kern w:val="0"/>
          <w:szCs w:val="21"/>
        </w:rPr>
        <w:t>（其元素为各网格点到原点的距离）．用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方法结果如上．</w:t>
      </w:r>
    </w:p>
    <w:p w:rsidR="00E833D1" w:rsidRDefault="00E833D1" w:rsidP="00E833D1">
      <w:pPr>
        <w:widowControl/>
        <w:snapToGrid w:val="0"/>
        <w:ind w:firstLine="36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另外，上述命令系列中的前</w:t>
      </w:r>
      <w:r>
        <w:rPr>
          <w:kern w:val="0"/>
          <w:szCs w:val="21"/>
        </w:rPr>
        <w:t>4</w:t>
      </w:r>
      <w:r>
        <w:rPr>
          <w:rFonts w:ascii="宋体" w:hAnsi="宋体" w:hint="eastAsia"/>
          <w:kern w:val="0"/>
          <w:szCs w:val="21"/>
        </w:rPr>
        <w:t>行可用以下一条命令替代：</w:t>
      </w:r>
    </w:p>
    <w:p w:rsidR="00E833D1" w:rsidRDefault="00E833D1" w:rsidP="00E833D1">
      <w:pPr>
        <w:widowControl/>
        <w:snapToGrid w:val="0"/>
        <w:ind w:firstLine="360"/>
        <w:jc w:val="center"/>
        <w:rPr>
          <w:kern w:val="0"/>
          <w:szCs w:val="21"/>
        </w:rPr>
      </w:pPr>
      <w:r>
        <w:rPr>
          <w:kern w:val="0"/>
          <w:szCs w:val="21"/>
        </w:rPr>
        <w:t>[x, y]=meshgrid(-8:0.5:8)</w:t>
      </w:r>
    </w:p>
    <w:p w:rsidR="00E833D1" w:rsidRDefault="00E833D1" w:rsidP="00E833D1">
      <w:pPr>
        <w:widowControl/>
        <w:snapToGrid w:val="0"/>
        <w:ind w:firstLine="360"/>
        <w:jc w:val="center"/>
        <w:rPr>
          <w:kern w:val="0"/>
          <w:szCs w:val="21"/>
        </w:rPr>
      </w:pPr>
      <w:r>
        <w:rPr>
          <w:rFonts w:ascii="宋体" w:hAnsi="宋体"/>
          <w:noProof/>
          <w:color w:val="0000FF"/>
          <w:kern w:val="0"/>
          <w:sz w:val="24"/>
        </w:rPr>
        <w:drawing>
          <wp:inline distT="0" distB="0" distL="0" distR="0">
            <wp:extent cx="666750" cy="133350"/>
            <wp:effectExtent l="0" t="0" r="0" b="0"/>
            <wp:docPr id="38" name="图片 38" descr="返回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" descr="返回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keepNext/>
        <w:widowControl/>
        <w:snapToGrid w:val="0"/>
        <w:spacing w:before="120" w:line="376" w:lineRule="atLeast"/>
        <w:jc w:val="left"/>
        <w:outlineLvl w:val="3"/>
        <w:rPr>
          <w:b/>
          <w:bCs/>
          <w:kern w:val="0"/>
          <w:szCs w:val="21"/>
        </w:rPr>
      </w:pPr>
      <w:r>
        <w:rPr>
          <w:rFonts w:ascii="黑体" w:eastAsia="黑体" w:hint="eastAsia"/>
          <w:b/>
          <w:bCs/>
          <w:kern w:val="0"/>
          <w:szCs w:val="21"/>
        </w:rPr>
        <w:t>3.6</w:t>
      </w:r>
      <w:r>
        <w:rPr>
          <w:rFonts w:ascii="黑体" w:eastAsia="黑体" w:hint="eastAsia"/>
          <w:b/>
          <w:bCs/>
          <w:kern w:val="0"/>
          <w:szCs w:val="21"/>
        </w:rPr>
        <w:t>与</w:t>
      </w:r>
      <w:r>
        <w:rPr>
          <w:b/>
          <w:bCs/>
          <w:kern w:val="0"/>
          <w:szCs w:val="21"/>
        </w:rPr>
        <w:t>mesh</w:t>
      </w:r>
      <w:r>
        <w:rPr>
          <w:rFonts w:ascii="黑体" w:eastAsia="黑体" w:hint="eastAsia"/>
          <w:b/>
          <w:bCs/>
          <w:kern w:val="0"/>
          <w:szCs w:val="21"/>
        </w:rPr>
        <w:t>相关的几个函数</w:t>
      </w:r>
      <w:bookmarkStart w:id="2" w:name="§4.2.2与mesh相关的几个函数"/>
      <w:bookmarkEnd w:id="2"/>
    </w:p>
    <w:p w:rsidR="00E833D1" w:rsidRDefault="00E833D1" w:rsidP="00E833D1">
      <w:pPr>
        <w:widowControl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(1) meshc</w:t>
      </w:r>
      <w:r>
        <w:rPr>
          <w:rFonts w:ascii="宋体" w:hAnsi="宋体" w:hint="eastAsia"/>
          <w:kern w:val="0"/>
          <w:szCs w:val="21"/>
        </w:rPr>
        <w:t>与函数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的调用方式相同，只是该函数在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的基础上又增加了绘制相应等高线的功能．下面来看一个</w:t>
      </w:r>
      <w:r>
        <w:rPr>
          <w:kern w:val="0"/>
          <w:szCs w:val="21"/>
        </w:rPr>
        <w:t>meshc</w:t>
      </w:r>
      <w:r>
        <w:rPr>
          <w:rFonts w:ascii="宋体" w:hAnsi="宋体" w:hint="eastAsia"/>
          <w:kern w:val="0"/>
          <w:szCs w:val="21"/>
        </w:rPr>
        <w:t>的例子：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[x,y]=meshgrid([-4:.5:4]);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z=sqrt(x.^2+y.^2);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 xml:space="preserve">meshc(z)       %%  </w:t>
      </w:r>
      <w:r>
        <w:rPr>
          <w:rFonts w:ascii="宋体" w:hAnsi="宋体" w:hint="eastAsia"/>
          <w:kern w:val="0"/>
          <w:szCs w:val="21"/>
        </w:rPr>
        <w:t>试运行</w:t>
      </w:r>
      <w:r>
        <w:rPr>
          <w:kern w:val="0"/>
          <w:szCs w:val="21"/>
        </w:rPr>
        <w:t xml:space="preserve"> meshc(x,y,z)</w:t>
      </w:r>
      <w:r>
        <w:rPr>
          <w:rFonts w:ascii="宋体" w:hAnsi="宋体" w:hint="eastAsia"/>
          <w:kern w:val="0"/>
          <w:szCs w:val="21"/>
        </w:rPr>
        <w:t>，看看与</w:t>
      </w:r>
      <w:r>
        <w:rPr>
          <w:kern w:val="0"/>
          <w:szCs w:val="21"/>
        </w:rPr>
        <w:t>meshc(z)</w:t>
      </w:r>
      <w:r>
        <w:rPr>
          <w:rFonts w:ascii="宋体" w:hAnsi="宋体" w:hint="eastAsia"/>
          <w:kern w:val="0"/>
          <w:szCs w:val="21"/>
        </w:rPr>
        <w:t>有什么不同之处？</w:t>
      </w:r>
    </w:p>
    <w:p w:rsidR="00E833D1" w:rsidRDefault="00E833D1" w:rsidP="00E833D1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我们可以得到图形：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736850" cy="2051050"/>
            <wp:effectExtent l="0" t="0" r="6350" b="6350"/>
            <wp:docPr id="37" name="图片 37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 w:val="18"/>
          <w:szCs w:val="18"/>
        </w:rPr>
        <w:t xml:space="preserve">4.2.2.1  </w:t>
      </w:r>
      <w:r>
        <w:rPr>
          <w:kern w:val="0"/>
          <w:szCs w:val="21"/>
        </w:rPr>
        <w:t>meshc</w:t>
      </w:r>
      <w:r>
        <w:rPr>
          <w:kern w:val="0"/>
          <w:sz w:val="18"/>
          <w:szCs w:val="18"/>
        </w:rPr>
        <w:t xml:space="preserve"> </w:t>
      </w: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Cs w:val="21"/>
        </w:rPr>
        <w:t xml:space="preserve"> 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kern w:val="0"/>
          <w:szCs w:val="21"/>
        </w:rPr>
        <w:t> </w:t>
      </w:r>
    </w:p>
    <w:p w:rsidR="00E833D1" w:rsidRDefault="00E833D1" w:rsidP="00E833D1">
      <w:pPr>
        <w:widowControl/>
        <w:snapToGrid w:val="0"/>
        <w:ind w:firstLine="425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地面上的圆圈就是上面图形的等高线．</w:t>
      </w:r>
    </w:p>
    <w:p w:rsidR="00E833D1" w:rsidRDefault="00E833D1" w:rsidP="00E833D1">
      <w:pPr>
        <w:widowControl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lastRenderedPageBreak/>
        <w:t xml:space="preserve">(2) </w:t>
      </w:r>
      <w:r>
        <w:rPr>
          <w:rFonts w:ascii="宋体" w:hAnsi="宋体" w:hint="eastAsia"/>
          <w:kern w:val="0"/>
          <w:szCs w:val="21"/>
        </w:rPr>
        <w:t>函数</w:t>
      </w:r>
      <w:r>
        <w:rPr>
          <w:kern w:val="0"/>
          <w:szCs w:val="21"/>
        </w:rPr>
        <w:t>meshz</w:t>
      </w:r>
      <w:r>
        <w:rPr>
          <w:rFonts w:ascii="宋体" w:hAnsi="宋体" w:hint="eastAsia"/>
          <w:kern w:val="0"/>
          <w:szCs w:val="21"/>
        </w:rPr>
        <w:t>与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的调用方式也相同，不同的是该函数在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函数的作用之上增加了屏蔽作用，即增加了边界面屏蔽．例如：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[x,y]=meshgrid([-4:.5:4]);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z=sqrt(x.^2+y.^2);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 xml:space="preserve">meshz(z)       %%  </w:t>
      </w:r>
      <w:r>
        <w:rPr>
          <w:rFonts w:ascii="宋体" w:hAnsi="宋体" w:hint="eastAsia"/>
          <w:kern w:val="0"/>
          <w:szCs w:val="21"/>
        </w:rPr>
        <w:t>试运行</w:t>
      </w:r>
      <w:r>
        <w:rPr>
          <w:kern w:val="0"/>
          <w:szCs w:val="21"/>
        </w:rPr>
        <w:t xml:space="preserve"> meshz(x,y,z)</w:t>
      </w:r>
      <w:r>
        <w:rPr>
          <w:rFonts w:ascii="宋体" w:hAnsi="宋体" w:hint="eastAsia"/>
          <w:kern w:val="0"/>
          <w:szCs w:val="21"/>
        </w:rPr>
        <w:t>，看看与</w:t>
      </w:r>
      <w:r>
        <w:rPr>
          <w:kern w:val="0"/>
          <w:szCs w:val="21"/>
        </w:rPr>
        <w:t>meshz(z)</w:t>
      </w:r>
      <w:r>
        <w:rPr>
          <w:rFonts w:ascii="宋体" w:hAnsi="宋体" w:hint="eastAsia"/>
          <w:kern w:val="0"/>
          <w:szCs w:val="21"/>
        </w:rPr>
        <w:t>有什么不同之处？</w:t>
      </w:r>
    </w:p>
    <w:p w:rsidR="00E833D1" w:rsidRDefault="00E833D1" w:rsidP="00E833D1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我们得到图形：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562350" cy="2667000"/>
            <wp:effectExtent l="0" t="0" r="0" b="0"/>
            <wp:docPr id="36" name="图片 36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 w:val="18"/>
          <w:szCs w:val="18"/>
        </w:rPr>
        <w:t xml:space="preserve">4.2.2.2  </w:t>
      </w:r>
      <w:r>
        <w:rPr>
          <w:kern w:val="0"/>
          <w:szCs w:val="21"/>
        </w:rPr>
        <w:t>meshz</w:t>
      </w:r>
      <w:r>
        <w:rPr>
          <w:kern w:val="0"/>
          <w:sz w:val="18"/>
          <w:szCs w:val="18"/>
        </w:rPr>
        <w:t xml:space="preserve"> </w:t>
      </w: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Cs w:val="21"/>
        </w:rPr>
        <w:t xml:space="preserve"> 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/>
          <w:noProof/>
          <w:color w:val="0000FF"/>
          <w:kern w:val="0"/>
          <w:sz w:val="24"/>
        </w:rPr>
        <w:drawing>
          <wp:inline distT="0" distB="0" distL="0" distR="0">
            <wp:extent cx="666750" cy="133350"/>
            <wp:effectExtent l="0" t="0" r="0" b="0"/>
            <wp:docPr id="35" name="图片 35" descr="返回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7" descr="返回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widowControl/>
        <w:snapToGrid w:val="0"/>
        <w:rPr>
          <w:kern w:val="0"/>
          <w:szCs w:val="21"/>
        </w:rPr>
      </w:pPr>
      <w:r>
        <w:rPr>
          <w:b/>
          <w:bCs/>
          <w:kern w:val="0"/>
          <w:szCs w:val="21"/>
        </w:rPr>
        <w:t> </w:t>
      </w:r>
    </w:p>
    <w:p w:rsidR="00E833D1" w:rsidRDefault="00E833D1" w:rsidP="00E833D1">
      <w:pPr>
        <w:keepNext/>
        <w:widowControl/>
        <w:snapToGrid w:val="0"/>
        <w:spacing w:before="120" w:line="376" w:lineRule="atLeast"/>
        <w:jc w:val="left"/>
        <w:outlineLvl w:val="3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3.7</w:t>
      </w:r>
      <w:r>
        <w:rPr>
          <w:b/>
          <w:bCs/>
          <w:kern w:val="0"/>
          <w:szCs w:val="21"/>
        </w:rPr>
        <w:t xml:space="preserve"> </w:t>
      </w:r>
      <w:r>
        <w:rPr>
          <w:rFonts w:ascii="黑体" w:eastAsia="黑体" w:hint="eastAsia"/>
          <w:b/>
          <w:bCs/>
          <w:kern w:val="0"/>
          <w:szCs w:val="21"/>
        </w:rPr>
        <w:t>其它的几个三维绘图函数</w:t>
      </w:r>
      <w:bookmarkStart w:id="3" w:name="§4.2.3_其它的几个三维绘图函数"/>
      <w:bookmarkEnd w:id="3"/>
    </w:p>
    <w:p w:rsidR="00E833D1" w:rsidRDefault="00E833D1" w:rsidP="00E833D1">
      <w:pPr>
        <w:widowControl/>
        <w:snapToGrid w:val="0"/>
        <w:ind w:firstLine="425"/>
        <w:rPr>
          <w:kern w:val="0"/>
          <w:szCs w:val="21"/>
        </w:rPr>
      </w:pPr>
      <w:r>
        <w:rPr>
          <w:kern w:val="0"/>
          <w:szCs w:val="21"/>
        </w:rPr>
        <w:t xml:space="preserve">(1) </w:t>
      </w:r>
      <w:r>
        <w:rPr>
          <w:rFonts w:ascii="宋体" w:hAnsi="宋体" w:hint="eastAsia"/>
          <w:kern w:val="0"/>
          <w:szCs w:val="21"/>
        </w:rPr>
        <w:t>在</w:t>
      </w:r>
      <w:r>
        <w:rPr>
          <w:b/>
          <w:bCs/>
          <w:kern w:val="0"/>
          <w:szCs w:val="21"/>
        </w:rPr>
        <w:t>Matlab</w:t>
      </w:r>
      <w:r>
        <w:rPr>
          <w:rFonts w:ascii="宋体" w:hAnsi="宋体" w:hint="eastAsia"/>
          <w:kern w:val="0"/>
          <w:szCs w:val="21"/>
        </w:rPr>
        <w:t>中有一个专门绘制圆球体的函数</w:t>
      </w:r>
      <w:r>
        <w:rPr>
          <w:kern w:val="0"/>
          <w:szCs w:val="21"/>
        </w:rPr>
        <w:t>sphere</w:t>
      </w:r>
      <w:r>
        <w:rPr>
          <w:rFonts w:ascii="宋体" w:hAnsi="宋体" w:hint="eastAsia"/>
          <w:kern w:val="0"/>
          <w:szCs w:val="21"/>
        </w:rPr>
        <w:t>，其调用格式如下：</w:t>
      </w:r>
    </w:p>
    <w:p w:rsidR="00E833D1" w:rsidRDefault="00E833D1" w:rsidP="00E833D1">
      <w:pPr>
        <w:widowControl/>
        <w:snapToGrid w:val="0"/>
        <w:ind w:left="425"/>
        <w:rPr>
          <w:kern w:val="0"/>
          <w:szCs w:val="21"/>
        </w:rPr>
      </w:pPr>
      <w:r>
        <w:rPr>
          <w:kern w:val="0"/>
          <w:szCs w:val="21"/>
        </w:rPr>
        <w:t xml:space="preserve">[x,y,z]=sphere(n)  </w:t>
      </w:r>
    </w:p>
    <w:p w:rsidR="00E833D1" w:rsidRDefault="00E833D1" w:rsidP="00E833D1">
      <w:pPr>
        <w:widowControl/>
        <w:snapToGrid w:val="0"/>
        <w:ind w:firstLine="425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此函数生成三个</w:t>
      </w:r>
      <w:r>
        <w:rPr>
          <w:kern w:val="0"/>
          <w:szCs w:val="21"/>
        </w:rPr>
        <w:t>(n+1)</w:t>
      </w:r>
      <w:r>
        <w:rPr>
          <w:rFonts w:ascii="宋体" w:hAnsi="宋体" w:hint="eastAsia"/>
          <w:kern w:val="0"/>
          <w:szCs w:val="21"/>
        </w:rPr>
        <w:t>×</w:t>
      </w:r>
      <w:r>
        <w:rPr>
          <w:kern w:val="0"/>
          <w:szCs w:val="21"/>
        </w:rPr>
        <w:t>(n+1)</w:t>
      </w:r>
      <w:r>
        <w:rPr>
          <w:rFonts w:ascii="宋体" w:hAnsi="宋体" w:hint="eastAsia"/>
          <w:kern w:val="0"/>
          <w:szCs w:val="21"/>
        </w:rPr>
        <w:t>阶的矩阵，再利用函数</w:t>
      </w:r>
      <w:r>
        <w:rPr>
          <w:kern w:val="0"/>
          <w:szCs w:val="21"/>
        </w:rPr>
        <w:t>surf(x,y,z)</w:t>
      </w:r>
      <w:r>
        <w:rPr>
          <w:rFonts w:ascii="宋体" w:hAnsi="宋体" w:hint="eastAsia"/>
          <w:kern w:val="0"/>
          <w:szCs w:val="21"/>
        </w:rPr>
        <w:t>可生成单位球面．</w:t>
      </w:r>
    </w:p>
    <w:p w:rsidR="00E833D1" w:rsidRDefault="00E833D1" w:rsidP="00E833D1">
      <w:pPr>
        <w:widowControl/>
        <w:snapToGrid w:val="0"/>
        <w:rPr>
          <w:kern w:val="0"/>
          <w:szCs w:val="21"/>
        </w:rPr>
      </w:pPr>
      <w:r>
        <w:rPr>
          <w:kern w:val="0"/>
          <w:szCs w:val="21"/>
        </w:rPr>
        <w:t xml:space="preserve">[x,y,z]=sphere   </w:t>
      </w:r>
      <w:r>
        <w:rPr>
          <w:rFonts w:ascii="宋体" w:hAnsi="宋体" w:hint="eastAsia"/>
          <w:kern w:val="0"/>
          <w:szCs w:val="21"/>
        </w:rPr>
        <w:t>此形式使用了默认值</w:t>
      </w:r>
      <w:r>
        <w:rPr>
          <w:kern w:val="0"/>
          <w:szCs w:val="21"/>
        </w:rPr>
        <w:t>n=20</w:t>
      </w:r>
    </w:p>
    <w:p w:rsidR="00E833D1" w:rsidRDefault="00E833D1" w:rsidP="00E833D1">
      <w:pPr>
        <w:widowControl/>
        <w:snapToGrid w:val="0"/>
        <w:ind w:firstLine="425"/>
        <w:rPr>
          <w:kern w:val="0"/>
          <w:szCs w:val="21"/>
        </w:rPr>
      </w:pPr>
      <w:r>
        <w:rPr>
          <w:kern w:val="0"/>
          <w:szCs w:val="21"/>
        </w:rPr>
        <w:t xml:space="preserve">sphere(n)   </w:t>
      </w:r>
      <w:r>
        <w:rPr>
          <w:rFonts w:ascii="宋体" w:hAnsi="宋体" w:hint="eastAsia"/>
          <w:kern w:val="0"/>
          <w:szCs w:val="21"/>
        </w:rPr>
        <w:t>只绘制球面图，不返回值．</w:t>
      </w:r>
    </w:p>
    <w:p w:rsidR="00E833D1" w:rsidRDefault="00E833D1" w:rsidP="00E833D1">
      <w:pPr>
        <w:widowControl/>
        <w:snapToGrid w:val="0"/>
        <w:ind w:firstLine="42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运行下面程序：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sphere(30);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axis square;</w:t>
      </w:r>
    </w:p>
    <w:p w:rsidR="00E833D1" w:rsidRDefault="00E833D1" w:rsidP="00E833D1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我们得到球体图形：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365500" cy="2514600"/>
            <wp:effectExtent l="0" t="0" r="6350" b="0"/>
            <wp:docPr id="34" name="图片 34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 w:val="18"/>
          <w:szCs w:val="18"/>
        </w:rPr>
        <w:t xml:space="preserve">4.2.3.1  </w:t>
      </w:r>
      <w:r>
        <w:rPr>
          <w:rFonts w:ascii="宋体" w:hAnsi="宋体" w:hint="eastAsia"/>
          <w:kern w:val="0"/>
          <w:sz w:val="18"/>
          <w:szCs w:val="18"/>
        </w:rPr>
        <w:t>球面图</w:t>
      </w:r>
      <w:r>
        <w:rPr>
          <w:kern w:val="0"/>
          <w:szCs w:val="21"/>
        </w:rPr>
        <w:t xml:space="preserve"> 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kern w:val="0"/>
          <w:szCs w:val="21"/>
        </w:rPr>
        <w:t> </w:t>
      </w:r>
    </w:p>
    <w:p w:rsidR="00E833D1" w:rsidRDefault="00E833D1" w:rsidP="00E833D1">
      <w:pPr>
        <w:widowControl/>
        <w:snapToGrid w:val="0"/>
        <w:ind w:firstLine="425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>若只输入</w:t>
      </w:r>
      <w:r>
        <w:rPr>
          <w:kern w:val="0"/>
          <w:szCs w:val="21"/>
        </w:rPr>
        <w:t>sphere</w:t>
      </w:r>
      <w:r>
        <w:rPr>
          <w:rFonts w:ascii="宋体" w:hAnsi="宋体" w:hint="eastAsia"/>
          <w:kern w:val="0"/>
          <w:szCs w:val="21"/>
        </w:rPr>
        <w:t>画图，则是默认了</w:t>
      </w:r>
      <w:r>
        <w:rPr>
          <w:kern w:val="0"/>
          <w:szCs w:val="21"/>
        </w:rPr>
        <w:t>n=20</w:t>
      </w:r>
      <w:r>
        <w:rPr>
          <w:rFonts w:ascii="宋体" w:hAnsi="宋体" w:hint="eastAsia"/>
          <w:kern w:val="0"/>
          <w:szCs w:val="21"/>
        </w:rPr>
        <w:t>的情况．</w:t>
      </w:r>
    </w:p>
    <w:p w:rsidR="00E833D1" w:rsidRDefault="00E833D1" w:rsidP="00E833D1">
      <w:pPr>
        <w:widowControl/>
        <w:snapToGrid w:val="0"/>
        <w:rPr>
          <w:kern w:val="0"/>
          <w:szCs w:val="21"/>
        </w:rPr>
      </w:pPr>
      <w:r>
        <w:rPr>
          <w:kern w:val="0"/>
          <w:szCs w:val="21"/>
        </w:rPr>
        <w:t> </w:t>
      </w:r>
    </w:p>
    <w:p w:rsidR="00E833D1" w:rsidRDefault="00E833D1" w:rsidP="00E833D1">
      <w:pPr>
        <w:widowControl/>
        <w:snapToGrid w:val="0"/>
        <w:ind w:firstLine="425"/>
        <w:rPr>
          <w:kern w:val="0"/>
          <w:szCs w:val="21"/>
        </w:rPr>
      </w:pPr>
      <w:r>
        <w:rPr>
          <w:kern w:val="0"/>
          <w:szCs w:val="21"/>
        </w:rPr>
        <w:t>(2) surf</w:t>
      </w:r>
      <w:r>
        <w:rPr>
          <w:rFonts w:ascii="宋体" w:hAnsi="宋体" w:hint="eastAsia"/>
          <w:kern w:val="0"/>
          <w:szCs w:val="21"/>
        </w:rPr>
        <w:t>函数也是</w:t>
      </w:r>
      <w:r>
        <w:rPr>
          <w:b/>
          <w:bCs/>
          <w:kern w:val="0"/>
          <w:szCs w:val="21"/>
        </w:rPr>
        <w:t>Matlab</w:t>
      </w:r>
      <w:r>
        <w:rPr>
          <w:rFonts w:ascii="宋体" w:hAnsi="宋体" w:hint="eastAsia"/>
          <w:kern w:val="0"/>
          <w:szCs w:val="21"/>
        </w:rPr>
        <w:t>中常用的三维绘图函数．其调用格式如下：</w:t>
      </w:r>
    </w:p>
    <w:p w:rsidR="00E833D1" w:rsidRDefault="00E833D1" w:rsidP="00E833D1">
      <w:pPr>
        <w:widowControl/>
        <w:snapToGrid w:val="0"/>
        <w:ind w:firstLine="425"/>
        <w:rPr>
          <w:kern w:val="0"/>
          <w:szCs w:val="21"/>
        </w:rPr>
      </w:pPr>
      <w:r>
        <w:rPr>
          <w:kern w:val="0"/>
          <w:szCs w:val="21"/>
        </w:rPr>
        <w:t>surf(x,y,z,c)</w:t>
      </w:r>
    </w:p>
    <w:p w:rsidR="00E833D1" w:rsidRDefault="00E833D1" w:rsidP="00E833D1">
      <w:pPr>
        <w:widowControl/>
        <w:snapToGrid w:val="0"/>
        <w:ind w:firstLine="425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输入参数的设置与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相同，不同的是</w:t>
      </w:r>
      <w:r>
        <w:rPr>
          <w:kern w:val="0"/>
          <w:szCs w:val="21"/>
        </w:rPr>
        <w:t>mesh</w:t>
      </w:r>
      <w:r>
        <w:rPr>
          <w:rFonts w:ascii="宋体" w:hAnsi="宋体" w:hint="eastAsia"/>
          <w:kern w:val="0"/>
          <w:szCs w:val="21"/>
        </w:rPr>
        <w:t>函数绘制的是一网格图，而</w:t>
      </w:r>
      <w:r>
        <w:rPr>
          <w:kern w:val="0"/>
          <w:szCs w:val="21"/>
        </w:rPr>
        <w:t>surf</w:t>
      </w:r>
      <w:r>
        <w:rPr>
          <w:rFonts w:ascii="宋体" w:hAnsi="宋体" w:hint="eastAsia"/>
          <w:kern w:val="0"/>
          <w:szCs w:val="21"/>
        </w:rPr>
        <w:t>绘制的是着色的三维表面．</w:t>
      </w:r>
      <w:r>
        <w:rPr>
          <w:b/>
          <w:bCs/>
          <w:kern w:val="0"/>
          <w:szCs w:val="21"/>
        </w:rPr>
        <w:t>Matlab</w:t>
      </w:r>
      <w:r>
        <w:rPr>
          <w:rFonts w:ascii="宋体" w:hAnsi="宋体" w:hint="eastAsia"/>
          <w:kern w:val="0"/>
          <w:szCs w:val="21"/>
        </w:rPr>
        <w:t>语言对表面进行着色的方法是，在得到相应网格后，对每一网格依据该网格所代表的节点的色值（由变量</w:t>
      </w:r>
      <w:r>
        <w:rPr>
          <w:kern w:val="0"/>
          <w:szCs w:val="21"/>
        </w:rPr>
        <w:t>c</w:t>
      </w:r>
      <w:r>
        <w:rPr>
          <w:rFonts w:ascii="宋体" w:hAnsi="宋体" w:hint="eastAsia"/>
          <w:kern w:val="0"/>
          <w:szCs w:val="21"/>
        </w:rPr>
        <w:t>控制），来定义这一网格的颜色．若不输入</w:t>
      </w:r>
      <w:r>
        <w:rPr>
          <w:kern w:val="0"/>
          <w:szCs w:val="21"/>
        </w:rPr>
        <w:t>c</w:t>
      </w:r>
      <w:r>
        <w:rPr>
          <w:rFonts w:ascii="宋体" w:hAnsi="宋体" w:hint="eastAsia"/>
          <w:kern w:val="0"/>
          <w:szCs w:val="21"/>
        </w:rPr>
        <w:t>，则默认为</w:t>
      </w:r>
      <w:r>
        <w:rPr>
          <w:kern w:val="0"/>
          <w:szCs w:val="21"/>
        </w:rPr>
        <w:t>c=z</w:t>
      </w:r>
      <w:r>
        <w:rPr>
          <w:rFonts w:ascii="宋体" w:hAnsi="宋体" w:hint="eastAsia"/>
          <w:kern w:val="0"/>
          <w:szCs w:val="21"/>
        </w:rPr>
        <w:t>．</w:t>
      </w:r>
    </w:p>
    <w:p w:rsidR="00E833D1" w:rsidRDefault="00E833D1" w:rsidP="00E833D1">
      <w:pPr>
        <w:widowControl/>
        <w:snapToGrid w:val="0"/>
        <w:ind w:firstLine="42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我们看下面的例子：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%</w:t>
      </w:r>
      <w:r>
        <w:rPr>
          <w:rFonts w:ascii="宋体" w:hAnsi="宋体" w:hint="eastAsia"/>
          <w:kern w:val="0"/>
          <w:szCs w:val="21"/>
        </w:rPr>
        <w:t>绘制地球表面的气温分布示意图．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[a,b,c]=sphere(40);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t=abs(c);    %</w:t>
      </w:r>
      <w:r>
        <w:rPr>
          <w:rFonts w:ascii="宋体" w:hAnsi="宋体" w:hint="eastAsia"/>
          <w:kern w:val="0"/>
          <w:szCs w:val="21"/>
        </w:rPr>
        <w:t>求绝对值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surf(a,b,c,t);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axis equal</w:t>
      </w:r>
    </w:p>
    <w:p w:rsidR="00E833D1" w:rsidRDefault="00E833D1" w:rsidP="00E833D1">
      <w:pPr>
        <w:widowControl/>
        <w:snapToGrid w:val="0"/>
        <w:ind w:left="420"/>
        <w:rPr>
          <w:kern w:val="0"/>
          <w:szCs w:val="21"/>
        </w:rPr>
      </w:pPr>
      <w:r>
        <w:rPr>
          <w:kern w:val="0"/>
          <w:szCs w:val="21"/>
        </w:rPr>
        <w:t>colormap('hot')</w:t>
      </w:r>
    </w:p>
    <w:p w:rsidR="00E833D1" w:rsidRDefault="00E833D1" w:rsidP="00E833D1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我们可以得到图形如下：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886200" cy="2901950"/>
            <wp:effectExtent l="0" t="0" r="0" b="0"/>
            <wp:docPr id="31" name="图片 31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 w:val="18"/>
          <w:szCs w:val="18"/>
        </w:rPr>
        <w:t>图</w:t>
      </w:r>
      <w:r>
        <w:rPr>
          <w:kern w:val="0"/>
          <w:sz w:val="18"/>
          <w:szCs w:val="18"/>
        </w:rPr>
        <w:t xml:space="preserve">4.2.3.2  </w:t>
      </w:r>
      <w:r>
        <w:rPr>
          <w:rFonts w:ascii="宋体" w:hAnsi="宋体" w:hint="eastAsia"/>
          <w:kern w:val="0"/>
          <w:sz w:val="18"/>
          <w:szCs w:val="18"/>
        </w:rPr>
        <w:t>等温线示意图</w:t>
      </w:r>
      <w:r>
        <w:rPr>
          <w:kern w:val="0"/>
          <w:szCs w:val="21"/>
        </w:rPr>
        <w:t xml:space="preserve"> </w:t>
      </w:r>
    </w:p>
    <w:p w:rsidR="00E833D1" w:rsidRDefault="00E833D1" w:rsidP="00E833D1">
      <w:pPr>
        <w:widowControl/>
        <w:snapToGrid w:val="0"/>
        <w:jc w:val="center"/>
        <w:rPr>
          <w:kern w:val="0"/>
          <w:szCs w:val="21"/>
        </w:rPr>
      </w:pPr>
      <w:r>
        <w:rPr>
          <w:kern w:val="0"/>
          <w:szCs w:val="21"/>
        </w:rPr>
        <w:t> </w:t>
      </w:r>
      <w:r>
        <w:rPr>
          <w:rFonts w:ascii="宋体" w:hAnsi="宋体"/>
          <w:noProof/>
          <w:color w:val="0000FF"/>
          <w:kern w:val="0"/>
          <w:sz w:val="24"/>
        </w:rPr>
        <w:drawing>
          <wp:inline distT="0" distB="0" distL="0" distR="0">
            <wp:extent cx="666750" cy="133350"/>
            <wp:effectExtent l="0" t="0" r="0" b="0"/>
            <wp:docPr id="28" name="图片 28" descr="返回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8" descr="返回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F5" w:rsidRDefault="00E833D1" w:rsidP="00E833D1">
      <w:pPr>
        <w:widowControl/>
        <w:jc w:val="left"/>
        <w:rPr>
          <w:rFonts w:ascii="宋体" w:hAnsi="宋体" w:hint="eastAsia"/>
          <w:noProof/>
          <w:color w:val="0000FF"/>
          <w:kern w:val="0"/>
          <w:sz w:val="24"/>
        </w:rPr>
      </w:pPr>
      <w:r>
        <w:rPr>
          <w:rFonts w:ascii="宋体" w:hAnsi="宋体"/>
          <w:noProof/>
          <w:color w:val="0000FF"/>
          <w:kern w:val="0"/>
          <w:sz w:val="24"/>
        </w:rPr>
        <w:br w:type="page"/>
      </w:r>
    </w:p>
    <w:p w:rsidR="00DD1CF5" w:rsidRDefault="00DD1CF5">
      <w:pPr>
        <w:widowControl/>
        <w:jc w:val="left"/>
        <w:rPr>
          <w:rFonts w:ascii="宋体" w:hAnsi="宋体"/>
          <w:noProof/>
          <w:color w:val="0000FF"/>
          <w:kern w:val="0"/>
          <w:sz w:val="24"/>
        </w:rPr>
      </w:pP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</w:p>
    <w:bookmarkEnd w:id="0"/>
    <w:p w:rsidR="002C7697" w:rsidRDefault="00DD1CF5" w:rsidP="002C7697">
      <w:pPr>
        <w:widowControl/>
        <w:snapToGrid w:val="0"/>
        <w:jc w:val="center"/>
        <w:rPr>
          <w:kern w:val="0"/>
          <w:szCs w:val="21"/>
        </w:rPr>
      </w:pPr>
      <w:r>
        <w:rPr>
          <w:rFonts w:hint="eastAsia"/>
          <w:b/>
          <w:bCs/>
          <w:kern w:val="0"/>
          <w:sz w:val="36"/>
          <w:szCs w:val="36"/>
        </w:rPr>
        <w:t>4.</w:t>
      </w:r>
      <w:r w:rsidR="002C7697">
        <w:rPr>
          <w:b/>
          <w:bCs/>
          <w:kern w:val="0"/>
          <w:sz w:val="36"/>
          <w:szCs w:val="36"/>
        </w:rPr>
        <w:t xml:space="preserve"> </w:t>
      </w:r>
      <w:r w:rsidR="002C7697">
        <w:rPr>
          <w:rFonts w:ascii="宋体" w:hAnsi="宋体" w:hint="eastAsia"/>
          <w:b/>
          <w:bCs/>
          <w:kern w:val="0"/>
          <w:sz w:val="36"/>
          <w:szCs w:val="36"/>
        </w:rPr>
        <w:t>特殊函数与图形</w:t>
      </w:r>
    </w:p>
    <w:p w:rsidR="002C7697" w:rsidRDefault="00EE595F" w:rsidP="002C7697">
      <w:pPr>
        <w:widowControl/>
        <w:snapToGrid w:val="0"/>
        <w:rPr>
          <w:kern w:val="0"/>
          <w:szCs w:val="21"/>
        </w:rPr>
      </w:pPr>
      <w:hyperlink r:id="rId19" w:anchor="一、问题背景与实验目的" w:history="1">
        <w:r w:rsidR="002C7697">
          <w:rPr>
            <w:rStyle w:val="a3"/>
            <w:rFonts w:ascii="黑体" w:eastAsia="黑体" w:hint="eastAsia"/>
            <w:b/>
            <w:bCs/>
            <w:color w:val="0000FF"/>
            <w:kern w:val="0"/>
            <w:sz w:val="26"/>
          </w:rPr>
          <w:t>一、问题背景与实验目的</w:t>
        </w:r>
      </w:hyperlink>
    </w:p>
    <w:p w:rsidR="002C7697" w:rsidRDefault="00EE595F" w:rsidP="002C7697">
      <w:pPr>
        <w:widowControl/>
        <w:snapToGrid w:val="0"/>
        <w:rPr>
          <w:kern w:val="0"/>
          <w:szCs w:val="21"/>
        </w:rPr>
      </w:pPr>
      <w:hyperlink r:id="rId20" w:anchor="二、相关函数（命令）及简介" w:history="1">
        <w:r w:rsidR="002C7697">
          <w:rPr>
            <w:rStyle w:val="a3"/>
            <w:rFonts w:ascii="黑体" w:eastAsia="黑体" w:hint="eastAsia"/>
            <w:b/>
            <w:bCs/>
            <w:color w:val="0000FF"/>
            <w:kern w:val="0"/>
            <w:sz w:val="26"/>
          </w:rPr>
          <w:t>二、相关函数（命令）及简介</w:t>
        </w:r>
      </w:hyperlink>
    </w:p>
    <w:p w:rsidR="002C7697" w:rsidRDefault="00EE595F" w:rsidP="002C7697">
      <w:pPr>
        <w:widowControl/>
        <w:snapToGrid w:val="0"/>
        <w:rPr>
          <w:kern w:val="0"/>
          <w:szCs w:val="21"/>
        </w:rPr>
      </w:pPr>
      <w:hyperlink r:id="rId21" w:anchor="三、实验内容" w:history="1">
        <w:r w:rsidR="002C7697">
          <w:rPr>
            <w:rStyle w:val="a3"/>
            <w:rFonts w:ascii="黑体" w:eastAsia="黑体" w:hint="eastAsia"/>
            <w:b/>
            <w:bCs/>
            <w:color w:val="0000FF"/>
            <w:kern w:val="0"/>
            <w:sz w:val="26"/>
          </w:rPr>
          <w:t>三、实验内容</w:t>
        </w:r>
      </w:hyperlink>
    </w:p>
    <w:p w:rsidR="002C7697" w:rsidRDefault="00EE595F" w:rsidP="002C7697">
      <w:pPr>
        <w:widowControl/>
        <w:snapToGrid w:val="0"/>
        <w:rPr>
          <w:kern w:val="0"/>
          <w:szCs w:val="21"/>
        </w:rPr>
      </w:pPr>
      <w:hyperlink r:id="rId22" w:anchor="四、自己动手" w:history="1">
        <w:r w:rsidR="002C7697">
          <w:rPr>
            <w:rStyle w:val="a3"/>
            <w:rFonts w:ascii="黑体" w:eastAsia="黑体" w:hint="eastAsia"/>
            <w:b/>
            <w:bCs/>
            <w:color w:val="0000FF"/>
            <w:kern w:val="0"/>
            <w:sz w:val="26"/>
          </w:rPr>
          <w:t>四、自己动手</w:t>
        </w:r>
      </w:hyperlink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　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　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　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bookmarkStart w:id="4" w:name="一、问题背景与实验目的"/>
      <w:r>
        <w:rPr>
          <w:rFonts w:ascii="宋体" w:hAnsi="宋体" w:hint="eastAsia"/>
          <w:b/>
          <w:bCs/>
          <w:kern w:val="0"/>
          <w:sz w:val="28"/>
          <w:szCs w:val="28"/>
        </w:rPr>
        <w:t>一、问题背景与实验目的</w:t>
      </w:r>
      <w:bookmarkEnd w:id="4"/>
    </w:p>
    <w:p w:rsidR="002C7697" w:rsidRDefault="002C7697" w:rsidP="002C7697">
      <w:pPr>
        <w:widowControl/>
        <w:snapToGrid w:val="0"/>
        <w:ind w:firstLine="42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著名的</w:t>
      </w:r>
      <w:r>
        <w:rPr>
          <w:kern w:val="0"/>
          <w:sz w:val="24"/>
        </w:rPr>
        <w:t>Riemann</w:t>
      </w:r>
      <w:r>
        <w:rPr>
          <w:rFonts w:ascii="宋体" w:hAnsi="宋体" w:hint="eastAsia"/>
          <w:kern w:val="0"/>
          <w:sz w:val="24"/>
        </w:rPr>
        <w:t>函数大家都很熟悉了，但是关于它的图像你是否清楚呢？除了最上面那几点，其他都很难画吧？你想不想看看下面那些“挤在一起”的点是怎样分布的呢？还有几何中的马鞍面、单叶双曲面等是怎样由直线生成的，是不是也想目睹一下呢？这些，都离不开绘图．</w:t>
      </w:r>
    </w:p>
    <w:p w:rsidR="002C7697" w:rsidRDefault="002C7697" w:rsidP="002C7697">
      <w:pPr>
        <w:widowControl/>
        <w:snapToGrid w:val="0"/>
        <w:ind w:firstLine="42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实际上绘图一直是数学中的一种重要手段，借助图形，往往可以化繁为简，使抽象的对象得到明白直观的体现．比如函数的基本性质，一个图形常可以使之一目了然，非常有效．它虽不能代替严格的分析与证明，但在问题的研究过程中，可以帮助研究人员节约相当一部分精力．此外，它还可以使计算、证明、建模等的结果得到更明白易懂的表现，有时，这比科学论证更有说服力．</w:t>
      </w:r>
    </w:p>
    <w:p w:rsidR="002C7697" w:rsidRDefault="002C7697" w:rsidP="002C7697">
      <w:pPr>
        <w:widowControl/>
        <w:snapToGrid w:val="0"/>
        <w:ind w:firstLine="42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同时，数学的教学与学习过程也离不开绘图．借助直观的图形，常可以使初学者更容易接受新知识．如数学分析中有不少函数，其解析式着实让人望而生畏，即使对其性质作了详尽的分析，还是感到难明就里；但如果能看到它的图形，再配合理论分析，则问题可以迎刃而解．又如在几何的学习中，会遇到大量的曲线与曲面，也离不开图形的配合．</w:t>
      </w:r>
    </w:p>
    <w:p w:rsidR="002C7697" w:rsidRDefault="002C7697" w:rsidP="002C7697">
      <w:pPr>
        <w:widowControl/>
        <w:snapToGrid w:val="0"/>
        <w:ind w:firstLine="42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传统的手工作图，往往费力耗时，效果也不尽理想．计算机恰恰弥补了这个不足，使你可以方便地指定各种视角、比例、明暗，从各个角度进行观察．</w:t>
      </w:r>
    </w:p>
    <w:p w:rsidR="002C7697" w:rsidRDefault="002C7697" w:rsidP="002C7697">
      <w:pPr>
        <w:widowControl/>
        <w:snapToGrid w:val="0"/>
        <w:ind w:firstLine="42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本实验通过对函数的图形表示和几个曲面（线）图形的介绍，一方面展示它们的特点，另一方面，也将就</w:t>
      </w:r>
      <w:r>
        <w:rPr>
          <w:kern w:val="0"/>
          <w:sz w:val="24"/>
        </w:rPr>
        <w:t>Matlab</w:t>
      </w:r>
      <w:r>
        <w:rPr>
          <w:rFonts w:ascii="宋体" w:hAnsi="宋体" w:hint="eastAsia"/>
          <w:kern w:val="0"/>
          <w:sz w:val="24"/>
        </w:rPr>
        <w:t>软件的作图功能作一个简单介绍．大家将会看到，</w:t>
      </w:r>
      <w:r>
        <w:rPr>
          <w:kern w:val="0"/>
          <w:sz w:val="24"/>
        </w:rPr>
        <w:t xml:space="preserve">Matlab </w:t>
      </w:r>
      <w:r>
        <w:rPr>
          <w:rFonts w:ascii="宋体" w:hAnsi="宋体" w:hint="eastAsia"/>
          <w:kern w:val="0"/>
          <w:sz w:val="24"/>
        </w:rPr>
        <w:t>的作图功能非常强大．</w:t>
      </w:r>
      <w:r>
        <w:rPr>
          <w:rFonts w:ascii="宋体" w:hAnsi="宋体"/>
          <w:noProof/>
          <w:color w:val="0000FF"/>
          <w:kern w:val="0"/>
          <w:sz w:val="24"/>
        </w:rPr>
        <w:drawing>
          <wp:inline distT="0" distB="0" distL="0" distR="0">
            <wp:extent cx="666750" cy="133350"/>
            <wp:effectExtent l="0" t="0" r="0" b="0"/>
            <wp:docPr id="24" name="图片 24" descr="返回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返回"/>
                    <pic:cNvPicPr>
                      <a:picLocks noChangeAspect="1" noChangeArrowheads="1"/>
                    </pic:cNvPicPr>
                  </pic:nvPicPr>
                  <pic:blipFill>
                    <a:blip r:embed="rId1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bookmarkStart w:id="5" w:name="二、相关函数（命令）及简介"/>
      <w:r>
        <w:rPr>
          <w:rFonts w:ascii="宋体" w:hAnsi="宋体" w:hint="eastAsia"/>
          <w:b/>
          <w:bCs/>
          <w:kern w:val="0"/>
          <w:sz w:val="28"/>
          <w:szCs w:val="28"/>
        </w:rPr>
        <w:t>二、相关函数（命令）及简介</w:t>
      </w:r>
      <w:bookmarkEnd w:id="5"/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．平面作图函数：</w:t>
      </w:r>
      <w:r>
        <w:rPr>
          <w:kern w:val="0"/>
          <w:sz w:val="24"/>
        </w:rPr>
        <w:t>plot</w:t>
      </w:r>
      <w:r>
        <w:rPr>
          <w:rFonts w:ascii="宋体" w:hAnsi="宋体" w:hint="eastAsia"/>
          <w:kern w:val="0"/>
          <w:sz w:val="24"/>
        </w:rPr>
        <w:t>，其基本调用形式：</w:t>
      </w:r>
    </w:p>
    <w:p w:rsidR="002C7697" w:rsidRDefault="002C7697" w:rsidP="002C7697">
      <w:pPr>
        <w:widowControl/>
        <w:snapToGrid w:val="0"/>
        <w:ind w:left="355" w:firstLine="425"/>
        <w:rPr>
          <w:kern w:val="0"/>
          <w:szCs w:val="21"/>
        </w:rPr>
      </w:pPr>
      <w:r>
        <w:rPr>
          <w:kern w:val="0"/>
          <w:sz w:val="24"/>
        </w:rPr>
        <w:t xml:space="preserve">plot(x,y,s) 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以</w:t>
      </w:r>
      <w:r>
        <w:rPr>
          <w:kern w:val="0"/>
          <w:sz w:val="24"/>
        </w:rPr>
        <w:t>x</w:t>
      </w:r>
      <w:r>
        <w:rPr>
          <w:rFonts w:ascii="宋体" w:hAnsi="宋体" w:hint="eastAsia"/>
          <w:kern w:val="0"/>
          <w:sz w:val="24"/>
        </w:rPr>
        <w:t>作为横坐标，</w:t>
      </w:r>
      <w:r>
        <w:rPr>
          <w:kern w:val="0"/>
          <w:sz w:val="24"/>
        </w:rPr>
        <w:t>y</w:t>
      </w:r>
      <w:r>
        <w:rPr>
          <w:rFonts w:ascii="宋体" w:hAnsi="宋体" w:hint="eastAsia"/>
          <w:kern w:val="0"/>
          <w:sz w:val="24"/>
        </w:rPr>
        <w:t>作为纵坐标．</w:t>
      </w:r>
      <w:r>
        <w:rPr>
          <w:kern w:val="0"/>
          <w:sz w:val="24"/>
        </w:rPr>
        <w:t>s</w:t>
      </w:r>
      <w:r>
        <w:rPr>
          <w:rFonts w:ascii="宋体" w:hAnsi="宋体" w:hint="eastAsia"/>
          <w:kern w:val="0"/>
          <w:sz w:val="24"/>
        </w:rPr>
        <w:t>是图形显示属性的设置选项．例如：</w:t>
      </w:r>
    </w:p>
    <w:p w:rsidR="002C7697" w:rsidRDefault="002C7697" w:rsidP="002C7697">
      <w:pPr>
        <w:widowControl/>
        <w:snapToGrid w:val="0"/>
        <w:ind w:left="840"/>
        <w:rPr>
          <w:kern w:val="0"/>
          <w:szCs w:val="21"/>
        </w:rPr>
      </w:pPr>
      <w:r>
        <w:rPr>
          <w:kern w:val="0"/>
          <w:sz w:val="24"/>
        </w:rPr>
        <w:t>x=-pi:pi/10:pi;</w:t>
      </w:r>
    </w:p>
    <w:p w:rsidR="002C7697" w:rsidRDefault="002C7697" w:rsidP="002C7697">
      <w:pPr>
        <w:widowControl/>
        <w:snapToGrid w:val="0"/>
        <w:ind w:left="840"/>
        <w:rPr>
          <w:kern w:val="0"/>
          <w:szCs w:val="21"/>
        </w:rPr>
      </w:pPr>
      <w:r>
        <w:rPr>
          <w:kern w:val="0"/>
          <w:sz w:val="24"/>
        </w:rPr>
        <w:t>y=sin(x);</w:t>
      </w:r>
    </w:p>
    <w:p w:rsidR="002C7697" w:rsidRDefault="002C7697" w:rsidP="002C7697">
      <w:pPr>
        <w:widowControl/>
        <w:snapToGrid w:val="0"/>
        <w:ind w:left="840"/>
        <w:rPr>
          <w:kern w:val="0"/>
          <w:szCs w:val="21"/>
        </w:rPr>
      </w:pPr>
      <w:r>
        <w:rPr>
          <w:kern w:val="0"/>
          <w:sz w:val="24"/>
        </w:rPr>
        <w:t>plot(x,y,'--rh','linewidth',2,'markeredgecolor','b','markerfacecolor','g')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lastRenderedPageBreak/>
        <w:drawing>
          <wp:inline distT="0" distB="0" distL="0" distR="0">
            <wp:extent cx="2686050" cy="2012950"/>
            <wp:effectExtent l="0" t="0" r="0" b="6350"/>
            <wp:docPr id="23" name="图片 23" descr="http://www.math.ecnu.edu.cn/sxsykc/jxnr/sy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.ecnu.edu.cn/sxsykc/jxnr/sy1.files/image002.jpg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　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1</w:t>
      </w:r>
    </w:p>
    <w:p w:rsidR="002C7697" w:rsidRDefault="002C7697" w:rsidP="002C7697">
      <w:pPr>
        <w:widowControl/>
        <w:snapToGrid w:val="0"/>
        <w:ind w:left="5" w:firstLine="425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在使用函数</w:t>
      </w:r>
      <w:r>
        <w:rPr>
          <w:kern w:val="0"/>
          <w:sz w:val="24"/>
        </w:rPr>
        <w:t>plot</w:t>
      </w:r>
      <w:r>
        <w:rPr>
          <w:rFonts w:ascii="宋体" w:hAnsi="宋体" w:hint="eastAsia"/>
          <w:kern w:val="0"/>
          <w:sz w:val="24"/>
        </w:rPr>
        <w:t>时，应当注意到当两个输入量同为向量时，向量</w:t>
      </w:r>
      <w:r>
        <w:rPr>
          <w:kern w:val="0"/>
          <w:sz w:val="24"/>
        </w:rPr>
        <w:t>x</w:t>
      </w:r>
      <w:r>
        <w:rPr>
          <w:rFonts w:ascii="宋体" w:hAnsi="宋体" w:hint="eastAsia"/>
          <w:kern w:val="0"/>
          <w:sz w:val="24"/>
        </w:rPr>
        <w:t>与</w:t>
      </w:r>
      <w:r>
        <w:rPr>
          <w:kern w:val="0"/>
          <w:sz w:val="24"/>
        </w:rPr>
        <w:t>y</w:t>
      </w:r>
      <w:r>
        <w:rPr>
          <w:rFonts w:ascii="宋体" w:hAnsi="宋体" w:hint="eastAsia"/>
          <w:kern w:val="0"/>
          <w:sz w:val="24"/>
        </w:rPr>
        <w:t>必须维数相同，而且必须同是行向量或者同是列向量．</w:t>
      </w:r>
    </w:p>
    <w:p w:rsidR="002C7697" w:rsidRDefault="002C7697" w:rsidP="002C7697">
      <w:pPr>
        <w:widowControl/>
        <w:snapToGrid w:val="0"/>
        <w:ind w:left="5" w:firstLine="425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绘图时，可以制定标记的颜色和大小，也可以用图形属性制定其他线条特征，这些属性包括：</w:t>
      </w:r>
    </w:p>
    <w:p w:rsidR="002C7697" w:rsidRDefault="002C7697" w:rsidP="002C7697">
      <w:pPr>
        <w:widowControl/>
        <w:snapToGrid w:val="0"/>
        <w:ind w:left="630"/>
        <w:rPr>
          <w:kern w:val="0"/>
          <w:szCs w:val="21"/>
        </w:rPr>
      </w:pPr>
      <w:r>
        <w:rPr>
          <w:kern w:val="0"/>
          <w:sz w:val="24"/>
        </w:rPr>
        <w:t xml:space="preserve">linewidth            </w:t>
      </w:r>
      <w:r>
        <w:rPr>
          <w:rFonts w:ascii="宋体" w:hAnsi="宋体" w:hint="eastAsia"/>
          <w:kern w:val="0"/>
          <w:sz w:val="24"/>
        </w:rPr>
        <w:t>指定线条的粗细．</w:t>
      </w:r>
    </w:p>
    <w:p w:rsidR="002C7697" w:rsidRDefault="002C7697" w:rsidP="002C7697">
      <w:pPr>
        <w:widowControl/>
        <w:snapToGrid w:val="0"/>
        <w:ind w:left="630"/>
        <w:rPr>
          <w:kern w:val="0"/>
          <w:szCs w:val="21"/>
        </w:rPr>
      </w:pPr>
      <w:r>
        <w:rPr>
          <w:kern w:val="0"/>
          <w:sz w:val="24"/>
        </w:rPr>
        <w:t xml:space="preserve">markeredgecolor      </w:t>
      </w:r>
      <w:r>
        <w:rPr>
          <w:rFonts w:ascii="宋体" w:hAnsi="宋体" w:hint="eastAsia"/>
          <w:kern w:val="0"/>
          <w:sz w:val="24"/>
        </w:rPr>
        <w:t>指定标记的边缘色</w:t>
      </w:r>
    </w:p>
    <w:p w:rsidR="002C7697" w:rsidRDefault="002C7697" w:rsidP="002C7697">
      <w:pPr>
        <w:widowControl/>
        <w:snapToGrid w:val="0"/>
        <w:ind w:left="630"/>
        <w:rPr>
          <w:kern w:val="0"/>
          <w:szCs w:val="21"/>
        </w:rPr>
      </w:pPr>
      <w:r>
        <w:rPr>
          <w:kern w:val="0"/>
          <w:sz w:val="24"/>
        </w:rPr>
        <w:t xml:space="preserve">markerfacecolor      </w:t>
      </w:r>
      <w:r>
        <w:rPr>
          <w:rFonts w:ascii="宋体" w:hAnsi="宋体" w:hint="eastAsia"/>
          <w:kern w:val="0"/>
          <w:sz w:val="24"/>
        </w:rPr>
        <w:t>指定标记表面的颜色．</w:t>
      </w:r>
    </w:p>
    <w:p w:rsidR="002C7697" w:rsidRDefault="002C7697" w:rsidP="002C7697">
      <w:pPr>
        <w:widowControl/>
        <w:snapToGrid w:val="0"/>
        <w:ind w:left="630"/>
        <w:rPr>
          <w:kern w:val="0"/>
          <w:szCs w:val="21"/>
        </w:rPr>
      </w:pPr>
      <w:r>
        <w:rPr>
          <w:kern w:val="0"/>
          <w:sz w:val="24"/>
        </w:rPr>
        <w:t xml:space="preserve">markersize           </w:t>
      </w:r>
      <w:r>
        <w:rPr>
          <w:rFonts w:ascii="宋体" w:hAnsi="宋体" w:hint="eastAsia"/>
          <w:kern w:val="0"/>
          <w:sz w:val="24"/>
        </w:rPr>
        <w:t>指定标记的大小．</w:t>
      </w:r>
    </w:p>
    <w:p w:rsidR="002C7697" w:rsidRDefault="002C7697" w:rsidP="002C7697">
      <w:pPr>
        <w:widowControl/>
        <w:snapToGrid w:val="0"/>
        <w:ind w:left="210" w:firstLine="215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若在一个坐标系中画几个函数，则</w:t>
      </w:r>
      <w:r>
        <w:rPr>
          <w:kern w:val="0"/>
          <w:sz w:val="24"/>
        </w:rPr>
        <w:t>plot</w:t>
      </w:r>
      <w:r>
        <w:rPr>
          <w:rFonts w:ascii="宋体" w:hAnsi="宋体" w:hint="eastAsia"/>
          <w:kern w:val="0"/>
          <w:sz w:val="24"/>
        </w:rPr>
        <w:t>的调用格式如下：</w:t>
      </w:r>
    </w:p>
    <w:p w:rsidR="002C7697" w:rsidRDefault="002C7697" w:rsidP="002C7697">
      <w:pPr>
        <w:widowControl/>
        <w:snapToGrid w:val="0"/>
        <w:ind w:firstLine="360"/>
        <w:rPr>
          <w:kern w:val="0"/>
          <w:szCs w:val="21"/>
        </w:rPr>
      </w:pPr>
      <w:r>
        <w:rPr>
          <w:kern w:val="0"/>
          <w:sz w:val="24"/>
        </w:rPr>
        <w:t>plot(x1,y1,s1,x2,y2,s2,……)</w:t>
      </w:r>
    </w:p>
    <w:p w:rsidR="002C7697" w:rsidRDefault="002C7697" w:rsidP="002C7697">
      <w:pPr>
        <w:widowControl/>
        <w:snapToGrid w:val="0"/>
        <w:ind w:left="360" w:hanging="360"/>
        <w:rPr>
          <w:kern w:val="0"/>
          <w:szCs w:val="21"/>
        </w:rPr>
      </w:pPr>
      <w:r>
        <w:rPr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．空间曲线作图函数：</w:t>
      </w:r>
      <w:r>
        <w:rPr>
          <w:kern w:val="0"/>
          <w:sz w:val="24"/>
        </w:rPr>
        <w:t>plot3</w:t>
      </w:r>
      <w:r>
        <w:rPr>
          <w:rFonts w:ascii="宋体" w:hAnsi="宋体" w:hint="eastAsia"/>
          <w:kern w:val="0"/>
          <w:sz w:val="24"/>
        </w:rPr>
        <w:t>，它与</w:t>
      </w:r>
      <w:r>
        <w:rPr>
          <w:kern w:val="0"/>
          <w:sz w:val="24"/>
        </w:rPr>
        <w:t>plot</w:t>
      </w:r>
      <w:r>
        <w:rPr>
          <w:rFonts w:ascii="宋体" w:hAnsi="宋体" w:hint="eastAsia"/>
          <w:kern w:val="0"/>
          <w:sz w:val="24"/>
        </w:rPr>
        <w:t>相比，只是多了一个维数而已．其调用格式如</w:t>
      </w:r>
      <w:r>
        <w:rPr>
          <w:rFonts w:ascii="宋体" w:hAnsi="宋体" w:hint="eastAsia"/>
          <w:kern w:val="0"/>
          <w:szCs w:val="21"/>
        </w:rPr>
        <w:t>下：</w:t>
      </w:r>
    </w:p>
    <w:p w:rsidR="002C7697" w:rsidRDefault="002C7697" w:rsidP="002C7697">
      <w:pPr>
        <w:widowControl/>
        <w:snapToGrid w:val="0"/>
        <w:ind w:firstLine="420"/>
        <w:rPr>
          <w:kern w:val="0"/>
          <w:szCs w:val="21"/>
        </w:rPr>
      </w:pPr>
      <w:r>
        <w:rPr>
          <w:kern w:val="0"/>
          <w:sz w:val="24"/>
        </w:rPr>
        <w:t>plot3(x,y,z,s)</w:t>
      </w:r>
      <w:r>
        <w:rPr>
          <w:rFonts w:ascii="宋体" w:hAnsi="宋体" w:hint="eastAsia"/>
          <w:kern w:val="0"/>
          <w:sz w:val="24"/>
        </w:rPr>
        <w:t>．例如：</w:t>
      </w:r>
    </w:p>
    <w:p w:rsidR="002C7697" w:rsidRDefault="002C7697" w:rsidP="002C7697">
      <w:pPr>
        <w:widowControl/>
        <w:snapToGrid w:val="0"/>
        <w:ind w:left="630"/>
        <w:rPr>
          <w:kern w:val="0"/>
          <w:szCs w:val="21"/>
        </w:rPr>
      </w:pPr>
      <w:r>
        <w:rPr>
          <w:kern w:val="0"/>
          <w:sz w:val="24"/>
        </w:rPr>
        <w:t>x=0:pi/30:20*pi;</w:t>
      </w:r>
    </w:p>
    <w:p w:rsidR="002C7697" w:rsidRDefault="002C7697" w:rsidP="002C7697">
      <w:pPr>
        <w:widowControl/>
        <w:snapToGrid w:val="0"/>
        <w:ind w:left="630"/>
        <w:rPr>
          <w:kern w:val="0"/>
          <w:szCs w:val="21"/>
        </w:rPr>
      </w:pPr>
      <w:r>
        <w:rPr>
          <w:kern w:val="0"/>
          <w:sz w:val="24"/>
        </w:rPr>
        <w:t>y=sin(x);z=cos(x);</w:t>
      </w:r>
    </w:p>
    <w:p w:rsidR="002C7697" w:rsidRDefault="002C7697" w:rsidP="002C7697">
      <w:pPr>
        <w:widowControl/>
        <w:snapToGrid w:val="0"/>
        <w:ind w:left="630"/>
        <w:rPr>
          <w:kern w:val="0"/>
          <w:szCs w:val="21"/>
        </w:rPr>
      </w:pPr>
      <w:r>
        <w:rPr>
          <w:kern w:val="0"/>
          <w:sz w:val="24"/>
        </w:rPr>
        <w:t>plot3(x,y,z)</w:t>
      </w:r>
    </w:p>
    <w:p w:rsidR="002C7697" w:rsidRDefault="002C7697" w:rsidP="002C7697">
      <w:pPr>
        <w:widowControl/>
        <w:snapToGrid w:val="0"/>
        <w:ind w:left="21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得到三维螺旋线：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724150" cy="1828800"/>
            <wp:effectExtent l="0" t="0" r="0" b="0"/>
            <wp:docPr id="22" name="图片 22" descr="http://www.math.ecnu.edu.cn/sxsykc/jxnr/sy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.ecnu.edu.cn/sxsykc/jxnr/sy1.files/image003.jpg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2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kern w:val="0"/>
          <w:szCs w:val="21"/>
        </w:rPr>
        <w:t> 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．空间曲面作图函数：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>mesh</w:t>
      </w:r>
      <w:r>
        <w:rPr>
          <w:rFonts w:ascii="宋体" w:hAnsi="宋体" w:hint="eastAsia"/>
          <w:kern w:val="0"/>
          <w:sz w:val="24"/>
        </w:rPr>
        <w:t>函数．绘制彩色网格面图形．调用格式：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kern w:val="0"/>
          <w:sz w:val="24"/>
        </w:rPr>
        <w:t>mesh(z)</w:t>
      </w:r>
      <w:r>
        <w:rPr>
          <w:rFonts w:ascii="宋体" w:hAnsi="宋体" w:hint="eastAsia"/>
          <w:kern w:val="0"/>
          <w:sz w:val="24"/>
        </w:rPr>
        <w:t>，</w:t>
      </w:r>
      <w:r>
        <w:rPr>
          <w:kern w:val="0"/>
          <w:sz w:val="24"/>
        </w:rPr>
        <w:t>mesh(x,y,z)</w:t>
      </w:r>
      <w:r>
        <w:rPr>
          <w:rFonts w:ascii="宋体" w:hAnsi="宋体" w:hint="eastAsia"/>
          <w:kern w:val="0"/>
          <w:sz w:val="24"/>
        </w:rPr>
        <w:t>和</w:t>
      </w:r>
      <w:r>
        <w:rPr>
          <w:kern w:val="0"/>
          <w:sz w:val="24"/>
        </w:rPr>
        <w:t>mesh(x,y,z,c)</w:t>
      </w:r>
      <w:r>
        <w:rPr>
          <w:rFonts w:ascii="宋体" w:hAnsi="宋体" w:hint="eastAsia"/>
          <w:kern w:val="0"/>
          <w:sz w:val="24"/>
        </w:rPr>
        <w:t>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其中，</w:t>
      </w:r>
      <w:r>
        <w:rPr>
          <w:kern w:val="0"/>
          <w:sz w:val="24"/>
        </w:rPr>
        <w:t>mesh(x,y,z,c)</w:t>
      </w:r>
      <w:r>
        <w:rPr>
          <w:rFonts w:ascii="宋体" w:hAnsi="宋体" w:hint="eastAsia"/>
          <w:kern w:val="0"/>
          <w:sz w:val="24"/>
        </w:rPr>
        <w:t>画出颜色由</w:t>
      </w:r>
      <w:r>
        <w:rPr>
          <w:kern w:val="0"/>
          <w:sz w:val="24"/>
        </w:rPr>
        <w:t>c</w:t>
      </w:r>
      <w:r>
        <w:rPr>
          <w:rFonts w:ascii="宋体" w:hAnsi="宋体" w:hint="eastAsia"/>
          <w:kern w:val="0"/>
          <w:sz w:val="24"/>
        </w:rPr>
        <w:t>指定的三维网格图．若</w:t>
      </w:r>
      <w:r>
        <w:rPr>
          <w:kern w:val="0"/>
          <w:sz w:val="24"/>
        </w:rPr>
        <w:t>x</w:t>
      </w:r>
      <w:r>
        <w:rPr>
          <w:rFonts w:ascii="宋体" w:hAnsi="宋体" w:hint="eastAsia"/>
          <w:kern w:val="0"/>
          <w:sz w:val="24"/>
        </w:rPr>
        <w:t>、</w:t>
      </w:r>
      <w:r>
        <w:rPr>
          <w:kern w:val="0"/>
          <w:sz w:val="24"/>
        </w:rPr>
        <w:t>y</w:t>
      </w:r>
      <w:r>
        <w:rPr>
          <w:rFonts w:ascii="宋体" w:hAnsi="宋体" w:hint="eastAsia"/>
          <w:kern w:val="0"/>
          <w:sz w:val="24"/>
        </w:rPr>
        <w:t>均为向量，则</w:t>
      </w:r>
      <w:r>
        <w:rPr>
          <w:kern w:val="0"/>
          <w:sz w:val="24"/>
        </w:rPr>
        <w:t>length(x)=n</w:t>
      </w:r>
      <w:r>
        <w:rPr>
          <w:rFonts w:ascii="宋体" w:hAnsi="宋体" w:hint="eastAsia"/>
          <w:kern w:val="0"/>
          <w:sz w:val="24"/>
        </w:rPr>
        <w:t>，</w:t>
      </w:r>
      <w:r>
        <w:rPr>
          <w:kern w:val="0"/>
          <w:sz w:val="24"/>
        </w:rPr>
        <w:t>length(y)=m</w:t>
      </w:r>
      <w:r>
        <w:rPr>
          <w:rFonts w:ascii="宋体" w:hAnsi="宋体" w:hint="eastAsia"/>
          <w:kern w:val="0"/>
          <w:sz w:val="24"/>
        </w:rPr>
        <w:t>，</w:t>
      </w:r>
      <w:r>
        <w:rPr>
          <w:kern w:val="0"/>
          <w:sz w:val="24"/>
        </w:rPr>
        <w:t>[m,n]=size(z)</w:t>
      </w:r>
      <w:r>
        <w:rPr>
          <w:rFonts w:ascii="宋体" w:hAnsi="宋体" w:hint="eastAsia"/>
          <w:kern w:val="0"/>
          <w:sz w:val="24"/>
        </w:rPr>
        <w:t>．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lastRenderedPageBreak/>
        <w:t>（</w:t>
      </w:r>
      <w:r>
        <w:rPr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>surf</w:t>
      </w:r>
      <w:r>
        <w:rPr>
          <w:rFonts w:ascii="宋体" w:hAnsi="宋体" w:hint="eastAsia"/>
          <w:kern w:val="0"/>
          <w:sz w:val="24"/>
        </w:rPr>
        <w:t>在矩形区域内显示三维带阴影曲面图．调用格式与</w:t>
      </w:r>
      <w:r>
        <w:rPr>
          <w:kern w:val="0"/>
          <w:sz w:val="24"/>
        </w:rPr>
        <w:t>mesh</w:t>
      </w:r>
      <w:r>
        <w:rPr>
          <w:rFonts w:ascii="宋体" w:hAnsi="宋体" w:hint="eastAsia"/>
          <w:kern w:val="0"/>
          <w:sz w:val="24"/>
        </w:rPr>
        <w:t>类似．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>ezmesh</w:t>
      </w:r>
      <w:r>
        <w:rPr>
          <w:rFonts w:ascii="宋体" w:hAnsi="宋体" w:hint="eastAsia"/>
          <w:kern w:val="0"/>
          <w:sz w:val="24"/>
        </w:rPr>
        <w:t>用符号函数作三维曲面网格图．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调用格式：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kern w:val="0"/>
          <w:sz w:val="24"/>
        </w:rPr>
        <w:t xml:space="preserve">ezmesh(x,y,z) 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其中</w:t>
      </w:r>
      <w:r>
        <w:rPr>
          <w:kern w:val="0"/>
          <w:sz w:val="24"/>
        </w:rPr>
        <w:t>x = x(s,t), y = y(s,t),z = z(s,t)</w:t>
      </w:r>
      <w:r>
        <w:rPr>
          <w:rFonts w:ascii="宋体" w:hAnsi="宋体" w:hint="eastAsia"/>
          <w:kern w:val="0"/>
          <w:sz w:val="24"/>
        </w:rPr>
        <w:t>．画图区域默认为：</w:t>
      </w:r>
      <w:r>
        <w:rPr>
          <w:kern w:val="0"/>
          <w:sz w:val="24"/>
        </w:rPr>
        <w:t xml:space="preserve"> -2*pi &lt; s &lt; 2*pi </w:t>
      </w:r>
      <w:r>
        <w:rPr>
          <w:rFonts w:ascii="宋体" w:hAnsi="宋体" w:hint="eastAsia"/>
          <w:kern w:val="0"/>
          <w:sz w:val="24"/>
        </w:rPr>
        <w:t>且</w:t>
      </w:r>
      <w:r>
        <w:rPr>
          <w:kern w:val="0"/>
          <w:sz w:val="24"/>
        </w:rPr>
        <w:t>-2*pi &lt; t &lt; 2*pi.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或者用格式：</w:t>
      </w:r>
    </w:p>
    <w:p w:rsidR="002C7697" w:rsidRDefault="002C7697" w:rsidP="002C7697">
      <w:pPr>
        <w:widowControl/>
        <w:snapToGrid w:val="0"/>
        <w:ind w:firstLine="425"/>
        <w:rPr>
          <w:kern w:val="0"/>
          <w:szCs w:val="21"/>
        </w:rPr>
      </w:pPr>
      <w:r>
        <w:rPr>
          <w:kern w:val="0"/>
          <w:sz w:val="24"/>
        </w:rPr>
        <w:t>ezmesh(x,y,z,[smin,smax,tmin,tmax])</w:t>
      </w:r>
    </w:p>
    <w:p w:rsidR="002C7697" w:rsidRDefault="002C7697" w:rsidP="002C7697">
      <w:pPr>
        <w:widowControl/>
        <w:snapToGrid w:val="0"/>
        <w:ind w:firstLine="425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>ezsurf</w:t>
      </w:r>
      <w:r>
        <w:rPr>
          <w:rFonts w:ascii="宋体" w:hAnsi="宋体" w:hint="eastAsia"/>
          <w:kern w:val="0"/>
          <w:sz w:val="24"/>
        </w:rPr>
        <w:t>用符号函数作三维曲面图．调用格式与</w:t>
      </w:r>
      <w:r>
        <w:rPr>
          <w:kern w:val="0"/>
          <w:sz w:val="24"/>
        </w:rPr>
        <w:t>ezmesh</w:t>
      </w:r>
      <w:r>
        <w:rPr>
          <w:rFonts w:ascii="宋体" w:hAnsi="宋体" w:hint="eastAsia"/>
          <w:kern w:val="0"/>
          <w:sz w:val="24"/>
        </w:rPr>
        <w:t>类似．</w:t>
      </w:r>
    </w:p>
    <w:p w:rsidR="002C7697" w:rsidRDefault="002C7697" w:rsidP="002C7697">
      <w:pPr>
        <w:widowControl/>
        <w:snapToGrid w:val="0"/>
        <w:ind w:firstLine="425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kern w:val="0"/>
          <w:sz w:val="24"/>
        </w:rPr>
        <w:t>5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>sphere</w:t>
      </w:r>
      <w:r>
        <w:rPr>
          <w:rFonts w:ascii="宋体" w:hAnsi="宋体" w:hint="eastAsia"/>
          <w:kern w:val="0"/>
          <w:sz w:val="24"/>
        </w:rPr>
        <w:t>画球体命令．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　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．</w:t>
      </w:r>
      <w:r>
        <w:rPr>
          <w:kern w:val="0"/>
          <w:sz w:val="24"/>
        </w:rPr>
        <w:t>meshgrid</w:t>
      </w:r>
      <w:r>
        <w:rPr>
          <w:rFonts w:ascii="宋体" w:hAnsi="宋体" w:hint="eastAsia"/>
          <w:kern w:val="0"/>
          <w:sz w:val="24"/>
        </w:rPr>
        <w:t>，调用格式：</w:t>
      </w:r>
    </w:p>
    <w:p w:rsidR="002C7697" w:rsidRDefault="002C7697" w:rsidP="002C7697">
      <w:pPr>
        <w:widowControl/>
        <w:snapToGrid w:val="0"/>
        <w:ind w:firstLine="425"/>
        <w:rPr>
          <w:kern w:val="0"/>
          <w:szCs w:val="21"/>
        </w:rPr>
      </w:pPr>
      <w:r>
        <w:rPr>
          <w:kern w:val="0"/>
          <w:sz w:val="24"/>
        </w:rPr>
        <w:t>[x,y]=meshgrid(m,n)</w:t>
      </w:r>
      <w:r>
        <w:rPr>
          <w:rFonts w:ascii="宋体" w:hAnsi="宋体" w:hint="eastAsia"/>
          <w:kern w:val="0"/>
          <w:sz w:val="24"/>
        </w:rPr>
        <w:t>，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这里的</w:t>
      </w:r>
      <w:r>
        <w:rPr>
          <w:kern w:val="0"/>
          <w:sz w:val="24"/>
        </w:rPr>
        <w:t>m</w:t>
      </w:r>
      <w:r>
        <w:rPr>
          <w:rFonts w:ascii="宋体" w:hAnsi="宋体" w:hint="eastAsia"/>
          <w:kern w:val="0"/>
          <w:sz w:val="24"/>
        </w:rPr>
        <w:t>，</w:t>
      </w:r>
      <w:r>
        <w:rPr>
          <w:kern w:val="0"/>
          <w:sz w:val="24"/>
        </w:rPr>
        <w:t>n</w:t>
      </w:r>
      <w:r>
        <w:rPr>
          <w:rFonts w:ascii="宋体" w:hAnsi="宋体" w:hint="eastAsia"/>
          <w:kern w:val="0"/>
          <w:sz w:val="24"/>
        </w:rPr>
        <w:t>为给定的向量，可以定义网格划分区域和划分方法．矩阵</w:t>
      </w:r>
      <w:r>
        <w:rPr>
          <w:kern w:val="0"/>
          <w:sz w:val="24"/>
        </w:rPr>
        <w:t>x</w:t>
      </w:r>
      <w:r>
        <w:rPr>
          <w:rFonts w:ascii="宋体" w:hAnsi="宋体" w:hint="eastAsia"/>
          <w:kern w:val="0"/>
          <w:sz w:val="24"/>
        </w:rPr>
        <w:t>和矩阵</w:t>
      </w:r>
      <w:r>
        <w:rPr>
          <w:kern w:val="0"/>
          <w:sz w:val="24"/>
        </w:rPr>
        <w:t>y</w:t>
      </w:r>
      <w:r>
        <w:rPr>
          <w:rFonts w:ascii="宋体" w:hAnsi="宋体" w:hint="eastAsia"/>
          <w:kern w:val="0"/>
          <w:sz w:val="24"/>
        </w:rPr>
        <w:t>是网格划分后的数据矩阵．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5</w:t>
      </w:r>
      <w:r>
        <w:rPr>
          <w:rFonts w:ascii="宋体" w:hAnsi="宋体" w:hint="eastAsia"/>
          <w:kern w:val="0"/>
          <w:sz w:val="24"/>
        </w:rPr>
        <w:t>．图像的修饰与其他函数：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 xml:space="preserve">axis equal </w:t>
      </w:r>
      <w:r>
        <w:rPr>
          <w:rFonts w:ascii="宋体" w:hAnsi="宋体" w:hint="eastAsia"/>
          <w:kern w:val="0"/>
          <w:sz w:val="24"/>
        </w:rPr>
        <w:t>控制各个坐标轴的分度，使其相等；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>colormap</w:t>
      </w:r>
      <w:r>
        <w:rPr>
          <w:rFonts w:ascii="宋体" w:hAnsi="宋体" w:hint="eastAsia"/>
          <w:kern w:val="0"/>
          <w:sz w:val="24"/>
        </w:rPr>
        <w:t>设置绘图颜色．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调用格式：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kern w:val="0"/>
          <w:sz w:val="24"/>
        </w:rPr>
        <w:t xml:space="preserve">colormap([r g b])   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其中</w:t>
      </w:r>
      <w:r>
        <w:rPr>
          <w:kern w:val="0"/>
          <w:sz w:val="24"/>
        </w:rPr>
        <w:t>r,g,b</w:t>
      </w:r>
      <w:r>
        <w:rPr>
          <w:rFonts w:ascii="宋体" w:hAnsi="宋体" w:hint="eastAsia"/>
          <w:kern w:val="0"/>
          <w:sz w:val="24"/>
        </w:rPr>
        <w:t>都是</w:t>
      </w:r>
      <w:r>
        <w:rPr>
          <w:kern w:val="0"/>
          <w:sz w:val="24"/>
        </w:rPr>
        <w:t>0-1</w:t>
      </w:r>
      <w:r>
        <w:rPr>
          <w:rFonts w:ascii="宋体" w:hAnsi="宋体" w:hint="eastAsia"/>
          <w:kern w:val="0"/>
          <w:sz w:val="24"/>
        </w:rPr>
        <w:t>之间的数．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或者用格式：</w:t>
      </w:r>
    </w:p>
    <w:p w:rsidR="002C7697" w:rsidRDefault="002C7697" w:rsidP="002C7697">
      <w:pPr>
        <w:widowControl/>
        <w:snapToGrid w:val="0"/>
        <w:ind w:firstLine="425"/>
        <w:rPr>
          <w:kern w:val="0"/>
          <w:szCs w:val="21"/>
        </w:rPr>
      </w:pPr>
      <w:r>
        <w:rPr>
          <w:kern w:val="0"/>
          <w:sz w:val="24"/>
        </w:rPr>
        <w:t>colormap(s)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s</w:t>
      </w:r>
      <w:r>
        <w:rPr>
          <w:rFonts w:ascii="宋体" w:hAnsi="宋体" w:hint="eastAsia"/>
          <w:kern w:val="0"/>
          <w:sz w:val="24"/>
        </w:rPr>
        <w:t>为颜色映像．下面举几个常用的例子：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836"/>
        <w:gridCol w:w="1356"/>
        <w:gridCol w:w="1836"/>
      </w:tblGrid>
      <w:tr w:rsidR="002C7697" w:rsidTr="002C7697">
        <w:trPr>
          <w:jc w:val="center"/>
        </w:trPr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颜色映像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相应的颜色系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颜色映像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相应的颜色系</w:t>
            </w:r>
          </w:p>
        </w:tc>
      </w:tr>
      <w:tr w:rsidR="002C7697" w:rsidTr="002C7697">
        <w:trPr>
          <w:jc w:val="center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 w:val="24"/>
              </w:rPr>
              <w:t>autumn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红黄色系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 w:val="24"/>
              </w:rPr>
              <w:t>hsv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色调饱和色系</w:t>
            </w:r>
          </w:p>
        </w:tc>
      </w:tr>
      <w:tr w:rsidR="002C7697" w:rsidTr="002C7697">
        <w:trPr>
          <w:jc w:val="center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 w:val="24"/>
              </w:rPr>
              <w:t>gray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线性灰色系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 w:val="24"/>
              </w:rPr>
              <w:t>hot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黑红黄白色系</w:t>
            </w:r>
          </w:p>
        </w:tc>
      </w:tr>
      <w:tr w:rsidR="002C7697" w:rsidTr="002C7697">
        <w:trPr>
          <w:jc w:val="center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 w:val="24"/>
              </w:rPr>
              <w:t>cool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青和洋红色系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 w:val="24"/>
              </w:rPr>
              <w:t>pink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697" w:rsidRDefault="002C7697">
            <w:pPr>
              <w:widowControl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柔和色系</w:t>
            </w:r>
          </w:p>
        </w:tc>
      </w:tr>
    </w:tbl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>grid</w:t>
      </w:r>
      <w:r>
        <w:rPr>
          <w:rFonts w:ascii="宋体" w:hAnsi="宋体" w:hint="eastAsia"/>
          <w:kern w:val="0"/>
          <w:sz w:val="24"/>
        </w:rPr>
        <w:t>网格函数</w:t>
      </w:r>
      <w:r>
        <w:rPr>
          <w:kern w:val="0"/>
          <w:sz w:val="24"/>
        </w:rPr>
        <w:t>   grid on</w:t>
      </w:r>
      <w:r>
        <w:rPr>
          <w:rFonts w:ascii="宋体" w:hAnsi="宋体" w:hint="eastAsia"/>
          <w:kern w:val="0"/>
          <w:sz w:val="24"/>
        </w:rPr>
        <w:t>添加网格．</w:t>
      </w:r>
      <w:r>
        <w:rPr>
          <w:kern w:val="0"/>
          <w:sz w:val="24"/>
        </w:rPr>
        <w:t>grid off</w:t>
      </w:r>
      <w:r>
        <w:rPr>
          <w:rFonts w:ascii="宋体" w:hAnsi="宋体" w:hint="eastAsia"/>
          <w:kern w:val="0"/>
          <w:sz w:val="24"/>
        </w:rPr>
        <w:t>取消网格．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）</w:t>
      </w:r>
      <w:r>
        <w:rPr>
          <w:kern w:val="0"/>
          <w:sz w:val="24"/>
        </w:rPr>
        <w:t>find</w:t>
      </w:r>
      <w:r>
        <w:rPr>
          <w:rFonts w:ascii="宋体" w:hAnsi="宋体" w:hint="eastAsia"/>
          <w:kern w:val="0"/>
          <w:sz w:val="24"/>
        </w:rPr>
        <w:t>找出符合条件的元素在数组中的位置．调用格式：</w:t>
      </w:r>
    </w:p>
    <w:p w:rsidR="002C7697" w:rsidRDefault="002C7697" w:rsidP="002C7697">
      <w:pPr>
        <w:widowControl/>
        <w:snapToGrid w:val="0"/>
        <w:ind w:left="370" w:firstLine="480"/>
        <w:rPr>
          <w:kern w:val="0"/>
          <w:szCs w:val="21"/>
        </w:rPr>
      </w:pPr>
      <w:r>
        <w:rPr>
          <w:kern w:val="0"/>
          <w:sz w:val="24"/>
        </w:rPr>
        <w:t>y=find(</w:t>
      </w:r>
      <w:r>
        <w:rPr>
          <w:rFonts w:ascii="宋体" w:hAnsi="宋体" w:hint="eastAsia"/>
          <w:kern w:val="0"/>
          <w:sz w:val="24"/>
        </w:rPr>
        <w:t>条件</w:t>
      </w:r>
      <w:r>
        <w:rPr>
          <w:kern w:val="0"/>
          <w:sz w:val="24"/>
        </w:rPr>
        <w:t>)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例如：输入：</w:t>
      </w:r>
    </w:p>
    <w:p w:rsidR="002C7697" w:rsidRDefault="002C7697" w:rsidP="002C7697">
      <w:pPr>
        <w:widowControl/>
        <w:snapToGrid w:val="0"/>
        <w:ind w:left="370" w:firstLine="480"/>
        <w:rPr>
          <w:kern w:val="0"/>
          <w:szCs w:val="21"/>
        </w:rPr>
      </w:pPr>
      <w:r>
        <w:rPr>
          <w:kern w:val="0"/>
          <w:sz w:val="24"/>
        </w:rPr>
        <w:t>a=[4  5  78  121  4  665  225  4  1];</w:t>
      </w:r>
    </w:p>
    <w:p w:rsidR="002C7697" w:rsidRDefault="002C7697" w:rsidP="002C7697">
      <w:pPr>
        <w:widowControl/>
        <w:snapToGrid w:val="0"/>
        <w:ind w:left="370" w:firstLine="480"/>
        <w:rPr>
          <w:kern w:val="0"/>
          <w:szCs w:val="21"/>
        </w:rPr>
      </w:pPr>
      <w:r>
        <w:rPr>
          <w:kern w:val="0"/>
          <w:sz w:val="24"/>
        </w:rPr>
        <w:t>b=find(a&gt;7)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kern w:val="0"/>
          <w:sz w:val="24"/>
        </w:rPr>
        <w:t xml:space="preserve">   </w:t>
      </w:r>
      <w:r>
        <w:rPr>
          <w:rFonts w:ascii="宋体" w:hAnsi="宋体" w:hint="eastAsia"/>
          <w:kern w:val="0"/>
          <w:sz w:val="24"/>
        </w:rPr>
        <w:t>输出：</w:t>
      </w:r>
      <w:r>
        <w:rPr>
          <w:kern w:val="0"/>
          <w:sz w:val="24"/>
        </w:rPr>
        <w:t xml:space="preserve">b =3     4     6     7                                             </w:t>
      </w:r>
      <w:r>
        <w:rPr>
          <w:rFonts w:ascii="宋体" w:hAnsi="宋体"/>
          <w:noProof/>
          <w:color w:val="0000FF"/>
          <w:kern w:val="0"/>
          <w:sz w:val="24"/>
        </w:rPr>
        <w:drawing>
          <wp:inline distT="0" distB="0" distL="0" distR="0">
            <wp:extent cx="666750" cy="133350"/>
            <wp:effectExtent l="0" t="0" r="0" b="0"/>
            <wp:docPr id="21" name="图片 21" descr="返回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 descr="返回"/>
                    <pic:cNvPicPr>
                      <a:picLocks noChangeAspect="1" noChangeArrowheads="1"/>
                    </pic:cNvPicPr>
                  </pic:nvPicPr>
                  <pic:blipFill>
                    <a:blip r:embed="rId1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kern w:val="0"/>
          <w:sz w:val="24"/>
        </w:rPr>
        <w:t> 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bookmarkStart w:id="6" w:name="三、实验内容"/>
      <w:r>
        <w:rPr>
          <w:rFonts w:ascii="宋体" w:hAnsi="宋体" w:hint="eastAsia"/>
          <w:b/>
          <w:bCs/>
          <w:kern w:val="0"/>
          <w:sz w:val="28"/>
          <w:szCs w:val="28"/>
        </w:rPr>
        <w:t>三、实验内容</w:t>
      </w:r>
      <w:bookmarkEnd w:id="6"/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数学分析中，特别是积分部分，我们接触了不少有趣的函数，由于其中有的不是一一对应的，用上面的方法无法画出它们的图像，这时就只能用参数了．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此外还有些图形只能用参数来画，比如空间曲线，在计算机上不接受“两个曲面的交线”这种表示，所以也只能用参数来实现．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用参数方式作图的关键在于找出合适的参数表示，尤其是不能有奇点，最好也不要用到开方．所以要找的参数最好是有几何意义的．当然这也不可一概而论，需要多积累经验．</w:t>
      </w:r>
    </w:p>
    <w:p w:rsidR="002C7697" w:rsidRDefault="002C7697" w:rsidP="002C7697">
      <w:pPr>
        <w:widowControl/>
        <w:snapToGrid w:val="0"/>
        <w:ind w:firstLine="480"/>
        <w:rPr>
          <w:kern w:val="0"/>
          <w:szCs w:val="21"/>
        </w:rPr>
      </w:pPr>
      <w:r>
        <w:rPr>
          <w:kern w:val="0"/>
          <w:sz w:val="24"/>
        </w:rPr>
        <w:lastRenderedPageBreak/>
        <w:t>1</w:t>
      </w:r>
      <w:r>
        <w:rPr>
          <w:rFonts w:ascii="宋体" w:hAnsi="宋体" w:hint="eastAsia"/>
          <w:kern w:val="0"/>
          <w:sz w:val="24"/>
        </w:rPr>
        <w:t>．利用函数</w:t>
      </w:r>
      <w:r>
        <w:rPr>
          <w:kern w:val="0"/>
          <w:sz w:val="24"/>
        </w:rPr>
        <w:t>plot</w:t>
      </w:r>
      <w:r>
        <w:rPr>
          <w:rFonts w:ascii="宋体" w:hAnsi="宋体" w:hint="eastAsia"/>
          <w:kern w:val="0"/>
          <w:sz w:val="24"/>
        </w:rPr>
        <w:t>在一个坐标系中画以下几个函数图像，要求采用不同颜色、不同线形、不同的符号标记．函数为：</w:t>
      </w:r>
      <w:r>
        <w:rPr>
          <w:noProof/>
          <w:kern w:val="0"/>
          <w:sz w:val="24"/>
        </w:rPr>
        <w:drawing>
          <wp:inline distT="0" distB="0" distL="0" distR="0">
            <wp:extent cx="2717800" cy="203200"/>
            <wp:effectExtent l="0" t="0" r="6350" b="6350"/>
            <wp:docPr id="20" name="图片 20" descr="http://www.math.ecnu.edu.cn/sxsykc/jxnr/sy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.ecnu.edu.cn/sxsykc/jxnr/sy1.files/image004.gif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程序如下：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t=0:pi/20:2*pi;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x=sin(t);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y=cos(t);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z=sin(2*t);</w:t>
      </w:r>
    </w:p>
    <w:p w:rsidR="002C7697" w:rsidRDefault="002C7697" w:rsidP="002C7697">
      <w:pPr>
        <w:widowControl/>
        <w:snapToGrid w:val="0"/>
        <w:ind w:left="10" w:firstLine="425"/>
        <w:rPr>
          <w:kern w:val="0"/>
          <w:szCs w:val="21"/>
        </w:rPr>
      </w:pPr>
      <w:r>
        <w:rPr>
          <w:kern w:val="0"/>
          <w:sz w:val="24"/>
        </w:rPr>
        <w:t xml:space="preserve">plot(t, x, '--k*', t, y, '-rs', t, z, ':bo') 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图像如下：</w:t>
      </w:r>
    </w:p>
    <w:p w:rsidR="002C7697" w:rsidRDefault="002C7697" w:rsidP="002C7697">
      <w:pPr>
        <w:widowControl/>
        <w:snapToGrid w:val="0"/>
        <w:ind w:firstLine="525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028950" cy="2266950"/>
            <wp:effectExtent l="0" t="0" r="0" b="0"/>
            <wp:docPr id="19" name="图片 19" descr="http://www.math.ecnu.edu.cn/sxsykc/jxnr/sy1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.ecnu.edu.cn/sxsykc/jxnr/sy1.files/image005.jpg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3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kern w:val="0"/>
          <w:szCs w:val="21"/>
        </w:rPr>
        <w:t> 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．绘制类似田螺线的一条三维螺线</w:t>
      </w:r>
      <w:r>
        <w:rPr>
          <w:kern w:val="0"/>
          <w:sz w:val="24"/>
        </w:rPr>
        <w:t>(</w:t>
      </w:r>
      <w:r>
        <w:rPr>
          <w:rFonts w:ascii="宋体" w:hAnsi="宋体" w:hint="eastAsia"/>
          <w:kern w:val="0"/>
          <w:sz w:val="24"/>
        </w:rPr>
        <w:t>方程自己设计</w:t>
      </w:r>
      <w:r>
        <w:rPr>
          <w:kern w:val="0"/>
          <w:sz w:val="24"/>
        </w:rPr>
        <w:t>)</w:t>
      </w:r>
      <w:r>
        <w:rPr>
          <w:rFonts w:ascii="宋体" w:hAnsi="宋体" w:hint="eastAsia"/>
          <w:kern w:val="0"/>
          <w:sz w:val="24"/>
        </w:rPr>
        <w:t>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程序如下：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t=0:.1:30;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x=2*(cos(t)+t.*sin(t));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y=2*(sin(t)-t.*cos(t));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z=1.5*t;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plot3(x,y,-z)  %</w:t>
      </w:r>
      <w:r>
        <w:rPr>
          <w:rFonts w:ascii="宋体" w:hAnsi="宋体" w:hint="eastAsia"/>
          <w:kern w:val="0"/>
          <w:sz w:val="24"/>
        </w:rPr>
        <w:t>取</w:t>
      </w:r>
      <w:r>
        <w:rPr>
          <w:kern w:val="0"/>
          <w:sz w:val="24"/>
        </w:rPr>
        <w:t xml:space="preserve"> –z </w:t>
      </w:r>
      <w:r>
        <w:rPr>
          <w:rFonts w:ascii="宋体" w:hAnsi="宋体" w:hint="eastAsia"/>
          <w:kern w:val="0"/>
          <w:sz w:val="24"/>
        </w:rPr>
        <w:t>主要是为了画图看起来更清楚</w:t>
      </w:r>
    </w:p>
    <w:p w:rsidR="002C7697" w:rsidRDefault="002C7697" w:rsidP="002C7697">
      <w:pPr>
        <w:widowControl/>
        <w:snapToGrid w:val="0"/>
        <w:ind w:left="420" w:firstLine="525"/>
        <w:rPr>
          <w:kern w:val="0"/>
          <w:szCs w:val="21"/>
        </w:rPr>
      </w:pPr>
      <w:r>
        <w:rPr>
          <w:kern w:val="0"/>
          <w:sz w:val="24"/>
        </w:rPr>
        <w:t>axis equal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图像如下：</w:t>
      </w:r>
    </w:p>
    <w:p w:rsidR="002C7697" w:rsidRDefault="002C7697" w:rsidP="002C7697">
      <w:pPr>
        <w:widowControl/>
        <w:snapToGrid w:val="0"/>
        <w:ind w:firstLine="525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536950" cy="2051050"/>
            <wp:effectExtent l="0" t="0" r="6350" b="6350"/>
            <wp:docPr id="18" name="图片 18" descr="http://www.math.ecnu.edu.cn/sxsykc/jxnr/sy1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.ecnu.edu.cn/sxsykc/jxnr/sy1.files/image006.jpg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4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．利用函数</w:t>
      </w:r>
      <w:r>
        <w:rPr>
          <w:noProof/>
          <w:kern w:val="0"/>
          <w:sz w:val="24"/>
        </w:rPr>
        <w:drawing>
          <wp:inline distT="0" distB="0" distL="0" distR="0">
            <wp:extent cx="1041400" cy="533400"/>
            <wp:effectExtent l="0" t="0" r="6350" b="0"/>
            <wp:docPr id="17" name="图片 17" descr="http://www.math.ecnu.edu.cn/sxsykc/jxnr/sy1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.ecnu.edu.cn/sxsykc/jxnr/sy1.files/image007.gif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，绘制一个墨西哥帽子的图形．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lastRenderedPageBreak/>
        <w:t>程序如下：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[a,b]=meshgrid(-8:.5:8);     %</w:t>
      </w:r>
      <w:r>
        <w:rPr>
          <w:rFonts w:ascii="宋体" w:hAnsi="宋体" w:hint="eastAsia"/>
          <w:kern w:val="0"/>
          <w:sz w:val="24"/>
        </w:rPr>
        <w:t>先生成一个网格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c=sqrt(a.^2+b.^2)+eps;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z=sin(c)./c;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mesh(a,b,z)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axis square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 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图像如下：</w:t>
      </w:r>
    </w:p>
    <w:p w:rsidR="002C7697" w:rsidRDefault="002C7697" w:rsidP="002C7697">
      <w:pPr>
        <w:widowControl/>
        <w:snapToGrid w:val="0"/>
        <w:ind w:firstLine="435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886200" cy="2724150"/>
            <wp:effectExtent l="0" t="0" r="0" b="0"/>
            <wp:docPr id="16" name="图片 16" descr="http://www.math.ecnu.edu.cn/sxsykc/jxnr/sy1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.ecnu.edu.cn/sxsykc/jxnr/sy1.files/image008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5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kern w:val="0"/>
          <w:szCs w:val="21"/>
        </w:rPr>
        <w:t> 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思考：这里的</w:t>
      </w:r>
      <w:r>
        <w:rPr>
          <w:kern w:val="0"/>
          <w:sz w:val="24"/>
        </w:rPr>
        <w:t xml:space="preserve"> eps </w:t>
      </w:r>
      <w:r>
        <w:rPr>
          <w:rFonts w:ascii="宋体" w:hAnsi="宋体" w:hint="eastAsia"/>
          <w:kern w:val="0"/>
          <w:sz w:val="24"/>
        </w:rPr>
        <w:t>是什么？其作用是什么？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．利用</w:t>
      </w:r>
      <w:r>
        <w:rPr>
          <w:kern w:val="0"/>
          <w:sz w:val="24"/>
        </w:rPr>
        <w:t>surf</w:t>
      </w:r>
      <w:r>
        <w:rPr>
          <w:rFonts w:ascii="宋体" w:hAnsi="宋体" w:hint="eastAsia"/>
          <w:kern w:val="0"/>
          <w:sz w:val="24"/>
        </w:rPr>
        <w:t>绘制马鞍面图形（函数为：</w:t>
      </w:r>
      <w:r>
        <w:rPr>
          <w:noProof/>
          <w:kern w:val="0"/>
          <w:sz w:val="24"/>
        </w:rPr>
        <w:drawing>
          <wp:inline distT="0" distB="0" distL="0" distR="0">
            <wp:extent cx="755650" cy="419100"/>
            <wp:effectExtent l="0" t="0" r="6350" b="0"/>
            <wp:docPr id="15" name="图片 15" descr="http://www.math.ecnu.edu.cn/sxsykc/jxnr/sy1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.ecnu.edu.cn/sxsykc/jxnr/sy1.files/image009.gif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）．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程序如下：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 [x,y]=meshgrid(-25:1:25,-25:1:25);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z=x.^2/9-y.^2/4;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surf(x,y,z)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title('</w:t>
      </w:r>
      <w:r>
        <w:rPr>
          <w:rFonts w:ascii="宋体" w:hAnsi="宋体" w:hint="eastAsia"/>
          <w:kern w:val="0"/>
          <w:sz w:val="24"/>
        </w:rPr>
        <w:t>马鞍面</w:t>
      </w:r>
      <w:r>
        <w:rPr>
          <w:kern w:val="0"/>
          <w:sz w:val="24"/>
        </w:rPr>
        <w:t>')</w:t>
      </w:r>
    </w:p>
    <w:p w:rsidR="002C7697" w:rsidRDefault="002C7697" w:rsidP="002C7697">
      <w:pPr>
        <w:widowControl/>
        <w:snapToGrid w:val="0"/>
        <w:ind w:left="420" w:firstLine="435"/>
        <w:rPr>
          <w:kern w:val="0"/>
          <w:szCs w:val="21"/>
        </w:rPr>
      </w:pPr>
      <w:r>
        <w:rPr>
          <w:kern w:val="0"/>
          <w:sz w:val="24"/>
        </w:rPr>
        <w:t>grid off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图像如下：</w:t>
      </w:r>
    </w:p>
    <w:p w:rsidR="002C7697" w:rsidRDefault="002C7697" w:rsidP="002C7697">
      <w:pPr>
        <w:widowControl/>
        <w:snapToGrid w:val="0"/>
        <w:ind w:firstLine="435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155950" cy="2355850"/>
            <wp:effectExtent l="0" t="0" r="6350" b="6350"/>
            <wp:docPr id="14" name="图片 14" descr="http://www.math.ecnu.edu.cn/sxsykc/jxnr/sy1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.ecnu.edu.cn/sxsykc/jxnr/sy1.files/image010.jpg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>图</w:t>
      </w:r>
      <w:r>
        <w:rPr>
          <w:kern w:val="0"/>
          <w:szCs w:val="21"/>
        </w:rPr>
        <w:t>6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 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5</w:t>
      </w:r>
      <w:r>
        <w:rPr>
          <w:rFonts w:ascii="宋体" w:hAnsi="宋体" w:hint="eastAsia"/>
          <w:kern w:val="0"/>
          <w:sz w:val="24"/>
        </w:rPr>
        <w:t>．分别用</w:t>
      </w:r>
      <w:r>
        <w:rPr>
          <w:kern w:val="0"/>
          <w:sz w:val="24"/>
        </w:rPr>
        <w:t>ezmesh</w:t>
      </w:r>
      <w:r>
        <w:rPr>
          <w:rFonts w:ascii="宋体" w:hAnsi="宋体" w:hint="eastAsia"/>
          <w:kern w:val="0"/>
          <w:sz w:val="24"/>
        </w:rPr>
        <w:t>和</w:t>
      </w:r>
      <w:r>
        <w:rPr>
          <w:kern w:val="0"/>
          <w:sz w:val="24"/>
        </w:rPr>
        <w:t>ezsurf</w:t>
      </w:r>
      <w:r>
        <w:rPr>
          <w:rFonts w:ascii="宋体" w:hAnsi="宋体" w:hint="eastAsia"/>
          <w:kern w:val="0"/>
          <w:sz w:val="24"/>
        </w:rPr>
        <w:t>各绘制一个圆环面，尝试将两个圆环面放在一个图形界面内，观察它们有什么不同之处．</w:t>
      </w:r>
    </w:p>
    <w:p w:rsidR="002C7697" w:rsidRDefault="002C7697" w:rsidP="002C7697">
      <w:pPr>
        <w:widowControl/>
        <w:snapToGrid w:val="0"/>
        <w:textAlignment w:val="center"/>
        <w:rPr>
          <w:kern w:val="0"/>
          <w:szCs w:val="21"/>
        </w:rPr>
      </w:pPr>
      <w:r>
        <w:rPr>
          <w:kern w:val="0"/>
          <w:szCs w:val="21"/>
        </w:rPr>
        <w:t xml:space="preserve">       </w:t>
      </w:r>
      <w:r>
        <w:rPr>
          <w:rFonts w:ascii="宋体" w:hAnsi="宋体" w:hint="eastAsia"/>
          <w:kern w:val="0"/>
          <w:sz w:val="24"/>
        </w:rPr>
        <w:t>提示：圆环面的方程为：</w:t>
      </w:r>
      <w:r>
        <w:rPr>
          <w:kern w:val="0"/>
          <w:sz w:val="24"/>
        </w:rPr>
        <w:t xml:space="preserve"> </w:t>
      </w:r>
      <w:r>
        <w:rPr>
          <w:noProof/>
          <w:kern w:val="0"/>
          <w:szCs w:val="21"/>
        </w:rPr>
        <w:drawing>
          <wp:inline distT="0" distB="0" distL="0" distR="0">
            <wp:extent cx="2794000" cy="304800"/>
            <wp:effectExtent l="0" t="0" r="6350" b="0"/>
            <wp:docPr id="13" name="图片 13" descr="http://www.math.ecnu.edu.cn/sxsykc/jxnr/sy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.ecnu.edu.cn/sxsykc/jxnr/sy1.files/image011.gif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 w:hint="eastAsia"/>
          <w:kern w:val="0"/>
          <w:sz w:val="24"/>
        </w:rPr>
        <w:t>而圆环面的参数方程为：</w:t>
      </w:r>
    </w:p>
    <w:p w:rsidR="002C7697" w:rsidRDefault="002C7697" w:rsidP="002C7697">
      <w:pPr>
        <w:widowControl/>
        <w:snapToGrid w:val="0"/>
        <w:jc w:val="center"/>
        <w:textAlignment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352800" cy="755650"/>
            <wp:effectExtent l="0" t="0" r="0" b="6350"/>
            <wp:docPr id="12" name="图片 12" descr="http://www.math.ecnu.edu.cn/sxsykc/jxnr/sy1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.ecnu.edu.cn/sxsykc/jxnr/sy1.files/image012.gif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程序参见附录</w:t>
      </w:r>
      <w:r>
        <w:rPr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图像如下：</w:t>
      </w: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5276850" cy="2019300"/>
            <wp:effectExtent l="0" t="0" r="0" b="0"/>
            <wp:docPr id="11" name="图片 11" descr="http://www.math.ecnu.edu.cn/sxsykc/jxnr/sy1.fil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.ecnu.edu.cn/sxsykc/jxnr/sy1.files/image013.jpg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7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6</w:t>
      </w:r>
      <w:r>
        <w:rPr>
          <w:rFonts w:ascii="宋体" w:hAnsi="宋体" w:hint="eastAsia"/>
          <w:kern w:val="0"/>
          <w:sz w:val="24"/>
        </w:rPr>
        <w:t>．绘制黎曼函数图形，加深对黎曼函数的理解．</w:t>
      </w:r>
    </w:p>
    <w:p w:rsidR="002C7697" w:rsidRDefault="002C7697" w:rsidP="002C7697">
      <w:pPr>
        <w:widowControl/>
        <w:snapToGrid w:val="0"/>
        <w:ind w:left="10" w:firstLine="425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说明：黎曼函数的定义为</w:t>
      </w:r>
    </w:p>
    <w:p w:rsidR="002C7697" w:rsidRDefault="002C7697" w:rsidP="002C7697">
      <w:pPr>
        <w:widowControl/>
        <w:snapToGrid w:val="0"/>
        <w:ind w:left="10" w:firstLine="425"/>
        <w:jc w:val="center"/>
        <w:rPr>
          <w:kern w:val="0"/>
          <w:szCs w:val="21"/>
        </w:rPr>
      </w:pPr>
      <w:r>
        <w:rPr>
          <w:noProof/>
          <w:kern w:val="0"/>
          <w:sz w:val="24"/>
        </w:rPr>
        <w:drawing>
          <wp:inline distT="0" distB="0" distL="0" distR="0">
            <wp:extent cx="3505200" cy="685800"/>
            <wp:effectExtent l="0" t="0" r="0" b="0"/>
            <wp:docPr id="10" name="图片 10" descr="http://www.math.ecnu.edu.cn/sxsykc/jxnr/sy1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.ecnu.edu.cn/sxsykc/jxnr/sy1.files/image014.gif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程序参见附录</w:t>
      </w:r>
      <w:r>
        <w:rPr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图像如下：</w:t>
      </w:r>
    </w:p>
    <w:p w:rsidR="002C7697" w:rsidRDefault="002C7697" w:rsidP="002C7697">
      <w:pPr>
        <w:widowControl/>
        <w:snapToGrid w:val="0"/>
        <w:ind w:firstLine="435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524250" cy="2641600"/>
            <wp:effectExtent l="0" t="0" r="0" b="6350"/>
            <wp:docPr id="9" name="图片 9" descr="http://www.math.ecnu.edu.cn/sxsykc/jxnr/sy1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.ecnu.edu.cn/sxsykc/jxnr/sy1.files/image015.jpg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firstLine="435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 xml:space="preserve">　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8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/>
          <w:noProof/>
          <w:color w:val="0000FF"/>
          <w:kern w:val="0"/>
          <w:sz w:val="24"/>
        </w:rPr>
        <w:drawing>
          <wp:inline distT="0" distB="0" distL="0" distR="0">
            <wp:extent cx="666750" cy="133350"/>
            <wp:effectExtent l="0" t="0" r="0" b="0"/>
            <wp:docPr id="8" name="图片 8" descr="返回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" descr="返回"/>
                    <pic:cNvPicPr>
                      <a:picLocks noChangeAspect="1" noChangeArrowheads="1"/>
                    </pic:cNvPicPr>
                  </pic:nvPicPr>
                  <pic:blipFill>
                    <a:blip r:embed="rId1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bookmarkStart w:id="7" w:name="四、自己动手"/>
      <w:r>
        <w:rPr>
          <w:rFonts w:ascii="宋体" w:hAnsi="宋体" w:hint="eastAsia"/>
          <w:b/>
          <w:bCs/>
          <w:kern w:val="0"/>
          <w:sz w:val="28"/>
          <w:szCs w:val="28"/>
        </w:rPr>
        <w:t>四、自己动手</w:t>
      </w:r>
      <w:bookmarkEnd w:id="7"/>
    </w:p>
    <w:p w:rsidR="002C7697" w:rsidRDefault="002C7697" w:rsidP="002C7697">
      <w:pPr>
        <w:widowControl/>
        <w:snapToGrid w:val="0"/>
        <w:ind w:left="360" w:hanging="360"/>
        <w:rPr>
          <w:kern w:val="0"/>
          <w:szCs w:val="21"/>
        </w:rPr>
      </w:pPr>
      <w:r>
        <w:rPr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．作出下图所示的三维图形：</w:t>
      </w:r>
      <w:r>
        <w:rPr>
          <w:kern w:val="0"/>
          <w:sz w:val="24"/>
        </w:rPr>
        <w:t xml:space="preserve"> 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803650" cy="2851150"/>
            <wp:effectExtent l="0" t="0" r="6350" b="6350"/>
            <wp:docPr id="7" name="图片 7" descr="http://www.math.ecnu.edu.cn/sxsykc/jxnr/sy1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.ecnu.edu.cn/sxsykc/jxnr/sy1.files/image016.jpg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9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rFonts w:ascii="宋体" w:hAnsi="宋体" w:hint="eastAsia"/>
          <w:kern w:val="0"/>
          <w:sz w:val="24"/>
        </w:rPr>
        <w:t>提示：图形为圆环面和球面的组合</w:t>
      </w:r>
      <w:r>
        <w:rPr>
          <w:kern w:val="0"/>
          <w:sz w:val="24"/>
        </w:rPr>
        <w:t>.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 </w:t>
      </w:r>
    </w:p>
    <w:p w:rsidR="002C7697" w:rsidRDefault="002C7697" w:rsidP="002C7697">
      <w:pPr>
        <w:widowControl/>
        <w:snapToGrid w:val="0"/>
        <w:ind w:left="360" w:hanging="360"/>
        <w:rPr>
          <w:kern w:val="0"/>
          <w:szCs w:val="21"/>
        </w:rPr>
      </w:pPr>
      <w:r>
        <w:rPr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．作出下图所示的墨西哥帽子及其剪裁图形：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4648200" cy="3124200"/>
            <wp:effectExtent l="0" t="0" r="0" b="0"/>
            <wp:docPr id="6" name="图片 6" descr="http://www.math.ecnu.edu.cn/sxsykc/jxnr/sy1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.ecnu.edu.cn/sxsykc/jxnr/sy1.files/image017.jpg"/>
                    <pic:cNvPicPr>
                      <a:picLocks noChangeAspect="1" noChangeArrowheads="1"/>
                    </pic:cNvPicPr>
                  </pic:nvPicPr>
                  <pic:blipFill>
                    <a:blip r:embed="rId55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10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 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．画出球面、椭球面、双叶双曲面、单叶双曲面．</w:t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．若要求田螺线的一条轴截面的曲边是一条抛物线：</w:t>
      </w:r>
      <w:r>
        <w:rPr>
          <w:noProof/>
          <w:kern w:val="0"/>
          <w:sz w:val="24"/>
        </w:rPr>
        <w:drawing>
          <wp:inline distT="0" distB="0" distL="0" distR="0">
            <wp:extent cx="374650" cy="203200"/>
            <wp:effectExtent l="0" t="0" r="6350" b="6350"/>
            <wp:docPr id="5" name="图片 5" descr="http://www.math.ecnu.edu.cn/sxsykc/jxnr/sy1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.ecnu.edu.cn/sxsykc/jxnr/sy1.files/image018.gif"/>
                    <pic:cNvPicPr>
                      <a:picLocks noChangeAspect="1" noChangeArrowheads="1"/>
                    </pic:cNvPicPr>
                  </pic:nvPicPr>
                  <pic:blipFill>
                    <a:blip r:embed="rId57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时</w:t>
      </w:r>
      <w:r>
        <w:rPr>
          <w:noProof/>
          <w:kern w:val="0"/>
          <w:sz w:val="24"/>
        </w:rPr>
        <w:drawing>
          <wp:inline distT="0" distB="0" distL="0" distR="0">
            <wp:extent cx="488950" cy="203200"/>
            <wp:effectExtent l="0" t="0" r="6350" b="6350"/>
            <wp:docPr id="4" name="图片 4" descr="http://www.math.ecnu.edu.cn/sxsykc/jxnr/sy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.ecnu.edu.cn/sxsykc/jxnr/sy1.files/image019.gif"/>
                    <pic:cNvPicPr>
                      <a:picLocks noChangeAspect="1" noChangeArrowheads="1"/>
                    </pic:cNvPicPr>
                  </pic:nvPicPr>
                  <pic:blipFill>
                    <a:blip r:embed="rId59"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．试重新设计田螺线的参数方程，并画出该田螺线．</w:t>
      </w:r>
    </w:p>
    <w:p w:rsidR="002C7697" w:rsidRDefault="002C7697" w:rsidP="002C7697">
      <w:pPr>
        <w:widowControl/>
        <w:snapToGrid w:val="0"/>
        <w:ind w:left="360" w:hanging="360"/>
        <w:rPr>
          <w:kern w:val="0"/>
          <w:szCs w:val="21"/>
        </w:rPr>
      </w:pPr>
      <w:r>
        <w:rPr>
          <w:kern w:val="0"/>
          <w:sz w:val="24"/>
        </w:rPr>
        <w:lastRenderedPageBreak/>
        <w:t>5</w:t>
      </w:r>
      <w:r>
        <w:rPr>
          <w:rFonts w:ascii="宋体" w:hAnsi="宋体" w:hint="eastAsia"/>
          <w:kern w:val="0"/>
          <w:sz w:val="24"/>
        </w:rPr>
        <w:t>．作出下图所示的马鞍面（颜色为灰色，并有一个标题：“马鞍面”）：</w:t>
      </w:r>
      <w:r>
        <w:rPr>
          <w:kern w:val="0"/>
          <w:sz w:val="24"/>
        </w:rPr>
        <w:t xml:space="preserve"> </w:t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3695700" cy="2762250"/>
            <wp:effectExtent l="0" t="0" r="0" b="0"/>
            <wp:docPr id="3" name="图片 3" descr="http://www.math.ecnu.edu.cn/sxsykc/jxnr/sy1.files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h.ecnu.edu.cn/sxsykc/jxnr/sy1.files/image020.jpg"/>
                    <pic:cNvPicPr>
                      <a:picLocks noChangeAspect="1" noChangeArrowheads="1"/>
                    </pic:cNvPicPr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ind w:left="420"/>
        <w:jc w:val="center"/>
        <w:rPr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</w:t>
      </w:r>
      <w:r>
        <w:rPr>
          <w:kern w:val="0"/>
          <w:szCs w:val="21"/>
        </w:rPr>
        <w:t>11</w:t>
      </w:r>
    </w:p>
    <w:p w:rsidR="002C7697" w:rsidRDefault="002C7697" w:rsidP="002C7697">
      <w:pPr>
        <w:widowControl/>
        <w:snapToGrid w:val="0"/>
        <w:ind w:left="360" w:hanging="360"/>
        <w:rPr>
          <w:kern w:val="0"/>
          <w:szCs w:val="21"/>
        </w:rPr>
      </w:pPr>
      <w:r>
        <w:rPr>
          <w:kern w:val="0"/>
          <w:sz w:val="24"/>
        </w:rPr>
        <w:t>6</w:t>
      </w:r>
      <w:r>
        <w:rPr>
          <w:rFonts w:ascii="宋体" w:hAnsi="宋体" w:hint="eastAsia"/>
          <w:kern w:val="0"/>
          <w:sz w:val="24"/>
        </w:rPr>
        <w:t>．绘制图</w:t>
      </w:r>
      <w:r>
        <w:rPr>
          <w:kern w:val="0"/>
          <w:sz w:val="24"/>
        </w:rPr>
        <w:t>8</w:t>
      </w:r>
      <w:r>
        <w:rPr>
          <w:rFonts w:ascii="宋体" w:hAnsi="宋体" w:hint="eastAsia"/>
          <w:kern w:val="0"/>
          <w:sz w:val="24"/>
        </w:rPr>
        <w:t>所示的黎曼函数图形，要求分母的最大值</w:t>
      </w:r>
      <w:r>
        <w:rPr>
          <w:noProof/>
          <w:kern w:val="0"/>
          <w:sz w:val="24"/>
        </w:rPr>
        <w:drawing>
          <wp:inline distT="0" distB="0" distL="0" distR="0">
            <wp:extent cx="120650" cy="139700"/>
            <wp:effectExtent l="0" t="0" r="0" b="0"/>
            <wp:docPr id="2" name="图片 2" descr="http://www.math.ecnu.edu.cn/sxsykc/jxnr/sy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.ecnu.edu.cn/sxsykc/jxnr/sy1.files/image021.gif"/>
                    <pic:cNvPicPr>
                      <a:picLocks noChangeAspect="1" noChangeArrowheads="1"/>
                    </pic:cNvPicPr>
                  </pic:nvPicPr>
                  <pic:blipFill>
                    <a:blip r:embed="rId63"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的数值由键盘输入（提示：使用</w:t>
      </w:r>
      <w:r>
        <w:rPr>
          <w:kern w:val="0"/>
          <w:sz w:val="24"/>
        </w:rPr>
        <w:t>input</w:t>
      </w:r>
      <w:r>
        <w:rPr>
          <w:rFonts w:ascii="宋体" w:hAnsi="宋体" w:hint="eastAsia"/>
          <w:kern w:val="0"/>
          <w:sz w:val="24"/>
        </w:rPr>
        <w:t>语句）．</w:t>
      </w:r>
      <w:r>
        <w:rPr>
          <w:rFonts w:ascii="宋体" w:hAnsi="宋体"/>
          <w:noProof/>
          <w:color w:val="0000FF"/>
          <w:kern w:val="0"/>
          <w:sz w:val="24"/>
        </w:rPr>
        <w:drawing>
          <wp:inline distT="0" distB="0" distL="0" distR="0">
            <wp:extent cx="666750" cy="133350"/>
            <wp:effectExtent l="0" t="0" r="0" b="0"/>
            <wp:docPr id="1" name="图片 1" descr="返回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 descr="返回"/>
                    <pic:cNvPicPr>
                      <a:picLocks noChangeAspect="1" noChangeArrowheads="1"/>
                    </pic:cNvPicPr>
                  </pic:nvPicPr>
                  <pic:blipFill>
                    <a:blip r:embed="rId1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widowControl/>
        <w:snapToGrid w:val="0"/>
        <w:rPr>
          <w:kern w:val="0"/>
          <w:szCs w:val="21"/>
        </w:rPr>
      </w:pPr>
      <w:r>
        <w:rPr>
          <w:kern w:val="0"/>
          <w:sz w:val="24"/>
        </w:rPr>
        <w:t> </w:t>
      </w:r>
    </w:p>
    <w:p w:rsidR="00D532E7" w:rsidRDefault="00D532E7"/>
    <w:p w:rsidR="00D532E7" w:rsidRDefault="00D532E7">
      <w:pPr>
        <w:widowControl/>
        <w:jc w:val="left"/>
      </w:pPr>
      <w:r>
        <w:br w:type="page"/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b/>
          <w:sz w:val="32"/>
          <w:szCs w:val="20"/>
        </w:rPr>
        <w:lastRenderedPageBreak/>
        <w:t>5</w:t>
      </w:r>
      <w:r>
        <w:rPr>
          <w:rFonts w:hint="eastAsia"/>
          <w:b/>
          <w:sz w:val="32"/>
          <w:szCs w:val="20"/>
        </w:rPr>
        <w:t>、搜寻路径</w:t>
      </w:r>
      <w:r>
        <w:rPr>
          <w:b/>
          <w:sz w:val="32"/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在前一节中，</w:t>
      </w:r>
      <w:r>
        <w:rPr>
          <w:szCs w:val="20"/>
        </w:rPr>
        <w:t>test.m</w:t>
      </w:r>
      <w:r>
        <w:rPr>
          <w:rFonts w:hint="eastAsia"/>
          <w:szCs w:val="20"/>
        </w:rPr>
        <w:t>所在的目录是</w:t>
      </w:r>
      <w:r>
        <w:rPr>
          <w:szCs w:val="20"/>
        </w:rPr>
        <w:t>d:\mlbook</w:t>
      </w:r>
      <w:r>
        <w:rPr>
          <w:rFonts w:hint="eastAsia"/>
          <w:szCs w:val="20"/>
        </w:rPr>
        <w:t>。如果不先进入这个目录，</w:t>
      </w:r>
      <w:r>
        <w:rPr>
          <w:szCs w:val="20"/>
        </w:rPr>
        <w:t>MATLAB</w:t>
      </w:r>
      <w:r>
        <w:rPr>
          <w:rFonts w:hint="eastAsia"/>
          <w:szCs w:val="20"/>
        </w:rPr>
        <w:t>就找不到你要执行的</w:t>
      </w:r>
      <w:r>
        <w:rPr>
          <w:szCs w:val="20"/>
        </w:rPr>
        <w:t>M</w:t>
      </w:r>
      <w:r>
        <w:rPr>
          <w:rFonts w:hint="eastAsia"/>
          <w:szCs w:val="20"/>
        </w:rPr>
        <w:t>档案。如果希望</w:t>
      </w:r>
      <w:r>
        <w:rPr>
          <w:szCs w:val="20"/>
        </w:rPr>
        <w:t>MATLAB</w:t>
      </w:r>
      <w:r>
        <w:rPr>
          <w:rFonts w:hint="eastAsia"/>
          <w:szCs w:val="20"/>
        </w:rPr>
        <w:t>不论在何处都能执行</w:t>
      </w:r>
      <w:r>
        <w:rPr>
          <w:szCs w:val="20"/>
        </w:rPr>
        <w:t>test.m</w:t>
      </w:r>
      <w:r>
        <w:rPr>
          <w:rFonts w:hint="eastAsia"/>
          <w:szCs w:val="20"/>
        </w:rPr>
        <w:t>，那麽就必须将</w:t>
      </w:r>
      <w:r>
        <w:rPr>
          <w:szCs w:val="20"/>
        </w:rPr>
        <w:t>d:\mlbook</w:t>
      </w:r>
      <w:r>
        <w:rPr>
          <w:rFonts w:hint="eastAsia"/>
          <w:szCs w:val="20"/>
        </w:rPr>
        <w:t>加入</w:t>
      </w:r>
      <w:r>
        <w:rPr>
          <w:szCs w:val="20"/>
        </w:rPr>
        <w:t>MATLAB</w:t>
      </w:r>
      <w:r>
        <w:rPr>
          <w:rFonts w:hint="eastAsia"/>
          <w:szCs w:val="20"/>
        </w:rPr>
        <w:t>的搜寻路径（</w:t>
      </w:r>
      <w:r>
        <w:rPr>
          <w:szCs w:val="20"/>
        </w:rPr>
        <w:t>Search path</w:t>
      </w:r>
      <w:r>
        <w:rPr>
          <w:rFonts w:hint="eastAsia"/>
          <w:szCs w:val="20"/>
        </w:rPr>
        <w:t>）上。要检视</w:t>
      </w:r>
      <w:r>
        <w:rPr>
          <w:szCs w:val="20"/>
        </w:rPr>
        <w:t>MATLAB</w:t>
      </w:r>
      <w:r>
        <w:rPr>
          <w:rFonts w:hint="eastAsia"/>
          <w:szCs w:val="20"/>
        </w:rPr>
        <w:t>的搜寻路径，键入</w:t>
      </w:r>
      <w:r>
        <w:rPr>
          <w:szCs w:val="20"/>
        </w:rPr>
        <w:t>path</w:t>
      </w:r>
      <w:r>
        <w:rPr>
          <w:rFonts w:hint="eastAsia"/>
          <w:szCs w:val="20"/>
        </w:rPr>
        <w:t>即可：</w:t>
      </w:r>
      <w:r>
        <w:rPr>
          <w:szCs w:val="20"/>
        </w:rPr>
        <w:t xml:space="preserve">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path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MATLABPATH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d:\matlab5\toolbox\matlab\general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d:\matlab5\toolbox\matlab\ops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d:\matlab5\toolbox\matlab\lang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d:\matlab5\toolbox\matlab\elmat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d:\matlab5\toolbox\matlab\elfun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d:\matlab5\toolbox\matlab\specfun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d:\matlab5\toolbox\matlab\matfun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d:\matlab5\toolbox\matlab\datafun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d:\matlab5\toolbox\matlab\polyfun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d:\matlab5\toolbox\matlab\funfun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d:\matlab5\toolbox\matlab\sparfun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d:\matlab5\toolbox\matlab\graph2d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d:\matlab5\toolbox\matlab\graph3d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d:\matlab5\toolbox\matlab\specgraph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d:\matlab5\toolbox\matlab\graphics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d:\matlab5\toolbox\matlab\uitools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d:\matlab5\toolbox\matlab\strfun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d:\matlab5\toolbox\matlab\iofun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d:\matlab5\toolbox\matlab\timefun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d:\matlab5\toolbox\matlab\datatypes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d:\matlab5\toolbox\matlab\dde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lastRenderedPageBreak/>
        <w:t xml:space="preserve">d:\matlab5\toolbox\matlab\demos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d:\matlab5\toolbox\tour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d:\matlab5\toolbox\simulink\simulink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d:\matlab5\toolbox\simulink\blocks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d:\matlab5\toolbox\simulink\simdemos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d:\matlab5\toolbox\simulink\dee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d:\matlab5\toolbox\local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此搜寻路径会依已安装的工具箱（</w:t>
      </w:r>
      <w:r>
        <w:rPr>
          <w:szCs w:val="20"/>
        </w:rPr>
        <w:t>Toolboxes</w:t>
      </w:r>
      <w:r>
        <w:rPr>
          <w:rFonts w:hint="eastAsia"/>
          <w:szCs w:val="20"/>
        </w:rPr>
        <w:t>）不同而有所不同。要查询某一命令是在搜寻路径的何处，可用</w:t>
      </w:r>
      <w:r>
        <w:rPr>
          <w:szCs w:val="20"/>
        </w:rPr>
        <w:t>which</w:t>
      </w:r>
      <w:r>
        <w:rPr>
          <w:rFonts w:hint="eastAsia"/>
          <w:szCs w:val="20"/>
        </w:rPr>
        <w:t>命令：</w:t>
      </w:r>
      <w:r>
        <w:rPr>
          <w:szCs w:val="20"/>
        </w:rPr>
        <w:t xml:space="preserve">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which expo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d:\matlab5\toolbox\matlab\demos\expo.m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很显然</w:t>
      </w:r>
      <w:r>
        <w:rPr>
          <w:szCs w:val="20"/>
        </w:rPr>
        <w:t>c:\data\mlbook</w:t>
      </w:r>
      <w:r>
        <w:rPr>
          <w:rFonts w:hint="eastAsia"/>
          <w:szCs w:val="20"/>
        </w:rPr>
        <w:t>并不在</w:t>
      </w:r>
      <w:r>
        <w:rPr>
          <w:szCs w:val="20"/>
        </w:rPr>
        <w:t>MATLAB</w:t>
      </w:r>
      <w:r>
        <w:rPr>
          <w:rFonts w:hint="eastAsia"/>
          <w:szCs w:val="20"/>
        </w:rPr>
        <w:t>的搜寻路径中，因此</w:t>
      </w:r>
      <w:r>
        <w:rPr>
          <w:szCs w:val="20"/>
        </w:rPr>
        <w:t>MATLAB</w:t>
      </w:r>
      <w:r>
        <w:rPr>
          <w:rFonts w:hint="eastAsia"/>
          <w:szCs w:val="20"/>
        </w:rPr>
        <w:t>找不到</w:t>
      </w:r>
      <w:r>
        <w:rPr>
          <w:szCs w:val="20"/>
        </w:rPr>
        <w:t>test.m</w:t>
      </w:r>
      <w:r>
        <w:rPr>
          <w:rFonts w:hint="eastAsia"/>
          <w:szCs w:val="20"/>
        </w:rPr>
        <w:t>这个</w:t>
      </w:r>
      <w:r>
        <w:rPr>
          <w:szCs w:val="20"/>
        </w:rPr>
        <w:t>M</w:t>
      </w:r>
      <w:r>
        <w:rPr>
          <w:rFonts w:hint="eastAsia"/>
          <w:szCs w:val="20"/>
        </w:rPr>
        <w:t>档案：</w:t>
      </w:r>
      <w:r>
        <w:rPr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which test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c:\data\mlbook\test.m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要将</w:t>
      </w:r>
      <w:r>
        <w:rPr>
          <w:szCs w:val="20"/>
        </w:rPr>
        <w:t>d:\mlbook</w:t>
      </w:r>
      <w:r>
        <w:rPr>
          <w:rFonts w:hint="eastAsia"/>
          <w:szCs w:val="20"/>
        </w:rPr>
        <w:t>加入</w:t>
      </w:r>
      <w:r>
        <w:rPr>
          <w:szCs w:val="20"/>
        </w:rPr>
        <w:t>MATLAB</w:t>
      </w:r>
      <w:r>
        <w:rPr>
          <w:rFonts w:hint="eastAsia"/>
          <w:szCs w:val="20"/>
        </w:rPr>
        <w:t>的搜寻路径，还是使用</w:t>
      </w:r>
      <w:r>
        <w:rPr>
          <w:szCs w:val="20"/>
        </w:rPr>
        <w:t>path</w:t>
      </w:r>
      <w:r>
        <w:rPr>
          <w:rFonts w:hint="eastAsia"/>
          <w:szCs w:val="20"/>
        </w:rPr>
        <w:t>命令：</w:t>
      </w:r>
      <w:r>
        <w:rPr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path(path, 'c:\data\mlbook'); 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此时</w:t>
      </w:r>
      <w:r>
        <w:rPr>
          <w:szCs w:val="20"/>
        </w:rPr>
        <w:t>d:\mlbook</w:t>
      </w:r>
      <w:r>
        <w:rPr>
          <w:rFonts w:hint="eastAsia"/>
          <w:szCs w:val="20"/>
        </w:rPr>
        <w:t>已加入</w:t>
      </w:r>
      <w:r>
        <w:rPr>
          <w:szCs w:val="20"/>
        </w:rPr>
        <w:t>MATLAB</w:t>
      </w:r>
      <w:r>
        <w:rPr>
          <w:rFonts w:hint="eastAsia"/>
          <w:szCs w:val="20"/>
        </w:rPr>
        <w:t>搜寻路径（键入</w:t>
      </w:r>
      <w:r>
        <w:rPr>
          <w:szCs w:val="20"/>
        </w:rPr>
        <w:t>path</w:t>
      </w:r>
      <w:r>
        <w:rPr>
          <w:rFonts w:hint="eastAsia"/>
          <w:szCs w:val="20"/>
        </w:rPr>
        <w:t>试看看），因此</w:t>
      </w:r>
      <w:r>
        <w:rPr>
          <w:szCs w:val="20"/>
        </w:rPr>
        <w:t>MATLAB</w:t>
      </w:r>
      <w:r>
        <w:rPr>
          <w:rFonts w:hint="eastAsia"/>
          <w:szCs w:val="20"/>
        </w:rPr>
        <w:t>已经</w:t>
      </w:r>
      <w:r>
        <w:rPr>
          <w:szCs w:val="20"/>
        </w:rPr>
        <w:t>"</w:t>
      </w:r>
      <w:r>
        <w:rPr>
          <w:rFonts w:hint="eastAsia"/>
          <w:szCs w:val="20"/>
        </w:rPr>
        <w:t>看</w:t>
      </w:r>
      <w:r>
        <w:rPr>
          <w:szCs w:val="20"/>
        </w:rPr>
        <w:t>"</w:t>
      </w:r>
      <w:r>
        <w:rPr>
          <w:rFonts w:hint="eastAsia"/>
          <w:szCs w:val="20"/>
        </w:rPr>
        <w:t>得到</w:t>
      </w:r>
      <w:r>
        <w:rPr>
          <w:szCs w:val="20"/>
        </w:rPr>
        <w:t xml:space="preserve">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test.m: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which test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c:\data\mlbook\test.m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现在我们就可以直接键入</w:t>
      </w:r>
      <w:r>
        <w:rPr>
          <w:szCs w:val="20"/>
        </w:rPr>
        <w:t>test</w:t>
      </w:r>
      <w:r>
        <w:rPr>
          <w:rFonts w:hint="eastAsia"/>
          <w:szCs w:val="20"/>
        </w:rPr>
        <w:t>，而不必先进入</w:t>
      </w:r>
      <w:r>
        <w:rPr>
          <w:szCs w:val="20"/>
        </w:rPr>
        <w:t>test.m</w:t>
      </w:r>
      <w:r>
        <w:rPr>
          <w:rFonts w:hint="eastAsia"/>
          <w:szCs w:val="20"/>
        </w:rPr>
        <w:t>所在的目录。</w:t>
      </w:r>
      <w:r>
        <w:rPr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小提示：如何在其启动</w:t>
      </w:r>
      <w:r>
        <w:rPr>
          <w:szCs w:val="20"/>
        </w:rPr>
        <w:t>MATLAB</w:t>
      </w:r>
      <w:r>
        <w:rPr>
          <w:rFonts w:hint="eastAsia"/>
          <w:szCs w:val="20"/>
        </w:rPr>
        <w:t>时，自动设定所需的搜寻路径？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如果在每一次启动</w:t>
      </w:r>
      <w:r>
        <w:rPr>
          <w:szCs w:val="20"/>
        </w:rPr>
        <w:t>MATLAB</w:t>
      </w:r>
      <w:r>
        <w:rPr>
          <w:rFonts w:hint="eastAsia"/>
          <w:szCs w:val="20"/>
        </w:rPr>
        <w:t>後都要设定所需的搜寻路径，将是一件很麻烦的事。有两种方法，可以使</w:t>
      </w:r>
      <w:r>
        <w:rPr>
          <w:szCs w:val="20"/>
        </w:rPr>
        <w:t>MATLAB</w:t>
      </w:r>
      <w:r>
        <w:rPr>
          <w:rFonts w:hint="eastAsia"/>
          <w:szCs w:val="20"/>
        </w:rPr>
        <w:t>启动後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，即可载入使用者定义的搜寻路径：</w:t>
      </w:r>
      <w:r>
        <w:rPr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>1.MATLAB</w:t>
      </w:r>
      <w:r>
        <w:rPr>
          <w:rFonts w:hint="eastAsia"/>
          <w:szCs w:val="20"/>
        </w:rPr>
        <w:t>的预设搜寻路径是定义在</w:t>
      </w:r>
      <w:r>
        <w:rPr>
          <w:szCs w:val="20"/>
        </w:rPr>
        <w:t>matlabrc.m</w:t>
      </w:r>
      <w:r>
        <w:rPr>
          <w:rFonts w:hint="eastAsia"/>
          <w:szCs w:val="20"/>
        </w:rPr>
        <w:t>（在</w:t>
      </w:r>
      <w:r>
        <w:rPr>
          <w:szCs w:val="20"/>
        </w:rPr>
        <w:t>c:\matlab</w:t>
      </w:r>
      <w:r>
        <w:rPr>
          <w:rFonts w:hint="eastAsia"/>
          <w:szCs w:val="20"/>
        </w:rPr>
        <w:t>之下，或是其他安装</w:t>
      </w:r>
      <w:r>
        <w:rPr>
          <w:szCs w:val="20"/>
        </w:rPr>
        <w:t xml:space="preserve">MATLAB </w:t>
      </w:r>
      <w:r>
        <w:rPr>
          <w:rFonts w:hint="eastAsia"/>
          <w:szCs w:val="20"/>
        </w:rPr>
        <w:t>的主目录下），</w:t>
      </w:r>
      <w:r>
        <w:rPr>
          <w:szCs w:val="20"/>
        </w:rPr>
        <w:t>MATLAB</w:t>
      </w:r>
      <w:r>
        <w:rPr>
          <w:rFonts w:hint="eastAsia"/>
          <w:szCs w:val="20"/>
        </w:rPr>
        <w:t>每次启动後，即自动执行此档案。因此你可以直接修改</w:t>
      </w:r>
      <w:r>
        <w:rPr>
          <w:szCs w:val="20"/>
        </w:rPr>
        <w:t xml:space="preserve">matlabrc.m </w:t>
      </w:r>
      <w:r>
        <w:rPr>
          <w:rFonts w:hint="eastAsia"/>
          <w:szCs w:val="20"/>
        </w:rPr>
        <w:t>，以加入新的目录於搜寻路径之中。</w:t>
      </w:r>
      <w:r>
        <w:rPr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>2.MATLAB</w:t>
      </w:r>
      <w:r>
        <w:rPr>
          <w:rFonts w:hint="eastAsia"/>
          <w:szCs w:val="20"/>
        </w:rPr>
        <w:t>在执行</w:t>
      </w:r>
      <w:r>
        <w:rPr>
          <w:szCs w:val="20"/>
        </w:rPr>
        <w:t>matlabrc.m</w:t>
      </w:r>
      <w:r>
        <w:rPr>
          <w:rFonts w:hint="eastAsia"/>
          <w:szCs w:val="20"/>
        </w:rPr>
        <w:t>时，同时也会在预设搜寻路径中寻找</w:t>
      </w:r>
      <w:r>
        <w:rPr>
          <w:szCs w:val="20"/>
        </w:rPr>
        <w:t>startup.m</w:t>
      </w:r>
      <w:r>
        <w:rPr>
          <w:rFonts w:hint="eastAsia"/>
          <w:szCs w:val="20"/>
        </w:rPr>
        <w:t>，若此档案存</w:t>
      </w:r>
      <w:r>
        <w:rPr>
          <w:rFonts w:hint="eastAsia"/>
          <w:szCs w:val="20"/>
        </w:rPr>
        <w:lastRenderedPageBreak/>
        <w:t>在，则执行其所含的命令。因此我们可将所有在</w:t>
      </w:r>
      <w:r>
        <w:rPr>
          <w:szCs w:val="20"/>
        </w:rPr>
        <w:t>MATLAB</w:t>
      </w:r>
      <w:r>
        <w:rPr>
          <w:rFonts w:hint="eastAsia"/>
          <w:szCs w:val="20"/>
        </w:rPr>
        <w:t>启动时必须执行的命令（包含更改搜寻路径的命令），放在此档案中。</w:t>
      </w:r>
      <w:r>
        <w:rPr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每次</w:t>
      </w:r>
      <w:r>
        <w:rPr>
          <w:szCs w:val="20"/>
        </w:rPr>
        <w:t>MATLAB</w:t>
      </w:r>
      <w:r>
        <w:rPr>
          <w:rFonts w:hint="eastAsia"/>
          <w:szCs w:val="20"/>
        </w:rPr>
        <w:t>遇到一个命令（例如</w:t>
      </w:r>
      <w:r>
        <w:rPr>
          <w:szCs w:val="20"/>
        </w:rPr>
        <w:t>test</w:t>
      </w:r>
      <w:r>
        <w:rPr>
          <w:rFonts w:hint="eastAsia"/>
          <w:szCs w:val="20"/>
        </w:rPr>
        <w:t>）时，其处置程序为：</w:t>
      </w:r>
      <w:r>
        <w:rPr>
          <w:szCs w:val="20"/>
        </w:rPr>
        <w:t xml:space="preserve">   </w:t>
      </w:r>
    </w:p>
    <w:p w:rsidR="00D532E7" w:rsidRDefault="00D532E7" w:rsidP="00D532E7">
      <w:pPr>
        <w:tabs>
          <w:tab w:val="num" w:pos="180"/>
        </w:tabs>
        <w:snapToGrid w:val="0"/>
        <w:spacing w:before="100" w:beforeAutospacing="1" w:after="100" w:afterAutospacing="1"/>
        <w:ind w:left="180" w:hanging="180"/>
      </w:pPr>
      <w:r>
        <w:rPr>
          <w:szCs w:val="20"/>
        </w:rPr>
        <w:t>1.</w:t>
      </w:r>
      <w:r>
        <w:rPr>
          <w:rFonts w:hint="eastAsia"/>
          <w:szCs w:val="20"/>
        </w:rPr>
        <w:t>将</w:t>
      </w:r>
      <w:r>
        <w:rPr>
          <w:szCs w:val="20"/>
        </w:rPr>
        <w:t>test</w:t>
      </w:r>
      <w:r>
        <w:rPr>
          <w:rFonts w:hint="eastAsia"/>
          <w:szCs w:val="20"/>
        </w:rPr>
        <w:t>视为使用者定义的变数。</w:t>
      </w:r>
      <w:r>
        <w:rPr>
          <w:szCs w:val="20"/>
        </w:rPr>
        <w:t xml:space="preserve"> </w:t>
      </w:r>
    </w:p>
    <w:p w:rsidR="00D532E7" w:rsidRDefault="00D532E7" w:rsidP="00D532E7">
      <w:pPr>
        <w:tabs>
          <w:tab w:val="num" w:pos="180"/>
        </w:tabs>
        <w:snapToGrid w:val="0"/>
        <w:spacing w:before="100" w:beforeAutospacing="1" w:after="100" w:afterAutospacing="1"/>
        <w:ind w:left="180" w:hanging="180"/>
      </w:pPr>
      <w:r>
        <w:rPr>
          <w:szCs w:val="20"/>
        </w:rPr>
        <w:t>2.</w:t>
      </w:r>
      <w:r>
        <w:rPr>
          <w:rFonts w:hint="eastAsia"/>
          <w:szCs w:val="20"/>
        </w:rPr>
        <w:t>若</w:t>
      </w:r>
      <w:r>
        <w:rPr>
          <w:szCs w:val="20"/>
        </w:rPr>
        <w:t>test</w:t>
      </w:r>
      <w:r>
        <w:rPr>
          <w:rFonts w:hint="eastAsia"/>
          <w:szCs w:val="20"/>
        </w:rPr>
        <w:t>不是使用者定义的变数，将其视为永久常数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。</w:t>
      </w:r>
      <w:r>
        <w:rPr>
          <w:szCs w:val="20"/>
        </w:rPr>
        <w:t xml:space="preserve"> </w:t>
      </w:r>
    </w:p>
    <w:p w:rsidR="00D532E7" w:rsidRDefault="00D532E7" w:rsidP="00D532E7">
      <w:pPr>
        <w:tabs>
          <w:tab w:val="num" w:pos="180"/>
        </w:tabs>
        <w:snapToGrid w:val="0"/>
        <w:spacing w:before="100" w:beforeAutospacing="1" w:after="100" w:afterAutospacing="1"/>
        <w:ind w:left="180" w:hanging="180"/>
      </w:pPr>
      <w:r>
        <w:rPr>
          <w:szCs w:val="20"/>
        </w:rPr>
        <w:t>3.</w:t>
      </w:r>
      <w:r>
        <w:rPr>
          <w:rFonts w:hint="eastAsia"/>
          <w:szCs w:val="20"/>
        </w:rPr>
        <w:t>若</w:t>
      </w:r>
      <w:r>
        <w:rPr>
          <w:szCs w:val="20"/>
        </w:rPr>
        <w:t>test</w:t>
      </w:r>
      <w:r>
        <w:rPr>
          <w:rFonts w:hint="eastAsia"/>
          <w:szCs w:val="20"/>
        </w:rPr>
        <w:t>不是永久常数，检查其是否为目前工作目录下的</w:t>
      </w:r>
      <w:r>
        <w:rPr>
          <w:szCs w:val="20"/>
        </w:rPr>
        <w:t>M</w:t>
      </w:r>
      <w:r>
        <w:rPr>
          <w:rFonts w:hint="eastAsia"/>
          <w:szCs w:val="20"/>
        </w:rPr>
        <w:t>档案。</w:t>
      </w:r>
      <w:r>
        <w:rPr>
          <w:szCs w:val="20"/>
        </w:rPr>
        <w:t xml:space="preserve"> </w:t>
      </w:r>
    </w:p>
    <w:p w:rsidR="00D532E7" w:rsidRDefault="00D532E7" w:rsidP="00D532E7">
      <w:pPr>
        <w:tabs>
          <w:tab w:val="num" w:pos="180"/>
        </w:tabs>
        <w:snapToGrid w:val="0"/>
        <w:spacing w:before="100" w:beforeAutospacing="1" w:after="100" w:afterAutospacing="1"/>
        <w:ind w:left="180" w:hanging="180"/>
      </w:pPr>
      <w:r>
        <w:rPr>
          <w:szCs w:val="20"/>
        </w:rPr>
        <w:t>4.</w:t>
      </w:r>
      <w:r>
        <w:rPr>
          <w:rFonts w:hint="eastAsia"/>
          <w:szCs w:val="20"/>
        </w:rPr>
        <w:t>若不是，则由搜寻路径寻找是否有</w:t>
      </w:r>
      <w:r>
        <w:rPr>
          <w:szCs w:val="20"/>
        </w:rPr>
        <w:t>test.m</w:t>
      </w:r>
      <w:r>
        <w:rPr>
          <w:rFonts w:hint="eastAsia"/>
          <w:szCs w:val="20"/>
        </w:rPr>
        <w:t>的档案。</w:t>
      </w:r>
      <w:r>
        <w:rPr>
          <w:szCs w:val="20"/>
        </w:rPr>
        <w:t xml:space="preserve">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>5.</w:t>
      </w:r>
      <w:r>
        <w:rPr>
          <w:rFonts w:hint="eastAsia"/>
          <w:szCs w:val="20"/>
        </w:rPr>
        <w:t>若在搜寻路径中找不到，则</w:t>
      </w:r>
      <w:r>
        <w:rPr>
          <w:szCs w:val="20"/>
        </w:rPr>
        <w:t>MATLAB</w:t>
      </w:r>
      <w:r>
        <w:rPr>
          <w:rFonts w:hint="eastAsia"/>
          <w:szCs w:val="20"/>
        </w:rPr>
        <w:t>会发出哔哔声并印出错误讯息。</w:t>
      </w:r>
      <w:r>
        <w:rPr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rFonts w:hint="eastAsia"/>
          <w:szCs w:val="20"/>
        </w:rPr>
        <w:t>以下介绍与</w:t>
      </w:r>
      <w:r>
        <w:rPr>
          <w:szCs w:val="20"/>
        </w:rPr>
        <w:t>MATLAB</w:t>
      </w:r>
      <w:r>
        <w:rPr>
          <w:rFonts w:hint="eastAsia"/>
          <w:szCs w:val="20"/>
        </w:rPr>
        <w:t>搜寻路径相关的各项命令。</w:t>
      </w:r>
      <w:r>
        <w:rPr>
          <w:szCs w:val="20"/>
        </w:rPr>
        <w:t xml:space="preserve">   </w:t>
      </w:r>
    </w:p>
    <w:p w:rsidR="00D532E7" w:rsidRDefault="00D532E7" w:rsidP="00D532E7">
      <w:pPr>
        <w:snapToGrid w:val="0"/>
        <w:spacing w:before="100" w:beforeAutospacing="1" w:after="100" w:afterAutospacing="1"/>
      </w:pPr>
      <w:r>
        <w:rPr>
          <w:szCs w:val="20"/>
        </w:rPr>
        <w:t xml:space="preserve"> </w:t>
      </w:r>
    </w:p>
    <w:p w:rsidR="00A53396" w:rsidRPr="00D532E7" w:rsidRDefault="00A53396">
      <w:bookmarkStart w:id="8" w:name="_GoBack"/>
      <w:bookmarkEnd w:id="8"/>
    </w:p>
    <w:sectPr w:rsidR="00A53396" w:rsidRPr="00D53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6D1" w:rsidRDefault="00DF56D1" w:rsidP="00D532E7">
      <w:r>
        <w:separator/>
      </w:r>
    </w:p>
  </w:endnote>
  <w:endnote w:type="continuationSeparator" w:id="0">
    <w:p w:rsidR="00DF56D1" w:rsidRDefault="00DF56D1" w:rsidP="00D5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6D1" w:rsidRDefault="00DF56D1" w:rsidP="00D532E7">
      <w:r>
        <w:separator/>
      </w:r>
    </w:p>
  </w:footnote>
  <w:footnote w:type="continuationSeparator" w:id="0">
    <w:p w:rsidR="00DF56D1" w:rsidRDefault="00DF56D1" w:rsidP="00D53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97"/>
    <w:rsid w:val="002C7697"/>
    <w:rsid w:val="0040168E"/>
    <w:rsid w:val="009D1049"/>
    <w:rsid w:val="00A53396"/>
    <w:rsid w:val="00D532E7"/>
    <w:rsid w:val="00DD1CF5"/>
    <w:rsid w:val="00DF56D1"/>
    <w:rsid w:val="00E833D1"/>
    <w:rsid w:val="00E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78EB5"/>
  <w15:chartTrackingRefBased/>
  <w15:docId w15:val="{31A8CE9C-D843-445C-9041-DC89762F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6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769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53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32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3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32E7"/>
    <w:rPr>
      <w:rFonts w:ascii="Times New Roman" w:eastAsia="宋体" w:hAnsi="Times New Roman" w:cs="Times New Roman"/>
      <w:sz w:val="18"/>
      <w:szCs w:val="18"/>
    </w:rPr>
  </w:style>
  <w:style w:type="character" w:customStyle="1" w:styleId="shareitm2">
    <w:name w:val="shareitm2"/>
    <w:basedOn w:val="a0"/>
    <w:rsid w:val="00EE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201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8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5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6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62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79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35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088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90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266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4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0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94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19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image" Target="http://www.math.ecnu.edu.cn/sxsykc/jxnr/sy1.files/image002.jpg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://www.math.ecnu.edu.cn/sxsykc/jxnr/sy1.htm" TargetMode="External"/><Relationship Id="rId34" Type="http://schemas.openxmlformats.org/officeDocument/2006/relationships/image" Target="http://www.math.ecnu.edu.cn/sxsykc/jxnr/sy1.files/image006.jpg" TargetMode="External"/><Relationship Id="rId42" Type="http://schemas.openxmlformats.org/officeDocument/2006/relationships/image" Target="http://www.math.ecnu.edu.cn/sxsykc/jxnr/sy1.files/image010.jpg" TargetMode="External"/><Relationship Id="rId47" Type="http://schemas.openxmlformats.org/officeDocument/2006/relationships/image" Target="media/image23.jpeg"/><Relationship Id="rId50" Type="http://schemas.openxmlformats.org/officeDocument/2006/relationships/image" Target="http://www.math.ecnu.edu.cn/sxsykc/jxnr/sy1.files/image014.gif" TargetMode="External"/><Relationship Id="rId55" Type="http://schemas.openxmlformats.org/officeDocument/2006/relationships/image" Target="media/image27.jpeg"/><Relationship Id="rId63" Type="http://schemas.openxmlformats.org/officeDocument/2006/relationships/image" Target="media/image31.png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20" Type="http://schemas.openxmlformats.org/officeDocument/2006/relationships/hyperlink" Target="http://www.math.ecnu.edu.cn/sxsykc/jxnr/sy1.htm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20.jpeg"/><Relationship Id="rId54" Type="http://schemas.openxmlformats.org/officeDocument/2006/relationships/image" Target="http://www.math.ecnu.edu.cn/sxsykc/jxnr/sy1.files/image016.jpg" TargetMode="External"/><Relationship Id="rId62" Type="http://schemas.openxmlformats.org/officeDocument/2006/relationships/image" Target="http://www.math.ecnu.edu.cn/sxsykc/jxnr/sy1.files/image020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image" Target="http://www.math.ecnu.edu.cn/sxsykc/jxnr/sy1.files/image001.gif" TargetMode="External"/><Relationship Id="rId32" Type="http://schemas.openxmlformats.org/officeDocument/2006/relationships/image" Target="http://www.math.ecnu.edu.cn/sxsykc/jxnr/sy1.files/image005.jpg" TargetMode="External"/><Relationship Id="rId37" Type="http://schemas.openxmlformats.org/officeDocument/2006/relationships/image" Target="media/image18.png"/><Relationship Id="rId40" Type="http://schemas.openxmlformats.org/officeDocument/2006/relationships/image" Target="http://www.math.ecnu.edu.cn/sxsykc/jxnr/sy1.files/image009.gif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6.jpeg"/><Relationship Id="rId58" Type="http://schemas.openxmlformats.org/officeDocument/2006/relationships/image" Target="http://www.math.ecnu.edu.cn/sxsykc/jxnr/sy1.files/image018.gif" TargetMode="Externa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://www.math.ecnu.edu.cn/sxsykc/jxnr/sy1.htm#&#23454;&#39564;&#19968;__&#29305;&#27530;&#20989;&#25968;&#19982;&#22270;&#24418;" TargetMode="External"/><Relationship Id="rId28" Type="http://schemas.openxmlformats.org/officeDocument/2006/relationships/image" Target="http://www.math.ecnu.edu.cn/sxsykc/jxnr/sy1.files/image003.jpg" TargetMode="External"/><Relationship Id="rId36" Type="http://schemas.openxmlformats.org/officeDocument/2006/relationships/image" Target="http://www.math.ecnu.edu.cn/sxsykc/jxnr/sy1.files/image007.gif" TargetMode="Externa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61" Type="http://schemas.openxmlformats.org/officeDocument/2006/relationships/image" Target="media/image30.jpeg"/><Relationship Id="rId10" Type="http://schemas.openxmlformats.org/officeDocument/2006/relationships/image" Target="media/image5.emf"/><Relationship Id="rId19" Type="http://schemas.openxmlformats.org/officeDocument/2006/relationships/hyperlink" Target="http://www.math.ecnu.edu.cn/sxsykc/jxnr/sy1.htm" TargetMode="External"/><Relationship Id="rId31" Type="http://schemas.openxmlformats.org/officeDocument/2006/relationships/image" Target="media/image15.jpeg"/><Relationship Id="rId44" Type="http://schemas.openxmlformats.org/officeDocument/2006/relationships/image" Target="http://www.math.ecnu.edu.cn/sxsykc/jxnr/sy1.files/image011.gif" TargetMode="External"/><Relationship Id="rId52" Type="http://schemas.openxmlformats.org/officeDocument/2006/relationships/image" Target="http://www.math.ecnu.edu.cn/sxsykc/jxnr/sy1.files/image015.jpg" TargetMode="External"/><Relationship Id="rId60" Type="http://schemas.openxmlformats.org/officeDocument/2006/relationships/image" Target="http://www.math.ecnu.edu.cn/sxsykc/jxnr/sy1.files/image019.gif" TargetMode="Externa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http://www.math.ecnu.edu.cn/sxsykc/jxnr/sy2.files/image001.gif" TargetMode="External"/><Relationship Id="rId22" Type="http://schemas.openxmlformats.org/officeDocument/2006/relationships/hyperlink" Target="http://www.math.ecnu.edu.cn/sxsykc/jxnr/sy1.htm" TargetMode="External"/><Relationship Id="rId27" Type="http://schemas.openxmlformats.org/officeDocument/2006/relationships/image" Target="media/image13.jpeg"/><Relationship Id="rId30" Type="http://schemas.openxmlformats.org/officeDocument/2006/relationships/image" Target="http://www.math.ecnu.edu.cn/sxsykc/jxnr/sy1.files/image004.gif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http://www.math.ecnu.edu.cn/sxsykc/jxnr/sy1.files/image013.jpg" TargetMode="External"/><Relationship Id="rId56" Type="http://schemas.openxmlformats.org/officeDocument/2006/relationships/image" Target="http://www.math.ecnu.edu.cn/sxsykc/jxnr/sy1.files/image017.jpg" TargetMode="External"/><Relationship Id="rId64" Type="http://schemas.openxmlformats.org/officeDocument/2006/relationships/image" Target="http://www.math.ecnu.edu.cn/sxsykc/jxnr/sy1.files/image021.gif" TargetMode="External"/><Relationship Id="rId8" Type="http://schemas.openxmlformats.org/officeDocument/2006/relationships/image" Target="media/image3.wmf"/><Relationship Id="rId51" Type="http://schemas.openxmlformats.org/officeDocument/2006/relationships/image" Target="media/image25.jpeg"/><Relationship Id="rId3" Type="http://schemas.openxmlformats.org/officeDocument/2006/relationships/webSettings" Target="webSettings.xml"/><Relationship Id="rId12" Type="http://schemas.openxmlformats.org/officeDocument/2006/relationships/hyperlink" Target="http://www.math.ecnu.edu.cn/sxsykc/jxnr/mat4.htm#&#23454;&#39564;#&#23454;&#39564;" TargetMode="External"/><Relationship Id="rId17" Type="http://schemas.openxmlformats.org/officeDocument/2006/relationships/image" Target="media/image10.emf"/><Relationship Id="rId25" Type="http://schemas.openxmlformats.org/officeDocument/2006/relationships/image" Target="media/image12.jpeg"/><Relationship Id="rId33" Type="http://schemas.openxmlformats.org/officeDocument/2006/relationships/image" Target="media/image16.jpeg"/><Relationship Id="rId38" Type="http://schemas.openxmlformats.org/officeDocument/2006/relationships/image" Target="http://www.math.ecnu.edu.cn/sxsykc/jxnr/sy1.files/image008.gif" TargetMode="External"/><Relationship Id="rId46" Type="http://schemas.openxmlformats.org/officeDocument/2006/relationships/image" Target="http://www.math.ecnu.edu.cn/sxsykc/jxnr/sy1.files/image012.gif" TargetMode="External"/><Relationship Id="rId5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27</Pages>
  <Words>2464</Words>
  <Characters>14050</Characters>
  <Application>Microsoft Office Word</Application>
  <DocSecurity>0</DocSecurity>
  <Lines>117</Lines>
  <Paragraphs>32</Paragraphs>
  <ScaleCrop>false</ScaleCrop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xlliu1124@163.com</dc:creator>
  <cp:keywords/>
  <dc:description/>
  <cp:lastModifiedBy>xlliu1124@163.com</cp:lastModifiedBy>
  <cp:revision>4</cp:revision>
  <dcterms:created xsi:type="dcterms:W3CDTF">2017-05-05T01:47:00Z</dcterms:created>
  <dcterms:modified xsi:type="dcterms:W3CDTF">2017-05-05T03:43:00Z</dcterms:modified>
</cp:coreProperties>
</file>