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829FF7" w14:textId="0CE25AB1" w:rsidR="00FB5123" w:rsidRDefault="004F1B36" w:rsidP="004F1B36">
      <w:pPr>
        <w:jc w:val="center"/>
        <w:rPr>
          <w:b/>
          <w:bCs/>
          <w:sz w:val="28"/>
          <w:szCs w:val="28"/>
        </w:rPr>
      </w:pPr>
      <w:r w:rsidRPr="004F1B36">
        <w:rPr>
          <w:rFonts w:hint="eastAsia"/>
          <w:b/>
          <w:bCs/>
          <w:sz w:val="28"/>
          <w:szCs w:val="28"/>
        </w:rPr>
        <w:t>多难兴邦，抗</w:t>
      </w:r>
      <w:proofErr w:type="gramStart"/>
      <w:r w:rsidRPr="004F1B36">
        <w:rPr>
          <w:rFonts w:hint="eastAsia"/>
          <w:b/>
          <w:bCs/>
          <w:sz w:val="28"/>
          <w:szCs w:val="28"/>
        </w:rPr>
        <w:t>疫</w:t>
      </w:r>
      <w:proofErr w:type="gramEnd"/>
      <w:r w:rsidRPr="004F1B36">
        <w:rPr>
          <w:rFonts w:hint="eastAsia"/>
          <w:b/>
          <w:bCs/>
          <w:sz w:val="28"/>
          <w:szCs w:val="28"/>
        </w:rPr>
        <w:t>强国</w:t>
      </w:r>
    </w:p>
    <w:p w14:paraId="10FFB0A9" w14:textId="3C29082E" w:rsidR="006225DC" w:rsidRDefault="004F1B36" w:rsidP="006225DC">
      <w:pPr>
        <w:wordWrap w:val="0"/>
        <w:jc w:val="right"/>
        <w:rPr>
          <w:rFonts w:hint="eastAsia"/>
          <w:szCs w:val="21"/>
        </w:rPr>
      </w:pPr>
      <w:r>
        <w:rPr>
          <w:rFonts w:hint="eastAsia"/>
          <w:szCs w:val="21"/>
        </w:rPr>
        <w:t>——观云端</w:t>
      </w:r>
      <w:proofErr w:type="gramStart"/>
      <w:r>
        <w:rPr>
          <w:rFonts w:hint="eastAsia"/>
          <w:szCs w:val="21"/>
        </w:rPr>
        <w:t>思政课</w:t>
      </w:r>
      <w:proofErr w:type="gramEnd"/>
      <w:r>
        <w:rPr>
          <w:rFonts w:hint="eastAsia"/>
          <w:szCs w:val="21"/>
        </w:rPr>
        <w:t>有感</w:t>
      </w:r>
      <w:r w:rsidR="006225DC">
        <w:rPr>
          <w:rFonts w:hint="eastAsia"/>
          <w:szCs w:val="21"/>
        </w:rPr>
        <w:t xml:space="preserve"> </w:t>
      </w:r>
      <w:r w:rsidR="006225DC">
        <w:rPr>
          <w:szCs w:val="21"/>
        </w:rPr>
        <w:t xml:space="preserve">       </w:t>
      </w:r>
    </w:p>
    <w:p w14:paraId="65031A00" w14:textId="32C2080B" w:rsidR="004F1B36" w:rsidRDefault="004F1B36" w:rsidP="006225DC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今天，</w:t>
      </w:r>
      <w:proofErr w:type="gramStart"/>
      <w:r>
        <w:rPr>
          <w:rFonts w:hint="eastAsia"/>
          <w:szCs w:val="21"/>
        </w:rPr>
        <w:t>人民网</w:t>
      </w:r>
      <w:proofErr w:type="gramEnd"/>
      <w:r>
        <w:rPr>
          <w:rFonts w:hint="eastAsia"/>
          <w:szCs w:val="21"/>
        </w:rPr>
        <w:t>和辽宁省教育厅共同推出了一堂“云端”</w:t>
      </w:r>
      <w:proofErr w:type="gramStart"/>
      <w:r>
        <w:rPr>
          <w:rFonts w:hint="eastAsia"/>
          <w:szCs w:val="21"/>
        </w:rPr>
        <w:t>思政课</w:t>
      </w:r>
      <w:proofErr w:type="gramEnd"/>
      <w:r>
        <w:rPr>
          <w:rFonts w:hint="eastAsia"/>
          <w:szCs w:val="21"/>
        </w:rPr>
        <w:t>，这次课由五位亲历抗</w:t>
      </w:r>
      <w:proofErr w:type="gramStart"/>
      <w:r>
        <w:rPr>
          <w:rFonts w:hint="eastAsia"/>
          <w:szCs w:val="21"/>
        </w:rPr>
        <w:t>疫</w:t>
      </w:r>
      <w:proofErr w:type="gramEnd"/>
      <w:r>
        <w:rPr>
          <w:rFonts w:hint="eastAsia"/>
          <w:szCs w:val="21"/>
        </w:rPr>
        <w:t>现场的主讲嘉宾带来。通过他们的故事，让我们对这次疫情有了更加深入的了解</w:t>
      </w:r>
      <w:r w:rsidR="001A15CE">
        <w:rPr>
          <w:rFonts w:hint="eastAsia"/>
          <w:szCs w:val="21"/>
        </w:rPr>
        <w:t>。</w:t>
      </w:r>
      <w:r>
        <w:rPr>
          <w:rFonts w:hint="eastAsia"/>
          <w:szCs w:val="21"/>
        </w:rPr>
        <w:t>同时，更让我们看到了面对这次疫情中国所表现出来的国家实力</w:t>
      </w:r>
      <w:r w:rsidR="001A15CE">
        <w:rPr>
          <w:rFonts w:hint="eastAsia"/>
          <w:szCs w:val="21"/>
        </w:rPr>
        <w:t>，让我们看到了在中国共产党领导下的中国的大国形象。</w:t>
      </w:r>
    </w:p>
    <w:p w14:paraId="4E2C2E44" w14:textId="7C9E2449" w:rsidR="004F1B36" w:rsidRDefault="001A15CE" w:rsidP="006225DC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第一，</w:t>
      </w:r>
      <w:r w:rsidR="006225DC">
        <w:rPr>
          <w:rFonts w:hint="eastAsia"/>
          <w:szCs w:val="21"/>
        </w:rPr>
        <w:t>面对疫情，我们的防治速度更优越。</w:t>
      </w:r>
      <w:r>
        <w:rPr>
          <w:rFonts w:hint="eastAsia"/>
          <w:szCs w:val="21"/>
        </w:rPr>
        <w:t>中国在国际社会中一直被称为“基建狂魔”，曾经更是创下举世瞩目的“中国速度”。在这一次防疫过程中，中国政府再一次表现出“中国速度”：十天建成</w:t>
      </w:r>
      <w:proofErr w:type="gramStart"/>
      <w:r>
        <w:rPr>
          <w:rFonts w:hint="eastAsia"/>
          <w:szCs w:val="21"/>
        </w:rPr>
        <w:t>火神山</w:t>
      </w:r>
      <w:proofErr w:type="gramEnd"/>
      <w:r>
        <w:rPr>
          <w:rFonts w:hint="eastAsia"/>
          <w:szCs w:val="21"/>
        </w:rPr>
        <w:t>医院，一周内完成1</w:t>
      </w:r>
      <w:r>
        <w:rPr>
          <w:szCs w:val="21"/>
        </w:rPr>
        <w:t>6</w:t>
      </w:r>
      <w:r>
        <w:rPr>
          <w:rFonts w:hint="eastAsia"/>
          <w:szCs w:val="21"/>
        </w:rPr>
        <w:t>所方舱医院的改建等等。正如徐英辉院长所言，这是由中国特色社会主义制度优势所决定的。面对大型公共健康问题，我们更有制度优越性。</w:t>
      </w:r>
    </w:p>
    <w:p w14:paraId="129060E0" w14:textId="02A2A5CF" w:rsidR="001A15CE" w:rsidRDefault="001A15CE" w:rsidP="006225DC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第二，</w:t>
      </w:r>
      <w:r w:rsidR="00193053">
        <w:rPr>
          <w:rFonts w:hint="eastAsia"/>
          <w:szCs w:val="21"/>
        </w:rPr>
        <w:t>面对疫情，我们的抗</w:t>
      </w:r>
      <w:proofErr w:type="gramStart"/>
      <w:r w:rsidR="00193053">
        <w:rPr>
          <w:rFonts w:hint="eastAsia"/>
          <w:szCs w:val="21"/>
        </w:rPr>
        <w:t>疫</w:t>
      </w:r>
      <w:proofErr w:type="gramEnd"/>
      <w:r w:rsidR="00193053">
        <w:rPr>
          <w:rFonts w:hint="eastAsia"/>
          <w:szCs w:val="21"/>
        </w:rPr>
        <w:t>模式更优越。从2</w:t>
      </w:r>
      <w:r w:rsidR="00193053">
        <w:rPr>
          <w:szCs w:val="21"/>
        </w:rPr>
        <w:t>019</w:t>
      </w:r>
      <w:r w:rsidR="00193053">
        <w:rPr>
          <w:rFonts w:hint="eastAsia"/>
          <w:szCs w:val="21"/>
        </w:rPr>
        <w:t>年1</w:t>
      </w:r>
      <w:r w:rsidR="00193053">
        <w:rPr>
          <w:szCs w:val="21"/>
        </w:rPr>
        <w:t>2</w:t>
      </w:r>
      <w:r w:rsidR="00193053">
        <w:rPr>
          <w:rFonts w:hint="eastAsia"/>
          <w:szCs w:val="21"/>
        </w:rPr>
        <w:t>月疫情爆发开始，我国一直采用隔离控制的方法，将感染人数日增数千人压减到几人。同时，中医西医联合治疗的方法将死亡率控制在5%左右。反观国外，部分国家的盲目自大导致感染人数已过七十万，更有很多国家死亡率已经接近1</w:t>
      </w:r>
      <w:r w:rsidR="00193053">
        <w:rPr>
          <w:szCs w:val="21"/>
        </w:rPr>
        <w:t>5</w:t>
      </w:r>
      <w:r w:rsidR="00193053">
        <w:rPr>
          <w:rFonts w:hint="eastAsia"/>
          <w:szCs w:val="21"/>
        </w:rPr>
        <w:t>%。显然，我们选择的抗</w:t>
      </w:r>
      <w:proofErr w:type="gramStart"/>
      <w:r w:rsidR="00193053">
        <w:rPr>
          <w:rFonts w:hint="eastAsia"/>
          <w:szCs w:val="21"/>
        </w:rPr>
        <w:t>疫</w:t>
      </w:r>
      <w:proofErr w:type="gramEnd"/>
      <w:r w:rsidR="00193053">
        <w:rPr>
          <w:rFonts w:hint="eastAsia"/>
          <w:szCs w:val="21"/>
        </w:rPr>
        <w:t>模式比所谓的群体免疫更加优秀。</w:t>
      </w:r>
    </w:p>
    <w:p w14:paraId="34BFB5D0" w14:textId="3AC5BBDF" w:rsidR="00193053" w:rsidRDefault="00193053" w:rsidP="006225DC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第三，</w:t>
      </w:r>
      <w:r w:rsidR="006225DC">
        <w:rPr>
          <w:rFonts w:hint="eastAsia"/>
          <w:szCs w:val="21"/>
        </w:rPr>
        <w:t>面对疫情，我们的大国担当更瞩目。从疫情开始时，中国政府就一直坚持上报世界卫生组织，坚持共享防疫信息和防治方法。为解决一些国家的困境，我们派出了很多医疗团队前往国外支援。而很多西方国家却蓄意抹黑攻击中国，并企图</w:t>
      </w:r>
      <w:proofErr w:type="gramStart"/>
      <w:r w:rsidR="006225DC">
        <w:rPr>
          <w:rFonts w:hint="eastAsia"/>
          <w:szCs w:val="21"/>
        </w:rPr>
        <w:t>污名化</w:t>
      </w:r>
      <w:proofErr w:type="gramEnd"/>
      <w:r w:rsidR="006225DC">
        <w:rPr>
          <w:rFonts w:hint="eastAsia"/>
          <w:szCs w:val="21"/>
        </w:rPr>
        <w:t>中国。显然，这是他们转移国内矛盾的手段之一，这也进一步说明了我们的大国担当。</w:t>
      </w:r>
    </w:p>
    <w:p w14:paraId="4EC53307" w14:textId="70DB1A2C" w:rsidR="006225DC" w:rsidRPr="006225DC" w:rsidRDefault="006225DC" w:rsidP="006225DC">
      <w:pPr>
        <w:ind w:firstLineChars="200" w:firstLine="420"/>
        <w:rPr>
          <w:rFonts w:hint="eastAsia"/>
          <w:szCs w:val="21"/>
        </w:rPr>
      </w:pPr>
      <w:r>
        <w:rPr>
          <w:rFonts w:hint="eastAsia"/>
        </w:rPr>
        <w:t>在“</w:t>
      </w:r>
      <w:r w:rsidRPr="00E14316">
        <w:rPr>
          <w:rFonts w:hint="eastAsia"/>
        </w:rPr>
        <w:t>全国大学生同上一堂疫情防控思政大课</w:t>
      </w:r>
      <w:r>
        <w:rPr>
          <w:rFonts w:hint="eastAsia"/>
        </w:rPr>
        <w:t>”中，</w:t>
      </w:r>
      <w:r>
        <w:rPr>
          <w:rFonts w:hint="eastAsia"/>
        </w:rPr>
        <w:t>秦宣教授提到“</w:t>
      </w:r>
      <w:r w:rsidRPr="00941F69">
        <w:rPr>
          <w:rFonts w:hint="eastAsia"/>
        </w:rPr>
        <w:t>多难兴邦</w:t>
      </w:r>
      <w:r>
        <w:rPr>
          <w:rFonts w:hint="eastAsia"/>
        </w:rPr>
        <w:t>”，正如居安思危一样，中华民族始终存在于危难之中，也始终准备着危难的到来。我们要看到，在这次疫情中，中华民族又一次经历了磨练。在这一次全民战役中，中国人民将会取得最后的胜利！</w:t>
      </w:r>
    </w:p>
    <w:sectPr w:rsidR="006225DC" w:rsidRPr="00622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70BF2D" w14:textId="77777777" w:rsidR="006B5A01" w:rsidRDefault="006B5A01" w:rsidP="004C7A36">
      <w:r>
        <w:separator/>
      </w:r>
    </w:p>
  </w:endnote>
  <w:endnote w:type="continuationSeparator" w:id="0">
    <w:p w14:paraId="1C1C5AA2" w14:textId="77777777" w:rsidR="006B5A01" w:rsidRDefault="006B5A01" w:rsidP="004C7A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D1BB8" w14:textId="77777777" w:rsidR="006B5A01" w:rsidRDefault="006B5A01" w:rsidP="004C7A36">
      <w:r>
        <w:separator/>
      </w:r>
    </w:p>
  </w:footnote>
  <w:footnote w:type="continuationSeparator" w:id="0">
    <w:p w14:paraId="331F781F" w14:textId="77777777" w:rsidR="006B5A01" w:rsidRDefault="006B5A01" w:rsidP="004C7A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D8C"/>
    <w:rsid w:val="00193053"/>
    <w:rsid w:val="001A15CE"/>
    <w:rsid w:val="003F4D8C"/>
    <w:rsid w:val="004C7A36"/>
    <w:rsid w:val="004F1B36"/>
    <w:rsid w:val="006225DC"/>
    <w:rsid w:val="006B5A01"/>
    <w:rsid w:val="00FB5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6F8EB3"/>
  <w15:chartTrackingRefBased/>
  <w15:docId w15:val="{50360A58-E425-43E9-AB39-68A3CEB28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7A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C7A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C7A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C7A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116597503@qq.com</dc:creator>
  <cp:keywords/>
  <dc:description/>
  <cp:lastModifiedBy>116597503@qq.com</cp:lastModifiedBy>
  <cp:revision>2</cp:revision>
  <dcterms:created xsi:type="dcterms:W3CDTF">2020-04-20T10:43:00Z</dcterms:created>
  <dcterms:modified xsi:type="dcterms:W3CDTF">2020-04-20T12:23:00Z</dcterms:modified>
</cp:coreProperties>
</file>