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81" w:rsidRPr="00CC4762" w:rsidRDefault="00CB2081" w:rsidP="00CB2081">
      <w:pPr>
        <w:jc w:val="center"/>
        <w:rPr>
          <w:rFonts w:asciiTheme="minorEastAsia" w:hAnsiTheme="minorEastAsia"/>
          <w:b/>
          <w:sz w:val="36"/>
          <w:szCs w:val="36"/>
        </w:rPr>
      </w:pPr>
      <w:r w:rsidRPr="00CC4762">
        <w:rPr>
          <w:rFonts w:asciiTheme="minorEastAsia" w:hAnsiTheme="minorEastAsia"/>
          <w:b/>
          <w:sz w:val="36"/>
          <w:szCs w:val="36"/>
        </w:rPr>
        <w:t>第一章作业</w:t>
      </w:r>
      <w:r w:rsidRPr="00CC4762">
        <w:rPr>
          <w:rFonts w:asciiTheme="minorEastAsia" w:hAnsiTheme="minorEastAsia" w:hint="eastAsia"/>
          <w:b/>
          <w:sz w:val="36"/>
          <w:szCs w:val="36"/>
        </w:rPr>
        <w:t>2答案</w:t>
      </w:r>
    </w:p>
    <w:p w:rsidR="00CB2081" w:rsidRDefault="00CB2081" w:rsidP="00CB20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CB2081">
        <w:rPr>
          <w:rFonts w:asciiTheme="minorEastAsia" w:hAnsiTheme="minorEastAsia" w:hint="eastAsia"/>
          <w:sz w:val="24"/>
          <w:szCs w:val="24"/>
        </w:rPr>
        <w:t>以基矢量为坐标轴（以晶格常数a为度量单位，如图2），在闪锌矿结构的一个立方单胞中，写出各原子的坐标。</w:t>
      </w:r>
    </w:p>
    <w:p w:rsidR="00CB2081" w:rsidRDefault="00CB2081" w:rsidP="00CB2081">
      <w:pPr>
        <w:rPr>
          <w:rFonts w:asciiTheme="minorEastAsia" w:hAnsiTheme="minorEastAsia"/>
          <w:sz w:val="24"/>
          <w:szCs w:val="24"/>
        </w:rPr>
      </w:pPr>
      <w:r w:rsidRPr="00CB208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068081" cy="968188"/>
            <wp:effectExtent l="0" t="0" r="0" b="3810"/>
            <wp:docPr id="1" name="图片 1" descr="449f3b7271af8ce04fa593c5d6926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9f3b7271af8ce04fa593c5d69268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095" b="4546"/>
                    <a:stretch/>
                  </pic:blipFill>
                  <pic:spPr bwMode="auto">
                    <a:xfrm>
                      <a:off x="0" y="0"/>
                      <a:ext cx="1068148" cy="96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081" w:rsidRDefault="00CB2081" w:rsidP="00CB2081">
      <w:pPr>
        <w:pStyle w:val="a4"/>
        <w:shd w:val="clear" w:color="auto" w:fill="FFFFFF"/>
        <w:spacing w:before="0" w:beforeAutospacing="0" w:after="0" w:afterAutospacing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答：</w:t>
      </w:r>
    </w:p>
    <w:p w:rsidR="00CB2081" w:rsidRDefault="00CC4762" w:rsidP="00CB208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Yu Gothic UI Semilight" w:eastAsia="Yu Gothic UI Semilight" w:hAnsi="Yu Gothic UI Semilight" w:cs="Arial" w:hint="eastAsia"/>
          <w:color w:val="202020"/>
          <w:sz w:val="21"/>
          <w:szCs w:val="21"/>
        </w:rPr>
        <w:t>⑴</w:t>
      </w:r>
      <w:r w:rsidR="00CB2081">
        <w:rPr>
          <w:rFonts w:cs="Arial" w:hint="eastAsia"/>
          <w:color w:val="202020"/>
          <w:sz w:val="21"/>
          <w:szCs w:val="21"/>
        </w:rPr>
        <w:t>八个顶点原子：（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）；（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a;</w:t>
      </w:r>
      <w:r w:rsidR="00CB2081">
        <w:rPr>
          <w:rFonts w:cs="Arial" w:hint="eastAsia"/>
          <w:color w:val="202020"/>
          <w:sz w:val="21"/>
          <w:szCs w:val="21"/>
        </w:rPr>
        <w:t>（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ascii="Arial" w:hAnsi="Arial" w:cs="Arial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ascii="Arial" w:hAnsi="Arial" w:cs="Arial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ascii="Arial" w:hAnsi="Arial" w:cs="Arial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ascii="Arial" w:hAnsi="Arial" w:cs="Arial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</w:p>
    <w:p w:rsidR="00CB2081" w:rsidRDefault="00CC4762" w:rsidP="00CB208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Yu Gothic UI Semilight" w:eastAsia="Yu Gothic UI Semilight" w:hAnsi="Yu Gothic UI Semilight" w:cs="Arial" w:hint="eastAsia"/>
          <w:color w:val="202020"/>
          <w:sz w:val="21"/>
          <w:szCs w:val="21"/>
        </w:rPr>
        <w:t>⑵</w:t>
      </w:r>
      <w:r w:rsidR="00CB2081">
        <w:rPr>
          <w:rFonts w:cs="Arial" w:hint="eastAsia"/>
          <w:color w:val="202020"/>
          <w:sz w:val="21"/>
          <w:szCs w:val="21"/>
        </w:rPr>
        <w:t>六个面原子：（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0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1/2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</w:t>
      </w:r>
    </w:p>
    <w:p w:rsidR="00CB2081" w:rsidRDefault="00CC4762" w:rsidP="00CB208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ascii="Yu Gothic UI Semilight" w:eastAsia="Yu Gothic UI Semilight" w:hAnsi="Yu Gothic UI Semilight" w:cs="Arial" w:hint="eastAsia"/>
          <w:color w:val="202020"/>
          <w:sz w:val="21"/>
          <w:szCs w:val="21"/>
        </w:rPr>
        <w:t>⑶</w:t>
      </w:r>
      <w:r w:rsidR="00CB2081">
        <w:rPr>
          <w:rFonts w:cs="Arial" w:hint="eastAsia"/>
          <w:color w:val="202020"/>
          <w:sz w:val="21"/>
          <w:szCs w:val="21"/>
        </w:rPr>
        <w:t>四个体内原子（有两种）：</w:t>
      </w:r>
    </w:p>
    <w:p w:rsidR="00CB2081" w:rsidRDefault="004E13AC" w:rsidP="00CB208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cs="Arial" w:hint="eastAsia"/>
          <w:color w:val="202020"/>
          <w:sz w:val="21"/>
          <w:szCs w:val="21"/>
        </w:rPr>
        <w:t>①</w:t>
      </w:r>
      <w:r w:rsidR="00CB2081">
        <w:rPr>
          <w:rFonts w:cs="Arial" w:hint="eastAsia"/>
          <w:color w:val="202020"/>
          <w:sz w:val="21"/>
          <w:szCs w:val="21"/>
        </w:rPr>
        <w:t>、（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</w:p>
    <w:p w:rsidR="00CB2081" w:rsidRDefault="004E13AC" w:rsidP="00CB208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  <w:sz w:val="21"/>
          <w:szCs w:val="21"/>
        </w:rPr>
      </w:pPr>
      <w:r>
        <w:rPr>
          <w:rFonts w:cs="Arial" w:hint="eastAsia"/>
          <w:color w:val="202020"/>
          <w:sz w:val="21"/>
          <w:szCs w:val="21"/>
        </w:rPr>
        <w:t>②</w:t>
      </w:r>
      <w:r w:rsidR="00CB2081">
        <w:rPr>
          <w:rFonts w:cs="Arial" w:hint="eastAsia"/>
          <w:color w:val="202020"/>
          <w:sz w:val="21"/>
          <w:szCs w:val="21"/>
        </w:rPr>
        <w:t>、（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；（1</w:t>
      </w:r>
      <w:r w:rsidR="00CB2081">
        <w:rPr>
          <w:rFonts w:ascii="Arial" w:hAnsi="Arial" w:cs="Arial"/>
          <w:color w:val="202020"/>
          <w:sz w:val="21"/>
          <w:szCs w:val="21"/>
        </w:rPr>
        <w:t>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3/4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  <w:r w:rsidR="00CB2081">
        <w:rPr>
          <w:rFonts w:cs="Arial" w:hint="eastAsia"/>
          <w:color w:val="202020"/>
          <w:sz w:val="21"/>
          <w:szCs w:val="21"/>
        </w:rPr>
        <w:t>；（3</w:t>
      </w:r>
      <w:r w:rsidR="00CB2081">
        <w:rPr>
          <w:rFonts w:ascii="Arial" w:hAnsi="Arial" w:cs="Arial"/>
          <w:color w:val="202020"/>
          <w:sz w:val="21"/>
          <w:szCs w:val="21"/>
        </w:rPr>
        <w:t>/4</w:t>
      </w:r>
      <w:r w:rsidR="00CB2081">
        <w:rPr>
          <w:rFonts w:cs="Arial" w:hint="eastAsia"/>
          <w:color w:val="202020"/>
          <w:sz w:val="21"/>
          <w:szCs w:val="21"/>
        </w:rPr>
        <w:t>，1</w:t>
      </w:r>
      <w:r w:rsidR="00CB2081">
        <w:rPr>
          <w:rFonts w:ascii="Arial" w:hAnsi="Arial" w:cs="Arial"/>
          <w:color w:val="202020"/>
          <w:sz w:val="21"/>
          <w:szCs w:val="21"/>
        </w:rPr>
        <w:t>/4</w:t>
      </w:r>
      <w:r w:rsidR="00CB2081">
        <w:rPr>
          <w:rFonts w:cs="Arial" w:hint="eastAsia"/>
          <w:color w:val="202020"/>
          <w:sz w:val="21"/>
          <w:szCs w:val="21"/>
        </w:rPr>
        <w:t>，</w:t>
      </w:r>
      <w:r w:rsidR="00CB2081">
        <w:rPr>
          <w:rFonts w:ascii="Arial" w:hAnsi="Arial" w:cs="Arial"/>
          <w:color w:val="202020"/>
          <w:sz w:val="21"/>
          <w:szCs w:val="21"/>
        </w:rPr>
        <w:t>1/4</w:t>
      </w:r>
      <w:r w:rsidR="00CB2081">
        <w:rPr>
          <w:rFonts w:cs="Arial" w:hint="eastAsia"/>
          <w:color w:val="202020"/>
          <w:sz w:val="21"/>
          <w:szCs w:val="21"/>
        </w:rPr>
        <w:t>）</w:t>
      </w:r>
      <w:r w:rsidR="00CB2081">
        <w:rPr>
          <w:rFonts w:ascii="Arial" w:hAnsi="Arial" w:cs="Arial"/>
          <w:color w:val="202020"/>
          <w:sz w:val="21"/>
          <w:szCs w:val="21"/>
        </w:rPr>
        <w:t>a</w:t>
      </w:r>
    </w:p>
    <w:p w:rsidR="0064750B" w:rsidRDefault="0064750B" w:rsidP="00CB20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>
        <w:rPr>
          <w:noProof/>
        </w:rPr>
        <w:drawing>
          <wp:inline distT="0" distB="0" distL="0" distR="0">
            <wp:extent cx="728802" cy="806823"/>
            <wp:effectExtent l="0" t="0" r="0" b="0"/>
            <wp:docPr id="6" name="图片 6" descr="034b0d481c7110020853650952c52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034b0d481c7110020853650952c520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65" cy="8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50B">
        <w:rPr>
          <w:rFonts w:asciiTheme="minorEastAsia" w:hAnsiTheme="minorEastAsia"/>
          <w:sz w:val="24"/>
          <w:szCs w:val="24"/>
        </w:rPr>
        <w:t>上面的晶格结构的原基矢量分别是：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 w:rsidRPr="0064750B">
        <w:rPr>
          <w:rFonts w:asciiTheme="minorEastAsia" w:hAnsiTheme="minor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64750B">
        <w:rPr>
          <w:rFonts w:asciiTheme="minorEastAsia" w:hAnsiTheme="minorEastAsia"/>
          <w:sz w:val="24"/>
          <w:szCs w:val="24"/>
        </w:rPr>
        <w:t>，求倒基矢和倒原胞面积，画出4X4的倒格子。</w:t>
      </w:r>
    </w:p>
    <w:p w:rsidR="0064750B" w:rsidRDefault="00E606A0" w:rsidP="00CB2081">
      <w:pPr>
        <w:rPr>
          <w:rFonts w:asciiTheme="minorEastAsia" w:hAnsiTheme="minorEastAsia"/>
          <w:sz w:val="24"/>
          <w:szCs w:val="24"/>
        </w:rPr>
      </w:pPr>
      <w:r w:rsidRPr="00E606A0">
        <w:rPr>
          <w:rFonts w:asciiTheme="minorEastAsia" w:hAnsiTheme="minorEastAsia"/>
          <w:sz w:val="24"/>
          <w:szCs w:val="24"/>
        </w:rPr>
        <w:t>答</w:t>
      </w:r>
      <w:r w:rsidRPr="00E606A0">
        <w:rPr>
          <w:rFonts w:asciiTheme="minorEastAsia" w:hAnsiTheme="minorEastAsia" w:hint="eastAsia"/>
          <w:sz w:val="24"/>
          <w:szCs w:val="24"/>
        </w:rPr>
        <w:t>：</w:t>
      </w:r>
      <m:oMath>
        <m:acc>
          <m:accPr>
            <m:chr m:val="⃗"/>
            <m:ctrlPr>
              <w:rPr>
                <w:rFonts w:ascii="Cambria Math" w:hAnsi="Cambria Math"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</m:e>
        </m:acc>
      </m:oMath>
      <w:r w:rsidRPr="00E606A0">
        <w:rPr>
          <w:rFonts w:asciiTheme="minorEastAsia" w:hAnsiTheme="minorEastAsia" w:hint="eastAsia"/>
          <w:sz w:val="24"/>
          <w:szCs w:val="24"/>
        </w:rPr>
        <w:t>的方向选择垂直向上，单位矢量k。</w:t>
      </w:r>
    </w:p>
    <w:p w:rsidR="00692C38" w:rsidRPr="00692C38" w:rsidRDefault="00692C38" w:rsidP="00692C38">
      <w:pPr>
        <w:ind w:firstLine="480"/>
        <w:rPr>
          <w:rFonts w:asciiTheme="minorEastAsia" w:hAnsiTheme="minorEastAsia"/>
        </w:rPr>
      </w:pPr>
      <w:r w:rsidRPr="00692C38">
        <w:rPr>
          <w:rFonts w:asciiTheme="minorEastAsia" w:hAnsiTheme="minorEastAsia" w:hint="eastAsia"/>
          <w:sz w:val="24"/>
          <w:szCs w:val="24"/>
        </w:rPr>
        <w:t>设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从而</w:t>
      </w:r>
      <w:r>
        <w:rPr>
          <w:rFonts w:ascii="Yu Gothic UI Semilight" w:eastAsia="Yu Gothic UI Semilight" w:hAnsi="Yu Gothic UI Semilight" w:hint="eastAsia"/>
          <w:sz w:val="24"/>
          <w:szCs w:val="24"/>
        </w:rPr>
        <w:t>Ω</w:t>
      </w:r>
      <w:r>
        <w:rPr>
          <w:rFonts w:asciiTheme="minorEastAsia" w:hAnsiTheme="minorEastAsia" w:hint="eastAsia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="Yu Gothic UI Semilight" w:eastAsia="Yu Gothic UI Semilight" w:hAnsi="Yu Gothic UI Semilight" w:hint="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（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</m:oMath>
      <w:r>
        <w:rPr>
          <w:rFonts w:asciiTheme="minorEastAsia" w:hAnsiTheme="minorEastAsia"/>
          <w:sz w:val="24"/>
          <w:szCs w:val="24"/>
        </w:rPr>
        <w:t>×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）=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</w:p>
    <w:p w:rsidR="00692C38" w:rsidRDefault="00692C38" w:rsidP="00E606A0">
      <w:pPr>
        <w:ind w:firstLine="480"/>
        <w:rPr>
          <w:rFonts w:asciiTheme="minorEastAsia" w:hAnsiTheme="minorEastAsia"/>
          <w:sz w:val="24"/>
          <w:szCs w:val="24"/>
        </w:rPr>
      </w:pPr>
      <w:r w:rsidRPr="00692C38">
        <w:rPr>
          <w:rFonts w:asciiTheme="minorEastAsia" w:hAnsiTheme="minorEastAsia" w:hint="eastAsia"/>
          <w:sz w:val="24"/>
          <w:szCs w:val="24"/>
        </w:rPr>
        <w:t>由倒基矢计算公式得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00110D"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（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acc>
          </m:e>
        </m:d>
      </m:oMath>
      <w:r>
        <w:rPr>
          <w:rFonts w:asciiTheme="minorEastAsia" w:hAnsiTheme="minorEastAsia" w:hint="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00110D"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3a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  <w:r w:rsidR="0016366E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92C38" w:rsidRDefault="00692C38" w:rsidP="00E606A0">
      <w:pPr>
        <w:ind w:firstLine="480"/>
        <w:rPr>
          <w:noProof/>
        </w:rPr>
      </w:pPr>
      <w:r>
        <w:rPr>
          <w:rFonts w:asciiTheme="minorEastAsia" w:hAnsiTheme="minorEastAsia" w:hint="eastAsia"/>
          <w:sz w:val="24"/>
          <w:szCs w:val="24"/>
        </w:rPr>
        <w:t>倒原胞面积S=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Theme="minorEastAsia" w:hAnsiTheme="minorEastAsia"/>
          <w:sz w:val="24"/>
          <w:szCs w:val="24"/>
        </w:rPr>
        <w:t>×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|</m:t>
        </m:r>
      </m:oMath>
      <w:r w:rsidR="0016366E"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EF2A23" w:rsidRPr="00CD09C3" w:rsidRDefault="001647B7" w:rsidP="00CD09C3">
      <w:r w:rsidRPr="001647B7">
        <w:rPr>
          <w:rFonts w:asciiTheme="minorEastAsia" w:hAnsiTheme="minorEastAsia" w:hint="eastAsia"/>
          <w:sz w:val="24"/>
          <w:szCs w:val="24"/>
        </w:rPr>
        <w:t>倒格子如下：</w:t>
      </w:r>
      <w:r w:rsidR="00CD09C3">
        <w:rPr>
          <w:rFonts w:asciiTheme="minorEastAsia" w:hAnsiTheme="minorEastAsia" w:hint="eastAsia"/>
          <w:sz w:val="24"/>
          <w:szCs w:val="24"/>
        </w:rPr>
        <w:t>红色为</w:t>
      </w:r>
      <m:oMath>
        <m:acc>
          <m:accPr>
            <m:chr m:val="⃗"/>
            <m:ctrlPr>
              <w:rPr>
                <w:rFonts w:ascii="Cambria Math" w:eastAsia="宋体" w:hAnsi="Cambria Math" w:cs="宋体"/>
                <w:noProof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noProof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 w:cs="宋体"/>
                    <w:noProof/>
                    <w:sz w:val="24"/>
                    <w:szCs w:val="24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CD09C3">
        <w:rPr>
          <w:rFonts w:asciiTheme="minorEastAsia" w:hAnsiTheme="minorEastAsia" w:hint="eastAsia"/>
          <w:sz w:val="24"/>
          <w:szCs w:val="24"/>
        </w:rPr>
        <w:t>，</w:t>
      </w:r>
      <w:r w:rsidR="00CD09C3">
        <w:rPr>
          <w:rFonts w:asciiTheme="minorEastAsia" w:hAnsiTheme="minorEastAsia"/>
          <w:sz w:val="24"/>
          <w:szCs w:val="24"/>
        </w:rPr>
        <w:t>黑色为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CD09C3">
        <w:rPr>
          <w:rFonts w:asciiTheme="minorEastAsia" w:hAnsiTheme="minorEastAsia" w:hint="eastAsia"/>
          <w:sz w:val="24"/>
          <w:szCs w:val="24"/>
        </w:rPr>
        <w:t>.</w:t>
      </w:r>
      <w:bookmarkStart w:id="0" w:name="_GoBack"/>
      <w:bookmarkEnd w:id="0"/>
    </w:p>
    <w:p w:rsidR="00E606A0" w:rsidRDefault="00CD09C3" w:rsidP="00CD09C3">
      <w:pPr>
        <w:ind w:firstLineChars="1200" w:firstLine="252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EE0EC" wp14:editId="52276EBD">
                <wp:simplePos x="0" y="0"/>
                <wp:positionH relativeFrom="column">
                  <wp:posOffset>1991360</wp:posOffset>
                </wp:positionH>
                <wp:positionV relativeFrom="paragraph">
                  <wp:posOffset>549910</wp:posOffset>
                </wp:positionV>
                <wp:extent cx="230505" cy="360680"/>
                <wp:effectExtent l="0" t="0" r="74295" b="584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3606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56.8pt;margin-top:43.3pt;width:18.15pt;height: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" strokecolor="black [3213]" strokeweight="1.5pt">
                <v:stroke endarrow="open"/>
              </v:shape>
            </w:pict>
          </mc:Fallback>
        </mc:AlternateContent>
      </w:r>
      <w:r w:rsidRPr="00CD09C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82C8" wp14:editId="187E16B0">
                <wp:simplePos x="0" y="0"/>
                <wp:positionH relativeFrom="column">
                  <wp:posOffset>1983740</wp:posOffset>
                </wp:positionH>
                <wp:positionV relativeFrom="paragraph">
                  <wp:posOffset>549275</wp:posOffset>
                </wp:positionV>
                <wp:extent cx="0" cy="238125"/>
                <wp:effectExtent l="95250" t="0" r="57150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156.2pt;margin-top:43.25pt;width:0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" strokecolor="red" strokeweight="1.5pt">
                <v:stroke endarrow="open"/>
              </v:shape>
            </w:pict>
          </mc:Fallback>
        </mc:AlternateContent>
      </w:r>
      <w:r w:rsidR="00692C38">
        <w:rPr>
          <w:noProof/>
        </w:rPr>
        <w:drawing>
          <wp:inline distT="0" distB="0" distL="0" distR="0" wp14:anchorId="4BDA0031" wp14:editId="054642CD">
            <wp:extent cx="940956" cy="1367758"/>
            <wp:effectExtent l="0" t="0" r="0" b="4445"/>
            <wp:docPr id="10" name="图片 10" descr="7b168e8006f1bf9dcf4e2fea2d31ea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7b168e8006f1bf9dcf4e2fea2d31ea0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22" cy="13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A0" w:rsidRPr="00CB2081" w:rsidRDefault="00E606A0" w:rsidP="003963AB">
      <w:pPr>
        <w:rPr>
          <w:rFonts w:asciiTheme="minorEastAsia" w:hAnsiTheme="minorEastAsia"/>
          <w:sz w:val="24"/>
          <w:szCs w:val="24"/>
        </w:rPr>
      </w:pPr>
    </w:p>
    <w:sectPr w:rsidR="00E606A0" w:rsidRPr="00CB2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A4"/>
    <w:rsid w:val="0000110D"/>
    <w:rsid w:val="0016366E"/>
    <w:rsid w:val="001647B7"/>
    <w:rsid w:val="00361982"/>
    <w:rsid w:val="003963AB"/>
    <w:rsid w:val="004E13AC"/>
    <w:rsid w:val="0064750B"/>
    <w:rsid w:val="00692C38"/>
    <w:rsid w:val="00767CA4"/>
    <w:rsid w:val="00CB2081"/>
    <w:rsid w:val="00CC4762"/>
    <w:rsid w:val="00CD09C3"/>
    <w:rsid w:val="00E606A0"/>
    <w:rsid w:val="00EF2A23"/>
    <w:rsid w:val="00F160FF"/>
    <w:rsid w:val="00F2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0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08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B2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E606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0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08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B2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E60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2020-04-30T03:02:00Z</dcterms:created>
  <dcterms:modified xsi:type="dcterms:W3CDTF">2020-04-30T07:01:00Z</dcterms:modified>
</cp:coreProperties>
</file>