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17"/>
        <w:gridCol w:w="1985"/>
        <w:gridCol w:w="2551"/>
        <w:gridCol w:w="142"/>
        <w:gridCol w:w="1559"/>
        <w:gridCol w:w="234"/>
        <w:gridCol w:w="617"/>
        <w:gridCol w:w="256"/>
        <w:gridCol w:w="1984"/>
      </w:tblGrid>
      <w:tr w:rsidR="000F3E08" w:rsidRPr="00855B0B" w14:paraId="5B72D292" w14:textId="77777777" w:rsidTr="00BA37FA">
        <w:trPr>
          <w:trHeight w:val="360"/>
        </w:trPr>
        <w:tc>
          <w:tcPr>
            <w:tcW w:w="79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79845F" w14:textId="77777777" w:rsidR="000F3E08" w:rsidRPr="009B48C6" w:rsidRDefault="00BB69A1" w:rsidP="00F12A73">
            <w:pPr>
              <w:rPr>
                <w:rFonts w:ascii="Calibri" w:hAnsi="Calibri"/>
                <w:b/>
                <w:sz w:val="16"/>
                <w:szCs w:val="16"/>
              </w:rPr>
            </w:pPr>
            <w:r w:rsidRPr="00BB69A1">
              <w:rPr>
                <w:rFonts w:asciiTheme="minorHAnsi" w:hAnsiTheme="minorHAnsi" w:cstheme="minorHAnsi"/>
                <w:b/>
                <w:bCs/>
                <w:sz w:val="16"/>
                <w:szCs w:val="24"/>
              </w:rPr>
              <w:t>INSCRIPCION AL SERVICIO DE ASESORIA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D82E3F" w14:textId="77777777" w:rsidR="000F3E08" w:rsidRPr="009B48C6" w:rsidRDefault="000F3E08" w:rsidP="009774A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9B48C6">
              <w:rPr>
                <w:rFonts w:ascii="Calibri" w:hAnsi="Calibri"/>
                <w:b/>
                <w:sz w:val="16"/>
                <w:szCs w:val="16"/>
              </w:rPr>
              <w:t>www.sena.edu.co</w:t>
            </w:r>
          </w:p>
        </w:tc>
      </w:tr>
      <w:tr w:rsidR="00BA37FA" w:rsidRPr="00855B0B" w14:paraId="7DB73AD4" w14:textId="77777777" w:rsidTr="00BA37FA">
        <w:tblPrEx>
          <w:tblBorders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1"/>
        </w:trPr>
        <w:tc>
          <w:tcPr>
            <w:tcW w:w="2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500E8" w14:textId="77777777" w:rsidR="00BA37FA" w:rsidRDefault="00BA37FA" w:rsidP="00F12A73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Regional</w:t>
            </w:r>
          </w:p>
          <w:p w14:paraId="5E00A443" w14:textId="77777777" w:rsidR="00327013" w:rsidRPr="00327013" w:rsidRDefault="00327013" w:rsidP="00F12A73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TOLIMA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A9254" w14:textId="0D1CA172" w:rsidR="00327013" w:rsidRPr="00A3310A" w:rsidRDefault="00BA37FA" w:rsidP="00F12A73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Centro SBDC  (Centro de Formación)</w:t>
            </w:r>
            <w:r w:rsidR="000218C6">
              <w:rPr>
                <w:rFonts w:ascii="Calibri" w:hAnsi="Calibri"/>
                <w:b/>
                <w:sz w:val="16"/>
                <w:szCs w:val="16"/>
              </w:rPr>
              <w:t xml:space="preserve"> Centro de construcción 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813F" w14:textId="77777777" w:rsidR="00BA37FA" w:rsidRPr="009B48C6" w:rsidRDefault="00BA37FA" w:rsidP="00D25564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Código del proyecto:</w:t>
            </w:r>
          </w:p>
        </w:tc>
      </w:tr>
      <w:tr w:rsidR="000F3E08" w:rsidRPr="00855B0B" w14:paraId="473004CF" w14:textId="77777777" w:rsidTr="00BA37FA">
        <w:tblPrEx>
          <w:tblBorders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1"/>
        </w:trPr>
        <w:tc>
          <w:tcPr>
            <w:tcW w:w="79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8DB69" w14:textId="77777777" w:rsidR="000F3E08" w:rsidRDefault="000F3E08" w:rsidP="00F12A73">
            <w:pPr>
              <w:rPr>
                <w:rFonts w:ascii="Calibri" w:hAnsi="Calibri"/>
                <w:b/>
                <w:sz w:val="16"/>
                <w:szCs w:val="16"/>
              </w:rPr>
            </w:pPr>
            <w:r w:rsidRPr="009B48C6">
              <w:rPr>
                <w:rFonts w:ascii="Calibri" w:hAnsi="Calibri"/>
                <w:b/>
                <w:sz w:val="16"/>
                <w:szCs w:val="16"/>
              </w:rPr>
              <w:t xml:space="preserve">Nombre del Gestor: (sólo para uso de oficina) </w:t>
            </w:r>
          </w:p>
          <w:p w14:paraId="60E649D9" w14:textId="77777777" w:rsidR="00327013" w:rsidRPr="00327013" w:rsidRDefault="00327013" w:rsidP="00F12A7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BE9A9" w14:textId="77777777" w:rsidR="000F3E08" w:rsidRPr="009B48C6" w:rsidRDefault="00FF4213" w:rsidP="00F12A73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Fecha (</w:t>
            </w:r>
            <w:proofErr w:type="spellStart"/>
            <w:r>
              <w:rPr>
                <w:rFonts w:ascii="Calibri" w:hAnsi="Calibri"/>
                <w:b/>
                <w:sz w:val="16"/>
                <w:szCs w:val="16"/>
              </w:rPr>
              <w:t>dd</w:t>
            </w:r>
            <w:proofErr w:type="spellEnd"/>
            <w:r>
              <w:rPr>
                <w:rFonts w:ascii="Calibri" w:hAnsi="Calibri"/>
                <w:b/>
                <w:sz w:val="16"/>
                <w:szCs w:val="16"/>
              </w:rPr>
              <w:t>/mm/</w:t>
            </w:r>
            <w:proofErr w:type="spellStart"/>
            <w:r>
              <w:rPr>
                <w:rFonts w:ascii="Calibri" w:hAnsi="Calibri"/>
                <w:b/>
                <w:sz w:val="16"/>
                <w:szCs w:val="16"/>
              </w:rPr>
              <w:t>aaaa</w:t>
            </w:r>
            <w:proofErr w:type="spellEnd"/>
            <w:r>
              <w:rPr>
                <w:rFonts w:ascii="Calibri" w:hAnsi="Calibri"/>
                <w:b/>
                <w:sz w:val="16"/>
                <w:szCs w:val="16"/>
              </w:rPr>
              <w:t>)</w:t>
            </w:r>
          </w:p>
        </w:tc>
      </w:tr>
      <w:tr w:rsidR="000F3E08" w:rsidRPr="00855B0B" w14:paraId="3C93836C" w14:textId="77777777" w:rsidTr="00F12A73">
        <w:trPr>
          <w:trHeight w:val="28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356254" w14:textId="77777777" w:rsidR="000F3E08" w:rsidRPr="00855B0B" w:rsidRDefault="000F3E08" w:rsidP="00F12A73">
            <w:pPr>
              <w:rPr>
                <w:rFonts w:ascii="Calibri" w:hAnsi="Calibri"/>
                <w:b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>Parte 1</w:t>
            </w:r>
          </w:p>
        </w:tc>
        <w:tc>
          <w:tcPr>
            <w:tcW w:w="93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09DDEC" w14:textId="77777777" w:rsidR="000F3E08" w:rsidRPr="00855B0B" w:rsidRDefault="000F3E08" w:rsidP="00F12A73">
            <w:pPr>
              <w:rPr>
                <w:rFonts w:ascii="Calibri" w:hAnsi="Calibri"/>
                <w:b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  <w:lang w:val="es-MX"/>
              </w:rPr>
              <w:t>Información</w:t>
            </w:r>
            <w:r w:rsidRPr="00855B0B">
              <w:rPr>
                <w:rFonts w:ascii="Calibri" w:hAnsi="Calibri"/>
                <w:b/>
                <w:sz w:val="16"/>
                <w:szCs w:val="16"/>
              </w:rPr>
              <w:t xml:space="preserve"> del </w:t>
            </w:r>
            <w:r w:rsidRPr="00855B0B">
              <w:rPr>
                <w:rFonts w:ascii="Calibri" w:hAnsi="Calibri"/>
                <w:b/>
                <w:sz w:val="16"/>
                <w:szCs w:val="16"/>
                <w:lang w:val="es-MX"/>
              </w:rPr>
              <w:t>Cliente</w:t>
            </w:r>
          </w:p>
        </w:tc>
      </w:tr>
      <w:tr w:rsidR="000F3E08" w:rsidRPr="00855B0B" w14:paraId="0D3B7AD0" w14:textId="77777777" w:rsidTr="009774A7">
        <w:trPr>
          <w:trHeight w:val="350"/>
        </w:trPr>
        <w:tc>
          <w:tcPr>
            <w:tcW w:w="5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5942A" w14:textId="3FC9061E" w:rsidR="000F3E08" w:rsidRPr="00327013" w:rsidRDefault="000F3E08" w:rsidP="00A3310A">
            <w:pPr>
              <w:rPr>
                <w:rFonts w:ascii="Calibri" w:hAnsi="Calibri"/>
                <w:sz w:val="16"/>
                <w:szCs w:val="16"/>
              </w:rPr>
            </w:pPr>
            <w:r w:rsidRPr="009B48C6">
              <w:rPr>
                <w:rFonts w:ascii="Calibri" w:hAnsi="Calibri"/>
                <w:b/>
                <w:sz w:val="16"/>
                <w:szCs w:val="16"/>
                <w:lang w:val="es-MX"/>
              </w:rPr>
              <w:t>Nombres</w:t>
            </w:r>
            <w:r w:rsidRPr="009B48C6">
              <w:rPr>
                <w:rFonts w:ascii="Calibri" w:hAnsi="Calibri"/>
                <w:b/>
                <w:sz w:val="16"/>
                <w:szCs w:val="16"/>
              </w:rPr>
              <w:t xml:space="preserve">: </w:t>
            </w:r>
            <w:r w:rsidR="000218C6">
              <w:rPr>
                <w:rFonts w:ascii="Calibri" w:hAnsi="Calibri"/>
                <w:b/>
                <w:sz w:val="16"/>
                <w:szCs w:val="16"/>
              </w:rPr>
              <w:t>Alix Angelica</w:t>
            </w:r>
          </w:p>
        </w:tc>
        <w:tc>
          <w:tcPr>
            <w:tcW w:w="46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BF22" w14:textId="5C70CCC3" w:rsidR="000F3E08" w:rsidRPr="00855B0B" w:rsidRDefault="000F3E08" w:rsidP="00F12A73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Apellidos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: </w:t>
            </w:r>
            <w:r w:rsidR="000218C6">
              <w:rPr>
                <w:rFonts w:ascii="Calibri" w:hAnsi="Calibri"/>
                <w:sz w:val="16"/>
                <w:szCs w:val="16"/>
              </w:rPr>
              <w:t>Meneses Montenegro</w:t>
            </w:r>
          </w:p>
          <w:p w14:paraId="1BFE7E2E" w14:textId="77777777" w:rsidR="000F3E08" w:rsidRPr="009B48C6" w:rsidRDefault="000F3E08" w:rsidP="00F12A73">
            <w:pPr>
              <w:rPr>
                <w:rFonts w:ascii="Calibri" w:hAnsi="Calibri"/>
                <w:b/>
                <w:sz w:val="16"/>
                <w:szCs w:val="16"/>
              </w:rPr>
            </w:pPr>
            <w:r w:rsidRPr="009B48C6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</w:p>
        </w:tc>
      </w:tr>
      <w:tr w:rsidR="000F3E08" w:rsidRPr="00855B0B" w14:paraId="412B4741" w14:textId="77777777" w:rsidTr="004879AF">
        <w:trPr>
          <w:trHeight w:val="489"/>
        </w:trPr>
        <w:tc>
          <w:tcPr>
            <w:tcW w:w="549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E337B5" w14:textId="5A963E24" w:rsidR="000F3E08" w:rsidRPr="009B48C6" w:rsidRDefault="000F3E08" w:rsidP="00F12A73">
            <w:pPr>
              <w:rPr>
                <w:rFonts w:ascii="Calibri" w:hAnsi="Calibri"/>
                <w:b/>
                <w:sz w:val="16"/>
                <w:szCs w:val="16"/>
              </w:rPr>
            </w:pPr>
            <w:r w:rsidRPr="009B48C6">
              <w:rPr>
                <w:rFonts w:ascii="Calibri" w:hAnsi="Calibri"/>
                <w:b/>
                <w:sz w:val="16"/>
                <w:szCs w:val="16"/>
              </w:rPr>
              <w:t xml:space="preserve">Documento de identidad: </w:t>
            </w:r>
            <w:r w:rsidR="00027737" w:rsidRPr="00327013">
              <w:rPr>
                <w:rFonts w:ascii="Calibri" w:hAnsi="Calibri"/>
                <w:sz w:val="16"/>
                <w:szCs w:val="16"/>
              </w:rPr>
              <w:t xml:space="preserve"> </w:t>
            </w:r>
            <w:r w:rsidR="000218C6">
              <w:rPr>
                <w:rFonts w:ascii="Calibri" w:hAnsi="Calibri"/>
                <w:sz w:val="16"/>
                <w:szCs w:val="16"/>
              </w:rPr>
              <w:t>1110575188</w:t>
            </w:r>
          </w:p>
          <w:p w14:paraId="50DCF2CB" w14:textId="6F30D384" w:rsidR="000F3E08" w:rsidRPr="00855B0B" w:rsidRDefault="00BB69A1" w:rsidP="00F12A73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Expedida e</w:t>
            </w:r>
            <w:r w:rsidR="000F3E08" w:rsidRPr="009B48C6">
              <w:rPr>
                <w:rFonts w:ascii="Calibri" w:hAnsi="Calibri"/>
                <w:b/>
                <w:sz w:val="16"/>
                <w:szCs w:val="16"/>
              </w:rPr>
              <w:t xml:space="preserve">n: </w:t>
            </w:r>
            <w:proofErr w:type="spellStart"/>
            <w:r w:rsidR="000218C6">
              <w:rPr>
                <w:rFonts w:ascii="Calibri" w:hAnsi="Calibri"/>
                <w:b/>
                <w:sz w:val="16"/>
                <w:szCs w:val="16"/>
              </w:rPr>
              <w:t>ibague</w:t>
            </w:r>
            <w:proofErr w:type="spellEnd"/>
          </w:p>
        </w:tc>
        <w:tc>
          <w:tcPr>
            <w:tcW w:w="179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5B3FFF" w14:textId="77777777" w:rsidR="000F3E08" w:rsidRDefault="000F3E08" w:rsidP="00F12A73">
            <w:pPr>
              <w:rPr>
                <w:rFonts w:ascii="Calibri" w:hAnsi="Calibri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  <w:lang w:val="es-MX"/>
              </w:rPr>
              <w:t xml:space="preserve">Fecha de Nacimiento: </w:t>
            </w:r>
          </w:p>
          <w:p w14:paraId="12B2E2D8" w14:textId="1DA198FB" w:rsidR="000F3E08" w:rsidRPr="00855B0B" w:rsidRDefault="000218C6" w:rsidP="00F12A73">
            <w:pPr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>
              <w:rPr>
                <w:rFonts w:ascii="Calibri" w:hAnsi="Calibri"/>
                <w:sz w:val="16"/>
                <w:szCs w:val="16"/>
              </w:rPr>
              <w:t>1996</w:t>
            </w:r>
            <w:r w:rsidR="000F3E08">
              <w:rPr>
                <w:rFonts w:ascii="Calibri" w:hAnsi="Calibri"/>
                <w:sz w:val="16"/>
                <w:szCs w:val="16"/>
              </w:rPr>
              <w:t>/</w:t>
            </w:r>
            <w:r>
              <w:rPr>
                <w:rFonts w:ascii="Calibri" w:hAnsi="Calibri"/>
                <w:sz w:val="16"/>
                <w:szCs w:val="16"/>
              </w:rPr>
              <w:t>09</w:t>
            </w:r>
            <w:r w:rsidR="000F3E08">
              <w:rPr>
                <w:rFonts w:ascii="Calibri" w:hAnsi="Calibri"/>
                <w:sz w:val="16"/>
                <w:szCs w:val="16"/>
              </w:rPr>
              <w:t>/</w:t>
            </w:r>
            <w:r>
              <w:rPr>
                <w:rFonts w:ascii="Calibri" w:hAnsi="Calibri"/>
                <w:sz w:val="16"/>
                <w:szCs w:val="16"/>
              </w:rPr>
              <w:t>21</w:t>
            </w:r>
          </w:p>
          <w:p w14:paraId="73B53DB3" w14:textId="77777777" w:rsidR="000F3E08" w:rsidRPr="00855B0B" w:rsidRDefault="000F3E08" w:rsidP="00F12A7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5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B0CF5F0" w14:textId="77777777" w:rsidR="000F3E08" w:rsidRPr="00855B0B" w:rsidRDefault="000F3E08" w:rsidP="004879AF">
            <w:pPr>
              <w:rPr>
                <w:rFonts w:ascii="Calibri" w:hAnsi="Calibri"/>
                <w:b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>Departamento y ciudad de nacimiento: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 </w:t>
            </w:r>
          </w:p>
          <w:p w14:paraId="0B43C00C" w14:textId="636B5FC5" w:rsidR="000F3E08" w:rsidRPr="00855B0B" w:rsidRDefault="000218C6" w:rsidP="004879AF">
            <w:pPr>
              <w:rPr>
                <w:rFonts w:ascii="Calibri" w:hAnsi="Calibri"/>
                <w:b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b/>
                <w:sz w:val="16"/>
                <w:szCs w:val="16"/>
              </w:rPr>
              <w:t>Bogota</w:t>
            </w:r>
            <w:proofErr w:type="spellEnd"/>
            <w:r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16"/>
                <w:szCs w:val="16"/>
              </w:rPr>
              <w:t>d.c</w:t>
            </w:r>
            <w:proofErr w:type="spellEnd"/>
          </w:p>
        </w:tc>
      </w:tr>
      <w:tr w:rsidR="000F3E08" w:rsidRPr="00855B0B" w14:paraId="51C9AEDA" w14:textId="77777777" w:rsidTr="00F12A73">
        <w:trPr>
          <w:trHeight w:val="384"/>
        </w:trPr>
        <w:tc>
          <w:tcPr>
            <w:tcW w:w="549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59599D" w14:textId="1F16720E" w:rsidR="000F3E08" w:rsidRPr="00855B0B" w:rsidRDefault="000F3E08" w:rsidP="00A3310A">
            <w:pPr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  <w:lang w:val="es-MX"/>
              </w:rPr>
              <w:t>Correo</w:t>
            </w:r>
            <w:r w:rsidRPr="00855B0B">
              <w:rPr>
                <w:rFonts w:ascii="Calibri" w:hAnsi="Calibri"/>
                <w:b/>
                <w:sz w:val="16"/>
                <w:szCs w:val="16"/>
              </w:rPr>
              <w:t xml:space="preserve"> electrónico (e-mail)</w:t>
            </w:r>
            <w:r w:rsidRPr="00855B0B">
              <w:rPr>
                <w:rFonts w:ascii="Calibri" w:hAnsi="Calibri"/>
                <w:sz w:val="16"/>
                <w:szCs w:val="16"/>
              </w:rPr>
              <w:t>:</w:t>
            </w:r>
            <w:r w:rsidR="00327013">
              <w:rPr>
                <w:rFonts w:ascii="Calibri" w:hAnsi="Calibri"/>
                <w:sz w:val="16"/>
                <w:szCs w:val="16"/>
              </w:rPr>
              <w:t xml:space="preserve"> </w:t>
            </w:r>
            <w:r w:rsidR="000218C6">
              <w:rPr>
                <w:rFonts w:ascii="Calibri" w:hAnsi="Calibri"/>
                <w:sz w:val="16"/>
                <w:szCs w:val="16"/>
              </w:rPr>
              <w:t>angelica962008@hotmail.com</w:t>
            </w:r>
          </w:p>
        </w:tc>
        <w:tc>
          <w:tcPr>
            <w:tcW w:w="465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CF9D12" w14:textId="2F3A0E72" w:rsidR="000F3E08" w:rsidRPr="00855B0B" w:rsidRDefault="000F3E08" w:rsidP="00327013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  <w:lang w:val="es-MX"/>
              </w:rPr>
              <w:t xml:space="preserve">Género:     Masculino </w:t>
            </w:r>
            <w:r w:rsidRPr="00855B0B">
              <w:rPr>
                <w:rFonts w:ascii="Calibri" w:hAnsi="Calibri"/>
                <w:b/>
                <w:sz w:val="16"/>
                <w:szCs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55B0B">
              <w:rPr>
                <w:rFonts w:ascii="Calibri" w:hAnsi="Calibri"/>
                <w:b/>
                <w:sz w:val="16"/>
                <w:szCs w:val="16"/>
              </w:rPr>
              <w:instrText xml:space="preserve"> FORMTEXT </w:instrText>
            </w:r>
            <w:r w:rsidRPr="00855B0B">
              <w:rPr>
                <w:rFonts w:ascii="Calibri" w:hAnsi="Calibri"/>
                <w:b/>
                <w:sz w:val="16"/>
                <w:szCs w:val="16"/>
              </w:rPr>
            </w:r>
            <w:r w:rsidRPr="00855B0B">
              <w:rPr>
                <w:rFonts w:ascii="Calibri" w:hAnsi="Calibri"/>
                <w:b/>
                <w:sz w:val="16"/>
                <w:szCs w:val="16"/>
              </w:rPr>
              <w:fldChar w:fldCharType="separate"/>
            </w:r>
            <w:r w:rsidRPr="00855B0B">
              <w:rPr>
                <w:rFonts w:ascii="Calibri" w:hAnsi="Calibri"/>
                <w:b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b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b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b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b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b/>
                <w:sz w:val="16"/>
                <w:szCs w:val="16"/>
              </w:rPr>
              <w:fldChar w:fldCharType="end"/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    Femenino  </w:t>
            </w:r>
            <w:r w:rsidR="00A3310A">
              <w:rPr>
                <w:rFonts w:ascii="Calibri" w:hAnsi="Calibri"/>
                <w:b/>
                <w:sz w:val="16"/>
                <w:szCs w:val="16"/>
                <w:bdr w:val="single" w:sz="4" w:space="0" w:color="auto"/>
              </w:rPr>
              <w:t xml:space="preserve"> </w:t>
            </w:r>
            <w:r w:rsidR="000218C6">
              <w:rPr>
                <w:rFonts w:ascii="Calibri" w:hAnsi="Calibri"/>
                <w:b/>
                <w:sz w:val="16"/>
                <w:szCs w:val="16"/>
              </w:rPr>
              <w:t>x</w:t>
            </w:r>
          </w:p>
        </w:tc>
      </w:tr>
      <w:tr w:rsidR="000F3E08" w:rsidRPr="00855B0B" w14:paraId="781E736F" w14:textId="77777777" w:rsidTr="00F12A73">
        <w:trPr>
          <w:trHeight w:val="360"/>
        </w:trPr>
        <w:tc>
          <w:tcPr>
            <w:tcW w:w="5495" w:type="dxa"/>
            <w:gridSpan w:val="4"/>
            <w:shd w:val="clear" w:color="auto" w:fill="auto"/>
            <w:vAlign w:val="center"/>
          </w:tcPr>
          <w:p w14:paraId="4145CFF1" w14:textId="68D4643D" w:rsidR="000F3E08" w:rsidRPr="00855B0B" w:rsidRDefault="000F3E08" w:rsidP="00A3310A">
            <w:pPr>
              <w:rPr>
                <w:rFonts w:ascii="Calibri" w:hAnsi="Calibri"/>
                <w:b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  <w:lang w:val="es-MX"/>
              </w:rPr>
              <w:t>Teléfono</w:t>
            </w:r>
            <w:r w:rsidRPr="00855B0B">
              <w:rPr>
                <w:rFonts w:ascii="Calibri" w:hAnsi="Calibri"/>
                <w:b/>
                <w:sz w:val="16"/>
                <w:szCs w:val="16"/>
              </w:rPr>
              <w:t xml:space="preserve"> de </w:t>
            </w:r>
            <w:r w:rsidRPr="00855B0B">
              <w:rPr>
                <w:rFonts w:ascii="Calibri" w:hAnsi="Calibri"/>
                <w:b/>
                <w:sz w:val="16"/>
                <w:szCs w:val="16"/>
                <w:lang w:val="es-MX"/>
              </w:rPr>
              <w:t>Oficina</w:t>
            </w:r>
            <w:r w:rsidRPr="00855B0B">
              <w:rPr>
                <w:rFonts w:ascii="Calibri" w:hAnsi="Calibri"/>
                <w:b/>
                <w:sz w:val="16"/>
                <w:szCs w:val="16"/>
              </w:rPr>
              <w:t>:</w:t>
            </w:r>
            <w:r w:rsidR="000218C6">
              <w:rPr>
                <w:rFonts w:ascii="Calibri" w:hAnsi="Calibri"/>
                <w:b/>
                <w:sz w:val="16"/>
                <w:szCs w:val="16"/>
              </w:rPr>
              <w:t>0000000</w:t>
            </w:r>
          </w:p>
        </w:tc>
        <w:tc>
          <w:tcPr>
            <w:tcW w:w="4650" w:type="dxa"/>
            <w:gridSpan w:val="5"/>
            <w:shd w:val="clear" w:color="auto" w:fill="auto"/>
            <w:vAlign w:val="center"/>
          </w:tcPr>
          <w:p w14:paraId="2E4715DC" w14:textId="13F2DCCD" w:rsidR="000F3E08" w:rsidRPr="00855B0B" w:rsidRDefault="000F3E08" w:rsidP="00F12A73">
            <w:pPr>
              <w:rPr>
                <w:rFonts w:ascii="Calibri" w:hAnsi="Calibri"/>
                <w:b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  <w:lang w:val="es-MX"/>
              </w:rPr>
              <w:t>Teléfono</w:t>
            </w:r>
            <w:r w:rsidRPr="00855B0B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r w:rsidRPr="00855B0B">
              <w:rPr>
                <w:rFonts w:ascii="Calibri" w:hAnsi="Calibri"/>
                <w:b/>
                <w:sz w:val="16"/>
                <w:szCs w:val="16"/>
                <w:lang w:val="es-MX"/>
              </w:rPr>
              <w:t>Móvil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: </w:t>
            </w:r>
            <w:r w:rsidR="00327013" w:rsidRPr="00327013">
              <w:rPr>
                <w:rFonts w:ascii="Calibri" w:hAnsi="Calibri"/>
                <w:sz w:val="16"/>
                <w:szCs w:val="16"/>
              </w:rPr>
              <w:t>32</w:t>
            </w:r>
            <w:r w:rsidR="000218C6">
              <w:rPr>
                <w:rFonts w:ascii="Calibri" w:hAnsi="Calibri"/>
                <w:sz w:val="16"/>
                <w:szCs w:val="16"/>
              </w:rPr>
              <w:t>28527596</w:t>
            </w:r>
          </w:p>
        </w:tc>
      </w:tr>
      <w:tr w:rsidR="000F3E08" w:rsidRPr="00855B0B" w14:paraId="6F6D5811" w14:textId="77777777" w:rsidTr="00F12A73">
        <w:trPr>
          <w:trHeight w:val="360"/>
        </w:trPr>
        <w:tc>
          <w:tcPr>
            <w:tcW w:w="10145" w:type="dxa"/>
            <w:gridSpan w:val="9"/>
            <w:shd w:val="clear" w:color="auto" w:fill="auto"/>
            <w:vAlign w:val="center"/>
          </w:tcPr>
          <w:p w14:paraId="433F5359" w14:textId="77777777" w:rsidR="000F3E08" w:rsidRPr="00855B0B" w:rsidRDefault="000F3E08" w:rsidP="00A3310A">
            <w:pPr>
              <w:rPr>
                <w:rFonts w:ascii="Calibri" w:hAnsi="Calibri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  <w:lang w:val="es-MX"/>
              </w:rPr>
              <w:t>Dirección de residencia</w:t>
            </w:r>
          </w:p>
        </w:tc>
      </w:tr>
      <w:tr w:rsidR="000F3E08" w:rsidRPr="00855B0B" w14:paraId="0047D1A3" w14:textId="77777777" w:rsidTr="00F12A73">
        <w:trPr>
          <w:trHeight w:val="360"/>
        </w:trPr>
        <w:tc>
          <w:tcPr>
            <w:tcW w:w="5495" w:type="dxa"/>
            <w:gridSpan w:val="4"/>
            <w:shd w:val="clear" w:color="auto" w:fill="auto"/>
            <w:vAlign w:val="center"/>
          </w:tcPr>
          <w:p w14:paraId="50D8831B" w14:textId="68ADC67E" w:rsidR="000F3E08" w:rsidRPr="00855B0B" w:rsidRDefault="000F3E08" w:rsidP="00A3310A">
            <w:pPr>
              <w:rPr>
                <w:rFonts w:ascii="Calibri" w:hAnsi="Calibri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>Ciudad de residencia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: </w:t>
            </w:r>
            <w:r w:rsidR="00327013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="000218C6">
              <w:rPr>
                <w:rFonts w:ascii="Calibri" w:hAnsi="Calibri"/>
                <w:sz w:val="16"/>
                <w:szCs w:val="16"/>
              </w:rPr>
              <w:t>ibague</w:t>
            </w:r>
            <w:proofErr w:type="spellEnd"/>
          </w:p>
        </w:tc>
        <w:tc>
          <w:tcPr>
            <w:tcW w:w="4650" w:type="dxa"/>
            <w:gridSpan w:val="5"/>
            <w:shd w:val="clear" w:color="auto" w:fill="auto"/>
            <w:vAlign w:val="center"/>
          </w:tcPr>
          <w:p w14:paraId="1D2A7143" w14:textId="77777777" w:rsidR="000F3E08" w:rsidRPr="00855B0B" w:rsidRDefault="000F3E08" w:rsidP="00F12A73">
            <w:pPr>
              <w:rPr>
                <w:rFonts w:ascii="Calibri" w:hAnsi="Calibri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>Departamento Residencia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: </w:t>
            </w:r>
            <w:r w:rsidR="00327013">
              <w:rPr>
                <w:rFonts w:ascii="Calibri" w:hAnsi="Calibri"/>
                <w:sz w:val="16"/>
                <w:szCs w:val="16"/>
              </w:rPr>
              <w:t>TOLIMA</w:t>
            </w:r>
          </w:p>
        </w:tc>
      </w:tr>
      <w:tr w:rsidR="000F3E08" w:rsidRPr="00855B0B" w14:paraId="28E5BC06" w14:textId="77777777" w:rsidTr="00F12A73">
        <w:trPr>
          <w:trHeight w:val="504"/>
        </w:trPr>
        <w:tc>
          <w:tcPr>
            <w:tcW w:w="10145" w:type="dxa"/>
            <w:gridSpan w:val="9"/>
            <w:shd w:val="clear" w:color="auto" w:fill="auto"/>
            <w:vAlign w:val="center"/>
          </w:tcPr>
          <w:p w14:paraId="5E4219D4" w14:textId="029A20C4" w:rsidR="000F3E08" w:rsidRPr="00855B0B" w:rsidRDefault="000F3E08" w:rsidP="00F12A73">
            <w:pPr>
              <w:rPr>
                <w:rFonts w:ascii="Calibri" w:hAnsi="Calibri" w:cs="MyriadPro-Regular"/>
                <w:color w:val="000000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>Caracterización especial de la población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:   </w:t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instrText xml:space="preserve"> FORMCHECKBOX </w:instrText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</w:rPr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fldChar w:fldCharType="separate"/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fldChar w:fldCharType="end"/>
            </w:r>
            <w:r w:rsidRPr="00AB6AF4">
              <w:rPr>
                <w:rFonts w:ascii="Calibri" w:hAnsi="Calibri" w:cs="MyriadPro-Regular"/>
                <w:color w:val="000000"/>
                <w:sz w:val="16"/>
                <w:szCs w:val="16"/>
                <w:highlight w:val="blue"/>
              </w:rPr>
              <w:t xml:space="preserve"> Ed</w:t>
            </w:r>
            <w:r w:rsidRPr="00855B0B">
              <w:rPr>
                <w:rFonts w:ascii="Calibri" w:hAnsi="Calibri" w:cs="MyriadPro-Regular"/>
                <w:color w:val="000000"/>
                <w:sz w:val="16"/>
                <w:szCs w:val="16"/>
              </w:rPr>
              <w:t>ad entre 1</w:t>
            </w:r>
            <w:r>
              <w:rPr>
                <w:rFonts w:ascii="Calibri" w:hAnsi="Calibri" w:cs="MyriadPro-Regular"/>
                <w:color w:val="000000"/>
                <w:sz w:val="16"/>
                <w:szCs w:val="16"/>
              </w:rPr>
              <w:t>5</w:t>
            </w:r>
            <w:r w:rsidRPr="00855B0B">
              <w:rPr>
                <w:rFonts w:ascii="Calibri" w:hAnsi="Calibri" w:cs="MyriadPro-Regular"/>
                <w:color w:val="000000"/>
                <w:sz w:val="16"/>
                <w:szCs w:val="16"/>
              </w:rPr>
              <w:t xml:space="preserve"> y 28 años </w:t>
            </w:r>
            <w:r w:rsidR="000218C6">
              <w:rPr>
                <w:rFonts w:ascii="Calibri" w:hAnsi="Calibri" w:cs="MyriadPro-Regular"/>
                <w:color w:val="000000"/>
                <w:sz w:val="16"/>
                <w:szCs w:val="16"/>
              </w:rPr>
              <w:t>x</w:t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instrText xml:space="preserve"> FORMCHECKBOX </w:instrText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</w:rPr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fldChar w:fldCharType="separate"/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fldChar w:fldCharType="end"/>
            </w:r>
            <w:r w:rsidR="000218C6"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t xml:space="preserve"> </w:t>
            </w:r>
            <w:r w:rsidRPr="00AB6AF4">
              <w:rPr>
                <w:rFonts w:ascii="Calibri" w:hAnsi="Calibri" w:cs="MyriadPro-Regular"/>
                <w:color w:val="000000"/>
                <w:sz w:val="16"/>
                <w:szCs w:val="16"/>
                <w:highlight w:val="blue"/>
              </w:rPr>
              <w:t>D</w:t>
            </w:r>
            <w:r w:rsidRPr="00855B0B">
              <w:rPr>
                <w:rFonts w:ascii="Calibri" w:hAnsi="Calibri" w:cs="MyriadPro-Regular"/>
                <w:color w:val="000000"/>
                <w:sz w:val="16"/>
                <w:szCs w:val="16"/>
              </w:rPr>
              <w:t>esplazado por la violencia</w:t>
            </w:r>
            <w:r w:rsidR="000218C6">
              <w:rPr>
                <w:rFonts w:ascii="Calibri" w:hAnsi="Calibri" w:cs="MyriadPro-Regular"/>
                <w:color w:val="000000"/>
                <w:sz w:val="16"/>
                <w:szCs w:val="16"/>
              </w:rPr>
              <w:t xml:space="preserve"> x</w:t>
            </w:r>
            <w:r w:rsidRPr="00855B0B">
              <w:rPr>
                <w:rFonts w:ascii="Calibri" w:hAnsi="Calibri" w:cs="MyriadPro-Regular"/>
                <w:color w:val="000000"/>
                <w:sz w:val="16"/>
                <w:szCs w:val="16"/>
              </w:rPr>
              <w:t xml:space="preserve"> </w:t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</w:rPr>
            </w:r>
            <w:r w:rsidR="007D3468">
              <w:rPr>
                <w:rFonts w:ascii="Calibri" w:hAnsi="Calibri" w:cs="Wingdings2"/>
                <w:sz w:val="16"/>
                <w:szCs w:val="16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end"/>
            </w:r>
            <w:r w:rsidRPr="00855B0B">
              <w:rPr>
                <w:rFonts w:ascii="Calibri" w:hAnsi="Calibri" w:cs="MyriadPro-Regular"/>
                <w:color w:val="000000"/>
                <w:sz w:val="16"/>
                <w:szCs w:val="16"/>
              </w:rPr>
              <w:t xml:space="preserve"> Madre Cabeza de Familia  </w:t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</w:rPr>
            </w:r>
            <w:r w:rsidR="007D3468">
              <w:rPr>
                <w:rFonts w:ascii="Calibri" w:hAnsi="Calibri" w:cs="Wingdings2"/>
                <w:sz w:val="16"/>
                <w:szCs w:val="16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end"/>
            </w:r>
            <w:r w:rsidRPr="00855B0B">
              <w:rPr>
                <w:rFonts w:ascii="Calibri" w:hAnsi="Calibri" w:cs="MyriadPro-Regular"/>
                <w:color w:val="000000"/>
                <w:sz w:val="16"/>
                <w:szCs w:val="16"/>
              </w:rPr>
              <w:t xml:space="preserve"> Minoría étnica (Indígena o Negritud)  </w:t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</w:rPr>
            </w:r>
            <w:r w:rsidR="007D3468">
              <w:rPr>
                <w:rFonts w:ascii="Calibri" w:hAnsi="Calibri" w:cs="Wingdings2"/>
                <w:sz w:val="16"/>
                <w:szCs w:val="16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end"/>
            </w:r>
            <w:r w:rsidRPr="00855B0B">
              <w:rPr>
                <w:rFonts w:ascii="Calibri" w:hAnsi="Calibri" w:cs="MyriadPro-Regular"/>
                <w:color w:val="000000"/>
                <w:sz w:val="16"/>
                <w:szCs w:val="16"/>
              </w:rPr>
              <w:t xml:space="preserve"> Recluido cárceles INPEC </w:t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</w:rPr>
            </w:r>
            <w:r w:rsidR="007D3468">
              <w:rPr>
                <w:rFonts w:ascii="Calibri" w:hAnsi="Calibri" w:cs="Wingdings2"/>
                <w:sz w:val="16"/>
                <w:szCs w:val="16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end"/>
            </w:r>
            <w:r w:rsidRPr="00855B0B">
              <w:rPr>
                <w:rFonts w:ascii="Calibri" w:hAnsi="Calibri" w:cs="MyriadPro-Regular"/>
                <w:color w:val="000000"/>
                <w:sz w:val="16"/>
                <w:szCs w:val="16"/>
              </w:rPr>
              <w:t xml:space="preserve"> Desmovilizado o reinsertado: </w:t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</w:rPr>
            </w:r>
            <w:r w:rsidR="007D3468">
              <w:rPr>
                <w:rFonts w:ascii="Calibri" w:hAnsi="Calibri" w:cs="Wingdings2"/>
                <w:sz w:val="16"/>
                <w:szCs w:val="16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end"/>
            </w:r>
            <w:r w:rsidRPr="00855B0B">
              <w:rPr>
                <w:rFonts w:ascii="Calibri" w:hAnsi="Calibri" w:cs="MyriadPro-Regular"/>
                <w:color w:val="000000"/>
                <w:sz w:val="16"/>
                <w:szCs w:val="16"/>
              </w:rPr>
              <w:t xml:space="preserve"> Con Discapacidad </w:t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</w:rPr>
            </w:r>
            <w:r w:rsidR="007D3468">
              <w:rPr>
                <w:rFonts w:ascii="Calibri" w:hAnsi="Calibri" w:cs="Wingdings2"/>
                <w:sz w:val="16"/>
                <w:szCs w:val="16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end"/>
            </w:r>
            <w:r>
              <w:rPr>
                <w:rFonts w:ascii="Calibri" w:hAnsi="Calibri" w:cs="Wingdings2"/>
                <w:sz w:val="16"/>
                <w:szCs w:val="16"/>
              </w:rPr>
              <w:t xml:space="preserve"> Otro  </w:t>
            </w:r>
            <w:r w:rsidRPr="00855B0B">
              <w:rPr>
                <w:rFonts w:ascii="Calibri" w:hAnsi="Calibri" w:cs="MyriadPro-Regular"/>
                <w:color w:val="000000"/>
                <w:sz w:val="16"/>
                <w:szCs w:val="16"/>
              </w:rPr>
              <w:t xml:space="preserve"> </w:t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</w:rPr>
            </w:r>
            <w:r w:rsidR="007D3468">
              <w:rPr>
                <w:rFonts w:ascii="Calibri" w:hAnsi="Calibri" w:cs="Wingdings2"/>
                <w:sz w:val="16"/>
                <w:szCs w:val="16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end"/>
            </w:r>
            <w:r>
              <w:rPr>
                <w:rFonts w:ascii="Calibri" w:hAnsi="Calibri" w:cs="Wingdings2"/>
                <w:sz w:val="16"/>
                <w:szCs w:val="16"/>
              </w:rPr>
              <w:t xml:space="preserve"> Cual</w:t>
            </w:r>
          </w:p>
        </w:tc>
      </w:tr>
      <w:tr w:rsidR="000F3E08" w:rsidRPr="00855B0B" w14:paraId="34FB67FD" w14:textId="77777777" w:rsidTr="00BA37FA">
        <w:trPr>
          <w:trHeight w:val="427"/>
        </w:trPr>
        <w:tc>
          <w:tcPr>
            <w:tcW w:w="7054" w:type="dxa"/>
            <w:gridSpan w:val="5"/>
            <w:shd w:val="clear" w:color="auto" w:fill="auto"/>
            <w:vAlign w:val="center"/>
          </w:tcPr>
          <w:p w14:paraId="106B0A86" w14:textId="6DE0E1D2" w:rsidR="000F3E08" w:rsidRPr="00855B0B" w:rsidRDefault="000F3E08" w:rsidP="00BA37FA">
            <w:pPr>
              <w:rPr>
                <w:rFonts w:ascii="Calibri" w:hAnsi="Calibri"/>
                <w:b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 xml:space="preserve">Formación Académica: </w:t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t xml:space="preserve">Aprendiz SENA </w:t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instrText xml:space="preserve"> FORMCHECKBOX </w:instrText>
            </w:r>
            <w:r w:rsidR="007D3468">
              <w:rPr>
                <w:rFonts w:ascii="Calibri" w:hAnsi="Calibri"/>
                <w:b/>
                <w:sz w:val="16"/>
                <w:szCs w:val="16"/>
              </w:rPr>
            </w:r>
            <w:r w:rsidR="007D3468">
              <w:rPr>
                <w:rFonts w:ascii="Calibri" w:hAnsi="Calibri"/>
                <w:b/>
                <w:sz w:val="16"/>
                <w:szCs w:val="16"/>
              </w:rPr>
              <w:fldChar w:fldCharType="separate"/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fldChar w:fldCharType="end"/>
            </w:r>
            <w:r w:rsidRPr="00AB6AF4">
              <w:rPr>
                <w:rFonts w:ascii="Calibri" w:hAnsi="Calibri"/>
                <w:b/>
                <w:sz w:val="16"/>
                <w:szCs w:val="16"/>
                <w:highlight w:val="blue"/>
              </w:rPr>
              <w:t>Téc</w:t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t>nico</w:t>
            </w:r>
            <w:r w:rsidR="000218C6">
              <w:rPr>
                <w:rFonts w:ascii="Calibri" w:hAnsi="Calibri"/>
                <w:b/>
                <w:sz w:val="16"/>
                <w:szCs w:val="16"/>
              </w:rPr>
              <w:t xml:space="preserve"> x</w:t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instrText xml:space="preserve"> FORMCHECKBOX </w:instrText>
            </w:r>
            <w:r w:rsidR="007D3468">
              <w:rPr>
                <w:rFonts w:ascii="Calibri" w:hAnsi="Calibri"/>
                <w:b/>
                <w:sz w:val="16"/>
                <w:szCs w:val="16"/>
              </w:rPr>
            </w:r>
            <w:r w:rsidR="007D3468">
              <w:rPr>
                <w:rFonts w:ascii="Calibri" w:hAnsi="Calibri"/>
                <w:b/>
                <w:sz w:val="16"/>
                <w:szCs w:val="16"/>
              </w:rPr>
              <w:fldChar w:fldCharType="separate"/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fldChar w:fldCharType="end"/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t xml:space="preserve">Tecnólogo </w:t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instrText xml:space="preserve"> FORMCHECKBOX </w:instrText>
            </w:r>
            <w:r w:rsidR="007D3468">
              <w:rPr>
                <w:rFonts w:ascii="Calibri" w:hAnsi="Calibri"/>
                <w:b/>
                <w:sz w:val="16"/>
                <w:szCs w:val="16"/>
              </w:rPr>
            </w:r>
            <w:r w:rsidR="007D3468">
              <w:rPr>
                <w:rFonts w:ascii="Calibri" w:hAnsi="Calibri"/>
                <w:b/>
                <w:sz w:val="16"/>
                <w:szCs w:val="16"/>
              </w:rPr>
              <w:fldChar w:fldCharType="separate"/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fldChar w:fldCharType="end"/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t xml:space="preserve">Profesional Universitario </w:t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instrText xml:space="preserve"> FORMCHECKBOX </w:instrText>
            </w:r>
            <w:r w:rsidR="007D3468">
              <w:rPr>
                <w:rFonts w:ascii="Calibri" w:hAnsi="Calibri"/>
                <w:b/>
                <w:sz w:val="16"/>
                <w:szCs w:val="16"/>
              </w:rPr>
            </w:r>
            <w:r w:rsidR="007D3468">
              <w:rPr>
                <w:rFonts w:ascii="Calibri" w:hAnsi="Calibri"/>
                <w:b/>
                <w:sz w:val="16"/>
                <w:szCs w:val="16"/>
              </w:rPr>
              <w:fldChar w:fldCharType="separate"/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fldChar w:fldCharType="end"/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t xml:space="preserve">Especialista </w:t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instrText xml:space="preserve"> FORMCHECKBOX </w:instrText>
            </w:r>
            <w:r w:rsidR="007D3468">
              <w:rPr>
                <w:rFonts w:ascii="Calibri" w:hAnsi="Calibri"/>
                <w:b/>
                <w:sz w:val="16"/>
                <w:szCs w:val="16"/>
              </w:rPr>
            </w:r>
            <w:r w:rsidR="007D3468">
              <w:rPr>
                <w:rFonts w:ascii="Calibri" w:hAnsi="Calibri"/>
                <w:b/>
                <w:sz w:val="16"/>
                <w:szCs w:val="16"/>
              </w:rPr>
              <w:fldChar w:fldCharType="separate"/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fldChar w:fldCharType="end"/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t xml:space="preserve">Maestría </w:t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instrText xml:space="preserve"> FORMCHECKBOX </w:instrText>
            </w:r>
            <w:r w:rsidR="007D3468">
              <w:rPr>
                <w:rFonts w:ascii="Calibri" w:hAnsi="Calibri"/>
                <w:b/>
                <w:sz w:val="16"/>
                <w:szCs w:val="16"/>
              </w:rPr>
            </w:r>
            <w:r w:rsidR="007D3468">
              <w:rPr>
                <w:rFonts w:ascii="Calibri" w:hAnsi="Calibri"/>
                <w:b/>
                <w:sz w:val="16"/>
                <w:szCs w:val="16"/>
              </w:rPr>
              <w:fldChar w:fldCharType="separate"/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fldChar w:fldCharType="end"/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t xml:space="preserve">Doctorado </w:t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instrText xml:space="preserve"> FORMCHECKBOX </w:instrText>
            </w:r>
            <w:r w:rsidR="007D3468">
              <w:rPr>
                <w:rFonts w:ascii="Calibri" w:hAnsi="Calibri"/>
                <w:b/>
                <w:sz w:val="16"/>
                <w:szCs w:val="16"/>
              </w:rPr>
            </w:r>
            <w:r w:rsidR="007D3468">
              <w:rPr>
                <w:rFonts w:ascii="Calibri" w:hAnsi="Calibri"/>
                <w:b/>
                <w:sz w:val="16"/>
                <w:szCs w:val="16"/>
              </w:rPr>
              <w:fldChar w:fldCharType="separate"/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fldChar w:fldCharType="end"/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t xml:space="preserve"> Otro </w:t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instrText xml:space="preserve"> FORMTEXT </w:instrText>
            </w:r>
            <w:r w:rsidRPr="00BA37FA">
              <w:rPr>
                <w:rFonts w:ascii="Calibri" w:hAnsi="Calibri"/>
                <w:b/>
                <w:sz w:val="16"/>
                <w:szCs w:val="16"/>
              </w:rPr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fldChar w:fldCharType="separate"/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t> </w:t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t> </w:t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t> </w:t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t> </w:t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t> </w:t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fldChar w:fldCharType="end"/>
            </w:r>
            <w:r w:rsidRPr="00BA37FA">
              <w:rPr>
                <w:rFonts w:ascii="Calibri" w:hAnsi="Calibri"/>
                <w:b/>
                <w:sz w:val="16"/>
                <w:szCs w:val="16"/>
              </w:rPr>
              <w:t xml:space="preserve">   ¿Cuál?  </w:t>
            </w:r>
            <w:r w:rsidR="002321C7">
              <w:rPr>
                <w:rFonts w:ascii="Calibri" w:hAnsi="Calibri"/>
                <w:b/>
                <w:sz w:val="16"/>
                <w:szCs w:val="16"/>
              </w:rPr>
              <w:t>_______________________________</w:t>
            </w:r>
          </w:p>
        </w:tc>
        <w:tc>
          <w:tcPr>
            <w:tcW w:w="3091" w:type="dxa"/>
            <w:gridSpan w:val="4"/>
            <w:shd w:val="clear" w:color="auto" w:fill="auto"/>
          </w:tcPr>
          <w:p w14:paraId="757F7012" w14:textId="4246AD65" w:rsidR="000F3E08" w:rsidRPr="00855B0B" w:rsidRDefault="000F3E08" w:rsidP="00BA37FA">
            <w:pPr>
              <w:rPr>
                <w:rFonts w:ascii="Calibri" w:hAnsi="Calibri"/>
                <w:b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>Programa de formación:</w:t>
            </w:r>
            <w:r w:rsidR="000218C6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proofErr w:type="spellStart"/>
            <w:r w:rsidR="00AB6AF4">
              <w:rPr>
                <w:rFonts w:ascii="Calibri" w:hAnsi="Calibri"/>
                <w:b/>
                <w:sz w:val="16"/>
                <w:szCs w:val="16"/>
              </w:rPr>
              <w:t>Analisis</w:t>
            </w:r>
            <w:proofErr w:type="spellEnd"/>
            <w:r w:rsidR="00AB6AF4">
              <w:rPr>
                <w:rFonts w:ascii="Calibri" w:hAnsi="Calibri"/>
                <w:b/>
                <w:sz w:val="16"/>
                <w:szCs w:val="16"/>
              </w:rPr>
              <w:t xml:space="preserve"> y desarrollo de sistemas de la </w:t>
            </w:r>
            <w:proofErr w:type="spellStart"/>
            <w:r w:rsidR="00AB6AF4">
              <w:rPr>
                <w:rFonts w:ascii="Calibri" w:hAnsi="Calibri"/>
                <w:b/>
                <w:sz w:val="16"/>
                <w:szCs w:val="16"/>
              </w:rPr>
              <w:t>informacion</w:t>
            </w:r>
            <w:proofErr w:type="spellEnd"/>
          </w:p>
        </w:tc>
      </w:tr>
      <w:tr w:rsidR="000F3E08" w:rsidRPr="00855B0B" w14:paraId="63F8F165" w14:textId="77777777" w:rsidTr="009E7319">
        <w:trPr>
          <w:trHeight w:val="305"/>
        </w:trPr>
        <w:tc>
          <w:tcPr>
            <w:tcW w:w="7054" w:type="dxa"/>
            <w:gridSpan w:val="5"/>
            <w:shd w:val="clear" w:color="auto" w:fill="auto"/>
          </w:tcPr>
          <w:p w14:paraId="2BD11BB8" w14:textId="4A0C831D" w:rsidR="000F3E08" w:rsidRPr="00855B0B" w:rsidRDefault="000F3E08" w:rsidP="00BA37FA">
            <w:pPr>
              <w:rPr>
                <w:rFonts w:ascii="Calibri" w:hAnsi="Calibri"/>
                <w:b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 xml:space="preserve">Institución educativa: </w:t>
            </w:r>
            <w:proofErr w:type="spellStart"/>
            <w:r w:rsidR="00AB6AF4">
              <w:rPr>
                <w:rFonts w:ascii="Calibri" w:hAnsi="Calibri"/>
                <w:b/>
                <w:sz w:val="16"/>
                <w:szCs w:val="16"/>
              </w:rPr>
              <w:t>sena</w:t>
            </w:r>
            <w:proofErr w:type="spellEnd"/>
            <w:r w:rsidR="00AB6AF4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091" w:type="dxa"/>
            <w:gridSpan w:val="4"/>
            <w:shd w:val="clear" w:color="auto" w:fill="auto"/>
          </w:tcPr>
          <w:p w14:paraId="10212E46" w14:textId="5D0EC9E6" w:rsidR="000F3E08" w:rsidRPr="00855B0B" w:rsidRDefault="000F3E08" w:rsidP="00E50ECF">
            <w:pPr>
              <w:rPr>
                <w:rFonts w:ascii="Calibri" w:hAnsi="Calibri"/>
                <w:b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 xml:space="preserve">En curso </w:t>
            </w:r>
            <w:r w:rsidR="00AB6AF4">
              <w:rPr>
                <w:rFonts w:ascii="Calibri" w:hAnsi="Calibri"/>
                <w:b/>
                <w:sz w:val="16"/>
                <w:szCs w:val="16"/>
              </w:rPr>
              <w:t>x</w:t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instrText xml:space="preserve"> FORMCHECKBOX </w:instrText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</w:rPr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fldChar w:fldCharType="separate"/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fldChar w:fldCharType="end"/>
            </w:r>
            <w:r w:rsidR="00BA37FA"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t xml:space="preserve"> </w:t>
            </w:r>
            <w:r w:rsidRPr="00AB6AF4">
              <w:rPr>
                <w:rFonts w:ascii="Calibri" w:hAnsi="Calibri"/>
                <w:b/>
                <w:sz w:val="16"/>
                <w:szCs w:val="16"/>
                <w:highlight w:val="blue"/>
              </w:rPr>
              <w:t>F</w:t>
            </w:r>
            <w:r w:rsidRPr="00855B0B">
              <w:rPr>
                <w:rFonts w:ascii="Calibri" w:hAnsi="Calibri"/>
                <w:b/>
                <w:sz w:val="16"/>
                <w:szCs w:val="16"/>
              </w:rPr>
              <w:t xml:space="preserve">inalizado </w:t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</w:rPr>
            </w:r>
            <w:r w:rsidR="007D3468">
              <w:rPr>
                <w:rFonts w:ascii="Calibri" w:hAnsi="Calibri" w:cs="Wingdings2"/>
                <w:sz w:val="16"/>
                <w:szCs w:val="16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end"/>
            </w:r>
          </w:p>
        </w:tc>
      </w:tr>
      <w:tr w:rsidR="000F3E08" w:rsidRPr="00855B0B" w14:paraId="25F8B0B1" w14:textId="77777777" w:rsidTr="00F12A73">
        <w:trPr>
          <w:trHeight w:val="921"/>
        </w:trPr>
        <w:tc>
          <w:tcPr>
            <w:tcW w:w="10145" w:type="dxa"/>
            <w:gridSpan w:val="9"/>
            <w:shd w:val="clear" w:color="auto" w:fill="auto"/>
            <w:vAlign w:val="center"/>
          </w:tcPr>
          <w:p w14:paraId="605191D9" w14:textId="77777777" w:rsidR="000F3E08" w:rsidRDefault="00455B7A" w:rsidP="00F12A73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8FF752C" wp14:editId="5183C2CE">
                      <wp:simplePos x="0" y="0"/>
                      <wp:positionH relativeFrom="column">
                        <wp:posOffset>3702685</wp:posOffset>
                      </wp:positionH>
                      <wp:positionV relativeFrom="paragraph">
                        <wp:posOffset>102870</wp:posOffset>
                      </wp:positionV>
                      <wp:extent cx="157480" cy="110490"/>
                      <wp:effectExtent l="0" t="0" r="13970" b="22860"/>
                      <wp:wrapNone/>
                      <wp:docPr id="17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480" cy="110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6458A5" w14:textId="16D239BC" w:rsidR="00AB6AF4" w:rsidRDefault="00AB6AF4" w:rsidP="00AB6AF4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FF752C" id="Rectángulo 17" o:spid="_x0000_s1026" style="position:absolute;margin-left:291.55pt;margin-top:8.1pt;width:12.4pt;height: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" fillcolor="#00b050">
                      <v:textbox>
                        <w:txbxContent>
                          <w:p w14:paraId="1B6458A5" w14:textId="16D239BC" w:rsidR="00AB6AF4" w:rsidRDefault="00AB6AF4" w:rsidP="00AB6AF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C9F702A" wp14:editId="7B9ED3E5">
                      <wp:simplePos x="0" y="0"/>
                      <wp:positionH relativeFrom="column">
                        <wp:posOffset>6096635</wp:posOffset>
                      </wp:positionH>
                      <wp:positionV relativeFrom="paragraph">
                        <wp:posOffset>116205</wp:posOffset>
                      </wp:positionV>
                      <wp:extent cx="157480" cy="110490"/>
                      <wp:effectExtent l="12065" t="11430" r="11430" b="11430"/>
                      <wp:wrapNone/>
                      <wp:docPr id="19" name="Rectángul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480" cy="110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B626BE" id="Rectángulo 19" o:spid="_x0000_s1026" style="position:absolute;margin-left:480.05pt;margin-top:9.15pt;width:12.4pt;height: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733F3D3" wp14:editId="3F1DB467">
                      <wp:simplePos x="0" y="0"/>
                      <wp:positionH relativeFrom="column">
                        <wp:posOffset>1487170</wp:posOffset>
                      </wp:positionH>
                      <wp:positionV relativeFrom="paragraph">
                        <wp:posOffset>116840</wp:posOffset>
                      </wp:positionV>
                      <wp:extent cx="157480" cy="110490"/>
                      <wp:effectExtent l="13335" t="12065" r="10160" b="10795"/>
                      <wp:wrapNone/>
                      <wp:docPr id="18" name="Rectángul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480" cy="110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10A7CC" id="Rectángulo 18" o:spid="_x0000_s1026" style="position:absolute;margin-left:117.1pt;margin-top:9.2pt;width:12.4pt;height: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"/>
                  </w:pict>
                </mc:Fallback>
              </mc:AlternateContent>
            </w:r>
            <w:r w:rsidR="000F3E08">
              <w:rPr>
                <w:rFonts w:ascii="Calibri" w:hAnsi="Calibri"/>
                <w:b/>
                <w:sz w:val="16"/>
                <w:szCs w:val="16"/>
              </w:rPr>
              <w:t xml:space="preserve"> Servicio  Requerido: (Exclusivo para Gestor)   </w:t>
            </w:r>
          </w:p>
          <w:p w14:paraId="345509B9" w14:textId="6C8C6C43" w:rsidR="000F3E08" w:rsidRPr="009709F1" w:rsidRDefault="00455B7A" w:rsidP="00F12A73">
            <w:pPr>
              <w:rPr>
                <w:rFonts w:ascii="Calibri" w:hAnsi="Calibri"/>
                <w:sz w:val="16"/>
                <w:szCs w:val="16"/>
              </w:rPr>
            </w:pPr>
            <w:r w:rsidRPr="009709F1">
              <w:rPr>
                <w:rFonts w:ascii="Calibri" w:hAnsi="Calibri"/>
                <w:sz w:val="16"/>
                <w:szCs w:val="16"/>
              </w:rPr>
              <w:t xml:space="preserve">Fortalecimiento </w:t>
            </w:r>
            <w:r>
              <w:rPr>
                <w:rFonts w:ascii="Calibri" w:hAnsi="Calibri"/>
                <w:sz w:val="16"/>
                <w:szCs w:val="16"/>
              </w:rPr>
              <w:t xml:space="preserve">Unidad Productiva </w:t>
            </w:r>
            <w:r w:rsidRPr="009709F1">
              <w:rPr>
                <w:rFonts w:ascii="Calibri" w:hAnsi="Calibri"/>
                <w:sz w:val="16"/>
                <w:szCs w:val="16"/>
              </w:rPr>
              <w:t xml:space="preserve">           </w:t>
            </w:r>
            <w:r>
              <w:rPr>
                <w:rFonts w:ascii="Calibri" w:hAnsi="Calibri"/>
                <w:sz w:val="16"/>
                <w:szCs w:val="16"/>
              </w:rPr>
              <w:t xml:space="preserve">         </w:t>
            </w:r>
            <w:r w:rsidR="000F3E08" w:rsidRPr="009709F1">
              <w:rPr>
                <w:rFonts w:ascii="Calibri" w:hAnsi="Calibri"/>
                <w:sz w:val="16"/>
                <w:szCs w:val="16"/>
              </w:rPr>
              <w:t>Creación de Empresa Fondo Emprender</w:t>
            </w:r>
            <w:r w:rsidR="00AB6AF4">
              <w:rPr>
                <w:rFonts w:ascii="Calibri" w:hAnsi="Calibri"/>
                <w:sz w:val="16"/>
                <w:szCs w:val="16"/>
              </w:rPr>
              <w:t xml:space="preserve"> x</w:t>
            </w:r>
            <w:r w:rsidR="000F3E08" w:rsidRPr="009709F1">
              <w:rPr>
                <w:rFonts w:ascii="Calibri" w:hAnsi="Calibri"/>
                <w:sz w:val="16"/>
                <w:szCs w:val="16"/>
              </w:rPr>
              <w:t xml:space="preserve">                        Puesta en Marcha Empresa Fondo </w:t>
            </w:r>
            <w:r w:rsidR="000F3E08" w:rsidRPr="00AB6AF4">
              <w:rPr>
                <w:rFonts w:ascii="Calibri" w:hAnsi="Calibri"/>
                <w:sz w:val="16"/>
                <w:szCs w:val="16"/>
                <w:highlight w:val="blue"/>
              </w:rPr>
              <w:t>Emprender</w:t>
            </w:r>
          </w:p>
          <w:p w14:paraId="3D62DA85" w14:textId="77777777" w:rsidR="000F3E08" w:rsidRPr="009709F1" w:rsidRDefault="00455B7A" w:rsidP="00F12A73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19EA995" wp14:editId="6EDCB4FC">
                      <wp:simplePos x="0" y="0"/>
                      <wp:positionH relativeFrom="column">
                        <wp:posOffset>4703445</wp:posOffset>
                      </wp:positionH>
                      <wp:positionV relativeFrom="paragraph">
                        <wp:posOffset>2540</wp:posOffset>
                      </wp:positionV>
                      <wp:extent cx="157480" cy="110490"/>
                      <wp:effectExtent l="10795" t="10160" r="12700" b="12700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480" cy="110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9E65D" id="Rectángulo 1" o:spid="_x0000_s1026" style="position:absolute;margin-left:370.35pt;margin-top:.2pt;width:12.4pt;height: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"/>
                  </w:pict>
                </mc:Fallback>
              </mc:AlternateContent>
            </w:r>
            <w:r w:rsidR="000F3E08" w:rsidRPr="009709F1">
              <w:rPr>
                <w:rFonts w:ascii="Calibri" w:hAnsi="Calibri"/>
                <w:sz w:val="16"/>
                <w:szCs w:val="16"/>
              </w:rPr>
              <w:t xml:space="preserve">Creación de Empresa Otras Fuentes de Financiación   </w:t>
            </w:r>
            <w:r w:rsidR="00327013" w:rsidRPr="00327013">
              <w:rPr>
                <w:rFonts w:ascii="Calibri" w:hAnsi="Calibri"/>
                <w:sz w:val="16"/>
                <w:szCs w:val="16"/>
                <w:bdr w:val="single" w:sz="4" w:space="0" w:color="auto"/>
              </w:rPr>
              <w:t>X</w:t>
            </w:r>
            <w:r w:rsidR="000F3E08" w:rsidRPr="00327013">
              <w:rPr>
                <w:rFonts w:ascii="Calibri" w:hAnsi="Calibri"/>
                <w:sz w:val="16"/>
                <w:szCs w:val="16"/>
                <w:bdr w:val="single" w:sz="4" w:space="0" w:color="auto"/>
              </w:rPr>
              <w:t xml:space="preserve"> </w:t>
            </w:r>
            <w:r w:rsidR="000F3E08" w:rsidRPr="009709F1">
              <w:rPr>
                <w:rFonts w:ascii="Calibri" w:hAnsi="Calibri"/>
                <w:sz w:val="16"/>
                <w:szCs w:val="16"/>
              </w:rPr>
              <w:t xml:space="preserve">        Puesta en Marcha Empresa Otras Fuentes financiación</w:t>
            </w:r>
          </w:p>
          <w:p w14:paraId="1465F1C4" w14:textId="77777777" w:rsidR="000F3E08" w:rsidRPr="00855B0B" w:rsidRDefault="000F3E08" w:rsidP="00F12A73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4180B21" wp14:editId="496FB3E6">
                      <wp:simplePos x="0" y="0"/>
                      <wp:positionH relativeFrom="column">
                        <wp:posOffset>1718310</wp:posOffset>
                      </wp:positionH>
                      <wp:positionV relativeFrom="paragraph">
                        <wp:posOffset>14605</wp:posOffset>
                      </wp:positionV>
                      <wp:extent cx="157480" cy="110490"/>
                      <wp:effectExtent l="13335" t="10160" r="10160" b="12700"/>
                      <wp:wrapNone/>
                      <wp:docPr id="15" name="Rectángul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480" cy="110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943FD7" id="Rectángulo 15" o:spid="_x0000_s1026" style="position:absolute;margin-left:135.3pt;margin-top:1.15pt;width:12.4pt;height: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556042" wp14:editId="2F5ABEC9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14605</wp:posOffset>
                      </wp:positionV>
                      <wp:extent cx="157480" cy="110490"/>
                      <wp:effectExtent l="10795" t="10160" r="12700" b="12700"/>
                      <wp:wrapNone/>
                      <wp:docPr id="14" name="Rectángul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480" cy="110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77CAC" id="Rectángulo 14" o:spid="_x0000_s1026" style="position:absolute;margin-left:99.1pt;margin-top:1.15pt;width:12.4pt;height: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"/>
                  </w:pict>
                </mc:Fallback>
              </mc:AlternateContent>
            </w:r>
            <w:r w:rsidRPr="009709F1">
              <w:rPr>
                <w:rFonts w:ascii="Calibri" w:hAnsi="Calibri"/>
                <w:sz w:val="16"/>
                <w:szCs w:val="16"/>
              </w:rPr>
              <w:t xml:space="preserve">Fortalecimiento Empresarial            </w:t>
            </w:r>
            <w:r w:rsidRPr="009709F1">
              <w:rPr>
                <w:rFonts w:ascii="Calibri" w:hAnsi="Calibri" w:cs="MyriadPro-Regular"/>
                <w:color w:val="000000"/>
                <w:sz w:val="16"/>
                <w:szCs w:val="16"/>
              </w:rPr>
              <w:t xml:space="preserve">Otro           </w:t>
            </w:r>
            <w:r w:rsidR="00455B7A">
              <w:rPr>
                <w:rFonts w:ascii="Calibri" w:hAnsi="Calibri" w:cs="MyriadPro-Regular"/>
                <w:color w:val="000000"/>
                <w:sz w:val="16"/>
                <w:szCs w:val="16"/>
              </w:rPr>
              <w:t xml:space="preserve">      </w:t>
            </w:r>
            <w:r w:rsidRPr="009709F1">
              <w:rPr>
                <w:rFonts w:ascii="Calibri" w:hAnsi="Calibri" w:cs="MyriadPro-Regular"/>
                <w:color w:val="000000"/>
                <w:sz w:val="16"/>
                <w:szCs w:val="16"/>
              </w:rPr>
              <w:t>Cual ____________________________________</w:t>
            </w:r>
            <w:r>
              <w:rPr>
                <w:rFonts w:ascii="Calibri" w:hAnsi="Calibri" w:cs="MyriadPro-Regular"/>
                <w:color w:val="000000"/>
                <w:sz w:val="16"/>
                <w:szCs w:val="16"/>
              </w:rPr>
              <w:t>_____________________</w:t>
            </w:r>
          </w:p>
        </w:tc>
      </w:tr>
      <w:tr w:rsidR="000F3E08" w:rsidRPr="00855B0B" w14:paraId="01DD6808" w14:textId="77777777" w:rsidTr="00F12A73">
        <w:trPr>
          <w:trHeight w:val="28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9F2A86" w14:textId="77777777" w:rsidR="000F3E08" w:rsidRPr="00855B0B" w:rsidRDefault="000F3E08" w:rsidP="00F12A73">
            <w:pPr>
              <w:rPr>
                <w:rFonts w:ascii="Calibri" w:hAnsi="Calibri"/>
                <w:b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>Parte 2</w:t>
            </w:r>
          </w:p>
        </w:tc>
        <w:tc>
          <w:tcPr>
            <w:tcW w:w="93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2F47AD" w14:textId="77777777" w:rsidR="000F3E08" w:rsidRPr="00855B0B" w:rsidRDefault="000F3E08" w:rsidP="00F12A73">
            <w:pPr>
              <w:rPr>
                <w:rFonts w:ascii="Calibri" w:hAnsi="Calibri"/>
                <w:b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  <w:lang w:val="es-MX"/>
              </w:rPr>
              <w:t>Información</w:t>
            </w:r>
            <w:r w:rsidRPr="00855B0B">
              <w:rPr>
                <w:rFonts w:ascii="Calibri" w:hAnsi="Calibri"/>
                <w:b/>
                <w:sz w:val="16"/>
                <w:szCs w:val="16"/>
              </w:rPr>
              <w:t xml:space="preserve"> de la </w:t>
            </w:r>
            <w:r w:rsidRPr="00855B0B">
              <w:rPr>
                <w:rFonts w:ascii="Calibri" w:hAnsi="Calibri"/>
                <w:b/>
                <w:sz w:val="16"/>
                <w:szCs w:val="16"/>
                <w:lang w:val="es-MX"/>
              </w:rPr>
              <w:t xml:space="preserve">Empresa </w:t>
            </w:r>
          </w:p>
        </w:tc>
      </w:tr>
      <w:tr w:rsidR="000F3E08" w:rsidRPr="00855B0B" w14:paraId="23A47A4E" w14:textId="77777777" w:rsidTr="00AB682E">
        <w:trPr>
          <w:trHeight w:val="327"/>
        </w:trPr>
        <w:tc>
          <w:tcPr>
            <w:tcW w:w="549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5ECA684" w14:textId="33594609" w:rsidR="000F3E08" w:rsidRPr="00855B0B" w:rsidRDefault="000F3E08" w:rsidP="00F12A73">
            <w:pPr>
              <w:rPr>
                <w:rFonts w:ascii="Calibri" w:hAnsi="Calibri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  <w:lang w:val="es-MX"/>
              </w:rPr>
              <w:t>Nombre</w:t>
            </w:r>
            <w:r w:rsidRPr="00855B0B">
              <w:rPr>
                <w:rFonts w:ascii="Calibri" w:hAnsi="Calibri"/>
                <w:b/>
                <w:sz w:val="16"/>
                <w:szCs w:val="16"/>
              </w:rPr>
              <w:t xml:space="preserve"> de la </w:t>
            </w:r>
            <w:r w:rsidRPr="00855B0B">
              <w:rPr>
                <w:rFonts w:ascii="Calibri" w:hAnsi="Calibri"/>
                <w:b/>
                <w:sz w:val="16"/>
                <w:szCs w:val="16"/>
                <w:lang w:val="es-MX"/>
              </w:rPr>
              <w:t>Empresa</w:t>
            </w:r>
            <w:r>
              <w:rPr>
                <w:rFonts w:ascii="Calibri" w:hAnsi="Calibri"/>
                <w:b/>
                <w:sz w:val="16"/>
                <w:szCs w:val="16"/>
                <w:lang w:val="es-MX"/>
              </w:rPr>
              <w:t xml:space="preserve"> o Idea de Negocio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: </w:t>
            </w:r>
            <w:r w:rsidR="00AB6AF4">
              <w:rPr>
                <w:rFonts w:ascii="Calibri" w:hAnsi="Calibri"/>
                <w:sz w:val="16"/>
                <w:szCs w:val="16"/>
              </w:rPr>
              <w:t xml:space="preserve">Green </w:t>
            </w:r>
            <w:proofErr w:type="spellStart"/>
            <w:r w:rsidR="00AB6AF4">
              <w:rPr>
                <w:rFonts w:ascii="Calibri" w:hAnsi="Calibri"/>
                <w:sz w:val="16"/>
                <w:szCs w:val="16"/>
              </w:rPr>
              <w:t>Pawts</w:t>
            </w:r>
            <w:proofErr w:type="spellEnd"/>
          </w:p>
        </w:tc>
        <w:tc>
          <w:tcPr>
            <w:tcW w:w="465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2BCE4DC" w14:textId="77777777" w:rsidR="000F3E08" w:rsidRPr="00855B0B" w:rsidRDefault="000F3E08" w:rsidP="00F12A73">
            <w:pPr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855B0B">
              <w:rPr>
                <w:rFonts w:ascii="Calibri" w:hAnsi="Calibri"/>
                <w:b/>
                <w:sz w:val="16"/>
                <w:szCs w:val="16"/>
                <w:lang w:val="es-MX"/>
              </w:rPr>
              <w:t>Nit</w:t>
            </w:r>
            <w:proofErr w:type="spellEnd"/>
          </w:p>
        </w:tc>
      </w:tr>
      <w:tr w:rsidR="000F3E08" w:rsidRPr="00855B0B" w14:paraId="145A2251" w14:textId="77777777" w:rsidTr="00F12A73">
        <w:trPr>
          <w:trHeight w:val="360"/>
        </w:trPr>
        <w:tc>
          <w:tcPr>
            <w:tcW w:w="5495" w:type="dxa"/>
            <w:gridSpan w:val="4"/>
            <w:shd w:val="clear" w:color="auto" w:fill="auto"/>
            <w:vAlign w:val="center"/>
          </w:tcPr>
          <w:p w14:paraId="77F4C685" w14:textId="77777777" w:rsidR="002311B8" w:rsidRDefault="000F3E08" w:rsidP="002311B8">
            <w:pPr>
              <w:rPr>
                <w:rFonts w:ascii="Calibri" w:hAnsi="Calibri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>Estatus</w:t>
            </w:r>
            <w:r w:rsidRPr="00AB6AF4">
              <w:rPr>
                <w:rFonts w:ascii="Calibri" w:hAnsi="Calibri"/>
                <w:sz w:val="16"/>
                <w:szCs w:val="16"/>
                <w:highlight w:val="blue"/>
              </w:rPr>
              <w:t>:</w:t>
            </w:r>
            <w:r w:rsidR="00455B7A" w:rsidRPr="00AB6AF4">
              <w:rPr>
                <w:rFonts w:ascii="Calibri" w:hAnsi="Calibri"/>
                <w:sz w:val="16"/>
                <w:szCs w:val="16"/>
                <w:highlight w:val="blue"/>
              </w:rPr>
              <w:t xml:space="preserve"> </w:t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instrText xml:space="preserve"> FORMCHECKBOX </w:instrText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</w:rPr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fldChar w:fldCharType="separate"/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fldChar w:fldCharType="end"/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 Emprendedor</w:t>
            </w:r>
            <w:r w:rsidR="002311B8">
              <w:rPr>
                <w:rFonts w:ascii="Calibri" w:hAnsi="Calibri"/>
                <w:sz w:val="16"/>
                <w:szCs w:val="16"/>
              </w:rPr>
              <w:t xml:space="preserve"> (idea de negocio)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</w:rPr>
            </w:r>
            <w:r w:rsidR="007D3468">
              <w:rPr>
                <w:rFonts w:ascii="Calibri" w:hAnsi="Calibri" w:cs="Wingdings2"/>
                <w:sz w:val="16"/>
                <w:szCs w:val="16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end"/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 Empresa establecid</w:t>
            </w:r>
            <w:r>
              <w:rPr>
                <w:rFonts w:ascii="Calibri" w:hAnsi="Calibri"/>
                <w:sz w:val="16"/>
                <w:szCs w:val="16"/>
              </w:rPr>
              <w:t>a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  </w:t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</w:rPr>
            </w:r>
            <w:r w:rsidR="007D3468">
              <w:rPr>
                <w:rFonts w:ascii="Calibri" w:hAnsi="Calibri" w:cs="Wingdings2"/>
                <w:sz w:val="16"/>
                <w:szCs w:val="16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end"/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 Gacela</w:t>
            </w:r>
          </w:p>
          <w:p w14:paraId="0470D867" w14:textId="77777777" w:rsidR="000F3E08" w:rsidRPr="00855B0B" w:rsidRDefault="002311B8" w:rsidP="00E614B2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              </w:t>
            </w:r>
            <w:r w:rsidR="00455B7A">
              <w:rPr>
                <w:rFonts w:ascii="Calibri" w:hAnsi="Calibri"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</w:rPr>
            </w:r>
            <w:r w:rsidR="007D3468">
              <w:rPr>
                <w:rFonts w:ascii="Calibri" w:hAnsi="Calibri" w:cs="Wingdings2"/>
                <w:sz w:val="16"/>
                <w:szCs w:val="16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end"/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9A134A">
              <w:rPr>
                <w:rFonts w:ascii="Calibri" w:hAnsi="Calibri"/>
                <w:sz w:val="16"/>
                <w:szCs w:val="16"/>
              </w:rPr>
              <w:t>Em</w:t>
            </w:r>
            <w:r w:rsidR="00E614B2" w:rsidRPr="009A134A">
              <w:rPr>
                <w:rFonts w:ascii="Calibri" w:hAnsi="Calibri"/>
                <w:sz w:val="16"/>
                <w:szCs w:val="16"/>
              </w:rPr>
              <w:t xml:space="preserve">prendedor con Unidad </w:t>
            </w:r>
            <w:r w:rsidRPr="009A134A">
              <w:rPr>
                <w:rFonts w:ascii="Calibri" w:hAnsi="Calibri"/>
                <w:sz w:val="16"/>
                <w:szCs w:val="16"/>
              </w:rPr>
              <w:t>Productiva</w:t>
            </w:r>
          </w:p>
        </w:tc>
        <w:tc>
          <w:tcPr>
            <w:tcW w:w="4650" w:type="dxa"/>
            <w:gridSpan w:val="5"/>
            <w:shd w:val="clear" w:color="auto" w:fill="auto"/>
          </w:tcPr>
          <w:p w14:paraId="782A9319" w14:textId="77777777" w:rsidR="000F3E08" w:rsidRPr="00855B0B" w:rsidRDefault="000F3E08" w:rsidP="00F12A73">
            <w:pPr>
              <w:rPr>
                <w:rFonts w:ascii="Calibri" w:hAnsi="Calibri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 xml:space="preserve">Fecha de Constitución </w:t>
            </w:r>
            <w:r>
              <w:rPr>
                <w:rFonts w:ascii="Calibri" w:hAnsi="Calibri"/>
                <w:b/>
                <w:sz w:val="16"/>
                <w:szCs w:val="16"/>
              </w:rPr>
              <w:t>de la empresa (</w:t>
            </w:r>
            <w:r>
              <w:rPr>
                <w:rFonts w:ascii="Calibri" w:hAnsi="Calibri"/>
                <w:sz w:val="16"/>
                <w:szCs w:val="16"/>
              </w:rPr>
              <w:t>AA</w:t>
            </w:r>
            <w:r w:rsidRPr="00855B0B">
              <w:rPr>
                <w:rFonts w:ascii="Calibri" w:hAnsi="Calibri"/>
                <w:sz w:val="16"/>
                <w:szCs w:val="16"/>
              </w:rPr>
              <w:t>/</w:t>
            </w:r>
            <w:r>
              <w:rPr>
                <w:rFonts w:ascii="Calibri" w:hAnsi="Calibri"/>
                <w:sz w:val="16"/>
                <w:szCs w:val="16"/>
              </w:rPr>
              <w:t>MM</w:t>
            </w:r>
            <w:r w:rsidRPr="00855B0B">
              <w:rPr>
                <w:rFonts w:ascii="Calibri" w:hAnsi="Calibri"/>
                <w:sz w:val="16"/>
                <w:szCs w:val="16"/>
              </w:rPr>
              <w:t>/</w:t>
            </w:r>
            <w:r>
              <w:rPr>
                <w:rFonts w:ascii="Calibri" w:hAnsi="Calibri"/>
                <w:sz w:val="16"/>
                <w:szCs w:val="16"/>
              </w:rPr>
              <w:t>DD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): </w:t>
            </w:r>
          </w:p>
        </w:tc>
      </w:tr>
      <w:tr w:rsidR="000F3E08" w:rsidRPr="00855B0B" w14:paraId="51C43C0F" w14:textId="77777777" w:rsidTr="00F12A73">
        <w:trPr>
          <w:trHeight w:val="360"/>
        </w:trPr>
        <w:tc>
          <w:tcPr>
            <w:tcW w:w="5495" w:type="dxa"/>
            <w:gridSpan w:val="4"/>
            <w:shd w:val="clear" w:color="auto" w:fill="auto"/>
            <w:vAlign w:val="center"/>
          </w:tcPr>
          <w:p w14:paraId="60E33732" w14:textId="21B873B4" w:rsidR="000F3E08" w:rsidRPr="00855B0B" w:rsidRDefault="000F3E08" w:rsidP="00F12A73">
            <w:pPr>
              <w:pStyle w:val="BasicParagraph"/>
              <w:jc w:val="lef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  <w:lang w:val="es-MX"/>
              </w:rPr>
              <w:t xml:space="preserve">Representante legal: </w:t>
            </w:r>
            <w:r w:rsidR="00AB6AF4">
              <w:rPr>
                <w:rFonts w:ascii="Calibri" w:hAnsi="Calibri"/>
                <w:b/>
                <w:sz w:val="16"/>
                <w:szCs w:val="16"/>
                <w:lang w:val="es-MX"/>
              </w:rPr>
              <w:t>Alix Angelica Meneses</w:t>
            </w:r>
          </w:p>
        </w:tc>
        <w:tc>
          <w:tcPr>
            <w:tcW w:w="4650" w:type="dxa"/>
            <w:gridSpan w:val="5"/>
            <w:shd w:val="clear" w:color="auto" w:fill="auto"/>
            <w:vAlign w:val="center"/>
          </w:tcPr>
          <w:p w14:paraId="07C954BB" w14:textId="77777777" w:rsidR="000F3E08" w:rsidRPr="00855B0B" w:rsidRDefault="000F3E08" w:rsidP="00F12A73">
            <w:pPr>
              <w:widowControl w:val="0"/>
              <w:autoSpaceDE w:val="0"/>
              <w:autoSpaceDN w:val="0"/>
              <w:adjustRightInd w:val="0"/>
              <w:textAlignment w:val="center"/>
              <w:rPr>
                <w:rFonts w:ascii="Calibri" w:hAnsi="Calibri" w:cs="MyriadPro-Regular"/>
                <w:color w:val="000000"/>
                <w:sz w:val="16"/>
                <w:szCs w:val="16"/>
              </w:rPr>
            </w:pPr>
            <w:r w:rsidRPr="00855B0B">
              <w:rPr>
                <w:rFonts w:ascii="Calibri" w:hAnsi="Calibri" w:cs="MyriadPro-Regular"/>
                <w:b/>
                <w:color w:val="000000"/>
                <w:sz w:val="16"/>
                <w:szCs w:val="16"/>
              </w:rPr>
              <w:t xml:space="preserve">Tamaño de la empresa: Micro </w:t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 </w:t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instrText xml:space="preserve"> FORMCHECKBOX </w:instrText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fldChar w:fldCharType="separate"/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fldChar w:fldCharType="end"/>
            </w:r>
            <w:r w:rsidRPr="00AB6AF4">
              <w:rPr>
                <w:rFonts w:ascii="Calibri" w:hAnsi="Calibri" w:cs="MyriadPro-Regular"/>
                <w:sz w:val="16"/>
                <w:szCs w:val="16"/>
                <w:highlight w:val="blue"/>
              </w:rPr>
              <w:t xml:space="preserve"> </w:t>
            </w:r>
            <w:r w:rsidRPr="00AB6AF4">
              <w:rPr>
                <w:rFonts w:ascii="Calibri" w:hAnsi="Calibri" w:cs="MyriadPro-Regular"/>
                <w:b/>
                <w:color w:val="000000"/>
                <w:sz w:val="16"/>
                <w:szCs w:val="16"/>
                <w:highlight w:val="blue"/>
              </w:rPr>
              <w:t>P</w:t>
            </w:r>
            <w:r w:rsidRPr="00855B0B">
              <w:rPr>
                <w:rFonts w:ascii="Calibri" w:hAnsi="Calibri" w:cs="MyriadPro-Regular"/>
                <w:b/>
                <w:color w:val="000000"/>
                <w:sz w:val="16"/>
                <w:szCs w:val="16"/>
              </w:rPr>
              <w:t xml:space="preserve">equeña </w:t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 </w:t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end"/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 </w:t>
            </w:r>
            <w:r w:rsidRPr="00855B0B">
              <w:rPr>
                <w:rFonts w:ascii="Calibri" w:hAnsi="Calibri" w:cs="MyriadPro-Regular"/>
                <w:b/>
                <w:color w:val="000000"/>
                <w:sz w:val="16"/>
                <w:szCs w:val="16"/>
              </w:rPr>
              <w:t xml:space="preserve"> Mediana</w:t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 </w:t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end"/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 </w:t>
            </w:r>
          </w:p>
        </w:tc>
      </w:tr>
      <w:tr w:rsidR="000F3E08" w:rsidRPr="00855B0B" w14:paraId="0D29D314" w14:textId="77777777" w:rsidTr="00094E34">
        <w:trPr>
          <w:trHeight w:val="497"/>
        </w:trPr>
        <w:tc>
          <w:tcPr>
            <w:tcW w:w="8161" w:type="dxa"/>
            <w:gridSpan w:val="8"/>
            <w:shd w:val="clear" w:color="auto" w:fill="auto"/>
            <w:vAlign w:val="center"/>
          </w:tcPr>
          <w:p w14:paraId="7040F924" w14:textId="77777777" w:rsidR="000F3E08" w:rsidRPr="00855B0B" w:rsidRDefault="000F3E08" w:rsidP="00F12A73">
            <w:pPr>
              <w:pStyle w:val="BasicParagraph"/>
              <w:jc w:val="left"/>
              <w:rPr>
                <w:rFonts w:ascii="Calibri" w:hAnsi="Calibri" w:cs="MyriadPro-Regular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>Sector Económico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: </w:t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instrText xml:space="preserve"> FORMCHECKBOX </w:instrText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fldChar w:fldCharType="separate"/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fldChar w:fldCharType="end"/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 Agropecuario </w:t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instrText xml:space="preserve"> FORMCHECKBOX </w:instrText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fldChar w:fldCharType="separate"/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fldChar w:fldCharType="end"/>
            </w:r>
            <w:r w:rsidRPr="00AB6AF4">
              <w:rPr>
                <w:rFonts w:ascii="Calibri" w:hAnsi="Calibri" w:cs="MyriadPro-Regular"/>
                <w:sz w:val="16"/>
                <w:szCs w:val="16"/>
                <w:highlight w:val="blue"/>
              </w:rPr>
              <w:t xml:space="preserve"> S</w:t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ervicios </w:t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end"/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 Industrial </w:t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instrText xml:space="preserve"> FORMCHECKBOX </w:instrText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fldChar w:fldCharType="separate"/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fldChar w:fldCharType="end"/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 Comercio </w:t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t xml:space="preserve"> </w:t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end"/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 Otro</w:t>
            </w:r>
          </w:p>
        </w:tc>
        <w:tc>
          <w:tcPr>
            <w:tcW w:w="1984" w:type="dxa"/>
            <w:shd w:val="clear" w:color="auto" w:fill="auto"/>
          </w:tcPr>
          <w:p w14:paraId="07A2D749" w14:textId="77777777" w:rsidR="000F3E08" w:rsidRPr="00855B0B" w:rsidRDefault="000F3E08" w:rsidP="00F12A73">
            <w:pPr>
              <w:pStyle w:val="BasicParagraph"/>
              <w:jc w:val="left"/>
              <w:rPr>
                <w:rFonts w:ascii="Calibri" w:hAnsi="Calibri" w:cs="MyriadPro-Regular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>Actividad Económica (CIIU)</w:t>
            </w:r>
          </w:p>
        </w:tc>
      </w:tr>
      <w:tr w:rsidR="000F3E08" w:rsidRPr="00855B0B" w14:paraId="6A95A0C9" w14:textId="77777777" w:rsidTr="00F12A73">
        <w:trPr>
          <w:trHeight w:val="360"/>
        </w:trPr>
        <w:tc>
          <w:tcPr>
            <w:tcW w:w="10145" w:type="dxa"/>
            <w:gridSpan w:val="9"/>
            <w:shd w:val="clear" w:color="auto" w:fill="auto"/>
            <w:vAlign w:val="center"/>
          </w:tcPr>
          <w:p w14:paraId="18936BA7" w14:textId="77777777" w:rsidR="000F3E08" w:rsidRPr="00855B0B" w:rsidRDefault="000F3E08" w:rsidP="00F12A73">
            <w:pPr>
              <w:pStyle w:val="BasicParagraph"/>
              <w:spacing w:line="240" w:lineRule="auto"/>
              <w:contextualSpacing/>
              <w:jc w:val="left"/>
              <w:rPr>
                <w:rFonts w:ascii="Calibri" w:hAnsi="Calibri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>Tipo de Sociedad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: </w:t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end"/>
            </w:r>
            <w:r w:rsidRPr="00855B0B">
              <w:rPr>
                <w:rFonts w:ascii="Calibri" w:hAnsi="Calibri" w:cs="MyriadPro-Regular"/>
                <w:sz w:val="16"/>
                <w:szCs w:val="16"/>
                <w:vertAlign w:val="subscript"/>
              </w:rPr>
              <w:t xml:space="preserve"> </w:t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S.A.S. </w:t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end"/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 S.A. </w:t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end"/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 LTDA</w:t>
            </w:r>
            <w:r>
              <w:rPr>
                <w:rFonts w:ascii="Calibri" w:hAnsi="Calibri" w:cs="MyriadPro-Regular"/>
                <w:sz w:val="16"/>
                <w:szCs w:val="16"/>
              </w:rPr>
              <w:t xml:space="preserve">  </w:t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end"/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 </w:t>
            </w:r>
            <w:r>
              <w:rPr>
                <w:rFonts w:ascii="Calibri" w:hAnsi="Calibri" w:cs="MyriadPro-Regular"/>
                <w:sz w:val="16"/>
                <w:szCs w:val="16"/>
              </w:rPr>
              <w:t xml:space="preserve">Fundaciones </w:t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end"/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 </w:t>
            </w:r>
            <w:r>
              <w:rPr>
                <w:rFonts w:ascii="Calibri" w:hAnsi="Calibri" w:cs="MyriadPro-Regular"/>
                <w:sz w:val="16"/>
                <w:szCs w:val="16"/>
              </w:rPr>
              <w:t xml:space="preserve"> Cooperativas</w:t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  </w:t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instrText xml:space="preserve"> FORMCHECKBOX </w:instrText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fldChar w:fldCharType="separate"/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  <w:vertAlign w:val="subscript"/>
              </w:rPr>
              <w:fldChar w:fldCharType="end"/>
            </w:r>
            <w:r w:rsidRPr="00AB6AF4">
              <w:rPr>
                <w:rFonts w:ascii="Calibri" w:hAnsi="Calibri" w:cs="MyriadPro-Regular"/>
                <w:sz w:val="16"/>
                <w:szCs w:val="16"/>
                <w:highlight w:val="blue"/>
              </w:rPr>
              <w:t xml:space="preserve"> Persona</w:t>
            </w:r>
            <w:r>
              <w:rPr>
                <w:rFonts w:ascii="Calibri" w:hAnsi="Calibri" w:cs="MyriadPro-Regular"/>
                <w:sz w:val="16"/>
                <w:szCs w:val="16"/>
              </w:rPr>
              <w:t xml:space="preserve"> Natural</w:t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  </w:t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</w:r>
            <w:r w:rsidR="007D3468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  <w:vertAlign w:val="subscript"/>
              </w:rPr>
              <w:fldChar w:fldCharType="end"/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 Otra ¿Cuál?</w:t>
            </w:r>
          </w:p>
        </w:tc>
      </w:tr>
      <w:tr w:rsidR="000F3E08" w:rsidRPr="00855B0B" w14:paraId="10A51602" w14:textId="77777777" w:rsidTr="00F12A73">
        <w:trPr>
          <w:trHeight w:val="360"/>
        </w:trPr>
        <w:tc>
          <w:tcPr>
            <w:tcW w:w="7288" w:type="dxa"/>
            <w:gridSpan w:val="6"/>
            <w:shd w:val="clear" w:color="auto" w:fill="auto"/>
            <w:vAlign w:val="center"/>
          </w:tcPr>
          <w:p w14:paraId="094624ED" w14:textId="77777777" w:rsidR="000F3E08" w:rsidRPr="00855B0B" w:rsidRDefault="000F3E08" w:rsidP="00F12A73">
            <w:pPr>
              <w:rPr>
                <w:rFonts w:ascii="Calibri" w:hAnsi="Calibri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  <w:lang w:val="es-MX"/>
              </w:rPr>
              <w:t>Dirección</w:t>
            </w:r>
            <w:r w:rsidRPr="00855B0B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  <w:szCs w:val="16"/>
                <w:lang w:val="es-MX"/>
              </w:rPr>
              <w:t>Empresa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: </w:t>
            </w:r>
          </w:p>
        </w:tc>
        <w:tc>
          <w:tcPr>
            <w:tcW w:w="2857" w:type="dxa"/>
            <w:gridSpan w:val="3"/>
            <w:shd w:val="clear" w:color="auto" w:fill="auto"/>
            <w:vAlign w:val="center"/>
          </w:tcPr>
          <w:p w14:paraId="63034CC5" w14:textId="71DB9420" w:rsidR="000F3E08" w:rsidRPr="00855B0B" w:rsidRDefault="000F3E08" w:rsidP="00F12A73">
            <w:pPr>
              <w:rPr>
                <w:rFonts w:ascii="Calibri" w:hAnsi="Calibri"/>
                <w:b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>Página WEB:</w:t>
            </w:r>
            <w:r w:rsidR="00AB6AF4">
              <w:t xml:space="preserve"> </w:t>
            </w:r>
            <w:hyperlink r:id="rId7" w:history="1">
              <w:r w:rsidR="00AB6AF4" w:rsidRPr="006D2598">
                <w:rPr>
                  <w:rStyle w:val="Hipervnculo"/>
                  <w:rFonts w:ascii="Calibri" w:hAnsi="Calibri"/>
                  <w:b/>
                  <w:sz w:val="16"/>
                  <w:szCs w:val="16"/>
                </w:rPr>
                <w:t>https://www.facebook.com/Green-pawts-Productos-112012564318278</w:t>
              </w:r>
            </w:hyperlink>
            <w:r w:rsidR="00AB6AF4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</w:p>
        </w:tc>
      </w:tr>
      <w:tr w:rsidR="000F3E08" w:rsidRPr="00855B0B" w14:paraId="2A370E99" w14:textId="77777777" w:rsidTr="00F12A73">
        <w:trPr>
          <w:trHeight w:val="360"/>
        </w:trPr>
        <w:tc>
          <w:tcPr>
            <w:tcW w:w="8161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84A088B" w14:textId="5F2FB4F4" w:rsidR="000F3E08" w:rsidRPr="00855B0B" w:rsidRDefault="000F3E08" w:rsidP="00F12A73">
            <w:pPr>
              <w:rPr>
                <w:rFonts w:ascii="Calibri" w:hAnsi="Calibri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>Ciudad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: </w:t>
            </w:r>
            <w:r>
              <w:rPr>
                <w:rFonts w:ascii="Calibri" w:hAnsi="Calibri"/>
                <w:sz w:val="16"/>
                <w:szCs w:val="16"/>
              </w:rPr>
              <w:t xml:space="preserve">                                                                                </w:t>
            </w:r>
            <w:r w:rsidRPr="00855B0B">
              <w:rPr>
                <w:rFonts w:ascii="Calibri" w:hAnsi="Calibri"/>
                <w:b/>
                <w:sz w:val="16"/>
                <w:szCs w:val="16"/>
              </w:rPr>
              <w:t>Departamento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: </w:t>
            </w:r>
            <w:proofErr w:type="spellStart"/>
            <w:r w:rsidR="00AB6AF4">
              <w:rPr>
                <w:rFonts w:ascii="Calibri" w:hAnsi="Calibri"/>
                <w:sz w:val="16"/>
                <w:szCs w:val="16"/>
              </w:rPr>
              <w:t>Tolim</w:t>
            </w:r>
            <w:proofErr w:type="spellEnd"/>
          </w:p>
          <w:p w14:paraId="3B3690B7" w14:textId="7AACA586" w:rsidR="000F3E08" w:rsidRPr="00855B0B" w:rsidRDefault="00AB6AF4" w:rsidP="00F12A73">
            <w:pPr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Ibague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375A9C9D" w14:textId="77777777" w:rsidR="000F3E08" w:rsidRPr="00855B0B" w:rsidRDefault="000F3E08" w:rsidP="00F12A73">
            <w:pPr>
              <w:rPr>
                <w:rFonts w:ascii="Calibri" w:hAnsi="Calibri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>Correo Electrónico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: </w:t>
            </w:r>
            <w:r w:rsidRPr="00AB6AF4">
              <w:rPr>
                <w:rFonts w:ascii="Calibri" w:hAnsi="Calibri"/>
                <w:sz w:val="16"/>
                <w:szCs w:val="16"/>
                <w:highlight w:val="blu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AB6AF4">
              <w:rPr>
                <w:rFonts w:ascii="Calibri" w:hAnsi="Calibri"/>
                <w:sz w:val="16"/>
                <w:szCs w:val="16"/>
                <w:highlight w:val="blue"/>
              </w:rPr>
              <w:instrText xml:space="preserve"> FORMTEXT </w:instrText>
            </w:r>
            <w:r w:rsidRPr="00AB6AF4">
              <w:rPr>
                <w:rFonts w:ascii="Calibri" w:hAnsi="Calibri"/>
                <w:sz w:val="16"/>
                <w:szCs w:val="16"/>
                <w:highlight w:val="blue"/>
              </w:rPr>
            </w:r>
            <w:r w:rsidRPr="00AB6AF4">
              <w:rPr>
                <w:rFonts w:ascii="Calibri" w:hAnsi="Calibri"/>
                <w:sz w:val="16"/>
                <w:szCs w:val="16"/>
                <w:highlight w:val="blue"/>
              </w:rPr>
              <w:fldChar w:fldCharType="separate"/>
            </w:r>
            <w:r w:rsidRPr="00AB6AF4">
              <w:rPr>
                <w:rFonts w:ascii="Calibri" w:hAnsi="Calibri"/>
                <w:noProof/>
                <w:sz w:val="16"/>
                <w:szCs w:val="16"/>
                <w:highlight w:val="blue"/>
              </w:rPr>
              <w:t> </w:t>
            </w:r>
            <w:r w:rsidRPr="00AB6AF4">
              <w:rPr>
                <w:rFonts w:ascii="Calibri" w:hAnsi="Calibri"/>
                <w:noProof/>
                <w:sz w:val="16"/>
                <w:szCs w:val="16"/>
                <w:highlight w:val="blue"/>
              </w:rPr>
              <w:t> </w:t>
            </w:r>
            <w:r w:rsidRPr="00AB6AF4">
              <w:rPr>
                <w:rFonts w:ascii="Calibri" w:hAnsi="Calibri"/>
                <w:noProof/>
                <w:sz w:val="16"/>
                <w:szCs w:val="16"/>
                <w:highlight w:val="blue"/>
              </w:rPr>
              <w:t> </w:t>
            </w:r>
            <w:r w:rsidRPr="00AB6AF4">
              <w:rPr>
                <w:rFonts w:ascii="Calibri" w:hAnsi="Calibri"/>
                <w:noProof/>
                <w:sz w:val="16"/>
                <w:szCs w:val="16"/>
                <w:highlight w:val="blue"/>
              </w:rPr>
              <w:t> </w:t>
            </w:r>
            <w:r w:rsidRPr="00AB6AF4">
              <w:rPr>
                <w:rFonts w:ascii="Calibri" w:hAnsi="Calibri"/>
                <w:noProof/>
                <w:sz w:val="16"/>
                <w:szCs w:val="16"/>
                <w:highlight w:val="blue"/>
              </w:rPr>
              <w:t> </w:t>
            </w:r>
            <w:r w:rsidRPr="00AB6AF4">
              <w:rPr>
                <w:rFonts w:ascii="Calibri" w:hAnsi="Calibri"/>
                <w:sz w:val="16"/>
                <w:szCs w:val="16"/>
                <w:highlight w:val="blue"/>
              </w:rPr>
              <w:fldChar w:fldCharType="end"/>
            </w:r>
          </w:p>
        </w:tc>
      </w:tr>
      <w:tr w:rsidR="00887BD0" w:rsidRPr="00855B0B" w14:paraId="61E74B0F" w14:textId="77777777" w:rsidTr="002321C7">
        <w:trPr>
          <w:trHeight w:val="342"/>
        </w:trPr>
        <w:tc>
          <w:tcPr>
            <w:tcW w:w="2802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D37DC13" w14:textId="1437FE90" w:rsidR="00887BD0" w:rsidRPr="009B48C6" w:rsidRDefault="00887BD0" w:rsidP="00F12A73">
            <w:pPr>
              <w:rPr>
                <w:rFonts w:ascii="Calibri" w:hAnsi="Calibri"/>
                <w:b/>
                <w:sz w:val="16"/>
                <w:szCs w:val="16"/>
              </w:rPr>
            </w:pPr>
            <w:r w:rsidRPr="009B48C6">
              <w:rPr>
                <w:rFonts w:ascii="Calibri" w:hAnsi="Calibri"/>
                <w:b/>
                <w:sz w:val="16"/>
                <w:szCs w:val="16"/>
              </w:rPr>
              <w:t xml:space="preserve">Número </w:t>
            </w:r>
            <w:r w:rsidRPr="009B48C6">
              <w:rPr>
                <w:rFonts w:ascii="Calibri" w:hAnsi="Calibri"/>
                <w:b/>
                <w:sz w:val="16"/>
                <w:szCs w:val="16"/>
                <w:lang w:val="es-MX"/>
              </w:rPr>
              <w:t>Empleos Formales</w:t>
            </w:r>
            <w:r w:rsidRPr="009B48C6">
              <w:rPr>
                <w:rFonts w:ascii="Calibri" w:hAnsi="Calibri"/>
                <w:b/>
                <w:sz w:val="16"/>
                <w:szCs w:val="16"/>
              </w:rPr>
              <w:t>:</w:t>
            </w:r>
            <w:r w:rsidR="00AB6AF4">
              <w:rPr>
                <w:rFonts w:ascii="Calibri" w:hAnsi="Calibri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28C3D" w14:textId="432D9655" w:rsidR="00887BD0" w:rsidRPr="009B48C6" w:rsidRDefault="00887BD0" w:rsidP="00F12A73">
            <w:pPr>
              <w:rPr>
                <w:rFonts w:ascii="Calibri" w:hAnsi="Calibri"/>
                <w:b/>
                <w:sz w:val="16"/>
                <w:szCs w:val="16"/>
                <w:lang w:val="es-MX"/>
              </w:rPr>
            </w:pPr>
            <w:r w:rsidRPr="009B48C6">
              <w:rPr>
                <w:rFonts w:ascii="Calibri" w:hAnsi="Calibri"/>
                <w:b/>
                <w:sz w:val="16"/>
                <w:szCs w:val="16"/>
                <w:lang w:val="es-MX"/>
              </w:rPr>
              <w:t>Número de Empleos Informales:</w:t>
            </w:r>
            <w:r w:rsidR="00AB6AF4">
              <w:rPr>
                <w:rFonts w:ascii="Calibri" w:hAnsi="Calibri"/>
                <w:b/>
                <w:sz w:val="16"/>
                <w:szCs w:val="16"/>
                <w:lang w:val="es-MX"/>
              </w:rPr>
              <w:t>2</w:t>
            </w:r>
          </w:p>
        </w:tc>
        <w:tc>
          <w:tcPr>
            <w:tcW w:w="47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CAB0A4" w14:textId="37EBB56B" w:rsidR="00887BD0" w:rsidRPr="00855B0B" w:rsidRDefault="00887BD0" w:rsidP="00F12A73">
            <w:pPr>
              <w:rPr>
                <w:rFonts w:ascii="Calibri" w:hAnsi="Calibri"/>
                <w:sz w:val="16"/>
                <w:szCs w:val="16"/>
              </w:rPr>
            </w:pPr>
            <w:r w:rsidRPr="00ED173B">
              <w:rPr>
                <w:rFonts w:ascii="Calibri" w:hAnsi="Calibri"/>
                <w:b/>
                <w:sz w:val="16"/>
                <w:szCs w:val="16"/>
                <w:lang w:val="es-MX"/>
              </w:rPr>
              <w:t>Descripción</w:t>
            </w:r>
            <w:r w:rsidRPr="00ED173B">
              <w:rPr>
                <w:rFonts w:ascii="Calibri" w:hAnsi="Calibri"/>
                <w:b/>
                <w:sz w:val="16"/>
                <w:szCs w:val="16"/>
              </w:rPr>
              <w:t xml:space="preserve"> de </w:t>
            </w:r>
            <w:r w:rsidRPr="00ED173B">
              <w:rPr>
                <w:rFonts w:ascii="Calibri" w:hAnsi="Calibri"/>
                <w:b/>
                <w:sz w:val="16"/>
                <w:szCs w:val="16"/>
                <w:lang w:val="es-MX"/>
              </w:rPr>
              <w:t>Productos</w:t>
            </w:r>
            <w:r w:rsidRPr="00ED173B">
              <w:rPr>
                <w:rFonts w:ascii="Calibri" w:hAnsi="Calibri"/>
                <w:b/>
                <w:sz w:val="16"/>
                <w:szCs w:val="16"/>
              </w:rPr>
              <w:t>/</w:t>
            </w:r>
            <w:r w:rsidRPr="00ED173B">
              <w:rPr>
                <w:rFonts w:ascii="Calibri" w:hAnsi="Calibri"/>
                <w:b/>
                <w:sz w:val="16"/>
                <w:szCs w:val="16"/>
                <w:lang w:val="es-MX"/>
              </w:rPr>
              <w:t>Servicios</w:t>
            </w:r>
            <w:r w:rsidRPr="00ED173B">
              <w:rPr>
                <w:rFonts w:ascii="Calibri" w:hAnsi="Calibri"/>
                <w:b/>
                <w:sz w:val="16"/>
                <w:szCs w:val="16"/>
              </w:rPr>
              <w:t>:</w:t>
            </w:r>
            <w:r w:rsidRPr="00ED173B" w:rsidDel="00C30874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proofErr w:type="spellStart"/>
            <w:r w:rsidR="00AB6AF4">
              <w:rPr>
                <w:rFonts w:ascii="Calibri" w:hAnsi="Calibri"/>
                <w:b/>
                <w:sz w:val="16"/>
                <w:szCs w:val="16"/>
              </w:rPr>
              <w:t>shampoos</w:t>
            </w:r>
            <w:proofErr w:type="spellEnd"/>
          </w:p>
        </w:tc>
      </w:tr>
      <w:tr w:rsidR="000F3E08" w:rsidRPr="00855B0B" w14:paraId="2C43BC5D" w14:textId="77777777" w:rsidTr="00F12A73">
        <w:trPr>
          <w:trHeight w:val="360"/>
        </w:trPr>
        <w:tc>
          <w:tcPr>
            <w:tcW w:w="5495" w:type="dxa"/>
            <w:gridSpan w:val="4"/>
            <w:shd w:val="clear" w:color="auto" w:fill="auto"/>
            <w:vAlign w:val="center"/>
          </w:tcPr>
          <w:p w14:paraId="01377A3C" w14:textId="77777777" w:rsidR="000F3E08" w:rsidRPr="00855B0B" w:rsidRDefault="000F3E08" w:rsidP="00F12A73">
            <w:pPr>
              <w:rPr>
                <w:rFonts w:ascii="Calibri" w:hAnsi="Calibri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>¿Realiza negocios por Internet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?  </w:t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instrText xml:space="preserve"> FORMCHECKBOX </w:instrText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</w:rPr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fldChar w:fldCharType="separate"/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fldChar w:fldCharType="end"/>
            </w:r>
            <w:r w:rsidRPr="00AB6AF4">
              <w:rPr>
                <w:rFonts w:ascii="Calibri" w:hAnsi="Calibri" w:cs="MyriadPro-Regular"/>
                <w:sz w:val="16"/>
                <w:szCs w:val="16"/>
                <w:highlight w:val="blue"/>
              </w:rPr>
              <w:t xml:space="preserve"> S</w:t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í  </w:t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begin">
                <w:ffData>
                  <w:name w:val="Check6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B0B">
              <w:rPr>
                <w:rFonts w:ascii="Calibri" w:hAnsi="Calibri" w:cs="Wingdings2"/>
                <w:sz w:val="16"/>
                <w:szCs w:val="16"/>
              </w:rPr>
              <w:instrText xml:space="preserve"> FORMCHECKBOX </w:instrText>
            </w:r>
            <w:r w:rsidR="007D3468">
              <w:rPr>
                <w:rFonts w:ascii="Calibri" w:hAnsi="Calibri" w:cs="Wingdings2"/>
                <w:sz w:val="16"/>
                <w:szCs w:val="16"/>
              </w:rPr>
            </w:r>
            <w:r w:rsidR="007D3468">
              <w:rPr>
                <w:rFonts w:ascii="Calibri" w:hAnsi="Calibri" w:cs="Wingdings2"/>
                <w:sz w:val="16"/>
                <w:szCs w:val="16"/>
              </w:rPr>
              <w:fldChar w:fldCharType="separate"/>
            </w:r>
            <w:r w:rsidRPr="00855B0B">
              <w:rPr>
                <w:rFonts w:ascii="Calibri" w:hAnsi="Calibri" w:cs="Wingdings2"/>
                <w:sz w:val="16"/>
                <w:szCs w:val="16"/>
              </w:rPr>
              <w:fldChar w:fldCharType="end"/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 No</w:t>
            </w:r>
          </w:p>
        </w:tc>
        <w:tc>
          <w:tcPr>
            <w:tcW w:w="4650" w:type="dxa"/>
            <w:gridSpan w:val="5"/>
            <w:shd w:val="clear" w:color="auto" w:fill="auto"/>
            <w:vAlign w:val="center"/>
          </w:tcPr>
          <w:p w14:paraId="485905F8" w14:textId="77777777" w:rsidR="000F3E08" w:rsidRDefault="000F3E08" w:rsidP="00F12A73">
            <w:pPr>
              <w:rPr>
                <w:rFonts w:ascii="Calibri" w:hAnsi="Calibri" w:cs="MyriadPro-Regular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>¿El negocio está establecido en su casa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?  </w:t>
            </w:r>
          </w:p>
          <w:p w14:paraId="1A46E173" w14:textId="77777777" w:rsidR="000F3E08" w:rsidRPr="00855B0B" w:rsidRDefault="000F3E08" w:rsidP="00F12A73">
            <w:pPr>
              <w:rPr>
                <w:rFonts w:ascii="Calibri" w:hAnsi="Calibri"/>
                <w:sz w:val="16"/>
                <w:szCs w:val="16"/>
              </w:rPr>
            </w:pPr>
            <w:r w:rsidRPr="009B48C6">
              <w:rPr>
                <w:rFonts w:ascii="Calibri" w:hAnsi="Calibri" w:cs="MyriadPro-Regular"/>
                <w:b/>
                <w:sz w:val="16"/>
                <w:szCs w:val="16"/>
              </w:rPr>
              <w:t xml:space="preserve">Sí </w:t>
            </w:r>
            <w:r w:rsidRPr="00855B0B">
              <w:rPr>
                <w:rFonts w:ascii="Calibri" w:hAnsi="Calibri" w:cs="MyriadPro-Regular"/>
                <w:sz w:val="16"/>
                <w:szCs w:val="16"/>
              </w:rPr>
              <w:t xml:space="preserve"> </w:t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fldChar w:fldCharType="begin">
                <w:ffData>
                  <w:name w:val="Check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instrText xml:space="preserve"> FORMCHECKBOX </w:instrText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</w:rPr>
            </w:r>
            <w:r w:rsidR="007D3468"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fldChar w:fldCharType="separate"/>
            </w:r>
            <w:r w:rsidRPr="00AB6AF4">
              <w:rPr>
                <w:rFonts w:ascii="Calibri" w:hAnsi="Calibri" w:cs="Wingdings2"/>
                <w:sz w:val="16"/>
                <w:szCs w:val="16"/>
                <w:highlight w:val="blue"/>
              </w:rPr>
              <w:fldChar w:fldCharType="end"/>
            </w:r>
            <w:r w:rsidRPr="009B48C6">
              <w:rPr>
                <w:rFonts w:ascii="Calibri" w:hAnsi="Calibri" w:cs="MyriadPro-Regular"/>
                <w:b/>
                <w:sz w:val="16"/>
                <w:szCs w:val="16"/>
              </w:rPr>
              <w:t xml:space="preserve"> No</w:t>
            </w:r>
            <w:r>
              <w:rPr>
                <w:rFonts w:ascii="Calibri" w:hAnsi="Calibri" w:cs="MyriadPro-Regular"/>
                <w:sz w:val="16"/>
                <w:szCs w:val="16"/>
              </w:rPr>
              <w:t xml:space="preserve"> </w:t>
            </w:r>
            <w:r w:rsidRPr="00855B0B"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855B0B"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 w:rsidRPr="00855B0B">
              <w:rPr>
                <w:rFonts w:ascii="Calibri" w:hAnsi="Calibri"/>
                <w:sz w:val="16"/>
                <w:szCs w:val="16"/>
              </w:rPr>
            </w:r>
            <w:r w:rsidRPr="00855B0B">
              <w:rPr>
                <w:rFonts w:ascii="Calibri" w:hAnsi="Calibri"/>
                <w:sz w:val="16"/>
                <w:szCs w:val="16"/>
              </w:rPr>
              <w:fldChar w:fldCharType="separate"/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0F3E08" w:rsidRPr="00855B0B" w14:paraId="73C4B766" w14:textId="77777777" w:rsidTr="002321C7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1151"/>
        </w:trPr>
        <w:tc>
          <w:tcPr>
            <w:tcW w:w="10145" w:type="dxa"/>
            <w:gridSpan w:val="9"/>
            <w:shd w:val="clear" w:color="auto" w:fill="auto"/>
            <w:vAlign w:val="center"/>
          </w:tcPr>
          <w:p w14:paraId="3D9E0F7B" w14:textId="77777777" w:rsidR="000F3E08" w:rsidRPr="00A02154" w:rsidRDefault="000F3E08" w:rsidP="009E7319">
            <w:pPr>
              <w:widowControl w:val="0"/>
              <w:autoSpaceDE w:val="0"/>
              <w:autoSpaceDN w:val="0"/>
              <w:adjustRightInd w:val="0"/>
              <w:spacing w:before="120" w:after="120"/>
              <w:jc w:val="both"/>
              <w:textAlignment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0F3E08">
              <w:rPr>
                <w:rFonts w:ascii="Arial Narrow" w:hAnsi="Arial Narrow" w:cs="MyriadPro-Regular"/>
                <w:b/>
                <w:color w:val="000000"/>
                <w:sz w:val="12"/>
                <w:szCs w:val="14"/>
              </w:rPr>
              <w:t>CONFIDENCIALIDAD</w:t>
            </w:r>
            <w:r>
              <w:rPr>
                <w:rFonts w:ascii="Arial Narrow" w:hAnsi="Arial Narrow" w:cs="MyriadPro-Regular"/>
                <w:color w:val="000000"/>
                <w:sz w:val="12"/>
                <w:szCs w:val="14"/>
              </w:rPr>
              <w:t xml:space="preserve"> </w:t>
            </w:r>
            <w:r w:rsidR="00EE35D7" w:rsidRPr="002321C7">
              <w:rPr>
                <w:rFonts w:ascii="Arial Narrow" w:hAnsi="Arial Narrow" w:cs="MyriadPro-Regular"/>
                <w:color w:val="000000"/>
                <w:sz w:val="15"/>
                <w:szCs w:val="15"/>
              </w:rPr>
              <w:t>Las partes mantendrán la confidencialidad de los datos e información intercambiados entre ellas, incluyendo información objeto de derecho de autor, patentes, técnicas, modelos, invenciones, know-how, procesos, algoritmos, programas, ejecutables, investigaciones, detalles de diseño, información financiera, lista de clientes, inversionistas, empleados, relaciones de negocios y contractuales, pronósticos de negocios, planes de mercadeo y cualquier información revelada sobre terceras personas. Toda información intercambiada es de propiedad exclusiva de la parte de donde proceda.  Toda la información previamente proporcionada es confidencial y se utilizará para reportes generales, consolidados y no de forma individual. El emprendedor o empresario facilitará la información requerida cuando se genere impacto económico como resultado de la asesoría recibida en el SENA-SBDC Centro de Desarrollo Empresarial</w:t>
            </w:r>
            <w:r w:rsidR="00EE35D7" w:rsidRPr="003B630D">
              <w:rPr>
                <w:rFonts w:ascii="Arial Narrow" w:hAnsi="Arial Narrow" w:cs="MyriadPro-Regular"/>
                <w:b/>
                <w:color w:val="000000"/>
                <w:sz w:val="15"/>
                <w:szCs w:val="15"/>
              </w:rPr>
              <w:t>.</w:t>
            </w:r>
            <w:r w:rsidR="00813360" w:rsidRPr="003B630D">
              <w:rPr>
                <w:rFonts w:ascii="Arial Narrow" w:hAnsi="Arial Narrow" w:cs="MyriadPro-Regular"/>
                <w:b/>
                <w:color w:val="000000"/>
                <w:sz w:val="15"/>
                <w:szCs w:val="15"/>
              </w:rPr>
              <w:t xml:space="preserve"> </w:t>
            </w:r>
            <w:r w:rsidR="00813360" w:rsidRPr="009E7319">
              <w:rPr>
                <w:rFonts w:ascii="Arial Narrow" w:hAnsi="Arial Narrow" w:cs="MyriadPro-Regular"/>
                <w:b/>
                <w:sz w:val="15"/>
                <w:szCs w:val="15"/>
              </w:rPr>
              <w:t>Recuerde que los servicios ofrecidos por los  SENA SBDC Centros de  Desarrollo Empresarial son gratuitos e indiscriminados, cualquier petición queja o reclamo lo puede hacer por nuestro</w:t>
            </w:r>
            <w:r w:rsidR="003B630D" w:rsidRPr="009E7319">
              <w:rPr>
                <w:rFonts w:ascii="Arial Narrow" w:hAnsi="Arial Narrow" w:cs="MyriadPro-Regular"/>
                <w:b/>
                <w:sz w:val="15"/>
                <w:szCs w:val="15"/>
              </w:rPr>
              <w:t>s  canales dispuestos en la página web de la entidad</w:t>
            </w:r>
            <w:r w:rsidR="009E7319">
              <w:rPr>
                <w:rFonts w:ascii="Arial Narrow" w:hAnsi="Arial Narrow" w:cs="MyriadPro-Regular"/>
                <w:b/>
                <w:sz w:val="15"/>
                <w:szCs w:val="15"/>
              </w:rPr>
              <w:t xml:space="preserve"> www.sena.edu.co</w:t>
            </w:r>
            <w:r w:rsidR="003B630D" w:rsidRPr="009E7319">
              <w:rPr>
                <w:rFonts w:ascii="Arial Narrow" w:hAnsi="Arial Narrow" w:cs="MyriadPro-Regular"/>
                <w:b/>
                <w:sz w:val="15"/>
                <w:szCs w:val="15"/>
              </w:rPr>
              <w:t>, telefónicamente al  5925555  o en los  buzones físicos dispuestos en nuestros  Centros de Formación</w:t>
            </w:r>
            <w:r w:rsidR="009E7319">
              <w:rPr>
                <w:rFonts w:ascii="Arial Narrow" w:hAnsi="Arial Narrow" w:cs="MyriadPro-Regular"/>
                <w:b/>
                <w:sz w:val="15"/>
                <w:szCs w:val="15"/>
              </w:rPr>
              <w:t>.</w:t>
            </w:r>
          </w:p>
        </w:tc>
      </w:tr>
      <w:tr w:rsidR="000F3E08" w:rsidRPr="00855B0B" w14:paraId="6D9539EF" w14:textId="77777777" w:rsidTr="004879A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96"/>
        </w:trPr>
        <w:tc>
          <w:tcPr>
            <w:tcW w:w="81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CBC77" w14:textId="2C2C2C41" w:rsidR="000F3E08" w:rsidRPr="00855B0B" w:rsidRDefault="000F3E08" w:rsidP="00AB682E">
            <w:pPr>
              <w:rPr>
                <w:rFonts w:ascii="Calibri" w:hAnsi="Calibri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t>Firma del</w:t>
            </w:r>
            <w:r>
              <w:rPr>
                <w:rFonts w:ascii="Calibri" w:hAnsi="Calibri"/>
                <w:b/>
                <w:sz w:val="16"/>
                <w:szCs w:val="16"/>
                <w:lang w:val="es-MX"/>
              </w:rPr>
              <w:t xml:space="preserve"> </w:t>
            </w:r>
            <w:r w:rsidRPr="00855B0B">
              <w:rPr>
                <w:rFonts w:ascii="Calibri" w:hAnsi="Calibri"/>
                <w:b/>
                <w:sz w:val="16"/>
                <w:szCs w:val="16"/>
                <w:lang w:val="es-MX"/>
              </w:rPr>
              <w:t>Cliente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855B0B"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855B0B"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 w:rsidRPr="00855B0B">
              <w:rPr>
                <w:rFonts w:ascii="Calibri" w:hAnsi="Calibri"/>
                <w:sz w:val="16"/>
                <w:szCs w:val="16"/>
              </w:rPr>
            </w:r>
            <w:r w:rsidRPr="00855B0B">
              <w:rPr>
                <w:rFonts w:ascii="Calibri" w:hAnsi="Calibri"/>
                <w:sz w:val="16"/>
                <w:szCs w:val="16"/>
              </w:rPr>
              <w:fldChar w:fldCharType="separate"/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sz w:val="16"/>
                <w:szCs w:val="16"/>
              </w:rPr>
              <w:fldChar w:fldCharType="end"/>
            </w:r>
            <w:r w:rsidR="00AB6AF4">
              <w:rPr>
                <w:rFonts w:ascii="Calibri" w:hAnsi="Calibri"/>
                <w:sz w:val="16"/>
                <w:szCs w:val="16"/>
              </w:rPr>
              <w:t>Alix Angelica Meneses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F488" w14:textId="77777777" w:rsidR="000F3E08" w:rsidRDefault="000F3E08" w:rsidP="00AB682E">
            <w:pPr>
              <w:rPr>
                <w:rFonts w:ascii="Calibri" w:hAnsi="Calibri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  <w:lang w:val="es-MX"/>
              </w:rPr>
              <w:t>Fecha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: </w:t>
            </w:r>
            <w:r w:rsidR="00AB6AF4">
              <w:rPr>
                <w:rFonts w:ascii="Calibri" w:hAnsi="Calibri"/>
                <w:sz w:val="16"/>
                <w:szCs w:val="16"/>
              </w:rPr>
              <w:t>27-04-2021</w:t>
            </w:r>
          </w:p>
          <w:p w14:paraId="4F96F72C" w14:textId="4C64CDCC" w:rsidR="00AB6AF4" w:rsidRPr="00855B0B" w:rsidRDefault="00AB6AF4" w:rsidP="00AB682E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0F3E08" w:rsidRPr="00855B0B" w14:paraId="1C32A714" w14:textId="77777777" w:rsidTr="004879A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271"/>
        </w:trPr>
        <w:tc>
          <w:tcPr>
            <w:tcW w:w="81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C75B2" w14:textId="77777777" w:rsidR="000F3E08" w:rsidRPr="00855B0B" w:rsidRDefault="000F3E08" w:rsidP="00292207">
            <w:pPr>
              <w:ind w:left="708" w:hanging="708"/>
              <w:rPr>
                <w:rFonts w:ascii="Calibri" w:hAnsi="Calibri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</w:rPr>
              <w:lastRenderedPageBreak/>
              <w:t>Firma del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  <w:szCs w:val="16"/>
                <w:lang w:val="es-MX"/>
              </w:rPr>
              <w:t>Gestor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: </w:t>
            </w:r>
            <w:r w:rsidRPr="00855B0B"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855B0B"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 w:rsidRPr="00855B0B">
              <w:rPr>
                <w:rFonts w:ascii="Calibri" w:hAnsi="Calibri"/>
                <w:sz w:val="16"/>
                <w:szCs w:val="16"/>
              </w:rPr>
            </w:r>
            <w:r w:rsidRPr="00855B0B">
              <w:rPr>
                <w:rFonts w:ascii="Calibri" w:hAnsi="Calibri"/>
                <w:sz w:val="16"/>
                <w:szCs w:val="16"/>
              </w:rPr>
              <w:fldChar w:fldCharType="separate"/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BE87B" w14:textId="77777777" w:rsidR="000F3E08" w:rsidRPr="00855B0B" w:rsidRDefault="000F3E08" w:rsidP="00AB682E">
            <w:pPr>
              <w:rPr>
                <w:rFonts w:ascii="Calibri" w:hAnsi="Calibri"/>
                <w:sz w:val="16"/>
                <w:szCs w:val="16"/>
              </w:rPr>
            </w:pPr>
            <w:r w:rsidRPr="00855B0B">
              <w:rPr>
                <w:rFonts w:ascii="Calibri" w:hAnsi="Calibri"/>
                <w:b/>
                <w:sz w:val="16"/>
                <w:szCs w:val="16"/>
                <w:lang w:val="es-MX"/>
              </w:rPr>
              <w:t>Fecha</w:t>
            </w:r>
            <w:r w:rsidRPr="00855B0B">
              <w:rPr>
                <w:rFonts w:ascii="Calibri" w:hAnsi="Calibri"/>
                <w:sz w:val="16"/>
                <w:szCs w:val="16"/>
              </w:rPr>
              <w:t xml:space="preserve">: </w:t>
            </w:r>
            <w:r w:rsidRPr="00855B0B"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855B0B"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 w:rsidRPr="00855B0B">
              <w:rPr>
                <w:rFonts w:ascii="Calibri" w:hAnsi="Calibri"/>
                <w:sz w:val="16"/>
                <w:szCs w:val="16"/>
              </w:rPr>
            </w:r>
            <w:r w:rsidRPr="00855B0B">
              <w:rPr>
                <w:rFonts w:ascii="Calibri" w:hAnsi="Calibri"/>
                <w:sz w:val="16"/>
                <w:szCs w:val="16"/>
              </w:rPr>
              <w:fldChar w:fldCharType="separate"/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noProof/>
                <w:sz w:val="16"/>
                <w:szCs w:val="16"/>
              </w:rPr>
              <w:t> </w:t>
            </w:r>
            <w:r w:rsidRPr="00855B0B"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</w:tbl>
    <w:p w14:paraId="5E406F6C" w14:textId="77777777" w:rsidR="00AA01C6" w:rsidRPr="009471BC" w:rsidRDefault="00AA01C6" w:rsidP="00AB682E">
      <w:pPr>
        <w:rPr>
          <w:rFonts w:ascii="Calibri" w:hAnsi="Calibri"/>
          <w:sz w:val="22"/>
          <w:szCs w:val="22"/>
        </w:rPr>
      </w:pPr>
    </w:p>
    <w:sectPr w:rsidR="00AA01C6" w:rsidRPr="009471BC" w:rsidSect="009E7319">
      <w:headerReference w:type="default" r:id="rId8"/>
      <w:footerReference w:type="default" r:id="rId9"/>
      <w:pgSz w:w="12240" w:h="15840" w:code="1"/>
      <w:pgMar w:top="869" w:right="1134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65B48" w14:textId="77777777" w:rsidR="007D3468" w:rsidRDefault="007D3468" w:rsidP="007F3E7C">
      <w:r>
        <w:separator/>
      </w:r>
    </w:p>
  </w:endnote>
  <w:endnote w:type="continuationSeparator" w:id="0">
    <w:p w14:paraId="62204344" w14:textId="77777777" w:rsidR="007D3468" w:rsidRDefault="007D3468" w:rsidP="007F3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2">
    <w:altName w:val="Wingdings 2"/>
    <w:panose1 w:val="00000000000000000000"/>
    <w:charset w:val="02"/>
    <w:family w:val="auto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C0AE" w14:textId="77777777" w:rsidR="00AB682E" w:rsidRPr="00E0365A" w:rsidRDefault="00FD152C" w:rsidP="009E7319">
    <w:pPr>
      <w:pStyle w:val="Piedepgina"/>
      <w:jc w:val="right"/>
      <w:rPr>
        <w:sz w:val="20"/>
      </w:rPr>
    </w:pPr>
    <w:r w:rsidRPr="00E0365A">
      <w:rPr>
        <w:rFonts w:ascii="Arial" w:hAnsi="Arial" w:cs="Arial"/>
        <w:sz w:val="16"/>
        <w:szCs w:val="17"/>
        <w:shd w:val="clear" w:color="auto" w:fill="FFFFFF"/>
      </w:rPr>
      <w:t>GEE-F-001 V 0</w:t>
    </w:r>
    <w:r w:rsidR="009E7319">
      <w:rPr>
        <w:rFonts w:ascii="Arial" w:hAnsi="Arial" w:cs="Arial"/>
        <w:sz w:val="16"/>
        <w:szCs w:val="17"/>
        <w:shd w:val="clear" w:color="auto" w:fill="FFFFFF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F3216" w14:textId="77777777" w:rsidR="007D3468" w:rsidRDefault="007D3468" w:rsidP="007F3E7C">
      <w:r>
        <w:separator/>
      </w:r>
    </w:p>
  </w:footnote>
  <w:footnote w:type="continuationSeparator" w:id="0">
    <w:p w14:paraId="54392A9E" w14:textId="77777777" w:rsidR="007D3468" w:rsidRDefault="007D3468" w:rsidP="007F3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32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80"/>
      <w:gridCol w:w="7169"/>
    </w:tblGrid>
    <w:tr w:rsidR="00BF3119" w:rsidRPr="007F3E7C" w14:paraId="364E208C" w14:textId="77777777" w:rsidTr="00E0365A">
      <w:trPr>
        <w:trHeight w:val="517"/>
      </w:trPr>
      <w:tc>
        <w:tcPr>
          <w:tcW w:w="1433" w:type="pct"/>
          <w:vMerge w:val="restart"/>
          <w:shd w:val="clear" w:color="auto" w:fill="auto"/>
          <w:noWrap/>
          <w:hideMark/>
        </w:tcPr>
        <w:p w14:paraId="6A93F868" w14:textId="77777777" w:rsidR="00BF3119" w:rsidRPr="00530284" w:rsidRDefault="00BF3119" w:rsidP="005E02C5">
          <w:pPr>
            <w:jc w:val="both"/>
            <w:rPr>
              <w:rFonts w:asciiTheme="minorHAnsi" w:hAnsiTheme="minorHAnsi" w:cstheme="minorHAnsi"/>
              <w:sz w:val="6"/>
            </w:rPr>
          </w:pPr>
        </w:p>
        <w:p w14:paraId="49AD9F5F" w14:textId="77777777" w:rsidR="00BF3119" w:rsidRDefault="00AB682E" w:rsidP="005E02C5">
          <w:pPr>
            <w:jc w:val="both"/>
            <w:rPr>
              <w:rFonts w:asciiTheme="minorHAnsi" w:hAnsiTheme="minorHAnsi" w:cstheme="minorHAnsi"/>
              <w:sz w:val="20"/>
            </w:rPr>
          </w:pPr>
          <w:r>
            <w:rPr>
              <w:noProof/>
              <w:lang w:eastAsia="es-CO"/>
            </w:rPr>
            <w:drawing>
              <wp:inline distT="0" distB="0" distL="0" distR="0" wp14:anchorId="14C1DC6E" wp14:editId="6C323702">
                <wp:extent cx="1675607" cy="742950"/>
                <wp:effectExtent l="0" t="0" r="1270" b="0"/>
                <wp:docPr id="4" name="Imagen 4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/>
                      </pic:blipFill>
                      <pic:spPr bwMode="auto">
                        <a:xfrm>
                          <a:off x="0" y="0"/>
                          <a:ext cx="1719378" cy="762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4C7E770" w14:textId="77777777" w:rsidR="00BF3119" w:rsidRPr="00530284" w:rsidRDefault="00BF3119" w:rsidP="005E02C5">
          <w:pPr>
            <w:jc w:val="both"/>
            <w:rPr>
              <w:rFonts w:asciiTheme="minorHAnsi" w:hAnsiTheme="minorHAnsi" w:cstheme="minorHAnsi"/>
              <w:sz w:val="6"/>
              <w:szCs w:val="16"/>
            </w:rPr>
          </w:pPr>
        </w:p>
      </w:tc>
      <w:tc>
        <w:tcPr>
          <w:tcW w:w="3567" w:type="pct"/>
          <w:vMerge w:val="restart"/>
          <w:shd w:val="clear" w:color="auto" w:fill="auto"/>
          <w:vAlign w:val="center"/>
          <w:hideMark/>
        </w:tcPr>
        <w:p w14:paraId="24068B0E" w14:textId="77777777" w:rsidR="00BF3119" w:rsidRPr="00CC7AF6" w:rsidRDefault="00BF3119" w:rsidP="005E02C5">
          <w:pPr>
            <w:jc w:val="center"/>
            <w:rPr>
              <w:rFonts w:asciiTheme="minorHAnsi" w:hAnsiTheme="minorHAnsi" w:cstheme="minorHAnsi"/>
              <w:b/>
              <w:bCs/>
              <w:szCs w:val="24"/>
            </w:rPr>
          </w:pPr>
          <w:r w:rsidRPr="00CC7AF6">
            <w:rPr>
              <w:rFonts w:asciiTheme="minorHAnsi" w:hAnsiTheme="minorHAnsi" w:cstheme="minorHAnsi"/>
              <w:b/>
              <w:bCs/>
              <w:szCs w:val="24"/>
            </w:rPr>
            <w:t xml:space="preserve">SERVICIO NACIONAL DE APRENDIZAJE SENA </w:t>
          </w:r>
        </w:p>
        <w:p w14:paraId="2A1169FC" w14:textId="77777777" w:rsidR="00AB682E" w:rsidRPr="00AB682E" w:rsidRDefault="00AB682E" w:rsidP="00AB682E">
          <w:pPr>
            <w:pStyle w:val="Encabezado"/>
            <w:jc w:val="center"/>
            <w:rPr>
              <w:rFonts w:eastAsia="Times New Roman" w:cstheme="minorHAnsi"/>
              <w:b/>
              <w:bCs/>
              <w:sz w:val="24"/>
              <w:szCs w:val="24"/>
              <w:lang w:val="es-CO" w:eastAsia="es-ES"/>
            </w:rPr>
          </w:pPr>
          <w:r w:rsidRPr="00AB682E">
            <w:rPr>
              <w:rFonts w:eastAsia="Times New Roman" w:cstheme="minorHAnsi"/>
              <w:b/>
              <w:bCs/>
              <w:sz w:val="24"/>
              <w:szCs w:val="24"/>
              <w:lang w:val="es-CO" w:eastAsia="es-ES"/>
            </w:rPr>
            <w:t>GESTION DE EMPRENDIMIENTO Y EMPRESARISMO</w:t>
          </w:r>
        </w:p>
        <w:p w14:paraId="791BB07A" w14:textId="77777777" w:rsidR="00BF3119" w:rsidRPr="00E109E8" w:rsidRDefault="00AB682E" w:rsidP="00AB682E">
          <w:pPr>
            <w:jc w:val="center"/>
            <w:rPr>
              <w:rFonts w:asciiTheme="minorHAnsi" w:hAnsiTheme="minorHAnsi" w:cstheme="minorHAnsi"/>
              <w:b/>
              <w:bCs/>
              <w:szCs w:val="24"/>
            </w:rPr>
          </w:pPr>
          <w:r>
            <w:rPr>
              <w:rFonts w:asciiTheme="minorHAnsi" w:hAnsiTheme="minorHAnsi" w:cstheme="minorHAnsi"/>
              <w:b/>
              <w:bCs/>
              <w:szCs w:val="24"/>
            </w:rPr>
            <w:t xml:space="preserve">FORMATO </w:t>
          </w:r>
          <w:r w:rsidRPr="00AB682E">
            <w:rPr>
              <w:rFonts w:asciiTheme="minorHAnsi" w:hAnsiTheme="minorHAnsi" w:cstheme="minorHAnsi"/>
              <w:b/>
              <w:bCs/>
              <w:szCs w:val="24"/>
            </w:rPr>
            <w:t>INSCRIPCION AL SERVICIO DE ASESORIA</w:t>
          </w:r>
        </w:p>
      </w:tc>
    </w:tr>
    <w:tr w:rsidR="00BF3119" w:rsidRPr="007F3E7C" w14:paraId="2F312F60" w14:textId="77777777" w:rsidTr="00E0365A">
      <w:trPr>
        <w:trHeight w:val="296"/>
      </w:trPr>
      <w:tc>
        <w:tcPr>
          <w:tcW w:w="1433" w:type="pct"/>
          <w:vMerge/>
          <w:shd w:val="clear" w:color="auto" w:fill="auto"/>
          <w:noWrap/>
        </w:tcPr>
        <w:p w14:paraId="6E4367CF" w14:textId="77777777" w:rsidR="00BF3119" w:rsidRPr="007F3E7C" w:rsidRDefault="00BF3119" w:rsidP="005E02C5">
          <w:pPr>
            <w:jc w:val="both"/>
            <w:rPr>
              <w:rFonts w:asciiTheme="minorHAnsi" w:hAnsiTheme="minorHAnsi" w:cstheme="minorHAnsi"/>
              <w:noProof/>
              <w:sz w:val="20"/>
              <w:lang w:eastAsia="es-CO"/>
            </w:rPr>
          </w:pPr>
        </w:p>
      </w:tc>
      <w:tc>
        <w:tcPr>
          <w:tcW w:w="3567" w:type="pct"/>
          <w:vMerge/>
          <w:shd w:val="clear" w:color="auto" w:fill="auto"/>
        </w:tcPr>
        <w:p w14:paraId="2AF25EF2" w14:textId="77777777" w:rsidR="00BF3119" w:rsidRPr="007F3E7C" w:rsidRDefault="00BF3119" w:rsidP="005E02C5">
          <w:pPr>
            <w:jc w:val="center"/>
            <w:rPr>
              <w:rFonts w:asciiTheme="minorHAnsi" w:hAnsiTheme="minorHAnsi" w:cstheme="minorHAnsi"/>
              <w:b/>
              <w:bCs/>
              <w:sz w:val="20"/>
            </w:rPr>
          </w:pPr>
        </w:p>
      </w:tc>
    </w:tr>
    <w:tr w:rsidR="00BF3119" w:rsidRPr="007F3E7C" w14:paraId="22101F38" w14:textId="77777777" w:rsidTr="00E0365A">
      <w:trPr>
        <w:trHeight w:val="296"/>
      </w:trPr>
      <w:tc>
        <w:tcPr>
          <w:tcW w:w="1433" w:type="pct"/>
          <w:vMerge/>
          <w:shd w:val="clear" w:color="auto" w:fill="auto"/>
          <w:noWrap/>
        </w:tcPr>
        <w:p w14:paraId="0CF337F7" w14:textId="77777777" w:rsidR="00BF3119" w:rsidRPr="007F3E7C" w:rsidRDefault="00BF3119" w:rsidP="005E02C5">
          <w:pPr>
            <w:jc w:val="both"/>
            <w:rPr>
              <w:rFonts w:asciiTheme="minorHAnsi" w:hAnsiTheme="minorHAnsi" w:cstheme="minorHAnsi"/>
              <w:noProof/>
              <w:sz w:val="20"/>
              <w:lang w:eastAsia="es-CO"/>
            </w:rPr>
          </w:pPr>
        </w:p>
      </w:tc>
      <w:tc>
        <w:tcPr>
          <w:tcW w:w="3567" w:type="pct"/>
          <w:vMerge/>
          <w:shd w:val="clear" w:color="auto" w:fill="auto"/>
        </w:tcPr>
        <w:p w14:paraId="69B6BA25" w14:textId="77777777" w:rsidR="00BF3119" w:rsidRPr="007F3E7C" w:rsidRDefault="00BF3119" w:rsidP="005E02C5">
          <w:pPr>
            <w:jc w:val="center"/>
            <w:rPr>
              <w:rFonts w:asciiTheme="minorHAnsi" w:hAnsiTheme="minorHAnsi" w:cstheme="minorHAnsi"/>
              <w:b/>
              <w:bCs/>
              <w:sz w:val="20"/>
            </w:rPr>
          </w:pPr>
        </w:p>
      </w:tc>
    </w:tr>
    <w:tr w:rsidR="00BF3119" w:rsidRPr="007F3E7C" w14:paraId="07E84C16" w14:textId="77777777" w:rsidTr="009E7319">
      <w:trPr>
        <w:trHeight w:val="517"/>
      </w:trPr>
      <w:tc>
        <w:tcPr>
          <w:tcW w:w="1433" w:type="pct"/>
          <w:vMerge/>
          <w:shd w:val="clear" w:color="auto" w:fill="auto"/>
          <w:hideMark/>
        </w:tcPr>
        <w:p w14:paraId="5F8A71E5" w14:textId="77777777" w:rsidR="00BF3119" w:rsidRPr="007F3E7C" w:rsidRDefault="00BF3119" w:rsidP="005E02C5">
          <w:pPr>
            <w:jc w:val="both"/>
            <w:rPr>
              <w:rFonts w:asciiTheme="minorHAnsi" w:hAnsiTheme="minorHAnsi" w:cstheme="minorHAnsi"/>
              <w:sz w:val="20"/>
            </w:rPr>
          </w:pPr>
        </w:p>
      </w:tc>
      <w:tc>
        <w:tcPr>
          <w:tcW w:w="3567" w:type="pct"/>
          <w:vMerge/>
          <w:shd w:val="clear" w:color="auto" w:fill="auto"/>
          <w:hideMark/>
        </w:tcPr>
        <w:p w14:paraId="5D405421" w14:textId="77777777" w:rsidR="00BF3119" w:rsidRPr="007F3E7C" w:rsidRDefault="00BF3119" w:rsidP="005E02C5">
          <w:pPr>
            <w:jc w:val="both"/>
            <w:rPr>
              <w:rFonts w:asciiTheme="minorHAnsi" w:hAnsiTheme="minorHAnsi" w:cstheme="minorHAnsi"/>
              <w:b/>
              <w:bCs/>
              <w:sz w:val="20"/>
            </w:rPr>
          </w:pPr>
        </w:p>
      </w:tc>
    </w:tr>
  </w:tbl>
  <w:p w14:paraId="75BB9027" w14:textId="77777777" w:rsidR="00BF3119" w:rsidRPr="00813360" w:rsidRDefault="00BF3119" w:rsidP="00813360">
    <w:pPr>
      <w:pStyle w:val="Encabezado"/>
      <w:rPr>
        <w:sz w:val="12"/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E7C"/>
    <w:rsid w:val="00004102"/>
    <w:rsid w:val="000218C6"/>
    <w:rsid w:val="00027737"/>
    <w:rsid w:val="000639BC"/>
    <w:rsid w:val="00094E34"/>
    <w:rsid w:val="000A6F5B"/>
    <w:rsid w:val="000D79AC"/>
    <w:rsid w:val="000F3E08"/>
    <w:rsid w:val="0011469A"/>
    <w:rsid w:val="00124BC7"/>
    <w:rsid w:val="001847B9"/>
    <w:rsid w:val="001A3FB1"/>
    <w:rsid w:val="001A5D25"/>
    <w:rsid w:val="00201D23"/>
    <w:rsid w:val="002075C9"/>
    <w:rsid w:val="002311B8"/>
    <w:rsid w:val="002321C7"/>
    <w:rsid w:val="0027678F"/>
    <w:rsid w:val="00292207"/>
    <w:rsid w:val="002A4BE8"/>
    <w:rsid w:val="002D2E07"/>
    <w:rsid w:val="002F40E2"/>
    <w:rsid w:val="00327013"/>
    <w:rsid w:val="00334631"/>
    <w:rsid w:val="00347C68"/>
    <w:rsid w:val="00356572"/>
    <w:rsid w:val="00366E96"/>
    <w:rsid w:val="00367E30"/>
    <w:rsid w:val="003828E4"/>
    <w:rsid w:val="003B630D"/>
    <w:rsid w:val="00455B7A"/>
    <w:rsid w:val="0046403E"/>
    <w:rsid w:val="004879AF"/>
    <w:rsid w:val="004A51EC"/>
    <w:rsid w:val="005006AE"/>
    <w:rsid w:val="00530284"/>
    <w:rsid w:val="00536981"/>
    <w:rsid w:val="0054171C"/>
    <w:rsid w:val="005E4447"/>
    <w:rsid w:val="00656524"/>
    <w:rsid w:val="00691B21"/>
    <w:rsid w:val="0071222C"/>
    <w:rsid w:val="00771E47"/>
    <w:rsid w:val="007D3468"/>
    <w:rsid w:val="007F3E7C"/>
    <w:rsid w:val="00806DD7"/>
    <w:rsid w:val="00813360"/>
    <w:rsid w:val="008137B6"/>
    <w:rsid w:val="008429A2"/>
    <w:rsid w:val="0087116A"/>
    <w:rsid w:val="00887BD0"/>
    <w:rsid w:val="00897C54"/>
    <w:rsid w:val="008D038B"/>
    <w:rsid w:val="008F14BB"/>
    <w:rsid w:val="00923A3D"/>
    <w:rsid w:val="00926D37"/>
    <w:rsid w:val="009411AA"/>
    <w:rsid w:val="009471BC"/>
    <w:rsid w:val="009774A7"/>
    <w:rsid w:val="009A134A"/>
    <w:rsid w:val="009E7319"/>
    <w:rsid w:val="00A3310A"/>
    <w:rsid w:val="00A37F5C"/>
    <w:rsid w:val="00A61E58"/>
    <w:rsid w:val="00AA01C6"/>
    <w:rsid w:val="00AB682E"/>
    <w:rsid w:val="00AB6AF4"/>
    <w:rsid w:val="00AD3437"/>
    <w:rsid w:val="00B42EBB"/>
    <w:rsid w:val="00B4313E"/>
    <w:rsid w:val="00BA37FA"/>
    <w:rsid w:val="00BB69A1"/>
    <w:rsid w:val="00BE1C04"/>
    <w:rsid w:val="00BE59F5"/>
    <w:rsid w:val="00BF3119"/>
    <w:rsid w:val="00BF4829"/>
    <w:rsid w:val="00C35C83"/>
    <w:rsid w:val="00C511CC"/>
    <w:rsid w:val="00C748AF"/>
    <w:rsid w:val="00CB6FA9"/>
    <w:rsid w:val="00CC3F2D"/>
    <w:rsid w:val="00CC7AF6"/>
    <w:rsid w:val="00CD29A5"/>
    <w:rsid w:val="00CF50B5"/>
    <w:rsid w:val="00D10568"/>
    <w:rsid w:val="00D25564"/>
    <w:rsid w:val="00D442C2"/>
    <w:rsid w:val="00D52DB7"/>
    <w:rsid w:val="00D620E4"/>
    <w:rsid w:val="00D87200"/>
    <w:rsid w:val="00D92983"/>
    <w:rsid w:val="00DA3C4B"/>
    <w:rsid w:val="00DE5448"/>
    <w:rsid w:val="00DF48C4"/>
    <w:rsid w:val="00E0365A"/>
    <w:rsid w:val="00E04B83"/>
    <w:rsid w:val="00E109E8"/>
    <w:rsid w:val="00E50ECF"/>
    <w:rsid w:val="00E614B2"/>
    <w:rsid w:val="00E61A57"/>
    <w:rsid w:val="00E67F05"/>
    <w:rsid w:val="00EE35D7"/>
    <w:rsid w:val="00F10A53"/>
    <w:rsid w:val="00F241DF"/>
    <w:rsid w:val="00F46833"/>
    <w:rsid w:val="00F67AA5"/>
    <w:rsid w:val="00FB38F6"/>
    <w:rsid w:val="00FB4C45"/>
    <w:rsid w:val="00FD152C"/>
    <w:rsid w:val="00F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5FFB9"/>
  <w15:docId w15:val="{5743113D-762A-4AC1-B9C3-461B63D3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E7C"/>
    <w:pPr>
      <w:spacing w:after="0" w:line="240" w:lineRule="auto"/>
    </w:pPr>
    <w:rPr>
      <w:rFonts w:ascii="Arial" w:eastAsia="Times New Roman" w:hAnsi="Arial" w:cs="Arial"/>
      <w:sz w:val="24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3E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F3E7C"/>
  </w:style>
  <w:style w:type="paragraph" w:styleId="Piedepgina">
    <w:name w:val="footer"/>
    <w:basedOn w:val="Normal"/>
    <w:link w:val="PiedepginaCar"/>
    <w:uiPriority w:val="99"/>
    <w:unhideWhenUsed/>
    <w:rsid w:val="007F3E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F3E7C"/>
  </w:style>
  <w:style w:type="paragraph" w:styleId="Textodeglobo">
    <w:name w:val="Balloon Text"/>
    <w:basedOn w:val="Normal"/>
    <w:link w:val="TextodegloboCar"/>
    <w:uiPriority w:val="99"/>
    <w:semiHidden/>
    <w:unhideWhenUsed/>
    <w:rsid w:val="007F3E7C"/>
    <w:rPr>
      <w:rFonts w:ascii="Tahoma" w:eastAsiaTheme="minorHAnsi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E7C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A01C6"/>
    <w:pPr>
      <w:spacing w:after="0" w:line="240" w:lineRule="auto"/>
    </w:pPr>
    <w:rPr>
      <w:rFonts w:ascii="Arial" w:eastAsia="Times New Roman" w:hAnsi="Arial" w:cs="Arial"/>
      <w:sz w:val="24"/>
      <w:szCs w:val="20"/>
      <w:lang w:val="es-CO" w:eastAsia="es-ES"/>
    </w:rPr>
  </w:style>
  <w:style w:type="paragraph" w:customStyle="1" w:styleId="BasicParagraph">
    <w:name w:val="[Basic Paragraph]"/>
    <w:basedOn w:val="Normal"/>
    <w:uiPriority w:val="99"/>
    <w:rsid w:val="000F3E08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MyriadPro-Regular" w:eastAsia="Cambria" w:hAnsi="MyriadPro-Regular" w:cs="Times New Roman"/>
      <w:color w:val="000000"/>
      <w:sz w:val="20"/>
      <w:lang w:val="es-ES_tradn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F42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4213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4213"/>
    <w:rPr>
      <w:rFonts w:ascii="Arial" w:eastAsia="Times New Roman" w:hAnsi="Arial" w:cs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42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4213"/>
    <w:rPr>
      <w:rFonts w:ascii="Arial" w:eastAsia="Times New Roman" w:hAnsi="Arial" w:cs="Arial"/>
      <w:b/>
      <w:bCs/>
      <w:sz w:val="20"/>
      <w:szCs w:val="20"/>
      <w:lang w:val="es-CO" w:eastAsia="es-ES"/>
    </w:rPr>
  </w:style>
  <w:style w:type="character" w:styleId="Hipervnculo">
    <w:name w:val="Hyperlink"/>
    <w:basedOn w:val="Fuentedeprrafopredeter"/>
    <w:uiPriority w:val="99"/>
    <w:unhideWhenUsed/>
    <w:rsid w:val="00AB6AF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Green-pawts-Productos-11201256431827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FEA25-53D6-4A3B-86A9-C018330D7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766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angelica meneses</cp:lastModifiedBy>
  <cp:revision>5</cp:revision>
  <cp:lastPrinted>2018-12-20T16:53:00Z</cp:lastPrinted>
  <dcterms:created xsi:type="dcterms:W3CDTF">2019-02-05T14:24:00Z</dcterms:created>
  <dcterms:modified xsi:type="dcterms:W3CDTF">2021-04-27T07:53:00Z</dcterms:modified>
</cp:coreProperties>
</file>