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E8C98" w14:textId="1C2A4C6C" w:rsidR="005A6053" w:rsidRPr="00CA32F0" w:rsidRDefault="002C0747" w:rsidP="00E43B6B">
      <w:pPr>
        <w:spacing w:line="240" w:lineRule="auto"/>
        <w:jc w:val="center"/>
        <w:rPr>
          <w:rFonts w:cstheme="minorHAnsi"/>
          <w:sz w:val="56"/>
          <w:szCs w:val="56"/>
          <w:lang w:val="en-GB"/>
        </w:rPr>
      </w:pPr>
      <w:r w:rsidRPr="00CA32F0">
        <w:rPr>
          <w:rFonts w:cstheme="minorHAnsi"/>
          <w:sz w:val="56"/>
          <w:szCs w:val="56"/>
          <w:lang w:val="en-GB"/>
        </w:rPr>
        <w:t>Avocado Project</w:t>
      </w:r>
      <w:r w:rsidR="00CE3546">
        <w:rPr>
          <w:rFonts w:cstheme="minorHAnsi"/>
          <w:sz w:val="56"/>
          <w:szCs w:val="56"/>
          <w:lang w:val="en-GB"/>
        </w:rPr>
        <w:t xml:space="preserve"> Blog</w:t>
      </w:r>
    </w:p>
    <w:p w14:paraId="456E44D0" w14:textId="3ECD507D" w:rsidR="002C0747" w:rsidRPr="003742DC" w:rsidRDefault="002C0747" w:rsidP="00E43B6B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14:paraId="659597C3" w14:textId="67867AAD" w:rsidR="005A708E" w:rsidRPr="005224F4" w:rsidRDefault="005A708E" w:rsidP="00E43B6B">
      <w:pPr>
        <w:spacing w:line="240" w:lineRule="auto"/>
        <w:ind w:firstLine="720"/>
        <w:jc w:val="both"/>
        <w:rPr>
          <w:rFonts w:cstheme="minorHAnsi"/>
          <w:sz w:val="28"/>
          <w:szCs w:val="28"/>
          <w:lang w:val="en-GB"/>
        </w:rPr>
      </w:pPr>
      <w:r w:rsidRPr="005224F4">
        <w:rPr>
          <w:rFonts w:cstheme="minorHAnsi"/>
          <w:sz w:val="28"/>
          <w:szCs w:val="28"/>
          <w:lang w:val="en-GB"/>
        </w:rPr>
        <w:t>Avocados are highly nutritious and packed with antioxidants. They</w:t>
      </w:r>
      <w:r w:rsidR="00F70C42">
        <w:rPr>
          <w:rFonts w:cstheme="minorHAnsi"/>
          <w:sz w:val="28"/>
          <w:szCs w:val="28"/>
          <w:lang w:val="en-GB"/>
        </w:rPr>
        <w:t xml:space="preserve"> a</w:t>
      </w:r>
      <w:r w:rsidRPr="005224F4">
        <w:rPr>
          <w:rFonts w:cstheme="minorHAnsi"/>
          <w:sz w:val="28"/>
          <w:szCs w:val="28"/>
          <w:lang w:val="en-GB"/>
        </w:rPr>
        <w:t>re great source of Vitamins like Vitamin K,</w:t>
      </w:r>
      <w:r w:rsidR="00762DA3" w:rsidRPr="005224F4">
        <w:rPr>
          <w:rFonts w:cstheme="minorHAnsi"/>
          <w:sz w:val="28"/>
          <w:szCs w:val="28"/>
          <w:lang w:val="en-GB"/>
        </w:rPr>
        <w:t xml:space="preserve"> </w:t>
      </w:r>
      <w:r w:rsidRPr="005224F4">
        <w:rPr>
          <w:rFonts w:cstheme="minorHAnsi"/>
          <w:sz w:val="28"/>
          <w:szCs w:val="28"/>
          <w:lang w:val="en-GB"/>
        </w:rPr>
        <w:t>C,</w:t>
      </w:r>
      <w:r w:rsidR="00762DA3" w:rsidRPr="005224F4">
        <w:rPr>
          <w:rFonts w:cstheme="minorHAnsi"/>
          <w:sz w:val="28"/>
          <w:szCs w:val="28"/>
          <w:lang w:val="en-GB"/>
        </w:rPr>
        <w:t xml:space="preserve"> </w:t>
      </w:r>
      <w:r w:rsidRPr="005224F4">
        <w:rPr>
          <w:rFonts w:cstheme="minorHAnsi"/>
          <w:sz w:val="28"/>
          <w:szCs w:val="28"/>
          <w:lang w:val="en-GB"/>
        </w:rPr>
        <w:t xml:space="preserve">B and E </w:t>
      </w:r>
      <w:r w:rsidR="00762DA3" w:rsidRPr="005224F4">
        <w:rPr>
          <w:rFonts w:cstheme="minorHAnsi"/>
          <w:sz w:val="28"/>
          <w:szCs w:val="28"/>
          <w:lang w:val="en-GB"/>
        </w:rPr>
        <w:t xml:space="preserve">also has </w:t>
      </w:r>
      <w:r w:rsidRPr="005224F4">
        <w:rPr>
          <w:rFonts w:cstheme="minorHAnsi"/>
          <w:sz w:val="28"/>
          <w:szCs w:val="28"/>
          <w:lang w:val="en-GB"/>
        </w:rPr>
        <w:t>minerals like copper, phosphorus, magnesium, manganese, iron, and zinc.</w:t>
      </w:r>
    </w:p>
    <w:p w14:paraId="6A051B95" w14:textId="0BE92B96" w:rsidR="000E2366" w:rsidRPr="005224F4" w:rsidRDefault="005A708E" w:rsidP="00E43B6B">
      <w:pPr>
        <w:spacing w:line="240" w:lineRule="auto"/>
        <w:ind w:firstLine="720"/>
        <w:jc w:val="both"/>
        <w:rPr>
          <w:rFonts w:cstheme="minorHAnsi"/>
          <w:sz w:val="28"/>
          <w:szCs w:val="28"/>
          <w:shd w:val="clear" w:color="auto" w:fill="FFFFFF"/>
        </w:rPr>
      </w:pPr>
      <w:r w:rsidRPr="005224F4">
        <w:rPr>
          <w:rFonts w:cstheme="minorHAnsi"/>
          <w:sz w:val="28"/>
          <w:szCs w:val="28"/>
          <w:shd w:val="clear" w:color="auto" w:fill="FFFFFF"/>
        </w:rPr>
        <w:t>There are different types of avocado based on their shape, origin etc.</w:t>
      </w:r>
      <w:r w:rsidR="00762DA3" w:rsidRPr="005224F4">
        <w:rPr>
          <w:rFonts w:cstheme="minorHAnsi"/>
          <w:sz w:val="28"/>
          <w:szCs w:val="28"/>
          <w:shd w:val="clear" w:color="auto" w:fill="FFFFFF"/>
        </w:rPr>
        <w:t xml:space="preserve"> Though we are familiar with a few types of avocado, hundreds of varieties are cultivated around the world. The Avocado fruit are categorized as either A-type or B-type cultivars. A-type cultivars has many varieties like Lula, Reed, Hass, Pinkerton etc.</w:t>
      </w:r>
    </w:p>
    <w:p w14:paraId="0621D820" w14:textId="0B39DD9B" w:rsidR="00CA32F0" w:rsidRPr="005224F4" w:rsidRDefault="00997E6C" w:rsidP="00E43B6B">
      <w:pPr>
        <w:spacing w:line="240" w:lineRule="auto"/>
        <w:ind w:firstLine="720"/>
        <w:jc w:val="both"/>
        <w:rPr>
          <w:rFonts w:cstheme="minorHAnsi"/>
          <w:sz w:val="28"/>
          <w:szCs w:val="28"/>
          <w:shd w:val="clear" w:color="auto" w:fill="FFFFFF"/>
        </w:rPr>
      </w:pPr>
      <w:r w:rsidRPr="005224F4">
        <w:rPr>
          <w:rFonts w:cstheme="minorHAnsi"/>
          <w:sz w:val="28"/>
          <w:szCs w:val="28"/>
          <w:shd w:val="clear" w:color="auto" w:fill="FFFFFF"/>
        </w:rPr>
        <w:t xml:space="preserve">The Hass avocado is a A-type cultivar of avocado with dark green – coloured, bumpy skin. Today we will have </w:t>
      </w:r>
      <w:proofErr w:type="spellStart"/>
      <w:proofErr w:type="gramStart"/>
      <w:r w:rsidRPr="005224F4">
        <w:rPr>
          <w:rFonts w:cstheme="minorHAnsi"/>
          <w:sz w:val="28"/>
          <w:szCs w:val="28"/>
          <w:shd w:val="clear" w:color="auto" w:fill="FFFFFF"/>
        </w:rPr>
        <w:t>a</w:t>
      </w:r>
      <w:proofErr w:type="spellEnd"/>
      <w:proofErr w:type="gramEnd"/>
      <w:r w:rsidRPr="005224F4">
        <w:rPr>
          <w:rFonts w:cstheme="minorHAnsi"/>
          <w:sz w:val="28"/>
          <w:szCs w:val="28"/>
          <w:shd w:val="clear" w:color="auto" w:fill="FFFFFF"/>
        </w:rPr>
        <w:t xml:space="preserve"> insight of some dataset downloaded from Avocado Board website in May,2018.</w:t>
      </w:r>
    </w:p>
    <w:p w14:paraId="15FED6A4" w14:textId="245749DD" w:rsidR="007D3A65" w:rsidRPr="00CA32F0" w:rsidRDefault="005224F4" w:rsidP="00E43B6B">
      <w:pPr>
        <w:spacing w:line="240" w:lineRule="auto"/>
        <w:jc w:val="both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  <w:r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1.</w:t>
      </w:r>
      <w:r w:rsidR="007D3A65" w:rsidRPr="00CA32F0"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Problem Definition</w:t>
      </w:r>
    </w:p>
    <w:p w14:paraId="4BDACCF0" w14:textId="6EDE35E9" w:rsidR="00CA32F0" w:rsidRPr="005224F4" w:rsidRDefault="00997E6C" w:rsidP="00E43B6B">
      <w:pPr>
        <w:spacing w:line="240" w:lineRule="auto"/>
        <w:ind w:firstLine="720"/>
        <w:jc w:val="both"/>
        <w:rPr>
          <w:rFonts w:cstheme="minorHAnsi"/>
          <w:sz w:val="28"/>
          <w:szCs w:val="28"/>
          <w:shd w:val="clear" w:color="auto" w:fill="FFFFFF"/>
        </w:rPr>
      </w:pPr>
      <w:r w:rsidRPr="005224F4">
        <w:rPr>
          <w:rFonts w:cstheme="minorHAnsi"/>
          <w:sz w:val="28"/>
          <w:szCs w:val="28"/>
          <w:shd w:val="clear" w:color="auto" w:fill="FFFFFF"/>
        </w:rPr>
        <w:t xml:space="preserve">The goal is to predict the </w:t>
      </w:r>
      <w:r w:rsidR="001720A0" w:rsidRPr="005224F4">
        <w:rPr>
          <w:rFonts w:cstheme="minorHAnsi"/>
          <w:sz w:val="28"/>
          <w:szCs w:val="28"/>
          <w:shd w:val="clear" w:color="auto" w:fill="FFFFFF"/>
        </w:rPr>
        <w:t>city or region and Average price from this dataset. The dataset contains PLU’s also called as Product Lookup Codes, which are a system of numbers that uniquely identify bulk produce sold in grocery and supermarkets which are administered by IFPS</w:t>
      </w:r>
      <w:r w:rsidR="00CA32F0" w:rsidRPr="005224F4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1720A0" w:rsidRPr="005224F4">
        <w:rPr>
          <w:rFonts w:cstheme="minorHAnsi"/>
          <w:sz w:val="28"/>
          <w:szCs w:val="28"/>
          <w:shd w:val="clear" w:color="auto" w:fill="FFFFFF"/>
        </w:rPr>
        <w:t>(International Federation for Produce Standards).</w:t>
      </w:r>
    </w:p>
    <w:p w14:paraId="0C2B5E80" w14:textId="3C1C3C27" w:rsidR="00CA32F0" w:rsidRDefault="005224F4" w:rsidP="00E43B6B">
      <w:pPr>
        <w:spacing w:line="240" w:lineRule="auto"/>
        <w:jc w:val="both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  <w:r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2.</w:t>
      </w:r>
      <w:r w:rsidR="00CA32F0" w:rsidRPr="00CA32F0"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Data Analysis</w:t>
      </w:r>
    </w:p>
    <w:p w14:paraId="24A1BED5" w14:textId="4F8B1AC8" w:rsidR="00CA32F0" w:rsidRPr="005224F4" w:rsidRDefault="00CA32F0" w:rsidP="00E43B6B">
      <w:pPr>
        <w:spacing w:line="240" w:lineRule="auto"/>
        <w:ind w:firstLine="720"/>
        <w:jc w:val="both"/>
        <w:rPr>
          <w:rFonts w:cstheme="minorHAnsi"/>
          <w:sz w:val="28"/>
          <w:szCs w:val="28"/>
          <w:shd w:val="clear" w:color="auto" w:fill="FFFFFF"/>
        </w:rPr>
      </w:pPr>
      <w:r w:rsidRPr="005224F4">
        <w:rPr>
          <w:rFonts w:cstheme="minorHAnsi"/>
          <w:sz w:val="28"/>
          <w:szCs w:val="28"/>
          <w:shd w:val="clear" w:color="auto" w:fill="FFFFFF"/>
        </w:rPr>
        <w:t xml:space="preserve">The dataset contains weekly 2018 retail scan data for National retail volume (units) and price, this data comes directly from retailers on actual retail sales of Hass Avocado. This dataset </w:t>
      </w:r>
      <w:r w:rsidR="00033BF8" w:rsidRPr="005224F4">
        <w:rPr>
          <w:rFonts w:cstheme="minorHAnsi"/>
          <w:sz w:val="28"/>
          <w:szCs w:val="28"/>
          <w:shd w:val="clear" w:color="auto" w:fill="FFFFFF"/>
        </w:rPr>
        <w:t>has 16468 rows and 13 columns.</w:t>
      </w:r>
    </w:p>
    <w:p w14:paraId="268F4792" w14:textId="58CE4F78" w:rsidR="005224F4" w:rsidRPr="005224F4" w:rsidRDefault="0044577C" w:rsidP="00E43B6B">
      <w:pPr>
        <w:spacing w:line="240" w:lineRule="auto"/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I </w:t>
      </w:r>
      <w:r w:rsidR="005224F4" w:rsidRPr="005224F4">
        <w:rPr>
          <w:rFonts w:cstheme="minorHAnsi"/>
          <w:sz w:val="28"/>
          <w:szCs w:val="28"/>
          <w:shd w:val="clear" w:color="auto" w:fill="FFFFFF"/>
        </w:rPr>
        <w:t>have 3 PLU’s (Product Lookup Codes) like 4046, 4225, 4770. Dataset also has the size of the bags with Small, Large and X</w:t>
      </w:r>
      <w:r w:rsidR="00F70C42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5224F4" w:rsidRPr="005224F4">
        <w:rPr>
          <w:rFonts w:cstheme="minorHAnsi"/>
          <w:sz w:val="28"/>
          <w:szCs w:val="28"/>
          <w:shd w:val="clear" w:color="auto" w:fill="FFFFFF"/>
        </w:rPr>
        <w:t>Large.</w:t>
      </w:r>
      <w:r w:rsidR="005224F4" w:rsidRPr="005224F4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I</w:t>
      </w:r>
      <w:r w:rsidR="005224F4" w:rsidRPr="005224F4">
        <w:rPr>
          <w:rFonts w:cstheme="minorHAnsi"/>
          <w:sz w:val="28"/>
          <w:szCs w:val="28"/>
          <w:shd w:val="clear" w:color="auto" w:fill="FFFFFF"/>
        </w:rPr>
        <w:t xml:space="preserve"> could analyse the data with Average</w:t>
      </w:r>
      <w:r w:rsidR="00F70C42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5224F4" w:rsidRPr="005224F4">
        <w:rPr>
          <w:rFonts w:cstheme="minorHAnsi"/>
          <w:sz w:val="28"/>
          <w:szCs w:val="28"/>
          <w:shd w:val="clear" w:color="auto" w:fill="FFFFFF"/>
        </w:rPr>
        <w:t>Price or region as label.</w:t>
      </w:r>
    </w:p>
    <w:p w14:paraId="5213B2CF" w14:textId="5DC72B52" w:rsidR="005224F4" w:rsidRPr="005224F4" w:rsidRDefault="005224F4" w:rsidP="00E43B6B">
      <w:pPr>
        <w:spacing w:line="240" w:lineRule="auto"/>
        <w:jc w:val="both"/>
        <w:rPr>
          <w:rFonts w:cstheme="minorHAnsi"/>
          <w:sz w:val="28"/>
          <w:szCs w:val="28"/>
          <w:shd w:val="clear" w:color="auto" w:fill="FFFFFF"/>
        </w:rPr>
      </w:pPr>
      <w:r w:rsidRPr="005224F4">
        <w:rPr>
          <w:rFonts w:cstheme="minorHAnsi"/>
          <w:sz w:val="28"/>
          <w:szCs w:val="28"/>
          <w:shd w:val="clear" w:color="auto" w:fill="FFFFFF"/>
        </w:rPr>
        <w:t>I am starting by importing the libraries which I will require to do the EDA process, prediction, visualization and all the findings from the dataset.</w:t>
      </w:r>
    </w:p>
    <w:p w14:paraId="15B3E00E" w14:textId="36E003E9" w:rsidR="00CA32F0" w:rsidRDefault="00CA32F0" w:rsidP="00E43B6B">
      <w:pPr>
        <w:spacing w:line="240" w:lineRule="auto"/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D769104" wp14:editId="52A3A7FF">
            <wp:extent cx="5731510" cy="2193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F861" w14:textId="159F37C6" w:rsidR="00CA32F0" w:rsidRPr="00033BF8" w:rsidRDefault="003742DC" w:rsidP="00E43B6B">
      <w:pPr>
        <w:spacing w:line="240" w:lineRule="auto"/>
        <w:jc w:val="both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033BF8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Loading the Dataset into the Variable:</w:t>
      </w:r>
    </w:p>
    <w:p w14:paraId="182B7036" w14:textId="14AADDD5" w:rsidR="003742DC" w:rsidRDefault="003742DC" w:rsidP="00E43B6B">
      <w:pPr>
        <w:spacing w:line="240" w:lineRule="auto"/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E8AC6F1" wp14:editId="09D39294">
            <wp:extent cx="5731510" cy="1791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F257" w14:textId="2024E917" w:rsidR="003742DC" w:rsidRDefault="009B5CCE" w:rsidP="00E43B6B">
      <w:pPr>
        <w:spacing w:line="240" w:lineRule="auto"/>
        <w:ind w:firstLine="720"/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I</w:t>
      </w:r>
      <w:r w:rsidR="003742DC" w:rsidRPr="00033BF8">
        <w:rPr>
          <w:rFonts w:cstheme="minorHAnsi"/>
          <w:sz w:val="28"/>
          <w:szCs w:val="28"/>
          <w:shd w:val="clear" w:color="auto" w:fill="FFFFFF"/>
        </w:rPr>
        <w:t xml:space="preserve"> have loaded t</w:t>
      </w:r>
      <w:r w:rsidR="00033BF8" w:rsidRPr="00033BF8">
        <w:rPr>
          <w:rFonts w:cstheme="minorHAnsi"/>
          <w:sz w:val="28"/>
          <w:szCs w:val="28"/>
          <w:shd w:val="clear" w:color="auto" w:fill="FFFFFF"/>
        </w:rPr>
        <w:t xml:space="preserve">he dataset into the variable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i</w:t>
      </w:r>
      <w:r w:rsidR="00033BF8" w:rsidRPr="00033BF8">
        <w:rPr>
          <w:rFonts w:cstheme="minorHAnsi"/>
          <w:sz w:val="28"/>
          <w:szCs w:val="28"/>
          <w:shd w:val="clear" w:color="auto" w:fill="FFFFFF"/>
        </w:rPr>
        <w:t>.e</w:t>
      </w:r>
      <w:proofErr w:type="spellEnd"/>
      <w:r w:rsidR="00033BF8" w:rsidRPr="00033BF8">
        <w:rPr>
          <w:rFonts w:cstheme="minorHAnsi"/>
          <w:sz w:val="28"/>
          <w:szCs w:val="28"/>
          <w:shd w:val="clear" w:color="auto" w:fill="FFFFFF"/>
        </w:rPr>
        <w:t>,</w:t>
      </w:r>
      <w:r w:rsidR="00033BF8" w:rsidRPr="00033BF8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“df”</w:t>
      </w:r>
      <w:r w:rsidR="00033BF8" w:rsidRPr="00033BF8">
        <w:rPr>
          <w:rFonts w:cstheme="minorHAnsi"/>
          <w:sz w:val="28"/>
          <w:szCs w:val="28"/>
          <w:shd w:val="clear" w:color="auto" w:fill="FFFFFF"/>
        </w:rPr>
        <w:t xml:space="preserve"> and could see that almost all the columns are float data</w:t>
      </w:r>
      <w:r w:rsidR="0044577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gramStart"/>
      <w:r w:rsidR="00033BF8" w:rsidRPr="00033BF8">
        <w:rPr>
          <w:rFonts w:cstheme="minorHAnsi"/>
          <w:sz w:val="28"/>
          <w:szCs w:val="28"/>
          <w:shd w:val="clear" w:color="auto" w:fill="FFFFFF"/>
        </w:rPr>
        <w:t>type</w:t>
      </w:r>
      <w:r w:rsidR="0044577C">
        <w:rPr>
          <w:rFonts w:cstheme="minorHAnsi"/>
          <w:sz w:val="28"/>
          <w:szCs w:val="28"/>
          <w:shd w:val="clear" w:color="auto" w:fill="FFFFFF"/>
        </w:rPr>
        <w:t>’</w:t>
      </w:r>
      <w:r w:rsidR="00033BF8" w:rsidRPr="00033BF8">
        <w:rPr>
          <w:rFonts w:cstheme="minorHAnsi"/>
          <w:sz w:val="28"/>
          <w:szCs w:val="28"/>
          <w:shd w:val="clear" w:color="auto" w:fill="FFFFFF"/>
        </w:rPr>
        <w:t>s</w:t>
      </w:r>
      <w:proofErr w:type="gramEnd"/>
      <w:r w:rsidR="00033BF8">
        <w:rPr>
          <w:rFonts w:cstheme="minorHAnsi"/>
          <w:sz w:val="28"/>
          <w:szCs w:val="28"/>
          <w:shd w:val="clear" w:color="auto" w:fill="FFFFFF"/>
        </w:rPr>
        <w:t xml:space="preserve"> but region,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033BF8">
        <w:rPr>
          <w:rFonts w:cstheme="minorHAnsi"/>
          <w:sz w:val="28"/>
          <w:szCs w:val="28"/>
          <w:shd w:val="clear" w:color="auto" w:fill="FFFFFF"/>
        </w:rPr>
        <w:t>type and year are categorical.</w:t>
      </w:r>
    </w:p>
    <w:p w14:paraId="2C00B080" w14:textId="5EA7F480" w:rsidR="00033BF8" w:rsidRPr="00033BF8" w:rsidRDefault="00F70C42" w:rsidP="00E43B6B">
      <w:pPr>
        <w:spacing w:line="240" w:lineRule="auto"/>
        <w:jc w:val="both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  <w:r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4.</w:t>
      </w:r>
      <w:r w:rsidR="00033BF8" w:rsidRPr="00033BF8"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Exploratory Data Analysis</w:t>
      </w:r>
      <w:r w:rsidR="009B5CCE"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 xml:space="preserve"> concluding Remarks</w:t>
      </w:r>
      <w:r w:rsidR="00033BF8" w:rsidRPr="00033BF8"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:</w:t>
      </w:r>
    </w:p>
    <w:p w14:paraId="2CA39C2B" w14:textId="769AFF48" w:rsidR="0044577C" w:rsidRDefault="00672C06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color w:val="36394D"/>
          <w:sz w:val="28"/>
          <w:szCs w:val="28"/>
          <w:shd w:val="clear" w:color="auto" w:fill="FFFFFF"/>
        </w:rPr>
        <w:tab/>
      </w:r>
      <w:r w:rsidR="00033BF8" w:rsidRPr="00804BEA">
        <w:rPr>
          <w:rFonts w:cstheme="minorHAnsi"/>
          <w:color w:val="36394D"/>
          <w:sz w:val="28"/>
          <w:szCs w:val="28"/>
          <w:shd w:val="clear" w:color="auto" w:fill="FFFFFF"/>
        </w:rPr>
        <w:t xml:space="preserve">This dataset has 16468 rows and 13 columns, but most of the columns has </w:t>
      </w:r>
      <w:proofErr w:type="spellStart"/>
      <w:r w:rsidR="00033BF8" w:rsidRPr="00804BEA">
        <w:rPr>
          <w:rFonts w:cstheme="minorHAnsi"/>
          <w:color w:val="36394D"/>
          <w:sz w:val="28"/>
          <w:szCs w:val="28"/>
          <w:shd w:val="clear" w:color="auto" w:fill="FFFFFF"/>
        </w:rPr>
        <w:t>NaN</w:t>
      </w:r>
      <w:proofErr w:type="spellEnd"/>
      <w:r w:rsidR="00033BF8" w:rsidRPr="00804BEA">
        <w:rPr>
          <w:rFonts w:cstheme="minorHAnsi"/>
          <w:color w:val="36394D"/>
          <w:sz w:val="28"/>
          <w:szCs w:val="28"/>
          <w:shd w:val="clear" w:color="auto" w:fill="FFFFFF"/>
        </w:rPr>
        <w:t xml:space="preserve"> values, </w:t>
      </w:r>
      <w:r w:rsidR="009B5CCE" w:rsidRPr="00804BEA">
        <w:rPr>
          <w:rFonts w:cstheme="minorHAnsi"/>
          <w:color w:val="36394D"/>
          <w:sz w:val="28"/>
          <w:szCs w:val="28"/>
          <w:shd w:val="clear" w:color="auto" w:fill="FFFFFF"/>
        </w:rPr>
        <w:t xml:space="preserve">hence vomiting the </w:t>
      </w:r>
      <w:proofErr w:type="spellStart"/>
      <w:r w:rsidR="009B5CCE" w:rsidRPr="00804BEA">
        <w:rPr>
          <w:rFonts w:cstheme="minorHAnsi"/>
          <w:color w:val="36394D"/>
          <w:sz w:val="28"/>
          <w:szCs w:val="28"/>
          <w:shd w:val="clear" w:color="auto" w:fill="FFFFFF"/>
        </w:rPr>
        <w:t>NaN</w:t>
      </w:r>
      <w:proofErr w:type="spellEnd"/>
      <w:r w:rsidR="009B5CCE" w:rsidRPr="00804BEA">
        <w:rPr>
          <w:rFonts w:cstheme="minorHAnsi"/>
          <w:color w:val="36394D"/>
          <w:sz w:val="28"/>
          <w:szCs w:val="28"/>
          <w:shd w:val="clear" w:color="auto" w:fill="FFFFFF"/>
        </w:rPr>
        <w:t xml:space="preserve"> columns and</w:t>
      </w:r>
      <w:r w:rsidR="003D7F2A" w:rsidRPr="00804BEA">
        <w:rPr>
          <w:rFonts w:cstheme="minorHAnsi"/>
          <w:color w:val="36394D"/>
          <w:sz w:val="28"/>
          <w:szCs w:val="28"/>
          <w:shd w:val="clear" w:color="auto" w:fill="FFFFFF"/>
        </w:rPr>
        <w:t xml:space="preserve"> removing the unnamed column</w:t>
      </w:r>
      <w:r>
        <w:rPr>
          <w:rFonts w:cstheme="minorHAnsi"/>
          <w:color w:val="36394D"/>
          <w:sz w:val="28"/>
          <w:szCs w:val="28"/>
          <w:shd w:val="clear" w:color="auto" w:fill="FFFFFF"/>
        </w:rPr>
        <w:t xml:space="preserve">, </w:t>
      </w:r>
      <w:r w:rsidR="0044577C">
        <w:rPr>
          <w:rFonts w:cstheme="minorHAnsi"/>
          <w:color w:val="36394D"/>
          <w:sz w:val="28"/>
          <w:szCs w:val="28"/>
          <w:shd w:val="clear" w:color="auto" w:fill="FFFFFF"/>
        </w:rPr>
        <w:t>I</w:t>
      </w:r>
      <w:r w:rsidR="009B5CCE" w:rsidRPr="00804BEA">
        <w:rPr>
          <w:rFonts w:cstheme="minorHAnsi"/>
          <w:color w:val="36394D"/>
          <w:sz w:val="28"/>
          <w:szCs w:val="28"/>
          <w:shd w:val="clear" w:color="auto" w:fill="FFFFFF"/>
        </w:rPr>
        <w:t xml:space="preserve"> got </w:t>
      </w:r>
      <w:r w:rsidR="009B5CCE" w:rsidRPr="009B5CCE">
        <w:rPr>
          <w:rFonts w:eastAsia="Times New Roman" w:cstheme="minorHAnsi"/>
          <w:color w:val="000000"/>
          <w:sz w:val="28"/>
          <w:szCs w:val="28"/>
          <w:lang w:eastAsia="en-IN"/>
        </w:rPr>
        <w:t>1517</w:t>
      </w:r>
      <w:r w:rsidR="009B5CCE" w:rsidRPr="00804BE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rows</w:t>
      </w:r>
      <w:r w:rsidR="009B5CCE" w:rsidRPr="009B5CC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12</w:t>
      </w:r>
      <w:r w:rsidR="009B5CCE" w:rsidRPr="00804BE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columns</w:t>
      </w:r>
      <w:r w:rsidR="003D7F2A" w:rsidRPr="00804BE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. </w:t>
      </w:r>
      <w:r w:rsidR="003D7F2A" w:rsidRPr="00804BEA">
        <w:rPr>
          <w:rFonts w:cstheme="minorHAnsi"/>
          <w:sz w:val="28"/>
          <w:szCs w:val="28"/>
          <w:shd w:val="clear" w:color="auto" w:fill="FFFFFF"/>
        </w:rPr>
        <w:t xml:space="preserve">Though </w:t>
      </w:r>
      <w:r w:rsidR="0044577C">
        <w:rPr>
          <w:rFonts w:cstheme="minorHAnsi"/>
          <w:sz w:val="28"/>
          <w:szCs w:val="28"/>
          <w:shd w:val="clear" w:color="auto" w:fill="FFFFFF"/>
        </w:rPr>
        <w:t>I</w:t>
      </w:r>
      <w:r w:rsidR="003D7F2A" w:rsidRPr="00804BEA">
        <w:rPr>
          <w:rFonts w:cstheme="minorHAnsi"/>
          <w:sz w:val="28"/>
          <w:szCs w:val="28"/>
          <w:shd w:val="clear" w:color="auto" w:fill="FFFFFF"/>
        </w:rPr>
        <w:t xml:space="preserve"> could also drop the </w:t>
      </w:r>
      <w:r>
        <w:rPr>
          <w:rFonts w:cstheme="minorHAnsi"/>
          <w:sz w:val="28"/>
          <w:szCs w:val="28"/>
          <w:shd w:val="clear" w:color="auto" w:fill="FFFFFF"/>
        </w:rPr>
        <w:t>“</w:t>
      </w:r>
      <w:r w:rsidR="003D7F2A" w:rsidRPr="00804BEA">
        <w:rPr>
          <w:rFonts w:cstheme="minorHAnsi"/>
          <w:sz w:val="28"/>
          <w:szCs w:val="28"/>
          <w:shd w:val="clear" w:color="auto" w:fill="FFFFFF"/>
        </w:rPr>
        <w:t>type</w:t>
      </w:r>
      <w:r>
        <w:rPr>
          <w:rFonts w:cstheme="minorHAnsi"/>
          <w:sz w:val="28"/>
          <w:szCs w:val="28"/>
          <w:shd w:val="clear" w:color="auto" w:fill="FFFFFF"/>
        </w:rPr>
        <w:t>”</w:t>
      </w:r>
      <w:r w:rsidR="003D7F2A" w:rsidRPr="00804BEA">
        <w:rPr>
          <w:rFonts w:cstheme="minorHAnsi"/>
          <w:sz w:val="28"/>
          <w:szCs w:val="28"/>
          <w:shd w:val="clear" w:color="auto" w:fill="FFFFFF"/>
        </w:rPr>
        <w:t xml:space="preserve"> column as it only conventional type in all the </w:t>
      </w:r>
      <w:proofErr w:type="gramStart"/>
      <w:r w:rsidR="003D7F2A" w:rsidRPr="00804BEA">
        <w:rPr>
          <w:rFonts w:cstheme="minorHAnsi"/>
          <w:sz w:val="28"/>
          <w:szCs w:val="28"/>
          <w:shd w:val="clear" w:color="auto" w:fill="FFFFFF"/>
        </w:rPr>
        <w:t>dataset</w:t>
      </w:r>
      <w:proofErr w:type="gramEnd"/>
      <w:r w:rsidR="0044577C">
        <w:rPr>
          <w:rFonts w:cstheme="minorHAnsi"/>
          <w:sz w:val="28"/>
          <w:szCs w:val="28"/>
          <w:shd w:val="clear" w:color="auto" w:fill="FFFFFF"/>
        </w:rPr>
        <w:t xml:space="preserve"> but it would neither contribute or harm the prediction</w:t>
      </w:r>
      <w:r w:rsidR="003D7F2A" w:rsidRPr="00804BEA">
        <w:rPr>
          <w:rFonts w:cstheme="minorHAnsi"/>
          <w:sz w:val="28"/>
          <w:szCs w:val="28"/>
          <w:shd w:val="clear" w:color="auto" w:fill="FFFFFF"/>
        </w:rPr>
        <w:t>.</w:t>
      </w:r>
      <w:r w:rsidR="0044577C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0D773913" w14:textId="4A9EC982" w:rsidR="0044577C" w:rsidRPr="00804BEA" w:rsidRDefault="00672C06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ab/>
      </w:r>
      <w:r w:rsidR="0044577C">
        <w:rPr>
          <w:rFonts w:cstheme="minorHAnsi"/>
          <w:sz w:val="28"/>
          <w:szCs w:val="28"/>
          <w:shd w:val="clear" w:color="auto" w:fill="FFFFFF"/>
        </w:rPr>
        <w:t xml:space="preserve">Since I </w:t>
      </w:r>
      <w:r>
        <w:rPr>
          <w:rFonts w:cstheme="minorHAnsi"/>
          <w:sz w:val="28"/>
          <w:szCs w:val="28"/>
          <w:shd w:val="clear" w:color="auto" w:fill="FFFFFF"/>
        </w:rPr>
        <w:t>do not</w:t>
      </w:r>
      <w:r w:rsidR="0044577C">
        <w:rPr>
          <w:rFonts w:cstheme="minorHAnsi"/>
          <w:sz w:val="28"/>
          <w:szCs w:val="28"/>
          <w:shd w:val="clear" w:color="auto" w:fill="FFFFFF"/>
        </w:rPr>
        <w:t xml:space="preserve"> have a null value</w:t>
      </w:r>
      <w:r>
        <w:rPr>
          <w:rFonts w:cstheme="minorHAnsi"/>
          <w:sz w:val="28"/>
          <w:szCs w:val="28"/>
          <w:shd w:val="clear" w:color="auto" w:fill="FFFFFF"/>
        </w:rPr>
        <w:t xml:space="preserve">, </w:t>
      </w:r>
      <w:r w:rsidR="0044577C">
        <w:rPr>
          <w:rFonts w:cstheme="minorHAnsi"/>
          <w:sz w:val="28"/>
          <w:szCs w:val="28"/>
          <w:shd w:val="clear" w:color="auto" w:fill="FFFFFF"/>
        </w:rPr>
        <w:t xml:space="preserve">I could proceed with </w:t>
      </w:r>
      <w:r w:rsidR="0044577C">
        <w:rPr>
          <w:rFonts w:cstheme="minorHAnsi"/>
          <w:sz w:val="28"/>
          <w:szCs w:val="28"/>
          <w:shd w:val="clear" w:color="auto" w:fill="FFFFFF"/>
        </w:rPr>
        <w:t>checking</w:t>
      </w:r>
      <w:r w:rsidR="0044577C">
        <w:rPr>
          <w:rFonts w:cstheme="minorHAnsi"/>
          <w:sz w:val="28"/>
          <w:szCs w:val="28"/>
          <w:shd w:val="clear" w:color="auto" w:fill="FFFFFF"/>
        </w:rPr>
        <w:t xml:space="preserve"> th</w:t>
      </w:r>
      <w:r w:rsidR="0044577C">
        <w:rPr>
          <w:rFonts w:cstheme="minorHAnsi"/>
          <w:sz w:val="28"/>
          <w:szCs w:val="28"/>
          <w:shd w:val="clear" w:color="auto" w:fill="FFFFFF"/>
        </w:rPr>
        <w:t>e co-relation heatmaps</w:t>
      </w:r>
      <w:r>
        <w:rPr>
          <w:rFonts w:cstheme="minorHAnsi"/>
          <w:sz w:val="28"/>
          <w:szCs w:val="28"/>
          <w:shd w:val="clear" w:color="auto" w:fill="FFFFFF"/>
        </w:rPr>
        <w:t xml:space="preserve">, </w:t>
      </w:r>
      <w:r w:rsidR="0044577C">
        <w:rPr>
          <w:rFonts w:cstheme="minorHAnsi"/>
          <w:sz w:val="28"/>
          <w:szCs w:val="28"/>
          <w:shd w:val="clear" w:color="auto" w:fill="FFFFFF"/>
        </w:rPr>
        <w:t>Univariate</w:t>
      </w:r>
      <w:r>
        <w:rPr>
          <w:rFonts w:cstheme="minorHAnsi"/>
          <w:sz w:val="28"/>
          <w:szCs w:val="28"/>
          <w:shd w:val="clear" w:color="auto" w:fill="FFFFFF"/>
        </w:rPr>
        <w:t xml:space="preserve">, </w:t>
      </w:r>
      <w:r w:rsidR="0044577C" w:rsidRPr="0044577C">
        <w:rPr>
          <w:rFonts w:cstheme="minorHAnsi"/>
          <w:bCs/>
          <w:sz w:val="28"/>
          <w:szCs w:val="28"/>
          <w:shd w:val="clear" w:color="auto" w:fill="FFFFFF"/>
        </w:rPr>
        <w:t>Bivariate</w:t>
      </w:r>
      <w:r w:rsidR="0044577C">
        <w:rPr>
          <w:rFonts w:cstheme="minorHAnsi"/>
          <w:bCs/>
          <w:sz w:val="28"/>
          <w:szCs w:val="28"/>
          <w:shd w:val="clear" w:color="auto" w:fill="FFFFFF"/>
        </w:rPr>
        <w:t xml:space="preserve"> analysis </w:t>
      </w:r>
      <w:r>
        <w:rPr>
          <w:rFonts w:cstheme="minorHAnsi"/>
          <w:bCs/>
          <w:sz w:val="28"/>
          <w:szCs w:val="28"/>
          <w:shd w:val="clear" w:color="auto" w:fill="FFFFFF"/>
        </w:rPr>
        <w:t>and</w:t>
      </w:r>
      <w:r w:rsidR="0044577C">
        <w:rPr>
          <w:rFonts w:cstheme="minorHAnsi"/>
          <w:bCs/>
          <w:sz w:val="28"/>
          <w:szCs w:val="28"/>
          <w:shd w:val="clear" w:color="auto" w:fill="FFFFFF"/>
        </w:rPr>
        <w:t xml:space="preserve"> could check the skewness of the dataset.</w:t>
      </w:r>
      <w:r w:rsidR="0044577C" w:rsidRPr="0044577C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T</w:t>
      </w:r>
      <w:r w:rsidR="0044577C" w:rsidRPr="0044577C">
        <w:rPr>
          <w:rFonts w:cstheme="minorHAnsi"/>
          <w:sz w:val="28"/>
          <w:szCs w:val="28"/>
          <w:shd w:val="clear" w:color="auto" w:fill="FFFFFF"/>
        </w:rPr>
        <w:t>he mean of the "Total Volume","4225","Total Bags" and "small Bags" are less than median</w:t>
      </w:r>
      <w:r w:rsidR="0044577C">
        <w:rPr>
          <w:rFonts w:cstheme="minorHAnsi"/>
          <w:sz w:val="28"/>
          <w:szCs w:val="28"/>
          <w:shd w:val="clear" w:color="auto" w:fill="FFFFFF"/>
        </w:rPr>
        <w:t>.</w:t>
      </w:r>
      <w:r w:rsidR="0044577C" w:rsidRPr="0044577C">
        <w:t xml:space="preserve"> </w:t>
      </w:r>
      <w:r w:rsidR="0044577C" w:rsidRPr="0044577C">
        <w:rPr>
          <w:rFonts w:cstheme="minorHAnsi"/>
          <w:sz w:val="28"/>
          <w:szCs w:val="28"/>
          <w:shd w:val="clear" w:color="auto" w:fill="FFFFFF"/>
        </w:rPr>
        <w:t>There is a large difference in 75% percentile and max in Total Volume,4046,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44577C" w:rsidRPr="0044577C">
        <w:rPr>
          <w:rFonts w:cstheme="minorHAnsi"/>
          <w:sz w:val="28"/>
          <w:szCs w:val="28"/>
          <w:shd w:val="clear" w:color="auto" w:fill="FFFFFF"/>
        </w:rPr>
        <w:t>4225,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44577C" w:rsidRPr="0044577C">
        <w:rPr>
          <w:rFonts w:cstheme="minorHAnsi"/>
          <w:sz w:val="28"/>
          <w:szCs w:val="28"/>
          <w:shd w:val="clear" w:color="auto" w:fill="FFFFFF"/>
        </w:rPr>
        <w:t>Total Bags,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44577C" w:rsidRPr="0044577C">
        <w:rPr>
          <w:rFonts w:cstheme="minorHAnsi"/>
          <w:sz w:val="28"/>
          <w:szCs w:val="28"/>
          <w:shd w:val="clear" w:color="auto" w:fill="FFFFFF"/>
        </w:rPr>
        <w:t>Small Bags and X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44577C" w:rsidRPr="0044577C">
        <w:rPr>
          <w:rFonts w:cstheme="minorHAnsi"/>
          <w:sz w:val="28"/>
          <w:szCs w:val="28"/>
          <w:shd w:val="clear" w:color="auto" w:fill="FFFFFF"/>
        </w:rPr>
        <w:t>Large Bags</w:t>
      </w:r>
      <w:r w:rsidR="0044577C">
        <w:rPr>
          <w:rFonts w:cstheme="minorHAnsi"/>
          <w:sz w:val="28"/>
          <w:szCs w:val="28"/>
          <w:shd w:val="clear" w:color="auto" w:fill="FFFFFF"/>
        </w:rPr>
        <w:t>.</w:t>
      </w:r>
    </w:p>
    <w:p w14:paraId="1BAAEA46" w14:textId="5F1CE22F" w:rsidR="0044577C" w:rsidRPr="0044577C" w:rsidRDefault="0044577C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b/>
          <w:i/>
          <w:iCs/>
          <w:sz w:val="28"/>
          <w:szCs w:val="28"/>
          <w:shd w:val="clear" w:color="auto" w:fill="FFFFFF"/>
        </w:rPr>
      </w:pPr>
    </w:p>
    <w:p w14:paraId="26371AE2" w14:textId="77777777" w:rsidR="00672C06" w:rsidRDefault="00F70C42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  <w:r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5.</w:t>
      </w:r>
      <w:r w:rsidR="00EF79B7"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 xml:space="preserve">Pre-Processing </w:t>
      </w:r>
      <w:r w:rsidR="00672C06"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Pipeline:</w:t>
      </w:r>
    </w:p>
    <w:p w14:paraId="73C50077" w14:textId="6E2EA0D5" w:rsidR="00EF79B7" w:rsidRPr="00672C06" w:rsidRDefault="00672C06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  <w:r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lastRenderedPageBreak/>
        <w:tab/>
      </w:r>
      <w:r w:rsidR="00EF79B7" w:rsidRPr="00804BEA">
        <w:rPr>
          <w:rFonts w:cstheme="minorHAnsi"/>
          <w:sz w:val="28"/>
          <w:szCs w:val="28"/>
          <w:shd w:val="clear" w:color="auto" w:fill="FFFFFF"/>
        </w:rPr>
        <w:t xml:space="preserve">After passing label encoder for type and region column, removing the skewness </w:t>
      </w:r>
      <w:r w:rsidR="00052B3F" w:rsidRPr="00804BEA">
        <w:rPr>
          <w:rFonts w:cstheme="minorHAnsi"/>
          <w:sz w:val="28"/>
          <w:szCs w:val="28"/>
          <w:shd w:val="clear" w:color="auto" w:fill="FFFFFF"/>
        </w:rPr>
        <w:t xml:space="preserve">via log method </w:t>
      </w:r>
      <w:r w:rsidR="00EF79B7" w:rsidRPr="00804BEA">
        <w:rPr>
          <w:rFonts w:cstheme="minorHAnsi"/>
          <w:sz w:val="28"/>
          <w:szCs w:val="28"/>
          <w:shd w:val="clear" w:color="auto" w:fill="FFFFFF"/>
        </w:rPr>
        <w:t>and outliers</w:t>
      </w:r>
      <w:r w:rsidR="00052B3F" w:rsidRPr="00804BEA">
        <w:rPr>
          <w:rFonts w:cstheme="minorHAnsi"/>
          <w:sz w:val="28"/>
          <w:szCs w:val="28"/>
          <w:shd w:val="clear" w:color="auto" w:fill="FFFFFF"/>
        </w:rPr>
        <w:t xml:space="preserve"> via z-score method</w:t>
      </w:r>
      <w:r w:rsidR="00EF79B7" w:rsidRPr="00804BEA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 xml:space="preserve">I </w:t>
      </w:r>
      <w:r w:rsidR="00EF79B7" w:rsidRPr="00804BEA">
        <w:rPr>
          <w:rFonts w:cstheme="minorHAnsi"/>
          <w:sz w:val="28"/>
          <w:szCs w:val="28"/>
          <w:shd w:val="clear" w:color="auto" w:fill="FFFFFF"/>
        </w:rPr>
        <w:t xml:space="preserve">got the dataset ready for </w:t>
      </w:r>
      <w:r w:rsidR="00052B3F" w:rsidRPr="00804BEA">
        <w:rPr>
          <w:rFonts w:cstheme="minorHAnsi"/>
          <w:sz w:val="28"/>
          <w:szCs w:val="28"/>
          <w:shd w:val="clear" w:color="auto" w:fill="FFFFFF"/>
        </w:rPr>
        <w:t>splitting and scaling for predictions</w:t>
      </w:r>
      <w:r>
        <w:rPr>
          <w:rFonts w:cstheme="minorHAnsi"/>
          <w:sz w:val="28"/>
          <w:szCs w:val="28"/>
          <w:shd w:val="clear" w:color="auto" w:fill="FFFFFF"/>
        </w:rPr>
        <w:t xml:space="preserve"> in the model.</w:t>
      </w:r>
    </w:p>
    <w:p w14:paraId="750ADBBB" w14:textId="4B484C8C" w:rsidR="00052B3F" w:rsidRDefault="00052B3F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67DFDA0" wp14:editId="07B04779">
            <wp:extent cx="5731510" cy="608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8FF9" w14:textId="6B39F689" w:rsidR="00EF79B7" w:rsidRDefault="00EF79B7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</w:p>
    <w:p w14:paraId="349BB49A" w14:textId="4CEF9A54" w:rsidR="00EF79B7" w:rsidRDefault="00F70C42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  <w:r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6.</w:t>
      </w:r>
      <w:r w:rsidR="00EF79B7"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Building Machine Learning Models</w:t>
      </w:r>
      <w:r w:rsidR="00EF79B7" w:rsidRPr="00033BF8"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:</w:t>
      </w:r>
    </w:p>
    <w:p w14:paraId="725A7F54" w14:textId="518A1887" w:rsidR="00EF79B7" w:rsidRDefault="00EF79B7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</w:p>
    <w:p w14:paraId="39DBD6B3" w14:textId="7C4FF1A8" w:rsidR="00A761AF" w:rsidRPr="00804BEA" w:rsidRDefault="00672C06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ab/>
      </w:r>
      <w:r w:rsidR="00A761AF" w:rsidRPr="00804BEA">
        <w:rPr>
          <w:rFonts w:cstheme="minorHAnsi"/>
          <w:sz w:val="28"/>
          <w:szCs w:val="28"/>
          <w:shd w:val="clear" w:color="auto" w:fill="FFFFFF"/>
        </w:rPr>
        <w:t xml:space="preserve">Since </w:t>
      </w:r>
      <w:r>
        <w:rPr>
          <w:rFonts w:cstheme="minorHAnsi"/>
          <w:sz w:val="28"/>
          <w:szCs w:val="28"/>
          <w:shd w:val="clear" w:color="auto" w:fill="FFFFFF"/>
        </w:rPr>
        <w:t>I</w:t>
      </w:r>
      <w:r w:rsidR="00A761AF" w:rsidRPr="00804BEA">
        <w:rPr>
          <w:rFonts w:cstheme="minorHAnsi"/>
          <w:sz w:val="28"/>
          <w:szCs w:val="28"/>
          <w:shd w:val="clear" w:color="auto" w:fill="FFFFFF"/>
        </w:rPr>
        <w:t xml:space="preserve"> have the column Average Price for prediction</w:t>
      </w:r>
      <w:r w:rsidR="002C4450" w:rsidRPr="00804BEA">
        <w:rPr>
          <w:rFonts w:cstheme="minorHAnsi"/>
          <w:sz w:val="28"/>
          <w:szCs w:val="28"/>
          <w:shd w:val="clear" w:color="auto" w:fill="FFFFFF"/>
        </w:rPr>
        <w:t xml:space="preserve"> and next </w:t>
      </w:r>
      <w:r>
        <w:rPr>
          <w:rFonts w:cstheme="minorHAnsi"/>
          <w:sz w:val="28"/>
          <w:szCs w:val="28"/>
          <w:shd w:val="clear" w:color="auto" w:fill="FFFFFF"/>
        </w:rPr>
        <w:t>prediction is with region</w:t>
      </w:r>
      <w:r w:rsidR="00A761AF" w:rsidRPr="00804BEA">
        <w:rPr>
          <w:rFonts w:cstheme="minorHAnsi"/>
          <w:sz w:val="28"/>
          <w:szCs w:val="28"/>
          <w:shd w:val="clear" w:color="auto" w:fill="FFFFFF"/>
        </w:rPr>
        <w:t xml:space="preserve">, it has been added to y variable, and rest of the columns are added to x variable. Then passing the parameters for the standard scaler to split the data for test and train </w:t>
      </w:r>
      <w:r w:rsidR="002C4450" w:rsidRPr="00804BEA">
        <w:rPr>
          <w:rFonts w:cstheme="minorHAnsi"/>
          <w:sz w:val="28"/>
          <w:szCs w:val="28"/>
          <w:shd w:val="clear" w:color="auto" w:fill="FFFFFF"/>
        </w:rPr>
        <w:t>accordingly.</w:t>
      </w:r>
      <w:r>
        <w:rPr>
          <w:rFonts w:cstheme="minorHAnsi"/>
          <w:sz w:val="28"/>
          <w:szCs w:val="28"/>
          <w:shd w:val="clear" w:color="auto" w:fill="FFFFFF"/>
        </w:rPr>
        <w:t xml:space="preserve"> I </w:t>
      </w:r>
      <w:r w:rsidR="002C4450" w:rsidRPr="00804BEA">
        <w:rPr>
          <w:rFonts w:cstheme="minorHAnsi"/>
          <w:sz w:val="28"/>
          <w:szCs w:val="28"/>
          <w:shd w:val="clear" w:color="auto" w:fill="FFFFFF"/>
        </w:rPr>
        <w:t>have 1183 rows for train and 334 rows for test.</w:t>
      </w:r>
    </w:p>
    <w:p w14:paraId="1B939B26" w14:textId="37866929" w:rsidR="00A761AF" w:rsidRDefault="00A761AF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4B4DB48" wp14:editId="7BFF92DF">
            <wp:extent cx="5731510" cy="269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2323" w14:textId="77777777" w:rsidR="00A761AF" w:rsidRPr="00A761AF" w:rsidRDefault="00A761AF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sz w:val="28"/>
          <w:szCs w:val="28"/>
          <w:shd w:val="clear" w:color="auto" w:fill="FFFFFF"/>
        </w:rPr>
      </w:pPr>
    </w:p>
    <w:p w14:paraId="569B0322" w14:textId="5019C0CF" w:rsidR="00A761AF" w:rsidRDefault="00A761AF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1234F89B" wp14:editId="1DAE01C3">
            <wp:extent cx="5731510" cy="2622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AB7B" w14:textId="77777777" w:rsidR="005224F4" w:rsidRPr="00804BEA" w:rsidRDefault="005224F4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2E74B5" w:themeColor="accent5" w:themeShade="BF"/>
          <w:sz w:val="28"/>
          <w:szCs w:val="28"/>
          <w:shd w:val="clear" w:color="auto" w:fill="FFFFFF"/>
        </w:rPr>
      </w:pPr>
    </w:p>
    <w:p w14:paraId="2E3074A0" w14:textId="547CA5C0" w:rsidR="005224F4" w:rsidRPr="00804BEA" w:rsidRDefault="00672C06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ab/>
        <w:t>I</w:t>
      </w:r>
      <w:r w:rsidR="00D72865" w:rsidRPr="00804BEA">
        <w:rPr>
          <w:rFonts w:cstheme="minorHAnsi"/>
          <w:sz w:val="28"/>
          <w:szCs w:val="28"/>
          <w:shd w:val="clear" w:color="auto" w:fill="FFFFFF"/>
        </w:rPr>
        <w:t xml:space="preserve"> have used algorithms like </w:t>
      </w:r>
      <w:proofErr w:type="spellStart"/>
      <w:r w:rsidR="00D72865" w:rsidRPr="00804BEA">
        <w:rPr>
          <w:rFonts w:cstheme="minorHAnsi"/>
          <w:sz w:val="28"/>
          <w:szCs w:val="28"/>
          <w:shd w:val="clear" w:color="auto" w:fill="FFFFFF"/>
        </w:rPr>
        <w:t>LinearRefressions</w:t>
      </w:r>
      <w:proofErr w:type="spellEnd"/>
      <w:r w:rsidR="00D72865" w:rsidRPr="00804BEA">
        <w:rPr>
          <w:rFonts w:cstheme="minorHAnsi"/>
          <w:sz w:val="28"/>
          <w:szCs w:val="28"/>
          <w:shd w:val="clear" w:color="auto" w:fill="FFFFFF"/>
        </w:rPr>
        <w:t>,</w:t>
      </w:r>
      <w:r w:rsidR="00D72865" w:rsidRPr="00804BEA">
        <w:rPr>
          <w:sz w:val="28"/>
          <w:szCs w:val="28"/>
        </w:rPr>
        <w:t xml:space="preserve"> </w:t>
      </w:r>
      <w:proofErr w:type="spellStart"/>
      <w:r w:rsidR="00D72865" w:rsidRPr="00804BEA">
        <w:rPr>
          <w:rFonts w:cstheme="minorHAnsi"/>
          <w:sz w:val="28"/>
          <w:szCs w:val="28"/>
          <w:shd w:val="clear" w:color="auto" w:fill="FFFFFF"/>
        </w:rPr>
        <w:t>DecisionTreeRegressor</w:t>
      </w:r>
      <w:proofErr w:type="spellEnd"/>
      <w:r w:rsidR="00D72865" w:rsidRPr="00804BEA">
        <w:rPr>
          <w:rFonts w:cstheme="minorHAnsi"/>
          <w:sz w:val="28"/>
          <w:szCs w:val="28"/>
          <w:shd w:val="clear" w:color="auto" w:fill="FFFFFF"/>
        </w:rPr>
        <w:t>,</w:t>
      </w:r>
      <w:r w:rsidR="00D72865" w:rsidRPr="00804BE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D72865" w:rsidRPr="00804BEA">
        <w:rPr>
          <w:rFonts w:cstheme="minorHAnsi"/>
          <w:sz w:val="28"/>
          <w:szCs w:val="28"/>
          <w:shd w:val="clear" w:color="auto" w:fill="FFFFFF"/>
        </w:rPr>
        <w:t>KNeighborsRegressor</w:t>
      </w:r>
      <w:proofErr w:type="spellEnd"/>
      <w:r w:rsidR="00D72865" w:rsidRPr="00804BEA">
        <w:rPr>
          <w:rFonts w:cstheme="minorHAnsi"/>
          <w:sz w:val="28"/>
          <w:szCs w:val="28"/>
          <w:shd w:val="clear" w:color="auto" w:fill="FFFFFF"/>
        </w:rPr>
        <w:t>,</w:t>
      </w:r>
      <w:r w:rsidR="00D72865" w:rsidRPr="00804BEA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D72865" w:rsidRPr="00804BEA">
        <w:rPr>
          <w:rFonts w:cstheme="minorHAnsi"/>
          <w:sz w:val="28"/>
          <w:szCs w:val="28"/>
          <w:shd w:val="clear" w:color="auto" w:fill="FFFFFF"/>
        </w:rPr>
        <w:t>SVR,</w:t>
      </w:r>
      <w:r w:rsidR="00D72865" w:rsidRPr="00804BEA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D72865" w:rsidRPr="00804BEA">
        <w:rPr>
          <w:rFonts w:cstheme="minorHAnsi"/>
          <w:sz w:val="28"/>
          <w:szCs w:val="28"/>
          <w:shd w:val="clear" w:color="auto" w:fill="FFFFFF"/>
        </w:rPr>
        <w:t>Lasso,</w:t>
      </w:r>
      <w:r w:rsidR="00D72865" w:rsidRPr="00804BEA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D72865" w:rsidRPr="00804BEA">
        <w:rPr>
          <w:rFonts w:cstheme="minorHAnsi"/>
          <w:sz w:val="28"/>
          <w:szCs w:val="28"/>
          <w:shd w:val="clear" w:color="auto" w:fill="FFFFFF"/>
        </w:rPr>
        <w:t>Ridge,</w:t>
      </w:r>
      <w:r w:rsidR="00D72865" w:rsidRPr="00804BE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D72865" w:rsidRPr="00804BEA">
        <w:rPr>
          <w:rFonts w:cstheme="minorHAnsi"/>
          <w:sz w:val="28"/>
          <w:szCs w:val="28"/>
          <w:shd w:val="clear" w:color="auto" w:fill="FFFFFF"/>
        </w:rPr>
        <w:t>ElasticNet</w:t>
      </w:r>
      <w:proofErr w:type="spellEnd"/>
      <w:r w:rsidR="00D72865" w:rsidRPr="00804BEA">
        <w:rPr>
          <w:rFonts w:cstheme="minorHAnsi"/>
          <w:sz w:val="28"/>
          <w:szCs w:val="28"/>
          <w:shd w:val="clear" w:color="auto" w:fill="FFFFFF"/>
        </w:rPr>
        <w:t xml:space="preserve"> and by the R2 score results and cross validation score, we could see that </w:t>
      </w:r>
      <w:proofErr w:type="spellStart"/>
      <w:r w:rsidR="00D72865" w:rsidRPr="00804BEA">
        <w:rPr>
          <w:rFonts w:cstheme="minorHAnsi"/>
          <w:sz w:val="28"/>
          <w:szCs w:val="28"/>
          <w:shd w:val="clear" w:color="auto" w:fill="FFFFFF"/>
        </w:rPr>
        <w:t>RandomForestRegressor</w:t>
      </w:r>
      <w:proofErr w:type="spellEnd"/>
      <w:r w:rsidR="00D72865" w:rsidRPr="00804BEA">
        <w:rPr>
          <w:rFonts w:cstheme="minorHAnsi"/>
          <w:sz w:val="28"/>
          <w:szCs w:val="28"/>
          <w:shd w:val="clear" w:color="auto" w:fill="FFFFFF"/>
        </w:rPr>
        <w:t xml:space="preserve"> is giving us </w:t>
      </w:r>
      <w:r w:rsidR="005224F4" w:rsidRPr="00804BEA">
        <w:rPr>
          <w:rFonts w:cstheme="minorHAnsi"/>
          <w:sz w:val="28"/>
          <w:szCs w:val="28"/>
          <w:shd w:val="clear" w:color="auto" w:fill="FFFFFF"/>
        </w:rPr>
        <w:t>97%</w:t>
      </w:r>
      <w:r w:rsidR="00D72865" w:rsidRPr="00804BEA">
        <w:rPr>
          <w:rFonts w:cstheme="minorHAnsi"/>
          <w:sz w:val="28"/>
          <w:szCs w:val="28"/>
          <w:shd w:val="clear" w:color="auto" w:fill="FFFFFF"/>
        </w:rPr>
        <w:t xml:space="preserve"> score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5224F4" w:rsidRPr="00804BEA">
        <w:rPr>
          <w:rFonts w:cstheme="minorHAnsi"/>
          <w:sz w:val="28"/>
          <w:szCs w:val="28"/>
          <w:shd w:val="clear" w:color="auto" w:fill="FFFFFF"/>
        </w:rPr>
        <w:t>(Average Price as Label) and 98% score (Region as Label)</w:t>
      </w:r>
      <w:r w:rsidR="00D72865" w:rsidRPr="00804BEA">
        <w:rPr>
          <w:rFonts w:cstheme="minorHAnsi"/>
          <w:sz w:val="28"/>
          <w:szCs w:val="28"/>
          <w:shd w:val="clear" w:color="auto" w:fill="FFFFFF"/>
        </w:rPr>
        <w:t>, hence we could proceed with Random Forest</w:t>
      </w:r>
      <w:r w:rsidR="005224F4" w:rsidRPr="00804BEA">
        <w:rPr>
          <w:rFonts w:cstheme="minorHAnsi"/>
          <w:sz w:val="28"/>
          <w:szCs w:val="28"/>
          <w:shd w:val="clear" w:color="auto" w:fill="FFFFFF"/>
        </w:rPr>
        <w:t>.</w:t>
      </w:r>
    </w:p>
    <w:p w14:paraId="042AC324" w14:textId="68FF9091" w:rsidR="005224F4" w:rsidRDefault="005224F4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0F6D899" wp14:editId="74F6D643">
            <wp:extent cx="5731510" cy="22987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6ACC" w14:textId="13F06780" w:rsidR="00A761AF" w:rsidRDefault="00D72865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BF45F0" wp14:editId="59ABA81D">
            <wp:extent cx="5731510" cy="22987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23E0" w14:textId="150B78C7" w:rsidR="00EF79B7" w:rsidRDefault="00F70C42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  <w:r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7.</w:t>
      </w:r>
      <w:r w:rsidR="00EF79B7"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Concluding Remarks</w:t>
      </w:r>
      <w:r w:rsidR="00EF79B7" w:rsidRPr="00033BF8"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  <w:t>:</w:t>
      </w:r>
    </w:p>
    <w:p w14:paraId="104559C5" w14:textId="7D93B7A7" w:rsidR="007F34E7" w:rsidRDefault="007F34E7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color w:val="2E74B5" w:themeColor="accent5" w:themeShade="BF"/>
          <w:sz w:val="40"/>
          <w:szCs w:val="40"/>
          <w:shd w:val="clear" w:color="auto" w:fill="FFFFFF"/>
        </w:rPr>
      </w:pPr>
    </w:p>
    <w:p w14:paraId="22CE971F" w14:textId="784C9FC0" w:rsidR="007F34E7" w:rsidRPr="007F34E7" w:rsidRDefault="00672C06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ab/>
      </w:r>
      <w:r w:rsidR="007F34E7">
        <w:rPr>
          <w:rFonts w:cstheme="minorHAnsi"/>
          <w:sz w:val="28"/>
          <w:szCs w:val="28"/>
          <w:shd w:val="clear" w:color="auto" w:fill="FFFFFF"/>
        </w:rPr>
        <w:t>P</w:t>
      </w:r>
      <w:r w:rsidR="007F34E7" w:rsidRPr="007F34E7">
        <w:rPr>
          <w:rFonts w:cstheme="minorHAnsi"/>
          <w:sz w:val="28"/>
          <w:szCs w:val="28"/>
          <w:shd w:val="clear" w:color="auto" w:fill="FFFFFF"/>
        </w:rPr>
        <w:t>lotting scatter plot between test data and predicted data for Random Forest</w:t>
      </w:r>
      <w:r w:rsidR="007F34E7">
        <w:rPr>
          <w:rFonts w:cstheme="minorHAnsi"/>
          <w:sz w:val="28"/>
          <w:szCs w:val="28"/>
          <w:shd w:val="clear" w:color="auto" w:fill="FFFFFF"/>
        </w:rPr>
        <w:t xml:space="preserve"> with Average Price and region as target</w:t>
      </w:r>
      <w:r w:rsidR="008C510A">
        <w:rPr>
          <w:rFonts w:cstheme="minorHAnsi"/>
          <w:sz w:val="28"/>
          <w:szCs w:val="28"/>
          <w:shd w:val="clear" w:color="auto" w:fill="FFFFFF"/>
        </w:rPr>
        <w:t xml:space="preserve">. </w:t>
      </w:r>
      <w:r w:rsidR="00F70C42">
        <w:rPr>
          <w:rFonts w:cstheme="minorHAnsi"/>
          <w:sz w:val="28"/>
          <w:szCs w:val="28"/>
          <w:shd w:val="clear" w:color="auto" w:fill="FFFFFF"/>
        </w:rPr>
        <w:t>Therefore,</w:t>
      </w:r>
      <w:r w:rsidR="00320963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I</w:t>
      </w:r>
      <w:r w:rsidR="00320963">
        <w:rPr>
          <w:rFonts w:cstheme="minorHAnsi"/>
          <w:sz w:val="28"/>
          <w:szCs w:val="28"/>
          <w:shd w:val="clear" w:color="auto" w:fill="FFFFFF"/>
        </w:rPr>
        <w:t xml:space="preserve"> could dump our best predicted results in </w:t>
      </w:r>
      <w:proofErr w:type="spellStart"/>
      <w:r w:rsidR="00590382">
        <w:rPr>
          <w:rFonts w:cstheme="minorHAnsi"/>
          <w:sz w:val="28"/>
          <w:szCs w:val="28"/>
          <w:shd w:val="clear" w:color="auto" w:fill="FFFFFF"/>
        </w:rPr>
        <w:t>j</w:t>
      </w:r>
      <w:r w:rsidR="00320963">
        <w:rPr>
          <w:rFonts w:cstheme="minorHAnsi"/>
          <w:sz w:val="28"/>
          <w:szCs w:val="28"/>
          <w:shd w:val="clear" w:color="auto" w:fill="FFFFFF"/>
        </w:rPr>
        <w:t>oblib</w:t>
      </w:r>
      <w:proofErr w:type="spellEnd"/>
      <w:r w:rsidR="00320963">
        <w:rPr>
          <w:rFonts w:cstheme="minorHAnsi"/>
          <w:sz w:val="28"/>
          <w:szCs w:val="28"/>
          <w:shd w:val="clear" w:color="auto" w:fill="FFFFFF"/>
        </w:rPr>
        <w:t>.</w:t>
      </w:r>
    </w:p>
    <w:p w14:paraId="336B29E1" w14:textId="7E176D6A" w:rsidR="008C510A" w:rsidRDefault="007F34E7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3D9FE111" wp14:editId="33AC62B5">
            <wp:extent cx="3596400" cy="2235600"/>
            <wp:effectExtent l="133350" t="209550" r="118745" b="2032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400" cy="22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C5F6" w14:textId="2E2DF05F" w:rsidR="00CE3546" w:rsidRPr="00CA32F0" w:rsidRDefault="007F34E7" w:rsidP="00E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46D29A4" wp14:editId="76A00D15">
            <wp:extent cx="3398400" cy="221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4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546" w:rsidRPr="00CA32F0" w:rsidSect="00E43B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89284" w14:textId="77777777" w:rsidR="00F572EB" w:rsidRDefault="00F572EB" w:rsidP="008C510A">
      <w:pPr>
        <w:spacing w:after="0" w:line="240" w:lineRule="auto"/>
      </w:pPr>
      <w:r>
        <w:separator/>
      </w:r>
    </w:p>
  </w:endnote>
  <w:endnote w:type="continuationSeparator" w:id="0">
    <w:p w14:paraId="2ED7C2F5" w14:textId="77777777" w:rsidR="00F572EB" w:rsidRDefault="00F572EB" w:rsidP="008C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FE096" w14:textId="77777777" w:rsidR="00F572EB" w:rsidRDefault="00F572EB" w:rsidP="008C510A">
      <w:pPr>
        <w:spacing w:after="0" w:line="240" w:lineRule="auto"/>
      </w:pPr>
      <w:r>
        <w:separator/>
      </w:r>
    </w:p>
  </w:footnote>
  <w:footnote w:type="continuationSeparator" w:id="0">
    <w:p w14:paraId="6695D577" w14:textId="77777777" w:rsidR="00F572EB" w:rsidRDefault="00F572EB" w:rsidP="008C5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E7395"/>
    <w:multiLevelType w:val="multilevel"/>
    <w:tmpl w:val="C4A8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47"/>
    <w:rsid w:val="00033BF8"/>
    <w:rsid w:val="00052B3F"/>
    <w:rsid w:val="000E2366"/>
    <w:rsid w:val="001720A0"/>
    <w:rsid w:val="002C0747"/>
    <w:rsid w:val="002C4450"/>
    <w:rsid w:val="00320963"/>
    <w:rsid w:val="003742DC"/>
    <w:rsid w:val="003D7F2A"/>
    <w:rsid w:val="0044577C"/>
    <w:rsid w:val="00501786"/>
    <w:rsid w:val="005224F4"/>
    <w:rsid w:val="00590382"/>
    <w:rsid w:val="005A6053"/>
    <w:rsid w:val="005A708E"/>
    <w:rsid w:val="00672C06"/>
    <w:rsid w:val="006D77D5"/>
    <w:rsid w:val="00762DA3"/>
    <w:rsid w:val="007D3A65"/>
    <w:rsid w:val="007F34E7"/>
    <w:rsid w:val="00804BEA"/>
    <w:rsid w:val="00817E24"/>
    <w:rsid w:val="008C510A"/>
    <w:rsid w:val="00997E6C"/>
    <w:rsid w:val="009B5CCE"/>
    <w:rsid w:val="00A761AF"/>
    <w:rsid w:val="00CA32F0"/>
    <w:rsid w:val="00CE3546"/>
    <w:rsid w:val="00CF0C47"/>
    <w:rsid w:val="00D72865"/>
    <w:rsid w:val="00D742CB"/>
    <w:rsid w:val="00D77EDC"/>
    <w:rsid w:val="00E43B6B"/>
    <w:rsid w:val="00EF79B7"/>
    <w:rsid w:val="00F572EB"/>
    <w:rsid w:val="00F7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EE2B"/>
  <w15:chartTrackingRefBased/>
  <w15:docId w15:val="{04BE705A-691B-425F-8D91-6F07725A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17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CC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C5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10A"/>
  </w:style>
  <w:style w:type="paragraph" w:styleId="Footer">
    <w:name w:val="footer"/>
    <w:basedOn w:val="Normal"/>
    <w:link w:val="FooterChar"/>
    <w:uiPriority w:val="99"/>
    <w:unhideWhenUsed/>
    <w:rsid w:val="008C5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0CEDDF-873B-4F71-8CEC-EE7820D582F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Farheen, Aliya (Cognizant)</dc:creator>
  <cp:keywords/>
  <dc:description/>
  <cp:lastModifiedBy>Farheen, Aliya (Cognizant)</cp:lastModifiedBy>
  <cp:revision>26</cp:revision>
  <dcterms:created xsi:type="dcterms:W3CDTF">2021-02-27T14:25:00Z</dcterms:created>
  <dcterms:modified xsi:type="dcterms:W3CDTF">2021-02-28T15:22:00Z</dcterms:modified>
</cp:coreProperties>
</file>