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F97" w:rsidRDefault="00F05F97" w:rsidP="00F05F97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F05F97" w:rsidRPr="001F04D7" w:rsidRDefault="008E09A6" w:rsidP="00F05F97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ОТЗЫВ ОППОНЕНТА</w:t>
      </w:r>
    </w:p>
    <w:p w:rsidR="00F05F97" w:rsidRPr="00F05F97" w:rsidRDefault="00F05F97" w:rsidP="00F05F97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1F04D7">
        <w:rPr>
          <w:rFonts w:ascii="Times New Roman" w:hAnsi="Times New Roman"/>
          <w:sz w:val="28"/>
          <w:szCs w:val="28"/>
          <w:lang w:val="ru-RU"/>
        </w:rPr>
        <w:t xml:space="preserve">на диссертацию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Алии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Фиргатовны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Скурыдиной</w:t>
      </w:r>
      <w:proofErr w:type="spellEnd"/>
    </w:p>
    <w:p w:rsidR="00F05F97" w:rsidRP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bookmarkStart w:id="0" w:name="OLE_LINK2"/>
      <w:bookmarkStart w:id="1" w:name="OLE_LINK3"/>
      <w:bookmarkStart w:id="2" w:name="OLE_LINK4"/>
      <w:bookmarkStart w:id="3" w:name="OLE_LINK5"/>
      <w:r w:rsidRPr="001F04D7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Pr="00F05F97">
        <w:rPr>
          <w:rFonts w:ascii="Times New Roman" w:eastAsia="SFBX2074" w:hAnsi="Times New Roman"/>
          <w:sz w:val="28"/>
          <w:szCs w:val="28"/>
          <w:lang w:val="ru-RU"/>
        </w:rPr>
        <w:t>Регуляризующие</w:t>
      </w:r>
      <w:proofErr w:type="spellEnd"/>
      <w:r w:rsidRPr="00F05F97">
        <w:rPr>
          <w:rFonts w:ascii="Times New Roman" w:eastAsia="SFBX2074" w:hAnsi="Times New Roman"/>
          <w:sz w:val="28"/>
          <w:szCs w:val="28"/>
          <w:lang w:val="ru-RU"/>
        </w:rPr>
        <w:t xml:space="preserve"> алгоритмы на основе методов </w:t>
      </w:r>
      <w:proofErr w:type="spellStart"/>
      <w:r w:rsidRPr="00F05F97">
        <w:rPr>
          <w:rFonts w:ascii="Times New Roman" w:eastAsia="SFBX2074" w:hAnsi="Times New Roman"/>
          <w:sz w:val="28"/>
          <w:szCs w:val="28"/>
          <w:lang w:val="ru-RU"/>
        </w:rPr>
        <w:t>ньютоновского</w:t>
      </w:r>
      <w:proofErr w:type="spellEnd"/>
      <w:r w:rsidRPr="00F05F97">
        <w:rPr>
          <w:rFonts w:ascii="Times New Roman" w:eastAsia="SFBX2074" w:hAnsi="Times New Roman"/>
          <w:sz w:val="28"/>
          <w:szCs w:val="28"/>
          <w:lang w:val="ru-RU"/>
        </w:rPr>
        <w:t xml:space="preserve"> типа и нелинейных аналогов альфа-процессов</w:t>
      </w:r>
      <w:r w:rsidRPr="001F04D7">
        <w:rPr>
          <w:rFonts w:ascii="Times New Roman" w:hAnsi="Times New Roman"/>
          <w:sz w:val="28"/>
          <w:szCs w:val="28"/>
          <w:lang w:val="ru-RU"/>
        </w:rPr>
        <w:t>»</w:t>
      </w:r>
      <w:bookmarkEnd w:id="0"/>
      <w:bookmarkEnd w:id="1"/>
      <w:bookmarkEnd w:id="2"/>
      <w:bookmarkEnd w:id="3"/>
      <w:r>
        <w:rPr>
          <w:rFonts w:ascii="Times New Roman" w:hAnsi="Times New Roman"/>
          <w:sz w:val="28"/>
          <w:szCs w:val="28"/>
          <w:lang w:val="ru-RU"/>
        </w:rPr>
        <w:t xml:space="preserve">, представленную на соискание ученой степени кандидата физико-математических наук по специальности </w:t>
      </w:r>
      <w:r w:rsidRPr="00F05F97">
        <w:rPr>
          <w:rFonts w:ascii="Times New Roman" w:hAnsi="Times New Roman"/>
          <w:sz w:val="28"/>
          <w:szCs w:val="28"/>
          <w:lang w:val="ru-RU"/>
        </w:rPr>
        <w:t>01.01.07 — Вычислительная математика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194BDD" w:rsidRPr="00FD0555" w:rsidRDefault="00194BDD" w:rsidP="00194BD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Решение обратных некорректных задач необходимо при решении многих проблем математической физики.</w:t>
      </w:r>
      <w:r>
        <w:rPr>
          <w:rFonts w:ascii="Times New Roman" w:hAnsi="Times New Roman"/>
          <w:sz w:val="28"/>
          <w:szCs w:val="28"/>
          <w:lang w:val="ru-RU"/>
        </w:rPr>
        <w:t xml:space="preserve"> При этом задачи имеют большую размерность вычислительных сеток, что приводит к существенному увеличению времени вычислений. Поэтому в настоящее время актуально построение методов решения задач и реализация алгоритмов с применением инструментов параллельного программирования.</w:t>
      </w:r>
    </w:p>
    <w:p w:rsidR="00F05F97" w:rsidRDefault="008E09A6" w:rsidP="00243025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F05F97">
        <w:rPr>
          <w:rFonts w:ascii="Times New Roman" w:hAnsi="Times New Roman"/>
          <w:sz w:val="28"/>
          <w:szCs w:val="28"/>
          <w:lang w:val="ru-RU"/>
        </w:rPr>
        <w:t>иссертаци</w:t>
      </w:r>
      <w:r>
        <w:rPr>
          <w:rFonts w:ascii="Times New Roman" w:hAnsi="Times New Roman"/>
          <w:sz w:val="28"/>
          <w:szCs w:val="28"/>
          <w:lang w:val="ru-RU"/>
        </w:rPr>
        <w:t>онная работа</w:t>
      </w:r>
      <w:r w:rsidR="00F05F9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05F97" w:rsidRPr="00F05F97">
        <w:rPr>
          <w:rFonts w:ascii="Times New Roman" w:hAnsi="Times New Roman"/>
          <w:sz w:val="28"/>
          <w:szCs w:val="28"/>
          <w:lang w:val="ru-RU"/>
        </w:rPr>
        <w:t xml:space="preserve">А. Ф. </w:t>
      </w:r>
      <w:proofErr w:type="spellStart"/>
      <w:r w:rsidR="00F05F97" w:rsidRPr="00F05F97">
        <w:rPr>
          <w:rFonts w:ascii="Times New Roman" w:hAnsi="Times New Roman"/>
          <w:sz w:val="28"/>
          <w:szCs w:val="28"/>
          <w:lang w:val="ru-RU"/>
        </w:rPr>
        <w:t>Скурыдиной</w:t>
      </w:r>
      <w:proofErr w:type="spellEnd"/>
      <w:r w:rsidR="00F05F97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посвящена </w:t>
      </w:r>
      <w:r w:rsidR="00BF08B6">
        <w:rPr>
          <w:rFonts w:ascii="Times New Roman" w:hAnsi="Times New Roman"/>
          <w:sz w:val="28"/>
          <w:szCs w:val="28"/>
          <w:lang w:val="ru-RU"/>
        </w:rPr>
        <w:t>методам решения обратных некорректных задач.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F08B6">
        <w:rPr>
          <w:rFonts w:ascii="Times New Roman" w:hAnsi="Times New Roman"/>
          <w:sz w:val="28"/>
          <w:szCs w:val="28"/>
          <w:lang w:val="ru-RU"/>
        </w:rPr>
        <w:t xml:space="preserve">Выполнены теоретические исследования 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методов </w:t>
      </w:r>
      <w:proofErr w:type="spellStart"/>
      <w:r w:rsidR="00264626" w:rsidRPr="00264626">
        <w:rPr>
          <w:rFonts w:ascii="Times New Roman" w:hAnsi="Times New Roman"/>
          <w:sz w:val="28"/>
          <w:szCs w:val="28"/>
          <w:lang w:val="ru-RU"/>
        </w:rPr>
        <w:t>ньютоновского</w:t>
      </w:r>
      <w:proofErr w:type="spellEnd"/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типа и альфа-процессов для решения нелинейных операторных уравнений</w:t>
      </w:r>
      <w:r w:rsidR="00264626">
        <w:rPr>
          <w:rFonts w:ascii="Times New Roman" w:hAnsi="Times New Roman"/>
          <w:sz w:val="28"/>
          <w:szCs w:val="28"/>
          <w:lang w:val="ru-RU"/>
        </w:rPr>
        <w:t>,</w:t>
      </w:r>
      <w:r w:rsidR="00BF08B6">
        <w:rPr>
          <w:rFonts w:ascii="Times New Roman" w:hAnsi="Times New Roman"/>
          <w:sz w:val="28"/>
          <w:szCs w:val="28"/>
          <w:lang w:val="ru-RU"/>
        </w:rPr>
        <w:t xml:space="preserve"> предложены методы покомпонентного типа для решения обратных задач гравиметрии.</w:t>
      </w:r>
      <w:r w:rsidR="0026462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F08B6">
        <w:rPr>
          <w:rFonts w:ascii="Times New Roman" w:hAnsi="Times New Roman"/>
          <w:sz w:val="28"/>
          <w:szCs w:val="28"/>
          <w:lang w:val="ru-RU"/>
        </w:rPr>
        <w:t>На основе рассмотренных методов реализованы</w:t>
      </w:r>
      <w:r w:rsidR="00264626">
        <w:rPr>
          <w:rFonts w:ascii="Times New Roman" w:hAnsi="Times New Roman"/>
          <w:sz w:val="28"/>
          <w:szCs w:val="28"/>
          <w:lang w:val="ru-RU"/>
        </w:rPr>
        <w:t xml:space="preserve"> параллельные</w:t>
      </w:r>
      <w:r w:rsidR="00BF08B6">
        <w:rPr>
          <w:rFonts w:ascii="Times New Roman" w:hAnsi="Times New Roman"/>
          <w:sz w:val="28"/>
          <w:szCs w:val="28"/>
          <w:lang w:val="ru-RU"/>
        </w:rPr>
        <w:t xml:space="preserve"> программы, с помощью которых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F08B6">
        <w:rPr>
          <w:rFonts w:ascii="Times New Roman" w:hAnsi="Times New Roman"/>
          <w:sz w:val="28"/>
          <w:szCs w:val="28"/>
          <w:lang w:val="ru-RU"/>
        </w:rPr>
        <w:t>решены</w:t>
      </w:r>
      <w:r w:rsidR="0026462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F08B6">
        <w:rPr>
          <w:rFonts w:ascii="Times New Roman" w:hAnsi="Times New Roman"/>
          <w:sz w:val="28"/>
          <w:szCs w:val="28"/>
          <w:lang w:val="ru-RU"/>
        </w:rPr>
        <w:t>модельные обратные</w:t>
      </w:r>
      <w:r w:rsidR="00264626">
        <w:rPr>
          <w:rFonts w:ascii="Times New Roman" w:hAnsi="Times New Roman"/>
          <w:sz w:val="28"/>
          <w:szCs w:val="28"/>
          <w:lang w:val="ru-RU"/>
        </w:rPr>
        <w:t xml:space="preserve"> задач</w:t>
      </w:r>
      <w:r w:rsidR="00BF08B6">
        <w:rPr>
          <w:rFonts w:ascii="Times New Roman" w:hAnsi="Times New Roman"/>
          <w:sz w:val="28"/>
          <w:szCs w:val="28"/>
          <w:lang w:val="ru-RU"/>
        </w:rPr>
        <w:t>и</w:t>
      </w:r>
      <w:r w:rsidR="00264626">
        <w:rPr>
          <w:rFonts w:ascii="Times New Roman" w:hAnsi="Times New Roman"/>
          <w:sz w:val="28"/>
          <w:szCs w:val="28"/>
          <w:lang w:val="ru-RU"/>
        </w:rPr>
        <w:t xml:space="preserve"> гравиметрии и магнитометрии</w:t>
      </w:r>
      <w:r w:rsidR="00BF08B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672EC">
        <w:rPr>
          <w:rFonts w:ascii="Times New Roman" w:hAnsi="Times New Roman"/>
          <w:sz w:val="28"/>
          <w:szCs w:val="28"/>
          <w:lang w:val="ru-RU"/>
        </w:rPr>
        <w:t>большой размерности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на многоядерных </w:t>
      </w:r>
      <w:r w:rsidR="00BF08B6">
        <w:rPr>
          <w:rFonts w:ascii="Times New Roman" w:hAnsi="Times New Roman"/>
          <w:sz w:val="28"/>
          <w:szCs w:val="28"/>
          <w:lang w:val="ru-RU"/>
        </w:rPr>
        <w:t xml:space="preserve">процессорах 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и </w:t>
      </w:r>
      <w:r w:rsidR="00BF08B6">
        <w:rPr>
          <w:rFonts w:ascii="Times New Roman" w:hAnsi="Times New Roman"/>
          <w:sz w:val="28"/>
          <w:szCs w:val="28"/>
          <w:lang w:val="ru-RU"/>
        </w:rPr>
        <w:t>видеокартах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>.</w:t>
      </w:r>
    </w:p>
    <w:p w:rsidR="00F05F97" w:rsidRPr="00E1430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E14307">
        <w:rPr>
          <w:rFonts w:ascii="Times New Roman" w:hAnsi="Times New Roman"/>
          <w:b/>
          <w:sz w:val="28"/>
          <w:szCs w:val="28"/>
          <w:lang w:val="ru-RU"/>
        </w:rPr>
        <w:t>Основные результаты диссертации:</w:t>
      </w:r>
    </w:p>
    <w:p w:rsidR="006D4E02" w:rsidRPr="006D4E02" w:rsidRDefault="006D4E02" w:rsidP="006D4E0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D4E02">
        <w:rPr>
          <w:rFonts w:ascii="Times New Roman" w:hAnsi="Times New Roman"/>
          <w:sz w:val="28"/>
          <w:szCs w:val="28"/>
          <w:lang w:val="ru-RU"/>
        </w:rPr>
        <w:t xml:space="preserve">1. </w:t>
      </w:r>
      <w:bookmarkStart w:id="4" w:name="_GoBack"/>
      <w:bookmarkEnd w:id="4"/>
      <w:r w:rsidRPr="006D4E02">
        <w:rPr>
          <w:rFonts w:ascii="Times New Roman" w:hAnsi="Times New Roman"/>
          <w:sz w:val="28"/>
          <w:szCs w:val="28"/>
          <w:lang w:val="ru-RU"/>
        </w:rPr>
        <w:t xml:space="preserve">Для уравнения с монотонным оператором в рамках двухэтапного метода доказаны теоремы сходимости и сильной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фейеровости</w:t>
      </w:r>
      <w:proofErr w:type="spellEnd"/>
      <w:r w:rsidRPr="006D4E02">
        <w:rPr>
          <w:rFonts w:ascii="Times New Roman" w:hAnsi="Times New Roman"/>
          <w:sz w:val="28"/>
          <w:szCs w:val="28"/>
          <w:lang w:val="ru-RU"/>
        </w:rPr>
        <w:t xml:space="preserve"> метода Ньютона и нелинейных аналогов </w:t>
      </w:r>
      <w:r>
        <w:rPr>
          <w:rFonts w:ascii="Times New Roman" w:hAnsi="Times New Roman"/>
          <w:sz w:val="28"/>
          <w:szCs w:val="28"/>
          <w:lang w:val="ru-RU"/>
        </w:rPr>
        <w:t>альфа</w:t>
      </w:r>
      <w:r w:rsidRPr="006D4E02">
        <w:rPr>
          <w:rFonts w:ascii="Times New Roman" w:hAnsi="Times New Roman"/>
          <w:sz w:val="28"/>
          <w:szCs w:val="28"/>
          <w:lang w:val="ru-RU"/>
        </w:rPr>
        <w:t xml:space="preserve">-процессов при аппроксимации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регуляризованного</w:t>
      </w:r>
      <w:proofErr w:type="spellEnd"/>
      <w:r w:rsidRPr="006D4E0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D4E02">
        <w:rPr>
          <w:rFonts w:ascii="Times New Roman" w:hAnsi="Times New Roman"/>
          <w:sz w:val="28"/>
          <w:szCs w:val="28"/>
          <w:lang w:val="ru-RU"/>
        </w:rPr>
        <w:lastRenderedPageBreak/>
        <w:t>решения. В конечномерном случае результаты обобщены для уравнений с немонотонным оператором, производная которог</w:t>
      </w:r>
      <w:r>
        <w:rPr>
          <w:rFonts w:ascii="Times New Roman" w:hAnsi="Times New Roman"/>
          <w:sz w:val="28"/>
          <w:szCs w:val="28"/>
          <w:lang w:val="ru-RU"/>
        </w:rPr>
        <w:t>о имеет неотрицательный спектр.</w:t>
      </w:r>
    </w:p>
    <w:p w:rsidR="006D4E02" w:rsidRPr="006D4E02" w:rsidRDefault="006D4E02" w:rsidP="006D4E0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D4E02">
        <w:rPr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П</w:t>
      </w:r>
      <w:r w:rsidRPr="006D4E02">
        <w:rPr>
          <w:rFonts w:ascii="Times New Roman" w:hAnsi="Times New Roman"/>
          <w:sz w:val="28"/>
          <w:szCs w:val="28"/>
          <w:lang w:val="ru-RU"/>
        </w:rPr>
        <w:t xml:space="preserve">редложены экономичные покомпонентные методы типа Ньютона и типа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Левенберга</w:t>
      </w:r>
      <w:proofErr w:type="spellEnd"/>
      <w:r w:rsidRPr="006D4E02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Марквардта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</w:t>
      </w:r>
      <w:r w:rsidRPr="006D4E02">
        <w:rPr>
          <w:rFonts w:ascii="Times New Roman" w:hAnsi="Times New Roman"/>
          <w:sz w:val="28"/>
          <w:szCs w:val="28"/>
          <w:lang w:val="ru-RU"/>
        </w:rPr>
        <w:t xml:space="preserve">ля решения нелинейных интегральных уравнений обратных задач гравиметрии. </w:t>
      </w:r>
      <w:r w:rsidR="006C5546">
        <w:rPr>
          <w:rFonts w:ascii="Times New Roman" w:hAnsi="Times New Roman"/>
          <w:sz w:val="28"/>
          <w:szCs w:val="28"/>
          <w:lang w:val="ru-RU"/>
        </w:rPr>
        <w:t>Д</w:t>
      </w:r>
      <w:r w:rsidR="006C5546" w:rsidRPr="006D4E02">
        <w:rPr>
          <w:rFonts w:ascii="Times New Roman" w:hAnsi="Times New Roman"/>
          <w:sz w:val="28"/>
          <w:szCs w:val="28"/>
          <w:lang w:val="ru-RU"/>
        </w:rPr>
        <w:t xml:space="preserve">ля обратных задач гравиметрии и магнитометрии, где матрица производной </w:t>
      </w:r>
      <w:r w:rsidR="006C5546">
        <w:rPr>
          <w:rFonts w:ascii="Times New Roman" w:hAnsi="Times New Roman"/>
          <w:sz w:val="28"/>
          <w:szCs w:val="28"/>
          <w:lang w:val="ru-RU"/>
        </w:rPr>
        <w:t>с диагональным преобладанием,</w:t>
      </w:r>
      <w:r w:rsidR="006C5546" w:rsidRPr="006D4E0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C5546">
        <w:rPr>
          <w:rFonts w:ascii="Times New Roman" w:hAnsi="Times New Roman"/>
          <w:sz w:val="28"/>
          <w:szCs w:val="28"/>
          <w:lang w:val="ru-RU"/>
        </w:rPr>
        <w:t>п</w:t>
      </w:r>
      <w:r w:rsidRPr="006D4E02">
        <w:rPr>
          <w:rFonts w:ascii="Times New Roman" w:hAnsi="Times New Roman"/>
          <w:sz w:val="28"/>
          <w:szCs w:val="28"/>
          <w:lang w:val="ru-RU"/>
        </w:rPr>
        <w:t>редложена вычислительная оптимизация метода Ньютона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A95341" w:rsidRDefault="006D4E02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D4E02">
        <w:rPr>
          <w:rFonts w:ascii="Times New Roman" w:hAnsi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/>
          <w:sz w:val="28"/>
          <w:szCs w:val="28"/>
          <w:lang w:val="ru-RU"/>
        </w:rPr>
        <w:t xml:space="preserve">Создан программный комплекс, реализующий разработанные в диссертации методы на многоядерных и графических процессорах. С использованием данного комплекса проведены вычислительные эксперименты для задач с модельными 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квазиреальными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данными.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23064">
        <w:rPr>
          <w:rFonts w:ascii="Times New Roman" w:hAnsi="Times New Roman"/>
          <w:sz w:val="28"/>
          <w:szCs w:val="28"/>
          <w:lang w:val="ru-RU"/>
        </w:rPr>
        <w:t>Можно утверждать, что перечисленные выше основные результаты диссертац</w:t>
      </w:r>
      <w:r>
        <w:rPr>
          <w:rFonts w:ascii="Times New Roman" w:hAnsi="Times New Roman"/>
          <w:sz w:val="28"/>
          <w:szCs w:val="28"/>
          <w:lang w:val="ru-RU"/>
        </w:rPr>
        <w:t xml:space="preserve">ионной работы являются новыми, </w:t>
      </w:r>
      <w:r w:rsidRPr="00023064">
        <w:rPr>
          <w:rFonts w:ascii="Times New Roman" w:hAnsi="Times New Roman"/>
          <w:sz w:val="28"/>
          <w:szCs w:val="28"/>
          <w:lang w:val="ru-RU"/>
        </w:rPr>
        <w:t>оригинальными</w:t>
      </w:r>
      <w:r w:rsidRPr="007F1502">
        <w:rPr>
          <w:rFonts w:ascii="Times New Roman" w:hAnsi="Times New Roman"/>
          <w:sz w:val="28"/>
          <w:szCs w:val="28"/>
          <w:lang w:val="ru-RU"/>
        </w:rPr>
        <w:t xml:space="preserve"> и имеют </w:t>
      </w:r>
      <w:r w:rsidRPr="00076735">
        <w:rPr>
          <w:rFonts w:ascii="Times New Roman" w:hAnsi="Times New Roman"/>
          <w:sz w:val="28"/>
          <w:szCs w:val="28"/>
          <w:lang w:val="ru-RU"/>
        </w:rPr>
        <w:t>теоретическую и практическую значимость</w:t>
      </w:r>
      <w:r w:rsidRPr="00023064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F05F97" w:rsidRPr="007F1502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З</w:t>
      </w:r>
      <w:r w:rsidRPr="00E14307">
        <w:rPr>
          <w:rFonts w:ascii="Times New Roman" w:hAnsi="Times New Roman"/>
          <w:b/>
          <w:sz w:val="28"/>
          <w:szCs w:val="28"/>
          <w:lang w:val="ru-RU"/>
        </w:rPr>
        <w:t xml:space="preserve">амечания и рекомендации </w:t>
      </w:r>
      <w:r>
        <w:rPr>
          <w:rFonts w:ascii="Times New Roman" w:hAnsi="Times New Roman"/>
          <w:b/>
          <w:sz w:val="28"/>
          <w:szCs w:val="28"/>
          <w:lang w:val="ru-RU"/>
        </w:rPr>
        <w:t>по д</w:t>
      </w:r>
      <w:r w:rsidRPr="00E14307">
        <w:rPr>
          <w:rFonts w:ascii="Times New Roman" w:hAnsi="Times New Roman"/>
          <w:b/>
          <w:sz w:val="28"/>
          <w:szCs w:val="28"/>
          <w:lang w:val="ru-RU"/>
        </w:rPr>
        <w:t>иссертационной работе</w:t>
      </w:r>
    </w:p>
    <w:p w:rsidR="008249A2" w:rsidRPr="008249A2" w:rsidRDefault="008249A2" w:rsidP="008249A2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Pr="00D77E56" w:rsidRDefault="00F05F97" w:rsidP="00D77E56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тексте присутствуют стилистические ошибки и опечатки.</w:t>
      </w:r>
      <w:r w:rsidR="0013297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901C8">
        <w:rPr>
          <w:rFonts w:ascii="Times New Roman" w:hAnsi="Times New Roman"/>
          <w:sz w:val="28"/>
          <w:szCs w:val="28"/>
          <w:lang w:val="ru-RU"/>
        </w:rPr>
        <w:t>На стр. 28 в строке 6 пропущена запятая перед союзом «и», после слова «при» стоило написать «γ=γ</w:t>
      </w:r>
      <w:r w:rsidR="00A901C8">
        <w:rPr>
          <w:rFonts w:ascii="Times New Roman" w:hAnsi="Times New Roman"/>
          <w:sz w:val="28"/>
          <w:szCs w:val="28"/>
          <w:vertAlign w:val="superscript"/>
        </w:rPr>
        <w:t>opt</w:t>
      </w:r>
      <w:r w:rsidR="00A901C8">
        <w:rPr>
          <w:rFonts w:ascii="Times New Roman" w:hAnsi="Times New Roman"/>
          <w:sz w:val="28"/>
          <w:szCs w:val="28"/>
          <w:lang w:val="ru-RU"/>
        </w:rPr>
        <w:t>»</w:t>
      </w:r>
      <w:r w:rsidR="00A901C8" w:rsidRPr="0013297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901C8">
        <w:rPr>
          <w:rFonts w:ascii="Times New Roman" w:hAnsi="Times New Roman"/>
          <w:sz w:val="28"/>
          <w:szCs w:val="28"/>
          <w:lang w:val="ru-RU"/>
        </w:rPr>
        <w:t>вместо «γ</w:t>
      </w:r>
      <w:r w:rsidR="00A901C8">
        <w:rPr>
          <w:rFonts w:ascii="Times New Roman" w:hAnsi="Times New Roman"/>
          <w:sz w:val="28"/>
          <w:szCs w:val="28"/>
          <w:vertAlign w:val="superscript"/>
        </w:rPr>
        <w:t>opt</w:t>
      </w:r>
      <w:r w:rsidR="00A901C8">
        <w:rPr>
          <w:rFonts w:ascii="Times New Roman" w:hAnsi="Times New Roman"/>
          <w:sz w:val="28"/>
          <w:szCs w:val="28"/>
          <w:lang w:val="ru-RU"/>
        </w:rPr>
        <w:t xml:space="preserve">». На стр. 29 в строке 10 стоило </w:t>
      </w:r>
      <w:proofErr w:type="gramStart"/>
      <w:r w:rsidR="00A901C8">
        <w:rPr>
          <w:rFonts w:ascii="Times New Roman" w:hAnsi="Times New Roman"/>
          <w:sz w:val="28"/>
          <w:szCs w:val="28"/>
          <w:lang w:val="ru-RU"/>
        </w:rPr>
        <w:t>написать  «</w:t>
      </w:r>
      <w:proofErr w:type="gramEnd"/>
      <w:r w:rsidR="00A901C8">
        <w:rPr>
          <w:rFonts w:ascii="Times New Roman" w:hAnsi="Times New Roman"/>
          <w:sz w:val="28"/>
          <w:szCs w:val="28"/>
          <w:lang w:val="ru-RU"/>
        </w:rPr>
        <w:t>аналоги α-процессов» вместо «α-процессы». На стр. 46 в строке 11 запятая после «в соотношении (1.30)» — лишняя, в строке 14 пропущена запятая после слова «методу». На стр. 47 в строке 8 пропущены запятые перед словами «при» и «получаем». На стр. 84 в строке 3 пропущена запятая после слов «гравитационного поля». На стр. 92 в строке 19 слово «были» — лишнее.</w:t>
      </w:r>
    </w:p>
    <w:p w:rsidR="00F05F97" w:rsidRDefault="00620B16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Приведенные</w:t>
      </w:r>
      <w:r w:rsidR="00F05F97" w:rsidRPr="006844CA">
        <w:rPr>
          <w:rFonts w:ascii="Times New Roman" w:hAnsi="Times New Roman"/>
          <w:sz w:val="28"/>
          <w:szCs w:val="28"/>
          <w:lang w:val="ru-RU"/>
        </w:rPr>
        <w:t xml:space="preserve"> замечания не снижают высокого научного уровня и значимости представленной работы.</w:t>
      </w:r>
    </w:p>
    <w:p w:rsidR="00F05F97" w:rsidRPr="00E1430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E14307">
        <w:rPr>
          <w:rFonts w:ascii="Times New Roman" w:hAnsi="Times New Roman"/>
          <w:b/>
          <w:sz w:val="28"/>
          <w:szCs w:val="28"/>
          <w:lang w:val="ru-RU"/>
        </w:rPr>
        <w:t>Заключение</w:t>
      </w:r>
    </w:p>
    <w:p w:rsidR="00F05F97" w:rsidRDefault="00F05F97" w:rsidP="0079615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Диссертация представляет собой законченный этап научного исследования, посвя</w:t>
      </w:r>
      <w:r w:rsidR="00796150">
        <w:rPr>
          <w:rFonts w:ascii="Times New Roman" w:hAnsi="Times New Roman"/>
          <w:sz w:val="28"/>
          <w:szCs w:val="28"/>
          <w:lang w:val="ru-RU"/>
        </w:rPr>
        <w:t>щенного решению операторных уравнений</w:t>
      </w:r>
      <w:r>
        <w:rPr>
          <w:rFonts w:ascii="Times New Roman" w:hAnsi="Times New Roman"/>
          <w:sz w:val="28"/>
          <w:szCs w:val="28"/>
          <w:lang w:val="ru-RU"/>
        </w:rPr>
        <w:t xml:space="preserve"> в применении к </w:t>
      </w:r>
      <w:r w:rsidR="00796150">
        <w:rPr>
          <w:rFonts w:ascii="Times New Roman" w:hAnsi="Times New Roman"/>
          <w:sz w:val="28"/>
          <w:szCs w:val="28"/>
          <w:lang w:val="ru-RU"/>
        </w:rPr>
        <w:t xml:space="preserve">актуальным и </w:t>
      </w:r>
      <w:r>
        <w:rPr>
          <w:rFonts w:ascii="Times New Roman" w:hAnsi="Times New Roman"/>
          <w:sz w:val="28"/>
          <w:szCs w:val="28"/>
          <w:lang w:val="ru-RU"/>
        </w:rPr>
        <w:t>важным</w:t>
      </w:r>
      <w:r w:rsidR="00796150">
        <w:rPr>
          <w:rFonts w:ascii="Times New Roman" w:hAnsi="Times New Roman"/>
          <w:sz w:val="28"/>
          <w:szCs w:val="28"/>
          <w:lang w:val="ru-RU"/>
        </w:rPr>
        <w:t xml:space="preserve"> практическим задачам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bookmarkStart w:id="5" w:name="OLE_LINK1"/>
      <w:r>
        <w:rPr>
          <w:rFonts w:ascii="Times New Roman" w:hAnsi="Times New Roman"/>
          <w:sz w:val="28"/>
          <w:szCs w:val="28"/>
          <w:lang w:val="ru-RU"/>
        </w:rPr>
        <w:t xml:space="preserve">Достоверность результатов подтверждается </w:t>
      </w:r>
      <w:r w:rsidR="00A95341">
        <w:rPr>
          <w:rFonts w:ascii="Times New Roman" w:hAnsi="Times New Roman"/>
          <w:sz w:val="28"/>
          <w:szCs w:val="28"/>
          <w:lang w:val="ru-RU"/>
        </w:rPr>
        <w:t xml:space="preserve">доказательствами теоремам и </w:t>
      </w:r>
      <w:r>
        <w:rPr>
          <w:rFonts w:ascii="Times New Roman" w:hAnsi="Times New Roman"/>
          <w:sz w:val="28"/>
          <w:szCs w:val="28"/>
          <w:lang w:val="ru-RU"/>
        </w:rPr>
        <w:t xml:space="preserve">согласующимися между собой </w:t>
      </w:r>
      <w:r w:rsidRPr="00D356F6">
        <w:rPr>
          <w:rFonts w:ascii="Times New Roman" w:hAnsi="Times New Roman"/>
          <w:sz w:val="28"/>
          <w:szCs w:val="28"/>
          <w:lang w:val="ru-RU"/>
        </w:rPr>
        <w:t>многочисленны</w:t>
      </w:r>
      <w:r w:rsidRPr="004241B7">
        <w:rPr>
          <w:rFonts w:ascii="Times New Roman" w:hAnsi="Times New Roman"/>
          <w:sz w:val="28"/>
          <w:szCs w:val="28"/>
          <w:lang w:val="ru-RU"/>
        </w:rPr>
        <w:t>ми</w:t>
      </w:r>
      <w:r w:rsidRPr="00D356F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вычислительными экспериментами, проведенными различными методами.</w:t>
      </w:r>
      <w:bookmarkEnd w:id="5"/>
      <w:r w:rsidRPr="0024158B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F05F97" w:rsidRDefault="00F05F97" w:rsidP="00F05F9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Важно отметить, что </w:t>
      </w:r>
      <w:r w:rsidR="00796150">
        <w:rPr>
          <w:rFonts w:ascii="Times New Roman" w:hAnsi="Times New Roman"/>
          <w:sz w:val="28"/>
          <w:szCs w:val="28"/>
          <w:lang w:val="ru-RU"/>
        </w:rPr>
        <w:t>исследованные</w:t>
      </w:r>
      <w:r w:rsidRPr="006844CA">
        <w:rPr>
          <w:rFonts w:ascii="Times New Roman" w:hAnsi="Times New Roman"/>
          <w:sz w:val="28"/>
          <w:szCs w:val="28"/>
          <w:lang w:val="ru-RU"/>
        </w:rPr>
        <w:t xml:space="preserve"> в диссертационной работе и апробированные в расчетах параллельные алгоритмы </w:t>
      </w:r>
      <w:r>
        <w:rPr>
          <w:rFonts w:ascii="Times New Roman" w:hAnsi="Times New Roman"/>
          <w:sz w:val="28"/>
          <w:szCs w:val="28"/>
          <w:lang w:val="ru-RU"/>
        </w:rPr>
        <w:t xml:space="preserve">могут быть </w:t>
      </w:r>
      <w:r w:rsidRPr="006844CA">
        <w:rPr>
          <w:rFonts w:ascii="Times New Roman" w:hAnsi="Times New Roman"/>
          <w:sz w:val="28"/>
          <w:szCs w:val="28"/>
          <w:lang w:val="ru-RU"/>
        </w:rPr>
        <w:t>эффективно использ</w:t>
      </w:r>
      <w:r>
        <w:rPr>
          <w:rFonts w:ascii="Times New Roman" w:hAnsi="Times New Roman"/>
          <w:sz w:val="28"/>
          <w:szCs w:val="28"/>
          <w:lang w:val="ru-RU"/>
        </w:rPr>
        <w:t>ованы при численном решении ряда прикладных задач, описываемых интегральными уравнениями с другими ядрами.</w:t>
      </w:r>
    </w:p>
    <w:p w:rsidR="00F05F97" w:rsidRPr="006844CA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 решении модельных задач на многоядерном процессоре достигнута эффективность параллельных программ, близкая к единице. 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Отметим, что результаты диссертации с достаточной полнотой опубликованы в </w:t>
      </w:r>
      <w:r w:rsidR="00173325">
        <w:rPr>
          <w:rFonts w:ascii="Times New Roman" w:hAnsi="Times New Roman"/>
          <w:sz w:val="28"/>
          <w:szCs w:val="28"/>
          <w:lang w:val="ru-RU"/>
        </w:rPr>
        <w:t>13</w:t>
      </w:r>
      <w:r>
        <w:rPr>
          <w:rFonts w:ascii="Times New Roman" w:hAnsi="Times New Roman"/>
          <w:sz w:val="28"/>
          <w:szCs w:val="28"/>
          <w:lang w:val="ru-RU"/>
        </w:rPr>
        <w:t xml:space="preserve"> печатных работах, из них 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5 </w:t>
      </w:r>
      <w:r w:rsidR="00173325" w:rsidRPr="00FC0C21">
        <w:rPr>
          <w:rFonts w:ascii="Times New Roman" w:hAnsi="Times New Roman"/>
          <w:sz w:val="28"/>
          <w:szCs w:val="28"/>
          <w:lang w:val="ru-RU"/>
        </w:rPr>
        <w:t>—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 в журналах из перечня ВАК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и 3 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— в 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изданиях, проиндексированных </w:t>
      </w:r>
      <w:r w:rsidR="00173325">
        <w:rPr>
          <w:rFonts w:ascii="Times New Roman" w:hAnsi="Times New Roman"/>
          <w:sz w:val="28"/>
          <w:szCs w:val="28"/>
        </w:rPr>
        <w:t>Scopus</w:t>
      </w:r>
      <w:r>
        <w:rPr>
          <w:rFonts w:ascii="Times New Roman" w:hAnsi="Times New Roman"/>
          <w:sz w:val="28"/>
          <w:szCs w:val="28"/>
          <w:lang w:val="ru-RU"/>
        </w:rPr>
        <w:t>, что говорит о значительном объеме проделанной автором работы и признании результатов на международном уровне.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Материалы диссертации </w:t>
      </w:r>
      <w:r w:rsidRPr="00786639">
        <w:rPr>
          <w:rFonts w:ascii="Times New Roman" w:hAnsi="Times New Roman"/>
          <w:sz w:val="28"/>
          <w:szCs w:val="28"/>
          <w:lang w:val="ru-RU"/>
        </w:rPr>
        <w:t xml:space="preserve">успешно </w:t>
      </w:r>
      <w:r>
        <w:rPr>
          <w:rFonts w:ascii="Times New Roman" w:hAnsi="Times New Roman"/>
          <w:sz w:val="28"/>
          <w:szCs w:val="28"/>
          <w:lang w:val="ru-RU"/>
        </w:rPr>
        <w:t>прошли апробацию на российских и международных конференциях.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Автореферат правильно</w:t>
      </w:r>
      <w:r w:rsidRPr="000B0742">
        <w:rPr>
          <w:rFonts w:ascii="Times New Roman" w:hAnsi="Times New Roman"/>
          <w:sz w:val="28"/>
          <w:szCs w:val="28"/>
          <w:lang w:val="ru-RU"/>
        </w:rPr>
        <w:t xml:space="preserve"> и полно</w:t>
      </w:r>
      <w:r>
        <w:rPr>
          <w:rFonts w:ascii="Times New Roman" w:hAnsi="Times New Roman"/>
          <w:sz w:val="28"/>
          <w:szCs w:val="28"/>
          <w:lang w:val="ru-RU"/>
        </w:rPr>
        <w:t xml:space="preserve"> отражает содержание работы.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C0C21">
        <w:rPr>
          <w:rFonts w:ascii="Times New Roman" w:hAnsi="Times New Roman"/>
          <w:sz w:val="28"/>
          <w:szCs w:val="28"/>
          <w:lang w:val="ru-RU"/>
        </w:rPr>
        <w:t xml:space="preserve">Учитывая научную и практическую значимость полученных автором результатов, считаем, что диссертационная работа </w:t>
      </w:r>
      <w:r w:rsidR="00173325" w:rsidRPr="00173325">
        <w:rPr>
          <w:rFonts w:ascii="Times New Roman" w:hAnsi="Times New Roman"/>
          <w:sz w:val="28"/>
          <w:szCs w:val="28"/>
          <w:lang w:val="ru-RU"/>
        </w:rPr>
        <w:t xml:space="preserve">А. Ф. </w:t>
      </w:r>
      <w:proofErr w:type="spellStart"/>
      <w:r w:rsidR="00173325" w:rsidRPr="00173325">
        <w:rPr>
          <w:rFonts w:ascii="Times New Roman" w:hAnsi="Times New Roman"/>
          <w:sz w:val="28"/>
          <w:szCs w:val="28"/>
          <w:lang w:val="ru-RU"/>
        </w:rPr>
        <w:t>Скурыдиной</w:t>
      </w:r>
      <w:proofErr w:type="spellEnd"/>
      <w:r w:rsidRPr="00FC0C2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F04D7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>Регуляризующие</w:t>
      </w:r>
      <w:proofErr w:type="spellEnd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 xml:space="preserve"> алгоритмы на основе методов </w:t>
      </w:r>
      <w:proofErr w:type="spellStart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>ньютоновского</w:t>
      </w:r>
      <w:proofErr w:type="spellEnd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 xml:space="preserve"> типа и нелинейных </w:t>
      </w:r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lastRenderedPageBreak/>
        <w:t>аналогов альфа-процессов</w:t>
      </w:r>
      <w:r w:rsidRPr="001F04D7">
        <w:rPr>
          <w:rFonts w:ascii="Times New Roman" w:hAnsi="Times New Roman"/>
          <w:sz w:val="28"/>
          <w:szCs w:val="28"/>
          <w:lang w:val="ru-RU"/>
        </w:rPr>
        <w:t>»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 удовлетворяет п.</w:t>
      </w:r>
      <w:r>
        <w:rPr>
          <w:rFonts w:ascii="Times New Roman" w:hAnsi="Times New Roman"/>
          <w:sz w:val="28"/>
          <w:szCs w:val="28"/>
        </w:rPr>
        <w:t> 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9 </w:t>
      </w:r>
      <w:r w:rsidRPr="001F04D7">
        <w:rPr>
          <w:rFonts w:ascii="Times New Roman" w:hAnsi="Times New Roman"/>
          <w:sz w:val="28"/>
          <w:szCs w:val="28"/>
          <w:lang w:val="ru-RU"/>
        </w:rPr>
        <w:t>«</w:t>
      </w:r>
      <w:r w:rsidRPr="00FC0C21">
        <w:rPr>
          <w:rFonts w:ascii="Times New Roman" w:eastAsia="SFBX2074" w:hAnsi="Times New Roman"/>
          <w:sz w:val="28"/>
          <w:szCs w:val="28"/>
          <w:lang w:val="ru-RU"/>
        </w:rPr>
        <w:t>Положения о присуждении ученых степеней</w:t>
      </w:r>
      <w:r w:rsidRPr="001F04D7">
        <w:rPr>
          <w:rFonts w:ascii="Times New Roman" w:hAnsi="Times New Roman"/>
          <w:sz w:val="28"/>
          <w:szCs w:val="28"/>
          <w:lang w:val="ru-RU"/>
        </w:rPr>
        <w:t>»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, а ее автор заслуживает присуждения ученой степени кандидата физико-математических наук по специальности </w:t>
      </w:r>
      <w:r w:rsidR="00173325" w:rsidRPr="00173325">
        <w:rPr>
          <w:rFonts w:ascii="Times New Roman" w:hAnsi="Times New Roman"/>
          <w:sz w:val="28"/>
          <w:szCs w:val="28"/>
          <w:lang w:val="ru-RU"/>
        </w:rPr>
        <w:t>01.01.07 — Вычислительная математика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F05F97" w:rsidRPr="00DA50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Отзыв обсужден и одобрен на заседании </w:t>
      </w:r>
      <w:r w:rsidR="00173325">
        <w:rPr>
          <w:rFonts w:ascii="Times New Roman" w:eastAsia="Times New Roman" w:hAnsi="Times New Roman"/>
          <w:sz w:val="28"/>
          <w:szCs w:val="28"/>
          <w:lang w:val="ru-RU" w:eastAsia="ru-RU"/>
        </w:rPr>
        <w:t>_</w:t>
      </w: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</w:t>
      </w:r>
      <w:proofErr w:type="gramStart"/>
      <w:r w:rsidR="00796150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«  </w:t>
      </w:r>
      <w:proofErr w:type="gramEnd"/>
      <w:r w:rsidR="00796150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 »</w:t>
      </w: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</w:t>
      </w:r>
      <w:r w:rsidR="00796150">
        <w:rPr>
          <w:rFonts w:ascii="Times New Roman" w:eastAsia="Times New Roman" w:hAnsi="Times New Roman"/>
          <w:sz w:val="28"/>
          <w:szCs w:val="28"/>
          <w:lang w:val="ru-RU" w:eastAsia="ru-RU"/>
        </w:rPr>
        <w:t>_______ 2018</w:t>
      </w: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года, протокол № 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173325" w:rsidP="00F05F97">
      <w:pPr>
        <w:spacing w:line="276" w:lineRule="auto"/>
        <w:jc w:val="both"/>
        <w:rPr>
          <w:color w:val="000000"/>
          <w:spacing w:val="-4"/>
          <w:sz w:val="28"/>
          <w:szCs w:val="28"/>
          <w:lang w:val="ru-RU"/>
        </w:rPr>
      </w:pPr>
      <w:r>
        <w:rPr>
          <w:color w:val="000000"/>
          <w:spacing w:val="-4"/>
          <w:sz w:val="28"/>
          <w:szCs w:val="28"/>
          <w:lang w:val="ru-RU"/>
        </w:rPr>
        <w:t>Должность</w:t>
      </w:r>
      <w:r w:rsidR="00F05F97">
        <w:rPr>
          <w:color w:val="000000"/>
          <w:spacing w:val="-4"/>
          <w:sz w:val="28"/>
          <w:szCs w:val="28"/>
          <w:lang w:val="ru-RU"/>
        </w:rPr>
        <w:t xml:space="preserve"> </w:t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  <w:t xml:space="preserve">      </w:t>
      </w:r>
      <w:r>
        <w:rPr>
          <w:color w:val="000000"/>
          <w:spacing w:val="-4"/>
          <w:sz w:val="28"/>
          <w:szCs w:val="28"/>
          <w:lang w:val="ru-RU"/>
        </w:rPr>
        <w:t>И.О. Фамилия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С</w:t>
      </w:r>
      <w:r w:rsidRPr="00E06E72">
        <w:rPr>
          <w:rFonts w:ascii="Times New Roman" w:eastAsia="Times New Roman" w:hAnsi="Times New Roman"/>
          <w:sz w:val="28"/>
          <w:szCs w:val="28"/>
          <w:lang w:val="ru-RU"/>
        </w:rPr>
        <w:t xml:space="preserve">пециальность </w:t>
      </w:r>
      <w:r w:rsidR="00173325" w:rsidRPr="00173325">
        <w:rPr>
          <w:rFonts w:ascii="Times New Roman" w:eastAsia="Times New Roman" w:hAnsi="Times New Roman"/>
          <w:sz w:val="28"/>
          <w:szCs w:val="28"/>
          <w:lang w:val="ru-RU"/>
        </w:rPr>
        <w:t>01.01.07 — Вычислительная математика</w:t>
      </w:r>
    </w:p>
    <w:p w:rsidR="00F05F97" w:rsidRPr="00E06E72" w:rsidRDefault="00F05F97" w:rsidP="00F05F97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pacing w:val="-4"/>
          <w:sz w:val="28"/>
          <w:szCs w:val="28"/>
          <w:lang w:val="fr-FR"/>
        </w:rPr>
      </w:pPr>
    </w:p>
    <w:p w:rsidR="00F05F97" w:rsidRPr="003D76FA" w:rsidRDefault="00173325" w:rsidP="00F05F97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ФИО</w:t>
      </w:r>
    </w:p>
    <w:p w:rsidR="00F05F97" w:rsidRPr="003D76FA" w:rsidRDefault="00173325" w:rsidP="00F05F97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Адрес</w:t>
      </w:r>
    </w:p>
    <w:p w:rsidR="00F05F97" w:rsidRPr="003D76FA" w:rsidRDefault="00F05F97" w:rsidP="00F05F97">
      <w:pPr>
        <w:spacing w:line="276" w:lineRule="auto"/>
        <w:jc w:val="both"/>
        <w:rPr>
          <w:sz w:val="28"/>
          <w:szCs w:val="28"/>
          <w:lang w:val="ru-RU"/>
        </w:rPr>
      </w:pPr>
      <w:r w:rsidRPr="003D76FA">
        <w:rPr>
          <w:i/>
          <w:sz w:val="28"/>
          <w:szCs w:val="28"/>
          <w:lang w:val="ru-RU"/>
        </w:rPr>
        <w:t xml:space="preserve">Согласен на включение своих персональных данных </w:t>
      </w:r>
      <w:proofErr w:type="gramStart"/>
      <w:r w:rsidRPr="003D76FA">
        <w:rPr>
          <w:i/>
          <w:sz w:val="28"/>
          <w:szCs w:val="28"/>
          <w:lang w:val="ru-RU"/>
        </w:rPr>
        <w:t>в документы</w:t>
      </w:r>
      <w:proofErr w:type="gramEnd"/>
      <w:r w:rsidRPr="003D76FA">
        <w:rPr>
          <w:i/>
          <w:sz w:val="28"/>
          <w:szCs w:val="28"/>
          <w:lang w:val="ru-RU"/>
        </w:rPr>
        <w:t xml:space="preserve"> связанные с работой диссертационного совета </w:t>
      </w:r>
      <w:r w:rsidR="00173325">
        <w:rPr>
          <w:rFonts w:ascii="Times New Roman" w:hAnsi="Times New Roman"/>
          <w:i/>
          <w:sz w:val="28"/>
          <w:szCs w:val="28"/>
          <w:lang w:val="ru-RU"/>
        </w:rPr>
        <w:t xml:space="preserve">Д </w:t>
      </w:r>
      <w:r w:rsidR="00173325" w:rsidRPr="00173325">
        <w:rPr>
          <w:rFonts w:ascii="Times New Roman" w:hAnsi="Times New Roman"/>
          <w:i/>
          <w:sz w:val="28"/>
          <w:szCs w:val="28"/>
          <w:lang w:val="ru-RU"/>
        </w:rPr>
        <w:t>004.006.04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F05F97" w:rsidRPr="003D76FA" w:rsidRDefault="00F05F97" w:rsidP="00F05F9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D76FA">
        <w:rPr>
          <w:sz w:val="28"/>
          <w:szCs w:val="28"/>
          <w:lang w:val="ru-RU"/>
        </w:rPr>
        <w:t>Диссертация, автореферат и отзыв рассмотрены и обсуждены на межлабораторном семинаре «»</w:t>
      </w:r>
      <w:r w:rsidR="00173325" w:rsidRPr="00173325">
        <w:rPr>
          <w:sz w:val="28"/>
          <w:szCs w:val="28"/>
          <w:lang w:val="ru-RU"/>
        </w:rPr>
        <w:t xml:space="preserve"> _</w:t>
      </w:r>
      <w:r w:rsidRPr="003D76FA">
        <w:rPr>
          <w:sz w:val="28"/>
          <w:szCs w:val="28"/>
          <w:lang w:val="ru-RU"/>
        </w:rPr>
        <w:t xml:space="preserve">, исследования, которые проводятся в </w:t>
      </w:r>
      <w:r w:rsidR="00173325" w:rsidRPr="00173325">
        <w:rPr>
          <w:sz w:val="28"/>
          <w:szCs w:val="28"/>
          <w:lang w:val="ru-RU"/>
        </w:rPr>
        <w:t>_</w:t>
      </w:r>
      <w:r w:rsidRPr="003D76FA">
        <w:rPr>
          <w:sz w:val="28"/>
          <w:szCs w:val="28"/>
          <w:lang w:val="ru-RU"/>
        </w:rPr>
        <w:t xml:space="preserve"> соответствуют тематике диссертации. Отзыв одобрен в качест</w:t>
      </w:r>
      <w:r w:rsidR="00173325">
        <w:rPr>
          <w:sz w:val="28"/>
          <w:szCs w:val="28"/>
          <w:lang w:val="ru-RU"/>
        </w:rPr>
        <w:t>ве отзыва ведущей организации «__</w:t>
      </w:r>
      <w:proofErr w:type="gramStart"/>
      <w:r w:rsidR="00173325">
        <w:rPr>
          <w:sz w:val="28"/>
          <w:szCs w:val="28"/>
          <w:lang w:val="ru-RU"/>
        </w:rPr>
        <w:t>_»_</w:t>
      </w:r>
      <w:proofErr w:type="gramEnd"/>
      <w:r w:rsidR="00173325">
        <w:rPr>
          <w:sz w:val="28"/>
          <w:szCs w:val="28"/>
          <w:lang w:val="ru-RU"/>
        </w:rPr>
        <w:t>_________2018 года, протокол № _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F05F97" w:rsidRPr="003D76FA" w:rsidRDefault="00F05F97" w:rsidP="00F05F97">
      <w:pPr>
        <w:spacing w:line="480" w:lineRule="auto"/>
        <w:ind w:firstLine="708"/>
        <w:jc w:val="both"/>
        <w:rPr>
          <w:sz w:val="28"/>
          <w:szCs w:val="28"/>
          <w:lang w:val="ru-RU"/>
        </w:rPr>
      </w:pPr>
      <w:r w:rsidRPr="003D76FA">
        <w:rPr>
          <w:sz w:val="28"/>
          <w:szCs w:val="28"/>
          <w:lang w:val="ru-RU"/>
        </w:rPr>
        <w:t>Секретарь семинара</w:t>
      </w:r>
      <w:r w:rsidRPr="003D76FA">
        <w:rPr>
          <w:sz w:val="28"/>
          <w:szCs w:val="28"/>
          <w:lang w:val="ru-RU"/>
        </w:rPr>
        <w:tab/>
      </w:r>
      <w:r w:rsidRPr="003D76FA">
        <w:rPr>
          <w:sz w:val="28"/>
          <w:szCs w:val="28"/>
          <w:lang w:val="ru-RU"/>
        </w:rPr>
        <w:tab/>
      </w:r>
      <w:r w:rsidRPr="003D76FA">
        <w:rPr>
          <w:sz w:val="28"/>
          <w:szCs w:val="28"/>
          <w:lang w:val="ru-RU"/>
        </w:rPr>
        <w:tab/>
        <w:t xml:space="preserve">                     </w:t>
      </w:r>
      <w:r w:rsidRPr="003D76FA">
        <w:rPr>
          <w:sz w:val="28"/>
          <w:szCs w:val="28"/>
          <w:lang w:val="ru-RU"/>
        </w:rPr>
        <w:tab/>
      </w:r>
      <w:r w:rsidR="00173325">
        <w:rPr>
          <w:color w:val="000000"/>
          <w:spacing w:val="-4"/>
          <w:sz w:val="28"/>
          <w:szCs w:val="28"/>
          <w:lang w:val="ru-RU"/>
        </w:rPr>
        <w:t>И.О. Фамилия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173325" w:rsidRPr="003D76FA" w:rsidRDefault="00173325" w:rsidP="00173325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ФИО</w:t>
      </w:r>
    </w:p>
    <w:p w:rsidR="00173325" w:rsidRPr="003D76FA" w:rsidRDefault="00173325" w:rsidP="00173325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Адрес</w:t>
      </w:r>
    </w:p>
    <w:p w:rsidR="00F05F97" w:rsidRPr="003D76FA" w:rsidRDefault="00173325" w:rsidP="00173325">
      <w:pPr>
        <w:spacing w:line="276" w:lineRule="auto"/>
        <w:jc w:val="both"/>
        <w:rPr>
          <w:sz w:val="28"/>
          <w:szCs w:val="28"/>
          <w:lang w:val="ru-RU"/>
        </w:rPr>
      </w:pPr>
      <w:r w:rsidRPr="003D76FA">
        <w:rPr>
          <w:i/>
          <w:sz w:val="28"/>
          <w:szCs w:val="28"/>
          <w:lang w:val="ru-RU"/>
        </w:rPr>
        <w:lastRenderedPageBreak/>
        <w:t xml:space="preserve">Согласен на включение своих персональных данных </w:t>
      </w:r>
      <w:proofErr w:type="gramStart"/>
      <w:r w:rsidRPr="003D76FA">
        <w:rPr>
          <w:i/>
          <w:sz w:val="28"/>
          <w:szCs w:val="28"/>
          <w:lang w:val="ru-RU"/>
        </w:rPr>
        <w:t>в документы</w:t>
      </w:r>
      <w:proofErr w:type="gramEnd"/>
      <w:r w:rsidRPr="003D76FA">
        <w:rPr>
          <w:i/>
          <w:sz w:val="28"/>
          <w:szCs w:val="28"/>
          <w:lang w:val="ru-RU"/>
        </w:rPr>
        <w:t xml:space="preserve"> связанные с работой диссертационного совета 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Д </w:t>
      </w:r>
      <w:r w:rsidRPr="00173325">
        <w:rPr>
          <w:rFonts w:ascii="Times New Roman" w:hAnsi="Times New Roman"/>
          <w:i/>
          <w:sz w:val="28"/>
          <w:szCs w:val="28"/>
          <w:lang w:val="ru-RU"/>
        </w:rPr>
        <w:t>004.006.04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F05F97" w:rsidRPr="003D76FA" w:rsidRDefault="00F05F97" w:rsidP="00F05F97">
      <w:pPr>
        <w:spacing w:line="360" w:lineRule="auto"/>
        <w:ind w:firstLine="539"/>
        <w:jc w:val="both"/>
        <w:rPr>
          <w:sz w:val="28"/>
          <w:szCs w:val="28"/>
          <w:lang w:val="ru-RU"/>
        </w:rPr>
      </w:pPr>
      <w:r w:rsidRPr="003D76FA">
        <w:rPr>
          <w:sz w:val="28"/>
          <w:szCs w:val="28"/>
          <w:lang w:val="ru-RU"/>
        </w:rPr>
        <w:t xml:space="preserve">Авторы отзыва согласны на использование, обработку и передачу их персональных данных в соответствии с требованиями </w:t>
      </w:r>
      <w:proofErr w:type="spellStart"/>
      <w:r w:rsidRPr="003D76FA">
        <w:rPr>
          <w:sz w:val="28"/>
          <w:szCs w:val="28"/>
          <w:lang w:val="ru-RU"/>
        </w:rPr>
        <w:t>Минобрнауки</w:t>
      </w:r>
      <w:proofErr w:type="spellEnd"/>
      <w:r w:rsidRPr="003D76FA">
        <w:rPr>
          <w:sz w:val="28"/>
          <w:szCs w:val="28"/>
          <w:lang w:val="ru-RU"/>
        </w:rPr>
        <w:t xml:space="preserve"> России.</w:t>
      </w:r>
    </w:p>
    <w:p w:rsidR="00022C4B" w:rsidRPr="00F05F97" w:rsidRDefault="00022C4B">
      <w:pPr>
        <w:rPr>
          <w:lang w:val="ru-RU"/>
        </w:rPr>
      </w:pPr>
    </w:p>
    <w:sectPr w:rsidR="00022C4B" w:rsidRPr="00F05F97" w:rsidSect="004F5C21">
      <w:footerReference w:type="default" r:id="rId7"/>
      <w:pgSz w:w="12240" w:h="15840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9DF" w:rsidRDefault="007C09DF">
      <w:pPr>
        <w:spacing w:after="0" w:line="240" w:lineRule="auto"/>
      </w:pPr>
      <w:r>
        <w:separator/>
      </w:r>
    </w:p>
  </w:endnote>
  <w:endnote w:type="continuationSeparator" w:id="0">
    <w:p w:rsidR="007C09DF" w:rsidRDefault="007C0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FBX2074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B4E" w:rsidRDefault="0022554F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243025" w:rsidRPr="00243025">
      <w:rPr>
        <w:noProof/>
        <w:lang w:val="ru-RU"/>
      </w:rPr>
      <w:t>4</w:t>
    </w:r>
    <w:r>
      <w:fldChar w:fldCharType="end"/>
    </w:r>
  </w:p>
  <w:p w:rsidR="00852B4E" w:rsidRDefault="007C09D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9DF" w:rsidRDefault="007C09DF">
      <w:pPr>
        <w:spacing w:after="0" w:line="240" w:lineRule="auto"/>
      </w:pPr>
      <w:r>
        <w:separator/>
      </w:r>
    </w:p>
  </w:footnote>
  <w:footnote w:type="continuationSeparator" w:id="0">
    <w:p w:rsidR="007C09DF" w:rsidRDefault="007C0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64BD2"/>
    <w:multiLevelType w:val="hybridMultilevel"/>
    <w:tmpl w:val="887A419A"/>
    <w:lvl w:ilvl="0" w:tplc="A736707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F97"/>
    <w:rsid w:val="00022C4B"/>
    <w:rsid w:val="000672EC"/>
    <w:rsid w:val="0007088E"/>
    <w:rsid w:val="000F2BA5"/>
    <w:rsid w:val="001261FA"/>
    <w:rsid w:val="0013297F"/>
    <w:rsid w:val="00173325"/>
    <w:rsid w:val="00194BDD"/>
    <w:rsid w:val="0022554F"/>
    <w:rsid w:val="0022568B"/>
    <w:rsid w:val="0022599D"/>
    <w:rsid w:val="00243025"/>
    <w:rsid w:val="00264626"/>
    <w:rsid w:val="00281462"/>
    <w:rsid w:val="002E0FFA"/>
    <w:rsid w:val="00330123"/>
    <w:rsid w:val="003A63D8"/>
    <w:rsid w:val="00432BD5"/>
    <w:rsid w:val="00440235"/>
    <w:rsid w:val="0048442D"/>
    <w:rsid w:val="004F7423"/>
    <w:rsid w:val="00620B16"/>
    <w:rsid w:val="006C5546"/>
    <w:rsid w:val="006D4E02"/>
    <w:rsid w:val="006E3286"/>
    <w:rsid w:val="00796150"/>
    <w:rsid w:val="007C09DF"/>
    <w:rsid w:val="008249A2"/>
    <w:rsid w:val="00852119"/>
    <w:rsid w:val="008522ED"/>
    <w:rsid w:val="008E09A6"/>
    <w:rsid w:val="00976D16"/>
    <w:rsid w:val="00A901C8"/>
    <w:rsid w:val="00A95341"/>
    <w:rsid w:val="00BB561F"/>
    <w:rsid w:val="00BF08B6"/>
    <w:rsid w:val="00C73335"/>
    <w:rsid w:val="00C87438"/>
    <w:rsid w:val="00D619A3"/>
    <w:rsid w:val="00D7629D"/>
    <w:rsid w:val="00D77E56"/>
    <w:rsid w:val="00E9533F"/>
    <w:rsid w:val="00F05F97"/>
    <w:rsid w:val="00F7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9FB389-3A9A-431F-8327-D5C8B048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F97"/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05F97"/>
    <w:pPr>
      <w:tabs>
        <w:tab w:val="center" w:pos="4844"/>
        <w:tab w:val="right" w:pos="9689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F05F97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Миниахметова Алия Фиргатовна</dc:creator>
  <cp:keywords/>
  <dc:description/>
  <cp:lastModifiedBy>Миниахметова Алия Фиргатовна</cp:lastModifiedBy>
  <cp:revision>11</cp:revision>
  <dcterms:created xsi:type="dcterms:W3CDTF">2018-07-17T11:32:00Z</dcterms:created>
  <dcterms:modified xsi:type="dcterms:W3CDTF">2018-07-18T08:40:00Z</dcterms:modified>
</cp:coreProperties>
</file>