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D391" w14:textId="77777777" w:rsidR="000E22BA" w:rsidRDefault="000E22B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MOBILE — STEP 3</w:t>
      </w:r>
    </w:p>
    <w:p w14:paraId="76A3500B" w14:textId="77777777" w:rsidR="000E22BA" w:rsidRDefault="000E22BA">
      <w:pPr>
        <w:pStyle w:val="Heading2"/>
        <w:rPr>
          <w:rFonts w:eastAsia="Times New Roman"/>
        </w:rPr>
      </w:pPr>
      <w:r>
        <w:rPr>
          <w:rFonts w:eastAsia="Times New Roman"/>
        </w:rPr>
        <w:t>Design System, Navigation &amp; Role-Based Dashboard Shell</w:t>
      </w:r>
    </w:p>
    <w:p w14:paraId="7242A530" w14:textId="77777777" w:rsidR="000E22BA" w:rsidRDefault="000E22BA">
      <w:pPr>
        <w:pStyle w:val="NormalWeb"/>
      </w:pPr>
      <w:r>
        <w:t>You are continuing development of the SAIS mobile application.</w:t>
      </w:r>
    </w:p>
    <w:p w14:paraId="01C8118F" w14:textId="77777777" w:rsidR="000E22BA" w:rsidRDefault="000E22BA">
      <w:pPr>
        <w:pStyle w:val="NormalWeb"/>
      </w:pPr>
      <w:r>
        <w:t>STEP 1 established the Expo/React Native architecture.</w:t>
      </w:r>
    </w:p>
    <w:p w14:paraId="73565CCF" w14:textId="77777777" w:rsidR="000E22BA" w:rsidRDefault="000E22BA">
      <w:pPr>
        <w:pStyle w:val="NormalWeb"/>
      </w:pPr>
      <w:r>
        <w:t>STEP 2 established authentication, application-token handling, session management, role detection, permissions, and tenant context.</w:t>
      </w:r>
    </w:p>
    <w:p w14:paraId="53336471" w14:textId="77777777" w:rsidR="000E22BA" w:rsidRDefault="000E22BA">
      <w:pPr>
        <w:pStyle w:val="NormalWeb"/>
      </w:pPr>
      <w:r>
        <w:t>Your task in STEP 3 is to establish the complete reusable mobile design system, navigation architecture, dashboard shell, role-based navigation, permission-aware menus, and common UI infrastructure.</w:t>
      </w:r>
    </w:p>
    <w:p w14:paraId="75A11B63" w14:textId="77777777" w:rsidR="000E22BA" w:rsidRDefault="000E22BA">
      <w:pPr>
        <w:pStyle w:val="NormalWeb"/>
      </w:pPr>
      <w:r>
        <w:t>Do NOT implement the complete business modules yet.</w:t>
      </w:r>
    </w:p>
    <w:p w14:paraId="40A4AB16" w14:textId="77777777" w:rsidR="000E22BA" w:rsidRDefault="000E22BA">
      <w:pPr>
        <w:pStyle w:val="NormalWeb"/>
      </w:pPr>
      <w:r>
        <w:t>Do NOT rebuild the web frontend.</w:t>
      </w:r>
    </w:p>
    <w:p w14:paraId="08444A14" w14:textId="77777777" w:rsidR="000E22BA" w:rsidRDefault="000E22BA">
      <w:pPr>
        <w:pStyle w:val="NormalWeb"/>
      </w:pPr>
      <w:r>
        <w:t>Do NOT create another backend.</w:t>
      </w:r>
    </w:p>
    <w:p w14:paraId="3EDAA800" w14:textId="77777777" w:rsidR="000E22BA" w:rsidRDefault="000E22BA">
      <w:pPr>
        <w:pStyle w:val="NormalWeb"/>
      </w:pPr>
      <w:r>
        <w:t>Do NOT create another database.</w:t>
      </w:r>
    </w:p>
    <w:p w14:paraId="656BCD75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DFBA43" wp14:editId="40A6E295">
                <wp:extent cx="5943600" cy="1270"/>
                <wp:effectExtent l="0" t="31750" r="0" b="36830"/>
                <wp:docPr id="87183309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DF8594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B5E9F3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1. FIRST INSPECT THE CURRENT MOBILE IMPLEMENTATION</w:t>
      </w:r>
    </w:p>
    <w:p w14:paraId="24DD176D" w14:textId="77777777" w:rsidR="000E22BA" w:rsidRDefault="000E22BA">
      <w:pPr>
        <w:pStyle w:val="NormalWeb"/>
      </w:pPr>
      <w:r>
        <w:t>Before modifying anything, inspect everything created during Steps 1 and 2.</w:t>
      </w:r>
    </w:p>
    <w:p w14:paraId="50D865B9" w14:textId="77777777" w:rsidR="000E22BA" w:rsidRDefault="000E22BA">
      <w:pPr>
        <w:pStyle w:val="NormalWeb"/>
      </w:pPr>
      <w:r>
        <w:t>Verify:</w:t>
      </w:r>
    </w:p>
    <w:p w14:paraId="18C33BBB" w14:textId="77777777" w:rsidR="000E22BA" w:rsidRDefault="000E22BA" w:rsidP="000E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 configuration</w:t>
      </w:r>
    </w:p>
    <w:p w14:paraId="14D74064" w14:textId="77777777" w:rsidR="000E22BA" w:rsidRDefault="000E22BA" w:rsidP="000E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 Router</w:t>
      </w:r>
    </w:p>
    <w:p w14:paraId="20CDEC6F" w14:textId="77777777" w:rsidR="000E22BA" w:rsidRDefault="000E22BA" w:rsidP="000E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provider/context</w:t>
      </w:r>
    </w:p>
    <w:p w14:paraId="16F42955" w14:textId="77777777" w:rsidR="000E22BA" w:rsidRDefault="000E22BA" w:rsidP="000E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management</w:t>
      </w:r>
    </w:p>
    <w:p w14:paraId="2FE24E8A" w14:textId="77777777" w:rsidR="000E22BA" w:rsidRDefault="000E22BA" w:rsidP="000E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information</w:t>
      </w:r>
    </w:p>
    <w:p w14:paraId="17EBC180" w14:textId="77777777" w:rsidR="000E22BA" w:rsidRDefault="000E22BA" w:rsidP="000E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information</w:t>
      </w:r>
    </w:p>
    <w:p w14:paraId="4A6B1C46" w14:textId="77777777" w:rsidR="000E22BA" w:rsidRDefault="000E22BA" w:rsidP="000E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context</w:t>
      </w:r>
    </w:p>
    <w:p w14:paraId="0A287BEE" w14:textId="77777777" w:rsidR="000E22BA" w:rsidRDefault="000E22BA" w:rsidP="000E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client</w:t>
      </w:r>
    </w:p>
    <w:p w14:paraId="4E270C69" w14:textId="77777777" w:rsidR="000E22BA" w:rsidRDefault="000E22BA" w:rsidP="000E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theme foundation</w:t>
      </w:r>
    </w:p>
    <w:p w14:paraId="4B1405C4" w14:textId="77777777" w:rsidR="000E22BA" w:rsidRDefault="000E22BA" w:rsidP="000E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reusable components</w:t>
      </w:r>
    </w:p>
    <w:p w14:paraId="5A2E0013" w14:textId="77777777" w:rsidR="000E22BA" w:rsidRDefault="000E22BA" w:rsidP="000E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routes</w:t>
      </w:r>
    </w:p>
    <w:p w14:paraId="31C5CADF" w14:textId="77777777" w:rsidR="000E22BA" w:rsidRDefault="000E22BA" w:rsidP="000E2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configuration</w:t>
      </w:r>
    </w:p>
    <w:p w14:paraId="0C048B0E" w14:textId="77777777" w:rsidR="000E22BA" w:rsidRDefault="000E22BA">
      <w:pPr>
        <w:pStyle w:val="NormalWeb"/>
      </w:pPr>
      <w:r>
        <w:t>Reuse existing implementations instead of duplicating them.</w:t>
      </w:r>
    </w:p>
    <w:p w14:paraId="25575AD9" w14:textId="77777777" w:rsidR="000E22BA" w:rsidRDefault="000E22BA">
      <w:pPr>
        <w:pStyle w:val="NormalWeb"/>
      </w:pPr>
      <w:r>
        <w:t>If Step 2 has errors, identify them before building on top of them.</w:t>
      </w:r>
    </w:p>
    <w:p w14:paraId="23450A9B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F971E8" wp14:editId="19804F37">
                <wp:extent cx="5943600" cy="1270"/>
                <wp:effectExtent l="0" t="31750" r="0" b="36830"/>
                <wp:docPr id="53625216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263A3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B492A2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2. SOURCE OF TRUTH</w:t>
      </w:r>
    </w:p>
    <w:p w14:paraId="6C6A1EC6" w14:textId="77777777" w:rsidR="000E22BA" w:rsidRDefault="000E22BA">
      <w:pPr>
        <w:pStyle w:val="NormalWeb"/>
      </w:pPr>
      <w:r>
        <w:t>The existing SAIS documentation and approximately 95%-complete web frontend remain the functional source of truth.</w:t>
      </w:r>
    </w:p>
    <w:p w14:paraId="3E2B8E89" w14:textId="77777777" w:rsidR="000E22BA" w:rsidRDefault="000E22BA">
      <w:pPr>
        <w:pStyle w:val="NormalWeb"/>
      </w:pPr>
      <w:r>
        <w:t>Inspect the existing frontend for:</w:t>
      </w:r>
    </w:p>
    <w:p w14:paraId="2807FA4F" w14:textId="77777777" w:rsidR="000E22BA" w:rsidRDefault="000E22BA" w:rsidP="000E2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navigation items</w:t>
      </w:r>
    </w:p>
    <w:p w14:paraId="551A68B0" w14:textId="77777777" w:rsidR="000E22BA" w:rsidRDefault="000E22BA" w:rsidP="000E2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cards</w:t>
      </w:r>
    </w:p>
    <w:p w14:paraId="712F066B" w14:textId="77777777" w:rsidR="000E22BA" w:rsidRDefault="000E22BA" w:rsidP="000E2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module names</w:t>
      </w:r>
    </w:p>
    <w:p w14:paraId="341638F3" w14:textId="77777777" w:rsidR="000E22BA" w:rsidRDefault="000E22BA" w:rsidP="000E2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role-specific menus</w:t>
      </w:r>
    </w:p>
    <w:p w14:paraId="53938257" w14:textId="77777777" w:rsidR="000E22BA" w:rsidRDefault="000E22BA" w:rsidP="000E2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5CFC290F" w14:textId="77777777" w:rsidR="000E22BA" w:rsidRDefault="000E22BA" w:rsidP="000E2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terminology</w:t>
      </w:r>
    </w:p>
    <w:p w14:paraId="50BFFC0A" w14:textId="77777777" w:rsidR="000E22BA" w:rsidRDefault="000E22BA" w:rsidP="000E2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colors</w:t>
      </w:r>
    </w:p>
    <w:p w14:paraId="7034F26F" w14:textId="77777777" w:rsidR="000E22BA" w:rsidRDefault="000E22BA" w:rsidP="000E2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typography</w:t>
      </w:r>
    </w:p>
    <w:p w14:paraId="3A456E42" w14:textId="77777777" w:rsidR="000E22BA" w:rsidRDefault="000E22BA" w:rsidP="000E2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icons</w:t>
      </w:r>
    </w:p>
    <w:p w14:paraId="14A39D0A" w14:textId="77777777" w:rsidR="000E22BA" w:rsidRDefault="000E22BA" w:rsidP="000E2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presentation</w:t>
      </w:r>
    </w:p>
    <w:p w14:paraId="63CC51E9" w14:textId="77777777" w:rsidR="000E22BA" w:rsidRDefault="000E22BA" w:rsidP="000E2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workflows</w:t>
      </w:r>
    </w:p>
    <w:p w14:paraId="306F4A36" w14:textId="77777777" w:rsidR="000E22BA" w:rsidRDefault="000E22BA">
      <w:pPr>
        <w:pStyle w:val="NormalWeb"/>
      </w:pPr>
      <w:r>
        <w:t>Do not invent conflicting terminology.</w:t>
      </w:r>
    </w:p>
    <w:p w14:paraId="387EC90B" w14:textId="77777777" w:rsidR="000E22BA" w:rsidRDefault="000E22BA">
      <w:pPr>
        <w:pStyle w:val="NormalWeb"/>
      </w:pPr>
      <w:r>
        <w:t>Where mobile interaction differs from desktop interaction, preserve the business functionality while adapting the interaction to mobile.</w:t>
      </w:r>
    </w:p>
    <w:p w14:paraId="72F37326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93BBC2" wp14:editId="3331576F">
                <wp:extent cx="5943600" cy="1270"/>
                <wp:effectExtent l="0" t="31750" r="0" b="36830"/>
                <wp:docPr id="233082187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3DBFE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9575F0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3. MOBILE DESIGN SYSTEM</w:t>
      </w:r>
    </w:p>
    <w:p w14:paraId="00DA38B4" w14:textId="77777777" w:rsidR="000E22BA" w:rsidRDefault="000E22BA">
      <w:pPr>
        <w:pStyle w:val="NormalWeb"/>
      </w:pPr>
      <w:r>
        <w:t>Create a centralized SAIS mobile design system.</w:t>
      </w:r>
    </w:p>
    <w:p w14:paraId="4EBE13ED" w14:textId="77777777" w:rsidR="000E22BA" w:rsidRDefault="000E22BA">
      <w:pPr>
        <w:pStyle w:val="NormalWeb"/>
      </w:pPr>
      <w:r>
        <w:t>Organize reusable design tokens for:</w:t>
      </w:r>
    </w:p>
    <w:p w14:paraId="6D0F5BD3" w14:textId="77777777" w:rsidR="000E22BA" w:rsidRDefault="000E22BA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Colors</w:t>
      </w:r>
    </w:p>
    <w:p w14:paraId="01428E64" w14:textId="77777777" w:rsidR="000E22BA" w:rsidRDefault="000E22BA">
      <w:pPr>
        <w:pStyle w:val="NormalWeb"/>
      </w:pPr>
      <w:r>
        <w:t>Define semantic tokens such as:</w:t>
      </w:r>
    </w:p>
    <w:p w14:paraId="715D329F" w14:textId="77777777" w:rsidR="000E22BA" w:rsidRDefault="000E22BA" w:rsidP="000E2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primary</w:t>
      </w:r>
    </w:p>
    <w:p w14:paraId="1F6BE29E" w14:textId="77777777" w:rsidR="000E22BA" w:rsidRDefault="000E22BA" w:rsidP="000E2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secondary</w:t>
      </w:r>
    </w:p>
    <w:p w14:paraId="08E19926" w14:textId="77777777" w:rsidR="000E22BA" w:rsidRDefault="000E22BA" w:rsidP="000E2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background</w:t>
      </w:r>
    </w:p>
    <w:p w14:paraId="51BD00CC" w14:textId="77777777" w:rsidR="000E22BA" w:rsidRDefault="000E22BA" w:rsidP="000E2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surface</w:t>
      </w:r>
    </w:p>
    <w:p w14:paraId="5AD48293" w14:textId="77777777" w:rsidR="000E22BA" w:rsidRDefault="000E22BA" w:rsidP="000E2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text</w:t>
      </w:r>
    </w:p>
    <w:p w14:paraId="25A233E5" w14:textId="77777777" w:rsidR="000E22BA" w:rsidRDefault="000E22BA" w:rsidP="000E2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muted text</w:t>
      </w:r>
    </w:p>
    <w:p w14:paraId="5AADA0A5" w14:textId="77777777" w:rsidR="000E22BA" w:rsidRDefault="000E22BA" w:rsidP="000E2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border</w:t>
      </w:r>
    </w:p>
    <w:p w14:paraId="51F8CC95" w14:textId="77777777" w:rsidR="000E22BA" w:rsidRDefault="000E22BA" w:rsidP="000E2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success</w:t>
      </w:r>
    </w:p>
    <w:p w14:paraId="50CD4685" w14:textId="77777777" w:rsidR="000E22BA" w:rsidRDefault="000E22BA" w:rsidP="000E2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warning</w:t>
      </w:r>
    </w:p>
    <w:p w14:paraId="6E1746B6" w14:textId="77777777" w:rsidR="000E22BA" w:rsidRDefault="000E22BA" w:rsidP="000E2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</w:t>
      </w:r>
    </w:p>
    <w:p w14:paraId="0E00B1A0" w14:textId="77777777" w:rsidR="000E22BA" w:rsidRDefault="000E22BA" w:rsidP="000E2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info</w:t>
      </w:r>
    </w:p>
    <w:p w14:paraId="4BAB0431" w14:textId="77777777" w:rsidR="000E22BA" w:rsidRDefault="000E22BA">
      <w:pPr>
        <w:pStyle w:val="NormalWeb"/>
      </w:pPr>
      <w:r>
        <w:t>Do not scatter raw color values throughout screens.</w:t>
      </w:r>
    </w:p>
    <w:p w14:paraId="7ACCA70F" w14:textId="77777777" w:rsidR="000E22BA" w:rsidRDefault="000E22BA">
      <w:pPr>
        <w:pStyle w:val="NormalWeb"/>
      </w:pPr>
      <w:r>
        <w:t>Use semantic naming.</w:t>
      </w:r>
    </w:p>
    <w:p w14:paraId="1831F3CC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96B93A" wp14:editId="204A5D2C">
                <wp:extent cx="5943600" cy="1270"/>
                <wp:effectExtent l="0" t="31750" r="0" b="36830"/>
                <wp:docPr id="2958782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A7CBF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628AA3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4. TYPOGRAPHY</w:t>
      </w:r>
    </w:p>
    <w:p w14:paraId="126D6B88" w14:textId="77777777" w:rsidR="000E22BA" w:rsidRDefault="000E22BA">
      <w:pPr>
        <w:pStyle w:val="NormalWeb"/>
      </w:pPr>
      <w:r>
        <w:t>Create centralized typography definitions.</w:t>
      </w:r>
    </w:p>
    <w:p w14:paraId="0AC2EB7E" w14:textId="77777777" w:rsidR="000E22BA" w:rsidRDefault="000E22BA">
      <w:pPr>
        <w:pStyle w:val="NormalWeb"/>
      </w:pPr>
      <w:r>
        <w:t>Support:</w:t>
      </w:r>
    </w:p>
    <w:p w14:paraId="72D10541" w14:textId="77777777" w:rsidR="000E22BA" w:rsidRDefault="000E22BA" w:rsidP="000E22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titles</w:t>
      </w:r>
    </w:p>
    <w:p w14:paraId="57C38F90" w14:textId="77777777" w:rsidR="000E22BA" w:rsidRDefault="000E22BA" w:rsidP="000E22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 titles</w:t>
      </w:r>
    </w:p>
    <w:p w14:paraId="04677862" w14:textId="77777777" w:rsidR="000E22BA" w:rsidRDefault="000E22BA" w:rsidP="000E22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headings</w:t>
      </w:r>
    </w:p>
    <w:p w14:paraId="1081FEC1" w14:textId="77777777" w:rsidR="000E22BA" w:rsidRDefault="000E22BA" w:rsidP="000E22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body text</w:t>
      </w:r>
    </w:p>
    <w:p w14:paraId="6616D999" w14:textId="77777777" w:rsidR="000E22BA" w:rsidRDefault="000E22BA" w:rsidP="000E22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labels</w:t>
      </w:r>
    </w:p>
    <w:p w14:paraId="15A6B839" w14:textId="77777777" w:rsidR="000E22BA" w:rsidRDefault="000E22BA" w:rsidP="000E22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captions</w:t>
      </w:r>
    </w:p>
    <w:p w14:paraId="37F61CED" w14:textId="77777777" w:rsidR="000E22BA" w:rsidRDefault="000E22BA" w:rsidP="000E22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buttons</w:t>
      </w:r>
    </w:p>
    <w:p w14:paraId="77C08F1B" w14:textId="77777777" w:rsidR="000E22BA" w:rsidRDefault="000E22BA" w:rsidP="000E22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numerical/statistical values</w:t>
      </w:r>
    </w:p>
    <w:p w14:paraId="313EE4F0" w14:textId="77777777" w:rsidR="000E22BA" w:rsidRDefault="000E22BA">
      <w:pPr>
        <w:pStyle w:val="NormalWeb"/>
      </w:pPr>
      <w:r>
        <w:t>Typography must support accessibility and dynamic font scaling.</w:t>
      </w:r>
    </w:p>
    <w:p w14:paraId="54E194D7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4C9EF2" wp14:editId="2A8D8CD2">
                <wp:extent cx="5943600" cy="1270"/>
                <wp:effectExtent l="0" t="31750" r="0" b="36830"/>
                <wp:docPr id="151995840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6E0E4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17EB26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5. SPACING SYSTEM</w:t>
      </w:r>
    </w:p>
    <w:p w14:paraId="49A4F1FD" w14:textId="77777777" w:rsidR="000E22BA" w:rsidRDefault="000E22BA">
      <w:pPr>
        <w:pStyle w:val="NormalWeb"/>
      </w:pPr>
      <w:r>
        <w:t>Create a consistent spacing scale.</w:t>
      </w:r>
    </w:p>
    <w:p w14:paraId="57E44103" w14:textId="77777777" w:rsidR="000E22BA" w:rsidRDefault="000E22BA">
      <w:pPr>
        <w:pStyle w:val="NormalWeb"/>
      </w:pPr>
      <w:r>
        <w:t>For example:</w:t>
      </w:r>
    </w:p>
    <w:p w14:paraId="6A9F0294" w14:textId="77777777" w:rsidR="000E22BA" w:rsidRDefault="000E22BA">
      <w:pPr>
        <w:pStyle w:val="NormalWeb"/>
      </w:pPr>
      <w:proofErr w:type="spellStart"/>
      <w:r>
        <w:t>xs</w:t>
      </w:r>
      <w:proofErr w:type="spellEnd"/>
      <w:r>
        <w:t xml:space="preserve"> </w:t>
      </w:r>
      <w:proofErr w:type="spellStart"/>
      <w:r>
        <w:t>sm</w:t>
      </w:r>
      <w:proofErr w:type="spellEnd"/>
      <w:r>
        <w:t xml:space="preserve"> md </w:t>
      </w:r>
      <w:proofErr w:type="spellStart"/>
      <w:r>
        <w:t>lg</w:t>
      </w:r>
      <w:proofErr w:type="spellEnd"/>
      <w:r>
        <w:t xml:space="preserve"> xl </w:t>
      </w:r>
      <w:proofErr w:type="spellStart"/>
      <w:r>
        <w:t>xxl</w:t>
      </w:r>
      <w:proofErr w:type="spellEnd"/>
    </w:p>
    <w:p w14:paraId="7132D695" w14:textId="77777777" w:rsidR="000E22BA" w:rsidRDefault="000E22BA">
      <w:pPr>
        <w:pStyle w:val="NormalWeb"/>
      </w:pPr>
      <w:r>
        <w:t>Do not hard-code arbitrary spacing throughout the application.</w:t>
      </w:r>
    </w:p>
    <w:p w14:paraId="465F04C5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7A63B9" wp14:editId="5281A37D">
                <wp:extent cx="5943600" cy="1270"/>
                <wp:effectExtent l="0" t="31750" r="0" b="36830"/>
                <wp:docPr id="99636063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D38EE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46CFF5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6. COMPONENT SYSTEM</w:t>
      </w:r>
    </w:p>
    <w:p w14:paraId="25A4D467" w14:textId="77777777" w:rsidR="000E22BA" w:rsidRDefault="000E22BA">
      <w:pPr>
        <w:pStyle w:val="NormalWeb"/>
      </w:pPr>
      <w:r>
        <w:t>Create reusable components such as:</w:t>
      </w:r>
    </w:p>
    <w:p w14:paraId="3F754A8F" w14:textId="77777777" w:rsidR="000E22BA" w:rsidRDefault="000E22BA">
      <w:pPr>
        <w:pStyle w:val="NormalWeb"/>
      </w:pPr>
      <w:r>
        <w:t xml:space="preserve">Button </w:t>
      </w:r>
      <w:proofErr w:type="spellStart"/>
      <w:r>
        <w:t>IconButton</w:t>
      </w:r>
      <w:proofErr w:type="spellEnd"/>
      <w:r>
        <w:t xml:space="preserve"> </w:t>
      </w:r>
      <w:proofErr w:type="spellStart"/>
      <w:r>
        <w:t>TextInput</w:t>
      </w:r>
      <w:proofErr w:type="spellEnd"/>
      <w:r>
        <w:t xml:space="preserve"> </w:t>
      </w:r>
      <w:proofErr w:type="spellStart"/>
      <w:r>
        <w:t>PasswordInput</w:t>
      </w:r>
      <w:proofErr w:type="spellEnd"/>
      <w:r>
        <w:t xml:space="preserve"> </w:t>
      </w:r>
      <w:proofErr w:type="spellStart"/>
      <w:r>
        <w:t>SearchInput</w:t>
      </w:r>
      <w:proofErr w:type="spellEnd"/>
      <w:r>
        <w:t xml:space="preserve"> Select Checkbox Radio Switch Card </w:t>
      </w:r>
      <w:proofErr w:type="spellStart"/>
      <w:r>
        <w:t>StatCard</w:t>
      </w:r>
      <w:proofErr w:type="spellEnd"/>
      <w:r>
        <w:t xml:space="preserve"> </w:t>
      </w:r>
      <w:proofErr w:type="spellStart"/>
      <w:r>
        <w:t>ListItem</w:t>
      </w:r>
      <w:proofErr w:type="spellEnd"/>
      <w:r>
        <w:t xml:space="preserve"> Avatar Badge Chip Divider Modal </w:t>
      </w:r>
      <w:proofErr w:type="spellStart"/>
      <w:r>
        <w:t>BottomSheet</w:t>
      </w:r>
      <w:proofErr w:type="spellEnd"/>
      <w:r>
        <w:t xml:space="preserve"> Alert Toast </w:t>
      </w:r>
      <w:proofErr w:type="spellStart"/>
      <w:r>
        <w:t>LoadingIndicator</w:t>
      </w:r>
      <w:proofErr w:type="spellEnd"/>
      <w:r>
        <w:t xml:space="preserve"> Skeleton </w:t>
      </w:r>
      <w:proofErr w:type="spellStart"/>
      <w:r>
        <w:t>EmptyState</w:t>
      </w:r>
      <w:proofErr w:type="spellEnd"/>
      <w:r>
        <w:t xml:space="preserve"> </w:t>
      </w:r>
      <w:proofErr w:type="spellStart"/>
      <w:r>
        <w:t>ErrorState</w:t>
      </w:r>
      <w:proofErr w:type="spellEnd"/>
      <w:r>
        <w:t xml:space="preserve"> </w:t>
      </w:r>
      <w:proofErr w:type="spellStart"/>
      <w:r>
        <w:t>ConfirmationDialog</w:t>
      </w:r>
      <w:proofErr w:type="spellEnd"/>
    </w:p>
    <w:p w14:paraId="11BA334F" w14:textId="77777777" w:rsidR="000E22BA" w:rsidRDefault="000E22BA">
      <w:pPr>
        <w:pStyle w:val="NormalWeb"/>
      </w:pPr>
      <w:r>
        <w:t>Only create components that are actually useful to SAIS.</w:t>
      </w:r>
    </w:p>
    <w:p w14:paraId="2F4F0BA2" w14:textId="77777777" w:rsidR="000E22BA" w:rsidRDefault="000E22BA">
      <w:pPr>
        <w:pStyle w:val="NormalWeb"/>
      </w:pPr>
      <w:r>
        <w:t>Do not create hundreds of unnecessary abstractions.</w:t>
      </w:r>
    </w:p>
    <w:p w14:paraId="067E0698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507C12" wp14:editId="78665773">
                <wp:extent cx="5943600" cy="1270"/>
                <wp:effectExtent l="0" t="31750" r="0" b="36830"/>
                <wp:docPr id="65562146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565C2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CFA64C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7. BUTTON SYSTEM</w:t>
      </w:r>
    </w:p>
    <w:p w14:paraId="582B8A79" w14:textId="77777777" w:rsidR="000E22BA" w:rsidRDefault="000E22BA">
      <w:pPr>
        <w:pStyle w:val="NormalWeb"/>
      </w:pPr>
      <w:r>
        <w:t>Support semantic button variants:</w:t>
      </w:r>
    </w:p>
    <w:p w14:paraId="196C2E22" w14:textId="77777777" w:rsidR="000E22BA" w:rsidRDefault="000E22BA">
      <w:pPr>
        <w:pStyle w:val="NormalWeb"/>
      </w:pPr>
      <w:r>
        <w:t>primary secondary outline ghost danger success</w:t>
      </w:r>
    </w:p>
    <w:p w14:paraId="66329096" w14:textId="77777777" w:rsidR="000E22BA" w:rsidRDefault="000E22BA">
      <w:pPr>
        <w:pStyle w:val="NormalWeb"/>
      </w:pPr>
      <w:r>
        <w:t>Buttons must support:</w:t>
      </w:r>
    </w:p>
    <w:p w14:paraId="3CE1BA36" w14:textId="77777777" w:rsidR="000E22BA" w:rsidRDefault="000E22BA" w:rsidP="000E22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loading</w:t>
      </w:r>
    </w:p>
    <w:p w14:paraId="3AB17CCA" w14:textId="77777777" w:rsidR="000E22BA" w:rsidRDefault="000E22BA" w:rsidP="000E22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disabled</w:t>
      </w:r>
    </w:p>
    <w:p w14:paraId="460D1CB0" w14:textId="77777777" w:rsidR="000E22BA" w:rsidRDefault="000E22BA" w:rsidP="000E22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accessibility</w:t>
      </w:r>
    </w:p>
    <w:p w14:paraId="00125479" w14:textId="77777777" w:rsidR="000E22BA" w:rsidRDefault="000E22BA" w:rsidP="000E22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icon</w:t>
      </w:r>
    </w:p>
    <w:p w14:paraId="5A3F52D6" w14:textId="77777777" w:rsidR="000E22BA" w:rsidRDefault="000E22BA" w:rsidP="000E22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full-width</w:t>
      </w:r>
    </w:p>
    <w:p w14:paraId="4A59D461" w14:textId="77777777" w:rsidR="000E22BA" w:rsidRDefault="000E22BA" w:rsidP="000E22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compact mode</w:t>
      </w:r>
    </w:p>
    <w:p w14:paraId="73355F48" w14:textId="77777777" w:rsidR="000E22BA" w:rsidRDefault="000E22B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B4B684" wp14:editId="19914636">
                <wp:extent cx="5943600" cy="1270"/>
                <wp:effectExtent l="0" t="31750" r="0" b="36830"/>
                <wp:docPr id="78451030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62E75A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954963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8. FORM SYSTEM</w:t>
      </w:r>
    </w:p>
    <w:p w14:paraId="372D3AF3" w14:textId="77777777" w:rsidR="000E22BA" w:rsidRDefault="000E22BA">
      <w:pPr>
        <w:pStyle w:val="NormalWeb"/>
      </w:pPr>
      <w:r>
        <w:t>Create reusable form infrastructure.</w:t>
      </w:r>
    </w:p>
    <w:p w14:paraId="5D3B49E7" w14:textId="77777777" w:rsidR="000E22BA" w:rsidRDefault="000E22BA">
      <w:pPr>
        <w:pStyle w:val="NormalWeb"/>
      </w:pPr>
      <w:r>
        <w:t>Forms should eventually support:</w:t>
      </w:r>
    </w:p>
    <w:p w14:paraId="468F03A6" w14:textId="77777777" w:rsidR="000E22BA" w:rsidRDefault="000E22BA" w:rsidP="000E22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</w:t>
      </w:r>
    </w:p>
    <w:p w14:paraId="778BE43F" w14:textId="77777777" w:rsidR="000E22BA" w:rsidRDefault="000E22BA" w:rsidP="000E22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errors</w:t>
      </w:r>
    </w:p>
    <w:p w14:paraId="4CC04922" w14:textId="77777777" w:rsidR="000E22BA" w:rsidRDefault="000E22BA" w:rsidP="000E22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loading</w:t>
      </w:r>
    </w:p>
    <w:p w14:paraId="07C28E1F" w14:textId="77777777" w:rsidR="000E22BA" w:rsidRDefault="000E22BA" w:rsidP="000E22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</w:t>
      </w:r>
    </w:p>
    <w:p w14:paraId="4DD2FCE6" w14:textId="77777777" w:rsidR="000E22BA" w:rsidRDefault="000E22BA" w:rsidP="000E22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handling</w:t>
      </w:r>
    </w:p>
    <w:p w14:paraId="323CE1E4" w14:textId="77777777" w:rsidR="000E22BA" w:rsidRDefault="000E22BA" w:rsidP="000E22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accessibility</w:t>
      </w:r>
    </w:p>
    <w:p w14:paraId="64B2B59A" w14:textId="77777777" w:rsidR="000E22BA" w:rsidRDefault="000E22BA" w:rsidP="000E22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server-side validation errors</w:t>
      </w:r>
    </w:p>
    <w:p w14:paraId="36EDC39E" w14:textId="77777777" w:rsidR="000E22BA" w:rsidRDefault="000E22BA">
      <w:pPr>
        <w:pStyle w:val="NormalWeb"/>
      </w:pPr>
      <w:r>
        <w:t>Integrate with the validation/form architecture established previously.</w:t>
      </w:r>
    </w:p>
    <w:p w14:paraId="5A7642BD" w14:textId="77777777" w:rsidR="000E22BA" w:rsidRDefault="000E22BA">
      <w:pPr>
        <w:pStyle w:val="NormalWeb"/>
      </w:pPr>
      <w:r>
        <w:t>Do not duplicate validation logic inside every screen.</w:t>
      </w:r>
    </w:p>
    <w:p w14:paraId="05EB2B4C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CAD6DE" wp14:editId="168F7E85">
                <wp:extent cx="5943600" cy="1270"/>
                <wp:effectExtent l="0" t="31750" r="0" b="36830"/>
                <wp:docPr id="40137032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42125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E8C5E6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9. CARD SYSTEM</w:t>
      </w:r>
    </w:p>
    <w:p w14:paraId="61FCC060" w14:textId="77777777" w:rsidR="000E22BA" w:rsidRDefault="000E22BA">
      <w:pPr>
        <w:pStyle w:val="NormalWeb"/>
      </w:pPr>
      <w:r>
        <w:t>Create reusable card patterns for:</w:t>
      </w:r>
    </w:p>
    <w:p w14:paraId="386D0914" w14:textId="77777777" w:rsidR="000E22BA" w:rsidRDefault="000E22BA">
      <w:pPr>
        <w:pStyle w:val="NormalWeb"/>
      </w:pPr>
      <w:r>
        <w:t>dashboard statistics student information teacher information attendance financial summaries notifications announcements tasks reports</w:t>
      </w:r>
    </w:p>
    <w:p w14:paraId="4A0214D0" w14:textId="77777777" w:rsidR="000E22BA" w:rsidRDefault="000E22BA">
      <w:pPr>
        <w:pStyle w:val="NormalWeb"/>
      </w:pPr>
      <w:r>
        <w:t>Cards should be configurable rather than duplicated.</w:t>
      </w:r>
    </w:p>
    <w:p w14:paraId="4CE55384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A1F896" wp14:editId="7A1AA6E0">
                <wp:extent cx="5943600" cy="1270"/>
                <wp:effectExtent l="0" t="31750" r="0" b="36830"/>
                <wp:docPr id="533705881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E3B1A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C1D4A2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10. LOADING STATES</w:t>
      </w:r>
    </w:p>
    <w:p w14:paraId="6B0710FB" w14:textId="77777777" w:rsidR="000E22BA" w:rsidRDefault="000E22BA">
      <w:pPr>
        <w:pStyle w:val="NormalWeb"/>
      </w:pPr>
      <w:r>
        <w:t>Every future module must be able to display:</w:t>
      </w:r>
    </w:p>
    <w:p w14:paraId="09236DFD" w14:textId="77777777" w:rsidR="000E22BA" w:rsidRDefault="000E22BA" w:rsidP="000E2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initial loading</w:t>
      </w:r>
    </w:p>
    <w:p w14:paraId="2F3F3FAE" w14:textId="77777777" w:rsidR="000E22BA" w:rsidRDefault="000E22BA" w:rsidP="000E2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loading</w:t>
      </w:r>
    </w:p>
    <w:p w14:paraId="287AB59A" w14:textId="77777777" w:rsidR="000E22BA" w:rsidRDefault="000E22BA" w:rsidP="000E2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mutation loading</w:t>
      </w:r>
    </w:p>
    <w:p w14:paraId="0695A20D" w14:textId="77777777" w:rsidR="000E22BA" w:rsidRDefault="000E22BA" w:rsidP="000E2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skeleton state</w:t>
      </w:r>
    </w:p>
    <w:p w14:paraId="35767CAE" w14:textId="77777777" w:rsidR="000E22BA" w:rsidRDefault="000E22BA" w:rsidP="000E2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empty state</w:t>
      </w:r>
    </w:p>
    <w:p w14:paraId="1D99DC48" w14:textId="77777777" w:rsidR="000E22BA" w:rsidRDefault="000E22BA" w:rsidP="000E2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state</w:t>
      </w:r>
    </w:p>
    <w:p w14:paraId="32A46B0F" w14:textId="77777777" w:rsidR="000E22BA" w:rsidRDefault="000E22BA">
      <w:pPr>
        <w:pStyle w:val="NormalWeb"/>
      </w:pPr>
      <w:r>
        <w:lastRenderedPageBreak/>
        <w:t>Create reusable components now.</w:t>
      </w:r>
    </w:p>
    <w:p w14:paraId="68ABDB10" w14:textId="77777777" w:rsidR="000E22BA" w:rsidRDefault="000E22BA">
      <w:pPr>
        <w:pStyle w:val="NormalWeb"/>
      </w:pPr>
      <w:r>
        <w:t>Avoid blank white screens during network requests.</w:t>
      </w:r>
    </w:p>
    <w:p w14:paraId="23FFF2FE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CA6897" wp14:editId="1EBF1750">
                <wp:extent cx="5943600" cy="1270"/>
                <wp:effectExtent l="0" t="31750" r="0" b="36830"/>
                <wp:docPr id="1865240340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A0935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19CF9E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11. EMPTY STATES</w:t>
      </w:r>
    </w:p>
    <w:p w14:paraId="523EB5F7" w14:textId="77777777" w:rsidR="000E22BA" w:rsidRDefault="000E22BA">
      <w:pPr>
        <w:pStyle w:val="NormalWeb"/>
      </w:pPr>
      <w:r>
        <w:t>Create a consistent empty-state component.</w:t>
      </w:r>
    </w:p>
    <w:p w14:paraId="4AD7AF34" w14:textId="77777777" w:rsidR="000E22BA" w:rsidRDefault="000E22BA">
      <w:pPr>
        <w:pStyle w:val="NormalWeb"/>
      </w:pPr>
      <w:r>
        <w:t>It should support:</w:t>
      </w:r>
    </w:p>
    <w:p w14:paraId="4F693C00" w14:textId="77777777" w:rsidR="000E22BA" w:rsidRDefault="000E22BA">
      <w:pPr>
        <w:pStyle w:val="NormalWeb"/>
      </w:pPr>
      <w:r>
        <w:t>icon title description action</w:t>
      </w:r>
    </w:p>
    <w:p w14:paraId="132FAB3D" w14:textId="77777777" w:rsidR="000E22BA" w:rsidRDefault="000E22BA">
      <w:pPr>
        <w:pStyle w:val="NormalWeb"/>
      </w:pPr>
      <w:r>
        <w:t>Examples:</w:t>
      </w:r>
    </w:p>
    <w:p w14:paraId="26C8F178" w14:textId="77777777" w:rsidR="000E22BA" w:rsidRDefault="000E22BA">
      <w:pPr>
        <w:pStyle w:val="NormalWeb"/>
      </w:pPr>
      <w:r>
        <w:t>"No students found."</w:t>
      </w:r>
    </w:p>
    <w:p w14:paraId="05E445D0" w14:textId="77777777" w:rsidR="000E22BA" w:rsidRDefault="000E22BA">
      <w:pPr>
        <w:pStyle w:val="NormalWeb"/>
      </w:pPr>
      <w:r>
        <w:t>"No attendance records."</w:t>
      </w:r>
    </w:p>
    <w:p w14:paraId="2156FF67" w14:textId="77777777" w:rsidR="000E22BA" w:rsidRDefault="000E22BA">
      <w:pPr>
        <w:pStyle w:val="NormalWeb"/>
      </w:pPr>
      <w:r>
        <w:t>"No notifications."</w:t>
      </w:r>
    </w:p>
    <w:p w14:paraId="2190C6CC" w14:textId="77777777" w:rsidR="000E22BA" w:rsidRDefault="000E22BA">
      <w:pPr>
        <w:pStyle w:val="NormalWeb"/>
      </w:pPr>
      <w:r>
        <w:t>"No assignments."</w:t>
      </w:r>
    </w:p>
    <w:p w14:paraId="4A273250" w14:textId="77777777" w:rsidR="000E22BA" w:rsidRDefault="000E22BA">
      <w:pPr>
        <w:pStyle w:val="NormalWeb"/>
      </w:pPr>
      <w:r>
        <w:t>Do not hard-code business-specific text into the reusable component.</w:t>
      </w:r>
    </w:p>
    <w:p w14:paraId="5CC1F55C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1B1105" wp14:editId="218DD7F1">
                <wp:extent cx="5943600" cy="1270"/>
                <wp:effectExtent l="0" t="31750" r="0" b="36830"/>
                <wp:docPr id="28262107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86713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EEC382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12. ERROR STATES</w:t>
      </w:r>
    </w:p>
    <w:p w14:paraId="3DCF1A15" w14:textId="77777777" w:rsidR="000E22BA" w:rsidRDefault="000E22BA">
      <w:pPr>
        <w:pStyle w:val="NormalWeb"/>
      </w:pPr>
      <w:r>
        <w:t>Create a reusable error UI supporting:</w:t>
      </w:r>
    </w:p>
    <w:p w14:paraId="4D2878E3" w14:textId="77777777" w:rsidR="000E22BA" w:rsidRDefault="000E22BA" w:rsidP="000E22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retry</w:t>
      </w:r>
    </w:p>
    <w:p w14:paraId="24B26D77" w14:textId="77777777" w:rsidR="000E22BA" w:rsidRDefault="000E22BA" w:rsidP="000E22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indication</w:t>
      </w:r>
    </w:p>
    <w:p w14:paraId="6C1E2F44" w14:textId="77777777" w:rsidR="000E22BA" w:rsidRDefault="000E22BA" w:rsidP="000E22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server error</w:t>
      </w:r>
    </w:p>
    <w:p w14:paraId="5D083704" w14:textId="77777777" w:rsidR="000E22BA" w:rsidRDefault="000E22BA" w:rsidP="000E22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denied</w:t>
      </w:r>
    </w:p>
    <w:p w14:paraId="1F338346" w14:textId="77777777" w:rsidR="000E22BA" w:rsidRDefault="000E22BA" w:rsidP="000E22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 found</w:t>
      </w:r>
    </w:p>
    <w:p w14:paraId="163FE0B6" w14:textId="77777777" w:rsidR="000E22BA" w:rsidRDefault="000E22BA">
      <w:pPr>
        <w:pStyle w:val="NormalWeb"/>
      </w:pPr>
      <w:r>
        <w:t>Do not expose internal exceptions.</w:t>
      </w:r>
    </w:p>
    <w:p w14:paraId="2B9C5626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68AE14" wp14:editId="14075226">
                <wp:extent cx="5943600" cy="1270"/>
                <wp:effectExtent l="0" t="31750" r="0" b="36830"/>
                <wp:docPr id="1080841395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F333C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A1B3D7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13. GLOBAL NAVIGATION ARCHITECTURE</w:t>
      </w:r>
    </w:p>
    <w:p w14:paraId="017D1640" w14:textId="77777777" w:rsidR="000E22BA" w:rsidRDefault="000E22BA">
      <w:pPr>
        <w:pStyle w:val="NormalWeb"/>
      </w:pPr>
      <w:r>
        <w:t>Implement the application's navigation hierarchy.</w:t>
      </w:r>
    </w:p>
    <w:p w14:paraId="36CB523E" w14:textId="77777777" w:rsidR="000E22BA" w:rsidRDefault="000E22BA">
      <w:pPr>
        <w:pStyle w:val="NormalWeb"/>
      </w:pPr>
      <w:r>
        <w:t>Conceptually:</w:t>
      </w:r>
    </w:p>
    <w:p w14:paraId="311EE8D2" w14:textId="77777777" w:rsidR="000E22BA" w:rsidRDefault="000E22BA">
      <w:pPr>
        <w:pStyle w:val="NormalWeb"/>
      </w:pPr>
      <w:r>
        <w:t>ROOT │ ├── AUTH │ └── APP │ ├── OWNER │ ├── TENANT │ ├── ADMINISTRATOR │ └── STAFF</w:t>
      </w:r>
    </w:p>
    <w:p w14:paraId="09D68C7F" w14:textId="77777777" w:rsidR="000E22BA" w:rsidRDefault="000E22BA">
      <w:pPr>
        <w:pStyle w:val="NormalWeb"/>
      </w:pPr>
      <w:r>
        <w:t>Use Expo Router.</w:t>
      </w:r>
    </w:p>
    <w:p w14:paraId="06D88D34" w14:textId="77777777" w:rsidR="000E22BA" w:rsidRDefault="000E22BA">
      <w:pPr>
        <w:pStyle w:val="NormalWeb"/>
      </w:pPr>
      <w:r>
        <w:t>Do not rely on manually pushing arbitrary routes to enforce authorization.</w:t>
      </w:r>
    </w:p>
    <w:p w14:paraId="3CADA5AF" w14:textId="77777777" w:rsidR="000E22BA" w:rsidRDefault="000E22BA">
      <w:pPr>
        <w:pStyle w:val="NormalWeb"/>
      </w:pPr>
      <w:r>
        <w:t>Navigation visibility is determined from authenticated role and permissions.</w:t>
      </w:r>
    </w:p>
    <w:p w14:paraId="6CBA0157" w14:textId="77777777" w:rsidR="000E22BA" w:rsidRDefault="000E22BA">
      <w:pPr>
        <w:pStyle w:val="NormalWeb"/>
      </w:pPr>
      <w:r>
        <w:t>Backend authorization remains authoritative.</w:t>
      </w:r>
    </w:p>
    <w:p w14:paraId="36D24D7C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EB171F" wp14:editId="15C8B532">
                <wp:extent cx="5943600" cy="1270"/>
                <wp:effectExtent l="0" t="31750" r="0" b="36830"/>
                <wp:docPr id="169579654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3E639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F350A9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14. OWNER NAVIGATION</w:t>
      </w:r>
    </w:p>
    <w:p w14:paraId="5D6A293A" w14:textId="77777777" w:rsidR="000E22BA" w:rsidRDefault="000E22BA">
      <w:pPr>
        <w:pStyle w:val="NormalWeb"/>
      </w:pPr>
      <w:r>
        <w:t>Create the owner navigation shell.</w:t>
      </w:r>
    </w:p>
    <w:p w14:paraId="4CBC7B00" w14:textId="77777777" w:rsidR="000E22BA" w:rsidRDefault="000E22BA">
      <w:pPr>
        <w:pStyle w:val="NormalWeb"/>
      </w:pPr>
      <w:r>
        <w:t>Potential structure based on the existing SAIS documentation:</w:t>
      </w:r>
    </w:p>
    <w:p w14:paraId="75C77C2C" w14:textId="77777777" w:rsidR="000E22BA" w:rsidRDefault="000E22BA">
      <w:pPr>
        <w:pStyle w:val="NormalWeb"/>
      </w:pPr>
      <w:r>
        <w:t>Owner │ ├── Dashboard ├── Tenants ├── Users ├── Application Tokens ├── Analytics ├── System ├── Notifications ├── Audit └── Settings</w:t>
      </w:r>
    </w:p>
    <w:p w14:paraId="00F3A7A3" w14:textId="77777777" w:rsidR="000E22BA" w:rsidRDefault="000E22BA">
      <w:pPr>
        <w:pStyle w:val="NormalWeb"/>
      </w:pPr>
      <w:r>
        <w:t>IMPORTANT:</w:t>
      </w:r>
    </w:p>
    <w:p w14:paraId="1E72D13D" w14:textId="77777777" w:rsidR="000E22BA" w:rsidRDefault="000E22BA">
      <w:pPr>
        <w:pStyle w:val="NormalWeb"/>
      </w:pPr>
      <w:r>
        <w:t>Do not invent final modules.</w:t>
      </w:r>
    </w:p>
    <w:p w14:paraId="35D1CD68" w14:textId="77777777" w:rsidR="000E22BA" w:rsidRDefault="000E22BA">
      <w:pPr>
        <w:pStyle w:val="NormalWeb"/>
      </w:pPr>
      <w:r>
        <w:t>Inspect the existing SAIS documentation and use the documented modules.</w:t>
      </w:r>
    </w:p>
    <w:p w14:paraId="4CC1CF42" w14:textId="77777777" w:rsidR="000E22BA" w:rsidRDefault="000E22BA">
      <w:pPr>
        <w:pStyle w:val="NormalWeb"/>
      </w:pPr>
      <w:r>
        <w:t>If a module is not yet implemented, create a safe placeholder route rather than fake functionality.</w:t>
      </w:r>
    </w:p>
    <w:p w14:paraId="4238E93F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E2E2A4" wp14:editId="4BA3ADAE">
                <wp:extent cx="5943600" cy="1270"/>
                <wp:effectExtent l="0" t="31750" r="0" b="36830"/>
                <wp:docPr id="186322304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71D68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5900A9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15. TENANT NAVIGATION</w:t>
      </w:r>
    </w:p>
    <w:p w14:paraId="1D7B2704" w14:textId="77777777" w:rsidR="000E22BA" w:rsidRDefault="000E22BA">
      <w:pPr>
        <w:pStyle w:val="NormalWeb"/>
      </w:pPr>
      <w:r>
        <w:t>Create the tenant navigation shell.</w:t>
      </w:r>
    </w:p>
    <w:p w14:paraId="18949335" w14:textId="77777777" w:rsidR="000E22BA" w:rsidRDefault="000E22BA">
      <w:pPr>
        <w:pStyle w:val="NormalWeb"/>
      </w:pPr>
      <w:r>
        <w:lastRenderedPageBreak/>
        <w:t>It should eventually accommodate documented modules such as:</w:t>
      </w:r>
    </w:p>
    <w:p w14:paraId="16E00810" w14:textId="77777777" w:rsidR="000E22BA" w:rsidRDefault="000E22BA">
      <w:pPr>
        <w:pStyle w:val="NormalWeb"/>
      </w:pPr>
      <w:r>
        <w:t>Dashboard Students Teachers Classes Attendance Examinations Finance Communication Reports Digital Classroom Settings</w:t>
      </w:r>
    </w:p>
    <w:p w14:paraId="2BA1FCF2" w14:textId="77777777" w:rsidR="000E22BA" w:rsidRDefault="000E22BA">
      <w:pPr>
        <w:pStyle w:val="NormalWeb"/>
      </w:pPr>
      <w:r>
        <w:t>Again, inspect the documentation and use the actual module list.</w:t>
      </w:r>
    </w:p>
    <w:p w14:paraId="00718D0F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1D9A60" wp14:editId="5EBEE7FE">
                <wp:extent cx="5943600" cy="1270"/>
                <wp:effectExtent l="0" t="31750" r="0" b="36830"/>
                <wp:docPr id="69260465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A710D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3D3452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16. ADMINISTRATOR NAVIGATION</w:t>
      </w:r>
    </w:p>
    <w:p w14:paraId="0A0CE64A" w14:textId="77777777" w:rsidR="000E22BA" w:rsidRDefault="000E22BA">
      <w:pPr>
        <w:pStyle w:val="NormalWeb"/>
      </w:pPr>
      <w:r>
        <w:t>Create administrator navigation based on actual permissions.</w:t>
      </w:r>
    </w:p>
    <w:p w14:paraId="2BEB6237" w14:textId="77777777" w:rsidR="000E22BA" w:rsidRDefault="000E22BA">
      <w:pPr>
        <w:pStyle w:val="NormalWeb"/>
      </w:pPr>
      <w:r>
        <w:t>Do not assume:</w:t>
      </w:r>
    </w:p>
    <w:p w14:paraId="00239217" w14:textId="77777777" w:rsidR="000E22BA" w:rsidRDefault="000E22BA">
      <w:pPr>
        <w:pStyle w:val="NormalWeb"/>
      </w:pPr>
      <w:r>
        <w:t>Administrator = access to everything.</w:t>
      </w:r>
    </w:p>
    <w:p w14:paraId="6FA83DBA" w14:textId="77777777" w:rsidR="000E22BA" w:rsidRDefault="000E22BA">
      <w:pPr>
        <w:pStyle w:val="NormalWeb"/>
      </w:pPr>
      <w:r>
        <w:t>Instead:</w:t>
      </w:r>
    </w:p>
    <w:p w14:paraId="24550810" w14:textId="77777777" w:rsidR="000E22BA" w:rsidRDefault="000E22BA">
      <w:pPr>
        <w:pStyle w:val="NormalWeb"/>
      </w:pPr>
      <w:r>
        <w:t>administrator + permissions → available navigation</w:t>
      </w:r>
    </w:p>
    <w:p w14:paraId="6D232540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B824D4" wp14:editId="68C86293">
                <wp:extent cx="5943600" cy="1270"/>
                <wp:effectExtent l="0" t="31750" r="0" b="36830"/>
                <wp:docPr id="1060971998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E6C20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59077A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17. STAFF NAVIGATION</w:t>
      </w:r>
    </w:p>
    <w:p w14:paraId="0A80BD7F" w14:textId="77777777" w:rsidR="000E22BA" w:rsidRDefault="000E22BA">
      <w:pPr>
        <w:pStyle w:val="NormalWeb"/>
      </w:pPr>
      <w:r>
        <w:t>Create staff navigation based on:</w:t>
      </w:r>
    </w:p>
    <w:p w14:paraId="07F27374" w14:textId="77777777" w:rsidR="000E22BA" w:rsidRDefault="000E22BA">
      <w:pPr>
        <w:pStyle w:val="NormalWeb"/>
      </w:pPr>
      <w:r>
        <w:t>staff role + permissions + tenant</w:t>
      </w:r>
    </w:p>
    <w:p w14:paraId="7B43D319" w14:textId="77777777" w:rsidR="000E22BA" w:rsidRDefault="000E22BA">
      <w:pPr>
        <w:pStyle w:val="NormalWeb"/>
      </w:pPr>
      <w:r>
        <w:t>For example, a teacher should not automatically see accounting functions.</w:t>
      </w:r>
    </w:p>
    <w:p w14:paraId="74065B7E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698539" wp14:editId="6CD3C3C8">
                <wp:extent cx="5943600" cy="1270"/>
                <wp:effectExtent l="0" t="31750" r="0" b="36830"/>
                <wp:docPr id="75107396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A8027C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F0E2E4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18. PERMISSION-DRIVEN NAVIGATION</w:t>
      </w:r>
    </w:p>
    <w:p w14:paraId="5E3D10E1" w14:textId="77777777" w:rsidR="000E22BA" w:rsidRDefault="000E22BA">
      <w:pPr>
        <w:pStyle w:val="NormalWeb"/>
      </w:pPr>
      <w:r>
        <w:t>Create a centralized navigation configuration.</w:t>
      </w:r>
    </w:p>
    <w:p w14:paraId="67BD6F96" w14:textId="77777777" w:rsidR="000E22BA" w:rsidRDefault="000E22BA">
      <w:pPr>
        <w:pStyle w:val="NormalWeb"/>
      </w:pPr>
      <w:r>
        <w:t>Conceptually:</w:t>
      </w:r>
    </w:p>
    <w:p w14:paraId="696EC440" w14:textId="77777777" w:rsidR="000E22BA" w:rsidRDefault="000E22BA">
      <w:pPr>
        <w:pStyle w:val="NormalWeb"/>
      </w:pPr>
      <w:r>
        <w:t xml:space="preserve">module label icon route </w:t>
      </w:r>
      <w:proofErr w:type="spellStart"/>
      <w:r>
        <w:t>requiredPermission</w:t>
      </w:r>
      <w:proofErr w:type="spellEnd"/>
      <w:r>
        <w:t xml:space="preserve"> </w:t>
      </w:r>
      <w:proofErr w:type="spellStart"/>
      <w:r>
        <w:t>requiredRole</w:t>
      </w:r>
      <w:proofErr w:type="spellEnd"/>
      <w:r>
        <w:t xml:space="preserve"> children</w:t>
      </w:r>
    </w:p>
    <w:p w14:paraId="596BC7A1" w14:textId="77777777" w:rsidR="000E22BA" w:rsidRDefault="000E22BA">
      <w:pPr>
        <w:pStyle w:val="NormalWeb"/>
      </w:pPr>
      <w:r>
        <w:lastRenderedPageBreak/>
        <w:t>The navigation renderer should filter items according to the authenticated user.</w:t>
      </w:r>
    </w:p>
    <w:p w14:paraId="16D65969" w14:textId="77777777" w:rsidR="000E22BA" w:rsidRDefault="000E22BA">
      <w:pPr>
        <w:pStyle w:val="NormalWeb"/>
      </w:pPr>
      <w:r>
        <w:t>For example:</w:t>
      </w:r>
    </w:p>
    <w:p w14:paraId="3830D687" w14:textId="77777777" w:rsidR="000E22BA" w:rsidRDefault="000E22BA">
      <w:pPr>
        <w:pStyle w:val="NormalWeb"/>
      </w:pPr>
      <w:r>
        <w:t xml:space="preserve">Students → </w:t>
      </w:r>
      <w:proofErr w:type="spellStart"/>
      <w:r>
        <w:t>students:read</w:t>
      </w:r>
      <w:proofErr w:type="spellEnd"/>
    </w:p>
    <w:p w14:paraId="44A2DA86" w14:textId="77777777" w:rsidR="000E22BA" w:rsidRDefault="000E22BA">
      <w:pPr>
        <w:pStyle w:val="NormalWeb"/>
      </w:pPr>
      <w:r>
        <w:t xml:space="preserve">Finance → </w:t>
      </w:r>
      <w:proofErr w:type="spellStart"/>
      <w:r>
        <w:t>finance:read</w:t>
      </w:r>
      <w:proofErr w:type="spellEnd"/>
    </w:p>
    <w:p w14:paraId="36A62C95" w14:textId="77777777" w:rsidR="000E22BA" w:rsidRDefault="000E22BA">
      <w:pPr>
        <w:pStyle w:val="NormalWeb"/>
      </w:pPr>
      <w:r>
        <w:t xml:space="preserve">Reports → </w:t>
      </w:r>
      <w:proofErr w:type="spellStart"/>
      <w:r>
        <w:t>reports:read</w:t>
      </w:r>
      <w:proofErr w:type="spellEnd"/>
    </w:p>
    <w:p w14:paraId="20092B2B" w14:textId="77777777" w:rsidR="000E22BA" w:rsidRDefault="000E22BA">
      <w:pPr>
        <w:pStyle w:val="NormalWeb"/>
      </w:pPr>
      <w:r>
        <w:t>Do not duplicate permission checks in every navigation component.</w:t>
      </w:r>
    </w:p>
    <w:p w14:paraId="1AC9DEB3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28BBFE" wp14:editId="2217B027">
                <wp:extent cx="5943600" cy="1270"/>
                <wp:effectExtent l="0" t="31750" r="0" b="36830"/>
                <wp:docPr id="35054578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C5FFE4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7136D8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19. NAVIGATION MUST NOT BE SECURITY</w:t>
      </w:r>
    </w:p>
    <w:p w14:paraId="0B51D0B1" w14:textId="77777777" w:rsidR="000E22BA" w:rsidRDefault="000E22BA">
      <w:pPr>
        <w:pStyle w:val="NormalWeb"/>
      </w:pPr>
      <w:r>
        <w:t>IMPORTANT:</w:t>
      </w:r>
    </w:p>
    <w:p w14:paraId="5CBFD012" w14:textId="77777777" w:rsidR="000E22BA" w:rsidRDefault="000E22BA">
      <w:pPr>
        <w:pStyle w:val="NormalWeb"/>
      </w:pPr>
      <w:r>
        <w:t>Hiding a menu item is NOT authorization.</w:t>
      </w:r>
    </w:p>
    <w:p w14:paraId="459E1E1A" w14:textId="77777777" w:rsidR="000E22BA" w:rsidRDefault="000E22BA">
      <w:pPr>
        <w:pStyle w:val="NormalWeb"/>
      </w:pPr>
      <w:r>
        <w:t>The backend must still reject unauthorized API requests.</w:t>
      </w:r>
    </w:p>
    <w:p w14:paraId="5DF5A3EF" w14:textId="77777777" w:rsidR="000E22BA" w:rsidRDefault="000E22BA">
      <w:pPr>
        <w:pStyle w:val="NormalWeb"/>
      </w:pPr>
      <w:r>
        <w:t>The mobile application should treat permissions as a UI optimization and navigation mechanism.</w:t>
      </w:r>
    </w:p>
    <w:p w14:paraId="339EF585" w14:textId="77777777" w:rsidR="000E22BA" w:rsidRDefault="000E22BA">
      <w:pPr>
        <w:pStyle w:val="NormalWeb"/>
      </w:pPr>
      <w:r>
        <w:t>The backend remains the security boundary.</w:t>
      </w:r>
    </w:p>
    <w:p w14:paraId="743DC628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C0C268" wp14:editId="093EA266">
                <wp:extent cx="5943600" cy="1270"/>
                <wp:effectExtent l="0" t="31750" r="0" b="36830"/>
                <wp:docPr id="173253624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34BB4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E7DA61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20. BOTTOM TAB NAVIGATION</w:t>
      </w:r>
    </w:p>
    <w:p w14:paraId="59B179A7" w14:textId="77777777" w:rsidR="000E22BA" w:rsidRDefault="000E22BA">
      <w:pPr>
        <w:pStyle w:val="NormalWeb"/>
      </w:pPr>
      <w:r>
        <w:t>Use bottom tabs where appropriate for high-frequency mobile functions.</w:t>
      </w:r>
    </w:p>
    <w:p w14:paraId="0894E147" w14:textId="77777777" w:rsidR="000E22BA" w:rsidRDefault="000E22BA">
      <w:pPr>
        <w:pStyle w:val="NormalWeb"/>
      </w:pPr>
      <w:r>
        <w:t>A typical tenant structure may eventually be:</w:t>
      </w:r>
    </w:p>
    <w:p w14:paraId="5293050F" w14:textId="77777777" w:rsidR="000E22BA" w:rsidRDefault="000E22BA">
      <w:pPr>
        <w:pStyle w:val="NormalWeb"/>
      </w:pPr>
      <w:r>
        <w:t>Home Students Attendance Notifications More</w:t>
      </w:r>
    </w:p>
    <w:p w14:paraId="6D35E6FD" w14:textId="77777777" w:rsidR="000E22BA" w:rsidRDefault="000E22BA">
      <w:pPr>
        <w:pStyle w:val="NormalWeb"/>
      </w:pPr>
      <w:r>
        <w:t>But do not force every module into the bottom tab bar.</w:t>
      </w:r>
    </w:p>
    <w:p w14:paraId="47EB703F" w14:textId="77777777" w:rsidR="000E22BA" w:rsidRDefault="000E22BA">
      <w:pPr>
        <w:pStyle w:val="NormalWeb"/>
      </w:pPr>
      <w:r>
        <w:t>The bottom navigation should contain the most frequently used functions.</w:t>
      </w:r>
    </w:p>
    <w:p w14:paraId="2E3DEFCA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EF0664" wp14:editId="06C18DED">
                <wp:extent cx="5943600" cy="1270"/>
                <wp:effectExtent l="0" t="31750" r="0" b="36830"/>
                <wp:docPr id="72248157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B3A9F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24D620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21. DRAWER / MORE MENU</w:t>
      </w:r>
    </w:p>
    <w:p w14:paraId="353756E1" w14:textId="77777777" w:rsidR="000E22BA" w:rsidRDefault="000E22BA">
      <w:pPr>
        <w:pStyle w:val="NormalWeb"/>
      </w:pPr>
      <w:r>
        <w:t>Less frequently used modules should be placed in a secondary navigation structure.</w:t>
      </w:r>
    </w:p>
    <w:p w14:paraId="270CB3A2" w14:textId="77777777" w:rsidR="000E22BA" w:rsidRDefault="000E22BA">
      <w:pPr>
        <w:pStyle w:val="NormalWeb"/>
      </w:pPr>
      <w:r>
        <w:t>For example:</w:t>
      </w:r>
    </w:p>
    <w:p w14:paraId="2D5402AD" w14:textId="77777777" w:rsidR="000E22BA" w:rsidRDefault="000E22BA">
      <w:pPr>
        <w:pStyle w:val="NormalWeb"/>
      </w:pPr>
      <w:r>
        <w:t>More │ ├── Examinations ├── Finance ├── Reports ├── Digital Classroom ├── Communication ├── Settings └── Help</w:t>
      </w:r>
    </w:p>
    <w:p w14:paraId="0AF782DD" w14:textId="77777777" w:rsidR="000E22BA" w:rsidRDefault="000E22BA">
      <w:pPr>
        <w:pStyle w:val="NormalWeb"/>
      </w:pPr>
      <w:r>
        <w:t>Use the actual SAIS module structure.</w:t>
      </w:r>
    </w:p>
    <w:p w14:paraId="54640DDC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D518D9" wp14:editId="5EF80F3D">
                <wp:extent cx="5943600" cy="1270"/>
                <wp:effectExtent l="0" t="31750" r="0" b="36830"/>
                <wp:docPr id="9552645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DAB38D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7485E5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22. STACK NAVIGATION</w:t>
      </w:r>
    </w:p>
    <w:p w14:paraId="1A4154EC" w14:textId="77777777" w:rsidR="000E22BA" w:rsidRDefault="000E22BA">
      <w:pPr>
        <w:pStyle w:val="NormalWeb"/>
      </w:pPr>
      <w:r>
        <w:t>Use nested stacks for module workflows.</w:t>
      </w:r>
    </w:p>
    <w:p w14:paraId="57639416" w14:textId="77777777" w:rsidR="000E22BA" w:rsidRDefault="000E22BA">
      <w:pPr>
        <w:pStyle w:val="NormalWeb"/>
      </w:pPr>
      <w:r>
        <w:t>Example:</w:t>
      </w:r>
    </w:p>
    <w:p w14:paraId="2234EC3B" w14:textId="77777777" w:rsidR="000E22BA" w:rsidRDefault="000E22BA">
      <w:pPr>
        <w:pStyle w:val="NormalWeb"/>
      </w:pPr>
      <w:r>
        <w:t>Students │ ├── Student List ├── Student Details ├── Edit Student ├── Student Documents ├── Student Attendance ├── Student Results └── Student Finance</w:t>
      </w:r>
    </w:p>
    <w:p w14:paraId="63575DE9" w14:textId="77777777" w:rsidR="000E22BA" w:rsidRDefault="000E22BA">
      <w:pPr>
        <w:pStyle w:val="NormalWeb"/>
      </w:pPr>
      <w:r>
        <w:t>Do not flatten complex workflows into a single screen.</w:t>
      </w:r>
    </w:p>
    <w:p w14:paraId="29BAA29D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2713AC" wp14:editId="5FA70F4F">
                <wp:extent cx="5943600" cy="1270"/>
                <wp:effectExtent l="0" t="31750" r="0" b="36830"/>
                <wp:docPr id="110568725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82E4B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FD3B3F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23. DASHBOARD SHELL</w:t>
      </w:r>
    </w:p>
    <w:p w14:paraId="48D6D466" w14:textId="77777777" w:rsidR="000E22BA" w:rsidRDefault="000E22BA">
      <w:pPr>
        <w:pStyle w:val="NormalWeb"/>
      </w:pPr>
      <w:r>
        <w:t>Create a reusable dashboard layout.</w:t>
      </w:r>
    </w:p>
    <w:p w14:paraId="749F3846" w14:textId="77777777" w:rsidR="000E22BA" w:rsidRDefault="000E22BA">
      <w:pPr>
        <w:pStyle w:val="NormalWeb"/>
      </w:pPr>
      <w:r>
        <w:t>The dashboard should contain:</w:t>
      </w:r>
    </w:p>
    <w:p w14:paraId="1B3ED2DD" w14:textId="77777777" w:rsidR="000E22BA" w:rsidRDefault="000E22BA">
      <w:pPr>
        <w:pStyle w:val="NormalWeb"/>
      </w:pPr>
      <w:r>
        <w:t>Header Greeting/User identity Tenant information where applicable Notifications Quick actions Statistics Recent activity Module shortcuts Alerts Pending tasks</w:t>
      </w:r>
    </w:p>
    <w:p w14:paraId="542C1E4F" w14:textId="77777777" w:rsidR="000E22BA" w:rsidRDefault="000E22BA">
      <w:pPr>
        <w:pStyle w:val="NormalWeb"/>
      </w:pPr>
      <w:r>
        <w:t>Do not hard-code actual business data yet unless an existing API is already available and documented.</w:t>
      </w:r>
    </w:p>
    <w:p w14:paraId="3B93951D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2A9B55" wp14:editId="11D96A2A">
                <wp:extent cx="5943600" cy="1270"/>
                <wp:effectExtent l="0" t="31750" r="0" b="36830"/>
                <wp:docPr id="109963689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ACEC3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CC6043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24. OWNER DASHBOARD</w:t>
      </w:r>
    </w:p>
    <w:p w14:paraId="6695C54D" w14:textId="77777777" w:rsidR="000E22BA" w:rsidRDefault="000E22BA">
      <w:pPr>
        <w:pStyle w:val="NormalWeb"/>
      </w:pPr>
      <w:r>
        <w:t>Create the structural owner dashboard.</w:t>
      </w:r>
    </w:p>
    <w:p w14:paraId="1ABF0872" w14:textId="77777777" w:rsidR="000E22BA" w:rsidRDefault="000E22BA">
      <w:pPr>
        <w:pStyle w:val="NormalWeb"/>
      </w:pPr>
      <w:r>
        <w:t>Possible sections:</w:t>
      </w:r>
    </w:p>
    <w:p w14:paraId="2DB3BF5A" w14:textId="77777777" w:rsidR="000E22BA" w:rsidRDefault="000E22BA">
      <w:pPr>
        <w:pStyle w:val="NormalWeb"/>
      </w:pPr>
      <w:r>
        <w:t>System overview Tenant statistics User statistics System alerts Recent activity Quick actions</w:t>
      </w:r>
    </w:p>
    <w:p w14:paraId="63C0B38A" w14:textId="77777777" w:rsidR="000E22BA" w:rsidRDefault="000E22BA">
      <w:pPr>
        <w:pStyle w:val="NormalWeb"/>
      </w:pPr>
      <w:r>
        <w:t>Use real backend data only where the API already exists.</w:t>
      </w:r>
    </w:p>
    <w:p w14:paraId="72B498C9" w14:textId="77777777" w:rsidR="000E22BA" w:rsidRDefault="000E22BA">
      <w:pPr>
        <w:pStyle w:val="NormalWeb"/>
      </w:pPr>
      <w:r>
        <w:t>Do not fabricate statistics.</w:t>
      </w:r>
    </w:p>
    <w:p w14:paraId="15564731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95CA4B" wp14:editId="0DF99777">
                <wp:extent cx="5943600" cy="1270"/>
                <wp:effectExtent l="0" t="31750" r="0" b="36830"/>
                <wp:docPr id="147563198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CE95A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F5D322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25. TENANT DASHBOARD</w:t>
      </w:r>
    </w:p>
    <w:p w14:paraId="56B178E5" w14:textId="77777777" w:rsidR="000E22BA" w:rsidRDefault="000E22BA">
      <w:pPr>
        <w:pStyle w:val="NormalWeb"/>
      </w:pPr>
      <w:r>
        <w:t>Create the structural tenant dashboard.</w:t>
      </w:r>
    </w:p>
    <w:p w14:paraId="7177D636" w14:textId="77777777" w:rsidR="000E22BA" w:rsidRDefault="000E22BA">
      <w:pPr>
        <w:pStyle w:val="NormalWeb"/>
      </w:pPr>
      <w:r>
        <w:t>Potential sections:</w:t>
      </w:r>
    </w:p>
    <w:p w14:paraId="1D61BA79" w14:textId="77777777" w:rsidR="000E22BA" w:rsidRDefault="000E22BA">
      <w:pPr>
        <w:pStyle w:val="NormalWeb"/>
      </w:pPr>
      <w:r>
        <w:t>Students Teachers Classes Attendance Examinations Finance Announcements Tasks Notifications</w:t>
      </w:r>
    </w:p>
    <w:p w14:paraId="493B7A2A" w14:textId="77777777" w:rsidR="000E22BA" w:rsidRDefault="000E22BA">
      <w:pPr>
        <w:pStyle w:val="NormalWeb"/>
      </w:pPr>
      <w:r>
        <w:t>Use actual documented APIs where available.</w:t>
      </w:r>
    </w:p>
    <w:p w14:paraId="09CA7EAB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7E84DA" wp14:editId="35CCDCFD">
                <wp:extent cx="5943600" cy="1270"/>
                <wp:effectExtent l="0" t="31750" r="0" b="36830"/>
                <wp:docPr id="248056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18C2D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6A1EB1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26. ADMINISTRATOR DASHBOARD</w:t>
      </w:r>
    </w:p>
    <w:p w14:paraId="5A284B75" w14:textId="77777777" w:rsidR="000E22BA" w:rsidRDefault="000E22BA">
      <w:pPr>
        <w:pStyle w:val="NormalWeb"/>
      </w:pPr>
      <w:r>
        <w:t>Create an administrator dashboard shell that dynamically displays information according to permissions.</w:t>
      </w:r>
    </w:p>
    <w:p w14:paraId="56E3BB91" w14:textId="77777777" w:rsidR="000E22BA" w:rsidRDefault="000E22BA">
      <w:pPr>
        <w:pStyle w:val="NormalWeb"/>
      </w:pPr>
      <w:r>
        <w:t>Do not display unauthorized metrics.</w:t>
      </w:r>
    </w:p>
    <w:p w14:paraId="799F9160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BB5E5D" wp14:editId="12276659">
                <wp:extent cx="5943600" cy="1270"/>
                <wp:effectExtent l="0" t="31750" r="0" b="36830"/>
                <wp:docPr id="103402686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BAB20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98F8B2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27. STAFF DASHBOARD</w:t>
      </w:r>
    </w:p>
    <w:p w14:paraId="7C89C95C" w14:textId="77777777" w:rsidR="000E22BA" w:rsidRDefault="000E22BA">
      <w:pPr>
        <w:pStyle w:val="NormalWeb"/>
      </w:pPr>
      <w:r>
        <w:t>Create a staff dashboard shell.</w:t>
      </w:r>
    </w:p>
    <w:p w14:paraId="4CFEC2A3" w14:textId="77777777" w:rsidR="000E22BA" w:rsidRDefault="000E22BA">
      <w:pPr>
        <w:pStyle w:val="NormalWeb"/>
      </w:pPr>
      <w:r>
        <w:lastRenderedPageBreak/>
        <w:t>The content should adapt according to staff role.</w:t>
      </w:r>
    </w:p>
    <w:p w14:paraId="647DB690" w14:textId="77777777" w:rsidR="000E22BA" w:rsidRDefault="000E22BA">
      <w:pPr>
        <w:pStyle w:val="NormalWeb"/>
      </w:pPr>
      <w:r>
        <w:t>For example:</w:t>
      </w:r>
    </w:p>
    <w:p w14:paraId="45D199DD" w14:textId="77777777" w:rsidR="000E22BA" w:rsidRDefault="000E22BA">
      <w:pPr>
        <w:pStyle w:val="NormalWeb"/>
      </w:pPr>
      <w:r>
        <w:t>Teacher:</w:t>
      </w:r>
    </w:p>
    <w:p w14:paraId="15088E2D" w14:textId="77777777" w:rsidR="000E22BA" w:rsidRDefault="000E22BA" w:rsidP="000E22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today's classes</w:t>
      </w:r>
    </w:p>
    <w:p w14:paraId="0443147E" w14:textId="77777777" w:rsidR="000E22BA" w:rsidRDefault="000E22BA" w:rsidP="000E22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1C75C578" w14:textId="77777777" w:rsidR="000E22BA" w:rsidRDefault="000E22BA" w:rsidP="000E22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6D256010" w14:textId="77777777" w:rsidR="000E22BA" w:rsidRDefault="000E22BA" w:rsidP="000E22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4DE32CFD" w14:textId="77777777" w:rsidR="000E22BA" w:rsidRDefault="000E22BA">
      <w:pPr>
        <w:pStyle w:val="NormalWeb"/>
      </w:pPr>
      <w:r>
        <w:t>Accountant:</w:t>
      </w:r>
    </w:p>
    <w:p w14:paraId="1F41C466" w14:textId="77777777" w:rsidR="000E22BA" w:rsidRDefault="000E22BA" w:rsidP="000E22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tasks</w:t>
      </w:r>
    </w:p>
    <w:p w14:paraId="39183268" w14:textId="77777777" w:rsidR="000E22BA" w:rsidRDefault="000E22BA" w:rsidP="000E22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payments</w:t>
      </w:r>
    </w:p>
    <w:p w14:paraId="70527FD8" w14:textId="77777777" w:rsidR="000E22BA" w:rsidRDefault="000E22BA" w:rsidP="000E22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outstanding balances</w:t>
      </w:r>
    </w:p>
    <w:p w14:paraId="27FF66EC" w14:textId="77777777" w:rsidR="000E22BA" w:rsidRDefault="000E22BA">
      <w:pPr>
        <w:pStyle w:val="NormalWeb"/>
      </w:pPr>
      <w:r>
        <w:t>But only implement documented functionality.</w:t>
      </w:r>
    </w:p>
    <w:p w14:paraId="0C1C4354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1FCDFC" wp14:editId="04DC2DB6">
                <wp:extent cx="5943600" cy="1270"/>
                <wp:effectExtent l="0" t="31750" r="0" b="36830"/>
                <wp:docPr id="3691081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9ADF2B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4FADF4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28. HEADER</w:t>
      </w:r>
    </w:p>
    <w:p w14:paraId="12D14B93" w14:textId="77777777" w:rsidR="000E22BA" w:rsidRDefault="000E22BA">
      <w:pPr>
        <w:pStyle w:val="NormalWeb"/>
      </w:pPr>
      <w:r>
        <w:t>Create a reusable SAIS mobile header.</w:t>
      </w:r>
    </w:p>
    <w:p w14:paraId="024D0964" w14:textId="77777777" w:rsidR="000E22BA" w:rsidRDefault="000E22BA">
      <w:pPr>
        <w:pStyle w:val="NormalWeb"/>
      </w:pPr>
      <w:r>
        <w:t>It should support:</w:t>
      </w:r>
    </w:p>
    <w:p w14:paraId="606E03A3" w14:textId="77777777" w:rsidR="000E22BA" w:rsidRDefault="000E22BA" w:rsidP="000E22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page title</w:t>
      </w:r>
    </w:p>
    <w:p w14:paraId="778E7AE7" w14:textId="77777777" w:rsidR="000E22BA" w:rsidRDefault="000E22BA" w:rsidP="000E22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 button</w:t>
      </w:r>
    </w:p>
    <w:p w14:paraId="300DD5F9" w14:textId="77777777" w:rsidR="000E22BA" w:rsidRDefault="000E22BA" w:rsidP="000E22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icon</w:t>
      </w:r>
    </w:p>
    <w:p w14:paraId="1DD67412" w14:textId="77777777" w:rsidR="000E22BA" w:rsidRDefault="000E22BA" w:rsidP="000E22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profile/avatar</w:t>
      </w:r>
    </w:p>
    <w:p w14:paraId="472F9C5F" w14:textId="77777777" w:rsidR="000E22BA" w:rsidRDefault="000E22BA" w:rsidP="000E22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optional search</w:t>
      </w:r>
    </w:p>
    <w:p w14:paraId="088ECD72" w14:textId="77777777" w:rsidR="000E22BA" w:rsidRDefault="000E22BA" w:rsidP="000E22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contextual actions</w:t>
      </w:r>
    </w:p>
    <w:p w14:paraId="696C353A" w14:textId="77777777" w:rsidR="000E22BA" w:rsidRDefault="000E22BA">
      <w:pPr>
        <w:pStyle w:val="NormalWeb"/>
      </w:pPr>
      <w:r>
        <w:t>Do not force every screen to use every control.</w:t>
      </w:r>
    </w:p>
    <w:p w14:paraId="7742CF5A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2DF8DE" wp14:editId="6628F18E">
                <wp:extent cx="5943600" cy="1270"/>
                <wp:effectExtent l="0" t="31750" r="0" b="36830"/>
                <wp:docPr id="127181294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08E8A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19B55E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29. PROFILE MENU</w:t>
      </w:r>
    </w:p>
    <w:p w14:paraId="4A4FB2C9" w14:textId="77777777" w:rsidR="000E22BA" w:rsidRDefault="000E22BA">
      <w:pPr>
        <w:pStyle w:val="NormalWeb"/>
      </w:pPr>
      <w:r>
        <w:t>Create a reusable profile menu containing appropriate options such as:</w:t>
      </w:r>
    </w:p>
    <w:p w14:paraId="6E8AA87A" w14:textId="77777777" w:rsidR="000E22BA" w:rsidRDefault="000E22BA">
      <w:pPr>
        <w:pStyle w:val="NormalWeb"/>
      </w:pPr>
      <w:r>
        <w:lastRenderedPageBreak/>
        <w:t>Profile Account Settings Help Logout</w:t>
      </w:r>
    </w:p>
    <w:p w14:paraId="586E39E5" w14:textId="77777777" w:rsidR="000E22BA" w:rsidRDefault="000E22BA">
      <w:pPr>
        <w:pStyle w:val="NormalWeb"/>
      </w:pPr>
      <w:r>
        <w:t>Use the actual documented account/settings structure.</w:t>
      </w:r>
    </w:p>
    <w:p w14:paraId="17AFDD7C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B11896" wp14:editId="1B8C8F96">
                <wp:extent cx="5943600" cy="1270"/>
                <wp:effectExtent l="0" t="31750" r="0" b="36830"/>
                <wp:docPr id="70095036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EFE72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D0A8F9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30. NOTIFICATION ENTRY POINT</w:t>
      </w:r>
    </w:p>
    <w:p w14:paraId="6FEF4ADF" w14:textId="77777777" w:rsidR="000E22BA" w:rsidRDefault="000E22BA">
      <w:pPr>
        <w:pStyle w:val="NormalWeb"/>
      </w:pPr>
      <w:r>
        <w:t>Create a global notification entry point.</w:t>
      </w:r>
    </w:p>
    <w:p w14:paraId="4A1834DD" w14:textId="77777777" w:rsidR="000E22BA" w:rsidRDefault="000E22BA">
      <w:pPr>
        <w:pStyle w:val="NormalWeb"/>
      </w:pPr>
      <w:r>
        <w:t>It should eventually support:</w:t>
      </w:r>
    </w:p>
    <w:p w14:paraId="1DB0D2B0" w14:textId="77777777" w:rsidR="000E22BA" w:rsidRDefault="000E22BA">
      <w:pPr>
        <w:pStyle w:val="NormalWeb"/>
      </w:pPr>
      <w:r>
        <w:t>unread count notification list notification details mark as read mark all as read</w:t>
      </w:r>
    </w:p>
    <w:p w14:paraId="238F5998" w14:textId="77777777" w:rsidR="000E22BA" w:rsidRDefault="000E22BA">
      <w:pPr>
        <w:pStyle w:val="NormalWeb"/>
      </w:pPr>
      <w:r>
        <w:t>Do not build the full notification backend functionality unless it already exists.</w:t>
      </w:r>
    </w:p>
    <w:p w14:paraId="4D6CE3C6" w14:textId="77777777" w:rsidR="000E22BA" w:rsidRDefault="000E22BA">
      <w:pPr>
        <w:pStyle w:val="NormalWeb"/>
      </w:pPr>
      <w:r>
        <w:t>Create the navigation and UI foundation.</w:t>
      </w:r>
    </w:p>
    <w:p w14:paraId="656B0EAD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093EAF" wp14:editId="092BB325">
                <wp:extent cx="5943600" cy="1270"/>
                <wp:effectExtent l="0" t="31750" r="0" b="36830"/>
                <wp:docPr id="118390890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442B4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1EE454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31. SEARCH ARCHITECTURE</w:t>
      </w:r>
    </w:p>
    <w:p w14:paraId="572A506B" w14:textId="77777777" w:rsidR="000E22BA" w:rsidRDefault="000E22BA">
      <w:pPr>
        <w:pStyle w:val="NormalWeb"/>
      </w:pPr>
      <w:r>
        <w:t>Create a reusable search interface.</w:t>
      </w:r>
    </w:p>
    <w:p w14:paraId="0D5BF3EA" w14:textId="77777777" w:rsidR="000E22BA" w:rsidRDefault="000E22BA">
      <w:pPr>
        <w:pStyle w:val="NormalWeb"/>
      </w:pPr>
      <w:r>
        <w:t>It should eventually support module-specific search.</w:t>
      </w:r>
    </w:p>
    <w:p w14:paraId="1BA8FFB9" w14:textId="77777777" w:rsidR="000E22BA" w:rsidRDefault="000E22BA">
      <w:pPr>
        <w:pStyle w:val="NormalWeb"/>
      </w:pPr>
      <w:r>
        <w:t>Do not implement global search across the entire database unless the backend documentation specifies it.</w:t>
      </w:r>
    </w:p>
    <w:p w14:paraId="3D671A06" w14:textId="77777777" w:rsidR="000E22BA" w:rsidRDefault="000E22BA">
      <w:pPr>
        <w:pStyle w:val="NormalWeb"/>
      </w:pPr>
      <w:r>
        <w:t>Search must eventually use server-side APIs where appropriate.</w:t>
      </w:r>
    </w:p>
    <w:p w14:paraId="375E2C66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B693B8" wp14:editId="2DBBD87C">
                <wp:extent cx="5943600" cy="1270"/>
                <wp:effectExtent l="0" t="31750" r="0" b="36830"/>
                <wp:docPr id="208274685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FF3C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DA2530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32. FILTER / SORT ARCHITECTURE</w:t>
      </w:r>
    </w:p>
    <w:p w14:paraId="75D17DFF" w14:textId="77777777" w:rsidR="000E22BA" w:rsidRDefault="000E22BA">
      <w:pPr>
        <w:pStyle w:val="NormalWeb"/>
      </w:pPr>
      <w:r>
        <w:t>Create reusable mobile filtering patterns.</w:t>
      </w:r>
    </w:p>
    <w:p w14:paraId="00DB9E7F" w14:textId="77777777" w:rsidR="000E22BA" w:rsidRDefault="000E22BA">
      <w:pPr>
        <w:pStyle w:val="NormalWeb"/>
      </w:pPr>
      <w:r>
        <w:t>Support:</w:t>
      </w:r>
    </w:p>
    <w:p w14:paraId="045C0F2F" w14:textId="77777777" w:rsidR="000E22BA" w:rsidRDefault="000E22BA">
      <w:pPr>
        <w:pStyle w:val="NormalWeb"/>
      </w:pPr>
      <w:r>
        <w:t>filter sort search date range status pagination where required</w:t>
      </w:r>
    </w:p>
    <w:p w14:paraId="5ABF3585" w14:textId="77777777" w:rsidR="000E22BA" w:rsidRDefault="000E22BA">
      <w:pPr>
        <w:pStyle w:val="NormalWeb"/>
      </w:pPr>
      <w:r>
        <w:lastRenderedPageBreak/>
        <w:t>Use bottom sheets or modal interfaces appropriate for mobile.</w:t>
      </w:r>
    </w:p>
    <w:p w14:paraId="7475248A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4DD302" wp14:editId="2F8F64B8">
                <wp:extent cx="5943600" cy="1270"/>
                <wp:effectExtent l="0" t="31750" r="0" b="36830"/>
                <wp:docPr id="22083526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8987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07B5F9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33. PULL-TO-REFRESH</w:t>
      </w:r>
    </w:p>
    <w:p w14:paraId="3BDCE441" w14:textId="77777777" w:rsidR="000E22BA" w:rsidRDefault="000E22BA">
      <w:pPr>
        <w:pStyle w:val="NormalWeb"/>
      </w:pPr>
      <w:r>
        <w:t>Prepare list screens for pull-to-refresh.</w:t>
      </w:r>
    </w:p>
    <w:p w14:paraId="242D6071" w14:textId="77777777" w:rsidR="000E22BA" w:rsidRDefault="000E22BA">
      <w:pPr>
        <w:pStyle w:val="NormalWeb"/>
      </w:pPr>
      <w:r>
        <w:t>Refresh behavior must be integrated with the server-state layer.</w:t>
      </w:r>
    </w:p>
    <w:p w14:paraId="7BD985D2" w14:textId="77777777" w:rsidR="000E22BA" w:rsidRDefault="000E22BA">
      <w:pPr>
        <w:pStyle w:val="NormalWeb"/>
      </w:pPr>
      <w:r>
        <w:t>Do not duplicate data-fetching logic.</w:t>
      </w:r>
    </w:p>
    <w:p w14:paraId="62EFC106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A4D36A" wp14:editId="090EAE85">
                <wp:extent cx="5943600" cy="1270"/>
                <wp:effectExtent l="0" t="31750" r="0" b="36830"/>
                <wp:docPr id="24647913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F94E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CCE710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34. OFFLINE UI INDICATOR</w:t>
      </w:r>
    </w:p>
    <w:p w14:paraId="29C90929" w14:textId="77777777" w:rsidR="000E22BA" w:rsidRDefault="000E22BA">
      <w:pPr>
        <w:pStyle w:val="NormalWeb"/>
      </w:pPr>
      <w:r>
        <w:t>Create a global mechanism to show:</w:t>
      </w:r>
    </w:p>
    <w:p w14:paraId="20713427" w14:textId="77777777" w:rsidR="000E22BA" w:rsidRDefault="000E22BA">
      <w:pPr>
        <w:pStyle w:val="NormalWeb"/>
      </w:pPr>
      <w:r>
        <w:t>ONLINE</w:t>
      </w:r>
    </w:p>
    <w:p w14:paraId="31EA6FDF" w14:textId="77777777" w:rsidR="000E22BA" w:rsidRDefault="000E22BA">
      <w:pPr>
        <w:pStyle w:val="NormalWeb"/>
      </w:pPr>
      <w:r>
        <w:t>or:</w:t>
      </w:r>
    </w:p>
    <w:p w14:paraId="09D27E3B" w14:textId="77777777" w:rsidR="000E22BA" w:rsidRDefault="000E22BA">
      <w:pPr>
        <w:pStyle w:val="NormalWeb"/>
      </w:pPr>
      <w:r>
        <w:t>OFFLINE</w:t>
      </w:r>
    </w:p>
    <w:p w14:paraId="6B414418" w14:textId="77777777" w:rsidR="000E22BA" w:rsidRDefault="000E22BA">
      <w:pPr>
        <w:pStyle w:val="NormalWeb"/>
      </w:pPr>
      <w:r>
        <w:t>or:</w:t>
      </w:r>
    </w:p>
    <w:p w14:paraId="41DE426E" w14:textId="77777777" w:rsidR="000E22BA" w:rsidRDefault="000E22BA">
      <w:pPr>
        <w:pStyle w:val="NormalWeb"/>
      </w:pPr>
      <w:r>
        <w:t>SYNCING</w:t>
      </w:r>
    </w:p>
    <w:p w14:paraId="06A75D97" w14:textId="77777777" w:rsidR="000E22BA" w:rsidRDefault="000E22BA">
      <w:pPr>
        <w:pStyle w:val="NormalWeb"/>
      </w:pPr>
      <w:r>
        <w:t>The indicator should not obstruct normal application use.</w:t>
      </w:r>
    </w:p>
    <w:p w14:paraId="5DBE2559" w14:textId="77777777" w:rsidR="000E22BA" w:rsidRDefault="000E22BA">
      <w:pPr>
        <w:pStyle w:val="NormalWeb"/>
      </w:pPr>
      <w:r>
        <w:t>It should eventually integrate with the offline synchronization engine.</w:t>
      </w:r>
    </w:p>
    <w:p w14:paraId="62ABA9B6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F3B42" wp14:editId="0BFD30AC">
                <wp:extent cx="5943600" cy="1270"/>
                <wp:effectExtent l="0" t="31750" r="0" b="36830"/>
                <wp:docPr id="133665280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E2770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9A97E9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35. SYNC STATUS</w:t>
      </w:r>
    </w:p>
    <w:p w14:paraId="3BC2BBF5" w14:textId="77777777" w:rsidR="000E22BA" w:rsidRDefault="000E22BA">
      <w:pPr>
        <w:pStyle w:val="NormalWeb"/>
      </w:pPr>
      <w:r>
        <w:t>Prepare reusable UI for:</w:t>
      </w:r>
    </w:p>
    <w:p w14:paraId="38B178A7" w14:textId="77777777" w:rsidR="000E22BA" w:rsidRDefault="000E22BA">
      <w:pPr>
        <w:pStyle w:val="NormalWeb"/>
      </w:pPr>
      <w:r>
        <w:t>Saved locally Waiting to sync Syncing Synced Sync failed</w:t>
      </w:r>
    </w:p>
    <w:p w14:paraId="0B6E5F8F" w14:textId="77777777" w:rsidR="000E22BA" w:rsidRDefault="000E22BA">
      <w:pPr>
        <w:pStyle w:val="NormalWeb"/>
      </w:pPr>
      <w:r>
        <w:t>Do not implement full synchronization in this step.</w:t>
      </w:r>
    </w:p>
    <w:p w14:paraId="2454AFF7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1A14431" wp14:editId="6A84DB5F">
                <wp:extent cx="5943600" cy="1270"/>
                <wp:effectExtent l="0" t="31750" r="0" b="36830"/>
                <wp:docPr id="3082908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5446CA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EF675A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36. RESPONSIVE LAYOUT</w:t>
      </w:r>
    </w:p>
    <w:p w14:paraId="7E5CD29D" w14:textId="77777777" w:rsidR="000E22BA" w:rsidRDefault="000E22BA">
      <w:pPr>
        <w:pStyle w:val="NormalWeb"/>
      </w:pPr>
      <w:r>
        <w:t>The design system must work across:</w:t>
      </w:r>
    </w:p>
    <w:p w14:paraId="4A08D8F4" w14:textId="77777777" w:rsidR="000E22BA" w:rsidRDefault="000E22BA">
      <w:pPr>
        <w:pStyle w:val="NormalWeb"/>
      </w:pPr>
      <w:r>
        <w:t>small phones large phones tablets</w:t>
      </w:r>
    </w:p>
    <w:p w14:paraId="5077F583" w14:textId="77777777" w:rsidR="000E22BA" w:rsidRDefault="000E22BA">
      <w:pPr>
        <w:pStyle w:val="NormalWeb"/>
      </w:pPr>
      <w:r>
        <w:t>Use safe-area handling.</w:t>
      </w:r>
    </w:p>
    <w:p w14:paraId="25127982" w14:textId="77777777" w:rsidR="000E22BA" w:rsidRDefault="000E22BA">
      <w:pPr>
        <w:pStyle w:val="NormalWeb"/>
      </w:pPr>
      <w:r>
        <w:t>Respect:</w:t>
      </w:r>
    </w:p>
    <w:p w14:paraId="50CC3EAD" w14:textId="77777777" w:rsidR="000E22BA" w:rsidRDefault="000E22BA">
      <w:pPr>
        <w:pStyle w:val="NormalWeb"/>
      </w:pPr>
      <w:r>
        <w:t>status bar navigation area keyboard notches dynamic island</w:t>
      </w:r>
    </w:p>
    <w:p w14:paraId="468D5381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C1F73F" wp14:editId="16B68EEF">
                <wp:extent cx="5943600" cy="1270"/>
                <wp:effectExtent l="0" t="31750" r="0" b="36830"/>
                <wp:docPr id="43698478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7E54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C961D7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37. DARK MODE</w:t>
      </w:r>
    </w:p>
    <w:p w14:paraId="66BB571C" w14:textId="77777777" w:rsidR="000E22BA" w:rsidRDefault="000E22BA">
      <w:pPr>
        <w:pStyle w:val="NormalWeb"/>
      </w:pPr>
      <w:r>
        <w:t>Implement theme switching architecture.</w:t>
      </w:r>
    </w:p>
    <w:p w14:paraId="3C09BD7D" w14:textId="77777777" w:rsidR="000E22BA" w:rsidRDefault="000E22BA">
      <w:pPr>
        <w:pStyle w:val="NormalWeb"/>
      </w:pPr>
      <w:r>
        <w:t>Support:</w:t>
      </w:r>
    </w:p>
    <w:p w14:paraId="5CB748F6" w14:textId="77777777" w:rsidR="000E22BA" w:rsidRDefault="000E22BA">
      <w:pPr>
        <w:pStyle w:val="NormalWeb"/>
      </w:pPr>
      <w:r>
        <w:t>light dark system</w:t>
      </w:r>
    </w:p>
    <w:p w14:paraId="7E76FC6D" w14:textId="77777777" w:rsidR="000E22BA" w:rsidRDefault="000E22BA">
      <w:pPr>
        <w:pStyle w:val="NormalWeb"/>
      </w:pPr>
      <w:r>
        <w:t>Do not duplicate entire stylesheets for each mode.</w:t>
      </w:r>
    </w:p>
    <w:p w14:paraId="35BED37D" w14:textId="77777777" w:rsidR="000E22BA" w:rsidRDefault="000E22BA">
      <w:pPr>
        <w:pStyle w:val="NormalWeb"/>
      </w:pPr>
      <w:r>
        <w:t>Use semantic theme tokens.</w:t>
      </w:r>
    </w:p>
    <w:p w14:paraId="74C43FD8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3717DB" wp14:editId="324ECB55">
                <wp:extent cx="5943600" cy="1270"/>
                <wp:effectExtent l="0" t="31750" r="0" b="36830"/>
                <wp:docPr id="179060462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B991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D22EB7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38. ACCESSIBILITY</w:t>
      </w:r>
    </w:p>
    <w:p w14:paraId="4556F5E0" w14:textId="77777777" w:rsidR="000E22BA" w:rsidRDefault="000E22BA">
      <w:pPr>
        <w:pStyle w:val="NormalWeb"/>
      </w:pPr>
      <w:r>
        <w:t>All reusable controls must support:</w:t>
      </w:r>
    </w:p>
    <w:p w14:paraId="34237295" w14:textId="77777777" w:rsidR="000E22BA" w:rsidRDefault="000E22BA">
      <w:pPr>
        <w:pStyle w:val="NormalWeb"/>
      </w:pPr>
      <w:r>
        <w:t>accessible labels roles state disabled state screen reader hints where appropriate minimum touch targets</w:t>
      </w:r>
    </w:p>
    <w:p w14:paraId="4EEFA0A9" w14:textId="77777777" w:rsidR="000E22BA" w:rsidRDefault="000E22BA">
      <w:pPr>
        <w:pStyle w:val="NormalWeb"/>
      </w:pPr>
      <w:r>
        <w:t>Ensure important information is not communicated through color alone.</w:t>
      </w:r>
    </w:p>
    <w:p w14:paraId="59F347C3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9B22F2" wp14:editId="78556D39">
                <wp:extent cx="5943600" cy="1270"/>
                <wp:effectExtent l="0" t="31750" r="0" b="36830"/>
                <wp:docPr id="185770610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477D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14F1E8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39. INTERNATIONALIZATION PREPARATION</w:t>
      </w:r>
    </w:p>
    <w:p w14:paraId="6F914AF6" w14:textId="77777777" w:rsidR="000E22BA" w:rsidRDefault="000E22BA">
      <w:pPr>
        <w:pStyle w:val="NormalWeb"/>
      </w:pPr>
      <w:r>
        <w:t>Do not implement full translation unless already required.</w:t>
      </w:r>
    </w:p>
    <w:p w14:paraId="33F5BEF9" w14:textId="77777777" w:rsidR="000E22BA" w:rsidRDefault="000E22BA">
      <w:pPr>
        <w:pStyle w:val="NormalWeb"/>
      </w:pPr>
      <w:r>
        <w:t>However, do not scatter user-facing strings throughout business logic.</w:t>
      </w:r>
    </w:p>
    <w:p w14:paraId="75AC16D1" w14:textId="77777777" w:rsidR="000E22BA" w:rsidRDefault="000E22BA">
      <w:pPr>
        <w:pStyle w:val="NormalWeb"/>
      </w:pPr>
      <w:r>
        <w:t>Create an architecture that allows future localization.</w:t>
      </w:r>
    </w:p>
    <w:p w14:paraId="65F45140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987773" wp14:editId="57708314">
                <wp:extent cx="5943600" cy="1270"/>
                <wp:effectExtent l="0" t="31750" r="0" b="36830"/>
                <wp:docPr id="175864345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2576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DDF1B8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40. ANIMATION</w:t>
      </w:r>
    </w:p>
    <w:p w14:paraId="258F0825" w14:textId="77777777" w:rsidR="000E22BA" w:rsidRDefault="000E22BA">
      <w:pPr>
        <w:pStyle w:val="NormalWeb"/>
      </w:pPr>
      <w:r>
        <w:t>Use animation sparingly.</w:t>
      </w:r>
    </w:p>
    <w:p w14:paraId="7B384748" w14:textId="77777777" w:rsidR="000E22BA" w:rsidRDefault="000E22BA">
      <w:pPr>
        <w:pStyle w:val="NormalWeb"/>
      </w:pPr>
      <w:r>
        <w:t>Appropriate use:</w:t>
      </w:r>
    </w:p>
    <w:p w14:paraId="39139F2D" w14:textId="77777777" w:rsidR="000E22BA" w:rsidRDefault="000E22BA">
      <w:pPr>
        <w:pStyle w:val="NormalWeb"/>
      </w:pPr>
      <w:r>
        <w:t>navigation transitions loading feedback expanding cards bottom sheets success feedback</w:t>
      </w:r>
    </w:p>
    <w:p w14:paraId="40CE4B27" w14:textId="77777777" w:rsidR="000E22BA" w:rsidRDefault="000E22BA">
      <w:pPr>
        <w:pStyle w:val="NormalWeb"/>
      </w:pPr>
      <w:r>
        <w:t>Do not introduce unnecessary animation that slows down low-end devices.</w:t>
      </w:r>
    </w:p>
    <w:p w14:paraId="4525EDC9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2B794E" wp14:editId="4964DC64">
                <wp:extent cx="5943600" cy="1270"/>
                <wp:effectExtent l="0" t="31750" r="0" b="36830"/>
                <wp:docPr id="174531056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A880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2010F5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41. PERFORMANCE</w:t>
      </w:r>
    </w:p>
    <w:p w14:paraId="78377824" w14:textId="77777777" w:rsidR="000E22BA" w:rsidRDefault="000E22BA">
      <w:pPr>
        <w:pStyle w:val="NormalWeb"/>
      </w:pPr>
      <w:r>
        <w:t>The navigation architecture must be designed for potentially large datasets.</w:t>
      </w:r>
    </w:p>
    <w:p w14:paraId="030907ED" w14:textId="77777777" w:rsidR="000E22BA" w:rsidRDefault="000E22BA">
      <w:pPr>
        <w:pStyle w:val="NormalWeb"/>
      </w:pPr>
      <w:r>
        <w:t>Prepare for:</w:t>
      </w:r>
    </w:p>
    <w:p w14:paraId="0C81B28B" w14:textId="77777777" w:rsidR="000E22BA" w:rsidRDefault="000E22BA">
      <w:pPr>
        <w:pStyle w:val="NormalWeb"/>
      </w:pPr>
      <w:r>
        <w:t xml:space="preserve">virtualized lists pagination lazy loading </w:t>
      </w:r>
      <w:proofErr w:type="spellStart"/>
      <w:r>
        <w:t>memoization</w:t>
      </w:r>
      <w:proofErr w:type="spellEnd"/>
      <w:r>
        <w:t xml:space="preserve"> where useful image optimization query caching</w:t>
      </w:r>
    </w:p>
    <w:p w14:paraId="66AB2EC0" w14:textId="77777777" w:rsidR="000E22BA" w:rsidRDefault="000E22BA">
      <w:pPr>
        <w:pStyle w:val="NormalWeb"/>
      </w:pPr>
      <w:r>
        <w:t>Do not load thousands of records into memory unnecessarily.</w:t>
      </w:r>
    </w:p>
    <w:p w14:paraId="502D6BAF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D968DA" wp14:editId="3DC29566">
                <wp:extent cx="5943600" cy="1270"/>
                <wp:effectExtent l="0" t="31750" r="0" b="36830"/>
                <wp:docPr id="183913639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1888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88F15C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42. MODULE PLACEHOLDERS</w:t>
      </w:r>
    </w:p>
    <w:p w14:paraId="15A05FFE" w14:textId="77777777" w:rsidR="000E22BA" w:rsidRDefault="000E22BA">
      <w:pPr>
        <w:pStyle w:val="NormalWeb"/>
      </w:pPr>
      <w:r>
        <w:t>Create placeholder routes for the documented SAIS modules.</w:t>
      </w:r>
    </w:p>
    <w:p w14:paraId="448F59A2" w14:textId="77777777" w:rsidR="000E22BA" w:rsidRDefault="000E22BA">
      <w:pPr>
        <w:pStyle w:val="NormalWeb"/>
      </w:pPr>
      <w:r>
        <w:t>These placeholders must:</w:t>
      </w:r>
    </w:p>
    <w:p w14:paraId="4A6E64D5" w14:textId="77777777" w:rsidR="000E22BA" w:rsidRDefault="000E22BA" w:rsidP="000E22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display the correct module name</w:t>
      </w:r>
    </w:p>
    <w:p w14:paraId="081F1613" w14:textId="77777777" w:rsidR="000E22BA" w:rsidRDefault="000E22BA" w:rsidP="000E22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the SAIS design system</w:t>
      </w:r>
    </w:p>
    <w:p w14:paraId="2B9E9073" w14:textId="77777777" w:rsidR="000E22BA" w:rsidRDefault="000E22BA" w:rsidP="000E22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show an appropriate "module coming next" or empty state</w:t>
      </w:r>
    </w:p>
    <w:p w14:paraId="7D18526E" w14:textId="77777777" w:rsidR="000E22BA" w:rsidRDefault="000E22BA" w:rsidP="000E22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 pretend to perform operations that are not implemented</w:t>
      </w:r>
    </w:p>
    <w:p w14:paraId="291F512E" w14:textId="77777777" w:rsidR="000E22BA" w:rsidRDefault="000E22BA">
      <w:pPr>
        <w:pStyle w:val="NormalWeb"/>
      </w:pPr>
      <w:r>
        <w:t>This allows navigation to be tested before implementing modules.</w:t>
      </w:r>
    </w:p>
    <w:p w14:paraId="317A17EC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98198F" wp14:editId="2B76BFAB">
                <wp:extent cx="5943600" cy="1270"/>
                <wp:effectExtent l="0" t="31750" r="0" b="36830"/>
                <wp:docPr id="15441435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EF94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F473C7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43. DO NOT BUILD BUSINESS LOGIC YET</w:t>
      </w:r>
    </w:p>
    <w:p w14:paraId="440A783A" w14:textId="77777777" w:rsidR="000E22BA" w:rsidRDefault="000E22BA">
      <w:pPr>
        <w:pStyle w:val="NormalWeb"/>
      </w:pPr>
      <w:r>
        <w:t>Do NOT implement:</w:t>
      </w:r>
    </w:p>
    <w:p w14:paraId="60B3283A" w14:textId="77777777" w:rsidR="000E22BA" w:rsidRDefault="000E22BA">
      <w:pPr>
        <w:pStyle w:val="NormalWeb"/>
      </w:pPr>
      <w:r>
        <w:t>student CRUD teacher CRUD attendance processing examination calculations financial transactions report generation Google Classroom synchronization full messaging complex analytics</w:t>
      </w:r>
    </w:p>
    <w:p w14:paraId="541B2D22" w14:textId="77777777" w:rsidR="000E22BA" w:rsidRDefault="000E22BA">
      <w:pPr>
        <w:pStyle w:val="NormalWeb"/>
      </w:pPr>
      <w:r>
        <w:t>Those belong to subsequent steps.</w:t>
      </w:r>
    </w:p>
    <w:p w14:paraId="319F590E" w14:textId="77777777" w:rsidR="000E22BA" w:rsidRDefault="000E22BA">
      <w:pPr>
        <w:pStyle w:val="NormalWeb"/>
      </w:pPr>
      <w:r>
        <w:t>Only create the shell and reusable infrastructure required by them.</w:t>
      </w:r>
    </w:p>
    <w:p w14:paraId="4928308C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195CC9" wp14:editId="0491E038">
                <wp:extent cx="5943600" cy="1270"/>
                <wp:effectExtent l="0" t="31750" r="0" b="36830"/>
                <wp:docPr id="47256518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95EA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DB491F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44. TESTING</w:t>
      </w:r>
    </w:p>
    <w:p w14:paraId="6890F111" w14:textId="77777777" w:rsidR="000E22BA" w:rsidRDefault="000E22BA">
      <w:pPr>
        <w:pStyle w:val="NormalWeb"/>
      </w:pPr>
      <w:r>
        <w:t>Test:</w:t>
      </w:r>
    </w:p>
    <w:p w14:paraId="1B7D0BF8" w14:textId="77777777" w:rsidR="000E22BA" w:rsidRDefault="000E22BA" w:rsidP="000E2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 navigation</w:t>
      </w:r>
    </w:p>
    <w:p w14:paraId="2740E710" w14:textId="77777777" w:rsidR="000E22BA" w:rsidRDefault="000E22BA" w:rsidP="000E2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navigation</w:t>
      </w:r>
    </w:p>
    <w:p w14:paraId="7FED0C9A" w14:textId="77777777" w:rsidR="000E22BA" w:rsidRDefault="000E22BA" w:rsidP="000E2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administrator navigation</w:t>
      </w:r>
    </w:p>
    <w:p w14:paraId="44096E33" w14:textId="77777777" w:rsidR="000E22BA" w:rsidRDefault="000E22BA" w:rsidP="000E2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navigation</w:t>
      </w:r>
    </w:p>
    <w:p w14:paraId="38D576EA" w14:textId="77777777" w:rsidR="000E22BA" w:rsidRDefault="000E22BA" w:rsidP="000E2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filtering</w:t>
      </w:r>
    </w:p>
    <w:p w14:paraId="703FC76C" w14:textId="77777777" w:rsidR="000E22BA" w:rsidRDefault="000E22BA" w:rsidP="000E2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route access</w:t>
      </w:r>
    </w:p>
    <w:p w14:paraId="59D260F6" w14:textId="77777777" w:rsidR="000E22BA" w:rsidRDefault="000E22BA" w:rsidP="000E2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 navigation</w:t>
      </w:r>
    </w:p>
    <w:p w14:paraId="76DE9867" w14:textId="77777777" w:rsidR="000E22BA" w:rsidRDefault="000E22BA" w:rsidP="000E2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theme switching</w:t>
      </w:r>
    </w:p>
    <w:p w14:paraId="54899BDB" w14:textId="77777777" w:rsidR="000E22BA" w:rsidRDefault="000E22BA" w:rsidP="000E2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loading states</w:t>
      </w:r>
    </w:p>
    <w:p w14:paraId="3E2D04BD" w14:textId="77777777" w:rsidR="000E22BA" w:rsidRDefault="000E22BA" w:rsidP="000E2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empty states</w:t>
      </w:r>
    </w:p>
    <w:p w14:paraId="601B9AE1" w14:textId="77777777" w:rsidR="000E22BA" w:rsidRDefault="000E22BA" w:rsidP="000E2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states</w:t>
      </w:r>
    </w:p>
    <w:p w14:paraId="1E1189E0" w14:textId="77777777" w:rsidR="000E22BA" w:rsidRDefault="000E22BA" w:rsidP="000E2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indicator</w:t>
      </w:r>
    </w:p>
    <w:p w14:paraId="21E30B94" w14:textId="77777777" w:rsidR="000E22BA" w:rsidRDefault="000E22BA" w:rsidP="000E2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 layouts</w:t>
      </w:r>
    </w:p>
    <w:p w14:paraId="1E3FDEE5" w14:textId="77777777" w:rsidR="000E22BA" w:rsidRDefault="000E22BA" w:rsidP="000E2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accessibility basics</w:t>
      </w:r>
    </w:p>
    <w:p w14:paraId="1356BE87" w14:textId="77777777" w:rsidR="000E22BA" w:rsidRDefault="000E22BA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309830F" wp14:editId="49BAE607">
                <wp:extent cx="5943600" cy="1270"/>
                <wp:effectExtent l="0" t="31750" r="0" b="36830"/>
                <wp:docPr id="59874916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EBD1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D7F187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45. VALIDATION CHECKLIST</w:t>
      </w:r>
    </w:p>
    <w:p w14:paraId="54596929" w14:textId="77777777" w:rsidR="000E22BA" w:rsidRDefault="000E22BA">
      <w:pPr>
        <w:pStyle w:val="NormalWeb"/>
      </w:pPr>
      <w:r>
        <w:t>Before completing Step 3:</w:t>
      </w:r>
    </w:p>
    <w:p w14:paraId="05242EAE" w14:textId="77777777" w:rsidR="000E22BA" w:rsidRDefault="000E22BA">
      <w:pPr>
        <w:pStyle w:val="NormalWeb"/>
      </w:pPr>
      <w:r>
        <w:t>[ ] Design tokens implemented</w:t>
      </w:r>
    </w:p>
    <w:p w14:paraId="581F7917" w14:textId="77777777" w:rsidR="000E22BA" w:rsidRDefault="000E22BA">
      <w:pPr>
        <w:pStyle w:val="NormalWeb"/>
      </w:pPr>
      <w:r>
        <w:t>[ ] Typography system implemented</w:t>
      </w:r>
    </w:p>
    <w:p w14:paraId="4A7543D1" w14:textId="77777777" w:rsidR="000E22BA" w:rsidRDefault="000E22BA">
      <w:pPr>
        <w:pStyle w:val="NormalWeb"/>
      </w:pPr>
      <w:r>
        <w:t>[ ] Spacing system implemented</w:t>
      </w:r>
    </w:p>
    <w:p w14:paraId="0FB78850" w14:textId="77777777" w:rsidR="000E22BA" w:rsidRDefault="000E22BA">
      <w:pPr>
        <w:pStyle w:val="NormalWeb"/>
      </w:pPr>
      <w:r>
        <w:t>[ ] Theme system implemented</w:t>
      </w:r>
    </w:p>
    <w:p w14:paraId="0EF5214F" w14:textId="77777777" w:rsidR="000E22BA" w:rsidRDefault="000E22BA">
      <w:pPr>
        <w:pStyle w:val="NormalWeb"/>
      </w:pPr>
      <w:r>
        <w:t>[ ] Light mode implemented</w:t>
      </w:r>
    </w:p>
    <w:p w14:paraId="6D0B88AC" w14:textId="77777777" w:rsidR="000E22BA" w:rsidRDefault="000E22BA">
      <w:pPr>
        <w:pStyle w:val="NormalWeb"/>
      </w:pPr>
      <w:r>
        <w:t>[ ] Dark mode implemented</w:t>
      </w:r>
    </w:p>
    <w:p w14:paraId="6E87186E" w14:textId="77777777" w:rsidR="000E22BA" w:rsidRDefault="000E22BA">
      <w:pPr>
        <w:pStyle w:val="NormalWeb"/>
      </w:pPr>
      <w:r>
        <w:t>[ ] Reusable buttons implemented</w:t>
      </w:r>
    </w:p>
    <w:p w14:paraId="4FC12E05" w14:textId="77777777" w:rsidR="000E22BA" w:rsidRDefault="000E22BA">
      <w:pPr>
        <w:pStyle w:val="NormalWeb"/>
      </w:pPr>
      <w:r>
        <w:t>[ ] Inputs implemented</w:t>
      </w:r>
    </w:p>
    <w:p w14:paraId="410F4B9C" w14:textId="77777777" w:rsidR="000E22BA" w:rsidRDefault="000E22BA">
      <w:pPr>
        <w:pStyle w:val="NormalWeb"/>
      </w:pPr>
      <w:r>
        <w:t>[ ] Cards implemented</w:t>
      </w:r>
    </w:p>
    <w:p w14:paraId="02D478B1" w14:textId="77777777" w:rsidR="000E22BA" w:rsidRDefault="000E22BA">
      <w:pPr>
        <w:pStyle w:val="NormalWeb"/>
      </w:pPr>
      <w:r>
        <w:t>[ ] Lists implemented</w:t>
      </w:r>
    </w:p>
    <w:p w14:paraId="2C26C9B0" w14:textId="77777777" w:rsidR="000E22BA" w:rsidRDefault="000E22BA">
      <w:pPr>
        <w:pStyle w:val="NormalWeb"/>
      </w:pPr>
      <w:r>
        <w:t>[ ] Loading states implemented</w:t>
      </w:r>
    </w:p>
    <w:p w14:paraId="67141EEF" w14:textId="77777777" w:rsidR="000E22BA" w:rsidRDefault="000E22BA">
      <w:pPr>
        <w:pStyle w:val="NormalWeb"/>
      </w:pPr>
      <w:r>
        <w:t>[ ] Empty states implemented</w:t>
      </w:r>
    </w:p>
    <w:p w14:paraId="09F397EF" w14:textId="77777777" w:rsidR="000E22BA" w:rsidRDefault="000E22BA">
      <w:pPr>
        <w:pStyle w:val="NormalWeb"/>
      </w:pPr>
      <w:r>
        <w:t>[ ] Error states implemented</w:t>
      </w:r>
    </w:p>
    <w:p w14:paraId="61186EE2" w14:textId="77777777" w:rsidR="000E22BA" w:rsidRDefault="000E22BA">
      <w:pPr>
        <w:pStyle w:val="NormalWeb"/>
      </w:pPr>
      <w:r>
        <w:t>[ ] Root navigation implemented</w:t>
      </w:r>
    </w:p>
    <w:p w14:paraId="0162C3C0" w14:textId="77777777" w:rsidR="000E22BA" w:rsidRDefault="000E22BA">
      <w:pPr>
        <w:pStyle w:val="NormalWeb"/>
      </w:pPr>
      <w:r>
        <w:t>[ ] Owner navigation implemented</w:t>
      </w:r>
    </w:p>
    <w:p w14:paraId="44FC4297" w14:textId="77777777" w:rsidR="000E22BA" w:rsidRDefault="000E22BA">
      <w:pPr>
        <w:pStyle w:val="NormalWeb"/>
      </w:pPr>
      <w:r>
        <w:t>[ ] Tenant navigation implemented</w:t>
      </w:r>
    </w:p>
    <w:p w14:paraId="1C936A48" w14:textId="77777777" w:rsidR="000E22BA" w:rsidRDefault="000E22BA">
      <w:pPr>
        <w:pStyle w:val="NormalWeb"/>
      </w:pPr>
      <w:r>
        <w:t>[ ] Administrator navigation implemented</w:t>
      </w:r>
    </w:p>
    <w:p w14:paraId="5E611FC6" w14:textId="77777777" w:rsidR="000E22BA" w:rsidRDefault="000E22BA">
      <w:pPr>
        <w:pStyle w:val="NormalWeb"/>
      </w:pPr>
      <w:r>
        <w:t>[ ] Staff navigation implemented</w:t>
      </w:r>
    </w:p>
    <w:p w14:paraId="4F0CE40B" w14:textId="77777777" w:rsidR="000E22BA" w:rsidRDefault="000E22BA">
      <w:pPr>
        <w:pStyle w:val="NormalWeb"/>
      </w:pPr>
      <w:r>
        <w:t>[ ] Permission-driven navigation implemented</w:t>
      </w:r>
    </w:p>
    <w:p w14:paraId="3C95502A" w14:textId="77777777" w:rsidR="000E22BA" w:rsidRDefault="000E22BA">
      <w:pPr>
        <w:pStyle w:val="NormalWeb"/>
      </w:pPr>
      <w:r>
        <w:t>[ ] Dashboard shell implemented</w:t>
      </w:r>
    </w:p>
    <w:p w14:paraId="473130C0" w14:textId="77777777" w:rsidR="000E22BA" w:rsidRDefault="000E22BA">
      <w:pPr>
        <w:pStyle w:val="NormalWeb"/>
      </w:pPr>
      <w:r>
        <w:lastRenderedPageBreak/>
        <w:t>[ ] Owner dashboard shell implemented</w:t>
      </w:r>
    </w:p>
    <w:p w14:paraId="45281941" w14:textId="77777777" w:rsidR="000E22BA" w:rsidRDefault="000E22BA">
      <w:pPr>
        <w:pStyle w:val="NormalWeb"/>
      </w:pPr>
      <w:r>
        <w:t>[ ] Tenant dashboard shell implemented</w:t>
      </w:r>
    </w:p>
    <w:p w14:paraId="2E5DB4D8" w14:textId="77777777" w:rsidR="000E22BA" w:rsidRDefault="000E22BA">
      <w:pPr>
        <w:pStyle w:val="NormalWeb"/>
      </w:pPr>
      <w:r>
        <w:t>[ ] Administrator dashboard shell implemented</w:t>
      </w:r>
    </w:p>
    <w:p w14:paraId="5BEFA154" w14:textId="77777777" w:rsidR="000E22BA" w:rsidRDefault="000E22BA">
      <w:pPr>
        <w:pStyle w:val="NormalWeb"/>
      </w:pPr>
      <w:r>
        <w:t>[ ] Staff dashboard shell implemented</w:t>
      </w:r>
    </w:p>
    <w:p w14:paraId="130CEBB6" w14:textId="77777777" w:rsidR="000E22BA" w:rsidRDefault="000E22BA">
      <w:pPr>
        <w:pStyle w:val="NormalWeb"/>
      </w:pPr>
      <w:r>
        <w:t>[ ] Profile menu implemented</w:t>
      </w:r>
    </w:p>
    <w:p w14:paraId="71BB5093" w14:textId="77777777" w:rsidR="000E22BA" w:rsidRDefault="000E22BA">
      <w:pPr>
        <w:pStyle w:val="NormalWeb"/>
      </w:pPr>
      <w:r>
        <w:t>[ ] Notification entry point implemented</w:t>
      </w:r>
    </w:p>
    <w:p w14:paraId="3A0EFEBB" w14:textId="77777777" w:rsidR="000E22BA" w:rsidRDefault="000E22BA">
      <w:pPr>
        <w:pStyle w:val="NormalWeb"/>
      </w:pPr>
      <w:r>
        <w:t>[ ] Offline status indicator implemented</w:t>
      </w:r>
    </w:p>
    <w:p w14:paraId="6C4F11FD" w14:textId="77777777" w:rsidR="000E22BA" w:rsidRDefault="000E22BA">
      <w:pPr>
        <w:pStyle w:val="NormalWeb"/>
      </w:pPr>
      <w:r>
        <w:t>[ ] Module placeholders implemented</w:t>
      </w:r>
    </w:p>
    <w:p w14:paraId="307210BF" w14:textId="77777777" w:rsidR="000E22BA" w:rsidRDefault="000E22BA">
      <w:pPr>
        <w:pStyle w:val="NormalWeb"/>
      </w:pPr>
      <w:r>
        <w:t>[ ] Accessibility foundation implemented</w:t>
      </w:r>
    </w:p>
    <w:p w14:paraId="22F93034" w14:textId="77777777" w:rsidR="000E22BA" w:rsidRDefault="000E22BA">
      <w:pPr>
        <w:pStyle w:val="NormalWeb"/>
      </w:pPr>
      <w:r>
        <w:t>[ ] Responsive layouts implemented</w:t>
      </w:r>
    </w:p>
    <w:p w14:paraId="4CBAF2F0" w14:textId="77777777" w:rsidR="000E22BA" w:rsidRDefault="000E22BA">
      <w:pPr>
        <w:pStyle w:val="NormalWeb"/>
      </w:pPr>
      <w:r>
        <w:t>[ ] Existing authentication still works</w:t>
      </w:r>
    </w:p>
    <w:p w14:paraId="3B06B5EF" w14:textId="77777777" w:rsidR="000E22BA" w:rsidRDefault="000E22BA">
      <w:pPr>
        <w:pStyle w:val="NormalWeb"/>
      </w:pPr>
      <w:r>
        <w:t>[ ] Existing web frontend remains untouched</w:t>
      </w:r>
    </w:p>
    <w:p w14:paraId="0B7E5603" w14:textId="77777777" w:rsidR="000E22BA" w:rsidRDefault="000E22BA">
      <w:pPr>
        <w:pStyle w:val="NormalWeb"/>
      </w:pPr>
      <w:r>
        <w:t>[ ] Existing backend remains functional</w:t>
      </w:r>
    </w:p>
    <w:p w14:paraId="08B66FCF" w14:textId="77777777" w:rsidR="000E22BA" w:rsidRDefault="000E22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F5897A" wp14:editId="05D93479">
                <wp:extent cx="5943600" cy="1270"/>
                <wp:effectExtent l="0" t="31750" r="0" b="36830"/>
                <wp:docPr id="21248299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6C1F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EC0CF3" w14:textId="77777777" w:rsidR="000E22BA" w:rsidRDefault="000E22BA">
      <w:pPr>
        <w:pStyle w:val="Heading1"/>
        <w:rPr>
          <w:rFonts w:eastAsia="Times New Roman"/>
        </w:rPr>
      </w:pPr>
      <w:r>
        <w:rPr>
          <w:rFonts w:eastAsia="Times New Roman"/>
        </w:rPr>
        <w:t>46. FINAL REPORT</w:t>
      </w:r>
    </w:p>
    <w:p w14:paraId="4FB99B52" w14:textId="77777777" w:rsidR="000E22BA" w:rsidRDefault="000E22BA">
      <w:pPr>
        <w:pStyle w:val="NormalWeb"/>
      </w:pPr>
      <w:r>
        <w:t>Report:</w:t>
      </w:r>
    </w:p>
    <w:p w14:paraId="1E8878D9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 system created</w:t>
      </w:r>
    </w:p>
    <w:p w14:paraId="7490F16C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Components created</w:t>
      </w:r>
    </w:p>
    <w:p w14:paraId="778ABF35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Navigation structure</w:t>
      </w:r>
    </w:p>
    <w:p w14:paraId="20D64194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Role-specific navigation</w:t>
      </w:r>
    </w:p>
    <w:p w14:paraId="569E7ED7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rules discovered</w:t>
      </w:r>
    </w:p>
    <w:p w14:paraId="1974E12A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structures</w:t>
      </w:r>
    </w:p>
    <w:p w14:paraId="33EEC0AE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Module placeholders</w:t>
      </w:r>
    </w:p>
    <w:p w14:paraId="6962A46E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Theme implementation</w:t>
      </w:r>
    </w:p>
    <w:p w14:paraId="084B0C45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Accessibility implementation</w:t>
      </w:r>
    </w:p>
    <w:p w14:paraId="422273A8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created</w:t>
      </w:r>
    </w:p>
    <w:p w14:paraId="3EBBBD89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modified</w:t>
      </w:r>
    </w:p>
    <w:p w14:paraId="436311E0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executed</w:t>
      </w:r>
    </w:p>
    <w:p w14:paraId="4AB1A7CC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Tests passed</w:t>
      </w:r>
    </w:p>
    <w:p w14:paraId="1C7F2CC1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failed</w:t>
      </w:r>
    </w:p>
    <w:p w14:paraId="55E4B450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Problems discovered</w:t>
      </w:r>
    </w:p>
    <w:p w14:paraId="41E656DA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gaps</w:t>
      </w:r>
    </w:p>
    <w:p w14:paraId="3C9EB15A" w14:textId="77777777" w:rsidR="000E22BA" w:rsidRDefault="000E22BA" w:rsidP="000E2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intentionally deferred</w:t>
      </w:r>
    </w:p>
    <w:p w14:paraId="2F06A077" w14:textId="77777777" w:rsidR="000E22BA" w:rsidRDefault="000E22BA">
      <w:pPr>
        <w:pStyle w:val="NormalWeb"/>
      </w:pPr>
      <w:r>
        <w:t>IMPORTANT:</w:t>
      </w:r>
    </w:p>
    <w:p w14:paraId="2C46B5BF" w14:textId="77777777" w:rsidR="000E22BA" w:rsidRDefault="000E22BA">
      <w:pPr>
        <w:pStyle w:val="NormalWeb"/>
      </w:pPr>
      <w:r>
        <w:t>STOP after Step 3.</w:t>
      </w:r>
    </w:p>
    <w:p w14:paraId="2FB722ED" w14:textId="77777777" w:rsidR="000E22BA" w:rsidRDefault="000E22BA">
      <w:pPr>
        <w:pStyle w:val="NormalWeb"/>
      </w:pPr>
      <w:r>
        <w:t>Do not begin implementing the actual SAIS business modules.</w:t>
      </w:r>
    </w:p>
    <w:p w14:paraId="1FC39CF7" w14:textId="77777777" w:rsidR="000E22BA" w:rsidRDefault="000E22BA">
      <w:pPr>
        <w:pStyle w:val="NormalWeb"/>
      </w:pPr>
      <w:r>
        <w:t>Wait for the next instruction.</w:t>
      </w:r>
    </w:p>
    <w:p w14:paraId="2E69726B" w14:textId="77777777" w:rsidR="000E22BA" w:rsidRDefault="000E22BA"/>
    <w:sectPr w:rsidR="000E2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55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35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914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C55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D64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644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611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615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C1C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A77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43B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100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E34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F06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878246">
    <w:abstractNumId w:val="11"/>
  </w:num>
  <w:num w:numId="2" w16cid:durableId="1556967875">
    <w:abstractNumId w:val="3"/>
  </w:num>
  <w:num w:numId="3" w16cid:durableId="854533918">
    <w:abstractNumId w:val="4"/>
  </w:num>
  <w:num w:numId="4" w16cid:durableId="623005021">
    <w:abstractNumId w:val="10"/>
  </w:num>
  <w:num w:numId="5" w16cid:durableId="1876429662">
    <w:abstractNumId w:val="5"/>
  </w:num>
  <w:num w:numId="6" w16cid:durableId="322248308">
    <w:abstractNumId w:val="7"/>
  </w:num>
  <w:num w:numId="7" w16cid:durableId="1316449291">
    <w:abstractNumId w:val="0"/>
  </w:num>
  <w:num w:numId="8" w16cid:durableId="1301224844">
    <w:abstractNumId w:val="9"/>
  </w:num>
  <w:num w:numId="9" w16cid:durableId="1315985725">
    <w:abstractNumId w:val="8"/>
  </w:num>
  <w:num w:numId="10" w16cid:durableId="213469865">
    <w:abstractNumId w:val="6"/>
  </w:num>
  <w:num w:numId="11" w16cid:durableId="1668242647">
    <w:abstractNumId w:val="13"/>
  </w:num>
  <w:num w:numId="12" w16cid:durableId="1188720293">
    <w:abstractNumId w:val="12"/>
  </w:num>
  <w:num w:numId="13" w16cid:durableId="1279291452">
    <w:abstractNumId w:val="1"/>
  </w:num>
  <w:num w:numId="14" w16cid:durableId="2048674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BA"/>
    <w:rsid w:val="00090B07"/>
    <w:rsid w:val="000E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21821"/>
  <w15:chartTrackingRefBased/>
  <w15:docId w15:val="{0F0A8EF0-639D-CE4F-9C20-D88D8EF3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2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22B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2112</Words>
  <Characters>12043</Characters>
  <Application>Microsoft Office Word</Application>
  <DocSecurity>0</DocSecurity>
  <Lines>100</Lines>
  <Paragraphs>28</Paragraphs>
  <ScaleCrop>false</ScaleCrop>
  <Company/>
  <LinksUpToDate>false</LinksUpToDate>
  <CharactersWithSpaces>14127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2026-08-14T15:30:00Z</dcterms:created>
  <dcterms:modified xsi:type="dcterms:W3CDTF">2026-08-14T15:30:00Z</dcterms:modified>
</cp:coreProperties>
</file>