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BAAB" w14:textId="77777777" w:rsidR="0005710B" w:rsidRDefault="0005710B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51.24</w:t>
      </w:r>
    </w:p>
    <w:p w14:paraId="33590A17" w14:textId="77777777" w:rsidR="0005710B" w:rsidRDefault="0005710B">
      <w:pPr>
        <w:pStyle w:val="Heading2"/>
        <w:rPr>
          <w:rFonts w:eastAsia="Times New Roman"/>
        </w:rPr>
      </w:pPr>
      <w:r>
        <w:rPr>
          <w:rFonts w:eastAsia="Times New Roman"/>
        </w:rPr>
        <w:t>Administrator Control</w:t>
      </w:r>
    </w:p>
    <w:p w14:paraId="79E4D145" w14:textId="77777777" w:rsidR="0005710B" w:rsidRDefault="0005710B">
      <w:pPr>
        <w:pStyle w:val="NormalWeb"/>
      </w:pPr>
      <w:r>
        <w:t xml:space="preserve">We now proceed with </w:t>
      </w:r>
      <w:r>
        <w:rPr>
          <w:rStyle w:val="Strong"/>
        </w:rPr>
        <w:t>Module 51.24 only</w:t>
      </w:r>
      <w:r>
        <w:t>, maintaining the same architecture and execution structure used for the previous modules.</w:t>
      </w:r>
    </w:p>
    <w:p w14:paraId="5A3D37C1" w14:textId="77777777" w:rsidR="0005710B" w:rsidRDefault="0005710B">
      <w:pPr>
        <w:pStyle w:val="NormalWeb"/>
      </w:pPr>
      <w:r>
        <w:rPr>
          <w:rStyle w:val="Strong"/>
        </w:rPr>
        <w:t>Architectural rule:</w:t>
      </w:r>
      <w:r>
        <w:t xml:space="preserve"> Administrator Control is the governance layer of the Digital Classroom. It configures policies and permissions; it must not bypass the underlying SAIS authorization, audit, security, academic, or data-integrity mechanisms.</w:t>
      </w:r>
    </w:p>
    <w:p w14:paraId="7990D255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090564" wp14:editId="5BD5FD10">
                <wp:extent cx="5943600" cy="1270"/>
                <wp:effectExtent l="0" t="31750" r="0" b="36830"/>
                <wp:docPr id="177251612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E970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E2044F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50CC2716" w14:textId="77777777" w:rsidR="0005710B" w:rsidRDefault="0005710B">
      <w:pPr>
        <w:pStyle w:val="NormalWeb"/>
      </w:pPr>
      <w:r>
        <w:t>Module 51.24 gives authorized school administrators centralized control over the Digital Classroom/LMS.</w:t>
      </w:r>
    </w:p>
    <w:p w14:paraId="43044F68" w14:textId="77777777" w:rsidR="0005710B" w:rsidRDefault="0005710B">
      <w:pPr>
        <w:pStyle w:val="NormalWeb"/>
      </w:pPr>
      <w:r>
        <w:t>Administrators should be able to configure:</w:t>
      </w:r>
    </w:p>
    <w:p w14:paraId="17672F83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permissions</w:t>
      </w:r>
    </w:p>
    <w:p w14:paraId="6C966930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permissions</w:t>
      </w:r>
    </w:p>
    <w:p w14:paraId="614E43E8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permissions</w:t>
      </w:r>
    </w:p>
    <w:p w14:paraId="129003A9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permissions</w:t>
      </w:r>
    </w:p>
    <w:p w14:paraId="39E91ED8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permissions</w:t>
      </w:r>
    </w:p>
    <w:p w14:paraId="3F512401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 limits</w:t>
      </w:r>
    </w:p>
    <w:p w14:paraId="26DF048B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restrictions</w:t>
      </w:r>
    </w:p>
    <w:p w14:paraId="54BE1B97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limits</w:t>
      </w:r>
    </w:p>
    <w:p w14:paraId="1C355A8E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policies</w:t>
      </w:r>
    </w:p>
    <w:p w14:paraId="45DFC63D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 policies</w:t>
      </w:r>
    </w:p>
    <w:p w14:paraId="34C4E508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policies</w:t>
      </w:r>
    </w:p>
    <w:p w14:paraId="009339B4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Academic-year settings</w:t>
      </w:r>
    </w:p>
    <w:p w14:paraId="2B19610B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Term/semester settings</w:t>
      </w:r>
    </w:p>
    <w:p w14:paraId="07ACB4BF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archiving</w:t>
      </w:r>
    </w:p>
    <w:p w14:paraId="079EC8E3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retention</w:t>
      </w:r>
    </w:p>
    <w:p w14:paraId="718D5EDA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policies</w:t>
      </w:r>
    </w:p>
    <w:p w14:paraId="577CC419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classroom policies</w:t>
      </w:r>
    </w:p>
    <w:p w14:paraId="687BCEB8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classroom policies</w:t>
      </w:r>
    </w:p>
    <w:p w14:paraId="70B6484D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policies</w:t>
      </w:r>
    </w:p>
    <w:p w14:paraId="1C009B8D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School-wide LMS settings</w:t>
      </w:r>
    </w:p>
    <w:p w14:paraId="5E5C2126" w14:textId="77777777" w:rsidR="0005710B" w:rsidRDefault="0005710B" w:rsidP="00057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controls</w:t>
      </w:r>
    </w:p>
    <w:p w14:paraId="0F70A019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D20AB83" wp14:editId="693AAE03">
                <wp:extent cx="5943600" cy="1270"/>
                <wp:effectExtent l="0" t="31750" r="0" b="36830"/>
                <wp:docPr id="898921006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3B02B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BAAB22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2. Administrator Control Architecture</w:t>
      </w:r>
    </w:p>
    <w:p w14:paraId="0A441F3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SAIS</w:t>
      </w:r>
    </w:p>
    <w:p w14:paraId="726DDE4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7BF592E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Administrator Control</w:t>
      </w:r>
    </w:p>
    <w:p w14:paraId="17116F7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12EE60C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┌─────────────────┼─────────────────┐</w:t>
      </w:r>
    </w:p>
    <w:p w14:paraId="5E039AB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│                 │</w:t>
      </w:r>
    </w:p>
    <w:p w14:paraId="4B544CC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Permissions         Policies          Configuration</w:t>
      </w:r>
    </w:p>
    <w:p w14:paraId="7C13563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│                 │</w:t>
      </w:r>
    </w:p>
    <w:p w14:paraId="0CE09FC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▼                 ▼</w:t>
      </w:r>
    </w:p>
    <w:p w14:paraId="205F717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Users/Roles       Assessments       Academic Year</w:t>
      </w:r>
    </w:p>
    <w:p w14:paraId="08917F1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Classrooms        Grading           Terms</w:t>
      </w:r>
    </w:p>
    <w:p w14:paraId="50C61F9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Teachers          Storage           Notifications</w:t>
      </w:r>
    </w:p>
    <w:p w14:paraId="5BB6326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Students          Files             Archiving</w:t>
      </w:r>
    </w:p>
    <w:p w14:paraId="77B877C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Parents           AI                Retention</w:t>
      </w:r>
    </w:p>
    <w:p w14:paraId="7AD6F4E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│                 │</w:t>
      </w:r>
    </w:p>
    <w:p w14:paraId="237D972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└─────────────────┼─────────────────┘</w:t>
      </w:r>
    </w:p>
    <w:p w14:paraId="241BD82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5B3F4F9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Policy Engine</w:t>
      </w:r>
    </w:p>
    <w:p w14:paraId="26DD396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0FEF432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68F05E9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Classroom Services</w:t>
      </w:r>
    </w:p>
    <w:p w14:paraId="68690FB5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60A6CB" wp14:editId="57DD8021">
                <wp:extent cx="5943600" cy="1270"/>
                <wp:effectExtent l="0" t="31750" r="0" b="36830"/>
                <wp:docPr id="179123308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63F69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8C7895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3. Administrator Roles</w:t>
      </w:r>
    </w:p>
    <w:p w14:paraId="24FAC033" w14:textId="77777777" w:rsidR="0005710B" w:rsidRDefault="0005710B">
      <w:pPr>
        <w:pStyle w:val="NormalWeb"/>
      </w:pPr>
      <w:r>
        <w:t>SAIS should support different administrative authority levels.</w:t>
      </w:r>
    </w:p>
    <w:p w14:paraId="42AC36B9" w14:textId="77777777" w:rsidR="0005710B" w:rsidRDefault="0005710B">
      <w:pPr>
        <w:pStyle w:val="NormalWeb"/>
      </w:pPr>
      <w:r>
        <w:t>Example:</w:t>
      </w:r>
    </w:p>
    <w:p w14:paraId="63BC3B0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Super Administrator</w:t>
      </w:r>
    </w:p>
    <w:p w14:paraId="4730B9D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3355EEC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School Administrator</w:t>
      </w:r>
    </w:p>
    <w:p w14:paraId="02B53BC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DC4119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Academic Administrator</w:t>
      </w:r>
    </w:p>
    <w:p w14:paraId="65E2EFA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E117DF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 LMS Administrator</w:t>
      </w:r>
    </w:p>
    <w:p w14:paraId="101A367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8A81C8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 Department Administrator</w:t>
      </w:r>
    </w:p>
    <w:p w14:paraId="445AD104" w14:textId="77777777" w:rsidR="0005710B" w:rsidRDefault="0005710B">
      <w:pPr>
        <w:pStyle w:val="NormalWeb"/>
      </w:pPr>
      <w:r>
        <w:t>Exact roles should remain configurable according to the existing SAIS RBAC architecture.</w:t>
      </w:r>
    </w:p>
    <w:p w14:paraId="6B1150DB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EB8A4C" wp14:editId="12C118A0">
                <wp:extent cx="5943600" cy="1270"/>
                <wp:effectExtent l="0" t="31750" r="0" b="36830"/>
                <wp:docPr id="1830997097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7B849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57C99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Permission Hierarchy</w:t>
      </w:r>
    </w:p>
    <w:p w14:paraId="4CDC5149" w14:textId="77777777" w:rsidR="0005710B" w:rsidRDefault="0005710B">
      <w:pPr>
        <w:pStyle w:val="NormalWeb"/>
      </w:pPr>
      <w:r>
        <w:t>A permission should not simply be:</w:t>
      </w:r>
    </w:p>
    <w:p w14:paraId="3B272B4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 = everything</w:t>
      </w:r>
    </w:p>
    <w:p w14:paraId="68B4CAEA" w14:textId="77777777" w:rsidR="0005710B" w:rsidRDefault="0005710B">
      <w:pPr>
        <w:pStyle w:val="NormalWeb"/>
      </w:pPr>
      <w:r>
        <w:t>Instead:</w:t>
      </w:r>
    </w:p>
    <w:p w14:paraId="7AD957B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F06BFC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0F7127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618C912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8AAA11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Permission</w:t>
      </w:r>
    </w:p>
    <w:p w14:paraId="74F4156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2E6D76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Scope</w:t>
      </w:r>
    </w:p>
    <w:p w14:paraId="7CE27E5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155CA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Policy</w:t>
      </w:r>
    </w:p>
    <w:p w14:paraId="068FF0A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B0FC77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07637AFF" w14:textId="77777777" w:rsidR="0005710B" w:rsidRDefault="0005710B">
      <w:pPr>
        <w:pStyle w:val="NormalWeb"/>
      </w:pPr>
      <w:r>
        <w:t>Example:</w:t>
      </w:r>
    </w:p>
    <w:p w14:paraId="0E72318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Academic Administrator</w:t>
      </w:r>
    </w:p>
    <w:p w14:paraId="4DE3A87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1C1D61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Manage Classrooms</w:t>
      </w:r>
    </w:p>
    <w:p w14:paraId="743DE39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5506E5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Mathematics Department</w:t>
      </w:r>
    </w:p>
    <w:p w14:paraId="79A60E0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275A14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Allowed</w:t>
      </w:r>
    </w:p>
    <w:p w14:paraId="25B9D0A1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254334" wp14:editId="1059BC93">
                <wp:extent cx="5943600" cy="1270"/>
                <wp:effectExtent l="0" t="31750" r="0" b="36830"/>
                <wp:docPr id="11889215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A6F25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85793E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5. Classroom Creation Policy</w:t>
      </w:r>
    </w:p>
    <w:p w14:paraId="6F8927AC" w14:textId="77777777" w:rsidR="0005710B" w:rsidRDefault="0005710B">
      <w:pPr>
        <w:pStyle w:val="NormalWeb"/>
      </w:pPr>
      <w:r>
        <w:t>Administrators can configure who may create classrooms.</w:t>
      </w:r>
    </w:p>
    <w:p w14:paraId="7BC3DDC1" w14:textId="77777777" w:rsidR="0005710B" w:rsidRDefault="0005710B">
      <w:pPr>
        <w:pStyle w:val="NormalWeb"/>
      </w:pPr>
      <w:r>
        <w:t>Possible settings:</w:t>
      </w:r>
    </w:p>
    <w:p w14:paraId="241F211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Administrators only</w:t>
      </w:r>
    </w:p>
    <w:p w14:paraId="5945191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Teachers only</w:t>
      </w:r>
    </w:p>
    <w:p w14:paraId="4AE067D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Teachers with approval</w:t>
      </w:r>
    </w:p>
    <w:p w14:paraId="1DFD615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Department heads</w:t>
      </w:r>
    </w:p>
    <w:p w14:paraId="1C8B976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Administrators + authorized teachers</w:t>
      </w:r>
    </w:p>
    <w:p w14:paraId="323C13A0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8FE134" wp14:editId="17ADBE75">
                <wp:extent cx="5943600" cy="1270"/>
                <wp:effectExtent l="0" t="31750" r="0" b="36830"/>
                <wp:docPr id="50799496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0D913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C9A65C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6. Classroom Approval Workflow</w:t>
      </w:r>
    </w:p>
    <w:p w14:paraId="63FFEAF7" w14:textId="77777777" w:rsidR="0005710B" w:rsidRDefault="0005710B">
      <w:pPr>
        <w:pStyle w:val="NormalWeb"/>
      </w:pPr>
      <w:r>
        <w:t>If approval is enabled:</w:t>
      </w:r>
    </w:p>
    <w:p w14:paraId="6BE5F3D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6FC9B2A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7D7F8F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Create Classroom Request</w:t>
      </w:r>
    </w:p>
    <w:p w14:paraId="2376705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C0D9A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 Review</w:t>
      </w:r>
    </w:p>
    <w:p w14:paraId="2E6AB4E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EAB0EE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Approve / Reject</w:t>
      </w:r>
    </w:p>
    <w:p w14:paraId="1368BAD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3D3D58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Classroom Activated</w:t>
      </w:r>
    </w:p>
    <w:p w14:paraId="60B310E1" w14:textId="77777777" w:rsidR="0005710B" w:rsidRDefault="0005710B">
      <w:pPr>
        <w:pStyle w:val="NormalWeb"/>
      </w:pPr>
      <w:r>
        <w:t>Rejected requests should optionally include an administrative reason.</w:t>
      </w:r>
    </w:p>
    <w:p w14:paraId="509B5F1B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BF7463" wp14:editId="72D4D0AC">
                <wp:extent cx="5943600" cy="1270"/>
                <wp:effectExtent l="0" t="31750" r="0" b="36830"/>
                <wp:docPr id="1595429554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14C9C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9C60B4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7. Classroom Ownership</w:t>
      </w:r>
    </w:p>
    <w:p w14:paraId="5136C7AF" w14:textId="77777777" w:rsidR="0005710B" w:rsidRDefault="0005710B">
      <w:pPr>
        <w:pStyle w:val="NormalWeb"/>
      </w:pPr>
      <w:r>
        <w:t>Administrators can configure:</w:t>
      </w:r>
    </w:p>
    <w:p w14:paraId="3D976CCD" w14:textId="77777777" w:rsidR="0005710B" w:rsidRDefault="0005710B" w:rsidP="00057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teacher</w:t>
      </w:r>
    </w:p>
    <w:p w14:paraId="7535C159" w14:textId="77777777" w:rsidR="0005710B" w:rsidRDefault="0005710B" w:rsidP="00057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Co-teachers</w:t>
      </w:r>
    </w:p>
    <w:p w14:paraId="2A475B1C" w14:textId="77777777" w:rsidR="0005710B" w:rsidRDefault="0005710B" w:rsidP="00057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 ownership</w:t>
      </w:r>
    </w:p>
    <w:p w14:paraId="0E7F0AAE" w14:textId="77777777" w:rsidR="0005710B" w:rsidRDefault="0005710B" w:rsidP="00057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Administrative ownership</w:t>
      </w:r>
    </w:p>
    <w:p w14:paraId="3AC96FF5" w14:textId="77777777" w:rsidR="0005710B" w:rsidRDefault="0005710B" w:rsidP="000571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managers</w:t>
      </w:r>
    </w:p>
    <w:p w14:paraId="5CD8CD10" w14:textId="77777777" w:rsidR="0005710B" w:rsidRDefault="0005710B">
      <w:pPr>
        <w:pStyle w:val="NormalWeb"/>
      </w:pPr>
      <w:r>
        <w:t>Ownership changes must be audited.</w:t>
      </w:r>
    </w:p>
    <w:p w14:paraId="043FCE76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0D467" wp14:editId="74B772C2">
                <wp:extent cx="5943600" cy="1270"/>
                <wp:effectExtent l="0" t="31750" r="0" b="36830"/>
                <wp:docPr id="1676488753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8CE9D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E02AB5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8. Teacher Permissions</w:t>
      </w:r>
    </w:p>
    <w:p w14:paraId="18D3312E" w14:textId="77777777" w:rsidR="0005710B" w:rsidRDefault="0005710B">
      <w:pPr>
        <w:pStyle w:val="NormalWeb"/>
      </w:pPr>
      <w:r>
        <w:t>Configure capabilities such as:</w:t>
      </w:r>
    </w:p>
    <w:p w14:paraId="791279D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 Permissions</w:t>
      </w:r>
    </w:p>
    <w:p w14:paraId="54DA106A" w14:textId="77777777" w:rsidR="0005710B" w:rsidRDefault="0005710B">
      <w:pPr>
        <w:pStyle w:val="HTMLPreformatted"/>
        <w:rPr>
          <w:rStyle w:val="HTMLCode"/>
        </w:rPr>
      </w:pPr>
    </w:p>
    <w:p w14:paraId="4CB4996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Create assignments</w:t>
      </w:r>
    </w:p>
    <w:p w14:paraId="476D2D8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Create quizzes</w:t>
      </w:r>
    </w:p>
    <w:p w14:paraId="42776CB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Upload materials</w:t>
      </w:r>
    </w:p>
    <w:p w14:paraId="7A93049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Grade submissions</w:t>
      </w:r>
    </w:p>
    <w:p w14:paraId="7525148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Create announcements</w:t>
      </w:r>
    </w:p>
    <w:p w14:paraId="2A92B93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Manage discussions</w:t>
      </w:r>
    </w:p>
    <w:p w14:paraId="59D787C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lastRenderedPageBreak/>
        <w:t>✓</w:t>
      </w:r>
      <w:r>
        <w:rPr>
          <w:rStyle w:val="HTMLCode"/>
        </w:rPr>
        <w:t xml:space="preserve"> View student progress</w:t>
      </w:r>
    </w:p>
    <w:p w14:paraId="3C7FFA1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Create rubrics</w:t>
      </w:r>
    </w:p>
    <w:p w14:paraId="14AA0B5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Export grades</w:t>
      </w:r>
    </w:p>
    <w:p w14:paraId="5A80D66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Delete classrooms</w:t>
      </w:r>
    </w:p>
    <w:p w14:paraId="1BAEEFB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Change school-wide policies</w:t>
      </w:r>
    </w:p>
    <w:p w14:paraId="212DEF7B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415679" wp14:editId="18092B7C">
                <wp:extent cx="5943600" cy="1270"/>
                <wp:effectExtent l="0" t="31750" r="0" b="36830"/>
                <wp:docPr id="392736789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5DF16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91287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9. Student Permissions</w:t>
      </w:r>
    </w:p>
    <w:p w14:paraId="6058C4DE" w14:textId="77777777" w:rsidR="0005710B" w:rsidRDefault="0005710B">
      <w:pPr>
        <w:pStyle w:val="NormalWeb"/>
      </w:pPr>
      <w:r>
        <w:t>Configure:</w:t>
      </w:r>
    </w:p>
    <w:p w14:paraId="48857434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classrooms</w:t>
      </w:r>
    </w:p>
    <w:p w14:paraId="42C7DCE3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</w:t>
      </w:r>
    </w:p>
    <w:p w14:paraId="0871BCD2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posts</w:t>
      </w:r>
    </w:p>
    <w:p w14:paraId="0E657B4A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 assignments</w:t>
      </w:r>
    </w:p>
    <w:p w14:paraId="663785CB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Resubmit work</w:t>
      </w:r>
    </w:p>
    <w:p w14:paraId="7B14BA9F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Join classrooms</w:t>
      </w:r>
    </w:p>
    <w:p w14:paraId="65486BF5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classrooms where permitted</w:t>
      </w:r>
    </w:p>
    <w:p w14:paraId="26627C22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 materials</w:t>
      </w:r>
    </w:p>
    <w:p w14:paraId="2B40EDEF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AI assistant</w:t>
      </w:r>
    </w:p>
    <w:p w14:paraId="74F4AB89" w14:textId="77777777" w:rsidR="0005710B" w:rsidRDefault="0005710B" w:rsidP="000571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 teachers</w:t>
      </w:r>
    </w:p>
    <w:p w14:paraId="69658C12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9F3EBD" wp14:editId="50A3554A">
                <wp:extent cx="5943600" cy="1270"/>
                <wp:effectExtent l="0" t="31750" r="0" b="36830"/>
                <wp:docPr id="1988847951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0AEC0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BB7E8E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10. Parent Permissions</w:t>
      </w:r>
    </w:p>
    <w:p w14:paraId="6EF2FCA1" w14:textId="77777777" w:rsidR="0005710B" w:rsidRDefault="0005710B">
      <w:pPr>
        <w:pStyle w:val="NormalWeb"/>
      </w:pPr>
      <w:r>
        <w:t>Administrators can configure parent visibility.</w:t>
      </w:r>
    </w:p>
    <w:p w14:paraId="7AD28DAB" w14:textId="77777777" w:rsidR="0005710B" w:rsidRDefault="0005710B">
      <w:pPr>
        <w:pStyle w:val="NormalWeb"/>
      </w:pPr>
      <w:r>
        <w:t>For example:</w:t>
      </w:r>
    </w:p>
    <w:p w14:paraId="7A91C99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Parent Access</w:t>
      </w:r>
    </w:p>
    <w:p w14:paraId="45EF720F" w14:textId="77777777" w:rsidR="0005710B" w:rsidRDefault="0005710B">
      <w:pPr>
        <w:pStyle w:val="HTMLPreformatted"/>
        <w:rPr>
          <w:rStyle w:val="HTMLCode"/>
        </w:rPr>
      </w:pPr>
    </w:p>
    <w:p w14:paraId="0DF778F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View classes</w:t>
      </w:r>
    </w:p>
    <w:p w14:paraId="69E7D16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View assignments</w:t>
      </w:r>
    </w:p>
    <w:p w14:paraId="7D592F0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View grades</w:t>
      </w:r>
    </w:p>
    <w:p w14:paraId="616F601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View feedback</w:t>
      </w:r>
    </w:p>
    <w:p w14:paraId="08C52B3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View academic progress</w:t>
      </w:r>
    </w:p>
    <w:p w14:paraId="0F16C76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Receive notifications</w:t>
      </w:r>
    </w:p>
    <w:p w14:paraId="77ED652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Modify student work</w:t>
      </w:r>
    </w:p>
    <w:p w14:paraId="694E911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Submit student assignments</w:t>
      </w:r>
    </w:p>
    <w:p w14:paraId="0620E5D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Change grades</w:t>
      </w:r>
    </w:p>
    <w:p w14:paraId="371F2634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36D040" wp14:editId="1E831FE9">
                <wp:extent cx="5943600" cy="1270"/>
                <wp:effectExtent l="0" t="31750" r="0" b="36830"/>
                <wp:docPr id="166008150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D75A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096757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Guest/External User Policy</w:t>
      </w:r>
    </w:p>
    <w:p w14:paraId="20CE5544" w14:textId="77777777" w:rsidR="0005710B" w:rsidRDefault="0005710B">
      <w:pPr>
        <w:pStyle w:val="NormalWeb"/>
      </w:pPr>
      <w:r>
        <w:t>If SAIS supports external participants:</w:t>
      </w:r>
    </w:p>
    <w:p w14:paraId="26A9D15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Guest Access</w:t>
      </w:r>
    </w:p>
    <w:p w14:paraId="5BCFF26E" w14:textId="77777777" w:rsidR="0005710B" w:rsidRDefault="0005710B">
      <w:pPr>
        <w:pStyle w:val="NormalWeb"/>
      </w:pPr>
      <w:r>
        <w:t>must be separately controlled.</w:t>
      </w:r>
    </w:p>
    <w:p w14:paraId="53945647" w14:textId="77777777" w:rsidR="0005710B" w:rsidRDefault="0005710B">
      <w:pPr>
        <w:pStyle w:val="NormalWeb"/>
      </w:pPr>
      <w:r>
        <w:t>Possible restrictions:</w:t>
      </w:r>
    </w:p>
    <w:p w14:paraId="7CBEC658" w14:textId="77777777" w:rsidR="0005710B" w:rsidRDefault="0005710B" w:rsidP="00057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View-only</w:t>
      </w:r>
    </w:p>
    <w:p w14:paraId="3DCC1508" w14:textId="77777777" w:rsidR="0005710B" w:rsidRDefault="0005710B" w:rsidP="00057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Limited classroom access</w:t>
      </w:r>
    </w:p>
    <w:p w14:paraId="594F9F82" w14:textId="77777777" w:rsidR="0005710B" w:rsidRDefault="0005710B" w:rsidP="00057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student records</w:t>
      </w:r>
    </w:p>
    <w:p w14:paraId="5EA722A1" w14:textId="77777777" w:rsidR="0005710B" w:rsidRDefault="0005710B" w:rsidP="00057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grade access</w:t>
      </w:r>
    </w:p>
    <w:p w14:paraId="4CE8639D" w14:textId="77777777" w:rsidR="0005710B" w:rsidRDefault="0005710B" w:rsidP="00057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messaging</w:t>
      </w:r>
    </w:p>
    <w:p w14:paraId="0A4251CF" w14:textId="77777777" w:rsidR="0005710B" w:rsidRDefault="0005710B" w:rsidP="000571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expiration</w:t>
      </w:r>
    </w:p>
    <w:p w14:paraId="2D492886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FD6D3" wp14:editId="51953FEB">
                <wp:extent cx="5943600" cy="1270"/>
                <wp:effectExtent l="0" t="31750" r="0" b="36830"/>
                <wp:docPr id="2135563082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67B187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A46A9A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12. Permission Templates</w:t>
      </w:r>
    </w:p>
    <w:p w14:paraId="409A928D" w14:textId="77777777" w:rsidR="0005710B" w:rsidRDefault="0005710B">
      <w:pPr>
        <w:pStyle w:val="NormalWeb"/>
      </w:pPr>
      <w:r>
        <w:t>Administrators should be able to create reusable permission profiles.</w:t>
      </w:r>
    </w:p>
    <w:p w14:paraId="04F507B0" w14:textId="77777777" w:rsidR="0005710B" w:rsidRDefault="0005710B">
      <w:pPr>
        <w:pStyle w:val="NormalWeb"/>
      </w:pPr>
      <w:r>
        <w:t>Example:</w:t>
      </w:r>
    </w:p>
    <w:p w14:paraId="4734A3F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 Standard</w:t>
      </w:r>
    </w:p>
    <w:p w14:paraId="4982D09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 Senior</w:t>
      </w:r>
    </w:p>
    <w:p w14:paraId="3A89CC0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Department Head</w:t>
      </w:r>
    </w:p>
    <w:p w14:paraId="536452A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Student Standard</w:t>
      </w:r>
    </w:p>
    <w:p w14:paraId="4AC48A8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Parent Standard</w:t>
      </w:r>
    </w:p>
    <w:p w14:paraId="7103CC3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LMS Administrator</w:t>
      </w:r>
    </w:p>
    <w:p w14:paraId="39BE2C07" w14:textId="77777777" w:rsidR="0005710B" w:rsidRDefault="0005710B">
      <w:pPr>
        <w:pStyle w:val="NormalWeb"/>
      </w:pPr>
      <w:r>
        <w:t>This reduces repetitive configuration.</w:t>
      </w:r>
    </w:p>
    <w:p w14:paraId="4FABDE7C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4169F8" wp14:editId="44D86C4D">
                <wp:extent cx="5943600" cy="1270"/>
                <wp:effectExtent l="0" t="31750" r="0" b="36830"/>
                <wp:docPr id="916339759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7F873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83220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13. Permission Overrides</w:t>
      </w:r>
    </w:p>
    <w:p w14:paraId="34BC2381" w14:textId="77777777" w:rsidR="0005710B" w:rsidRDefault="0005710B">
      <w:pPr>
        <w:pStyle w:val="NormalWeb"/>
      </w:pPr>
      <w:r>
        <w:t>Authorized administrators may override individual permissions.</w:t>
      </w:r>
    </w:p>
    <w:p w14:paraId="30AAECF9" w14:textId="77777777" w:rsidR="0005710B" w:rsidRDefault="0005710B">
      <w:pPr>
        <w:pStyle w:val="NormalWeb"/>
      </w:pPr>
      <w:r>
        <w:t>Example:</w:t>
      </w:r>
    </w:p>
    <w:p w14:paraId="2851CF8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 A</w:t>
      </w:r>
    </w:p>
    <w:p w14:paraId="6592EA9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Standard Teacher Permissions</w:t>
      </w:r>
    </w:p>
    <w:p w14:paraId="503EBBC9" w14:textId="77777777" w:rsidR="0005710B" w:rsidRDefault="0005710B">
      <w:pPr>
        <w:pStyle w:val="HTMLPreformatted"/>
        <w:rPr>
          <w:rStyle w:val="HTMLCode"/>
        </w:rPr>
      </w:pPr>
    </w:p>
    <w:p w14:paraId="11B6DD7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Override:</w:t>
      </w:r>
    </w:p>
    <w:p w14:paraId="2F5A269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Allow quiz export</w:t>
      </w:r>
    </w:p>
    <w:p w14:paraId="308685CF" w14:textId="77777777" w:rsidR="0005710B" w:rsidRDefault="0005710B">
      <w:pPr>
        <w:pStyle w:val="NormalWeb"/>
      </w:pPr>
      <w:r>
        <w:t>Every override should have:</w:t>
      </w:r>
    </w:p>
    <w:p w14:paraId="33C816B7" w14:textId="77777777" w:rsidR="0005710B" w:rsidRDefault="0005710B" w:rsidP="00057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</w:t>
      </w:r>
    </w:p>
    <w:p w14:paraId="1E1C2D05" w14:textId="77777777" w:rsidR="0005710B" w:rsidRDefault="0005710B" w:rsidP="00057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</w:t>
      </w:r>
    </w:p>
    <w:p w14:paraId="39F7D7AF" w14:textId="77777777" w:rsidR="0005710B" w:rsidRDefault="0005710B" w:rsidP="00057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741A1742" w14:textId="77777777" w:rsidR="0005710B" w:rsidRDefault="0005710B" w:rsidP="00057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Scope</w:t>
      </w:r>
    </w:p>
    <w:p w14:paraId="27FB3225" w14:textId="77777777" w:rsidR="0005710B" w:rsidRDefault="0005710B" w:rsidP="000571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 if applicable</w:t>
      </w:r>
    </w:p>
    <w:p w14:paraId="6ABF6FF5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8B1899" wp14:editId="1070FB7F">
                <wp:extent cx="5943600" cy="1270"/>
                <wp:effectExtent l="0" t="31750" r="0" b="36830"/>
                <wp:docPr id="848426010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7EEBC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3704E3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14. Storage Management</w:t>
      </w:r>
    </w:p>
    <w:p w14:paraId="52C34E1B" w14:textId="77777777" w:rsidR="0005710B" w:rsidRDefault="0005710B">
      <w:pPr>
        <w:pStyle w:val="NormalWeb"/>
      </w:pPr>
      <w:r>
        <w:t>Administrators can configure storage quotas.</w:t>
      </w:r>
    </w:p>
    <w:p w14:paraId="29985340" w14:textId="77777777" w:rsidR="0005710B" w:rsidRDefault="0005710B">
      <w:pPr>
        <w:pStyle w:val="NormalWeb"/>
      </w:pPr>
      <w:r>
        <w:t>Example:</w:t>
      </w:r>
    </w:p>
    <w:p w14:paraId="53BE983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School Storage</w:t>
      </w:r>
    </w:p>
    <w:p w14:paraId="51E33BC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</w:t>
      </w:r>
    </w:p>
    <w:p w14:paraId="1578C5B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Used: 420 GB</w:t>
      </w:r>
    </w:p>
    <w:p w14:paraId="5545CC7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Limit: 1 TB</w:t>
      </w:r>
    </w:p>
    <w:p w14:paraId="71C16936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B86B1" wp14:editId="751EB6D5">
                <wp:extent cx="5943600" cy="1270"/>
                <wp:effectExtent l="0" t="31750" r="0" b="36830"/>
                <wp:docPr id="128150477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1E24F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EE2C1D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15. User Storage Limits</w:t>
      </w:r>
    </w:p>
    <w:p w14:paraId="031F12CE" w14:textId="77777777" w:rsidR="0005710B" w:rsidRDefault="0005710B">
      <w:pPr>
        <w:pStyle w:val="NormalWeb"/>
      </w:pPr>
      <w:r>
        <w:t>Possible quotas:</w:t>
      </w:r>
    </w:p>
    <w:p w14:paraId="5A211A2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Teacher: 10 GB</w:t>
      </w:r>
    </w:p>
    <w:p w14:paraId="42F49E7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Student: 2 GB</w:t>
      </w:r>
    </w:p>
    <w:p w14:paraId="3D70EFD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Parent: 500 MB</w:t>
      </w:r>
    </w:p>
    <w:p w14:paraId="30AEAB95" w14:textId="77777777" w:rsidR="0005710B" w:rsidRDefault="0005710B">
      <w:pPr>
        <w:pStyle w:val="NormalWeb"/>
      </w:pPr>
      <w:r>
        <w:t>These are examples only; actual values must be configurable.</w:t>
      </w:r>
    </w:p>
    <w:p w14:paraId="37F932BE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AF75D" wp14:editId="7433773F">
                <wp:extent cx="5943600" cy="1270"/>
                <wp:effectExtent l="0" t="31750" r="0" b="36830"/>
                <wp:docPr id="50439794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41BE1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1C8507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16. Classroom Storage Limits</w:t>
      </w:r>
    </w:p>
    <w:p w14:paraId="57284DDC" w14:textId="77777777" w:rsidR="0005710B" w:rsidRDefault="0005710B">
      <w:pPr>
        <w:pStyle w:val="NormalWeb"/>
      </w:pPr>
      <w:r>
        <w:t>Each classroom may have:</w:t>
      </w:r>
    </w:p>
    <w:p w14:paraId="403FD58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Classroom Storage</w:t>
      </w:r>
    </w:p>
    <w:p w14:paraId="6BF059E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Used: 1.8 GB</w:t>
      </w:r>
    </w:p>
    <w:p w14:paraId="7EB5473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Limit: 5 GB</w:t>
      </w:r>
    </w:p>
    <w:p w14:paraId="0B7AA6B0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E07410" wp14:editId="54479745">
                <wp:extent cx="5943600" cy="1270"/>
                <wp:effectExtent l="0" t="31750" r="0" b="36830"/>
                <wp:docPr id="44393902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00151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5951FA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17. Storage Warnings</w:t>
      </w:r>
    </w:p>
    <w:p w14:paraId="2CAACBD3" w14:textId="77777777" w:rsidR="0005710B" w:rsidRDefault="0005710B">
      <w:pPr>
        <w:pStyle w:val="NormalWeb"/>
      </w:pPr>
      <w:r>
        <w:t>Notify administrators when:</w:t>
      </w:r>
    </w:p>
    <w:p w14:paraId="2F5A15A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80% → Warning</w:t>
      </w:r>
    </w:p>
    <w:p w14:paraId="2DFC68E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90% → Critical</w:t>
      </w:r>
    </w:p>
    <w:p w14:paraId="47512E3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100% → Limit reached</w:t>
      </w:r>
    </w:p>
    <w:p w14:paraId="1067256A" w14:textId="77777777" w:rsidR="0005710B" w:rsidRDefault="0005710B">
      <w:pPr>
        <w:pStyle w:val="NormalWeb"/>
      </w:pPr>
      <w:r>
        <w:t>Thresholds should be configurable.</w:t>
      </w:r>
    </w:p>
    <w:p w14:paraId="60130BC7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19362" wp14:editId="5A8B6411">
                <wp:extent cx="5943600" cy="1270"/>
                <wp:effectExtent l="0" t="31750" r="0" b="36830"/>
                <wp:docPr id="127287732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94938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B7BAF1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18. File Type Restrictions</w:t>
      </w:r>
    </w:p>
    <w:p w14:paraId="048B8DBD" w14:textId="77777777" w:rsidR="0005710B" w:rsidRDefault="0005710B">
      <w:pPr>
        <w:pStyle w:val="NormalWeb"/>
      </w:pPr>
      <w:r>
        <w:t>Administrators can control allowed extensions.</w:t>
      </w:r>
    </w:p>
    <w:p w14:paraId="78C94B7F" w14:textId="77777777" w:rsidR="0005710B" w:rsidRDefault="0005710B">
      <w:pPr>
        <w:pStyle w:val="NormalWeb"/>
      </w:pPr>
      <w:r>
        <w:t>Example:</w:t>
      </w:r>
    </w:p>
    <w:p w14:paraId="5D623E0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Allowed:</w:t>
      </w:r>
    </w:p>
    <w:p w14:paraId="1CF3366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397A609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DOCX</w:t>
      </w:r>
    </w:p>
    <w:p w14:paraId="26D9290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PPTX</w:t>
      </w:r>
    </w:p>
    <w:p w14:paraId="74088C2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XLSX</w:t>
      </w:r>
    </w:p>
    <w:p w14:paraId="06F6538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JPG</w:t>
      </w:r>
    </w:p>
    <w:p w14:paraId="32EEDF9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PNG</w:t>
      </w:r>
    </w:p>
    <w:p w14:paraId="1103BE1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MP4</w:t>
      </w:r>
    </w:p>
    <w:p w14:paraId="57A0D20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ZIP</w:t>
      </w:r>
    </w:p>
    <w:p w14:paraId="4FA5FD35" w14:textId="77777777" w:rsidR="0005710B" w:rsidRDefault="0005710B">
      <w:pPr>
        <w:pStyle w:val="NormalWeb"/>
      </w:pPr>
      <w:r>
        <w:t>Blocked file types should be configurable.</w:t>
      </w:r>
    </w:p>
    <w:p w14:paraId="2DEFA99B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FDCF6" wp14:editId="6CF36181">
                <wp:extent cx="5943600" cy="1270"/>
                <wp:effectExtent l="0" t="31750" r="0" b="36830"/>
                <wp:docPr id="80748654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0455D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4A607F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19. Upload Size Limits</w:t>
      </w:r>
    </w:p>
    <w:p w14:paraId="6664C306" w14:textId="77777777" w:rsidR="0005710B" w:rsidRDefault="0005710B">
      <w:pPr>
        <w:pStyle w:val="NormalWeb"/>
      </w:pPr>
      <w:r>
        <w:t>Configure:</w:t>
      </w:r>
    </w:p>
    <w:p w14:paraId="429AA3A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Maximum File Size</w:t>
      </w:r>
    </w:p>
    <w:p w14:paraId="418636A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Maximum Video Size</w:t>
      </w:r>
    </w:p>
    <w:p w14:paraId="54EAB85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Maximum Image Size</w:t>
      </w:r>
    </w:p>
    <w:p w14:paraId="4BAE08F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Maximum Assignment Submission</w:t>
      </w:r>
    </w:p>
    <w:p w14:paraId="6E9ACA23" w14:textId="77777777" w:rsidR="0005710B" w:rsidRDefault="0005710B">
      <w:pPr>
        <w:pStyle w:val="NormalWeb"/>
      </w:pPr>
      <w:r>
        <w:lastRenderedPageBreak/>
        <w:t>The server must enforce these limits, not merely the mobile/web interface.</w:t>
      </w:r>
    </w:p>
    <w:p w14:paraId="43499BD2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9C9259" wp14:editId="2600D703">
                <wp:extent cx="5943600" cy="1270"/>
                <wp:effectExtent l="0" t="31750" r="0" b="36830"/>
                <wp:docPr id="140090430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1286F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EBB1E9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20. Malware and File Security</w:t>
      </w:r>
    </w:p>
    <w:p w14:paraId="621523B0" w14:textId="77777777" w:rsidR="0005710B" w:rsidRDefault="0005710B">
      <w:pPr>
        <w:pStyle w:val="NormalWeb"/>
      </w:pPr>
      <w:r>
        <w:t>Uploaded files should pass through appropriate security controls before becoming broadly accessible.</w:t>
      </w:r>
    </w:p>
    <w:p w14:paraId="6007144A" w14:textId="77777777" w:rsidR="0005710B" w:rsidRDefault="0005710B">
      <w:pPr>
        <w:pStyle w:val="NormalWeb"/>
      </w:pPr>
      <w:r>
        <w:t>Conceptually:</w:t>
      </w:r>
    </w:p>
    <w:p w14:paraId="0AA256A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Upload</w:t>
      </w:r>
    </w:p>
    <w:p w14:paraId="10E3944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5BCE79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3B0DB71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34E2E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File Type Verification</w:t>
      </w:r>
    </w:p>
    <w:p w14:paraId="3FF104E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C55844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Security Scan</w:t>
      </w:r>
    </w:p>
    <w:p w14:paraId="17C095C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23DA73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2243BE5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BEB058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Index</w:t>
      </w:r>
    </w:p>
    <w:p w14:paraId="223EC1D0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A73707" wp14:editId="392D9207">
                <wp:extent cx="5943600" cy="1270"/>
                <wp:effectExtent l="0" t="31750" r="0" b="36830"/>
                <wp:docPr id="81534762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5647F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E18E2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21. Assignment Policies</w:t>
      </w:r>
    </w:p>
    <w:p w14:paraId="382D8B84" w14:textId="77777777" w:rsidR="0005710B" w:rsidRDefault="0005710B">
      <w:pPr>
        <w:pStyle w:val="NormalWeb"/>
      </w:pPr>
      <w:r>
        <w:t>Administrators can configure school-wide defaults:</w:t>
      </w:r>
    </w:p>
    <w:p w14:paraId="464E12A1" w14:textId="77777777" w:rsidR="0005710B" w:rsidRDefault="0005710B" w:rsidP="00057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due-date rules</w:t>
      </w:r>
    </w:p>
    <w:p w14:paraId="3C2D95DC" w14:textId="77777777" w:rsidR="0005710B" w:rsidRDefault="0005710B" w:rsidP="00057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submission rules</w:t>
      </w:r>
    </w:p>
    <w:p w14:paraId="3BDAFDED" w14:textId="77777777" w:rsidR="0005710B" w:rsidRDefault="0005710B" w:rsidP="00057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Resubmission rules</w:t>
      </w:r>
    </w:p>
    <w:p w14:paraId="5B4C413E" w14:textId="77777777" w:rsidR="0005710B" w:rsidRDefault="0005710B" w:rsidP="00057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attempts</w:t>
      </w:r>
    </w:p>
    <w:p w14:paraId="176FC0B1" w14:textId="77777777" w:rsidR="0005710B" w:rsidRDefault="0005710B" w:rsidP="00057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visibility</w:t>
      </w:r>
    </w:p>
    <w:p w14:paraId="353FFF9F" w14:textId="77777777" w:rsidR="0005710B" w:rsidRDefault="0005710B" w:rsidP="00057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formats</w:t>
      </w:r>
    </w:p>
    <w:p w14:paraId="733E4EE0" w14:textId="77777777" w:rsidR="0005710B" w:rsidRDefault="0005710B" w:rsidP="000571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Plagiarism checking requirements</w:t>
      </w:r>
    </w:p>
    <w:p w14:paraId="3864D898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F6C116" wp14:editId="46EB7676">
                <wp:extent cx="5943600" cy="1270"/>
                <wp:effectExtent l="0" t="31750" r="0" b="36830"/>
                <wp:docPr id="108842788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83F3E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D60461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22. Late Submission Policy</w:t>
      </w:r>
    </w:p>
    <w:p w14:paraId="2072C9D1" w14:textId="77777777" w:rsidR="0005710B" w:rsidRDefault="0005710B">
      <w:pPr>
        <w:pStyle w:val="NormalWeb"/>
      </w:pPr>
      <w:r>
        <w:t>Possible options:</w:t>
      </w:r>
    </w:p>
    <w:p w14:paraId="6EB522D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Always allow</w:t>
      </w:r>
    </w:p>
    <w:p w14:paraId="3605F8E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○ Never allow</w:t>
      </w:r>
    </w:p>
    <w:p w14:paraId="1E2B9B1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Allow with penalty</w:t>
      </w:r>
    </w:p>
    <w:p w14:paraId="09EA09B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Teacher decides</w:t>
      </w:r>
    </w:p>
    <w:p w14:paraId="7283801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○ Administrator-defined grace period</w:t>
      </w:r>
    </w:p>
    <w:p w14:paraId="39D56DDC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5A5603" wp14:editId="3FA68683">
                <wp:extent cx="5943600" cy="1270"/>
                <wp:effectExtent l="0" t="31750" r="0" b="36830"/>
                <wp:docPr id="75018667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BCF11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E46EA8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23. Resubmission Policy</w:t>
      </w:r>
    </w:p>
    <w:p w14:paraId="157605CA" w14:textId="77777777" w:rsidR="0005710B" w:rsidRDefault="0005710B">
      <w:pPr>
        <w:pStyle w:val="NormalWeb"/>
      </w:pPr>
      <w:r>
        <w:t>Possible:</w:t>
      </w:r>
    </w:p>
    <w:p w14:paraId="6BC8D94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Maximum Attempts:</w:t>
      </w:r>
    </w:p>
    <w:p w14:paraId="1344F3F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74FAC1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268996A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0765ED5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Unlimited</w:t>
      </w:r>
    </w:p>
    <w:p w14:paraId="6C4E3C6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 Controlled</w:t>
      </w:r>
    </w:p>
    <w:p w14:paraId="10701E8D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A295F1" wp14:editId="707E5424">
                <wp:extent cx="5943600" cy="1270"/>
                <wp:effectExtent l="0" t="31750" r="0" b="36830"/>
                <wp:docPr id="75004188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6BD89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50C6B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24. Quiz Policy</w:t>
      </w:r>
    </w:p>
    <w:p w14:paraId="0DE32203" w14:textId="77777777" w:rsidR="0005710B" w:rsidRDefault="0005710B">
      <w:pPr>
        <w:pStyle w:val="NormalWeb"/>
      </w:pPr>
      <w:r>
        <w:t>Configure:</w:t>
      </w:r>
    </w:p>
    <w:p w14:paraId="5D9C78EC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attempts</w:t>
      </w:r>
    </w:p>
    <w:p w14:paraId="56D7D98A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limits</w:t>
      </w:r>
    </w:p>
    <w:p w14:paraId="31C15AE0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 randomization</w:t>
      </w:r>
    </w:p>
    <w:p w14:paraId="61C811C0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Answer randomization</w:t>
      </w:r>
    </w:p>
    <w:p w14:paraId="535DCC70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visibility</w:t>
      </w:r>
    </w:p>
    <w:p w14:paraId="5078CEC9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Auto-submit</w:t>
      </w:r>
    </w:p>
    <w:p w14:paraId="45A1D6A7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after submission</w:t>
      </w:r>
    </w:p>
    <w:p w14:paraId="6CB49224" w14:textId="77777777" w:rsidR="0005710B" w:rsidRDefault="0005710B" w:rsidP="000571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Retake rules</w:t>
      </w:r>
    </w:p>
    <w:p w14:paraId="6657683C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5F2B1E" wp14:editId="4D96F41F">
                <wp:extent cx="5943600" cy="1270"/>
                <wp:effectExtent l="0" t="31750" r="0" b="36830"/>
                <wp:docPr id="95916290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38C07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46BB0F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25. Examination Policy</w:t>
      </w:r>
    </w:p>
    <w:p w14:paraId="2E83128E" w14:textId="77777777" w:rsidR="0005710B" w:rsidRDefault="0005710B">
      <w:pPr>
        <w:pStyle w:val="NormalWeb"/>
      </w:pPr>
      <w:r>
        <w:t>High-stakes assessments may have stricter rules.</w:t>
      </w:r>
    </w:p>
    <w:p w14:paraId="756B9ED6" w14:textId="77777777" w:rsidR="0005710B" w:rsidRDefault="0005710B">
      <w:pPr>
        <w:pStyle w:val="NormalWeb"/>
      </w:pPr>
      <w:r>
        <w:t>Example:</w:t>
      </w:r>
    </w:p>
    <w:p w14:paraId="3CB95BF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Exam Policy</w:t>
      </w:r>
    </w:p>
    <w:p w14:paraId="2E0B20D3" w14:textId="77777777" w:rsidR="0005710B" w:rsidRDefault="0005710B">
      <w:pPr>
        <w:pStyle w:val="HTMLPreformatted"/>
        <w:rPr>
          <w:rStyle w:val="HTMLCode"/>
        </w:rPr>
      </w:pPr>
    </w:p>
    <w:p w14:paraId="7BF71AA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Time limit: Required</w:t>
      </w:r>
    </w:p>
    <w:p w14:paraId="51C6C7B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Attempts: 1</w:t>
      </w:r>
    </w:p>
    <w:p w14:paraId="51E7CCB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Auto-submit: Enabled</w:t>
      </w:r>
    </w:p>
    <w:p w14:paraId="44A51BD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Result release: Administrator controlled</w:t>
      </w:r>
    </w:p>
    <w:p w14:paraId="0D28CF2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Question randomization: Enabled</w:t>
      </w:r>
    </w:p>
    <w:p w14:paraId="71A00E24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625AC" wp14:editId="5DB31C88">
                <wp:extent cx="5943600" cy="1270"/>
                <wp:effectExtent l="0" t="31750" r="0" b="36830"/>
                <wp:docPr id="33170909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3715F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4B6867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26. Grading Policy</w:t>
      </w:r>
    </w:p>
    <w:p w14:paraId="7BF0EB7D" w14:textId="77777777" w:rsidR="0005710B" w:rsidRDefault="0005710B">
      <w:pPr>
        <w:pStyle w:val="NormalWeb"/>
      </w:pPr>
      <w:r>
        <w:t>Administrators can configure:</w:t>
      </w:r>
    </w:p>
    <w:p w14:paraId="648723D4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scales</w:t>
      </w:r>
    </w:p>
    <w:p w14:paraId="2F765ACD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Percentage ranges</w:t>
      </w:r>
    </w:p>
    <w:p w14:paraId="6A863BB1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Letter grades</w:t>
      </w:r>
    </w:p>
    <w:p w14:paraId="3AACF19C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marks</w:t>
      </w:r>
    </w:p>
    <w:p w14:paraId="17BDAE43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GPA mappings</w:t>
      </w:r>
    </w:p>
    <w:p w14:paraId="62D309D8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Weighting categories</w:t>
      </w:r>
    </w:p>
    <w:p w14:paraId="552D8493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Rounding rules</w:t>
      </w:r>
    </w:p>
    <w:p w14:paraId="4E43E4D3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Missing-work treatment</w:t>
      </w:r>
    </w:p>
    <w:p w14:paraId="1DAE624C" w14:textId="77777777" w:rsidR="0005710B" w:rsidRDefault="0005710B" w:rsidP="00057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penalties</w:t>
      </w:r>
    </w:p>
    <w:p w14:paraId="45FDC9D0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DFF00E" wp14:editId="23A79DBC">
                <wp:extent cx="5943600" cy="1270"/>
                <wp:effectExtent l="0" t="31750" r="0" b="36830"/>
                <wp:docPr id="149715941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60D8F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33FFFD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27. Grade Scale</w:t>
      </w:r>
    </w:p>
    <w:p w14:paraId="49F05511" w14:textId="77777777" w:rsidR="0005710B" w:rsidRDefault="0005710B">
      <w:pPr>
        <w:pStyle w:val="NormalWeb"/>
      </w:pPr>
      <w:r>
        <w:t>Example:</w:t>
      </w:r>
    </w:p>
    <w:p w14:paraId="23FC43F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A+     90–100</w:t>
      </w:r>
    </w:p>
    <w:p w14:paraId="1FC75B6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      80–89</w:t>
      </w:r>
    </w:p>
    <w:p w14:paraId="3E0B4D7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      70–79</w:t>
      </w:r>
    </w:p>
    <w:p w14:paraId="52A8E65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      60–69</w:t>
      </w:r>
    </w:p>
    <w:p w14:paraId="349A66D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      50–59</w:t>
      </w:r>
    </w:p>
    <w:p w14:paraId="2267EC8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F       0–49</w:t>
      </w:r>
    </w:p>
    <w:p w14:paraId="07EA714F" w14:textId="77777777" w:rsidR="0005710B" w:rsidRDefault="0005710B">
      <w:pPr>
        <w:pStyle w:val="NormalWeb"/>
      </w:pPr>
      <w:r>
        <w:t>The actual school's grading system must remain configurable.</w:t>
      </w:r>
    </w:p>
    <w:p w14:paraId="48098AE3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92840" wp14:editId="73BF5E77">
                <wp:extent cx="5943600" cy="1270"/>
                <wp:effectExtent l="0" t="31750" r="0" b="36830"/>
                <wp:docPr id="88459069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7F09B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22003B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28. Grade Locking</w:t>
      </w:r>
    </w:p>
    <w:p w14:paraId="006FA224" w14:textId="77777777" w:rsidR="0005710B" w:rsidRDefault="0005710B">
      <w:pPr>
        <w:pStyle w:val="NormalWeb"/>
      </w:pPr>
      <w:r>
        <w:t>Administrators may lock finalized grades.</w:t>
      </w:r>
    </w:p>
    <w:p w14:paraId="55ABF63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111DCE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555247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Submit Final Grade</w:t>
      </w:r>
    </w:p>
    <w:p w14:paraId="0E650E8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5EAF8F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Grade Locked</w:t>
      </w:r>
    </w:p>
    <w:p w14:paraId="325E87E8" w14:textId="77777777" w:rsidR="0005710B" w:rsidRDefault="0005710B">
      <w:pPr>
        <w:pStyle w:val="NormalWeb"/>
      </w:pPr>
      <w:r>
        <w:t>Changes afterward require authorized override.</w:t>
      </w:r>
    </w:p>
    <w:p w14:paraId="6F909723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9C697" wp14:editId="712E093D">
                <wp:extent cx="5943600" cy="1270"/>
                <wp:effectExtent l="0" t="31750" r="0" b="36830"/>
                <wp:docPr id="144339804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EB980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02FAF9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29. Grade Change Workflow</w:t>
      </w:r>
    </w:p>
    <w:p w14:paraId="2262F37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922908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E0FF17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Request Grade Change</w:t>
      </w:r>
    </w:p>
    <w:p w14:paraId="54AE912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803973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4CCC806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C66D97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 Review</w:t>
      </w:r>
    </w:p>
    <w:p w14:paraId="70B09EB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2C5A41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Approve / Reject</w:t>
      </w:r>
    </w:p>
    <w:p w14:paraId="333465C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C30C32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Audit Log</w:t>
      </w:r>
    </w:p>
    <w:p w14:paraId="75BB9CC9" w14:textId="77777777" w:rsidR="0005710B" w:rsidRDefault="0005710B">
      <w:pPr>
        <w:pStyle w:val="NormalWeb"/>
      </w:pPr>
      <w:r>
        <w:t>This protects academic integrity.</w:t>
      </w:r>
    </w:p>
    <w:p w14:paraId="397AC155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245032" wp14:editId="4CA19CE3">
                <wp:extent cx="5943600" cy="1270"/>
                <wp:effectExtent l="0" t="31750" r="0" b="36830"/>
                <wp:docPr id="158792657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74A4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57AC87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30. Notification Policies</w:t>
      </w:r>
    </w:p>
    <w:p w14:paraId="7F8277ED" w14:textId="77777777" w:rsidR="0005710B" w:rsidRDefault="0005710B">
      <w:pPr>
        <w:pStyle w:val="NormalWeb"/>
      </w:pPr>
      <w:r>
        <w:t>Configure:</w:t>
      </w:r>
    </w:p>
    <w:p w14:paraId="4B3FCAD7" w14:textId="77777777" w:rsidR="0005710B" w:rsidRDefault="0005710B" w:rsidP="000571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notifications</w:t>
      </w:r>
    </w:p>
    <w:p w14:paraId="69556ACD" w14:textId="77777777" w:rsidR="0005710B" w:rsidRDefault="0005710B" w:rsidP="000571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0CEF2C5E" w14:textId="77777777" w:rsidR="0005710B" w:rsidRDefault="0005710B" w:rsidP="000571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SMS where integrated</w:t>
      </w:r>
    </w:p>
    <w:p w14:paraId="4E85C938" w14:textId="77777777" w:rsidR="0005710B" w:rsidRDefault="0005710B" w:rsidP="000571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In-app notifications</w:t>
      </w:r>
    </w:p>
    <w:p w14:paraId="7D855696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2550A1" wp14:editId="4F87F8CB">
                <wp:extent cx="5943600" cy="1270"/>
                <wp:effectExtent l="0" t="31750" r="0" b="36830"/>
                <wp:docPr id="141806589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A3E78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57B23F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31. Mandatory Notifications</w:t>
      </w:r>
    </w:p>
    <w:p w14:paraId="625E2188" w14:textId="77777777" w:rsidR="0005710B" w:rsidRDefault="0005710B">
      <w:pPr>
        <w:pStyle w:val="NormalWeb"/>
      </w:pPr>
      <w:r>
        <w:t>Administrators can identify critical notifications that users cannot disable.</w:t>
      </w:r>
    </w:p>
    <w:p w14:paraId="503947FB" w14:textId="77777777" w:rsidR="0005710B" w:rsidRDefault="0005710B">
      <w:pPr>
        <w:pStyle w:val="NormalWeb"/>
      </w:pPr>
      <w:r>
        <w:t>Examples:</w:t>
      </w:r>
    </w:p>
    <w:p w14:paraId="408B3F67" w14:textId="77777777" w:rsidR="0005710B" w:rsidRDefault="0005710B" w:rsidP="000571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Emergency school notice</w:t>
      </w:r>
    </w:p>
    <w:p w14:paraId="390C1661" w14:textId="77777777" w:rsidR="0005710B" w:rsidRDefault="0005710B" w:rsidP="000571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schedule change</w:t>
      </w:r>
    </w:p>
    <w:p w14:paraId="1FC3576A" w14:textId="77777777" w:rsidR="0005710B" w:rsidRDefault="0005710B" w:rsidP="000571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administrative announcement</w:t>
      </w:r>
    </w:p>
    <w:p w14:paraId="23FD3E9F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492E862" wp14:editId="2F6781E4">
                <wp:extent cx="5943600" cy="1270"/>
                <wp:effectExtent l="0" t="31750" r="0" b="36830"/>
                <wp:docPr id="1665506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4DD46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582DAE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32. Notification Frequency</w:t>
      </w:r>
    </w:p>
    <w:p w14:paraId="62DD56D5" w14:textId="77777777" w:rsidR="0005710B" w:rsidRDefault="0005710B">
      <w:pPr>
        <w:pStyle w:val="NormalWeb"/>
      </w:pPr>
      <w:r>
        <w:t>Configure:</w:t>
      </w:r>
    </w:p>
    <w:p w14:paraId="6059156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Immediate</w:t>
      </w:r>
    </w:p>
    <w:p w14:paraId="5497CD9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Hourly Digest</w:t>
      </w:r>
    </w:p>
    <w:p w14:paraId="5EB6EF4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Daily Digest</w:t>
      </w:r>
    </w:p>
    <w:p w14:paraId="2B062CF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Weekly Summary</w:t>
      </w:r>
    </w:p>
    <w:p w14:paraId="26F7E616" w14:textId="77777777" w:rsidR="0005710B" w:rsidRDefault="0005710B">
      <w:pPr>
        <w:pStyle w:val="NormalWeb"/>
      </w:pPr>
      <w:r>
        <w:t>Where appropriate.</w:t>
      </w:r>
    </w:p>
    <w:p w14:paraId="0F42921E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9E4C6" wp14:editId="05188AD1">
                <wp:extent cx="5943600" cy="1270"/>
                <wp:effectExtent l="0" t="31750" r="0" b="36830"/>
                <wp:docPr id="124556212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52054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C3E4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33. Academic Year Configuration</w:t>
      </w:r>
    </w:p>
    <w:p w14:paraId="0D1CDD51" w14:textId="77777777" w:rsidR="0005710B" w:rsidRDefault="0005710B">
      <w:pPr>
        <w:pStyle w:val="NormalWeb"/>
      </w:pPr>
      <w:r>
        <w:t>Administrators can configure:</w:t>
      </w:r>
    </w:p>
    <w:p w14:paraId="27632B8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22893E8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631414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Terms/Semesters</w:t>
      </w:r>
    </w:p>
    <w:p w14:paraId="2AA2E28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D9B17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4B7AA45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002DB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10E7C77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6DADF5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Digital Classrooms</w:t>
      </w:r>
    </w:p>
    <w:p w14:paraId="35B7DE29" w14:textId="77777777" w:rsidR="0005710B" w:rsidRDefault="0005710B">
      <w:pPr>
        <w:pStyle w:val="NormalWeb"/>
      </w:pPr>
      <w:r>
        <w:t>Example:</w:t>
      </w:r>
    </w:p>
    <w:p w14:paraId="69D2898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2026/2027</w:t>
      </w:r>
    </w:p>
    <w:p w14:paraId="4CF320E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Term 1</w:t>
      </w:r>
    </w:p>
    <w:p w14:paraId="26428A2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Term 2</w:t>
      </w:r>
    </w:p>
    <w:p w14:paraId="61BB99A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└── Term 3</w:t>
      </w:r>
    </w:p>
    <w:p w14:paraId="75030D3C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A4C5C" wp14:editId="0E8A8CBE">
                <wp:extent cx="5943600" cy="1270"/>
                <wp:effectExtent l="0" t="31750" r="0" b="36830"/>
                <wp:docPr id="163856837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8FF65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FA804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34. Academic-Year Transition</w:t>
      </w:r>
    </w:p>
    <w:p w14:paraId="067D669E" w14:textId="77777777" w:rsidR="0005710B" w:rsidRDefault="0005710B">
      <w:pPr>
        <w:pStyle w:val="NormalWeb"/>
      </w:pPr>
      <w:r>
        <w:t>At the end of an academic year:</w:t>
      </w:r>
    </w:p>
    <w:p w14:paraId="13D6619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Current Year</w:t>
      </w:r>
    </w:p>
    <w:p w14:paraId="226B8FF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37DC41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Close Academic Year</w:t>
      </w:r>
    </w:p>
    <w:p w14:paraId="5AD8F21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FCC0B4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Finalize Records</w:t>
      </w:r>
    </w:p>
    <w:p w14:paraId="61D8D7F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14:paraId="56E100C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Archive Eligible Content</w:t>
      </w:r>
    </w:p>
    <w:p w14:paraId="10E7D66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9189D1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Create New Academic Year</w:t>
      </w:r>
    </w:p>
    <w:p w14:paraId="304F17E8" w14:textId="77777777" w:rsidR="0005710B" w:rsidRDefault="0005710B">
      <w:pPr>
        <w:pStyle w:val="NormalWeb"/>
      </w:pPr>
      <w:r>
        <w:t>This must not destroy historical records.</w:t>
      </w:r>
    </w:p>
    <w:p w14:paraId="6554DA9F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502362" wp14:editId="437D7F78">
                <wp:extent cx="5943600" cy="1270"/>
                <wp:effectExtent l="0" t="31750" r="0" b="36830"/>
                <wp:docPr id="23161265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10094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540093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35. Term Configuration</w:t>
      </w:r>
    </w:p>
    <w:p w14:paraId="48A6AFB7" w14:textId="77777777" w:rsidR="0005710B" w:rsidRDefault="0005710B">
      <w:pPr>
        <w:pStyle w:val="NormalWeb"/>
      </w:pPr>
      <w:r>
        <w:t>Each term can have:</w:t>
      </w:r>
    </w:p>
    <w:p w14:paraId="3DAFCEAF" w14:textId="77777777" w:rsidR="0005710B" w:rsidRDefault="0005710B" w:rsidP="0005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date</w:t>
      </w:r>
    </w:p>
    <w:p w14:paraId="1C98D9D5" w14:textId="77777777" w:rsidR="0005710B" w:rsidRDefault="0005710B" w:rsidP="0005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date</w:t>
      </w:r>
    </w:p>
    <w:p w14:paraId="2EE97415" w14:textId="77777777" w:rsidR="0005710B" w:rsidRDefault="0005710B" w:rsidP="0005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period</w:t>
      </w:r>
    </w:p>
    <w:p w14:paraId="4D1709D8" w14:textId="77777777" w:rsidR="0005710B" w:rsidRDefault="0005710B" w:rsidP="0005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period</w:t>
      </w:r>
    </w:p>
    <w:p w14:paraId="07E17080" w14:textId="77777777" w:rsidR="0005710B" w:rsidRDefault="0005710B" w:rsidP="0005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finalization date</w:t>
      </w:r>
    </w:p>
    <w:p w14:paraId="6EA5877C" w14:textId="77777777" w:rsidR="0005710B" w:rsidRDefault="0005710B" w:rsidP="000571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Report-card date</w:t>
      </w:r>
    </w:p>
    <w:p w14:paraId="5F4B8799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A6F1F" wp14:editId="4AC9A7C4">
                <wp:extent cx="5943600" cy="1270"/>
                <wp:effectExtent l="0" t="31750" r="0" b="36830"/>
                <wp:docPr id="749058816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C752B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9DD378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36. Classroom Lifecycle</w:t>
      </w:r>
    </w:p>
    <w:p w14:paraId="14C68919" w14:textId="77777777" w:rsidR="0005710B" w:rsidRDefault="0005710B">
      <w:pPr>
        <w:pStyle w:val="NormalWeb"/>
      </w:pPr>
      <w:r>
        <w:t>Every classroom should have a defined lifecycle:</w:t>
      </w:r>
    </w:p>
    <w:p w14:paraId="1F864A2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7DD71A8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022540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Pending Approval</w:t>
      </w:r>
    </w:p>
    <w:p w14:paraId="7FFEBBC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A75B6D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0F3A31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DC41BB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4768396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4703E2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610C338E" w14:textId="77777777" w:rsidR="0005710B" w:rsidRDefault="0005710B">
      <w:pPr>
        <w:pStyle w:val="NormalWeb"/>
      </w:pPr>
      <w:r>
        <w:t>Deletion should be carefully restricted.</w:t>
      </w:r>
    </w:p>
    <w:p w14:paraId="2C22B7F0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35E714" wp14:editId="5C8FE537">
                <wp:extent cx="5943600" cy="1270"/>
                <wp:effectExtent l="0" t="31750" r="0" b="36830"/>
                <wp:docPr id="186161441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7BB0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F7348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37. Classroom Suspension</w:t>
      </w:r>
    </w:p>
    <w:p w14:paraId="08A5E2D4" w14:textId="77777777" w:rsidR="0005710B" w:rsidRDefault="0005710B">
      <w:pPr>
        <w:pStyle w:val="NormalWeb"/>
      </w:pPr>
      <w:r>
        <w:t>Administrators can temporarily suspend a classroom.</w:t>
      </w:r>
    </w:p>
    <w:p w14:paraId="5EFB87B3" w14:textId="77777777" w:rsidR="0005710B" w:rsidRDefault="0005710B">
      <w:pPr>
        <w:pStyle w:val="NormalWeb"/>
      </w:pPr>
      <w:r>
        <w:lastRenderedPageBreak/>
        <w:t>Possible effects:</w:t>
      </w:r>
    </w:p>
    <w:p w14:paraId="7291D011" w14:textId="77777777" w:rsidR="0005710B" w:rsidRDefault="0005710B" w:rsidP="000571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 new submissions</w:t>
      </w:r>
    </w:p>
    <w:p w14:paraId="5EE8078C" w14:textId="77777777" w:rsidR="0005710B" w:rsidRDefault="0005710B" w:rsidP="000571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posting</w:t>
      </w:r>
    </w:p>
    <w:p w14:paraId="06766AF1" w14:textId="77777777" w:rsidR="0005710B" w:rsidRDefault="0005710B" w:rsidP="000571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student access</w:t>
      </w:r>
    </w:p>
    <w:p w14:paraId="07F1544E" w14:textId="77777777" w:rsidR="0005710B" w:rsidRDefault="0005710B" w:rsidP="000571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historical records</w:t>
      </w:r>
    </w:p>
    <w:p w14:paraId="503BE304" w14:textId="77777777" w:rsidR="0005710B" w:rsidRDefault="0005710B">
      <w:pPr>
        <w:pStyle w:val="NormalWeb"/>
      </w:pPr>
      <w:r>
        <w:t>The exact behavior should be configurable.</w:t>
      </w:r>
    </w:p>
    <w:p w14:paraId="2480F083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EDCFA" wp14:editId="0CBC0F63">
                <wp:extent cx="5943600" cy="1270"/>
                <wp:effectExtent l="0" t="31750" r="0" b="36830"/>
                <wp:docPr id="160068815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43CC6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97A63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38. Classroom Archiving</w:t>
      </w:r>
    </w:p>
    <w:p w14:paraId="31CF35B0" w14:textId="77777777" w:rsidR="0005710B" w:rsidRDefault="0005710B">
      <w:pPr>
        <w:pStyle w:val="NormalWeb"/>
      </w:pPr>
      <w:r>
        <w:t>Archive:</w:t>
      </w:r>
    </w:p>
    <w:p w14:paraId="754B67E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68DDA20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├── Stream</w:t>
      </w:r>
    </w:p>
    <w:p w14:paraId="199EDDD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├── Assignments</w:t>
      </w:r>
    </w:p>
    <w:p w14:paraId="7EB2148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├── Materials</w:t>
      </w:r>
    </w:p>
    <w:p w14:paraId="10CAE74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├── Submissions</w:t>
      </w:r>
    </w:p>
    <w:p w14:paraId="5316322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├── Grades</w:t>
      </w:r>
    </w:p>
    <w:p w14:paraId="158DF87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├── Discussions</w:t>
      </w:r>
    </w:p>
    <w:p w14:paraId="0281332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└── Audit History</w:t>
      </w:r>
    </w:p>
    <w:p w14:paraId="31948E80" w14:textId="77777777" w:rsidR="0005710B" w:rsidRDefault="0005710B">
      <w:pPr>
        <w:pStyle w:val="NormalWeb"/>
      </w:pPr>
      <w:r>
        <w:t>Archived content remains available according to retention policy.</w:t>
      </w:r>
    </w:p>
    <w:p w14:paraId="2B2B9FD7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A0668B" wp14:editId="5923BB3C">
                <wp:extent cx="5943600" cy="1270"/>
                <wp:effectExtent l="0" t="31750" r="0" b="36830"/>
                <wp:docPr id="172121757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BBD4C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9FD5B2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39. Classroom Restoration</w:t>
      </w:r>
    </w:p>
    <w:p w14:paraId="65D5D84A" w14:textId="77777777" w:rsidR="0005710B" w:rsidRDefault="0005710B">
      <w:pPr>
        <w:pStyle w:val="NormalWeb"/>
      </w:pPr>
      <w:r>
        <w:t>Authorized administrators can restore archived classrooms.</w:t>
      </w:r>
    </w:p>
    <w:p w14:paraId="57D78BC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031A965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E06EFF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Restore</w:t>
      </w:r>
    </w:p>
    <w:p w14:paraId="5B306E1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BFD0C6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Validate</w:t>
      </w:r>
    </w:p>
    <w:p w14:paraId="65D28CC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96FD71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329C09B7" w14:textId="77777777" w:rsidR="0005710B" w:rsidRDefault="0005710B">
      <w:pPr>
        <w:pStyle w:val="NormalWeb"/>
      </w:pPr>
      <w:r>
        <w:t>Restoration must be audited.</w:t>
      </w:r>
    </w:p>
    <w:p w14:paraId="272D8254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8AC8C6" wp14:editId="5118969B">
                <wp:extent cx="5943600" cy="1270"/>
                <wp:effectExtent l="0" t="31750" r="0" b="36830"/>
                <wp:docPr id="191039007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73D9F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EDA9FC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Data Retention</w:t>
      </w:r>
    </w:p>
    <w:p w14:paraId="139ED761" w14:textId="77777777" w:rsidR="0005710B" w:rsidRDefault="0005710B">
      <w:pPr>
        <w:pStyle w:val="NormalWeb"/>
      </w:pPr>
      <w:r>
        <w:t>Administrators can configure retention policies for:</w:t>
      </w:r>
    </w:p>
    <w:p w14:paraId="4FB96BDE" w14:textId="77777777" w:rsidR="0005710B" w:rsidRDefault="0005710B" w:rsidP="0005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176C165E" w14:textId="77777777" w:rsidR="0005710B" w:rsidRDefault="0005710B" w:rsidP="0005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Submissions</w:t>
      </w:r>
    </w:p>
    <w:p w14:paraId="28A2CB26" w14:textId="77777777" w:rsidR="0005710B" w:rsidRDefault="0005710B" w:rsidP="0005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Materials</w:t>
      </w:r>
    </w:p>
    <w:p w14:paraId="085830B9" w14:textId="77777777" w:rsidR="0005710B" w:rsidRDefault="0005710B" w:rsidP="0005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Messages</w:t>
      </w:r>
    </w:p>
    <w:p w14:paraId="3A51DA5C" w14:textId="77777777" w:rsidR="0005710B" w:rsidRDefault="0005710B" w:rsidP="0005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7132DB41" w14:textId="77777777" w:rsidR="0005710B" w:rsidRDefault="0005710B" w:rsidP="0005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471232AA" w14:textId="77777777" w:rsidR="0005710B" w:rsidRDefault="0005710B" w:rsidP="000571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Archived classrooms</w:t>
      </w:r>
    </w:p>
    <w:p w14:paraId="202E8CBC" w14:textId="77777777" w:rsidR="0005710B" w:rsidRDefault="0005710B">
      <w:pPr>
        <w:pStyle w:val="NormalWeb"/>
      </w:pPr>
      <w:r>
        <w:t>Retention should comply with applicable institutional/legal requirements.</w:t>
      </w:r>
    </w:p>
    <w:p w14:paraId="34D9CE22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452B73" wp14:editId="3001B820">
                <wp:extent cx="5943600" cy="1270"/>
                <wp:effectExtent l="0" t="31750" r="0" b="36830"/>
                <wp:docPr id="20311530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81987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C5ACEB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41. Retention Rules</w:t>
      </w:r>
    </w:p>
    <w:p w14:paraId="1487808D" w14:textId="77777777" w:rsidR="0005710B" w:rsidRDefault="0005710B">
      <w:pPr>
        <w:pStyle w:val="NormalWeb"/>
      </w:pPr>
      <w:r>
        <w:t>Example:</w:t>
      </w:r>
    </w:p>
    <w:p w14:paraId="2D5B582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Student submissions</w:t>
      </w:r>
    </w:p>
    <w:p w14:paraId="245162C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→ retain according to school policy</w:t>
      </w:r>
    </w:p>
    <w:p w14:paraId="61463B63" w14:textId="77777777" w:rsidR="0005710B" w:rsidRDefault="0005710B">
      <w:pPr>
        <w:pStyle w:val="HTMLPreformatted"/>
        <w:rPr>
          <w:rStyle w:val="HTMLCode"/>
        </w:rPr>
      </w:pPr>
    </w:p>
    <w:p w14:paraId="5E61246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Audit logs</w:t>
      </w:r>
    </w:p>
    <w:p w14:paraId="4FBF2CC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→ longer retention</w:t>
      </w:r>
    </w:p>
    <w:p w14:paraId="7426D86A" w14:textId="77777777" w:rsidR="0005710B" w:rsidRDefault="0005710B">
      <w:pPr>
        <w:pStyle w:val="HTMLPreformatted"/>
        <w:rPr>
          <w:rStyle w:val="HTMLCode"/>
        </w:rPr>
      </w:pPr>
    </w:p>
    <w:p w14:paraId="114944D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Temporary files</w:t>
      </w:r>
    </w:p>
    <w:p w14:paraId="42E26FA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→ short retention</w:t>
      </w:r>
    </w:p>
    <w:p w14:paraId="03E13B93" w14:textId="77777777" w:rsidR="0005710B" w:rsidRDefault="0005710B">
      <w:pPr>
        <w:pStyle w:val="NormalWeb"/>
      </w:pPr>
      <w:r>
        <w:t>Exact periods must remain configurable.</w:t>
      </w:r>
    </w:p>
    <w:p w14:paraId="72B71FD6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A09440" wp14:editId="6B67DF05">
                <wp:extent cx="5943600" cy="1270"/>
                <wp:effectExtent l="0" t="31750" r="0" b="36830"/>
                <wp:docPr id="163573361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4AA91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D3FBD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42. Data Deletion</w:t>
      </w:r>
    </w:p>
    <w:p w14:paraId="0C931E30" w14:textId="77777777" w:rsidR="0005710B" w:rsidRDefault="0005710B">
      <w:pPr>
        <w:pStyle w:val="NormalWeb"/>
      </w:pPr>
      <w:r>
        <w:t>Deletion must distinguish:</w:t>
      </w:r>
    </w:p>
    <w:p w14:paraId="02F9D9E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Soft Delete</w:t>
      </w:r>
    </w:p>
    <w:p w14:paraId="46292AD0" w14:textId="77777777" w:rsidR="0005710B" w:rsidRDefault="0005710B">
      <w:pPr>
        <w:pStyle w:val="NormalWeb"/>
      </w:pPr>
      <w:r>
        <w:t>from:</w:t>
      </w:r>
    </w:p>
    <w:p w14:paraId="345C5AB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Permanent Delete</w:t>
      </w:r>
    </w:p>
    <w:p w14:paraId="5611C1BA" w14:textId="77777777" w:rsidR="0005710B" w:rsidRDefault="0005710B">
      <w:pPr>
        <w:pStyle w:val="NormalWeb"/>
      </w:pPr>
      <w:r>
        <w:lastRenderedPageBreak/>
        <w:t>Permanent deletion should require elevated authorization where appropriate.</w:t>
      </w:r>
    </w:p>
    <w:p w14:paraId="0241D7D6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41AF1" wp14:editId="30ABF3EE">
                <wp:extent cx="5943600" cy="1270"/>
                <wp:effectExtent l="0" t="31750" r="0" b="36830"/>
                <wp:docPr id="122355417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56743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01E95C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43. Legal Hold</w:t>
      </w:r>
    </w:p>
    <w:p w14:paraId="6B62463D" w14:textId="77777777" w:rsidR="0005710B" w:rsidRDefault="0005710B">
      <w:pPr>
        <w:pStyle w:val="NormalWeb"/>
      </w:pPr>
      <w:r>
        <w:t>Where required, administrators should be able to place records under retention hold.</w:t>
      </w:r>
    </w:p>
    <w:p w14:paraId="342D7E8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Record</w:t>
      </w:r>
    </w:p>
    <w:p w14:paraId="505B0DB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02A83D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Legal/Administrative Hold</w:t>
      </w:r>
    </w:p>
    <w:p w14:paraId="0A11B9B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50D46D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Normal deletion disabled</w:t>
      </w:r>
    </w:p>
    <w:p w14:paraId="49637EE5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6A522A" wp14:editId="6425707F">
                <wp:extent cx="5943600" cy="1270"/>
                <wp:effectExtent l="0" t="31750" r="0" b="36830"/>
                <wp:docPr id="88281985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75993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07FA66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44. Communication Controls</w:t>
      </w:r>
    </w:p>
    <w:p w14:paraId="121DE16A" w14:textId="77777777" w:rsidR="0005710B" w:rsidRDefault="0005710B">
      <w:pPr>
        <w:pStyle w:val="NormalWeb"/>
      </w:pPr>
      <w:r>
        <w:t>Administrators can configure:</w:t>
      </w:r>
    </w:p>
    <w:p w14:paraId="1F5D687E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can message whom</w:t>
      </w:r>
    </w:p>
    <w:p w14:paraId="5D7E5A1A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Student-to-student messaging</w:t>
      </w:r>
    </w:p>
    <w:p w14:paraId="5353775A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Teacher-to-student messaging</w:t>
      </w:r>
    </w:p>
    <w:p w14:paraId="4416A4B7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Parent-teacher communication</w:t>
      </w:r>
    </w:p>
    <w:p w14:paraId="33B9E556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discussions</w:t>
      </w:r>
    </w:p>
    <w:p w14:paraId="7D9FDA72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Commenting</w:t>
      </w:r>
    </w:p>
    <w:p w14:paraId="788C4F2E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Mentions</w:t>
      </w:r>
    </w:p>
    <w:p w14:paraId="39C69D02" w14:textId="77777777" w:rsidR="0005710B" w:rsidRDefault="0005710B" w:rsidP="000571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</w:t>
      </w:r>
    </w:p>
    <w:p w14:paraId="138234F7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DEE698" wp14:editId="73961B17">
                <wp:extent cx="5943600" cy="1270"/>
                <wp:effectExtent l="0" t="31750" r="0" b="36830"/>
                <wp:docPr id="162009856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182E0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36960A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45. Discussion Moderation</w:t>
      </w:r>
    </w:p>
    <w:p w14:paraId="1A26BADA" w14:textId="77777777" w:rsidR="0005710B" w:rsidRDefault="0005710B">
      <w:pPr>
        <w:pStyle w:val="NormalWeb"/>
      </w:pPr>
      <w:r>
        <w:t>Possible modes:</w:t>
      </w:r>
    </w:p>
    <w:p w14:paraId="5ADB000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1E9D0DA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 Moderated</w:t>
      </w:r>
    </w:p>
    <w:p w14:paraId="0A214B8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 Moderated</w:t>
      </w:r>
    </w:p>
    <w:p w14:paraId="3A5A888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Read Only</w:t>
      </w:r>
    </w:p>
    <w:p w14:paraId="3E3475C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Disabled</w:t>
      </w:r>
    </w:p>
    <w:p w14:paraId="7D96A80E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412278" wp14:editId="5140686D">
                <wp:extent cx="5943600" cy="1270"/>
                <wp:effectExtent l="0" t="31750" r="0" b="36830"/>
                <wp:docPr id="176334703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60970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BA28B5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AI Governance</w:t>
      </w:r>
    </w:p>
    <w:p w14:paraId="5BB878C0" w14:textId="77777777" w:rsidR="0005710B" w:rsidRDefault="0005710B">
      <w:pPr>
        <w:pStyle w:val="NormalWeb"/>
      </w:pPr>
      <w:r>
        <w:t>This module must connect directly to Module 51.20.</w:t>
      </w:r>
    </w:p>
    <w:p w14:paraId="4EFD4527" w14:textId="77777777" w:rsidR="0005710B" w:rsidRDefault="0005710B">
      <w:pPr>
        <w:pStyle w:val="NormalWeb"/>
      </w:pPr>
      <w:r>
        <w:t>Administrators can configure:</w:t>
      </w:r>
    </w:p>
    <w:p w14:paraId="6552B61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AI Classroom Policy</w:t>
      </w:r>
    </w:p>
    <w:p w14:paraId="31218BA5" w14:textId="77777777" w:rsidR="0005710B" w:rsidRDefault="0005710B">
      <w:pPr>
        <w:pStyle w:val="NormalWeb"/>
      </w:pPr>
      <w:r>
        <w:t>such as:</w:t>
      </w:r>
    </w:p>
    <w:p w14:paraId="6EF6FE3F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assistant availability</w:t>
      </w:r>
    </w:p>
    <w:p w14:paraId="1484B7C4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AI access</w:t>
      </w:r>
    </w:p>
    <w:p w14:paraId="428A9DDD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AI access</w:t>
      </w:r>
    </w:p>
    <w:p w14:paraId="5AD701F2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AI restrictions</w:t>
      </w:r>
    </w:p>
    <w:p w14:paraId="057298E1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usage disclosure</w:t>
      </w:r>
    </w:p>
    <w:p w14:paraId="185F9BCD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logging</w:t>
      </w:r>
    </w:p>
    <w:p w14:paraId="26E8B375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Allowed AI features</w:t>
      </w:r>
    </w:p>
    <w:p w14:paraId="48395AE2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Restricted prompts</w:t>
      </w:r>
    </w:p>
    <w:p w14:paraId="5B605F99" w14:textId="77777777" w:rsidR="0005710B" w:rsidRDefault="0005710B" w:rsidP="000571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School-wide AI guidelines</w:t>
      </w:r>
    </w:p>
    <w:p w14:paraId="1B406612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439D9" wp14:editId="2B37BCB2">
                <wp:extent cx="5943600" cy="1270"/>
                <wp:effectExtent l="0" t="31750" r="0" b="36830"/>
                <wp:docPr id="176717683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AED99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98933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47. AI Assessment Policy</w:t>
      </w:r>
    </w:p>
    <w:p w14:paraId="48535953" w14:textId="77777777" w:rsidR="0005710B" w:rsidRDefault="0005710B">
      <w:pPr>
        <w:pStyle w:val="NormalWeb"/>
      </w:pPr>
      <w:r>
        <w:t>Example:</w:t>
      </w:r>
    </w:p>
    <w:p w14:paraId="4096AA8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Normal Learning</w:t>
      </w:r>
    </w:p>
    <w:p w14:paraId="6F18F40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→ AI allowed</w:t>
      </w:r>
    </w:p>
    <w:p w14:paraId="2B569B78" w14:textId="77777777" w:rsidR="0005710B" w:rsidRDefault="0005710B">
      <w:pPr>
        <w:pStyle w:val="HTMLPreformatted"/>
        <w:rPr>
          <w:rStyle w:val="HTMLCode"/>
        </w:rPr>
      </w:pPr>
    </w:p>
    <w:p w14:paraId="349705D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Homework</w:t>
      </w:r>
    </w:p>
    <w:p w14:paraId="20C8BCC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→ AI assistance allowed</w:t>
      </w:r>
    </w:p>
    <w:p w14:paraId="4FFE57A3" w14:textId="77777777" w:rsidR="0005710B" w:rsidRDefault="0005710B">
      <w:pPr>
        <w:pStyle w:val="HTMLPreformatted"/>
        <w:rPr>
          <w:rStyle w:val="HTMLCode"/>
        </w:rPr>
      </w:pPr>
    </w:p>
    <w:p w14:paraId="6B74D70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7C6A77C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→ AI restricted</w:t>
      </w:r>
    </w:p>
    <w:p w14:paraId="1B819204" w14:textId="77777777" w:rsidR="0005710B" w:rsidRDefault="0005710B">
      <w:pPr>
        <w:pStyle w:val="HTMLPreformatted"/>
        <w:rPr>
          <w:rStyle w:val="HTMLCode"/>
        </w:rPr>
      </w:pPr>
    </w:p>
    <w:p w14:paraId="54CB680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1A621CA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→ AI disabled</w:t>
      </w:r>
    </w:p>
    <w:p w14:paraId="40F1D2D0" w14:textId="77777777" w:rsidR="0005710B" w:rsidRDefault="0005710B">
      <w:pPr>
        <w:pStyle w:val="NormalWeb"/>
      </w:pPr>
      <w:r>
        <w:t>Teachers may receive controlled overrides where authorized.</w:t>
      </w:r>
    </w:p>
    <w:p w14:paraId="18314C7B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C1505" wp14:editId="52791C97">
                <wp:extent cx="5943600" cy="1270"/>
                <wp:effectExtent l="0" t="31750" r="0" b="36830"/>
                <wp:docPr id="80683993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73F70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4FD922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Mobile Classroom Policy</w:t>
      </w:r>
    </w:p>
    <w:p w14:paraId="3049CE03" w14:textId="77777777" w:rsidR="0005710B" w:rsidRDefault="0005710B">
      <w:pPr>
        <w:pStyle w:val="NormalWeb"/>
      </w:pPr>
      <w:r>
        <w:t>Administrators can configure:</w:t>
      </w:r>
    </w:p>
    <w:p w14:paraId="1A7108B5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access</w:t>
      </w:r>
    </w:p>
    <w:p w14:paraId="7D67C365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notifications</w:t>
      </w:r>
    </w:p>
    <w:p w14:paraId="10BFEA03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materials</w:t>
      </w:r>
    </w:p>
    <w:p w14:paraId="2D81335B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uploads</w:t>
      </w:r>
    </w:p>
    <w:p w14:paraId="509C01B9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Camera submissions</w:t>
      </w:r>
    </w:p>
    <w:p w14:paraId="0BFB03FB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Biometric unlock</w:t>
      </w:r>
    </w:p>
    <w:p w14:paraId="37D46BA2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registration</w:t>
      </w:r>
    </w:p>
    <w:p w14:paraId="6B31E936" w14:textId="77777777" w:rsidR="0005710B" w:rsidRDefault="0005710B" w:rsidP="000571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session limits</w:t>
      </w:r>
    </w:p>
    <w:p w14:paraId="74CCA1C4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7F3CD4" wp14:editId="5D9EA4B2">
                <wp:extent cx="5943600" cy="1270"/>
                <wp:effectExtent l="0" t="31750" r="0" b="36830"/>
                <wp:docPr id="204363997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846F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66E4A5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49. Device Management</w:t>
      </w:r>
    </w:p>
    <w:p w14:paraId="2B5E854E" w14:textId="77777777" w:rsidR="0005710B" w:rsidRDefault="0005710B">
      <w:pPr>
        <w:pStyle w:val="NormalWeb"/>
      </w:pPr>
      <w:r>
        <w:t>Administrators may view authorized device information such as:</w:t>
      </w:r>
    </w:p>
    <w:p w14:paraId="642CC25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2429A9D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6D64F26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54B3F85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Last Active</w:t>
      </w:r>
    </w:p>
    <w:p w14:paraId="174BE26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Session Status</w:t>
      </w:r>
    </w:p>
    <w:p w14:paraId="55384781" w14:textId="77777777" w:rsidR="0005710B" w:rsidRDefault="0005710B">
      <w:pPr>
        <w:pStyle w:val="NormalWeb"/>
      </w:pPr>
      <w:r>
        <w:t>Sensitive device information should be minimized.</w:t>
      </w:r>
    </w:p>
    <w:p w14:paraId="6B1BF667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4D6CF4" wp14:editId="04E557ED">
                <wp:extent cx="5943600" cy="1270"/>
                <wp:effectExtent l="0" t="31750" r="0" b="36830"/>
                <wp:docPr id="42879421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71B0A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C8C5C1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50. Device Revocation</w:t>
      </w:r>
    </w:p>
    <w:p w14:paraId="73574C03" w14:textId="77777777" w:rsidR="0005710B" w:rsidRDefault="0005710B">
      <w:pPr>
        <w:pStyle w:val="NormalWeb"/>
      </w:pPr>
      <w:r>
        <w:t>Example:</w:t>
      </w:r>
    </w:p>
    <w:p w14:paraId="770BF33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207D926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C66D0D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Select Device</w:t>
      </w:r>
    </w:p>
    <w:p w14:paraId="5F6683E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ADEE67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Revoke Access</w:t>
      </w:r>
    </w:p>
    <w:p w14:paraId="543B7FB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99FD40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Active Session Invalidated</w:t>
      </w:r>
    </w:p>
    <w:p w14:paraId="5395884D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9A19C" wp14:editId="048D71E0">
                <wp:extent cx="5943600" cy="1270"/>
                <wp:effectExtent l="0" t="31750" r="0" b="36830"/>
                <wp:docPr id="194225842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BE99A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9ACC9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51. Security Policies</w:t>
      </w:r>
    </w:p>
    <w:p w14:paraId="0FA67AF2" w14:textId="77777777" w:rsidR="0005710B" w:rsidRDefault="0005710B">
      <w:pPr>
        <w:pStyle w:val="NormalWeb"/>
      </w:pPr>
      <w:r>
        <w:t>Configure:</w:t>
      </w:r>
    </w:p>
    <w:p w14:paraId="00C74619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timeout</w:t>
      </w:r>
    </w:p>
    <w:p w14:paraId="77D8D8B0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requirements where applicable</w:t>
      </w:r>
    </w:p>
    <w:p w14:paraId="54FDCD33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MFA requirements</w:t>
      </w:r>
    </w:p>
    <w:p w14:paraId="27B60D19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restrictions</w:t>
      </w:r>
    </w:p>
    <w:p w14:paraId="0E213D52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attempt limits</w:t>
      </w:r>
    </w:p>
    <w:p w14:paraId="2C3A1FF9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 lockout</w:t>
      </w:r>
    </w:p>
    <w:p w14:paraId="4CE95B3D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rate limits</w:t>
      </w:r>
    </w:p>
    <w:p w14:paraId="2F5E0D73" w14:textId="77777777" w:rsidR="0005710B" w:rsidRDefault="0005710B" w:rsidP="000571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security</w:t>
      </w:r>
    </w:p>
    <w:p w14:paraId="4636C9E5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99B6C3" wp14:editId="59AD4AD7">
                <wp:extent cx="5943600" cy="1270"/>
                <wp:effectExtent l="0" t="31750" r="0" b="36830"/>
                <wp:docPr id="30872922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38D2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EC3D38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52. MFA Policy</w:t>
      </w:r>
    </w:p>
    <w:p w14:paraId="07F55DD2" w14:textId="77777777" w:rsidR="0005710B" w:rsidRDefault="0005710B">
      <w:pPr>
        <w:pStyle w:val="NormalWeb"/>
      </w:pPr>
      <w:r>
        <w:t>Administrators may configure:</w:t>
      </w:r>
    </w:p>
    <w:p w14:paraId="6B1CF7E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MFA:</w:t>
      </w:r>
    </w:p>
    <w:p w14:paraId="515F8F7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Disabled</w:t>
      </w:r>
    </w:p>
    <w:p w14:paraId="5A0ECE2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Optional</w:t>
      </w:r>
    </w:p>
    <w:p w14:paraId="05084BF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Required for Staff</w:t>
      </w:r>
    </w:p>
    <w:p w14:paraId="2A56543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Required for Administrators</w:t>
      </w:r>
    </w:p>
    <w:p w14:paraId="4CE9788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Required for All Users</w:t>
      </w:r>
    </w:p>
    <w:p w14:paraId="33C1B5E0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052F8E" wp14:editId="0B6A027E">
                <wp:extent cx="5943600" cy="1270"/>
                <wp:effectExtent l="0" t="31750" r="0" b="36830"/>
                <wp:docPr id="161933664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9B75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6B1C42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53. Audit Policy</w:t>
      </w:r>
    </w:p>
    <w:p w14:paraId="0D27C734" w14:textId="77777777" w:rsidR="0005710B" w:rsidRDefault="0005710B">
      <w:pPr>
        <w:pStyle w:val="NormalWeb"/>
      </w:pPr>
      <w:r>
        <w:t>Important administrative actions must be logged.</w:t>
      </w:r>
    </w:p>
    <w:p w14:paraId="4A11C459" w14:textId="77777777" w:rsidR="0005710B" w:rsidRDefault="0005710B">
      <w:pPr>
        <w:pStyle w:val="NormalWeb"/>
      </w:pPr>
      <w:r>
        <w:t>Example:</w:t>
      </w:r>
    </w:p>
    <w:p w14:paraId="26A6557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562A570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1589CD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Changed grading policy</w:t>
      </w:r>
    </w:p>
    <w:p w14:paraId="2F8628B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8D4E64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A93C81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26F724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Old value</w:t>
      </w:r>
    </w:p>
    <w:p w14:paraId="087F941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160F3B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New value</w:t>
      </w:r>
    </w:p>
    <w:p w14:paraId="1F72E7F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63A1C0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4E511AB5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FE36D3" wp14:editId="5308815F">
                <wp:extent cx="5943600" cy="1270"/>
                <wp:effectExtent l="0" t="31750" r="0" b="36830"/>
                <wp:docPr id="76859075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593F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A66C3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54. Administrative Dashboard</w:t>
      </w:r>
    </w:p>
    <w:p w14:paraId="2AC51045" w14:textId="77777777" w:rsidR="0005710B" w:rsidRDefault="0005710B">
      <w:pPr>
        <w:pStyle w:val="NormalWeb"/>
      </w:pPr>
      <w:r>
        <w:t>Recommended dashboard:</w:t>
      </w:r>
    </w:p>
    <w:p w14:paraId="650E013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Digital Classroom Administration</w:t>
      </w:r>
    </w:p>
    <w:p w14:paraId="6551156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2B0329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Active Classrooms</w:t>
      </w:r>
    </w:p>
    <w:p w14:paraId="6C91C0F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Pending Classroom Requests</w:t>
      </w:r>
    </w:p>
    <w:p w14:paraId="2EA3C19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Teachers</w:t>
      </w:r>
    </w:p>
    <w:p w14:paraId="5B46377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Students</w:t>
      </w:r>
    </w:p>
    <w:p w14:paraId="2FCB7F6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Parents</w:t>
      </w:r>
    </w:p>
    <w:p w14:paraId="2CE2F60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Storage Usage</w:t>
      </w:r>
    </w:p>
    <w:p w14:paraId="1A04FDB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Assignments</w:t>
      </w:r>
    </w:p>
    <w:p w14:paraId="4C868F3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Assessments</w:t>
      </w:r>
    </w:p>
    <w:p w14:paraId="613188E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Notifications</w:t>
      </w:r>
    </w:p>
    <w:p w14:paraId="445EB24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AI Usage</w:t>
      </w:r>
    </w:p>
    <w:p w14:paraId="7FEB3BB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Archived Classrooms</w:t>
      </w:r>
    </w:p>
    <w:p w14:paraId="7E5FC6F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Retention</w:t>
      </w:r>
    </w:p>
    <w:p w14:paraId="3B60843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├── Security</w:t>
      </w:r>
    </w:p>
    <w:p w14:paraId="00BDECE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└── Audit Logs</w:t>
      </w:r>
    </w:p>
    <w:p w14:paraId="11364478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A0722" wp14:editId="0A9B8CC8">
                <wp:extent cx="5943600" cy="1270"/>
                <wp:effectExtent l="0" t="31750" r="0" b="36830"/>
                <wp:docPr id="4570013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EA24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ED6E4F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55. Policy Dashboard</w:t>
      </w:r>
    </w:p>
    <w:p w14:paraId="54ADB350" w14:textId="77777777" w:rsidR="0005710B" w:rsidRDefault="0005710B">
      <w:pPr>
        <w:pStyle w:val="NormalWeb"/>
      </w:pPr>
      <w:r>
        <w:t>Provide a centralized view:</w:t>
      </w:r>
    </w:p>
    <w:p w14:paraId="26C4E7C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Policies</w:t>
      </w:r>
    </w:p>
    <w:p w14:paraId="6AFD2784" w14:textId="77777777" w:rsidR="0005710B" w:rsidRDefault="0005710B">
      <w:pPr>
        <w:pStyle w:val="HTMLPreformatted"/>
        <w:rPr>
          <w:rStyle w:val="HTMLCode"/>
        </w:rPr>
      </w:pPr>
    </w:p>
    <w:p w14:paraId="0CE1EBD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Classroom Creation       Teacher Approval</w:t>
      </w:r>
    </w:p>
    <w:p w14:paraId="522063F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Late Submission          Teacher Controlled</w:t>
      </w:r>
    </w:p>
    <w:p w14:paraId="3FA755D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Resubmission             3 Attempts</w:t>
      </w:r>
    </w:p>
    <w:p w14:paraId="1195F16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Grade Scale              School Standard</w:t>
      </w:r>
    </w:p>
    <w:p w14:paraId="405AC86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AI Homework              Allowed</w:t>
      </w:r>
    </w:p>
    <w:p w14:paraId="75C6AB9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AI Examination           Disabled</w:t>
      </w:r>
    </w:p>
    <w:p w14:paraId="61B0FAE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Storage                  1 TB</w:t>
      </w:r>
    </w:p>
    <w:p w14:paraId="5D970560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406BF6" wp14:editId="119EAED4">
                <wp:extent cx="5943600" cy="1270"/>
                <wp:effectExtent l="0" t="31750" r="0" b="36830"/>
                <wp:docPr id="44778346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D97A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B62552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56. Configuration Versioning</w:t>
      </w:r>
    </w:p>
    <w:p w14:paraId="37C26E6A" w14:textId="77777777" w:rsidR="0005710B" w:rsidRDefault="0005710B">
      <w:pPr>
        <w:pStyle w:val="NormalWeb"/>
      </w:pPr>
      <w:r>
        <w:t>Important policy changes should maintain versions.</w:t>
      </w:r>
    </w:p>
    <w:p w14:paraId="3912B81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Policy v1</w:t>
      </w:r>
    </w:p>
    <w:p w14:paraId="1E2E280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BC3235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Policy v2</w:t>
      </w:r>
    </w:p>
    <w:p w14:paraId="382F5EF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C5A7FD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Policy v3</w:t>
      </w:r>
    </w:p>
    <w:p w14:paraId="06E76D12" w14:textId="77777777" w:rsidR="0005710B" w:rsidRDefault="0005710B">
      <w:pPr>
        <w:pStyle w:val="NormalWeb"/>
      </w:pPr>
      <w:r>
        <w:t>This helps determine which policy was active when an academic event occurred.</w:t>
      </w:r>
    </w:p>
    <w:p w14:paraId="774FF8B8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27A7038" wp14:editId="464468CA">
                <wp:extent cx="5943600" cy="1270"/>
                <wp:effectExtent l="0" t="31750" r="0" b="36830"/>
                <wp:docPr id="69395848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434B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0598FD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57. Policy Effective Dates</w:t>
      </w:r>
    </w:p>
    <w:p w14:paraId="3BCAFC33" w14:textId="77777777" w:rsidR="0005710B" w:rsidRDefault="0005710B">
      <w:pPr>
        <w:pStyle w:val="NormalWeb"/>
      </w:pPr>
      <w:r>
        <w:t>Policies should support:</w:t>
      </w:r>
    </w:p>
    <w:p w14:paraId="753A05A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Effective From</w:t>
      </w:r>
    </w:p>
    <w:p w14:paraId="4DF771F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Effective Until</w:t>
      </w:r>
    </w:p>
    <w:p w14:paraId="28DC07A5" w14:textId="77777777" w:rsidR="0005710B" w:rsidRDefault="0005710B">
      <w:pPr>
        <w:pStyle w:val="NormalWeb"/>
      </w:pPr>
      <w:r>
        <w:t>This is important when changing policies between academic terms.</w:t>
      </w:r>
    </w:p>
    <w:p w14:paraId="1C1E0289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2FE27E" wp14:editId="54EC3AC5">
                <wp:extent cx="5943600" cy="1270"/>
                <wp:effectExtent l="0" t="31750" r="0" b="36830"/>
                <wp:docPr id="112608737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F541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540115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58. Policy Scope</w:t>
      </w:r>
    </w:p>
    <w:p w14:paraId="1FBA6F21" w14:textId="77777777" w:rsidR="0005710B" w:rsidRDefault="0005710B">
      <w:pPr>
        <w:pStyle w:val="NormalWeb"/>
      </w:pPr>
      <w:r>
        <w:t>A policy may apply to:</w:t>
      </w:r>
    </w:p>
    <w:p w14:paraId="4E45F91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6D70BDD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1930CC6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Grade Level</w:t>
      </w:r>
    </w:p>
    <w:p w14:paraId="001F8FA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55D5A3A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7FF4E05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704E5BB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User Role</w:t>
      </w:r>
    </w:p>
    <w:p w14:paraId="09206E18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10F54F" wp14:editId="46A6FEC3">
                <wp:extent cx="5943600" cy="1270"/>
                <wp:effectExtent l="0" t="31750" r="0" b="36830"/>
                <wp:docPr id="69717803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1EE9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2C4BA3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59. Policy Precedence</w:t>
      </w:r>
    </w:p>
    <w:p w14:paraId="0A5E798B" w14:textId="77777777" w:rsidR="0005710B" w:rsidRDefault="0005710B">
      <w:pPr>
        <w:pStyle w:val="NormalWeb"/>
      </w:pPr>
      <w:r>
        <w:t>When multiple policies apply:</w:t>
      </w:r>
    </w:p>
    <w:p w14:paraId="65698E5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School Policy</w:t>
      </w:r>
    </w:p>
    <w:p w14:paraId="1D87102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182780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Department Policy</w:t>
      </w:r>
    </w:p>
    <w:p w14:paraId="6542E38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21EB29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Classroom Policy</w:t>
      </w:r>
    </w:p>
    <w:p w14:paraId="7EB625D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D5B06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Assessment Policy</w:t>
      </w:r>
    </w:p>
    <w:p w14:paraId="1CDCFB12" w14:textId="77777777" w:rsidR="0005710B" w:rsidRDefault="0005710B">
      <w:pPr>
        <w:pStyle w:val="NormalWeb"/>
      </w:pPr>
      <w:r>
        <w:t>The system needs a deterministic precedence model.</w:t>
      </w:r>
    </w:p>
    <w:p w14:paraId="649895FD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9FA301" wp14:editId="4D4DF790">
                <wp:extent cx="5943600" cy="1270"/>
                <wp:effectExtent l="0" t="31750" r="0" b="36830"/>
                <wp:docPr id="6590339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6ABB7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EEA71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60. Administrative Search</w:t>
      </w:r>
    </w:p>
    <w:p w14:paraId="5334E198" w14:textId="77777777" w:rsidR="0005710B" w:rsidRDefault="0005710B">
      <w:pPr>
        <w:pStyle w:val="NormalWeb"/>
      </w:pPr>
      <w:r>
        <w:t>Administrators should be able to search:</w:t>
      </w:r>
    </w:p>
    <w:p w14:paraId="2EBF5751" w14:textId="77777777" w:rsidR="0005710B" w:rsidRDefault="0005710B" w:rsidP="0005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Classrooms</w:t>
      </w:r>
    </w:p>
    <w:p w14:paraId="7D8582C2" w14:textId="77777777" w:rsidR="0005710B" w:rsidRDefault="0005710B" w:rsidP="0005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05F63F7F" w14:textId="77777777" w:rsidR="0005710B" w:rsidRDefault="0005710B" w:rsidP="0005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52EE97B8" w14:textId="77777777" w:rsidR="0005710B" w:rsidRDefault="0005710B" w:rsidP="0005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Policies</w:t>
      </w:r>
    </w:p>
    <w:p w14:paraId="263F4A9B" w14:textId="77777777" w:rsidR="0005710B" w:rsidRDefault="0005710B" w:rsidP="0005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records</w:t>
      </w:r>
    </w:p>
    <w:p w14:paraId="651DF133" w14:textId="77777777" w:rsidR="0005710B" w:rsidRDefault="0005710B" w:rsidP="0005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Archived content</w:t>
      </w:r>
    </w:p>
    <w:p w14:paraId="48BB2A03" w14:textId="77777777" w:rsidR="0005710B" w:rsidRDefault="0005710B" w:rsidP="000571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 settings</w:t>
      </w:r>
    </w:p>
    <w:p w14:paraId="4F4791ED" w14:textId="77777777" w:rsidR="0005710B" w:rsidRDefault="0005710B">
      <w:pPr>
        <w:pStyle w:val="NormalWeb"/>
      </w:pPr>
      <w:r>
        <w:t>This integrates with Module 51.22.</w:t>
      </w:r>
    </w:p>
    <w:p w14:paraId="07B60CF7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3D25E5" wp14:editId="5DB6385D">
                <wp:extent cx="5943600" cy="1270"/>
                <wp:effectExtent l="0" t="31750" r="0" b="36830"/>
                <wp:docPr id="71825039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8A49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1C075D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61. Reporting</w:t>
      </w:r>
    </w:p>
    <w:p w14:paraId="44537E5C" w14:textId="77777777" w:rsidR="0005710B" w:rsidRDefault="0005710B">
      <w:pPr>
        <w:pStyle w:val="NormalWeb"/>
      </w:pPr>
      <w:r>
        <w:t>Administrators can generate:</w:t>
      </w:r>
    </w:p>
    <w:p w14:paraId="522367C3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usage reports</w:t>
      </w:r>
    </w:p>
    <w:p w14:paraId="33508399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activity reports</w:t>
      </w:r>
    </w:p>
    <w:p w14:paraId="32D563AB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activity</w:t>
      </w:r>
    </w:p>
    <w:p w14:paraId="3F5D5DDB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 statistics</w:t>
      </w:r>
    </w:p>
    <w:p w14:paraId="7BE66004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 reports</w:t>
      </w:r>
    </w:p>
    <w:p w14:paraId="4FFE61E7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reports</w:t>
      </w:r>
    </w:p>
    <w:p w14:paraId="6CFEBCB2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usage reports</w:t>
      </w:r>
    </w:p>
    <w:p w14:paraId="0399FA72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reports</w:t>
      </w:r>
    </w:p>
    <w:p w14:paraId="45298B9B" w14:textId="77777777" w:rsidR="0005710B" w:rsidRDefault="0005710B" w:rsidP="000571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reports</w:t>
      </w:r>
    </w:p>
    <w:p w14:paraId="65DD88E1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39571" wp14:editId="5C177A40">
                <wp:extent cx="5943600" cy="1270"/>
                <wp:effectExtent l="0" t="31750" r="0" b="36830"/>
                <wp:docPr id="9286093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B5DE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D91C31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62. Export</w:t>
      </w:r>
    </w:p>
    <w:p w14:paraId="6A1B78B0" w14:textId="77777777" w:rsidR="0005710B" w:rsidRDefault="0005710B">
      <w:pPr>
        <w:pStyle w:val="NormalWeb"/>
      </w:pPr>
      <w:r>
        <w:t>Where authorized:</w:t>
      </w:r>
    </w:p>
    <w:p w14:paraId="3AF1DF9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6C1A792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4EA7490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02A871E0" w14:textId="77777777" w:rsidR="0005710B" w:rsidRDefault="0005710B">
      <w:pPr>
        <w:pStyle w:val="NormalWeb"/>
      </w:pPr>
      <w:r>
        <w:t>Exports must respect permissions and sensitive-data policies.</w:t>
      </w:r>
    </w:p>
    <w:p w14:paraId="13254EEE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FE8BBF6" wp14:editId="289AA019">
                <wp:extent cx="5943600" cy="1270"/>
                <wp:effectExtent l="0" t="31750" r="0" b="36830"/>
                <wp:docPr id="166336408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0D7E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51CEEA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63. Bulk Operations</w:t>
      </w:r>
    </w:p>
    <w:p w14:paraId="727BB84D" w14:textId="77777777" w:rsidR="0005710B" w:rsidRDefault="0005710B">
      <w:pPr>
        <w:pStyle w:val="NormalWeb"/>
      </w:pPr>
      <w:r>
        <w:t>Administrators should support controlled bulk operations:</w:t>
      </w:r>
    </w:p>
    <w:p w14:paraId="0F5A654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Bulk Archive</w:t>
      </w:r>
    </w:p>
    <w:p w14:paraId="19EB04B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Bulk Restore</w:t>
      </w:r>
    </w:p>
    <w:p w14:paraId="6820D0B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Bulk Assign Permissions</w:t>
      </w:r>
    </w:p>
    <w:p w14:paraId="4DF426C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Bulk Notification</w:t>
      </w:r>
    </w:p>
    <w:p w14:paraId="2A810E9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Bulk Policy Assignment</w:t>
      </w:r>
    </w:p>
    <w:p w14:paraId="34189BD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Bulk Classroom Configuration</w:t>
      </w:r>
    </w:p>
    <w:p w14:paraId="2F1EF4F9" w14:textId="77777777" w:rsidR="0005710B" w:rsidRDefault="0005710B">
      <w:pPr>
        <w:pStyle w:val="NormalWeb"/>
      </w:pPr>
      <w:r>
        <w:t>Every bulk operation must be auditable.</w:t>
      </w:r>
    </w:p>
    <w:p w14:paraId="51A8CFF2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7F90C6" wp14:editId="6D89872E">
                <wp:extent cx="5943600" cy="1270"/>
                <wp:effectExtent l="0" t="31750" r="0" b="36830"/>
                <wp:docPr id="384322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DC40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3E486F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64. Confirmation for Destructive Actions</w:t>
      </w:r>
    </w:p>
    <w:p w14:paraId="746DBC23" w14:textId="77777777" w:rsidR="0005710B" w:rsidRDefault="0005710B">
      <w:pPr>
        <w:pStyle w:val="NormalWeb"/>
      </w:pPr>
      <w:r>
        <w:t>For high-risk actions:</w:t>
      </w:r>
    </w:p>
    <w:p w14:paraId="30D7878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Archive 42 classrooms?</w:t>
      </w:r>
    </w:p>
    <w:p w14:paraId="5777D0DD" w14:textId="77777777" w:rsidR="0005710B" w:rsidRDefault="0005710B">
      <w:pPr>
        <w:pStyle w:val="HTMLPreformatted"/>
        <w:rPr>
          <w:rStyle w:val="HTMLCode"/>
        </w:rPr>
      </w:pPr>
    </w:p>
    <w:p w14:paraId="2A94814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This action will restrict normal classroom access.</w:t>
      </w:r>
    </w:p>
    <w:p w14:paraId="1E317111" w14:textId="77777777" w:rsidR="0005710B" w:rsidRDefault="0005710B">
      <w:pPr>
        <w:pStyle w:val="HTMLPreformatted"/>
        <w:rPr>
          <w:rStyle w:val="HTMLCode"/>
        </w:rPr>
      </w:pPr>
    </w:p>
    <w:p w14:paraId="69CB69F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[Cancel] [Confirm]</w:t>
      </w:r>
    </w:p>
    <w:p w14:paraId="3BAC61C6" w14:textId="77777777" w:rsidR="0005710B" w:rsidRDefault="0005710B">
      <w:pPr>
        <w:pStyle w:val="NormalWeb"/>
      </w:pPr>
      <w:r>
        <w:t>Permanent deletion should require stronger confirmation.</w:t>
      </w:r>
    </w:p>
    <w:p w14:paraId="5F2FC23E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E1F5E9" wp14:editId="4A3A8A78">
                <wp:extent cx="5943600" cy="1270"/>
                <wp:effectExtent l="0" t="31750" r="0" b="36830"/>
                <wp:docPr id="20942448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31D0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3BB225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65. Administrator Activity Log</w:t>
      </w:r>
    </w:p>
    <w:p w14:paraId="7B2E0550" w14:textId="77777777" w:rsidR="0005710B" w:rsidRDefault="0005710B">
      <w:pPr>
        <w:pStyle w:val="NormalWeb"/>
      </w:pPr>
      <w:r>
        <w:t>Example:</w:t>
      </w:r>
    </w:p>
    <w:p w14:paraId="2F8EC00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10:42 AM</w:t>
      </w:r>
    </w:p>
    <w:p w14:paraId="1269B10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 changed late-submission policy.</w:t>
      </w:r>
    </w:p>
    <w:p w14:paraId="7BB8FCE8" w14:textId="77777777" w:rsidR="0005710B" w:rsidRDefault="0005710B">
      <w:pPr>
        <w:pStyle w:val="HTMLPreformatted"/>
        <w:rPr>
          <w:rStyle w:val="HTMLCode"/>
        </w:rPr>
      </w:pPr>
    </w:p>
    <w:p w14:paraId="02CB464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11:05 AM</w:t>
      </w:r>
    </w:p>
    <w:p w14:paraId="4B54886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 archived JSS 3 Mathematics.</w:t>
      </w:r>
    </w:p>
    <w:p w14:paraId="0500E8FB" w14:textId="77777777" w:rsidR="0005710B" w:rsidRDefault="0005710B">
      <w:pPr>
        <w:pStyle w:val="HTMLPreformatted"/>
        <w:rPr>
          <w:rStyle w:val="HTMLCode"/>
        </w:rPr>
      </w:pPr>
    </w:p>
    <w:p w14:paraId="0EF6935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11:18 AM</w:t>
      </w:r>
    </w:p>
    <w:p w14:paraId="247F464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 approved classroom request.</w:t>
      </w:r>
    </w:p>
    <w:p w14:paraId="41B6D054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A3E0C3" wp14:editId="78FBFDBF">
                <wp:extent cx="5943600" cy="1270"/>
                <wp:effectExtent l="0" t="31750" r="0" b="36830"/>
                <wp:docPr id="7016026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5BBA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630082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66. Security Boundary</w:t>
      </w:r>
    </w:p>
    <w:p w14:paraId="7A173478" w14:textId="77777777" w:rsidR="0005710B" w:rsidRDefault="0005710B">
      <w:pPr>
        <w:pStyle w:val="NormalWeb"/>
      </w:pPr>
      <w:r>
        <w:t>The administrator interface must never rely solely on frontend controls.</w:t>
      </w:r>
    </w:p>
    <w:p w14:paraId="6744D71A" w14:textId="77777777" w:rsidR="0005710B" w:rsidRDefault="0005710B">
      <w:pPr>
        <w:pStyle w:val="NormalWeb"/>
      </w:pPr>
      <w:r>
        <w:t>For example:</w:t>
      </w:r>
    </w:p>
    <w:p w14:paraId="56FCF5D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Frontend:</w:t>
      </w:r>
    </w:p>
    <w:p w14:paraId="4170C49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Hide Delete Button</w:t>
      </w:r>
    </w:p>
    <w:p w14:paraId="1E330CF5" w14:textId="77777777" w:rsidR="0005710B" w:rsidRDefault="0005710B">
      <w:pPr>
        <w:pStyle w:val="HTMLPreformatted"/>
        <w:rPr>
          <w:rStyle w:val="HTMLCode"/>
        </w:rPr>
      </w:pPr>
    </w:p>
    <w:p w14:paraId="2784D1A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BUT</w:t>
      </w:r>
    </w:p>
    <w:p w14:paraId="2D6B7B16" w14:textId="77777777" w:rsidR="0005710B" w:rsidRDefault="0005710B">
      <w:pPr>
        <w:pStyle w:val="HTMLPreformatted"/>
        <w:rPr>
          <w:rStyle w:val="HTMLCode"/>
        </w:rPr>
      </w:pPr>
    </w:p>
    <w:p w14:paraId="0F5DD42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Backend:</w:t>
      </w:r>
    </w:p>
    <w:p w14:paraId="1DA0E23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Reject unauthorized DELETE request</w:t>
      </w:r>
    </w:p>
    <w:p w14:paraId="40133019" w14:textId="77777777" w:rsidR="0005710B" w:rsidRDefault="0005710B">
      <w:pPr>
        <w:pStyle w:val="NormalWeb"/>
      </w:pPr>
      <w:r>
        <w:t>Both layers are required.</w:t>
      </w:r>
    </w:p>
    <w:p w14:paraId="3B28F9F0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F248A5" wp14:editId="33E73540">
                <wp:extent cx="5943600" cy="1270"/>
                <wp:effectExtent l="0" t="31750" r="0" b="36830"/>
                <wp:docPr id="148617316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2A08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093146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67. API Architecture</w:t>
      </w:r>
    </w:p>
    <w:p w14:paraId="31B4100A" w14:textId="77777777" w:rsidR="0005710B" w:rsidRDefault="0005710B">
      <w:pPr>
        <w:pStyle w:val="NormalWeb"/>
      </w:pPr>
      <w:r>
        <w:t>Conceptual administrative endpoints:</w:t>
      </w:r>
    </w:p>
    <w:p w14:paraId="63D81FA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/admin/classrooms</w:t>
      </w:r>
    </w:p>
    <w:p w14:paraId="7543499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/admin/policies</w:t>
      </w:r>
    </w:p>
    <w:p w14:paraId="316A423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/admin/storage</w:t>
      </w:r>
    </w:p>
    <w:p w14:paraId="547A886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/admin/retention</w:t>
      </w:r>
    </w:p>
    <w:p w14:paraId="7BCFA42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/admin/notifications</w:t>
      </w:r>
    </w:p>
    <w:p w14:paraId="67D8F94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/admin/permissions</w:t>
      </w:r>
    </w:p>
    <w:p w14:paraId="09E010E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/admin/audit</w:t>
      </w:r>
    </w:p>
    <w:p w14:paraId="73F54E46" w14:textId="77777777" w:rsidR="0005710B" w:rsidRDefault="0005710B">
      <w:pPr>
        <w:pStyle w:val="NormalWeb"/>
      </w:pPr>
      <w:r>
        <w:t>All endpoints require:</w:t>
      </w:r>
    </w:p>
    <w:p w14:paraId="24C8C3E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5101AC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15DF53E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3A28D1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7E0AE8A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Scope Validation</w:t>
      </w:r>
    </w:p>
    <w:p w14:paraId="038CCF0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BEDF59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2F44DDF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D9B770" wp14:editId="5166C6D6">
                <wp:extent cx="5943600" cy="1270"/>
                <wp:effectExtent l="0" t="31750" r="0" b="36830"/>
                <wp:docPr id="114847000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01BB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5C2293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68. Policy Engine</w:t>
      </w:r>
    </w:p>
    <w:p w14:paraId="76A754F1" w14:textId="77777777" w:rsidR="0005710B" w:rsidRDefault="0005710B">
      <w:pPr>
        <w:pStyle w:val="NormalWeb"/>
      </w:pPr>
      <w:r>
        <w:t>Recommended architecture:</w:t>
      </w:r>
    </w:p>
    <w:p w14:paraId="0C7295C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Policy Request</w:t>
      </w:r>
    </w:p>
    <w:p w14:paraId="22E84F8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4540BBC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Policy Resolver</w:t>
      </w:r>
    </w:p>
    <w:p w14:paraId="5F7075D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864B96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Scope Resolution</w:t>
      </w:r>
    </w:p>
    <w:p w14:paraId="4B2A770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724CE5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Precedence Calculation</w:t>
      </w:r>
    </w:p>
    <w:p w14:paraId="1A0D8D9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4FCCDF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Effective Policy</w:t>
      </w:r>
    </w:p>
    <w:p w14:paraId="417651D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32ED8D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Action Validation</w:t>
      </w:r>
    </w:p>
    <w:p w14:paraId="67424065" w14:textId="77777777" w:rsidR="0005710B" w:rsidRDefault="0005710B">
      <w:pPr>
        <w:pStyle w:val="NormalWeb"/>
      </w:pPr>
      <w:r>
        <w:t>Example:</w:t>
      </w:r>
    </w:p>
    <w:p w14:paraId="73AD3FA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Can student resubmit assignment?</w:t>
      </w:r>
    </w:p>
    <w:p w14:paraId="5870B9A5" w14:textId="77777777" w:rsidR="0005710B" w:rsidRDefault="0005710B">
      <w:pPr>
        <w:pStyle w:val="HTMLPreformatted"/>
        <w:rPr>
          <w:rStyle w:val="HTMLCode"/>
        </w:rPr>
      </w:pPr>
    </w:p>
    <w:p w14:paraId="778EDB0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School Policy → Allowed</w:t>
      </w:r>
    </w:p>
    <w:p w14:paraId="3E76D2C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Classroom Policy → 2 attempts</w:t>
      </w:r>
    </w:p>
    <w:p w14:paraId="6F80C739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Assignment Policy → 1 attempt</w:t>
      </w:r>
    </w:p>
    <w:p w14:paraId="3A67D8FB" w14:textId="77777777" w:rsidR="0005710B" w:rsidRDefault="0005710B">
      <w:pPr>
        <w:pStyle w:val="HTMLPreformatted"/>
        <w:rPr>
          <w:rStyle w:val="HTMLCode"/>
        </w:rPr>
      </w:pPr>
    </w:p>
    <w:p w14:paraId="3CFBF80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Effective Policy → 1 attempt</w:t>
      </w:r>
    </w:p>
    <w:p w14:paraId="29667B56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5F00D5" wp14:editId="5D3E8CEF">
                <wp:extent cx="5943600" cy="1270"/>
                <wp:effectExtent l="0" t="31750" r="0" b="36830"/>
                <wp:docPr id="21100754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F7A0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964977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69. Administrative Testing</w:t>
      </w:r>
    </w:p>
    <w:p w14:paraId="2F8D2F0D" w14:textId="77777777" w:rsidR="0005710B" w:rsidRDefault="0005710B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5652D0E0" w14:textId="77777777" w:rsidR="0005710B" w:rsidRDefault="0005710B">
      <w:pPr>
        <w:pStyle w:val="NormalWeb"/>
      </w:pPr>
      <w:r>
        <w:t>Test:</w:t>
      </w:r>
    </w:p>
    <w:p w14:paraId="42240255" w14:textId="77777777" w:rsidR="0005710B" w:rsidRDefault="0005710B" w:rsidP="0005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resolution</w:t>
      </w:r>
    </w:p>
    <w:p w14:paraId="7A7A525D" w14:textId="77777777" w:rsidR="0005710B" w:rsidRDefault="0005710B" w:rsidP="0005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Policy precedence</w:t>
      </w:r>
    </w:p>
    <w:p w14:paraId="41B6B1AC" w14:textId="77777777" w:rsidR="0005710B" w:rsidRDefault="0005710B" w:rsidP="0005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 calculations</w:t>
      </w:r>
    </w:p>
    <w:p w14:paraId="18CADEF1" w14:textId="77777777" w:rsidR="0005710B" w:rsidRDefault="0005710B" w:rsidP="0005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Retention rules</w:t>
      </w:r>
    </w:p>
    <w:p w14:paraId="39D773A8" w14:textId="77777777" w:rsidR="0005710B" w:rsidRDefault="0005710B" w:rsidP="0005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policies</w:t>
      </w:r>
    </w:p>
    <w:p w14:paraId="197CBF0A" w14:textId="77777777" w:rsidR="0005710B" w:rsidRDefault="0005710B" w:rsidP="0005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policies</w:t>
      </w:r>
    </w:p>
    <w:p w14:paraId="61B98F4A" w14:textId="77777777" w:rsidR="0005710B" w:rsidRDefault="0005710B" w:rsidP="000571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lifecycle</w:t>
      </w:r>
    </w:p>
    <w:p w14:paraId="26BAED9D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FA73F" wp14:editId="64858844">
                <wp:extent cx="5943600" cy="1270"/>
                <wp:effectExtent l="0" t="31750" r="0" b="36830"/>
                <wp:docPr id="9497803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54D4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3A70CE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70. Integration Tests</w:t>
      </w:r>
    </w:p>
    <w:p w14:paraId="190687B3" w14:textId="77777777" w:rsidR="0005710B" w:rsidRDefault="0005710B">
      <w:pPr>
        <w:pStyle w:val="NormalWeb"/>
      </w:pPr>
      <w:r>
        <w:t>Test:</w:t>
      </w:r>
    </w:p>
    <w:p w14:paraId="2A90910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 changes policy</w:t>
      </w:r>
    </w:p>
    <w:p w14:paraId="0719945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B5B8CD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 creates assignment</w:t>
      </w:r>
    </w:p>
    <w:p w14:paraId="0235F9E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C0F3C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Policy applied</w:t>
      </w:r>
    </w:p>
    <w:p w14:paraId="6455D3F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BB2A3D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Student interacts with assignment</w:t>
      </w:r>
    </w:p>
    <w:p w14:paraId="1F4476E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0914E5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Correct rule enforced</w:t>
      </w:r>
    </w:p>
    <w:p w14:paraId="01760BDD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AFFABF" wp14:editId="6D788770">
                <wp:extent cx="5943600" cy="1270"/>
                <wp:effectExtent l="0" t="31750" r="0" b="36830"/>
                <wp:docPr id="4743887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1A4E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B1C4A0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71. Security Testing</w:t>
      </w:r>
    </w:p>
    <w:p w14:paraId="46D0EF77" w14:textId="77777777" w:rsidR="0005710B" w:rsidRDefault="0005710B">
      <w:pPr>
        <w:pStyle w:val="NormalWeb"/>
      </w:pPr>
      <w:r>
        <w:t>Test:</w:t>
      </w:r>
    </w:p>
    <w:p w14:paraId="587F763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CE622B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3CFD74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Attempt to modify school-wide policy</w:t>
      </w:r>
    </w:p>
    <w:p w14:paraId="278262C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0138D8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192896A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Department Admin</w:t>
      </w:r>
    </w:p>
    <w:p w14:paraId="452984F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4DF36A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Attempt to modify another department</w:t>
      </w:r>
    </w:p>
    <w:p w14:paraId="6240514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879E10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56BA04F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395E09A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7A5C1F5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Authorized school policy change</w:t>
      </w:r>
    </w:p>
    <w:p w14:paraId="5D0EAFDD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77DA5A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ALLOWED + AUDITED</w:t>
      </w:r>
    </w:p>
    <w:p w14:paraId="4A48AE84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334995" wp14:editId="1FDC9F9E">
                <wp:extent cx="5943600" cy="1270"/>
                <wp:effectExtent l="0" t="31750" r="0" b="36830"/>
                <wp:docPr id="19481061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6EC4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5BD64B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72. Multi-Tenant Testing</w:t>
      </w:r>
    </w:p>
    <w:p w14:paraId="1B38DB0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School A Admin</w:t>
      </w:r>
    </w:p>
    <w:p w14:paraId="6F36947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BE9C68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Access School B Configuration</w:t>
      </w:r>
    </w:p>
    <w:p w14:paraId="7271550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0D895D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BLOCKED</w:t>
      </w:r>
    </w:p>
    <w:p w14:paraId="0FF807FC" w14:textId="77777777" w:rsidR="0005710B" w:rsidRDefault="0005710B">
      <w:pPr>
        <w:pStyle w:val="NormalWeb"/>
      </w:pPr>
      <w:r>
        <w:t>This is mandatory for a multi-school SAIS deployment.</w:t>
      </w:r>
    </w:p>
    <w:p w14:paraId="39570399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9A8497" wp14:editId="205A4BE1">
                <wp:extent cx="5943600" cy="1270"/>
                <wp:effectExtent l="0" t="31750" r="0" b="36830"/>
                <wp:docPr id="8393685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B2A1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1DAA3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73. Acceptance Criteria</w:t>
      </w:r>
    </w:p>
    <w:p w14:paraId="459D7D7A" w14:textId="77777777" w:rsidR="0005710B" w:rsidRDefault="0005710B">
      <w:pPr>
        <w:pStyle w:val="NormalWeb"/>
      </w:pPr>
      <w:r>
        <w:t>Module 51.24 is complete only when:</w:t>
      </w:r>
    </w:p>
    <w:p w14:paraId="45E3782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Administrator control dashboard exists.</w:t>
      </w:r>
    </w:p>
    <w:p w14:paraId="4284566A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Administrative roles work.</w:t>
      </w:r>
    </w:p>
    <w:p w14:paraId="69F404D6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Permission hierarchy works.</w:t>
      </w:r>
    </w:p>
    <w:p w14:paraId="516A67E6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Classroom creation policy works.</w:t>
      </w:r>
    </w:p>
    <w:p w14:paraId="7A20BA7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approval workflow works.</w:t>
      </w:r>
    </w:p>
    <w:p w14:paraId="549D83BA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ownership management works.</w:t>
      </w:r>
    </w:p>
    <w:p w14:paraId="39D3480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permissions work.</w:t>
      </w:r>
    </w:p>
    <w:p w14:paraId="797EAC4C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permissions work.</w:t>
      </w:r>
    </w:p>
    <w:p w14:paraId="0BA4E09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permissions work.</w:t>
      </w:r>
    </w:p>
    <w:p w14:paraId="4F47BF0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Guest permissions work where enabled.</w:t>
      </w:r>
    </w:p>
    <w:p w14:paraId="0E77D9F8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Permission templates work.</w:t>
      </w:r>
    </w:p>
    <w:p w14:paraId="26F1A69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Permission overrides work.</w:t>
      </w:r>
    </w:p>
    <w:p w14:paraId="1F907168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Storage quotas work.</w:t>
      </w:r>
    </w:p>
    <w:p w14:paraId="035B5D0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storage limits work.</w:t>
      </w:r>
    </w:p>
    <w:p w14:paraId="630BA802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File-type restrictions work.</w:t>
      </w:r>
    </w:p>
    <w:p w14:paraId="51393ADA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Upload-size restrictions work.</w:t>
      </w:r>
    </w:p>
    <w:p w14:paraId="1B93AD2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 security validation works.</w:t>
      </w:r>
    </w:p>
    <w:p w14:paraId="0B65FFCB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policies work.</w:t>
      </w:r>
    </w:p>
    <w:p w14:paraId="6312CDAF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Late-submission policies work.</w:t>
      </w:r>
    </w:p>
    <w:p w14:paraId="6369A297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Resubmission policies work.</w:t>
      </w:r>
    </w:p>
    <w:p w14:paraId="668F69E6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policies work.</w:t>
      </w:r>
    </w:p>
    <w:p w14:paraId="26DE7DBD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Examination policies work.</w:t>
      </w:r>
    </w:p>
    <w:p w14:paraId="408A85B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Grading policies work.</w:t>
      </w:r>
    </w:p>
    <w:p w14:paraId="1D379C76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locking works.</w:t>
      </w:r>
    </w:p>
    <w:p w14:paraId="797A277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Grade-change workflow works.</w:t>
      </w:r>
    </w:p>
    <w:p w14:paraId="5E480C5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policies work.</w:t>
      </w:r>
    </w:p>
    <w:p w14:paraId="0D0D596B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Mandatory notification policies work.</w:t>
      </w:r>
    </w:p>
    <w:p w14:paraId="542C171E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Academic-year configuration works.</w:t>
      </w:r>
    </w:p>
    <w:p w14:paraId="3A7FAB0C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Term configuration works.</w:t>
      </w:r>
    </w:p>
    <w:p w14:paraId="4ED1BA5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lifecycle works.</w:t>
      </w:r>
    </w:p>
    <w:p w14:paraId="5EE639F3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suspension works.</w:t>
      </w:r>
    </w:p>
    <w:p w14:paraId="414A0EC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archiving works.</w:t>
      </w:r>
    </w:p>
    <w:p w14:paraId="51258032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restoration works.</w:t>
      </w:r>
    </w:p>
    <w:p w14:paraId="26B3D5D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Data retention policies work.</w:t>
      </w:r>
    </w:p>
    <w:p w14:paraId="5C1F13C9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Soft deletion works.</w:t>
      </w:r>
    </w:p>
    <w:p w14:paraId="2F46E3D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Permanent deletion restrictions work.</w:t>
      </w:r>
    </w:p>
    <w:p w14:paraId="4D9F25BD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Legal/retention hold works where required.</w:t>
      </w:r>
    </w:p>
    <w:p w14:paraId="6D77A8D0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Communication policies work.</w:t>
      </w:r>
    </w:p>
    <w:p w14:paraId="229415A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Discussion moderation works.</w:t>
      </w:r>
    </w:p>
    <w:p w14:paraId="260F2BF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governance policies work.</w:t>
      </w:r>
    </w:p>
    <w:p w14:paraId="2F157D97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assessment restrictions work.</w:t>
      </w:r>
    </w:p>
    <w:p w14:paraId="667FD6CE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classroom policies work.</w:t>
      </w:r>
    </w:p>
    <w:p w14:paraId="51608B9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Device management works.</w:t>
      </w:r>
    </w:p>
    <w:p w14:paraId="7FD7986F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Device revocation works.</w:t>
      </w:r>
    </w:p>
    <w:p w14:paraId="0CFFDB3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policies work.</w:t>
      </w:r>
    </w:p>
    <w:p w14:paraId="4E891D8D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MFA policies work.</w:t>
      </w:r>
    </w:p>
    <w:p w14:paraId="7D3F84E2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Administrative audit logging works.</w:t>
      </w:r>
    </w:p>
    <w:p w14:paraId="08D9CA1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Configuration versioning works.</w:t>
      </w:r>
    </w:p>
    <w:p w14:paraId="26299A4F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effective dates work.</w:t>
      </w:r>
    </w:p>
    <w:p w14:paraId="2511A20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scope works.</w:t>
      </w:r>
    </w:p>
    <w:p w14:paraId="30813AB6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precedence works.</w:t>
      </w:r>
    </w:p>
    <w:p w14:paraId="68B627FD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Administrative search works.</w:t>
      </w:r>
    </w:p>
    <w:p w14:paraId="2F2906E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Reporting works.</w:t>
      </w:r>
    </w:p>
    <w:p w14:paraId="53F9A3C7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Authorized export works.</w:t>
      </w:r>
    </w:p>
    <w:p w14:paraId="2B0CF26B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Bulk operations work.</w:t>
      </w:r>
    </w:p>
    <w:p w14:paraId="2ABCC6A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Destructive-action confirmation works.</w:t>
      </w:r>
    </w:p>
    <w:p w14:paraId="271D5E4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API authorization works.</w:t>
      </w:r>
    </w:p>
    <w:p w14:paraId="2CB624A1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engine works.</w:t>
      </w:r>
    </w:p>
    <w:p w14:paraId="62A80ABB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Multi-school isolation works.</w:t>
      </w:r>
    </w:p>
    <w:p w14:paraId="63B08465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05D3F614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2F941982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5FA36B90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Permission tests pass.</w:t>
      </w:r>
    </w:p>
    <w:p w14:paraId="1B625D43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Policy tests pass.</w:t>
      </w:r>
    </w:p>
    <w:p w14:paraId="27A0A709" w14:textId="77777777" w:rsidR="0005710B" w:rsidRDefault="0005710B" w:rsidP="000571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5934D9FC" w14:textId="77777777" w:rsidR="0005710B" w:rsidRDefault="0005710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DD55D2" wp14:editId="23AC044C">
                <wp:extent cx="5943600" cy="1270"/>
                <wp:effectExtent l="0" t="31750" r="0" b="36830"/>
                <wp:docPr id="10829862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0505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9B90F5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74. Module 51.24 Execution Pipeline</w:t>
      </w:r>
    </w:p>
    <w:p w14:paraId="7A14DCD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MODULE 51.24</w:t>
      </w:r>
    </w:p>
    <w:p w14:paraId="0D6A370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ECCA25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B7CA4F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Administrator Login</w:t>
      </w:r>
    </w:p>
    <w:p w14:paraId="07D09A6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8BF332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A198C8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Authorization</w:t>
      </w:r>
    </w:p>
    <w:p w14:paraId="1130BD1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5D3992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1A6B5D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Administrative Dashboard</w:t>
      </w:r>
    </w:p>
    <w:p w14:paraId="239C03E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334E914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┌───────────────────┼──────────────────┐</w:t>
      </w:r>
    </w:p>
    <w:p w14:paraId="682935C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  ▼                  ▼</w:t>
      </w:r>
    </w:p>
    <w:p w14:paraId="0FFFED7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Permissions           Policies         Configuration</w:t>
      </w:r>
    </w:p>
    <w:p w14:paraId="68463C4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│                  │</w:t>
      </w:r>
    </w:p>
    <w:p w14:paraId="698383A0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└───────────────────┼──────────────────┘</w:t>
      </w:r>
    </w:p>
    <w:p w14:paraId="755D796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1E081E7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Policy Engine</w:t>
      </w:r>
    </w:p>
    <w:p w14:paraId="3884B8C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6B1A16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78ACB74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Scope + Precedence</w:t>
      </w:r>
    </w:p>
    <w:p w14:paraId="22AC20D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073DF8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3853CDB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Effective Policy</w:t>
      </w:r>
    </w:p>
    <w:p w14:paraId="020870E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8E00BF6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66379F2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Classroom/LMS Services</w:t>
      </w:r>
    </w:p>
    <w:p w14:paraId="7EE09FC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A5DCF77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BECB09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Audit Log</w:t>
      </w:r>
    </w:p>
    <w:p w14:paraId="5240739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D9E572C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0E82F02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Tests</w:t>
      </w:r>
    </w:p>
    <w:p w14:paraId="5042DDD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│</w:t>
      </w:r>
    </w:p>
    <w:p w14:paraId="3045F96B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FAIL          PASS</w:t>
      </w:r>
    </w:p>
    <w:p w14:paraId="077E5611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  │</w:t>
      </w:r>
    </w:p>
    <w:p w14:paraId="14B875A3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            ▼</w:t>
      </w:r>
    </w:p>
    <w:p w14:paraId="0385AF2F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Fix 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3A9E3DB2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</w:t>
      </w:r>
    </w:p>
    <w:p w14:paraId="63B1A22A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▼</w:t>
      </w:r>
    </w:p>
    <w:p w14:paraId="30A7108E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51.24 </w:t>
      </w:r>
      <w:r>
        <w:rPr>
          <w:rStyle w:val="HTMLCode"/>
          <w:rFonts w:ascii="Segoe UI Symbol" w:hAnsi="Segoe UI Symbol" w:cs="Segoe UI Symbol"/>
        </w:rPr>
        <w:t>✓</w:t>
      </w:r>
    </w:p>
    <w:p w14:paraId="1432F5A0" w14:textId="77777777" w:rsidR="0005710B" w:rsidRDefault="0005710B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0205AD08" w14:textId="77777777" w:rsidR="0005710B" w:rsidRDefault="0005710B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administrator classroom controls</w:t>
      </w:r>
    </w:p>
    <w:p w14:paraId="2ECBBE56" w14:textId="77777777" w:rsidR="0005710B" w:rsidRDefault="0005710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321F46" wp14:editId="5C081CEE">
                <wp:extent cx="5943600" cy="1270"/>
                <wp:effectExtent l="0" t="31750" r="0" b="36830"/>
                <wp:docPr id="3857337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A35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51A616" w14:textId="77777777" w:rsidR="0005710B" w:rsidRDefault="0005710B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2C5D775B" w14:textId="77777777" w:rsidR="0005710B" w:rsidRDefault="0005710B">
      <w:pPr>
        <w:pStyle w:val="NormalWeb"/>
      </w:pPr>
      <w:r>
        <w:rPr>
          <w:rStyle w:val="Strong"/>
        </w:rPr>
        <w:t>Module 51.24 is complete.</w:t>
      </w:r>
    </w:p>
    <w:p w14:paraId="18B89DFA" w14:textId="77777777" w:rsidR="0005710B" w:rsidRDefault="0005710B">
      <w:pPr>
        <w:pStyle w:val="NormalWeb"/>
      </w:pPr>
      <w:r>
        <w:t>The next module is:</w:t>
      </w:r>
    </w:p>
    <w:p w14:paraId="7D9130F8" w14:textId="77777777" w:rsidR="0005710B" w:rsidRDefault="0005710B">
      <w:pPr>
        <w:pStyle w:val="NormalWeb"/>
      </w:pPr>
      <w:r>
        <w:rPr>
          <w:rStyle w:val="Strong"/>
        </w:rPr>
        <w:t>Module 51.25 — Audit &amp; Security</w:t>
      </w:r>
    </w:p>
    <w:p w14:paraId="4610A04A" w14:textId="77777777" w:rsidR="0005710B" w:rsidRDefault="0005710B">
      <w:pPr>
        <w:pStyle w:val="NormalWeb"/>
      </w:pPr>
      <w:r>
        <w:t xml:space="preserve">This will define the final Digital Classroom security and accountability layer, covering </w:t>
      </w:r>
      <w:r>
        <w:rPr>
          <w:rStyle w:val="Strong"/>
        </w:rPr>
        <w:t>authentication security, authorization enforcement, audit trails, classroom activity logging, grade-change auditing, submission history, security events, device/session auditing, data protection, privacy controls, incident monitoring, access reviews, tamper resistance, compliance controls, security testing, and the complete LMS security architecture</w:t>
      </w:r>
      <w:r>
        <w:t>.</w:t>
      </w:r>
    </w:p>
    <w:p w14:paraId="06E21D04" w14:textId="77777777" w:rsidR="0005710B" w:rsidRDefault="0005710B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51.25 only</w:t>
      </w:r>
      <w:r>
        <w:t>.</w:t>
      </w:r>
    </w:p>
    <w:p w14:paraId="2B7FC5AC" w14:textId="77777777" w:rsidR="0005710B" w:rsidRDefault="0005710B"/>
    <w:sectPr w:rsidR="00057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B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2E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79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14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39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E78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106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82C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108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914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3A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D26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62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650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A1D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D0A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957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01B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E48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70F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16E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578020">
    <w:abstractNumId w:val="18"/>
  </w:num>
  <w:num w:numId="2" w16cid:durableId="1114331098">
    <w:abstractNumId w:val="3"/>
  </w:num>
  <w:num w:numId="3" w16cid:durableId="735395261">
    <w:abstractNumId w:val="6"/>
  </w:num>
  <w:num w:numId="4" w16cid:durableId="352387521">
    <w:abstractNumId w:val="10"/>
  </w:num>
  <w:num w:numId="5" w16cid:durableId="1407457551">
    <w:abstractNumId w:val="19"/>
  </w:num>
  <w:num w:numId="6" w16cid:durableId="2104641943">
    <w:abstractNumId w:val="2"/>
  </w:num>
  <w:num w:numId="7" w16cid:durableId="671416890">
    <w:abstractNumId w:val="14"/>
  </w:num>
  <w:num w:numId="8" w16cid:durableId="1797719242">
    <w:abstractNumId w:val="1"/>
  </w:num>
  <w:num w:numId="9" w16cid:durableId="1412435175">
    <w:abstractNumId w:val="13"/>
  </w:num>
  <w:num w:numId="10" w16cid:durableId="1593972185">
    <w:abstractNumId w:val="7"/>
  </w:num>
  <w:num w:numId="11" w16cid:durableId="883374119">
    <w:abstractNumId w:val="15"/>
  </w:num>
  <w:num w:numId="12" w16cid:durableId="744381830">
    <w:abstractNumId w:val="20"/>
  </w:num>
  <w:num w:numId="13" w16cid:durableId="1654870177">
    <w:abstractNumId w:val="5"/>
  </w:num>
  <w:num w:numId="14" w16cid:durableId="1754811499">
    <w:abstractNumId w:val="17"/>
  </w:num>
  <w:num w:numId="15" w16cid:durableId="1033459961">
    <w:abstractNumId w:val="16"/>
  </w:num>
  <w:num w:numId="16" w16cid:durableId="645475833">
    <w:abstractNumId w:val="4"/>
  </w:num>
  <w:num w:numId="17" w16cid:durableId="823550456">
    <w:abstractNumId w:val="12"/>
  </w:num>
  <w:num w:numId="18" w16cid:durableId="425198486">
    <w:abstractNumId w:val="8"/>
  </w:num>
  <w:num w:numId="19" w16cid:durableId="1152402746">
    <w:abstractNumId w:val="11"/>
  </w:num>
  <w:num w:numId="20" w16cid:durableId="692658129">
    <w:abstractNumId w:val="0"/>
  </w:num>
  <w:num w:numId="21" w16cid:durableId="759448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0B"/>
    <w:rsid w:val="0005710B"/>
    <w:rsid w:val="006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700C3"/>
  <w15:chartTrackingRefBased/>
  <w15:docId w15:val="{88A0443D-06C0-6742-8955-B3C7F4E0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71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5710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71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1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10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710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3024</Words>
  <Characters>17237</Characters>
  <Application>Microsoft Office Word</Application>
  <DocSecurity>0</DocSecurity>
  <Lines>143</Lines>
  <Paragraphs>40</Paragraphs>
  <ScaleCrop>false</ScaleCrop>
  <Company/>
  <LinksUpToDate>false</LinksUpToDate>
  <CharactersWithSpaces>20221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2026-08-10T14:59:00Z</dcterms:created>
  <dcterms:modified xsi:type="dcterms:W3CDTF">2026-08-10T14:59:00Z</dcterms:modified>
</cp:coreProperties>
</file>