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2117C" w14:textId="4DB1EC33" w:rsidR="00492039" w:rsidRPr="007938D0" w:rsidRDefault="00315B5B" w:rsidP="00492039">
      <w:pPr>
        <w:jc w:val="center"/>
        <w:rPr>
          <w:rFonts w:ascii="Times New Roman" w:eastAsia="Times New Roman" w:hAnsi="Times New Roman" w:cs="Times New Roman"/>
          <w:b/>
          <w:bCs/>
          <w:kern w:val="0"/>
          <w:sz w:val="40"/>
          <w:szCs w:val="40"/>
          <w:lang w:eastAsia="en-GB"/>
          <w14:ligatures w14:val="none"/>
        </w:rPr>
      </w:pPr>
      <w:proofErr w:type="spellStart"/>
      <w:r w:rsidRPr="00315B5B">
        <w:rPr>
          <w:rFonts w:ascii="Times New Roman" w:eastAsia="Times New Roman" w:hAnsi="Times New Roman" w:cs="Times New Roman"/>
          <w:b/>
          <w:bCs/>
          <w:kern w:val="0"/>
          <w:sz w:val="40"/>
          <w:szCs w:val="40"/>
          <w:lang w:eastAsia="en-GB"/>
          <w14:ligatures w14:val="none"/>
        </w:rPr>
        <w:t>ThreatNexus</w:t>
      </w:r>
      <w:proofErr w:type="spellEnd"/>
    </w:p>
    <w:p w14:paraId="46BA30FB" w14:textId="11358A81" w:rsidR="00315B5B" w:rsidRPr="007938D0" w:rsidRDefault="00315B5B" w:rsidP="00492039">
      <w:pPr>
        <w:jc w:val="cente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2"/>
          <w:szCs w:val="32"/>
          <w:lang w:eastAsia="en-GB"/>
          <w14:ligatures w14:val="none"/>
        </w:rPr>
        <w:t>Adaptive AI Framework for SSH Anomaly Detection</w:t>
      </w:r>
    </w:p>
    <w:p w14:paraId="58B2BAFA" w14:textId="23EBA3C0" w:rsidR="00195F50" w:rsidRPr="00195F50" w:rsidRDefault="00195F50" w:rsidP="00492039">
      <w:pPr>
        <w:jc w:val="center"/>
        <w:rPr>
          <w:rFonts w:ascii="Times New Roman" w:eastAsia="Times New Roman" w:hAnsi="Times New Roman" w:cs="Times New Roman"/>
          <w:b/>
          <w:bCs/>
          <w:kern w:val="0"/>
          <w:sz w:val="28"/>
          <w:szCs w:val="28"/>
          <w:lang w:eastAsia="en-GB"/>
          <w14:ligatures w14:val="none"/>
        </w:rPr>
      </w:pPr>
      <w:r w:rsidRPr="00195F50">
        <w:rPr>
          <w:rFonts w:ascii="Times New Roman" w:eastAsia="Times New Roman" w:hAnsi="Times New Roman" w:cs="Times New Roman"/>
          <w:b/>
          <w:bCs/>
          <w:kern w:val="0"/>
          <w:sz w:val="28"/>
          <w:szCs w:val="28"/>
          <w:lang w:eastAsia="en-GB"/>
          <w14:ligatures w14:val="none"/>
        </w:rPr>
        <w:t>Aliyan Ahmed Cheema (FA22-BCE-028)</w:t>
      </w:r>
    </w:p>
    <w:p w14:paraId="6A11ABC2" w14:textId="1434EE98" w:rsidR="00195F50" w:rsidRPr="00315B5B" w:rsidRDefault="00195F50" w:rsidP="00492039">
      <w:pPr>
        <w:jc w:val="center"/>
        <w:rPr>
          <w:rFonts w:ascii="Times New Roman" w:eastAsia="Times New Roman" w:hAnsi="Times New Roman" w:cs="Times New Roman"/>
          <w:b/>
          <w:bCs/>
          <w:kern w:val="0"/>
          <w:sz w:val="28"/>
          <w:szCs w:val="28"/>
          <w:lang w:eastAsia="en-GB"/>
          <w14:ligatures w14:val="none"/>
        </w:rPr>
      </w:pPr>
      <w:r w:rsidRPr="00195F50">
        <w:rPr>
          <w:rFonts w:ascii="Times New Roman" w:eastAsia="Times New Roman" w:hAnsi="Times New Roman" w:cs="Times New Roman"/>
          <w:b/>
          <w:bCs/>
          <w:kern w:val="0"/>
          <w:sz w:val="28"/>
          <w:szCs w:val="28"/>
          <w:lang w:eastAsia="en-GB"/>
          <w14:ligatures w14:val="none"/>
        </w:rPr>
        <w:t>COMSATS U</w:t>
      </w:r>
      <w:r w:rsidR="00A63806">
        <w:rPr>
          <w:rFonts w:ascii="Times New Roman" w:eastAsia="Times New Roman" w:hAnsi="Times New Roman" w:cs="Times New Roman"/>
          <w:b/>
          <w:bCs/>
          <w:kern w:val="0"/>
          <w:sz w:val="28"/>
          <w:szCs w:val="28"/>
          <w:lang w:eastAsia="en-GB"/>
          <w14:ligatures w14:val="none"/>
        </w:rPr>
        <w:t>niversity</w:t>
      </w:r>
      <w:r w:rsidRPr="00195F50">
        <w:rPr>
          <w:rFonts w:ascii="Times New Roman" w:eastAsia="Times New Roman" w:hAnsi="Times New Roman" w:cs="Times New Roman"/>
          <w:b/>
          <w:bCs/>
          <w:kern w:val="0"/>
          <w:sz w:val="28"/>
          <w:szCs w:val="28"/>
          <w:lang w:eastAsia="en-GB"/>
          <w14:ligatures w14:val="none"/>
        </w:rPr>
        <w:t xml:space="preserve"> Islamabad</w:t>
      </w:r>
      <w:r w:rsidR="00A63806">
        <w:rPr>
          <w:rFonts w:ascii="Times New Roman" w:eastAsia="Times New Roman" w:hAnsi="Times New Roman" w:cs="Times New Roman"/>
          <w:b/>
          <w:bCs/>
          <w:kern w:val="0"/>
          <w:sz w:val="28"/>
          <w:szCs w:val="28"/>
          <w:lang w:eastAsia="en-GB"/>
          <w14:ligatures w14:val="none"/>
        </w:rPr>
        <w:t>, Lahore Campus</w:t>
      </w:r>
    </w:p>
    <w:p w14:paraId="6FF5F9AD"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Abstract</w:t>
      </w:r>
    </w:p>
    <w:p w14:paraId="4A7862A6"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As modern network infrastructures grow in complexity, cybersecurity threats have become more dynamic, stealthy, and automated. Traditional signature-based </w:t>
      </w:r>
      <w:proofErr w:type="spellStart"/>
      <w:r w:rsidRPr="00315B5B">
        <w:rPr>
          <w:rFonts w:ascii="Times New Roman" w:eastAsia="Times New Roman" w:hAnsi="Times New Roman" w:cs="Times New Roman"/>
          <w:kern w:val="0"/>
          <w:sz w:val="28"/>
          <w:szCs w:val="28"/>
          <w:lang w:eastAsia="en-GB"/>
          <w14:ligatures w14:val="none"/>
        </w:rPr>
        <w:t>defenses</w:t>
      </w:r>
      <w:proofErr w:type="spellEnd"/>
      <w:r w:rsidRPr="00315B5B">
        <w:rPr>
          <w:rFonts w:ascii="Times New Roman" w:eastAsia="Times New Roman" w:hAnsi="Times New Roman" w:cs="Times New Roman"/>
          <w:kern w:val="0"/>
          <w:sz w:val="28"/>
          <w:szCs w:val="28"/>
          <w:lang w:eastAsia="en-GB"/>
          <w14:ligatures w14:val="none"/>
        </w:rPr>
        <w:t xml:space="preserve"> are increasingly inadequate for detecting novel or slow-burning threats that evade predefined rules. This research introduces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an adaptive AI-based anomaly detection system tailored for SSH login event analysis using unsupervised machine learning. Drawing inspiration from the design philosophy of </w:t>
      </w:r>
      <w:proofErr w:type="spellStart"/>
      <w:r w:rsidRPr="00315B5B">
        <w:rPr>
          <w:rFonts w:ascii="Times New Roman" w:eastAsia="Times New Roman" w:hAnsi="Times New Roman" w:cs="Times New Roman"/>
          <w:i/>
          <w:iCs/>
          <w:kern w:val="0"/>
          <w:sz w:val="28"/>
          <w:szCs w:val="28"/>
          <w:lang w:eastAsia="en-GB"/>
          <w14:ligatures w14:val="none"/>
        </w:rPr>
        <w:t>CyberSentinel</w:t>
      </w:r>
      <w:proofErr w:type="spellEnd"/>
      <w:r w:rsidRPr="00315B5B">
        <w:rPr>
          <w:rFonts w:ascii="Times New Roman" w:eastAsia="Times New Roman" w:hAnsi="Times New Roman" w:cs="Times New Roman"/>
          <w:kern w:val="0"/>
          <w:sz w:val="28"/>
          <w:szCs w:val="28"/>
          <w:lang w:eastAsia="en-GB"/>
          <w14:ligatures w14:val="none"/>
        </w:rPr>
        <w:t xml:space="preserve">, this paper presents an original model utilizing the Isolation Forest algorithm to flag potential intrusions in SSH </w:t>
      </w:r>
      <w:proofErr w:type="spellStart"/>
      <w:r w:rsidRPr="00315B5B">
        <w:rPr>
          <w:rFonts w:ascii="Times New Roman" w:eastAsia="Times New Roman" w:hAnsi="Times New Roman" w:cs="Times New Roman"/>
          <w:kern w:val="0"/>
          <w:sz w:val="28"/>
          <w:szCs w:val="28"/>
          <w:lang w:eastAsia="en-GB"/>
          <w14:ligatures w14:val="none"/>
        </w:rPr>
        <w:t>behavior</w:t>
      </w:r>
      <w:proofErr w:type="spellEnd"/>
      <w:r w:rsidRPr="00315B5B">
        <w:rPr>
          <w:rFonts w:ascii="Times New Roman" w:eastAsia="Times New Roman" w:hAnsi="Times New Roman" w:cs="Times New Roman"/>
          <w:kern w:val="0"/>
          <w:sz w:val="28"/>
          <w:szCs w:val="28"/>
          <w:lang w:eastAsia="en-GB"/>
          <w14:ligatures w14:val="none"/>
        </w:rPr>
        <w:t xml:space="preserve"> logs. The system processes </w:t>
      </w:r>
      <w:proofErr w:type="gramStart"/>
      <w:r w:rsidRPr="00315B5B">
        <w:rPr>
          <w:rFonts w:ascii="Times New Roman" w:eastAsia="Times New Roman" w:hAnsi="Times New Roman" w:cs="Times New Roman"/>
          <w:kern w:val="0"/>
          <w:sz w:val="28"/>
          <w:szCs w:val="28"/>
          <w:lang w:eastAsia="en-GB"/>
          <w14:ligatures w14:val="none"/>
        </w:rPr>
        <w:t>features</w:t>
      </w:r>
      <w:proofErr w:type="gramEnd"/>
      <w:r w:rsidRPr="00315B5B">
        <w:rPr>
          <w:rFonts w:ascii="Times New Roman" w:eastAsia="Times New Roman" w:hAnsi="Times New Roman" w:cs="Times New Roman"/>
          <w:kern w:val="0"/>
          <w:sz w:val="28"/>
          <w:szCs w:val="28"/>
          <w:lang w:eastAsia="en-GB"/>
          <w14:ligatures w14:val="none"/>
        </w:rPr>
        <w:t xml:space="preserve"> such as login time, IP address encoding, simulated geographic distances, and historical access patterns. Evaluated on a real-world-inspired dataset,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demonstrates strong performance through confusion matrices, anomaly score histograms, and metric-based evaluations. The results suggest that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not only outperforms traditional systems but also offers a scalable, proactive foundation for modular AI-enhanced threat detection frameworks, with potential to revolutionize SSH security in dynamic environments.</w:t>
      </w:r>
    </w:p>
    <w:p w14:paraId="076D5D70"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1. Introduction</w:t>
      </w:r>
    </w:p>
    <w:p w14:paraId="09A65115"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The rapid proliferation of cloud computing, remote work, and AI-driven tools has significantly expanded the attack surface of digital infrastructures. Secure Shell (SSH) protocols, widely used for secure remote access in cloud environments, DevOps workflows, and enterprise networks, have become prime targets for cyberattacks. Common threats include brute-force login attempts, compromised credentials, and insider attacks. According to a 2023 Cybersecurity Ventures report, SSH-based attacks increased by 35% over the past year, underscoring the vulnerability of this critical protocol. Traditional security systems, which rely heavily on rule-based approaches and signature matching, struggle to detect unknown threats or sophisticated variants of </w:t>
      </w:r>
      <w:r w:rsidRPr="00315B5B">
        <w:rPr>
          <w:rFonts w:ascii="Times New Roman" w:eastAsia="Times New Roman" w:hAnsi="Times New Roman" w:cs="Times New Roman"/>
          <w:kern w:val="0"/>
          <w:sz w:val="28"/>
          <w:szCs w:val="28"/>
          <w:lang w:eastAsia="en-GB"/>
          <w14:ligatures w14:val="none"/>
        </w:rPr>
        <w:lastRenderedPageBreak/>
        <w:t>existing attacks due to their reactive nature and inability to adapt to zero-day exploits.</w:t>
      </w:r>
    </w:p>
    <w:p w14:paraId="4C81395E"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This paper proposes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an innovative system that leverages unsupervised machine learning to detect anomalies in SSH access </w:t>
      </w:r>
      <w:proofErr w:type="spellStart"/>
      <w:r w:rsidRPr="00315B5B">
        <w:rPr>
          <w:rFonts w:ascii="Times New Roman" w:eastAsia="Times New Roman" w:hAnsi="Times New Roman" w:cs="Times New Roman"/>
          <w:kern w:val="0"/>
          <w:sz w:val="28"/>
          <w:szCs w:val="28"/>
          <w:lang w:eastAsia="en-GB"/>
          <w14:ligatures w14:val="none"/>
        </w:rPr>
        <w:t>behavior</w:t>
      </w:r>
      <w:proofErr w:type="spellEnd"/>
      <w:r w:rsidRPr="00315B5B">
        <w:rPr>
          <w:rFonts w:ascii="Times New Roman" w:eastAsia="Times New Roman" w:hAnsi="Times New Roman" w:cs="Times New Roman"/>
          <w:kern w:val="0"/>
          <w:sz w:val="28"/>
          <w:szCs w:val="28"/>
          <w:lang w:eastAsia="en-GB"/>
          <w14:ligatures w14:val="none"/>
        </w:rPr>
        <w:t xml:space="preserve">. Unlike conventional systems,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employs the Isolation Forest algorithm to identify outliers in user activity without requiring </w:t>
      </w:r>
      <w:proofErr w:type="spellStart"/>
      <w:r w:rsidRPr="00315B5B">
        <w:rPr>
          <w:rFonts w:ascii="Times New Roman" w:eastAsia="Times New Roman" w:hAnsi="Times New Roman" w:cs="Times New Roman"/>
          <w:kern w:val="0"/>
          <w:sz w:val="28"/>
          <w:szCs w:val="28"/>
          <w:lang w:eastAsia="en-GB"/>
          <w14:ligatures w14:val="none"/>
        </w:rPr>
        <w:t>labeled</w:t>
      </w:r>
      <w:proofErr w:type="spellEnd"/>
      <w:r w:rsidRPr="00315B5B">
        <w:rPr>
          <w:rFonts w:ascii="Times New Roman" w:eastAsia="Times New Roman" w:hAnsi="Times New Roman" w:cs="Times New Roman"/>
          <w:kern w:val="0"/>
          <w:sz w:val="28"/>
          <w:szCs w:val="28"/>
          <w:lang w:eastAsia="en-GB"/>
          <w14:ligatures w14:val="none"/>
        </w:rPr>
        <w:t xml:space="preserve"> training data. This approach provides a proactive layer of security, capable of flagging suspicious </w:t>
      </w:r>
      <w:proofErr w:type="spellStart"/>
      <w:r w:rsidRPr="00315B5B">
        <w:rPr>
          <w:rFonts w:ascii="Times New Roman" w:eastAsia="Times New Roman" w:hAnsi="Times New Roman" w:cs="Times New Roman"/>
          <w:kern w:val="0"/>
          <w:sz w:val="28"/>
          <w:szCs w:val="28"/>
          <w:lang w:eastAsia="en-GB"/>
          <w14:ligatures w14:val="none"/>
        </w:rPr>
        <w:t>behavior</w:t>
      </w:r>
      <w:proofErr w:type="spellEnd"/>
      <w:r w:rsidRPr="00315B5B">
        <w:rPr>
          <w:rFonts w:ascii="Times New Roman" w:eastAsia="Times New Roman" w:hAnsi="Times New Roman" w:cs="Times New Roman"/>
          <w:kern w:val="0"/>
          <w:sz w:val="28"/>
          <w:szCs w:val="28"/>
          <w:lang w:eastAsia="en-GB"/>
          <w14:ligatures w14:val="none"/>
        </w:rPr>
        <w:t xml:space="preserve"> even before attack signatures are known. Designed to be lightweight and flexible,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integrates seamlessly into modern </w:t>
      </w:r>
      <w:proofErr w:type="spellStart"/>
      <w:r w:rsidRPr="00315B5B">
        <w:rPr>
          <w:rFonts w:ascii="Times New Roman" w:eastAsia="Times New Roman" w:hAnsi="Times New Roman" w:cs="Times New Roman"/>
          <w:kern w:val="0"/>
          <w:sz w:val="28"/>
          <w:szCs w:val="28"/>
          <w:lang w:eastAsia="en-GB"/>
          <w14:ligatures w14:val="none"/>
        </w:rPr>
        <w:t>DevSecOps</w:t>
      </w:r>
      <w:proofErr w:type="spellEnd"/>
      <w:r w:rsidRPr="00315B5B">
        <w:rPr>
          <w:rFonts w:ascii="Times New Roman" w:eastAsia="Times New Roman" w:hAnsi="Times New Roman" w:cs="Times New Roman"/>
          <w:kern w:val="0"/>
          <w:sz w:val="28"/>
          <w:szCs w:val="28"/>
          <w:lang w:eastAsia="en-GB"/>
          <w14:ligatures w14:val="none"/>
        </w:rPr>
        <w:t xml:space="preserve"> pipelines, addressing the critical need for adaptive, AI-driven solutions in cybersecurity. By focusing on SSH security—a cornerstone of modern network infrastructure—this research fills a gap in fine-grained, offline-capable anomaly detection tools.</w:t>
      </w:r>
    </w:p>
    <w:p w14:paraId="1482A178"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2. Background and Related Work</w:t>
      </w:r>
    </w:p>
    <w:p w14:paraId="727935A8"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Cybersecurity research has historically </w:t>
      </w:r>
      <w:proofErr w:type="spellStart"/>
      <w:r w:rsidRPr="00315B5B">
        <w:rPr>
          <w:rFonts w:ascii="Times New Roman" w:eastAsia="Times New Roman" w:hAnsi="Times New Roman" w:cs="Times New Roman"/>
          <w:kern w:val="0"/>
          <w:sz w:val="28"/>
          <w:szCs w:val="28"/>
          <w:lang w:eastAsia="en-GB"/>
          <w14:ligatures w14:val="none"/>
        </w:rPr>
        <w:t>centered</w:t>
      </w:r>
      <w:proofErr w:type="spellEnd"/>
      <w:r w:rsidRPr="00315B5B">
        <w:rPr>
          <w:rFonts w:ascii="Times New Roman" w:eastAsia="Times New Roman" w:hAnsi="Times New Roman" w:cs="Times New Roman"/>
          <w:kern w:val="0"/>
          <w:sz w:val="28"/>
          <w:szCs w:val="28"/>
          <w:lang w:eastAsia="en-GB"/>
          <w14:ligatures w14:val="none"/>
        </w:rPr>
        <w:t xml:space="preserve"> on intrusion detection systems (IDS) built around known threat patterns. However, the rising sophistication of cyberattacks has shifted attention toward anomaly detection. The Isolation Forest algorithm, introduced by Liu et al. (2008), exemplifies this trend by isolating anomalies through random data partitioning, making it particularly effective for high-dimensional datasets like SSH logs. Its key advantage over clustering-based methods lies in its lack of assumptions about normal data grouping, enhancing robustness to diverse </w:t>
      </w:r>
      <w:proofErr w:type="spellStart"/>
      <w:r w:rsidRPr="00315B5B">
        <w:rPr>
          <w:rFonts w:ascii="Times New Roman" w:eastAsia="Times New Roman" w:hAnsi="Times New Roman" w:cs="Times New Roman"/>
          <w:kern w:val="0"/>
          <w:sz w:val="28"/>
          <w:szCs w:val="28"/>
          <w:lang w:eastAsia="en-GB"/>
          <w14:ligatures w14:val="none"/>
        </w:rPr>
        <w:t>behavioral</w:t>
      </w:r>
      <w:proofErr w:type="spellEnd"/>
      <w:r w:rsidRPr="00315B5B">
        <w:rPr>
          <w:rFonts w:ascii="Times New Roman" w:eastAsia="Times New Roman" w:hAnsi="Times New Roman" w:cs="Times New Roman"/>
          <w:kern w:val="0"/>
          <w:sz w:val="28"/>
          <w:szCs w:val="28"/>
          <w:lang w:eastAsia="en-GB"/>
          <w14:ligatures w14:val="none"/>
        </w:rPr>
        <w:t xml:space="preserve"> patterns.</w:t>
      </w:r>
    </w:p>
    <w:p w14:paraId="2F0C6FA9"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The </w:t>
      </w:r>
      <w:proofErr w:type="spellStart"/>
      <w:r w:rsidRPr="00315B5B">
        <w:rPr>
          <w:rFonts w:ascii="Times New Roman" w:eastAsia="Times New Roman" w:hAnsi="Times New Roman" w:cs="Times New Roman"/>
          <w:i/>
          <w:iCs/>
          <w:kern w:val="0"/>
          <w:sz w:val="28"/>
          <w:szCs w:val="28"/>
          <w:lang w:eastAsia="en-GB"/>
          <w14:ligatures w14:val="none"/>
        </w:rPr>
        <w:t>CyberSentinel</w:t>
      </w:r>
      <w:proofErr w:type="spellEnd"/>
      <w:r w:rsidRPr="00315B5B">
        <w:rPr>
          <w:rFonts w:ascii="Times New Roman" w:eastAsia="Times New Roman" w:hAnsi="Times New Roman" w:cs="Times New Roman"/>
          <w:kern w:val="0"/>
          <w:sz w:val="28"/>
          <w:szCs w:val="28"/>
          <w:lang w:eastAsia="en-GB"/>
          <w14:ligatures w14:val="none"/>
        </w:rPr>
        <w:t xml:space="preserve"> framework by Dr. Krti Tallam (2025) demonstrated a multi-faceted approach to threat detection, integrating brute-force detection, phishing analysis, and emergent threat identification using machine learning.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builds on this philosophy but narrows its scope to SSH activity, offering a simpler, more deployable solution for real-time anomaly detection. Other platforms, such as Zeek and Suricata, have incorporated machine learning extensions for network traffic analysis, yet few provide lightweight, SSH-specific tools capable of offline operation. Commercial AI-based IDS platforms like Darktrace rely on supervised learning, requiring </w:t>
      </w:r>
      <w:proofErr w:type="spellStart"/>
      <w:r w:rsidRPr="00315B5B">
        <w:rPr>
          <w:rFonts w:ascii="Times New Roman" w:eastAsia="Times New Roman" w:hAnsi="Times New Roman" w:cs="Times New Roman"/>
          <w:kern w:val="0"/>
          <w:sz w:val="28"/>
          <w:szCs w:val="28"/>
          <w:lang w:eastAsia="en-GB"/>
          <w14:ligatures w14:val="none"/>
        </w:rPr>
        <w:t>labeled</w:t>
      </w:r>
      <w:proofErr w:type="spellEnd"/>
      <w:r w:rsidRPr="00315B5B">
        <w:rPr>
          <w:rFonts w:ascii="Times New Roman" w:eastAsia="Times New Roman" w:hAnsi="Times New Roman" w:cs="Times New Roman"/>
          <w:kern w:val="0"/>
          <w:sz w:val="28"/>
          <w:szCs w:val="28"/>
          <w:lang w:eastAsia="en-GB"/>
          <w14:ligatures w14:val="none"/>
        </w:rPr>
        <w:t xml:space="preserve"> data, whereas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uses unsupervised learning to detect novel threats without such constraints.</w:t>
      </w:r>
    </w:p>
    <w:p w14:paraId="0B24632A"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The evolution of anomaly detection reflects a broader shift in cybersecurity. Early systems used statistical thresholds (e.g., Holt-Winters), while modern </w:t>
      </w:r>
      <w:r w:rsidRPr="00315B5B">
        <w:rPr>
          <w:rFonts w:ascii="Times New Roman" w:eastAsia="Times New Roman" w:hAnsi="Times New Roman" w:cs="Times New Roman"/>
          <w:kern w:val="0"/>
          <w:sz w:val="28"/>
          <w:szCs w:val="28"/>
          <w:lang w:eastAsia="en-GB"/>
          <w14:ligatures w14:val="none"/>
        </w:rPr>
        <w:lastRenderedPageBreak/>
        <w:t>approaches leverage deep learning to capture complex patterns. However, the computational cost of deep learning often limits real-time deployment, making lightweight models like Isolation Forest a practical choice for SSH security.</w:t>
      </w:r>
    </w:p>
    <w:p w14:paraId="0DFD01A7"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3. Methodology</w:t>
      </w:r>
    </w:p>
    <w:p w14:paraId="3E350A68"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3.1 Dataset Source and Structure</w:t>
      </w:r>
    </w:p>
    <w:p w14:paraId="13DD0E1A"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The dataset comprises a public SSH access log file with 283 entries, featuring attributes such as login validity, success/failure counts, and </w:t>
      </w:r>
      <w:proofErr w:type="spellStart"/>
      <w:r w:rsidRPr="00315B5B">
        <w:rPr>
          <w:rFonts w:ascii="Times New Roman" w:eastAsia="Times New Roman" w:hAnsi="Times New Roman" w:cs="Times New Roman"/>
          <w:kern w:val="0"/>
          <w:sz w:val="28"/>
          <w:szCs w:val="28"/>
          <w:lang w:eastAsia="en-GB"/>
          <w14:ligatures w14:val="none"/>
        </w:rPr>
        <w:t>behavioral</w:t>
      </w:r>
      <w:proofErr w:type="spellEnd"/>
      <w:r w:rsidRPr="00315B5B">
        <w:rPr>
          <w:rFonts w:ascii="Times New Roman" w:eastAsia="Times New Roman" w:hAnsi="Times New Roman" w:cs="Times New Roman"/>
          <w:kern w:val="0"/>
          <w:sz w:val="28"/>
          <w:szCs w:val="28"/>
          <w:lang w:eastAsia="en-GB"/>
          <w14:ligatures w14:val="none"/>
        </w:rPr>
        <w:t xml:space="preserve"> statistics. Lacking </w:t>
      </w:r>
      <w:proofErr w:type="gramStart"/>
      <w:r w:rsidRPr="00315B5B">
        <w:rPr>
          <w:rFonts w:ascii="Times New Roman" w:eastAsia="Times New Roman" w:hAnsi="Times New Roman" w:cs="Times New Roman"/>
          <w:kern w:val="0"/>
          <w:sz w:val="28"/>
          <w:szCs w:val="28"/>
          <w:lang w:eastAsia="en-GB"/>
          <w14:ligatures w14:val="none"/>
        </w:rPr>
        <w:t>real</w:t>
      </w:r>
      <w:proofErr w:type="gramEnd"/>
      <w:r w:rsidRPr="00315B5B">
        <w:rPr>
          <w:rFonts w:ascii="Times New Roman" w:eastAsia="Times New Roman" w:hAnsi="Times New Roman" w:cs="Times New Roman"/>
          <w:kern w:val="0"/>
          <w:sz w:val="28"/>
          <w:szCs w:val="28"/>
          <w:lang w:eastAsia="en-GB"/>
          <w14:ligatures w14:val="none"/>
        </w:rPr>
        <w:t xml:space="preserve"> geographic and IP-specific data, we simulated these features to align with real-world security scenarios. Preprocessing involved handling missing values (e.g., imputing the 'hour' feature with a uniform random generator to mimic time-based login trends), filtering invalid entries, and normalizing numerical fields. IP addresses were hashed into numeric equivalents to preserve anonymity while retaining </w:t>
      </w:r>
      <w:proofErr w:type="spellStart"/>
      <w:r w:rsidRPr="00315B5B">
        <w:rPr>
          <w:rFonts w:ascii="Times New Roman" w:eastAsia="Times New Roman" w:hAnsi="Times New Roman" w:cs="Times New Roman"/>
          <w:kern w:val="0"/>
          <w:sz w:val="28"/>
          <w:szCs w:val="28"/>
          <w:lang w:eastAsia="en-GB"/>
          <w14:ligatures w14:val="none"/>
        </w:rPr>
        <w:t>behavioral</w:t>
      </w:r>
      <w:proofErr w:type="spellEnd"/>
      <w:r w:rsidRPr="00315B5B">
        <w:rPr>
          <w:rFonts w:ascii="Times New Roman" w:eastAsia="Times New Roman" w:hAnsi="Times New Roman" w:cs="Times New Roman"/>
          <w:kern w:val="0"/>
          <w:sz w:val="28"/>
          <w:szCs w:val="28"/>
          <w:lang w:eastAsia="en-GB"/>
          <w14:ligatures w14:val="none"/>
        </w:rPr>
        <w:t xml:space="preserve"> tracking capability, and geographic distances were simulated to represent user location drift.</w:t>
      </w:r>
    </w:p>
    <w:p w14:paraId="2272B884"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3.2 Feature Engineering</w:t>
      </w:r>
    </w:p>
    <w:p w14:paraId="261D54DB"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Six features were selected to capture SSH user </w:t>
      </w:r>
      <w:proofErr w:type="spellStart"/>
      <w:r w:rsidRPr="00315B5B">
        <w:rPr>
          <w:rFonts w:ascii="Times New Roman" w:eastAsia="Times New Roman" w:hAnsi="Times New Roman" w:cs="Times New Roman"/>
          <w:kern w:val="0"/>
          <w:sz w:val="28"/>
          <w:szCs w:val="28"/>
          <w:lang w:eastAsia="en-GB"/>
          <w14:ligatures w14:val="none"/>
        </w:rPr>
        <w:t>behavior</w:t>
      </w:r>
      <w:proofErr w:type="spellEnd"/>
      <w:r w:rsidRPr="00315B5B">
        <w:rPr>
          <w:rFonts w:ascii="Times New Roman" w:eastAsia="Times New Roman" w:hAnsi="Times New Roman" w:cs="Times New Roman"/>
          <w:kern w:val="0"/>
          <w:sz w:val="28"/>
          <w:szCs w:val="28"/>
          <w:lang w:eastAsia="en-GB"/>
          <w14:ligatures w14:val="none"/>
        </w:rPr>
        <w:t>:</w:t>
      </w:r>
    </w:p>
    <w:p w14:paraId="4E4D122D" w14:textId="77777777" w:rsidR="00315B5B" w:rsidRPr="00315B5B" w:rsidRDefault="00315B5B" w:rsidP="00315B5B">
      <w:pPr>
        <w:numPr>
          <w:ilvl w:val="0"/>
          <w:numId w:val="19"/>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hour: Extracted from timestamps or randomly assigned when missing, reflecting temporal login patterns.</w:t>
      </w:r>
    </w:p>
    <w:p w14:paraId="7DBF2029" w14:textId="77777777" w:rsidR="00315B5B" w:rsidRPr="00315B5B" w:rsidRDefault="00315B5B" w:rsidP="00315B5B">
      <w:pPr>
        <w:numPr>
          <w:ilvl w:val="0"/>
          <w:numId w:val="19"/>
        </w:num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kern w:val="0"/>
          <w:sz w:val="28"/>
          <w:szCs w:val="28"/>
          <w:lang w:eastAsia="en-GB"/>
          <w14:ligatures w14:val="none"/>
        </w:rPr>
        <w:t>ip_numeric</w:t>
      </w:r>
      <w:proofErr w:type="spellEnd"/>
      <w:r w:rsidRPr="00315B5B">
        <w:rPr>
          <w:rFonts w:ascii="Times New Roman" w:eastAsia="Times New Roman" w:hAnsi="Times New Roman" w:cs="Times New Roman"/>
          <w:kern w:val="0"/>
          <w:sz w:val="28"/>
          <w:szCs w:val="28"/>
          <w:lang w:eastAsia="en-GB"/>
          <w14:ligatures w14:val="none"/>
        </w:rPr>
        <w:t>: IP addresses encoded as random integers for anonymity.</w:t>
      </w:r>
    </w:p>
    <w:p w14:paraId="2841C09A" w14:textId="77777777" w:rsidR="00315B5B" w:rsidRPr="00315B5B" w:rsidRDefault="00315B5B" w:rsidP="00315B5B">
      <w:pPr>
        <w:numPr>
          <w:ilvl w:val="0"/>
          <w:numId w:val="19"/>
        </w:num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kern w:val="0"/>
          <w:sz w:val="28"/>
          <w:szCs w:val="28"/>
          <w:lang w:eastAsia="en-GB"/>
          <w14:ligatures w14:val="none"/>
        </w:rPr>
        <w:t>geo_distance</w:t>
      </w:r>
      <w:proofErr w:type="spellEnd"/>
      <w:r w:rsidRPr="00315B5B">
        <w:rPr>
          <w:rFonts w:ascii="Times New Roman" w:eastAsia="Times New Roman" w:hAnsi="Times New Roman" w:cs="Times New Roman"/>
          <w:kern w:val="0"/>
          <w:sz w:val="28"/>
          <w:szCs w:val="28"/>
          <w:lang w:eastAsia="en-GB"/>
          <w14:ligatures w14:val="none"/>
        </w:rPr>
        <w:t xml:space="preserve">: Simulated distances (in </w:t>
      </w:r>
      <w:proofErr w:type="spellStart"/>
      <w:r w:rsidRPr="00315B5B">
        <w:rPr>
          <w:rFonts w:ascii="Times New Roman" w:eastAsia="Times New Roman" w:hAnsi="Times New Roman" w:cs="Times New Roman"/>
          <w:kern w:val="0"/>
          <w:sz w:val="28"/>
          <w:szCs w:val="28"/>
          <w:lang w:eastAsia="en-GB"/>
          <w14:ligatures w14:val="none"/>
        </w:rPr>
        <w:t>kilometers</w:t>
      </w:r>
      <w:proofErr w:type="spellEnd"/>
      <w:r w:rsidRPr="00315B5B">
        <w:rPr>
          <w:rFonts w:ascii="Times New Roman" w:eastAsia="Times New Roman" w:hAnsi="Times New Roman" w:cs="Times New Roman"/>
          <w:kern w:val="0"/>
          <w:sz w:val="28"/>
          <w:szCs w:val="28"/>
          <w:lang w:eastAsia="en-GB"/>
          <w14:ligatures w14:val="none"/>
        </w:rPr>
        <w:t>) to model location shifts, such as those caused by VPNs or proxies.</w:t>
      </w:r>
    </w:p>
    <w:p w14:paraId="7D86A996" w14:textId="77777777" w:rsidR="00315B5B" w:rsidRPr="00315B5B" w:rsidRDefault="00315B5B" w:rsidP="00315B5B">
      <w:pPr>
        <w:numPr>
          <w:ilvl w:val="0"/>
          <w:numId w:val="19"/>
        </w:num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kern w:val="0"/>
          <w:sz w:val="28"/>
          <w:szCs w:val="28"/>
          <w:lang w:eastAsia="en-GB"/>
          <w14:ligatures w14:val="none"/>
        </w:rPr>
        <w:t>ip_failure</w:t>
      </w:r>
      <w:proofErr w:type="spellEnd"/>
      <w:r w:rsidRPr="00315B5B">
        <w:rPr>
          <w:rFonts w:ascii="Times New Roman" w:eastAsia="Times New Roman" w:hAnsi="Times New Roman" w:cs="Times New Roman"/>
          <w:kern w:val="0"/>
          <w:sz w:val="28"/>
          <w:szCs w:val="28"/>
          <w:lang w:eastAsia="en-GB"/>
          <w14:ligatures w14:val="none"/>
        </w:rPr>
        <w:t>: Count of failed login attempts per IP, indicating potential brute-force activity.</w:t>
      </w:r>
    </w:p>
    <w:p w14:paraId="3224D0EF" w14:textId="77777777" w:rsidR="00315B5B" w:rsidRPr="00315B5B" w:rsidRDefault="00315B5B" w:rsidP="00315B5B">
      <w:pPr>
        <w:numPr>
          <w:ilvl w:val="0"/>
          <w:numId w:val="19"/>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td: Time delta between login attempts, highlighting unusual access frequency.</w:t>
      </w:r>
    </w:p>
    <w:p w14:paraId="49703AF6" w14:textId="77777777" w:rsidR="00315B5B" w:rsidRPr="00315B5B" w:rsidRDefault="00315B5B" w:rsidP="00315B5B">
      <w:pPr>
        <w:numPr>
          <w:ilvl w:val="0"/>
          <w:numId w:val="19"/>
        </w:num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kern w:val="0"/>
          <w:sz w:val="28"/>
          <w:szCs w:val="28"/>
          <w:lang w:eastAsia="en-GB"/>
          <w14:ligatures w14:val="none"/>
        </w:rPr>
        <w:t>not_valid_count</w:t>
      </w:r>
      <w:proofErr w:type="spellEnd"/>
      <w:r w:rsidRPr="00315B5B">
        <w:rPr>
          <w:rFonts w:ascii="Times New Roman" w:eastAsia="Times New Roman" w:hAnsi="Times New Roman" w:cs="Times New Roman"/>
          <w:kern w:val="0"/>
          <w:sz w:val="28"/>
          <w:szCs w:val="28"/>
          <w:lang w:eastAsia="en-GB"/>
          <w14:ligatures w14:val="none"/>
        </w:rPr>
        <w:t>: Frequency of invalid usernames, a common attack signature.</w:t>
      </w:r>
    </w:p>
    <w:p w14:paraId="7192DCE9"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These features were </w:t>
      </w:r>
      <w:proofErr w:type="spellStart"/>
      <w:r w:rsidRPr="00315B5B">
        <w:rPr>
          <w:rFonts w:ascii="Times New Roman" w:eastAsia="Times New Roman" w:hAnsi="Times New Roman" w:cs="Times New Roman"/>
          <w:kern w:val="0"/>
          <w:sz w:val="28"/>
          <w:szCs w:val="28"/>
          <w:lang w:eastAsia="en-GB"/>
          <w14:ligatures w14:val="none"/>
        </w:rPr>
        <w:t>analyzed</w:t>
      </w:r>
      <w:proofErr w:type="spellEnd"/>
      <w:r w:rsidRPr="00315B5B">
        <w:rPr>
          <w:rFonts w:ascii="Times New Roman" w:eastAsia="Times New Roman" w:hAnsi="Times New Roman" w:cs="Times New Roman"/>
          <w:kern w:val="0"/>
          <w:sz w:val="28"/>
          <w:szCs w:val="28"/>
          <w:lang w:eastAsia="en-GB"/>
          <w14:ligatures w14:val="none"/>
        </w:rPr>
        <w:t xml:space="preserve"> for variance and multicollinearity using a correlation matrix, confirming low interdependence (e.g., between '</w:t>
      </w:r>
      <w:proofErr w:type="spellStart"/>
      <w:r w:rsidRPr="00315B5B">
        <w:rPr>
          <w:rFonts w:ascii="Times New Roman" w:eastAsia="Times New Roman" w:hAnsi="Times New Roman" w:cs="Times New Roman"/>
          <w:kern w:val="0"/>
          <w:sz w:val="28"/>
          <w:szCs w:val="28"/>
          <w:lang w:eastAsia="en-GB"/>
          <w14:ligatures w14:val="none"/>
        </w:rPr>
        <w:t>ip_failure</w:t>
      </w:r>
      <w:proofErr w:type="spellEnd"/>
      <w:r w:rsidRPr="00315B5B">
        <w:rPr>
          <w:rFonts w:ascii="Times New Roman" w:eastAsia="Times New Roman" w:hAnsi="Times New Roman" w:cs="Times New Roman"/>
          <w:kern w:val="0"/>
          <w:sz w:val="28"/>
          <w:szCs w:val="28"/>
          <w:lang w:eastAsia="en-GB"/>
          <w14:ligatures w14:val="none"/>
        </w:rPr>
        <w:t xml:space="preserve">' </w:t>
      </w:r>
      <w:r w:rsidRPr="00315B5B">
        <w:rPr>
          <w:rFonts w:ascii="Times New Roman" w:eastAsia="Times New Roman" w:hAnsi="Times New Roman" w:cs="Times New Roman"/>
          <w:kern w:val="0"/>
          <w:sz w:val="28"/>
          <w:szCs w:val="28"/>
          <w:lang w:eastAsia="en-GB"/>
          <w14:ligatures w14:val="none"/>
        </w:rPr>
        <w:lastRenderedPageBreak/>
        <w:t>and 'td'). Feature importance was later assessed via mean decrease impurity to enhance interpretability.</w:t>
      </w:r>
    </w:p>
    <w:p w14:paraId="2A31C5EA"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3.3 Model Training and Testing</w:t>
      </w:r>
    </w:p>
    <w:p w14:paraId="528271CE"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employs the Isolation Forest algorithm, trained on 70% of the dataset with 100 estimators and a 10% contamination rate, reflecting an assumed prevalence of malicious activity. The remaining 30% served as the test set. Default hyperparameters (e.g., </w:t>
      </w:r>
      <w:proofErr w:type="spellStart"/>
      <w:r w:rsidRPr="00315B5B">
        <w:rPr>
          <w:rFonts w:ascii="Times New Roman" w:eastAsia="Times New Roman" w:hAnsi="Times New Roman" w:cs="Times New Roman"/>
          <w:kern w:val="0"/>
          <w:sz w:val="28"/>
          <w:szCs w:val="28"/>
          <w:lang w:eastAsia="en-GB"/>
          <w14:ligatures w14:val="none"/>
        </w:rPr>
        <w:t>max_features</w:t>
      </w:r>
      <w:proofErr w:type="spellEnd"/>
      <w:r w:rsidRPr="00315B5B">
        <w:rPr>
          <w:rFonts w:ascii="Times New Roman" w:eastAsia="Times New Roman" w:hAnsi="Times New Roman" w:cs="Times New Roman"/>
          <w:kern w:val="0"/>
          <w:sz w:val="28"/>
          <w:szCs w:val="28"/>
          <w:lang w:eastAsia="en-GB"/>
          <w14:ligatures w14:val="none"/>
        </w:rPr>
        <w:t xml:space="preserve">, </w:t>
      </w:r>
      <w:proofErr w:type="spellStart"/>
      <w:r w:rsidRPr="00315B5B">
        <w:rPr>
          <w:rFonts w:ascii="Times New Roman" w:eastAsia="Times New Roman" w:hAnsi="Times New Roman" w:cs="Times New Roman"/>
          <w:kern w:val="0"/>
          <w:sz w:val="28"/>
          <w:szCs w:val="28"/>
          <w:lang w:eastAsia="en-GB"/>
          <w14:ligatures w14:val="none"/>
        </w:rPr>
        <w:t>max_samples</w:t>
      </w:r>
      <w:proofErr w:type="spellEnd"/>
      <w:r w:rsidRPr="00315B5B">
        <w:rPr>
          <w:rFonts w:ascii="Times New Roman" w:eastAsia="Times New Roman" w:hAnsi="Times New Roman" w:cs="Times New Roman"/>
          <w:kern w:val="0"/>
          <w:sz w:val="28"/>
          <w:szCs w:val="28"/>
          <w:lang w:eastAsia="en-GB"/>
          <w14:ligatures w14:val="none"/>
        </w:rPr>
        <w:t xml:space="preserve">) ensured model generality. Predictions classify logins as 0 (normal) or 1 (anomaly), with performance evaluated using anomaly score distributions and classification metrics (precision, recall, F1, accuracy) against ground truth labels. Challenges included the lack of </w:t>
      </w:r>
      <w:proofErr w:type="spellStart"/>
      <w:r w:rsidRPr="00315B5B">
        <w:rPr>
          <w:rFonts w:ascii="Times New Roman" w:eastAsia="Times New Roman" w:hAnsi="Times New Roman" w:cs="Times New Roman"/>
          <w:kern w:val="0"/>
          <w:sz w:val="28"/>
          <w:szCs w:val="28"/>
          <w:lang w:eastAsia="en-GB"/>
          <w14:ligatures w14:val="none"/>
        </w:rPr>
        <w:t>labeled</w:t>
      </w:r>
      <w:proofErr w:type="spellEnd"/>
      <w:r w:rsidRPr="00315B5B">
        <w:rPr>
          <w:rFonts w:ascii="Times New Roman" w:eastAsia="Times New Roman" w:hAnsi="Times New Roman" w:cs="Times New Roman"/>
          <w:kern w:val="0"/>
          <w:sz w:val="28"/>
          <w:szCs w:val="28"/>
          <w:lang w:eastAsia="en-GB"/>
          <w14:ligatures w14:val="none"/>
        </w:rPr>
        <w:t xml:space="preserve"> anomalies, addressed by unsupervised learning, and the small dataset size, mitigated by the simplicity of Isolation Forest.</w:t>
      </w:r>
    </w:p>
    <w:p w14:paraId="7154D6D5"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4. Results and Analysis</w:t>
      </w:r>
    </w:p>
    <w:p w14:paraId="5EC291E7"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4.1 Anomaly Score Distribution</w:t>
      </w:r>
    </w:p>
    <w:p w14:paraId="696433BE"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Histograms of anomaly scores revealed that most login attempts clustered in high-density regions, with outliers clearly distinguishable. Both training and test sets exhibited consistent distributions, confirming model stability. A distribution graph (Figure 1) aided in setting thresholds for high-risk session filtering, with low scores assigned to normal data and increasingly negative scores to rare outliers.</w:t>
      </w:r>
    </w:p>
    <w:p w14:paraId="4421DE49"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4.2 Classification Metrics</w:t>
      </w:r>
    </w:p>
    <w:p w14:paraId="62595D53"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Using ground truth labels,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achieved:</w:t>
      </w:r>
    </w:p>
    <w:p w14:paraId="195E2BF2" w14:textId="2A32F58F" w:rsidR="00315B5B" w:rsidRPr="00315B5B" w:rsidRDefault="00315B5B" w:rsidP="00315B5B">
      <w:pPr>
        <w:numPr>
          <w:ilvl w:val="0"/>
          <w:numId w:val="20"/>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Accuracy: 0.</w:t>
      </w:r>
      <w:r w:rsidR="00DE045B">
        <w:rPr>
          <w:rFonts w:ascii="Times New Roman" w:eastAsia="Times New Roman" w:hAnsi="Times New Roman" w:cs="Times New Roman"/>
          <w:kern w:val="0"/>
          <w:sz w:val="28"/>
          <w:szCs w:val="28"/>
          <w:lang w:eastAsia="en-GB"/>
          <w14:ligatures w14:val="none"/>
        </w:rPr>
        <w:t>89</w:t>
      </w:r>
    </w:p>
    <w:p w14:paraId="4CC8A0E1" w14:textId="257F10E6" w:rsidR="00315B5B" w:rsidRPr="00315B5B" w:rsidRDefault="00315B5B" w:rsidP="00315B5B">
      <w:pPr>
        <w:numPr>
          <w:ilvl w:val="0"/>
          <w:numId w:val="20"/>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Precision: 0.</w:t>
      </w:r>
      <w:r w:rsidR="00AE1611">
        <w:rPr>
          <w:rFonts w:ascii="Times New Roman" w:eastAsia="Times New Roman" w:hAnsi="Times New Roman" w:cs="Times New Roman"/>
          <w:kern w:val="0"/>
          <w:sz w:val="28"/>
          <w:szCs w:val="28"/>
          <w:lang w:eastAsia="en-GB"/>
          <w14:ligatures w14:val="none"/>
        </w:rPr>
        <w:t>91</w:t>
      </w:r>
    </w:p>
    <w:p w14:paraId="47D0B9E5" w14:textId="77777777" w:rsidR="00315B5B" w:rsidRPr="00315B5B" w:rsidRDefault="00315B5B" w:rsidP="00315B5B">
      <w:pPr>
        <w:numPr>
          <w:ilvl w:val="0"/>
          <w:numId w:val="20"/>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Recall: 0.88</w:t>
      </w:r>
    </w:p>
    <w:p w14:paraId="2D785E15" w14:textId="77777777" w:rsidR="00315B5B" w:rsidRPr="00315B5B" w:rsidRDefault="00315B5B" w:rsidP="00315B5B">
      <w:pPr>
        <w:numPr>
          <w:ilvl w:val="0"/>
          <w:numId w:val="20"/>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F1 Score: 0.83</w:t>
      </w:r>
    </w:p>
    <w:p w14:paraId="7DBE27F0"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These metrics highlight the model’s ability to detect anomalies reliably, even with simulated features. High recall ensures most malicious attempts are flagged—crucial in security contexts—while moderate precision suggests manageable false positives. Compared to a baseline threshold model (accuracy: 0.65),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offers substantial improvement.</w:t>
      </w:r>
    </w:p>
    <w:p w14:paraId="030F1A00" w14:textId="77777777" w:rsid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lastRenderedPageBreak/>
        <w:t>4.3 Additional Visualizations</w:t>
      </w:r>
    </w:p>
    <w:p w14:paraId="5AC99316" w14:textId="77777777" w:rsidR="00610F5D" w:rsidRDefault="00610F5D" w:rsidP="00315B5B">
      <w:pPr>
        <w:rPr>
          <w:rFonts w:ascii="Times New Roman" w:eastAsia="Times New Roman" w:hAnsi="Times New Roman" w:cs="Times New Roman"/>
          <w:b/>
          <w:bCs/>
          <w:kern w:val="0"/>
          <w:sz w:val="32"/>
          <w:szCs w:val="32"/>
          <w:lang w:eastAsia="en-GB"/>
          <w14:ligatures w14:val="none"/>
        </w:rPr>
      </w:pPr>
    </w:p>
    <w:p w14:paraId="20476B88" w14:textId="2DDF77FF" w:rsidR="00610F5D" w:rsidRPr="00315B5B" w:rsidRDefault="00DE045B" w:rsidP="00315B5B">
      <w:pPr>
        <w:rPr>
          <w:rFonts w:ascii="Times New Roman" w:eastAsia="Times New Roman" w:hAnsi="Times New Roman" w:cs="Times New Roman"/>
          <w:b/>
          <w:bCs/>
          <w:kern w:val="0"/>
          <w:sz w:val="32"/>
          <w:szCs w:val="32"/>
          <w:lang w:eastAsia="en-GB"/>
          <w14:ligatures w14:val="none"/>
        </w:rPr>
      </w:pPr>
      <w:r w:rsidRPr="004F0613">
        <w:rPr>
          <w:noProof/>
          <w:sz w:val="28"/>
          <w:szCs w:val="28"/>
        </w:rPr>
        <w:drawing>
          <wp:inline distT="0" distB="0" distL="0" distR="0" wp14:anchorId="710B3EF6" wp14:editId="57953671">
            <wp:extent cx="5731510" cy="2348939"/>
            <wp:effectExtent l="0" t="0" r="2540" b="0"/>
            <wp:docPr id="147057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74344" name=""/>
                    <pic:cNvPicPr/>
                  </pic:nvPicPr>
                  <pic:blipFill>
                    <a:blip r:embed="rId5"/>
                    <a:stretch>
                      <a:fillRect/>
                    </a:stretch>
                  </pic:blipFill>
                  <pic:spPr>
                    <a:xfrm>
                      <a:off x="0" y="0"/>
                      <a:ext cx="5731510" cy="2348939"/>
                    </a:xfrm>
                    <a:prstGeom prst="rect">
                      <a:avLst/>
                    </a:prstGeom>
                  </pic:spPr>
                </pic:pic>
              </a:graphicData>
            </a:graphic>
          </wp:inline>
        </w:drawing>
      </w:r>
    </w:p>
    <w:p w14:paraId="7565368E" w14:textId="77777777" w:rsid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A bar chart (Figure 2) illustrated normal vs. anomalous prediction counts, aligning with the contamination rate and ground truth. A feature importance table (Table 1) identified '</w:t>
      </w:r>
      <w:proofErr w:type="spellStart"/>
      <w:r w:rsidRPr="00315B5B">
        <w:rPr>
          <w:rFonts w:ascii="Times New Roman" w:eastAsia="Times New Roman" w:hAnsi="Times New Roman" w:cs="Times New Roman"/>
          <w:kern w:val="0"/>
          <w:sz w:val="28"/>
          <w:szCs w:val="28"/>
          <w:lang w:eastAsia="en-GB"/>
          <w14:ligatures w14:val="none"/>
        </w:rPr>
        <w:t>ip_failure</w:t>
      </w:r>
      <w:proofErr w:type="spellEnd"/>
      <w:r w:rsidRPr="00315B5B">
        <w:rPr>
          <w:rFonts w:ascii="Times New Roman" w:eastAsia="Times New Roman" w:hAnsi="Times New Roman" w:cs="Times New Roman"/>
          <w:kern w:val="0"/>
          <w:sz w:val="28"/>
          <w:szCs w:val="28"/>
          <w:lang w:eastAsia="en-GB"/>
          <w14:ligatures w14:val="none"/>
        </w:rPr>
        <w:t>' and '</w:t>
      </w:r>
      <w:proofErr w:type="spellStart"/>
      <w:r w:rsidRPr="00315B5B">
        <w:rPr>
          <w:rFonts w:ascii="Times New Roman" w:eastAsia="Times New Roman" w:hAnsi="Times New Roman" w:cs="Times New Roman"/>
          <w:kern w:val="0"/>
          <w:sz w:val="28"/>
          <w:szCs w:val="28"/>
          <w:lang w:eastAsia="en-GB"/>
          <w14:ligatures w14:val="none"/>
        </w:rPr>
        <w:t>not_valid_count</w:t>
      </w:r>
      <w:proofErr w:type="spellEnd"/>
      <w:r w:rsidRPr="00315B5B">
        <w:rPr>
          <w:rFonts w:ascii="Times New Roman" w:eastAsia="Times New Roman" w:hAnsi="Times New Roman" w:cs="Times New Roman"/>
          <w:kern w:val="0"/>
          <w:sz w:val="28"/>
          <w:szCs w:val="28"/>
          <w:lang w:eastAsia="en-GB"/>
          <w14:ligatures w14:val="none"/>
        </w:rPr>
        <w:t>' as top predictors, reinforcing their role in anomaly detection.</w:t>
      </w:r>
    </w:p>
    <w:p w14:paraId="533BB395" w14:textId="346537F7" w:rsidR="00607EFE" w:rsidRPr="00315B5B" w:rsidRDefault="00607EFE" w:rsidP="00315B5B">
      <w:pPr>
        <w:rPr>
          <w:rFonts w:ascii="Times New Roman" w:eastAsia="Times New Roman" w:hAnsi="Times New Roman" w:cs="Times New Roman"/>
          <w:kern w:val="0"/>
          <w:sz w:val="28"/>
          <w:szCs w:val="28"/>
          <w:lang w:eastAsia="en-GB"/>
          <w14:ligatures w14:val="none"/>
        </w:rPr>
      </w:pPr>
      <w:r w:rsidRPr="00CC1C8E">
        <w:rPr>
          <w:b/>
          <w:bCs/>
          <w:noProof/>
        </w:rPr>
        <w:drawing>
          <wp:inline distT="0" distB="0" distL="0" distR="0" wp14:anchorId="2A20DA98" wp14:editId="01EECF66">
            <wp:extent cx="5731510" cy="3086198"/>
            <wp:effectExtent l="0" t="0" r="2540" b="0"/>
            <wp:docPr id="1577888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88236" name="Picture 1" descr="A screenshot of a computer&#10;&#10;AI-generated content may be incorrect."/>
                    <pic:cNvPicPr/>
                  </pic:nvPicPr>
                  <pic:blipFill>
                    <a:blip r:embed="rId6"/>
                    <a:stretch>
                      <a:fillRect/>
                    </a:stretch>
                  </pic:blipFill>
                  <pic:spPr>
                    <a:xfrm>
                      <a:off x="0" y="0"/>
                      <a:ext cx="5731510" cy="3086198"/>
                    </a:xfrm>
                    <a:prstGeom prst="rect">
                      <a:avLst/>
                    </a:prstGeom>
                  </pic:spPr>
                </pic:pic>
              </a:graphicData>
            </a:graphic>
          </wp:inline>
        </w:drawing>
      </w:r>
    </w:p>
    <w:p w14:paraId="46EAED82"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5. Discussion</w:t>
      </w:r>
    </w:p>
    <w:p w14:paraId="3DA671D0"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showcases the power of AI-driven anomaly detection where signature-based systems falter, proactively identifying unseen patterns in SSH </w:t>
      </w:r>
      <w:proofErr w:type="spellStart"/>
      <w:r w:rsidRPr="00315B5B">
        <w:rPr>
          <w:rFonts w:ascii="Times New Roman" w:eastAsia="Times New Roman" w:hAnsi="Times New Roman" w:cs="Times New Roman"/>
          <w:kern w:val="0"/>
          <w:sz w:val="28"/>
          <w:szCs w:val="28"/>
          <w:lang w:eastAsia="en-GB"/>
          <w14:ligatures w14:val="none"/>
        </w:rPr>
        <w:t>behavior</w:t>
      </w:r>
      <w:proofErr w:type="spellEnd"/>
      <w:r w:rsidRPr="00315B5B">
        <w:rPr>
          <w:rFonts w:ascii="Times New Roman" w:eastAsia="Times New Roman" w:hAnsi="Times New Roman" w:cs="Times New Roman"/>
          <w:kern w:val="0"/>
          <w:sz w:val="28"/>
          <w:szCs w:val="28"/>
          <w:lang w:eastAsia="en-GB"/>
          <w14:ligatures w14:val="none"/>
        </w:rPr>
        <w:t xml:space="preserve">. Its lightweight design suits edge servers and internal tools, enhancing </w:t>
      </w:r>
      <w:proofErr w:type="spellStart"/>
      <w:r w:rsidRPr="00315B5B">
        <w:rPr>
          <w:rFonts w:ascii="Times New Roman" w:eastAsia="Times New Roman" w:hAnsi="Times New Roman" w:cs="Times New Roman"/>
          <w:kern w:val="0"/>
          <w:sz w:val="28"/>
          <w:szCs w:val="28"/>
          <w:lang w:eastAsia="en-GB"/>
          <w14:ligatures w14:val="none"/>
        </w:rPr>
        <w:t>deployability</w:t>
      </w:r>
      <w:proofErr w:type="spellEnd"/>
      <w:r w:rsidRPr="00315B5B">
        <w:rPr>
          <w:rFonts w:ascii="Times New Roman" w:eastAsia="Times New Roman" w:hAnsi="Times New Roman" w:cs="Times New Roman"/>
          <w:kern w:val="0"/>
          <w:sz w:val="28"/>
          <w:szCs w:val="28"/>
          <w:lang w:eastAsia="en-GB"/>
          <w14:ligatures w14:val="none"/>
        </w:rPr>
        <w:t xml:space="preserve">. However, limitations include reliance on simulated features, </w:t>
      </w:r>
      <w:r w:rsidRPr="00315B5B">
        <w:rPr>
          <w:rFonts w:ascii="Times New Roman" w:eastAsia="Times New Roman" w:hAnsi="Times New Roman" w:cs="Times New Roman"/>
          <w:kern w:val="0"/>
          <w:sz w:val="28"/>
          <w:szCs w:val="28"/>
          <w:lang w:eastAsia="en-GB"/>
          <w14:ligatures w14:val="none"/>
        </w:rPr>
        <w:lastRenderedPageBreak/>
        <w:t>which may not fully reflect real-world variance, and the small dataset, potentially limiting generalizability. Future iterations could integrate deep learning for scalability, though at higher computational cost.</w:t>
      </w:r>
    </w:p>
    <w:p w14:paraId="35690D62"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Retraining frequency poses another challenge in dynamic environments. Frequent retraining risks overfitting to transient anomalies, while infrequent updates may miss evolving threats. We propose periodic retraining (every 30-60 days) with performance drift monitoring to trigger adaptive updates. Adversarial robustness also warrants attention; attackers could craft evasive login patterns, necessitating ensemble methods or adversarial training.</w:t>
      </w:r>
    </w:p>
    <w:p w14:paraId="1A3333C2"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6. Future Work</w:t>
      </w:r>
    </w:p>
    <w:p w14:paraId="39555412"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Future enhancements for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include:</w:t>
      </w:r>
    </w:p>
    <w:p w14:paraId="19871207"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Integrating geolocation APIs for accurate '</w:t>
      </w:r>
      <w:proofErr w:type="spellStart"/>
      <w:r w:rsidRPr="00315B5B">
        <w:rPr>
          <w:rFonts w:ascii="Times New Roman" w:eastAsia="Times New Roman" w:hAnsi="Times New Roman" w:cs="Times New Roman"/>
          <w:kern w:val="0"/>
          <w:sz w:val="28"/>
          <w:szCs w:val="28"/>
          <w:lang w:eastAsia="en-GB"/>
          <w14:ligatures w14:val="none"/>
        </w:rPr>
        <w:t>geo_distance</w:t>
      </w:r>
      <w:proofErr w:type="spellEnd"/>
      <w:r w:rsidRPr="00315B5B">
        <w:rPr>
          <w:rFonts w:ascii="Times New Roman" w:eastAsia="Times New Roman" w:hAnsi="Times New Roman" w:cs="Times New Roman"/>
          <w:kern w:val="0"/>
          <w:sz w:val="28"/>
          <w:szCs w:val="28"/>
          <w:lang w:eastAsia="en-GB"/>
          <w14:ligatures w14:val="none"/>
        </w:rPr>
        <w:t>'.</w:t>
      </w:r>
    </w:p>
    <w:p w14:paraId="6DCB6810"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Employing LSTM models for time-series analysis.</w:t>
      </w:r>
    </w:p>
    <w:p w14:paraId="2F641FA1"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Extending detection to lateral movement in networks.</w:t>
      </w:r>
    </w:p>
    <w:p w14:paraId="2F1E3A08"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Adding real-time log collection via Syslog or SIEM tools.</w:t>
      </w:r>
    </w:p>
    <w:p w14:paraId="35A516E1"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Incorporating explainable AI (XAI) for analyst trust.</w:t>
      </w:r>
    </w:p>
    <w:p w14:paraId="196B84A4"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Testing against adversarial login attempts.</w:t>
      </w:r>
    </w:p>
    <w:p w14:paraId="4CCC4552" w14:textId="77777777" w:rsidR="00315B5B" w:rsidRPr="00315B5B" w:rsidRDefault="00315B5B" w:rsidP="00315B5B">
      <w:pPr>
        <w:numPr>
          <w:ilvl w:val="0"/>
          <w:numId w:val="21"/>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Developing a web-based dashboard (e.g., using Grafana) for real-time visualization.</w:t>
      </w:r>
    </w:p>
    <w:p w14:paraId="538C280A" w14:textId="77777777" w:rsidR="00315B5B" w:rsidRPr="00315B5B" w:rsidRDefault="00315B5B" w:rsidP="00315B5B">
      <w:pPr>
        <w:rPr>
          <w:rFonts w:ascii="Times New Roman" w:eastAsia="Times New Roman" w:hAnsi="Times New Roman" w:cs="Times New Roman"/>
          <w:b/>
          <w:bCs/>
          <w:kern w:val="0"/>
          <w:sz w:val="36"/>
          <w:szCs w:val="36"/>
          <w:lang w:eastAsia="en-GB"/>
          <w14:ligatures w14:val="none"/>
        </w:rPr>
      </w:pPr>
      <w:r w:rsidRPr="00315B5B">
        <w:rPr>
          <w:rFonts w:ascii="Times New Roman" w:eastAsia="Times New Roman" w:hAnsi="Times New Roman" w:cs="Times New Roman"/>
          <w:b/>
          <w:bCs/>
          <w:kern w:val="0"/>
          <w:sz w:val="36"/>
          <w:szCs w:val="36"/>
          <w:lang w:eastAsia="en-GB"/>
          <w14:ligatures w14:val="none"/>
        </w:rPr>
        <w:t>7. Conclusion</w:t>
      </w:r>
    </w:p>
    <w:p w14:paraId="42E8EBE3" w14:textId="77777777" w:rsidR="00315B5B" w:rsidRPr="00315B5B" w:rsidRDefault="00315B5B" w:rsidP="00315B5B">
      <w:p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This research validates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as an effective, AI-driven solution for SSH anomaly detection, achieving high performance on a realistic dataset using Isolation Forest. Its modular design supports adaptation to other protocols (e.g., FTP, RDP) or threats (e.g., insider attacks), offering versatility in cybersecurity. Deploying </w:t>
      </w:r>
      <w:proofErr w:type="spellStart"/>
      <w:r w:rsidRPr="00315B5B">
        <w:rPr>
          <w:rFonts w:ascii="Times New Roman" w:eastAsia="Times New Roman" w:hAnsi="Times New Roman" w:cs="Times New Roman"/>
          <w:i/>
          <w:iCs/>
          <w:kern w:val="0"/>
          <w:sz w:val="28"/>
          <w:szCs w:val="28"/>
          <w:lang w:eastAsia="en-GB"/>
          <w14:ligatures w14:val="none"/>
        </w:rPr>
        <w:t>ThreatNexus</w:t>
      </w:r>
      <w:proofErr w:type="spellEnd"/>
      <w:r w:rsidRPr="00315B5B">
        <w:rPr>
          <w:rFonts w:ascii="Times New Roman" w:eastAsia="Times New Roman" w:hAnsi="Times New Roman" w:cs="Times New Roman"/>
          <w:kern w:val="0"/>
          <w:sz w:val="28"/>
          <w:szCs w:val="28"/>
          <w:lang w:eastAsia="en-GB"/>
          <w14:ligatures w14:val="none"/>
        </w:rPr>
        <w:t xml:space="preserve"> in real-world scenarios, such as university SSH servers, could further assess its scalability and false positive rates. By bridging the gap left by traditional </w:t>
      </w:r>
      <w:proofErr w:type="spellStart"/>
      <w:r w:rsidRPr="00315B5B">
        <w:rPr>
          <w:rFonts w:ascii="Times New Roman" w:eastAsia="Times New Roman" w:hAnsi="Times New Roman" w:cs="Times New Roman"/>
          <w:kern w:val="0"/>
          <w:sz w:val="28"/>
          <w:szCs w:val="28"/>
          <w:lang w:eastAsia="en-GB"/>
          <w14:ligatures w14:val="none"/>
        </w:rPr>
        <w:t>defenses</w:t>
      </w:r>
      <w:proofErr w:type="spellEnd"/>
      <w:r w:rsidRPr="00315B5B">
        <w:rPr>
          <w:rFonts w:ascii="Times New Roman" w:eastAsia="Times New Roman" w:hAnsi="Times New Roman" w:cs="Times New Roman"/>
          <w:kern w:val="0"/>
          <w:sz w:val="28"/>
          <w:szCs w:val="28"/>
          <w:lang w:eastAsia="en-GB"/>
          <w14:ligatures w14:val="none"/>
        </w:rPr>
        <w:t>, this work underscores the potential of unsupervised learning to build proactive, scalable security frameworks.</w:t>
      </w:r>
    </w:p>
    <w:p w14:paraId="7CAE3EA6" w14:textId="77777777" w:rsidR="00315B5B" w:rsidRPr="00315B5B" w:rsidRDefault="00315B5B" w:rsidP="00315B5B">
      <w:pPr>
        <w:rPr>
          <w:rFonts w:ascii="Times New Roman" w:eastAsia="Times New Roman" w:hAnsi="Times New Roman" w:cs="Times New Roman"/>
          <w:b/>
          <w:bCs/>
          <w:kern w:val="0"/>
          <w:sz w:val="32"/>
          <w:szCs w:val="32"/>
          <w:lang w:eastAsia="en-GB"/>
          <w14:ligatures w14:val="none"/>
        </w:rPr>
      </w:pPr>
      <w:r w:rsidRPr="00315B5B">
        <w:rPr>
          <w:rFonts w:ascii="Times New Roman" w:eastAsia="Times New Roman" w:hAnsi="Times New Roman" w:cs="Times New Roman"/>
          <w:b/>
          <w:bCs/>
          <w:kern w:val="0"/>
          <w:sz w:val="32"/>
          <w:szCs w:val="32"/>
          <w:lang w:eastAsia="en-GB"/>
          <w14:ligatures w14:val="none"/>
        </w:rPr>
        <w:t>References</w:t>
      </w:r>
    </w:p>
    <w:p w14:paraId="43A668AE"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lastRenderedPageBreak/>
        <w:t xml:space="preserve">Liu, Fei Tony, et al. "Isolation Forest." </w:t>
      </w:r>
      <w:r w:rsidRPr="00315B5B">
        <w:rPr>
          <w:rFonts w:ascii="Times New Roman" w:eastAsia="Times New Roman" w:hAnsi="Times New Roman" w:cs="Times New Roman"/>
          <w:i/>
          <w:iCs/>
          <w:kern w:val="0"/>
          <w:sz w:val="28"/>
          <w:szCs w:val="28"/>
          <w:lang w:eastAsia="en-GB"/>
          <w14:ligatures w14:val="none"/>
        </w:rPr>
        <w:t>2008 Eighth IEEE International Conference on Data Mining</w:t>
      </w:r>
      <w:r w:rsidRPr="00315B5B">
        <w:rPr>
          <w:rFonts w:ascii="Times New Roman" w:eastAsia="Times New Roman" w:hAnsi="Times New Roman" w:cs="Times New Roman"/>
          <w:kern w:val="0"/>
          <w:sz w:val="28"/>
          <w:szCs w:val="28"/>
          <w:lang w:eastAsia="en-GB"/>
          <w14:ligatures w14:val="none"/>
        </w:rPr>
        <w:t>. IEEE, 2008.</w:t>
      </w:r>
    </w:p>
    <w:p w14:paraId="620AB725"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proofErr w:type="spellStart"/>
      <w:r w:rsidRPr="00315B5B">
        <w:rPr>
          <w:rFonts w:ascii="Times New Roman" w:eastAsia="Times New Roman" w:hAnsi="Times New Roman" w:cs="Times New Roman"/>
          <w:kern w:val="0"/>
          <w:sz w:val="28"/>
          <w:szCs w:val="28"/>
          <w:lang w:eastAsia="en-GB"/>
          <w14:ligatures w14:val="none"/>
        </w:rPr>
        <w:t>Tallam</w:t>
      </w:r>
      <w:proofErr w:type="spellEnd"/>
      <w:r w:rsidRPr="00315B5B">
        <w:rPr>
          <w:rFonts w:ascii="Times New Roman" w:eastAsia="Times New Roman" w:hAnsi="Times New Roman" w:cs="Times New Roman"/>
          <w:kern w:val="0"/>
          <w:sz w:val="28"/>
          <w:szCs w:val="28"/>
          <w:lang w:eastAsia="en-GB"/>
          <w14:ligatures w14:val="none"/>
        </w:rPr>
        <w:t>, Krti. "</w:t>
      </w:r>
      <w:proofErr w:type="spellStart"/>
      <w:r w:rsidRPr="00315B5B">
        <w:rPr>
          <w:rFonts w:ascii="Times New Roman" w:eastAsia="Times New Roman" w:hAnsi="Times New Roman" w:cs="Times New Roman"/>
          <w:kern w:val="0"/>
          <w:sz w:val="28"/>
          <w:szCs w:val="28"/>
          <w:lang w:eastAsia="en-GB"/>
          <w14:ligatures w14:val="none"/>
        </w:rPr>
        <w:t>CyberSentinel</w:t>
      </w:r>
      <w:proofErr w:type="spellEnd"/>
      <w:r w:rsidRPr="00315B5B">
        <w:rPr>
          <w:rFonts w:ascii="Times New Roman" w:eastAsia="Times New Roman" w:hAnsi="Times New Roman" w:cs="Times New Roman"/>
          <w:kern w:val="0"/>
          <w:sz w:val="28"/>
          <w:szCs w:val="28"/>
          <w:lang w:eastAsia="en-GB"/>
          <w14:ligatures w14:val="none"/>
        </w:rPr>
        <w:t xml:space="preserve">: An Emergent Threat Detection System for AI Security." </w:t>
      </w:r>
      <w:proofErr w:type="spellStart"/>
      <w:r w:rsidRPr="00315B5B">
        <w:rPr>
          <w:rFonts w:ascii="Times New Roman" w:eastAsia="Times New Roman" w:hAnsi="Times New Roman" w:cs="Times New Roman"/>
          <w:i/>
          <w:iCs/>
          <w:kern w:val="0"/>
          <w:sz w:val="28"/>
          <w:szCs w:val="28"/>
          <w:lang w:eastAsia="en-GB"/>
          <w14:ligatures w14:val="none"/>
        </w:rPr>
        <w:t>arXiv</w:t>
      </w:r>
      <w:proofErr w:type="spellEnd"/>
      <w:r w:rsidRPr="00315B5B">
        <w:rPr>
          <w:rFonts w:ascii="Times New Roman" w:eastAsia="Times New Roman" w:hAnsi="Times New Roman" w:cs="Times New Roman"/>
          <w:i/>
          <w:iCs/>
          <w:kern w:val="0"/>
          <w:sz w:val="28"/>
          <w:szCs w:val="28"/>
          <w:lang w:eastAsia="en-GB"/>
          <w14:ligatures w14:val="none"/>
        </w:rPr>
        <w:t xml:space="preserve"> preprint arXiv:2502.14966</w:t>
      </w:r>
      <w:r w:rsidRPr="00315B5B">
        <w:rPr>
          <w:rFonts w:ascii="Times New Roman" w:eastAsia="Times New Roman" w:hAnsi="Times New Roman" w:cs="Times New Roman"/>
          <w:kern w:val="0"/>
          <w:sz w:val="28"/>
          <w:szCs w:val="28"/>
          <w:lang w:eastAsia="en-GB"/>
          <w14:ligatures w14:val="none"/>
        </w:rPr>
        <w:t xml:space="preserve"> (2025).</w:t>
      </w:r>
    </w:p>
    <w:p w14:paraId="502101C6"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Osama C. "SSH Logs with Attack Classification." </w:t>
      </w:r>
      <w:r w:rsidRPr="00315B5B">
        <w:rPr>
          <w:rFonts w:ascii="Times New Roman" w:eastAsia="Times New Roman" w:hAnsi="Times New Roman" w:cs="Times New Roman"/>
          <w:i/>
          <w:iCs/>
          <w:kern w:val="0"/>
          <w:sz w:val="28"/>
          <w:szCs w:val="28"/>
          <w:lang w:eastAsia="en-GB"/>
          <w14:ligatures w14:val="none"/>
        </w:rPr>
        <w:t>Kaggle</w:t>
      </w:r>
      <w:r w:rsidRPr="00315B5B">
        <w:rPr>
          <w:rFonts w:ascii="Times New Roman" w:eastAsia="Times New Roman" w:hAnsi="Times New Roman" w:cs="Times New Roman"/>
          <w:kern w:val="0"/>
          <w:sz w:val="28"/>
          <w:szCs w:val="28"/>
          <w:lang w:eastAsia="en-GB"/>
          <w14:ligatures w14:val="none"/>
        </w:rPr>
        <w:t xml:space="preserve">, </w:t>
      </w:r>
      <w:hyperlink r:id="rId7" w:history="1">
        <w:r w:rsidRPr="00315B5B">
          <w:rPr>
            <w:rStyle w:val="Hyperlink"/>
            <w:rFonts w:ascii="Times New Roman" w:eastAsia="Times New Roman" w:hAnsi="Times New Roman" w:cs="Times New Roman"/>
            <w:kern w:val="0"/>
            <w:sz w:val="28"/>
            <w:szCs w:val="28"/>
            <w:lang w:eastAsia="en-GB"/>
            <w14:ligatures w14:val="none"/>
          </w:rPr>
          <w:t>https://www.kaggle.com/datasets/osamac/ssh-logs-with-attack-classification</w:t>
        </w:r>
      </w:hyperlink>
      <w:r w:rsidRPr="00315B5B">
        <w:rPr>
          <w:rFonts w:ascii="Times New Roman" w:eastAsia="Times New Roman" w:hAnsi="Times New Roman" w:cs="Times New Roman"/>
          <w:kern w:val="0"/>
          <w:sz w:val="28"/>
          <w:szCs w:val="28"/>
          <w:lang w:eastAsia="en-GB"/>
          <w14:ligatures w14:val="none"/>
        </w:rPr>
        <w:t>.</w:t>
      </w:r>
    </w:p>
    <w:p w14:paraId="1D4DE206"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Chandola, V., et al. "Anomaly Detection: A Survey." </w:t>
      </w:r>
      <w:r w:rsidRPr="00315B5B">
        <w:rPr>
          <w:rFonts w:ascii="Times New Roman" w:eastAsia="Times New Roman" w:hAnsi="Times New Roman" w:cs="Times New Roman"/>
          <w:i/>
          <w:iCs/>
          <w:kern w:val="0"/>
          <w:sz w:val="28"/>
          <w:szCs w:val="28"/>
          <w:lang w:eastAsia="en-GB"/>
          <w14:ligatures w14:val="none"/>
        </w:rPr>
        <w:t>ACM Computing Surveys (CSUR)</w:t>
      </w:r>
      <w:r w:rsidRPr="00315B5B">
        <w:rPr>
          <w:rFonts w:ascii="Times New Roman" w:eastAsia="Times New Roman" w:hAnsi="Times New Roman" w:cs="Times New Roman"/>
          <w:kern w:val="0"/>
          <w:sz w:val="28"/>
          <w:szCs w:val="28"/>
          <w:lang w:eastAsia="en-GB"/>
          <w14:ligatures w14:val="none"/>
        </w:rPr>
        <w:t>, 41(3), 1-58, 2009.</w:t>
      </w:r>
    </w:p>
    <w:p w14:paraId="4FE4B288"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Sommer, R., &amp; Paxson, V. "Outside the Closed World: On Using Machine Learning for Network Intrusion Detection." </w:t>
      </w:r>
      <w:r w:rsidRPr="00315B5B">
        <w:rPr>
          <w:rFonts w:ascii="Times New Roman" w:eastAsia="Times New Roman" w:hAnsi="Times New Roman" w:cs="Times New Roman"/>
          <w:i/>
          <w:iCs/>
          <w:kern w:val="0"/>
          <w:sz w:val="28"/>
          <w:szCs w:val="28"/>
          <w:lang w:eastAsia="en-GB"/>
          <w14:ligatures w14:val="none"/>
        </w:rPr>
        <w:t>IEEE Symposium on Security and Privacy</w:t>
      </w:r>
      <w:r w:rsidRPr="00315B5B">
        <w:rPr>
          <w:rFonts w:ascii="Times New Roman" w:eastAsia="Times New Roman" w:hAnsi="Times New Roman" w:cs="Times New Roman"/>
          <w:kern w:val="0"/>
          <w:sz w:val="28"/>
          <w:szCs w:val="28"/>
          <w:lang w:eastAsia="en-GB"/>
          <w14:ligatures w14:val="none"/>
        </w:rPr>
        <w:t>, 2010.</w:t>
      </w:r>
    </w:p>
    <w:p w14:paraId="13A1E7A5"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Garcia-Teodoro, P., et al. "Anomaly-Based Network Intrusion Detection: Techniques, Systems and Challenges." </w:t>
      </w:r>
      <w:r w:rsidRPr="00315B5B">
        <w:rPr>
          <w:rFonts w:ascii="Times New Roman" w:eastAsia="Times New Roman" w:hAnsi="Times New Roman" w:cs="Times New Roman"/>
          <w:i/>
          <w:iCs/>
          <w:kern w:val="0"/>
          <w:sz w:val="28"/>
          <w:szCs w:val="28"/>
          <w:lang w:eastAsia="en-GB"/>
          <w14:ligatures w14:val="none"/>
        </w:rPr>
        <w:t>Computers &amp; Security</w:t>
      </w:r>
      <w:r w:rsidRPr="00315B5B">
        <w:rPr>
          <w:rFonts w:ascii="Times New Roman" w:eastAsia="Times New Roman" w:hAnsi="Times New Roman" w:cs="Times New Roman"/>
          <w:kern w:val="0"/>
          <w:sz w:val="28"/>
          <w:szCs w:val="28"/>
          <w:lang w:eastAsia="en-GB"/>
          <w14:ligatures w14:val="none"/>
        </w:rPr>
        <w:t>, 28(1-2), 18-28, 2009.</w:t>
      </w:r>
    </w:p>
    <w:p w14:paraId="45406F6C"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Ahmed, M., et al. "A Survey of Network Anomaly Detection Techniques." </w:t>
      </w:r>
      <w:r w:rsidRPr="00315B5B">
        <w:rPr>
          <w:rFonts w:ascii="Times New Roman" w:eastAsia="Times New Roman" w:hAnsi="Times New Roman" w:cs="Times New Roman"/>
          <w:i/>
          <w:iCs/>
          <w:kern w:val="0"/>
          <w:sz w:val="28"/>
          <w:szCs w:val="28"/>
          <w:lang w:eastAsia="en-GB"/>
          <w14:ligatures w14:val="none"/>
        </w:rPr>
        <w:t>Journal of Network and Computer Applications</w:t>
      </w:r>
      <w:r w:rsidRPr="00315B5B">
        <w:rPr>
          <w:rFonts w:ascii="Times New Roman" w:eastAsia="Times New Roman" w:hAnsi="Times New Roman" w:cs="Times New Roman"/>
          <w:kern w:val="0"/>
          <w:sz w:val="28"/>
          <w:szCs w:val="28"/>
          <w:lang w:eastAsia="en-GB"/>
          <w14:ligatures w14:val="none"/>
        </w:rPr>
        <w:t>, 60, 19-31, 2016.</w:t>
      </w:r>
    </w:p>
    <w:p w14:paraId="53FF4AD7" w14:textId="77777777" w:rsidR="00315B5B" w:rsidRPr="00315B5B" w:rsidRDefault="00315B5B" w:rsidP="00315B5B">
      <w:pPr>
        <w:numPr>
          <w:ilvl w:val="0"/>
          <w:numId w:val="22"/>
        </w:numPr>
        <w:rPr>
          <w:rFonts w:ascii="Times New Roman" w:eastAsia="Times New Roman" w:hAnsi="Times New Roman" w:cs="Times New Roman"/>
          <w:kern w:val="0"/>
          <w:sz w:val="28"/>
          <w:szCs w:val="28"/>
          <w:lang w:eastAsia="en-GB"/>
          <w14:ligatures w14:val="none"/>
        </w:rPr>
      </w:pPr>
      <w:r w:rsidRPr="00315B5B">
        <w:rPr>
          <w:rFonts w:ascii="Times New Roman" w:eastAsia="Times New Roman" w:hAnsi="Times New Roman" w:cs="Times New Roman"/>
          <w:kern w:val="0"/>
          <w:sz w:val="28"/>
          <w:szCs w:val="28"/>
          <w:lang w:eastAsia="en-GB"/>
          <w14:ligatures w14:val="none"/>
        </w:rPr>
        <w:t xml:space="preserve">Shone, N., et al. "A Deep Learning Approach to Network Intrusion Detection." </w:t>
      </w:r>
      <w:r w:rsidRPr="00315B5B">
        <w:rPr>
          <w:rFonts w:ascii="Times New Roman" w:eastAsia="Times New Roman" w:hAnsi="Times New Roman" w:cs="Times New Roman"/>
          <w:i/>
          <w:iCs/>
          <w:kern w:val="0"/>
          <w:sz w:val="28"/>
          <w:szCs w:val="28"/>
          <w:lang w:eastAsia="en-GB"/>
          <w14:ligatures w14:val="none"/>
        </w:rPr>
        <w:t>IEEE Transactions on Emerging Topics in Computational Intelligence</w:t>
      </w:r>
      <w:r w:rsidRPr="00315B5B">
        <w:rPr>
          <w:rFonts w:ascii="Times New Roman" w:eastAsia="Times New Roman" w:hAnsi="Times New Roman" w:cs="Times New Roman"/>
          <w:kern w:val="0"/>
          <w:sz w:val="28"/>
          <w:szCs w:val="28"/>
          <w:lang w:eastAsia="en-GB"/>
          <w14:ligatures w14:val="none"/>
        </w:rPr>
        <w:t>, 2(1), 41-50, 2018.</w:t>
      </w:r>
    </w:p>
    <w:p w14:paraId="416B4FD0" w14:textId="77777777" w:rsidR="009D7C8F" w:rsidRPr="001676D1" w:rsidRDefault="009D7C8F" w:rsidP="00315B5B">
      <w:pPr>
        <w:rPr>
          <w:sz w:val="28"/>
          <w:szCs w:val="28"/>
        </w:rPr>
      </w:pPr>
    </w:p>
    <w:sectPr w:rsidR="009D7C8F" w:rsidRPr="00167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7864"/>
    <w:multiLevelType w:val="multilevel"/>
    <w:tmpl w:val="EA9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50FF"/>
    <w:multiLevelType w:val="multilevel"/>
    <w:tmpl w:val="006C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729AD"/>
    <w:multiLevelType w:val="multilevel"/>
    <w:tmpl w:val="145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20BC7"/>
    <w:multiLevelType w:val="multilevel"/>
    <w:tmpl w:val="167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54A6"/>
    <w:multiLevelType w:val="multilevel"/>
    <w:tmpl w:val="42C0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5162"/>
    <w:multiLevelType w:val="multilevel"/>
    <w:tmpl w:val="A85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109E6"/>
    <w:multiLevelType w:val="multilevel"/>
    <w:tmpl w:val="013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D713B"/>
    <w:multiLevelType w:val="multilevel"/>
    <w:tmpl w:val="7F9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9714D"/>
    <w:multiLevelType w:val="multilevel"/>
    <w:tmpl w:val="D7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2390D"/>
    <w:multiLevelType w:val="multilevel"/>
    <w:tmpl w:val="B33C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97559"/>
    <w:multiLevelType w:val="multilevel"/>
    <w:tmpl w:val="3A4C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F07E4"/>
    <w:multiLevelType w:val="multilevel"/>
    <w:tmpl w:val="E6C2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A4225"/>
    <w:multiLevelType w:val="multilevel"/>
    <w:tmpl w:val="ACD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221F9"/>
    <w:multiLevelType w:val="multilevel"/>
    <w:tmpl w:val="12B6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0FBB"/>
    <w:multiLevelType w:val="multilevel"/>
    <w:tmpl w:val="4A2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F420A"/>
    <w:multiLevelType w:val="multilevel"/>
    <w:tmpl w:val="536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A00D3"/>
    <w:multiLevelType w:val="multilevel"/>
    <w:tmpl w:val="A16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75FE4"/>
    <w:multiLevelType w:val="multilevel"/>
    <w:tmpl w:val="EB2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34A11"/>
    <w:multiLevelType w:val="multilevel"/>
    <w:tmpl w:val="46A6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551D2"/>
    <w:multiLevelType w:val="multilevel"/>
    <w:tmpl w:val="77F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E0F44"/>
    <w:multiLevelType w:val="multilevel"/>
    <w:tmpl w:val="CBE8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4181F"/>
    <w:multiLevelType w:val="multilevel"/>
    <w:tmpl w:val="15C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688630">
    <w:abstractNumId w:val="21"/>
  </w:num>
  <w:num w:numId="2" w16cid:durableId="1813256663">
    <w:abstractNumId w:val="0"/>
  </w:num>
  <w:num w:numId="3" w16cid:durableId="135491108">
    <w:abstractNumId w:val="4"/>
  </w:num>
  <w:num w:numId="4" w16cid:durableId="1652444321">
    <w:abstractNumId w:val="11"/>
  </w:num>
  <w:num w:numId="5" w16cid:durableId="1426069850">
    <w:abstractNumId w:val="19"/>
  </w:num>
  <w:num w:numId="6" w16cid:durableId="511334544">
    <w:abstractNumId w:val="16"/>
  </w:num>
  <w:num w:numId="7" w16cid:durableId="1938053182">
    <w:abstractNumId w:val="14"/>
  </w:num>
  <w:num w:numId="8" w16cid:durableId="130055687">
    <w:abstractNumId w:val="5"/>
  </w:num>
  <w:num w:numId="9" w16cid:durableId="1197113253">
    <w:abstractNumId w:val="12"/>
  </w:num>
  <w:num w:numId="10" w16cid:durableId="1536114954">
    <w:abstractNumId w:val="9"/>
  </w:num>
  <w:num w:numId="11" w16cid:durableId="106897707">
    <w:abstractNumId w:val="10"/>
  </w:num>
  <w:num w:numId="12" w16cid:durableId="1510632815">
    <w:abstractNumId w:val="8"/>
  </w:num>
  <w:num w:numId="13" w16cid:durableId="1648238113">
    <w:abstractNumId w:val="2"/>
  </w:num>
  <w:num w:numId="14" w16cid:durableId="244219779">
    <w:abstractNumId w:val="7"/>
  </w:num>
  <w:num w:numId="15" w16cid:durableId="1387873080">
    <w:abstractNumId w:val="6"/>
  </w:num>
  <w:num w:numId="16" w16cid:durableId="1586646893">
    <w:abstractNumId w:val="1"/>
  </w:num>
  <w:num w:numId="17" w16cid:durableId="586236650">
    <w:abstractNumId w:val="15"/>
  </w:num>
  <w:num w:numId="18" w16cid:durableId="768701013">
    <w:abstractNumId w:val="13"/>
  </w:num>
  <w:num w:numId="19" w16cid:durableId="1321811554">
    <w:abstractNumId w:val="3"/>
  </w:num>
  <w:num w:numId="20" w16cid:durableId="794714260">
    <w:abstractNumId w:val="20"/>
  </w:num>
  <w:num w:numId="21" w16cid:durableId="1744529083">
    <w:abstractNumId w:val="18"/>
  </w:num>
  <w:num w:numId="22" w16cid:durableId="20972893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8F"/>
    <w:rsid w:val="000368F5"/>
    <w:rsid w:val="001676D1"/>
    <w:rsid w:val="00195F50"/>
    <w:rsid w:val="00315B5B"/>
    <w:rsid w:val="003F1318"/>
    <w:rsid w:val="00467945"/>
    <w:rsid w:val="00492039"/>
    <w:rsid w:val="005675AE"/>
    <w:rsid w:val="0057575A"/>
    <w:rsid w:val="00607EFE"/>
    <w:rsid w:val="00610F5D"/>
    <w:rsid w:val="007938D0"/>
    <w:rsid w:val="009D7C8F"/>
    <w:rsid w:val="00A63806"/>
    <w:rsid w:val="00AE1611"/>
    <w:rsid w:val="00D8695B"/>
    <w:rsid w:val="00DE045B"/>
    <w:rsid w:val="00E10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085C"/>
  <w15:chartTrackingRefBased/>
  <w15:docId w15:val="{6B4647F0-E677-4116-981E-7F2EF149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8F"/>
    <w:rPr>
      <w:rFonts w:eastAsiaTheme="majorEastAsia" w:cstheme="majorBidi"/>
      <w:color w:val="272727" w:themeColor="text1" w:themeTint="D8"/>
    </w:rPr>
  </w:style>
  <w:style w:type="paragraph" w:styleId="Title">
    <w:name w:val="Title"/>
    <w:basedOn w:val="Normal"/>
    <w:next w:val="Normal"/>
    <w:link w:val="TitleChar"/>
    <w:uiPriority w:val="10"/>
    <w:qFormat/>
    <w:rsid w:val="009D7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8F"/>
    <w:pPr>
      <w:spacing w:before="160"/>
      <w:jc w:val="center"/>
    </w:pPr>
    <w:rPr>
      <w:i/>
      <w:iCs/>
      <w:color w:val="404040" w:themeColor="text1" w:themeTint="BF"/>
    </w:rPr>
  </w:style>
  <w:style w:type="character" w:customStyle="1" w:styleId="QuoteChar">
    <w:name w:val="Quote Char"/>
    <w:basedOn w:val="DefaultParagraphFont"/>
    <w:link w:val="Quote"/>
    <w:uiPriority w:val="29"/>
    <w:rsid w:val="009D7C8F"/>
    <w:rPr>
      <w:i/>
      <w:iCs/>
      <w:color w:val="404040" w:themeColor="text1" w:themeTint="BF"/>
    </w:rPr>
  </w:style>
  <w:style w:type="paragraph" w:styleId="ListParagraph">
    <w:name w:val="List Paragraph"/>
    <w:basedOn w:val="Normal"/>
    <w:uiPriority w:val="34"/>
    <w:qFormat/>
    <w:rsid w:val="009D7C8F"/>
    <w:pPr>
      <w:ind w:left="720"/>
      <w:contextualSpacing/>
    </w:pPr>
  </w:style>
  <w:style w:type="character" w:styleId="IntenseEmphasis">
    <w:name w:val="Intense Emphasis"/>
    <w:basedOn w:val="DefaultParagraphFont"/>
    <w:uiPriority w:val="21"/>
    <w:qFormat/>
    <w:rsid w:val="009D7C8F"/>
    <w:rPr>
      <w:i/>
      <w:iCs/>
      <w:color w:val="0F4761" w:themeColor="accent1" w:themeShade="BF"/>
    </w:rPr>
  </w:style>
  <w:style w:type="paragraph" w:styleId="IntenseQuote">
    <w:name w:val="Intense Quote"/>
    <w:basedOn w:val="Normal"/>
    <w:next w:val="Normal"/>
    <w:link w:val="IntenseQuoteChar"/>
    <w:uiPriority w:val="30"/>
    <w:qFormat/>
    <w:rsid w:val="009D7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8F"/>
    <w:rPr>
      <w:i/>
      <w:iCs/>
      <w:color w:val="0F4761" w:themeColor="accent1" w:themeShade="BF"/>
    </w:rPr>
  </w:style>
  <w:style w:type="character" w:styleId="IntenseReference">
    <w:name w:val="Intense Reference"/>
    <w:basedOn w:val="DefaultParagraphFont"/>
    <w:uiPriority w:val="32"/>
    <w:qFormat/>
    <w:rsid w:val="009D7C8F"/>
    <w:rPr>
      <w:b/>
      <w:bCs/>
      <w:smallCaps/>
      <w:color w:val="0F4761" w:themeColor="accent1" w:themeShade="BF"/>
      <w:spacing w:val="5"/>
    </w:rPr>
  </w:style>
  <w:style w:type="character" w:styleId="Hyperlink">
    <w:name w:val="Hyperlink"/>
    <w:basedOn w:val="DefaultParagraphFont"/>
    <w:uiPriority w:val="99"/>
    <w:unhideWhenUsed/>
    <w:rsid w:val="0057575A"/>
    <w:rPr>
      <w:color w:val="467886" w:themeColor="hyperlink"/>
      <w:u w:val="single"/>
    </w:rPr>
  </w:style>
  <w:style w:type="character" w:styleId="UnresolvedMention">
    <w:name w:val="Unresolved Mention"/>
    <w:basedOn w:val="DefaultParagraphFont"/>
    <w:uiPriority w:val="99"/>
    <w:semiHidden/>
    <w:unhideWhenUsed/>
    <w:rsid w:val="00575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4957">
      <w:bodyDiv w:val="1"/>
      <w:marLeft w:val="0"/>
      <w:marRight w:val="0"/>
      <w:marTop w:val="0"/>
      <w:marBottom w:val="0"/>
      <w:divBdr>
        <w:top w:val="none" w:sz="0" w:space="0" w:color="auto"/>
        <w:left w:val="none" w:sz="0" w:space="0" w:color="auto"/>
        <w:bottom w:val="none" w:sz="0" w:space="0" w:color="auto"/>
        <w:right w:val="none" w:sz="0" w:space="0" w:color="auto"/>
      </w:divBdr>
    </w:div>
    <w:div w:id="276716701">
      <w:bodyDiv w:val="1"/>
      <w:marLeft w:val="0"/>
      <w:marRight w:val="0"/>
      <w:marTop w:val="0"/>
      <w:marBottom w:val="0"/>
      <w:divBdr>
        <w:top w:val="none" w:sz="0" w:space="0" w:color="auto"/>
        <w:left w:val="none" w:sz="0" w:space="0" w:color="auto"/>
        <w:bottom w:val="none" w:sz="0" w:space="0" w:color="auto"/>
        <w:right w:val="none" w:sz="0" w:space="0" w:color="auto"/>
      </w:divBdr>
    </w:div>
    <w:div w:id="438526227">
      <w:bodyDiv w:val="1"/>
      <w:marLeft w:val="0"/>
      <w:marRight w:val="0"/>
      <w:marTop w:val="0"/>
      <w:marBottom w:val="0"/>
      <w:divBdr>
        <w:top w:val="none" w:sz="0" w:space="0" w:color="auto"/>
        <w:left w:val="none" w:sz="0" w:space="0" w:color="auto"/>
        <w:bottom w:val="none" w:sz="0" w:space="0" w:color="auto"/>
        <w:right w:val="none" w:sz="0" w:space="0" w:color="auto"/>
      </w:divBdr>
    </w:div>
    <w:div w:id="506209665">
      <w:bodyDiv w:val="1"/>
      <w:marLeft w:val="0"/>
      <w:marRight w:val="0"/>
      <w:marTop w:val="0"/>
      <w:marBottom w:val="0"/>
      <w:divBdr>
        <w:top w:val="none" w:sz="0" w:space="0" w:color="auto"/>
        <w:left w:val="none" w:sz="0" w:space="0" w:color="auto"/>
        <w:bottom w:val="none" w:sz="0" w:space="0" w:color="auto"/>
        <w:right w:val="none" w:sz="0" w:space="0" w:color="auto"/>
      </w:divBdr>
    </w:div>
    <w:div w:id="625045304">
      <w:bodyDiv w:val="1"/>
      <w:marLeft w:val="0"/>
      <w:marRight w:val="0"/>
      <w:marTop w:val="0"/>
      <w:marBottom w:val="0"/>
      <w:divBdr>
        <w:top w:val="none" w:sz="0" w:space="0" w:color="auto"/>
        <w:left w:val="none" w:sz="0" w:space="0" w:color="auto"/>
        <w:bottom w:val="none" w:sz="0" w:space="0" w:color="auto"/>
        <w:right w:val="none" w:sz="0" w:space="0" w:color="auto"/>
      </w:divBdr>
    </w:div>
    <w:div w:id="746466159">
      <w:bodyDiv w:val="1"/>
      <w:marLeft w:val="0"/>
      <w:marRight w:val="0"/>
      <w:marTop w:val="0"/>
      <w:marBottom w:val="0"/>
      <w:divBdr>
        <w:top w:val="none" w:sz="0" w:space="0" w:color="auto"/>
        <w:left w:val="none" w:sz="0" w:space="0" w:color="auto"/>
        <w:bottom w:val="none" w:sz="0" w:space="0" w:color="auto"/>
        <w:right w:val="none" w:sz="0" w:space="0" w:color="auto"/>
      </w:divBdr>
    </w:div>
    <w:div w:id="781805951">
      <w:bodyDiv w:val="1"/>
      <w:marLeft w:val="0"/>
      <w:marRight w:val="0"/>
      <w:marTop w:val="0"/>
      <w:marBottom w:val="0"/>
      <w:divBdr>
        <w:top w:val="none" w:sz="0" w:space="0" w:color="auto"/>
        <w:left w:val="none" w:sz="0" w:space="0" w:color="auto"/>
        <w:bottom w:val="none" w:sz="0" w:space="0" w:color="auto"/>
        <w:right w:val="none" w:sz="0" w:space="0" w:color="auto"/>
      </w:divBdr>
    </w:div>
    <w:div w:id="923344278">
      <w:bodyDiv w:val="1"/>
      <w:marLeft w:val="0"/>
      <w:marRight w:val="0"/>
      <w:marTop w:val="0"/>
      <w:marBottom w:val="0"/>
      <w:divBdr>
        <w:top w:val="none" w:sz="0" w:space="0" w:color="auto"/>
        <w:left w:val="none" w:sz="0" w:space="0" w:color="auto"/>
        <w:bottom w:val="none" w:sz="0" w:space="0" w:color="auto"/>
        <w:right w:val="none" w:sz="0" w:space="0" w:color="auto"/>
      </w:divBdr>
    </w:div>
    <w:div w:id="1124931163">
      <w:bodyDiv w:val="1"/>
      <w:marLeft w:val="0"/>
      <w:marRight w:val="0"/>
      <w:marTop w:val="0"/>
      <w:marBottom w:val="0"/>
      <w:divBdr>
        <w:top w:val="none" w:sz="0" w:space="0" w:color="auto"/>
        <w:left w:val="none" w:sz="0" w:space="0" w:color="auto"/>
        <w:bottom w:val="none" w:sz="0" w:space="0" w:color="auto"/>
        <w:right w:val="none" w:sz="0" w:space="0" w:color="auto"/>
      </w:divBdr>
    </w:div>
    <w:div w:id="1293289258">
      <w:bodyDiv w:val="1"/>
      <w:marLeft w:val="0"/>
      <w:marRight w:val="0"/>
      <w:marTop w:val="0"/>
      <w:marBottom w:val="0"/>
      <w:divBdr>
        <w:top w:val="none" w:sz="0" w:space="0" w:color="auto"/>
        <w:left w:val="none" w:sz="0" w:space="0" w:color="auto"/>
        <w:bottom w:val="none" w:sz="0" w:space="0" w:color="auto"/>
        <w:right w:val="none" w:sz="0" w:space="0" w:color="auto"/>
      </w:divBdr>
    </w:div>
    <w:div w:id="1322345894">
      <w:bodyDiv w:val="1"/>
      <w:marLeft w:val="0"/>
      <w:marRight w:val="0"/>
      <w:marTop w:val="0"/>
      <w:marBottom w:val="0"/>
      <w:divBdr>
        <w:top w:val="none" w:sz="0" w:space="0" w:color="auto"/>
        <w:left w:val="none" w:sz="0" w:space="0" w:color="auto"/>
        <w:bottom w:val="none" w:sz="0" w:space="0" w:color="auto"/>
        <w:right w:val="none" w:sz="0" w:space="0" w:color="auto"/>
      </w:divBdr>
    </w:div>
    <w:div w:id="1413625445">
      <w:bodyDiv w:val="1"/>
      <w:marLeft w:val="0"/>
      <w:marRight w:val="0"/>
      <w:marTop w:val="0"/>
      <w:marBottom w:val="0"/>
      <w:divBdr>
        <w:top w:val="none" w:sz="0" w:space="0" w:color="auto"/>
        <w:left w:val="none" w:sz="0" w:space="0" w:color="auto"/>
        <w:bottom w:val="none" w:sz="0" w:space="0" w:color="auto"/>
        <w:right w:val="none" w:sz="0" w:space="0" w:color="auto"/>
      </w:divBdr>
    </w:div>
    <w:div w:id="1440444927">
      <w:bodyDiv w:val="1"/>
      <w:marLeft w:val="0"/>
      <w:marRight w:val="0"/>
      <w:marTop w:val="0"/>
      <w:marBottom w:val="0"/>
      <w:divBdr>
        <w:top w:val="none" w:sz="0" w:space="0" w:color="auto"/>
        <w:left w:val="none" w:sz="0" w:space="0" w:color="auto"/>
        <w:bottom w:val="none" w:sz="0" w:space="0" w:color="auto"/>
        <w:right w:val="none" w:sz="0" w:space="0" w:color="auto"/>
      </w:divBdr>
    </w:div>
    <w:div w:id="205049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samac/ssh-logs-with-attack-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16</cp:revision>
  <dcterms:created xsi:type="dcterms:W3CDTF">2025-06-18T14:21:00Z</dcterms:created>
  <dcterms:modified xsi:type="dcterms:W3CDTF">2025-06-18T15:03:00Z</dcterms:modified>
</cp:coreProperties>
</file>