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61A6" w14:textId="77777777" w:rsidR="00082554" w:rsidRPr="00FF07B9" w:rsidRDefault="00082554" w:rsidP="00082554">
      <w:pPr>
        <w:widowControl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val="en-GB" w:eastAsia="en-GB"/>
        </w:rPr>
      </w:pPr>
      <w:r w:rsidRPr="00FF07B9">
        <w:rPr>
          <w:rFonts w:ascii="Times New Roman" w:eastAsia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0288" behindDoc="0" locked="0" layoutInCell="1" allowOverlap="1" wp14:anchorId="727AE6A7" wp14:editId="3F7C1511">
            <wp:simplePos x="0" y="0"/>
            <wp:positionH relativeFrom="column">
              <wp:posOffset>-77153</wp:posOffset>
            </wp:positionH>
            <wp:positionV relativeFrom="paragraph">
              <wp:posOffset>-129540</wp:posOffset>
            </wp:positionV>
            <wp:extent cx="7334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F07B9">
        <w:rPr>
          <w:rFonts w:ascii="Times New Roman" w:eastAsia="Times New Roman" w:hAnsi="Times New Roman" w:cs="Times New Roman"/>
          <w:b/>
          <w:sz w:val="32"/>
          <w:szCs w:val="24"/>
          <w:lang w:val="en-GB" w:eastAsia="en-GB"/>
        </w:rPr>
        <w:t xml:space="preserve">                   COMSATS </w:t>
      </w:r>
      <w:r w:rsidRPr="00FF07B9">
        <w:rPr>
          <w:rFonts w:ascii="Times New Roman" w:eastAsia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52DEDB66" wp14:editId="4A93BD6F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07B9">
        <w:rPr>
          <w:rFonts w:ascii="Times New Roman" w:eastAsia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6192" behindDoc="0" locked="0" layoutInCell="1" allowOverlap="1" wp14:anchorId="20D71BF3" wp14:editId="7757FDD5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07B9">
        <w:rPr>
          <w:rFonts w:ascii="Times New Roman" w:eastAsia="Times New Roman" w:hAnsi="Times New Roman" w:cs="Times New Roman"/>
          <w:b/>
          <w:noProof/>
          <w:sz w:val="32"/>
          <w:szCs w:val="24"/>
          <w:lang w:val="en-GB" w:eastAsia="en-GB"/>
        </w:rPr>
        <w:t>University Islamabad,</w:t>
      </w:r>
      <w:r w:rsidRPr="00FF07B9">
        <w:rPr>
          <w:rFonts w:ascii="Times New Roman" w:eastAsia="Times New Roman" w:hAnsi="Times New Roman" w:cs="Times New Roman"/>
          <w:b/>
          <w:sz w:val="32"/>
          <w:szCs w:val="24"/>
          <w:lang w:val="en-GB" w:eastAsia="en-GB"/>
        </w:rPr>
        <w:t xml:space="preserve"> Lahore Campus</w:t>
      </w:r>
    </w:p>
    <w:p w14:paraId="52FAE6F5" w14:textId="77777777" w:rsidR="00082554" w:rsidRPr="00FF07B9" w:rsidRDefault="00082554" w:rsidP="00082554">
      <w:pPr>
        <w:widowControl/>
        <w:spacing w:after="0" w:line="240" w:lineRule="auto"/>
        <w:jc w:val="center"/>
        <w:rPr>
          <w:rFonts w:ascii="Calibri" w:eastAsia="Calibri" w:hAnsi="Calibri" w:cs="Times New Roman"/>
          <w:szCs w:val="18"/>
          <w:lang w:val="en-GB" w:eastAsia="en-GB"/>
        </w:rPr>
      </w:pP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Bl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o</w:t>
      </w: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c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k–</w:t>
      </w: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B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, D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ep</w:t>
      </w:r>
      <w:r w:rsidRPr="00FF07B9">
        <w:rPr>
          <w:rFonts w:ascii="Calibri" w:eastAsia="Calibri" w:hAnsi="Calibri" w:cs="Times New Roman"/>
          <w:b/>
          <w:spacing w:val="-3"/>
          <w:szCs w:val="18"/>
          <w:lang w:val="en-GB" w:eastAsia="en-GB"/>
        </w:rPr>
        <w:t>a</w:t>
      </w: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r</w:t>
      </w:r>
      <w:r w:rsidRPr="00FF07B9">
        <w:rPr>
          <w:rFonts w:ascii="Calibri" w:eastAsia="Calibri" w:hAnsi="Calibri" w:cs="Times New Roman"/>
          <w:b/>
          <w:spacing w:val="-2"/>
          <w:szCs w:val="18"/>
          <w:lang w:val="en-GB" w:eastAsia="en-GB"/>
        </w:rPr>
        <w:t>t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me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n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 xml:space="preserve">t 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o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 xml:space="preserve">f </w:t>
      </w:r>
      <w:r w:rsidRPr="00FF07B9">
        <w:rPr>
          <w:rFonts w:ascii="Calibri" w:eastAsia="Calibri" w:hAnsi="Calibri" w:cs="Times New Roman"/>
          <w:b/>
          <w:spacing w:val="-5"/>
          <w:szCs w:val="18"/>
          <w:lang w:val="en-GB" w:eastAsia="en-GB"/>
        </w:rPr>
        <w:t>E</w:t>
      </w: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l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ec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t</w:t>
      </w:r>
      <w:r w:rsidRPr="00FF07B9">
        <w:rPr>
          <w:rFonts w:ascii="Calibri" w:eastAsia="Calibri" w:hAnsi="Calibri" w:cs="Times New Roman"/>
          <w:b/>
          <w:spacing w:val="-2"/>
          <w:szCs w:val="18"/>
          <w:lang w:val="en-GB" w:eastAsia="en-GB"/>
        </w:rPr>
        <w:t>r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i</w:t>
      </w: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c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a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l E</w:t>
      </w:r>
      <w:r w:rsidRPr="00FF07B9">
        <w:rPr>
          <w:rFonts w:ascii="Calibri" w:eastAsia="Calibri" w:hAnsi="Calibri" w:cs="Times New Roman"/>
          <w:b/>
          <w:spacing w:val="-3"/>
          <w:szCs w:val="18"/>
          <w:lang w:val="en-GB" w:eastAsia="en-GB"/>
        </w:rPr>
        <w:t>n</w:t>
      </w: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gi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nee</w:t>
      </w:r>
      <w:r w:rsidRPr="00FF07B9">
        <w:rPr>
          <w:rFonts w:ascii="Calibri" w:eastAsia="Calibri" w:hAnsi="Calibri" w:cs="Times New Roman"/>
          <w:b/>
          <w:spacing w:val="-2"/>
          <w:szCs w:val="18"/>
          <w:lang w:val="en-GB" w:eastAsia="en-GB"/>
        </w:rPr>
        <w:t>r</w:t>
      </w: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i</w:t>
      </w:r>
      <w:r w:rsidRPr="00FF07B9">
        <w:rPr>
          <w:rFonts w:ascii="Calibri" w:eastAsia="Calibri" w:hAnsi="Calibri" w:cs="Times New Roman"/>
          <w:b/>
          <w:spacing w:val="-3"/>
          <w:szCs w:val="18"/>
          <w:lang w:val="en-GB" w:eastAsia="en-GB"/>
        </w:rPr>
        <w:t>n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g</w:t>
      </w:r>
    </w:p>
    <w:p w14:paraId="7E7B340B" w14:textId="77777777" w:rsidR="00082554" w:rsidRPr="00FF07B9" w:rsidRDefault="00082554" w:rsidP="00082554">
      <w:pPr>
        <w:widowControl/>
        <w:spacing w:before="2" w:after="0" w:line="240" w:lineRule="auto"/>
        <w:jc w:val="center"/>
        <w:rPr>
          <w:rFonts w:ascii="Calibri" w:eastAsia="Calibri" w:hAnsi="Calibri" w:cs="Times New Roman"/>
          <w:szCs w:val="18"/>
          <w:lang w:val="en-GB" w:eastAsia="en-GB"/>
        </w:rPr>
      </w:pP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 xml:space="preserve">1.5 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K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M D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e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f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en</w:t>
      </w: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c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e R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oad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, Off R</w:t>
      </w:r>
      <w:r w:rsidRPr="00FF07B9">
        <w:rPr>
          <w:rFonts w:ascii="Calibri" w:eastAsia="Calibri" w:hAnsi="Calibri" w:cs="Times New Roman"/>
          <w:b/>
          <w:spacing w:val="-3"/>
          <w:szCs w:val="18"/>
          <w:lang w:val="en-GB" w:eastAsia="en-GB"/>
        </w:rPr>
        <w:t>a</w:t>
      </w: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i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w</w:t>
      </w: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i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n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d R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o</w:t>
      </w:r>
      <w:r w:rsidRPr="00FF07B9">
        <w:rPr>
          <w:rFonts w:ascii="Calibri" w:eastAsia="Calibri" w:hAnsi="Calibri" w:cs="Times New Roman"/>
          <w:b/>
          <w:spacing w:val="-3"/>
          <w:szCs w:val="18"/>
          <w:lang w:val="en-GB" w:eastAsia="en-GB"/>
        </w:rPr>
        <w:t>a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d</w:t>
      </w:r>
      <w:r w:rsidRPr="00FF07B9">
        <w:rPr>
          <w:rFonts w:ascii="Calibri" w:eastAsia="Calibri" w:hAnsi="Calibri" w:cs="Times New Roman"/>
          <w:b/>
          <w:szCs w:val="18"/>
          <w:lang w:val="en-GB" w:eastAsia="en-GB"/>
        </w:rPr>
        <w:t>, L</w:t>
      </w:r>
      <w:r w:rsidRPr="00FF07B9">
        <w:rPr>
          <w:rFonts w:ascii="Calibri" w:eastAsia="Calibri" w:hAnsi="Calibri" w:cs="Times New Roman"/>
          <w:b/>
          <w:spacing w:val="-1"/>
          <w:szCs w:val="18"/>
          <w:lang w:val="en-GB" w:eastAsia="en-GB"/>
        </w:rPr>
        <w:t>ah</w:t>
      </w:r>
      <w:r w:rsidRPr="00FF07B9">
        <w:rPr>
          <w:rFonts w:ascii="Calibri" w:eastAsia="Calibri" w:hAnsi="Calibri" w:cs="Times New Roman"/>
          <w:b/>
          <w:spacing w:val="-4"/>
          <w:szCs w:val="18"/>
          <w:lang w:val="en-GB" w:eastAsia="en-GB"/>
        </w:rPr>
        <w:t>o</w:t>
      </w:r>
      <w:r w:rsidRPr="00FF07B9">
        <w:rPr>
          <w:rFonts w:ascii="Calibri" w:eastAsia="Calibri" w:hAnsi="Calibri" w:cs="Times New Roman"/>
          <w:b/>
          <w:spacing w:val="1"/>
          <w:szCs w:val="18"/>
          <w:lang w:val="en-GB" w:eastAsia="en-GB"/>
        </w:rPr>
        <w:t>re</w:t>
      </w:r>
    </w:p>
    <w:p w14:paraId="5788918A" w14:textId="77777777" w:rsidR="00287924" w:rsidRPr="00421605" w:rsidRDefault="00287924" w:rsidP="005E03CC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444B9A" w14:textId="77777777" w:rsidR="00287924" w:rsidRPr="00421605" w:rsidRDefault="00287924" w:rsidP="005E03CC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</w:p>
    <w:p w14:paraId="30151F13" w14:textId="77777777" w:rsidR="00287924" w:rsidRPr="00421605" w:rsidRDefault="00F04002" w:rsidP="005E03C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  <w:lang w:val="en-GB"/>
        </w:rPr>
        <w:t>COURSE DESCRIPTIVE FILE</w:t>
      </w:r>
    </w:p>
    <w:p w14:paraId="3555E45C" w14:textId="77777777" w:rsidR="00287924" w:rsidRPr="00421605" w:rsidRDefault="00287924" w:rsidP="005E03C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4142"/>
        <w:gridCol w:w="4669"/>
      </w:tblGrid>
      <w:tr w:rsidR="00D319DD" w:rsidRPr="00421605" w14:paraId="265E3336" w14:textId="77777777" w:rsidTr="00ED18E6">
        <w:trPr>
          <w:trHeight w:val="287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B2669B3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4BB1CE6B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922" w:type="dxa"/>
            <w:vAlign w:val="center"/>
          </w:tcPr>
          <w:p w14:paraId="7F48C944" w14:textId="2AC558A7" w:rsidR="007F02BC" w:rsidRPr="00421605" w:rsidRDefault="007F02BC" w:rsidP="00FC3DCD">
            <w:pPr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421605">
              <w:rPr>
                <w:rFonts w:ascii="Times New Roman" w:hAnsi="Times New Roman" w:cs="Times New Roman"/>
              </w:rPr>
              <w:t>Electric Circuits Analysis II</w:t>
            </w:r>
          </w:p>
        </w:tc>
      </w:tr>
      <w:tr w:rsidR="00D319DD" w:rsidRPr="00421605" w14:paraId="609CB005" w14:textId="77777777" w:rsidTr="00ED18E6">
        <w:trPr>
          <w:trHeight w:val="269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6DF5BB0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41CD23D6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922" w:type="dxa"/>
            <w:vAlign w:val="center"/>
          </w:tcPr>
          <w:p w14:paraId="75E4ABB8" w14:textId="4BB35242" w:rsidR="007F02BC" w:rsidRPr="00421605" w:rsidRDefault="00483B1E" w:rsidP="00D319DD">
            <w:pPr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CPE</w:t>
            </w:r>
            <w:r w:rsidR="007F02BC" w:rsidRPr="00421605">
              <w:rPr>
                <w:rFonts w:ascii="Times New Roman" w:hAnsi="Times New Roman" w:cs="Times New Roman"/>
                <w:iCs/>
                <w:color w:val="000000"/>
              </w:rPr>
              <w:t>222</w:t>
            </w:r>
          </w:p>
        </w:tc>
      </w:tr>
      <w:tr w:rsidR="00D319DD" w:rsidRPr="00421605" w14:paraId="40738746" w14:textId="77777777" w:rsidTr="00ED18E6">
        <w:trPr>
          <w:trHeight w:val="242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19AB85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51D6093F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Credit Hours</w:t>
            </w:r>
          </w:p>
        </w:tc>
        <w:tc>
          <w:tcPr>
            <w:tcW w:w="4922" w:type="dxa"/>
            <w:vAlign w:val="center"/>
          </w:tcPr>
          <w:p w14:paraId="1B2DA083" w14:textId="04DEF27B" w:rsidR="007F02BC" w:rsidRPr="00421605" w:rsidRDefault="00FC3DCD" w:rsidP="00D319DD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7F02BC" w:rsidRPr="00421605">
              <w:rPr>
                <w:rFonts w:ascii="Times New Roman" w:hAnsi="Times New Roman" w:cs="Times New Roman"/>
                <w:color w:val="000000" w:themeColor="text1"/>
              </w:rPr>
              <w:t>(3,1)</w:t>
            </w:r>
          </w:p>
        </w:tc>
      </w:tr>
      <w:tr w:rsidR="00D319DD" w:rsidRPr="00421605" w14:paraId="3FFD273E" w14:textId="77777777" w:rsidTr="00ED18E6">
        <w:trPr>
          <w:trHeight w:val="242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B195F6C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076E87A8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Pre-Requisite</w:t>
            </w:r>
          </w:p>
        </w:tc>
        <w:tc>
          <w:tcPr>
            <w:tcW w:w="4922" w:type="dxa"/>
            <w:vAlign w:val="center"/>
          </w:tcPr>
          <w:p w14:paraId="3656EE35" w14:textId="3D1E7E76" w:rsidR="007F02BC" w:rsidRPr="00421605" w:rsidRDefault="00483B1E" w:rsidP="00FC3DCD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CPE </w:t>
            </w:r>
            <w:r w:rsidR="007F02BC" w:rsidRPr="00421605">
              <w:rPr>
                <w:rFonts w:ascii="Times New Roman" w:hAnsi="Times New Roman" w:cs="Times New Roman"/>
                <w:color w:val="000000" w:themeColor="text1"/>
              </w:rPr>
              <w:t>121 Electric Circuit Analysis</w:t>
            </w:r>
            <w:r w:rsidR="00FC3D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F02BC" w:rsidRPr="00421605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</w:tr>
      <w:tr w:rsidR="00D319DD" w:rsidRPr="00421605" w14:paraId="4384DD10" w14:textId="77777777" w:rsidTr="00ED18E6">
        <w:trPr>
          <w:trHeight w:val="242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D75401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78BEAC70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Co-Requisites</w:t>
            </w:r>
          </w:p>
        </w:tc>
        <w:tc>
          <w:tcPr>
            <w:tcW w:w="4922" w:type="dxa"/>
            <w:vAlign w:val="center"/>
          </w:tcPr>
          <w:p w14:paraId="45EA2B1D" w14:textId="77777777" w:rsidR="007F02BC" w:rsidRPr="00421605" w:rsidRDefault="007F02BC" w:rsidP="00D319DD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color w:val="000000" w:themeColor="text1"/>
              </w:rPr>
              <w:t xml:space="preserve">Power Distribution </w:t>
            </w:r>
            <w:r w:rsidR="00D319DD">
              <w:rPr>
                <w:rFonts w:ascii="Times New Roman" w:hAnsi="Times New Roman" w:cs="Times New Roman"/>
                <w:color w:val="000000" w:themeColor="text1"/>
              </w:rPr>
              <w:t xml:space="preserve">&amp; Utilization </w:t>
            </w:r>
            <w:r w:rsidRPr="00421605">
              <w:rPr>
                <w:rFonts w:ascii="Times New Roman" w:hAnsi="Times New Roman" w:cs="Times New Roman"/>
                <w:color w:val="000000" w:themeColor="text1"/>
              </w:rPr>
              <w:t>System</w:t>
            </w:r>
          </w:p>
        </w:tc>
      </w:tr>
      <w:tr w:rsidR="00D319DD" w:rsidRPr="00421605" w14:paraId="16041BA4" w14:textId="77777777" w:rsidTr="00ED18E6">
        <w:trPr>
          <w:trHeight w:val="305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B218D5F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6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31395832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</w:t>
            </w: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922" w:type="dxa"/>
            <w:vAlign w:val="center"/>
          </w:tcPr>
          <w:p w14:paraId="7FF9321A" w14:textId="6575F0A4" w:rsidR="007F02BC" w:rsidRPr="00421605" w:rsidRDefault="00C368E0" w:rsidP="0005370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3DCD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>2</w:t>
            </w:r>
            <w:r w:rsidR="009B23F2">
              <w:rPr>
                <w:rFonts w:ascii="Times New Roman" w:hAnsi="Times New Roman" w:cs="Times New Roman"/>
              </w:rPr>
              <w:t>023</w:t>
            </w:r>
          </w:p>
        </w:tc>
      </w:tr>
      <w:tr w:rsidR="00D319DD" w:rsidRPr="00421605" w14:paraId="3B83CA8A" w14:textId="77777777" w:rsidTr="00ED18E6">
        <w:trPr>
          <w:trHeight w:val="323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6A5105C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7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75717295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Resource Person</w:t>
            </w:r>
            <w:r w:rsidR="00A74C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4922" w:type="dxa"/>
            <w:vAlign w:val="center"/>
          </w:tcPr>
          <w:p w14:paraId="1C45C42E" w14:textId="49F4A3B8" w:rsidR="007F02BC" w:rsidRPr="00421605" w:rsidRDefault="009B23F2" w:rsidP="00FC3DCD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Dr</w:t>
            </w:r>
            <w:r w:rsidR="00F65126">
              <w:rPr>
                <w:rFonts w:ascii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Mirza Tariq Hamayun</w:t>
            </w:r>
          </w:p>
        </w:tc>
      </w:tr>
      <w:tr w:rsidR="00D319DD" w:rsidRPr="00421605" w14:paraId="4A42CFC4" w14:textId="77777777" w:rsidTr="00ED18E6">
        <w:trPr>
          <w:trHeight w:val="251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9FDE1F4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8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2BD234F8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Supporting Team Members</w:t>
            </w:r>
          </w:p>
        </w:tc>
        <w:tc>
          <w:tcPr>
            <w:tcW w:w="4922" w:type="dxa"/>
            <w:vAlign w:val="center"/>
          </w:tcPr>
          <w:p w14:paraId="3A46D414" w14:textId="438C2A7B" w:rsidR="007F02BC" w:rsidRPr="00421605" w:rsidRDefault="00033FBD" w:rsidP="00D319DD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Mr. Sarmad Hassan</w:t>
            </w:r>
          </w:p>
        </w:tc>
      </w:tr>
      <w:tr w:rsidR="00D319DD" w:rsidRPr="00421605" w14:paraId="44EAFD72" w14:textId="77777777" w:rsidTr="00ED18E6">
        <w:trPr>
          <w:trHeight w:val="341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0297D81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52C07589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 (Theory)</w:t>
            </w:r>
          </w:p>
        </w:tc>
        <w:tc>
          <w:tcPr>
            <w:tcW w:w="4922" w:type="dxa"/>
            <w:vAlign w:val="center"/>
          </w:tcPr>
          <w:p w14:paraId="3C69E109" w14:textId="77777777" w:rsidR="007F02BC" w:rsidRPr="00421605" w:rsidRDefault="007F02BC" w:rsidP="00D319DD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color w:val="000000" w:themeColor="text1"/>
              </w:rPr>
              <w:t>3 hours per week</w:t>
            </w:r>
          </w:p>
        </w:tc>
      </w:tr>
      <w:tr w:rsidR="00D319DD" w:rsidRPr="00421605" w14:paraId="3813593D" w14:textId="77777777" w:rsidTr="00ED18E6">
        <w:trPr>
          <w:trHeight w:val="305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609DCD4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10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43695F65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 (Lab)</w:t>
            </w:r>
          </w:p>
        </w:tc>
        <w:tc>
          <w:tcPr>
            <w:tcW w:w="4922" w:type="dxa"/>
            <w:vAlign w:val="center"/>
          </w:tcPr>
          <w:p w14:paraId="3C7D903D" w14:textId="77777777" w:rsidR="007F02BC" w:rsidRPr="00421605" w:rsidRDefault="007F02BC" w:rsidP="00D319DD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color w:val="000000" w:themeColor="text1"/>
              </w:rPr>
              <w:t>3 hours per week</w:t>
            </w:r>
          </w:p>
        </w:tc>
      </w:tr>
      <w:tr w:rsidR="00D319DD" w:rsidRPr="00421605" w14:paraId="4EB72E32" w14:textId="77777777" w:rsidTr="00ED18E6">
        <w:trPr>
          <w:trHeight w:val="242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9535446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11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6CD4D679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Office Hours</w:t>
            </w: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922" w:type="dxa"/>
            <w:vAlign w:val="center"/>
          </w:tcPr>
          <w:p w14:paraId="3C34C004" w14:textId="7D041FDA" w:rsidR="007F02BC" w:rsidRPr="00421605" w:rsidRDefault="007F02BC" w:rsidP="00C605E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F02BC" w:rsidRPr="00421605" w14:paraId="6A5F8646" w14:textId="77777777" w:rsidTr="00306E37">
        <w:trPr>
          <w:trHeight w:val="242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4741EB6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</w:rPr>
              <w:t>12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55CB1132" w14:textId="77777777" w:rsidR="007F02BC" w:rsidRPr="00421605" w:rsidRDefault="007F02BC" w:rsidP="00C5328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16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Catalog Description</w:t>
            </w:r>
          </w:p>
        </w:tc>
      </w:tr>
      <w:tr w:rsidR="00287924" w:rsidRPr="00421605" w14:paraId="6DD7F037" w14:textId="77777777" w:rsidTr="00B51D6C">
        <w:trPr>
          <w:trHeight w:val="3140"/>
          <w:jc w:val="center"/>
        </w:trPr>
        <w:tc>
          <w:tcPr>
            <w:tcW w:w="0" w:type="auto"/>
            <w:gridSpan w:val="3"/>
            <w:shd w:val="clear" w:color="auto" w:fill="auto"/>
          </w:tcPr>
          <w:p w14:paraId="6DAF26D6" w14:textId="77777777" w:rsidR="00153316" w:rsidRPr="00421605" w:rsidRDefault="00153316" w:rsidP="00B51D6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371BFCC" w14:textId="142C484A" w:rsidR="00153316" w:rsidRPr="00D319DD" w:rsidRDefault="00A92BE8" w:rsidP="00B51D6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lang w:val="en-IN"/>
              </w:rPr>
            </w:pPr>
            <w:r w:rsidRPr="00421605">
              <w:rPr>
                <w:rFonts w:ascii="Times New Roman" w:hAnsi="Times New Roman" w:cs="Times New Roman"/>
              </w:rPr>
              <w:t>This course provides a comprehensive introduction</w:t>
            </w:r>
            <w:r w:rsidRPr="00421605">
              <w:rPr>
                <w:rFonts w:ascii="Times New Roman" w:hAnsi="Times New Roman" w:cs="Times New Roman"/>
                <w:color w:val="000000"/>
                <w:lang w:val="en-IN"/>
              </w:rPr>
              <w:t xml:space="preserve"> to sinusoidal Forcing Function ad its characteristics, transient and steady-state response, complex forcing functions, concept of phasors, phasor relationship of R, L and C, concept of Impedance and admittance, lagging/leading currents and voltages, s-domain analysis of electric circuits, network theorem and circuit analysis technique, superposition, source transformation &amp; </w:t>
            </w:r>
            <w:r w:rsidR="009B23F2" w:rsidRPr="00421605">
              <w:rPr>
                <w:rFonts w:ascii="Times New Roman" w:hAnsi="Times New Roman" w:cs="Times New Roman"/>
                <w:color w:val="000000"/>
                <w:lang w:val="en-IN"/>
              </w:rPr>
              <w:t>Thevenin’s</w:t>
            </w:r>
            <w:r w:rsidRPr="00421605">
              <w:rPr>
                <w:rFonts w:ascii="Times New Roman" w:hAnsi="Times New Roman" w:cs="Times New Roman"/>
                <w:color w:val="000000"/>
                <w:lang w:val="en-IN"/>
              </w:rPr>
              <w:t xml:space="preserve"> Theorem, effective value of current and voltage, instantaneous, average, complex and apparent power, power factor, single phase three-wire systems, three phase Y-Y connection, Delta connection, Frequency Response, Bode Plot, Series and Parallel resonance circuits, half-power frequency and bandwidth and filters. One port &amp; two port networks and circuit analysis using Laplace Transformation technique.</w:t>
            </w:r>
          </w:p>
        </w:tc>
      </w:tr>
      <w:tr w:rsidR="00287924" w:rsidRPr="00421605" w14:paraId="31FF8223" w14:textId="77777777" w:rsidTr="00306E37">
        <w:trPr>
          <w:trHeight w:val="242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027589B" w14:textId="77777777" w:rsidR="00287924" w:rsidRPr="00421605" w:rsidRDefault="00A636E7" w:rsidP="00B51D6C">
            <w:pPr>
              <w:spacing w:before="7" w:line="276" w:lineRule="auto"/>
              <w:ind w:left="103"/>
              <w:rPr>
                <w:rFonts w:ascii="Times New Roman" w:hAnsi="Times New Roman" w:cs="Times New Roman"/>
                <w:b/>
              </w:rPr>
            </w:pPr>
            <w:r w:rsidRPr="00421605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507EF811" w14:textId="77777777" w:rsidR="00287924" w:rsidRPr="00421605" w:rsidRDefault="00287924" w:rsidP="005E03CC">
            <w:pPr>
              <w:spacing w:before="100" w:beforeAutospacing="1" w:after="100" w:afterAutospacing="1"/>
              <w:ind w:left="460" w:right="-20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  <w:b/>
                <w:bCs/>
              </w:rPr>
              <w:t>Textbook:</w:t>
            </w:r>
          </w:p>
        </w:tc>
      </w:tr>
      <w:tr w:rsidR="00287924" w:rsidRPr="00421605" w14:paraId="57D83637" w14:textId="77777777" w:rsidTr="00306E37">
        <w:trPr>
          <w:trHeight w:val="242"/>
          <w:jc w:val="center"/>
        </w:trPr>
        <w:tc>
          <w:tcPr>
            <w:tcW w:w="0" w:type="auto"/>
            <w:gridSpan w:val="3"/>
            <w:shd w:val="clear" w:color="auto" w:fill="auto"/>
          </w:tcPr>
          <w:p w14:paraId="32304A03" w14:textId="77777777" w:rsidR="00153316" w:rsidRPr="00421605" w:rsidRDefault="00153316" w:rsidP="00153316">
            <w:pPr>
              <w:rPr>
                <w:rFonts w:ascii="Times New Roman" w:hAnsi="Times New Roman" w:cs="Times New Roman"/>
                <w:b/>
              </w:rPr>
            </w:pPr>
          </w:p>
          <w:p w14:paraId="01943201" w14:textId="77777777" w:rsidR="005E5A22" w:rsidRPr="00421605" w:rsidRDefault="005E5A22" w:rsidP="00153316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421605">
              <w:rPr>
                <w:rFonts w:ascii="Times New Roman" w:hAnsi="Times New Roman" w:cs="Times New Roman"/>
                <w:b/>
              </w:rPr>
              <w:t>Text Book</w:t>
            </w:r>
            <w:proofErr w:type="gramEnd"/>
          </w:p>
          <w:p w14:paraId="2D4F0CD5" w14:textId="77777777" w:rsidR="005E5A22" w:rsidRPr="00421605" w:rsidRDefault="005E5A22" w:rsidP="00153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AC1142" w14:textId="77777777" w:rsidR="005E5A22" w:rsidRPr="00421605" w:rsidRDefault="005E5A22" w:rsidP="0015331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</w:rPr>
            </w:pPr>
            <w:r w:rsidRPr="00421605">
              <w:rPr>
                <w:rFonts w:ascii="Times New Roman" w:hAnsi="Times New Roman" w:cs="Times New Roman"/>
                <w:color w:val="000000"/>
              </w:rPr>
              <w:t>Fundamentals of Electric Circuits (5</w:t>
            </w:r>
            <w:r w:rsidRPr="00421605"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  <w:r w:rsidR="00FE52E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21605">
              <w:rPr>
                <w:rFonts w:ascii="Times New Roman" w:hAnsi="Times New Roman" w:cs="Times New Roman"/>
                <w:color w:val="000000"/>
              </w:rPr>
              <w:t xml:space="preserve">Edition) </w:t>
            </w:r>
            <w:r w:rsidRPr="00421605">
              <w:rPr>
                <w:rFonts w:ascii="Times New Roman" w:hAnsi="Times New Roman" w:cs="Times New Roman"/>
                <w:color w:val="000000"/>
                <w:lang w:val="tr-TR"/>
              </w:rPr>
              <w:t>C</w:t>
            </w:r>
            <w:r w:rsidRPr="00421605">
              <w:rPr>
                <w:rFonts w:ascii="Times New Roman" w:hAnsi="Times New Roman" w:cs="Times New Roman"/>
                <w:color w:val="000000"/>
              </w:rPr>
              <w:t>. K. Alexander, M. N. O. Sadiku, McGraw Hill.</w:t>
            </w:r>
          </w:p>
          <w:p w14:paraId="001EFA11" w14:textId="77777777" w:rsidR="00153316" w:rsidRPr="00421605" w:rsidRDefault="00153316" w:rsidP="0015331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3F6C1B51" w14:textId="77777777" w:rsidR="005E5A22" w:rsidRPr="00421605" w:rsidRDefault="005E5A22" w:rsidP="0015331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1605">
              <w:rPr>
                <w:rFonts w:ascii="Times New Roman" w:hAnsi="Times New Roman" w:cs="Times New Roman"/>
                <w:b/>
                <w:color w:val="000000"/>
              </w:rPr>
              <w:t>Reference Books</w:t>
            </w:r>
          </w:p>
          <w:p w14:paraId="3160D4A9" w14:textId="77777777" w:rsidR="005E5A22" w:rsidRPr="00421605" w:rsidRDefault="005E5A22" w:rsidP="0015331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6ACB1E46" w14:textId="77777777" w:rsidR="005E5A22" w:rsidRPr="00421605" w:rsidRDefault="005E5A22" w:rsidP="0015331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</w:rPr>
            </w:pPr>
            <w:r w:rsidRPr="00421605">
              <w:rPr>
                <w:rFonts w:ascii="Times New Roman" w:hAnsi="Times New Roman" w:cs="Times New Roman"/>
                <w:color w:val="000000"/>
              </w:rPr>
              <w:t>Electric Circuits, J. W. Nilsson, Addison-Wesley (6</w:t>
            </w:r>
            <w:proofErr w:type="gramStart"/>
            <w:r w:rsidRPr="00421605"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  <w:r w:rsidRPr="00421605">
              <w:rPr>
                <w:rFonts w:ascii="Times New Roman" w:hAnsi="Times New Roman" w:cs="Times New Roman"/>
                <w:color w:val="000000"/>
              </w:rPr>
              <w:t xml:space="preserve">  edition</w:t>
            </w:r>
            <w:proofErr w:type="gramEnd"/>
            <w:r w:rsidRPr="00421605">
              <w:rPr>
                <w:rFonts w:ascii="Times New Roman" w:hAnsi="Times New Roman" w:cs="Times New Roman"/>
                <w:color w:val="000000"/>
              </w:rPr>
              <w:t xml:space="preserve">) </w:t>
            </w:r>
          </w:p>
          <w:p w14:paraId="0D555D31" w14:textId="77777777" w:rsidR="00153316" w:rsidRDefault="005E5A22" w:rsidP="0015331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</w:rPr>
            </w:pPr>
            <w:r w:rsidRPr="00421605">
              <w:rPr>
                <w:rFonts w:ascii="Times New Roman" w:hAnsi="Times New Roman" w:cs="Times New Roman"/>
                <w:color w:val="000000"/>
              </w:rPr>
              <w:t>Engineering Circuit Analysis, 8</w:t>
            </w:r>
            <w:r w:rsidRPr="00421605"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  <w:r w:rsidR="00FE52E4">
              <w:rPr>
                <w:rFonts w:ascii="Times New Roman" w:hAnsi="Times New Roman" w:cs="Times New Roman"/>
                <w:color w:val="000000"/>
              </w:rPr>
              <w:t xml:space="preserve"> Edition b</w:t>
            </w:r>
            <w:r w:rsidRPr="00421605">
              <w:rPr>
                <w:rFonts w:ascii="Times New Roman" w:hAnsi="Times New Roman" w:cs="Times New Roman"/>
                <w:color w:val="000000"/>
              </w:rPr>
              <w:t xml:space="preserve">y W. H. </w:t>
            </w:r>
            <w:proofErr w:type="spellStart"/>
            <w:r w:rsidRPr="00421605">
              <w:rPr>
                <w:rFonts w:ascii="Times New Roman" w:hAnsi="Times New Roman" w:cs="Times New Roman"/>
                <w:color w:val="000000"/>
              </w:rPr>
              <w:t>Hayt</w:t>
            </w:r>
            <w:proofErr w:type="spellEnd"/>
            <w:r w:rsidRPr="00421605">
              <w:rPr>
                <w:rFonts w:ascii="Times New Roman" w:hAnsi="Times New Roman" w:cs="Times New Roman"/>
                <w:color w:val="000000"/>
              </w:rPr>
              <w:t>, J. E. Kemmerly, S. M. Durbin McGraw Hill.</w:t>
            </w:r>
          </w:p>
          <w:p w14:paraId="1EE4DAB9" w14:textId="77777777" w:rsidR="00B51D6C" w:rsidRDefault="00B51D6C" w:rsidP="00B51D6C">
            <w:pPr>
              <w:rPr>
                <w:rFonts w:ascii="Times New Roman" w:hAnsi="Times New Roman" w:cs="Times New Roman"/>
                <w:color w:val="000000"/>
              </w:rPr>
            </w:pPr>
          </w:p>
          <w:p w14:paraId="4CA7AE58" w14:textId="77777777" w:rsidR="00B51D6C" w:rsidRPr="00B51D6C" w:rsidRDefault="00B51D6C" w:rsidP="00B51D6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36E7" w:rsidRPr="00421605" w14:paraId="24B518B1" w14:textId="77777777" w:rsidTr="00306E37">
        <w:trPr>
          <w:trHeight w:val="242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CA4CA6D" w14:textId="77777777" w:rsidR="00A636E7" w:rsidRPr="00421605" w:rsidRDefault="00423FC4" w:rsidP="005E03CC">
            <w:pPr>
              <w:spacing w:before="7"/>
              <w:ind w:left="103"/>
              <w:rPr>
                <w:rFonts w:ascii="Times New Roman" w:hAnsi="Times New Roman" w:cs="Times New Roman"/>
                <w:b/>
              </w:rPr>
            </w:pPr>
            <w:r w:rsidRPr="00421605">
              <w:rPr>
                <w:rFonts w:ascii="Times New Roman" w:hAnsi="Times New Roman" w:cs="Times New Roman"/>
                <w:b/>
              </w:rPr>
              <w:lastRenderedPageBreak/>
              <w:t>14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78F68765" w14:textId="77777777" w:rsidR="00A636E7" w:rsidRPr="00421605" w:rsidRDefault="005E03CC" w:rsidP="005E03CC">
            <w:pPr>
              <w:spacing w:before="100" w:beforeAutospacing="1" w:after="100" w:afterAutospacing="1"/>
              <w:ind w:left="460" w:right="-20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  <w:b/>
                <w:bCs/>
              </w:rPr>
              <w:t>Course Learning Objectives</w:t>
            </w:r>
          </w:p>
        </w:tc>
      </w:tr>
      <w:tr w:rsidR="00287924" w:rsidRPr="00421605" w14:paraId="3AD727E6" w14:textId="77777777" w:rsidTr="00306E37">
        <w:trPr>
          <w:trHeight w:val="242"/>
          <w:jc w:val="center"/>
        </w:trPr>
        <w:tc>
          <w:tcPr>
            <w:tcW w:w="0" w:type="auto"/>
            <w:gridSpan w:val="3"/>
            <w:shd w:val="clear" w:color="auto" w:fill="auto"/>
          </w:tcPr>
          <w:p w14:paraId="52810076" w14:textId="77777777" w:rsidR="00306E37" w:rsidRPr="00421605" w:rsidRDefault="00306E37" w:rsidP="00306E3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39FB979E" w14:textId="77777777" w:rsidR="00306E37" w:rsidRPr="00421605" w:rsidRDefault="00306E37" w:rsidP="00153316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21605">
              <w:rPr>
                <w:rFonts w:ascii="Times New Roman" w:hAnsi="Times New Roman" w:cs="Times New Roman"/>
              </w:rPr>
              <w:t>After successful completion of this module, the students will be able to demonstrate knowledge and understanding</w:t>
            </w:r>
            <w:r w:rsidRPr="00421605">
              <w:rPr>
                <w:rFonts w:ascii="Times New Roman" w:eastAsia="SimSun" w:hAnsi="Times New Roman" w:cs="Times New Roman"/>
                <w:iCs/>
                <w:color w:val="000000"/>
                <w:lang w:eastAsia="zh-CN"/>
              </w:rPr>
              <w:t xml:space="preserve"> of </w:t>
            </w:r>
            <w:r w:rsidR="00901F55" w:rsidRPr="00421605">
              <w:rPr>
                <w:rFonts w:ascii="Times New Roman" w:hAnsi="Times New Roman" w:cs="Times New Roman"/>
              </w:rPr>
              <w:t xml:space="preserve">transformation of </w:t>
            </w:r>
            <w:r w:rsidRPr="00421605">
              <w:rPr>
                <w:rFonts w:ascii="Times New Roman" w:hAnsi="Times New Roman" w:cs="Times New Roman"/>
              </w:rPr>
              <w:t xml:space="preserve">the circuits from time domain to frequency and s domain.  </w:t>
            </w:r>
            <w:proofErr w:type="gramStart"/>
            <w:r w:rsidRPr="00421605">
              <w:rPr>
                <w:rFonts w:ascii="Times New Roman" w:hAnsi="Times New Roman" w:cs="Times New Roman"/>
              </w:rPr>
              <w:t>Student</w:t>
            </w:r>
            <w:proofErr w:type="gramEnd"/>
            <w:r w:rsidRPr="00421605">
              <w:rPr>
                <w:rFonts w:ascii="Times New Roman" w:hAnsi="Times New Roman" w:cs="Times New Roman"/>
              </w:rPr>
              <w:t xml:space="preserve"> will learn to apply the Kirchhoff laws, Nodal Analysis, Mesh Analysis, Network theorems, Laplace transforms and Bode Plot techniques to the circuit problems in frequency and s domain.</w:t>
            </w:r>
          </w:p>
          <w:p w14:paraId="03F45FB2" w14:textId="335635E5" w:rsidR="00306E37" w:rsidRPr="00421605" w:rsidRDefault="00306E37" w:rsidP="00153316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21605">
              <w:rPr>
                <w:rFonts w:ascii="Times New Roman" w:hAnsi="Times New Roman" w:cs="Times New Roman"/>
              </w:rPr>
              <w:t xml:space="preserve">Understand the key concepts of </w:t>
            </w:r>
            <w:r w:rsidR="009B23F2" w:rsidRPr="00421605">
              <w:rPr>
                <w:rFonts w:ascii="Times New Roman" w:hAnsi="Times New Roman" w:cs="Times New Roman"/>
              </w:rPr>
              <w:t>single-phase</w:t>
            </w:r>
            <w:r w:rsidRPr="00421605">
              <w:rPr>
                <w:rFonts w:ascii="Times New Roman" w:hAnsi="Times New Roman" w:cs="Times New Roman"/>
              </w:rPr>
              <w:t xml:space="preserve"> power systems, three phase power systems, three phase sources, line voltages, line currents, </w:t>
            </w:r>
            <w:r w:rsidR="006A7CB8" w:rsidRPr="00421605">
              <w:rPr>
                <w:rFonts w:ascii="Times New Roman" w:hAnsi="Times New Roman" w:cs="Times New Roman"/>
              </w:rPr>
              <w:t>delta,</w:t>
            </w:r>
            <w:r w:rsidRPr="00421605">
              <w:rPr>
                <w:rFonts w:ascii="Times New Roman" w:hAnsi="Times New Roman" w:cs="Times New Roman"/>
              </w:rPr>
              <w:t xml:space="preserve"> and Y-connected networks. Student will grab the </w:t>
            </w:r>
            <w:proofErr w:type="gramStart"/>
            <w:r w:rsidRPr="00421605">
              <w:rPr>
                <w:rFonts w:ascii="Times New Roman" w:hAnsi="Times New Roman" w:cs="Times New Roman"/>
              </w:rPr>
              <w:t>knowledge</w:t>
            </w:r>
            <w:proofErr w:type="gramEnd"/>
            <w:r w:rsidRPr="00421605">
              <w:rPr>
                <w:rFonts w:ascii="Times New Roman" w:hAnsi="Times New Roman" w:cs="Times New Roman"/>
              </w:rPr>
              <w:t xml:space="preserve"> </w:t>
            </w:r>
          </w:p>
          <w:p w14:paraId="5107D43A" w14:textId="77777777" w:rsidR="00306E37" w:rsidRPr="00421605" w:rsidRDefault="00306E37" w:rsidP="00153316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21605">
              <w:rPr>
                <w:rFonts w:ascii="Times New Roman" w:hAnsi="Times New Roman" w:cs="Times New Roman"/>
              </w:rPr>
              <w:t xml:space="preserve">Of Frequency response, filters, resonance, Laplace transformation and its application in analyzing the </w:t>
            </w:r>
          </w:p>
          <w:p w14:paraId="3465A77D" w14:textId="77777777" w:rsidR="00696E6D" w:rsidRPr="00421605" w:rsidRDefault="00306E37" w:rsidP="00696E6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hAnsi="Times New Roman" w:cs="Times New Roman"/>
              </w:rPr>
              <w:t xml:space="preserve">Circuits.  Analysis of two port networks to find impedance, </w:t>
            </w:r>
            <w:proofErr w:type="gramStart"/>
            <w:r w:rsidRPr="00421605">
              <w:rPr>
                <w:rFonts w:ascii="Times New Roman" w:hAnsi="Times New Roman" w:cs="Times New Roman"/>
              </w:rPr>
              <w:t>admittance</w:t>
            </w:r>
            <w:proofErr w:type="gramEnd"/>
            <w:r w:rsidRPr="00421605">
              <w:rPr>
                <w:rFonts w:ascii="Times New Roman" w:hAnsi="Times New Roman" w:cs="Times New Roman"/>
              </w:rPr>
              <w:t xml:space="preserve"> and hybrid parameters.</w:t>
            </w:r>
            <w:r w:rsidR="00D54A13" w:rsidRPr="004216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36E7" w:rsidRPr="00421605" w14:paraId="6B71AAF3" w14:textId="77777777" w:rsidTr="00306E37">
        <w:trPr>
          <w:trHeight w:val="242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B2272F3" w14:textId="77777777" w:rsidR="00A636E7" w:rsidRPr="00421605" w:rsidRDefault="00423FC4" w:rsidP="005E03CC">
            <w:pPr>
              <w:spacing w:before="7"/>
              <w:ind w:left="103"/>
              <w:rPr>
                <w:rFonts w:ascii="Times New Roman" w:hAnsi="Times New Roman" w:cs="Times New Roman"/>
                <w:b/>
              </w:rPr>
            </w:pPr>
            <w:r w:rsidRPr="00421605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23A0D0A9" w14:textId="77777777" w:rsidR="00A636E7" w:rsidRPr="00421605" w:rsidRDefault="005E03CC" w:rsidP="000D11D0">
            <w:pPr>
              <w:spacing w:before="100" w:beforeAutospacing="1" w:after="100" w:afterAutospacing="1"/>
              <w:ind w:left="460" w:right="-20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  <w:b/>
                <w:bCs/>
              </w:rPr>
              <w:t>Course Learning Outcomes</w:t>
            </w:r>
            <w:r w:rsidR="000D11D0" w:rsidRPr="00421605">
              <w:rPr>
                <w:rFonts w:ascii="Times New Roman" w:eastAsia="Times New Roman" w:hAnsi="Times New Roman" w:cs="Times New Roman"/>
                <w:b/>
                <w:bCs/>
              </w:rPr>
              <w:t xml:space="preserve"> (CLOs)</w:t>
            </w:r>
          </w:p>
        </w:tc>
      </w:tr>
      <w:tr w:rsidR="00A636E7" w:rsidRPr="00421605" w14:paraId="21E12760" w14:textId="77777777" w:rsidTr="008E2F5C">
        <w:trPr>
          <w:trHeight w:val="6497"/>
          <w:jc w:val="center"/>
        </w:trPr>
        <w:tc>
          <w:tcPr>
            <w:tcW w:w="0" w:type="auto"/>
            <w:gridSpan w:val="3"/>
            <w:shd w:val="clear" w:color="auto" w:fill="auto"/>
          </w:tcPr>
          <w:p w14:paraId="02B81807" w14:textId="77777777" w:rsidR="00ED18E6" w:rsidRPr="00133822" w:rsidRDefault="00ED18E6" w:rsidP="00ED18E6">
            <w:pPr>
              <w:autoSpaceDE w:val="0"/>
              <w:autoSpaceDN w:val="0"/>
              <w:adjustRightInd w:val="0"/>
              <w:spacing w:before="240" w:after="200" w:line="360" w:lineRule="auto"/>
              <w:rPr>
                <w:rFonts w:ascii="Times New Roman" w:hAnsi="Times New Roman" w:cs="Times New Roman"/>
                <w:b/>
                <w:u w:val="single"/>
                <w:lang w:val="en-IN"/>
              </w:rPr>
            </w:pPr>
            <w:r w:rsidRPr="00133822">
              <w:rPr>
                <w:rFonts w:ascii="Times New Roman" w:hAnsi="Times New Roman" w:cs="Times New Roman"/>
                <w:b/>
                <w:u w:val="single"/>
                <w:lang w:val="en-IN"/>
              </w:rPr>
              <w:t>Theory CLOs:</w:t>
            </w:r>
          </w:p>
          <w:p w14:paraId="6B7E7FCF" w14:textId="77777777" w:rsidR="00096A6C" w:rsidRPr="00133822" w:rsidRDefault="00096A6C" w:rsidP="00696E6D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133822">
              <w:rPr>
                <w:rFonts w:ascii="Times New Roman" w:hAnsi="Times New Roman" w:cs="Times New Roman"/>
                <w:lang w:val="en-IN"/>
              </w:rPr>
              <w:t xml:space="preserve">After successfully completing the course, the students will be able to: </w:t>
            </w:r>
          </w:p>
          <w:p w14:paraId="6EFA1C0A" w14:textId="38D86F82" w:rsidR="00663A23" w:rsidRPr="00133822" w:rsidRDefault="00ED18E6" w:rsidP="00ED18E6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133822">
              <w:rPr>
                <w:rFonts w:ascii="Times New Roman" w:hAnsi="Times New Roman" w:cs="Times New Roman"/>
                <w:lang w:val="en-IN"/>
              </w:rPr>
              <w:t>Solve the</w:t>
            </w:r>
            <w:r w:rsidR="000F5341" w:rsidRPr="001338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133822">
              <w:rPr>
                <w:rFonts w:ascii="Times New Roman" w:hAnsi="Times New Roman" w:cs="Times New Roman"/>
                <w:lang w:val="en-IN"/>
              </w:rPr>
              <w:t xml:space="preserve">single and three phase </w:t>
            </w:r>
            <w:r w:rsidR="009B23F2">
              <w:rPr>
                <w:rFonts w:ascii="Times New Roman" w:hAnsi="Times New Roman" w:cs="Times New Roman"/>
                <w:lang w:val="en-IN"/>
              </w:rPr>
              <w:t>AC</w:t>
            </w:r>
            <w:r w:rsidRPr="00133822">
              <w:rPr>
                <w:rFonts w:ascii="Times New Roman" w:hAnsi="Times New Roman" w:cs="Times New Roman"/>
                <w:lang w:val="en-IN"/>
              </w:rPr>
              <w:t xml:space="preserve"> circuits using the concepts of sinusoids, phasors, and basic circuit analysis theorems. (PLO1, C3)</w:t>
            </w:r>
          </w:p>
          <w:p w14:paraId="0C129583" w14:textId="75B4B477" w:rsidR="00696E6D" w:rsidRPr="00133822" w:rsidRDefault="001E7614" w:rsidP="00ED18E6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Design the </w:t>
            </w:r>
            <w:r w:rsidR="009B23F2">
              <w:rPr>
                <w:rFonts w:ascii="Times New Roman" w:hAnsi="Times New Roman" w:cs="Times New Roman"/>
                <w:lang w:val="en-IN"/>
              </w:rPr>
              <w:t>AC</w:t>
            </w:r>
            <w:r>
              <w:rPr>
                <w:rFonts w:ascii="Times New Roman" w:hAnsi="Times New Roman" w:cs="Times New Roman"/>
                <w:lang w:val="en-IN"/>
              </w:rPr>
              <w:t xml:space="preserve"> filters and a</w:t>
            </w:r>
            <w:r w:rsidR="00663A23" w:rsidRPr="00133822">
              <w:rPr>
                <w:rFonts w:ascii="Times New Roman" w:hAnsi="Times New Roman" w:cs="Times New Roman"/>
                <w:lang w:val="en-IN"/>
              </w:rPr>
              <w:t>nalys</w:t>
            </w:r>
            <w:r w:rsidR="00ED18E6" w:rsidRPr="00133822">
              <w:rPr>
                <w:rFonts w:ascii="Times New Roman" w:hAnsi="Times New Roman" w:cs="Times New Roman"/>
                <w:lang w:val="en-IN"/>
              </w:rPr>
              <w:t>e the two-port networks and LTI systems using the concepts of frequency response and L</w:t>
            </w:r>
            <w:r>
              <w:rPr>
                <w:rFonts w:ascii="Times New Roman" w:hAnsi="Times New Roman" w:cs="Times New Roman"/>
                <w:lang w:val="en-IN"/>
              </w:rPr>
              <w:t>aplace transformation. (PLO2, C5</w:t>
            </w:r>
            <w:r w:rsidR="00ED18E6" w:rsidRPr="00133822">
              <w:rPr>
                <w:rFonts w:ascii="Times New Roman" w:hAnsi="Times New Roman" w:cs="Times New Roman"/>
                <w:lang w:val="en-IN"/>
              </w:rPr>
              <w:t>)</w:t>
            </w:r>
          </w:p>
          <w:p w14:paraId="3FFE6907" w14:textId="77777777" w:rsidR="00663A23" w:rsidRPr="00133822" w:rsidRDefault="00663A23" w:rsidP="00663A23">
            <w:pPr>
              <w:autoSpaceDE w:val="0"/>
              <w:autoSpaceDN w:val="0"/>
              <w:adjustRightInd w:val="0"/>
              <w:spacing w:before="240" w:after="200" w:line="360" w:lineRule="auto"/>
              <w:rPr>
                <w:rFonts w:ascii="Times New Roman" w:hAnsi="Times New Roman" w:cs="Times New Roman"/>
                <w:b/>
                <w:u w:val="single"/>
                <w:lang w:val="en-IN"/>
              </w:rPr>
            </w:pPr>
            <w:r w:rsidRPr="00133822">
              <w:rPr>
                <w:rFonts w:ascii="Times New Roman" w:hAnsi="Times New Roman" w:cs="Times New Roman"/>
                <w:b/>
                <w:u w:val="single"/>
                <w:lang w:val="en-IN"/>
              </w:rPr>
              <w:t>Lab CLOs:</w:t>
            </w:r>
          </w:p>
          <w:p w14:paraId="1E10125A" w14:textId="77777777" w:rsidR="008E2F5C" w:rsidRPr="008E2F5C" w:rsidRDefault="008E2F5C" w:rsidP="008E2F5C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8E2F5C">
              <w:rPr>
                <w:rFonts w:ascii="Times New Roman" w:hAnsi="Times New Roman" w:cs="Times New Roman"/>
                <w:lang w:val="en-IN"/>
              </w:rPr>
              <w:t>To design and compute the parameters for single and three phase electric circuits using standard circuit analysis techniques. (C5 – PLO3)</w:t>
            </w:r>
          </w:p>
          <w:p w14:paraId="40874EA7" w14:textId="2212CFA6" w:rsidR="00533154" w:rsidRPr="008B5A18" w:rsidRDefault="008E2F5C" w:rsidP="008B5A18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8E2F5C">
              <w:rPr>
                <w:rFonts w:ascii="Times New Roman" w:hAnsi="Times New Roman" w:cs="Times New Roman"/>
                <w:lang w:val="en-IN"/>
              </w:rPr>
              <w:t>To construct the single and three phase electric circuits and measure the required parameters using simulation tool (LTspice), hardware platforms (breadboard, digital multi-meter (DMM) and digital storage oscilloscope (DSO)). (P</w:t>
            </w:r>
            <w:r w:rsidR="00F17102">
              <w:rPr>
                <w:rFonts w:ascii="Times New Roman" w:hAnsi="Times New Roman" w:cs="Times New Roman"/>
                <w:lang w:val="en-IN"/>
              </w:rPr>
              <w:t>3</w:t>
            </w:r>
            <w:r w:rsidRPr="008E2F5C">
              <w:rPr>
                <w:rFonts w:ascii="Times New Roman" w:hAnsi="Times New Roman" w:cs="Times New Roman"/>
                <w:lang w:val="en-IN"/>
              </w:rPr>
              <w:t xml:space="preserve"> – PLO5)</w:t>
            </w:r>
          </w:p>
        </w:tc>
      </w:tr>
    </w:tbl>
    <w:p w14:paraId="55B04505" w14:textId="77777777" w:rsidR="00551CE8" w:rsidRPr="00421605" w:rsidRDefault="00551CE8">
      <w:pPr>
        <w:rPr>
          <w:rFonts w:ascii="Times New Roman" w:hAnsi="Times New Roman" w:cs="Times New Roman"/>
        </w:rPr>
      </w:pPr>
    </w:p>
    <w:p w14:paraId="6654C507" w14:textId="77777777" w:rsidR="00551CE8" w:rsidRPr="00421605" w:rsidRDefault="00551CE8">
      <w:pPr>
        <w:rPr>
          <w:rFonts w:ascii="Times New Roman" w:hAnsi="Times New Roman" w:cs="Times New Roman"/>
        </w:rPr>
      </w:pPr>
    </w:p>
    <w:p w14:paraId="5D17932E" w14:textId="77777777" w:rsidR="00551CE8" w:rsidRPr="00421605" w:rsidRDefault="00551CE8">
      <w:pPr>
        <w:rPr>
          <w:rFonts w:ascii="Times New Roman" w:hAnsi="Times New Roman" w:cs="Times New Roman"/>
        </w:rPr>
      </w:pPr>
    </w:p>
    <w:p w14:paraId="6C762C4B" w14:textId="77777777" w:rsidR="00551CE8" w:rsidRPr="00421605" w:rsidRDefault="00551CE8">
      <w:pPr>
        <w:rPr>
          <w:rFonts w:ascii="Times New Roman" w:hAnsi="Times New Roman" w:cs="Times New Roman"/>
        </w:rPr>
      </w:pPr>
    </w:p>
    <w:p w14:paraId="0C8E1842" w14:textId="77777777" w:rsidR="00551CE8" w:rsidRPr="00421605" w:rsidRDefault="00551CE8">
      <w:pPr>
        <w:rPr>
          <w:rFonts w:ascii="Times New Roman" w:hAnsi="Times New Roman" w:cs="Times New Roman"/>
        </w:rPr>
      </w:pPr>
    </w:p>
    <w:p w14:paraId="42455BBE" w14:textId="77777777" w:rsidR="00C65BAC" w:rsidRPr="00421605" w:rsidRDefault="00C65BAC">
      <w:pPr>
        <w:rPr>
          <w:rFonts w:ascii="Times New Roman" w:hAnsi="Times New Roman" w:cs="Times New Roman"/>
        </w:rPr>
        <w:sectPr w:rsidR="00C65BAC" w:rsidRPr="00421605" w:rsidSect="002261D3">
          <w:headerReference w:type="default" r:id="rId10"/>
          <w:footerReference w:type="default" r:id="rId11"/>
          <w:pgSz w:w="12240" w:h="15840"/>
          <w:pgMar w:top="1440" w:right="1440" w:bottom="1440" w:left="1440" w:header="868" w:footer="0" w:gutter="0"/>
          <w:cols w:space="720"/>
          <w:docGrid w:linePitch="299"/>
        </w:sectPr>
      </w:pPr>
    </w:p>
    <w:tbl>
      <w:tblPr>
        <w:tblStyle w:val="TableGrid"/>
        <w:tblW w:w="5082" w:type="pct"/>
        <w:jc w:val="center"/>
        <w:tblLayout w:type="fixed"/>
        <w:tblLook w:val="04A0" w:firstRow="1" w:lastRow="0" w:firstColumn="1" w:lastColumn="0" w:noHBand="0" w:noVBand="1"/>
      </w:tblPr>
      <w:tblGrid>
        <w:gridCol w:w="904"/>
        <w:gridCol w:w="4549"/>
        <w:gridCol w:w="842"/>
        <w:gridCol w:w="3592"/>
        <w:gridCol w:w="974"/>
        <w:gridCol w:w="1065"/>
        <w:gridCol w:w="1506"/>
        <w:gridCol w:w="1170"/>
        <w:gridCol w:w="12"/>
        <w:gridCol w:w="12"/>
      </w:tblGrid>
      <w:tr w:rsidR="00B51D6C" w:rsidRPr="00421605" w14:paraId="5119CA32" w14:textId="77777777" w:rsidTr="00A74CD2">
        <w:trPr>
          <w:trHeight w:val="242"/>
          <w:jc w:val="center"/>
        </w:trPr>
        <w:tc>
          <w:tcPr>
            <w:tcW w:w="309" w:type="pc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DD519A" w14:textId="77777777" w:rsidR="00B51D6C" w:rsidRDefault="00B51D6C" w:rsidP="00A74CD2">
            <w:pPr>
              <w:spacing w:before="7" w:line="360" w:lineRule="auto"/>
              <w:ind w:left="10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16</w:t>
            </w:r>
          </w:p>
        </w:tc>
        <w:tc>
          <w:tcPr>
            <w:tcW w:w="4691" w:type="pct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906905" w14:textId="77777777" w:rsidR="00B51D6C" w:rsidRPr="00421605" w:rsidRDefault="00B51D6C" w:rsidP="00A74CD2">
            <w:pPr>
              <w:spacing w:before="100" w:beforeAutospacing="1" w:after="100" w:afterAutospacing="1" w:line="360" w:lineRule="auto"/>
              <w:ind w:left="460" w:right="-20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  <w:b/>
                <w:bCs/>
              </w:rPr>
              <w:t>Tentative Lecture Plan</w:t>
            </w:r>
          </w:p>
        </w:tc>
      </w:tr>
      <w:tr w:rsidR="00867F8A" w:rsidRPr="00421605" w14:paraId="3A5AEDAA" w14:textId="77777777" w:rsidTr="00810686">
        <w:trPr>
          <w:gridAfter w:val="1"/>
          <w:wAfter w:w="4" w:type="pct"/>
          <w:trHeight w:val="800"/>
          <w:jc w:val="center"/>
        </w:trPr>
        <w:tc>
          <w:tcPr>
            <w:tcW w:w="309" w:type="pct"/>
            <w:shd w:val="clear" w:color="auto" w:fill="D9D9D9" w:themeFill="background1" w:themeFillShade="D9"/>
            <w:vAlign w:val="center"/>
          </w:tcPr>
          <w:p w14:paraId="656EB0C9" w14:textId="77777777" w:rsidR="00B51D6C" w:rsidRPr="00421605" w:rsidRDefault="00B51D6C" w:rsidP="00A74CD2">
            <w:pPr>
              <w:spacing w:before="7" w:line="360" w:lineRule="auto"/>
              <w:ind w:left="10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1555" w:type="pct"/>
            <w:shd w:val="clear" w:color="auto" w:fill="D9D9D9" w:themeFill="background1" w:themeFillShade="D9"/>
            <w:vAlign w:val="center"/>
          </w:tcPr>
          <w:p w14:paraId="6280F9F1" w14:textId="77777777" w:rsidR="00B51D6C" w:rsidRPr="00421605" w:rsidRDefault="00B51D6C" w:rsidP="00A74CD2">
            <w:pPr>
              <w:spacing w:before="7" w:line="360" w:lineRule="auto"/>
              <w:ind w:left="103"/>
              <w:rPr>
                <w:rFonts w:ascii="Times New Roman" w:hAnsi="Times New Roman" w:cs="Times New Roman"/>
                <w:b/>
              </w:rPr>
            </w:pPr>
            <w:r w:rsidRPr="00421605">
              <w:rPr>
                <w:rFonts w:ascii="Times New Roman" w:hAnsi="Times New Roman" w:cs="Times New Roman"/>
                <w:b/>
              </w:rPr>
              <w:t xml:space="preserve">Topic </w:t>
            </w:r>
          </w:p>
        </w:tc>
        <w:tc>
          <w:tcPr>
            <w:tcW w:w="288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01741C" w14:textId="77777777" w:rsidR="00B51D6C" w:rsidRPr="00421605" w:rsidRDefault="00B51D6C" w:rsidP="00A74CD2">
            <w:pPr>
              <w:spacing w:before="100" w:beforeAutospacing="1" w:after="100" w:afterAutospacing="1" w:line="360" w:lineRule="auto"/>
              <w:ind w:left="31"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21605">
              <w:rPr>
                <w:rFonts w:ascii="Times New Roman" w:eastAsia="Times New Roman" w:hAnsi="Times New Roman" w:cs="Times New Roman"/>
                <w:b/>
                <w:bCs/>
              </w:rPr>
              <w:t>CLO</w:t>
            </w:r>
          </w:p>
        </w:tc>
        <w:tc>
          <w:tcPr>
            <w:tcW w:w="1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D01CAF" w14:textId="77777777" w:rsidR="00B51D6C" w:rsidRPr="00421605" w:rsidRDefault="00B51D6C" w:rsidP="00A74C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  <w:b/>
                <w:bCs/>
              </w:rPr>
              <w:t xml:space="preserve">Specific Outcome 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91621" w14:textId="77777777" w:rsidR="00B51D6C" w:rsidRPr="00421605" w:rsidRDefault="00B51D6C" w:rsidP="00A74C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  <w:b/>
                <w:bCs/>
              </w:rPr>
              <w:t xml:space="preserve">Contact Hours 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02BE6F" w14:textId="77777777" w:rsidR="00B51D6C" w:rsidRPr="00421605" w:rsidRDefault="00B51D6C" w:rsidP="00A74C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  <w:b/>
                <w:bCs/>
              </w:rPr>
              <w:t xml:space="preserve">Students Learning Hours </w:t>
            </w:r>
          </w:p>
        </w:tc>
        <w:tc>
          <w:tcPr>
            <w:tcW w:w="515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50AF58" w14:textId="77777777" w:rsidR="00B51D6C" w:rsidRPr="00421605" w:rsidRDefault="00B51D6C" w:rsidP="00A74C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  <w:b/>
                <w:bCs/>
              </w:rPr>
              <w:t xml:space="preserve">Assessment </w:t>
            </w:r>
          </w:p>
        </w:tc>
        <w:tc>
          <w:tcPr>
            <w:tcW w:w="404" w:type="pct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63A918" w14:textId="77777777" w:rsidR="00B51D6C" w:rsidRPr="00421605" w:rsidRDefault="00B51D6C" w:rsidP="00A74C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  <w:b/>
                <w:bCs/>
              </w:rPr>
              <w:t>Bloom Taxonomy</w:t>
            </w:r>
          </w:p>
        </w:tc>
      </w:tr>
      <w:tr w:rsidR="009B5240" w:rsidRPr="00421605" w14:paraId="304D9B41" w14:textId="77777777" w:rsidTr="00810686">
        <w:trPr>
          <w:gridAfter w:val="2"/>
          <w:wAfter w:w="8" w:type="pct"/>
          <w:trHeight w:val="395"/>
          <w:jc w:val="center"/>
        </w:trPr>
        <w:tc>
          <w:tcPr>
            <w:tcW w:w="309" w:type="pct"/>
            <w:vAlign w:val="center"/>
          </w:tcPr>
          <w:p w14:paraId="4D5C549F" w14:textId="77777777" w:rsidR="009B5240" w:rsidRPr="00421605" w:rsidRDefault="009B5240" w:rsidP="00A74CD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1-2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6A2724A3" w14:textId="77777777" w:rsidR="009B5240" w:rsidRPr="00421605" w:rsidRDefault="009B5240" w:rsidP="00A74CD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421605">
              <w:rPr>
                <w:rFonts w:ascii="Times New Roman" w:hAnsi="Times New Roman" w:cs="Times New Roman"/>
                <w:color w:val="000000"/>
              </w:rPr>
              <w:t>Sinusoid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421605">
              <w:rPr>
                <w:rFonts w:ascii="Times New Roman" w:hAnsi="Times New Roman" w:cs="Times New Roman"/>
                <w:szCs w:val="20"/>
              </w:rPr>
              <w:t xml:space="preserve"> Complex numbers, Phasor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  <w:r w:rsidRPr="00421605">
              <w:rPr>
                <w:rFonts w:ascii="Times New Roman" w:hAnsi="Times New Roman" w:cs="Times New Roman"/>
                <w:szCs w:val="20"/>
              </w:rPr>
              <w:t>, Phasor relationships of circuit elements, Impedance and Admittance</w:t>
            </w:r>
          </w:p>
        </w:tc>
        <w:tc>
          <w:tcPr>
            <w:tcW w:w="288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B568FD" w14:textId="77777777" w:rsidR="009B5240" w:rsidRPr="00421605" w:rsidRDefault="009B5240" w:rsidP="00A74CD2">
            <w:pPr>
              <w:spacing w:before="100" w:beforeAutospacing="1" w:after="100" w:afterAutospacing="1"/>
              <w:ind w:left="31" w:right="-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CLO1</w:t>
            </w:r>
          </w:p>
        </w:tc>
        <w:tc>
          <w:tcPr>
            <w:tcW w:w="1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9A1B5" w14:textId="77777777" w:rsidR="009B5240" w:rsidRPr="00421605" w:rsidRDefault="009B5240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Distinguish the </w:t>
            </w:r>
            <w:r w:rsidRPr="00421605">
              <w:rPr>
                <w:rFonts w:ascii="Times New Roman" w:eastAsia="Times New Roman" w:hAnsi="Times New Roman" w:cs="Times New Roman"/>
              </w:rPr>
              <w:t>Lead/Lag</w:t>
            </w:r>
            <w:r>
              <w:rPr>
                <w:rFonts w:ascii="Times New Roman" w:eastAsia="Times New Roman" w:hAnsi="Times New Roman" w:cs="Times New Roman"/>
              </w:rPr>
              <w:t xml:space="preserve"> between </w:t>
            </w:r>
            <w:r w:rsidRPr="00421605">
              <w:rPr>
                <w:rFonts w:ascii="Times New Roman" w:eastAsia="Times New Roman" w:hAnsi="Times New Roman" w:cs="Times New Roman"/>
              </w:rPr>
              <w:t>two sinusoids</w:t>
            </w:r>
            <w:r>
              <w:rPr>
                <w:rFonts w:ascii="Times New Roman" w:eastAsia="Times New Roman" w:hAnsi="Times New Roman" w:cs="Times New Roman"/>
              </w:rPr>
              <w:t xml:space="preserve"> and the time domain to frequency domain conversion using the basic concepts of complex numbers and phasors.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D5087" w14:textId="77777777" w:rsidR="009B5240" w:rsidRPr="00421605" w:rsidRDefault="009B5240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73898" w14:textId="77777777" w:rsidR="009B5240" w:rsidRPr="00421605" w:rsidRDefault="009B5240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51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2C1C3" w14:textId="025BE329" w:rsidR="009B5240" w:rsidRDefault="009B5240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</w:t>
            </w:r>
            <w:r w:rsidR="00EB442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1, Quiz1,</w:t>
            </w:r>
          </w:p>
          <w:p w14:paraId="31F02591" w14:textId="2179F02B" w:rsidR="009B5240" w:rsidRPr="00421605" w:rsidRDefault="00EB4421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Midterm</w:t>
            </w:r>
          </w:p>
        </w:tc>
        <w:tc>
          <w:tcPr>
            <w:tcW w:w="4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DDE957" w14:textId="77777777" w:rsidR="009B5240" w:rsidRPr="00421605" w:rsidRDefault="009B5240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C2</w:t>
            </w:r>
          </w:p>
        </w:tc>
      </w:tr>
      <w:tr w:rsidR="009B5240" w:rsidRPr="00421605" w14:paraId="09E51FAC" w14:textId="77777777" w:rsidTr="00810686">
        <w:trPr>
          <w:gridAfter w:val="2"/>
          <w:wAfter w:w="8" w:type="pct"/>
          <w:trHeight w:val="242"/>
          <w:jc w:val="center"/>
        </w:trPr>
        <w:tc>
          <w:tcPr>
            <w:tcW w:w="309" w:type="pct"/>
            <w:vAlign w:val="center"/>
          </w:tcPr>
          <w:p w14:paraId="2C49CEA0" w14:textId="77777777" w:rsidR="009B5240" w:rsidRPr="00421605" w:rsidRDefault="009B5240" w:rsidP="00A74CD2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3-5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2688AAF1" w14:textId="77777777" w:rsidR="009B5240" w:rsidRPr="00421605" w:rsidRDefault="009B5240" w:rsidP="00A74CD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421605">
              <w:rPr>
                <w:rFonts w:ascii="Times New Roman" w:hAnsi="Times New Roman" w:cs="Times New Roman"/>
                <w:szCs w:val="20"/>
              </w:rPr>
              <w:t>Application of KCL, KVL, current and voltage divider in frequency domain</w:t>
            </w:r>
            <w:r>
              <w:rPr>
                <w:rFonts w:ascii="Times New Roman" w:hAnsi="Times New Roman" w:cs="Times New Roman"/>
                <w:szCs w:val="20"/>
              </w:rPr>
              <w:t>,</w:t>
            </w:r>
            <w:r w:rsidRPr="00B51D6C">
              <w:rPr>
                <w:rFonts w:ascii="Times New Roman" w:eastAsia="Times New Roman" w:hAnsi="Times New Roman" w:cs="Times New Roman"/>
              </w:rPr>
              <w:t xml:space="preserve"> </w:t>
            </w:r>
            <w:r w:rsidRPr="00B51D6C">
              <w:rPr>
                <w:rFonts w:ascii="Times New Roman" w:hAnsi="Times New Roman" w:cs="Times New Roman"/>
                <w:szCs w:val="20"/>
              </w:rPr>
              <w:t>Nodal and mesh analysis, superposition theorem, Source transformation, Thevenin and Norton equivalent circuits.</w:t>
            </w:r>
          </w:p>
        </w:tc>
        <w:tc>
          <w:tcPr>
            <w:tcW w:w="288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1298B8" w14:textId="77777777" w:rsidR="009B5240" w:rsidRPr="00421605" w:rsidRDefault="009B5240" w:rsidP="00A74CD2">
            <w:pPr>
              <w:spacing w:before="100" w:beforeAutospacing="1" w:after="100" w:afterAutospacing="1"/>
              <w:ind w:left="31" w:right="-2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BB63" w14:textId="77777777" w:rsidR="009B5240" w:rsidRPr="00421605" w:rsidRDefault="009B5240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Solve the single-phase ac circuits to compute the unknown parameters using various circuit analysis techniques.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9810" w14:textId="77777777" w:rsidR="009B5240" w:rsidRPr="00421605" w:rsidRDefault="009B5240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46226" w14:textId="77777777" w:rsidR="009B5240" w:rsidRPr="00421605" w:rsidRDefault="009B5240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5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61875" w14:textId="77777777" w:rsidR="009B5240" w:rsidRPr="00421605" w:rsidRDefault="009B5240" w:rsidP="00A74C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A51360" w14:textId="77777777" w:rsidR="009B5240" w:rsidRPr="00421605" w:rsidRDefault="009B5240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C3</w:t>
            </w:r>
          </w:p>
        </w:tc>
      </w:tr>
      <w:tr w:rsidR="00380DE4" w:rsidRPr="00421605" w14:paraId="45857AAB" w14:textId="77777777" w:rsidTr="00810686">
        <w:trPr>
          <w:gridAfter w:val="2"/>
          <w:wAfter w:w="8" w:type="pct"/>
          <w:trHeight w:val="242"/>
          <w:jc w:val="center"/>
        </w:trPr>
        <w:tc>
          <w:tcPr>
            <w:tcW w:w="309" w:type="pct"/>
            <w:vAlign w:val="center"/>
          </w:tcPr>
          <w:p w14:paraId="35FCBC23" w14:textId="77777777" w:rsidR="00380DE4" w:rsidRPr="00421605" w:rsidRDefault="00380DE4" w:rsidP="00A74CD2">
            <w:pPr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6-7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3BCA5C76" w14:textId="77777777" w:rsidR="00380DE4" w:rsidRPr="00D9292C" w:rsidRDefault="00380DE4" w:rsidP="00A74CD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</w:rPr>
              <w:t>Instantaneous and average power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421605">
              <w:rPr>
                <w:rFonts w:ascii="Times New Roman" w:eastAsia="Times New Roman" w:hAnsi="Times New Roman" w:cs="Times New Roman"/>
              </w:rPr>
              <w:t xml:space="preserve"> Effective or RMS value, Maximum Power Transfer Theorem, Apparent power and Power factor, complex power, conservation of ac power, power factor</w:t>
            </w:r>
            <w:r>
              <w:rPr>
                <w:rFonts w:ascii="Times New Roman" w:eastAsia="Times New Roman" w:hAnsi="Times New Roman" w:cs="Times New Roman"/>
              </w:rPr>
              <w:t xml:space="preserve"> correction.</w:t>
            </w:r>
          </w:p>
        </w:tc>
        <w:tc>
          <w:tcPr>
            <w:tcW w:w="288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49FB39" w14:textId="77777777" w:rsidR="00380DE4" w:rsidRPr="00421605" w:rsidRDefault="00380DE4" w:rsidP="00A74CD2">
            <w:pPr>
              <w:spacing w:before="100" w:beforeAutospacing="1" w:after="100" w:afterAutospacing="1"/>
              <w:ind w:left="31" w:right="-2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7AA2C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Compute and distinguish the instantaneous, effective, complex,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real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apparent power in ac circuits using power triangle.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84C7A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4.5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AACC7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51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31A92" w14:textId="29DA75F3" w:rsidR="00380DE4" w:rsidRDefault="00380DE4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2,</w:t>
            </w:r>
          </w:p>
          <w:p w14:paraId="6D4F296E" w14:textId="3A9BE8A2" w:rsidR="00380DE4" w:rsidRDefault="00380DE4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Quiz 2,</w:t>
            </w:r>
          </w:p>
          <w:p w14:paraId="10F54B5D" w14:textId="4232243F" w:rsidR="00380DE4" w:rsidRPr="00421605" w:rsidRDefault="00380DE4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Midterm</w:t>
            </w:r>
          </w:p>
        </w:tc>
        <w:tc>
          <w:tcPr>
            <w:tcW w:w="4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58DF91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C3</w:t>
            </w:r>
          </w:p>
        </w:tc>
      </w:tr>
      <w:tr w:rsidR="00380DE4" w:rsidRPr="00421605" w14:paraId="0E6D2D19" w14:textId="77777777" w:rsidTr="00810686">
        <w:trPr>
          <w:gridAfter w:val="2"/>
          <w:wAfter w:w="8" w:type="pct"/>
          <w:trHeight w:val="1367"/>
          <w:jc w:val="center"/>
        </w:trPr>
        <w:tc>
          <w:tcPr>
            <w:tcW w:w="309" w:type="pct"/>
            <w:vAlign w:val="center"/>
          </w:tcPr>
          <w:p w14:paraId="2CBFC66B" w14:textId="77777777" w:rsidR="00380DE4" w:rsidRPr="00421605" w:rsidRDefault="00380DE4" w:rsidP="00A74C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7-8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542BB79C" w14:textId="77777777" w:rsidR="00380DE4" w:rsidRPr="009B5240" w:rsidRDefault="00380DE4" w:rsidP="00A74CD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</w:rPr>
              <w:t>Three-phase circuits: balanced three-phase voltages, balanced wye-wye connection, balanced wye-delta connection, balanced delta-delta connection, balanced delta-wye connecti</w:t>
            </w:r>
            <w:r>
              <w:rPr>
                <w:rFonts w:ascii="Times New Roman" w:eastAsia="Times New Roman" w:hAnsi="Times New Roman" w:cs="Times New Roman"/>
              </w:rPr>
              <w:t>on, power in a balanced system.</w:t>
            </w:r>
          </w:p>
        </w:tc>
        <w:tc>
          <w:tcPr>
            <w:tcW w:w="288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2FB31D" w14:textId="77777777" w:rsidR="00380DE4" w:rsidRPr="00421605" w:rsidRDefault="00380DE4" w:rsidP="00A74CD2">
            <w:pPr>
              <w:spacing w:before="100" w:beforeAutospacing="1" w:after="100" w:afterAutospacing="1"/>
              <w:ind w:left="31" w:right="-2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3867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Solve the three-phase balanced ac circuits using the concept of wye-delta transformation.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B8B3A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4.5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18AB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5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447D7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14D646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C3</w:t>
            </w:r>
          </w:p>
        </w:tc>
      </w:tr>
      <w:tr w:rsidR="0000519B" w:rsidRPr="00421605" w14:paraId="43C1AE8C" w14:textId="77777777" w:rsidTr="00810686">
        <w:trPr>
          <w:gridAfter w:val="2"/>
          <w:wAfter w:w="8" w:type="pct"/>
          <w:trHeight w:val="242"/>
          <w:jc w:val="center"/>
        </w:trPr>
        <w:tc>
          <w:tcPr>
            <w:tcW w:w="309" w:type="pct"/>
            <w:vAlign w:val="center"/>
          </w:tcPr>
          <w:p w14:paraId="0D67E09E" w14:textId="77777777" w:rsidR="0000519B" w:rsidRPr="00421605" w:rsidRDefault="0000519B" w:rsidP="00A74CD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9-10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6520BA47" w14:textId="77777777" w:rsidR="0000519B" w:rsidRPr="00530ADF" w:rsidRDefault="0000519B" w:rsidP="00A74CD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</w:rPr>
              <w:t>Frequency response,</w:t>
            </w:r>
            <w:r>
              <w:rPr>
                <w:rFonts w:ascii="Times New Roman" w:eastAsia="Times New Roman" w:hAnsi="Times New Roman" w:cs="Times New Roman"/>
              </w:rPr>
              <w:t xml:space="preserve"> transfer function, Bode plots, </w:t>
            </w:r>
            <w:r w:rsidRPr="00421605">
              <w:rPr>
                <w:rFonts w:ascii="Times New Roman" w:eastAsia="Times New Roman" w:hAnsi="Times New Roman" w:cs="Times New Roman"/>
              </w:rPr>
              <w:t>series resonance, parallel resonance</w:t>
            </w:r>
            <w:r>
              <w:rPr>
                <w:rFonts w:ascii="Times New Roman" w:eastAsia="Times New Roman" w:hAnsi="Times New Roman" w:cs="Times New Roman"/>
              </w:rPr>
              <w:t>, filters:</w:t>
            </w:r>
            <w:r w:rsidRPr="00421605">
              <w:rPr>
                <w:rFonts w:ascii="Times New Roman" w:eastAsia="Times New Roman" w:hAnsi="Times New Roman" w:cs="Times New Roman"/>
              </w:rPr>
              <w:t xml:space="preserve"> low-pass filter, high-pass filter, band-pass filter, band-stop filter.</w:t>
            </w:r>
          </w:p>
        </w:tc>
        <w:tc>
          <w:tcPr>
            <w:tcW w:w="288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972E6E" w14:textId="77777777" w:rsidR="0000519B" w:rsidRPr="00421605" w:rsidRDefault="0000519B" w:rsidP="00A74CD2">
            <w:pPr>
              <w:spacing w:before="100" w:beforeAutospacing="1" w:after="100" w:afterAutospacing="1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CLO2</w:t>
            </w:r>
          </w:p>
        </w:tc>
        <w:tc>
          <w:tcPr>
            <w:tcW w:w="1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CF65F" w14:textId="77777777" w:rsidR="0000519B" w:rsidRPr="00421605" w:rsidRDefault="0000519B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Analyze the frequency response of ac circuits and design the filters using their transfer functions and bode plots.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46E22" w14:textId="77777777" w:rsidR="0000519B" w:rsidRPr="00421605" w:rsidRDefault="0000519B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1DD1A" w14:textId="77777777" w:rsidR="0000519B" w:rsidRPr="00421605" w:rsidRDefault="0000519B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51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C049D" w14:textId="4ADEA4FE" w:rsidR="0000519B" w:rsidRPr="00421605" w:rsidRDefault="0000519B" w:rsidP="00380D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</w:t>
            </w:r>
            <w:r w:rsidR="00380DE4">
              <w:rPr>
                <w:rFonts w:ascii="Times New Roman" w:eastAsia="Times New Roman" w:hAnsi="Times New Roman" w:cs="Times New Roman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</w:rPr>
              <w:t>, Quiz</w:t>
            </w:r>
            <w:r w:rsidR="00380DE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3,</w:t>
            </w:r>
            <w:r w:rsidR="00380DE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Terminal</w:t>
            </w:r>
          </w:p>
        </w:tc>
        <w:tc>
          <w:tcPr>
            <w:tcW w:w="4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F9D088" w14:textId="77777777" w:rsidR="0000519B" w:rsidRPr="00421605" w:rsidRDefault="0000519B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C5</w:t>
            </w:r>
          </w:p>
        </w:tc>
      </w:tr>
      <w:tr w:rsidR="00380DE4" w:rsidRPr="00421605" w14:paraId="18C68647" w14:textId="77777777" w:rsidTr="00810686">
        <w:trPr>
          <w:gridAfter w:val="2"/>
          <w:wAfter w:w="8" w:type="pct"/>
          <w:trHeight w:val="782"/>
          <w:jc w:val="center"/>
        </w:trPr>
        <w:tc>
          <w:tcPr>
            <w:tcW w:w="309" w:type="pct"/>
            <w:vAlign w:val="center"/>
          </w:tcPr>
          <w:p w14:paraId="78521316" w14:textId="77777777" w:rsidR="00380DE4" w:rsidRPr="00421605" w:rsidRDefault="00380DE4" w:rsidP="00A74CD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7FB33836" w14:textId="77777777" w:rsidR="00380DE4" w:rsidRPr="00421605" w:rsidRDefault="00380DE4" w:rsidP="00A74C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421605">
              <w:rPr>
                <w:rFonts w:ascii="Times New Roman" w:eastAsia="Times New Roman" w:hAnsi="Times New Roman" w:cs="Times New Roman"/>
              </w:rPr>
              <w:t>Laplace transform</w:t>
            </w:r>
            <w:r>
              <w:rPr>
                <w:rFonts w:ascii="Times New Roman" w:eastAsia="Times New Roman" w:hAnsi="Times New Roman" w:cs="Times New Roman"/>
              </w:rPr>
              <w:t>ation</w:t>
            </w:r>
            <w:r w:rsidRPr="00421605">
              <w:rPr>
                <w:rFonts w:ascii="Times New Roman" w:eastAsia="Times New Roman" w:hAnsi="Times New Roman" w:cs="Times New Roman"/>
              </w:rPr>
              <w:t>, properties of the Laplace transform</w:t>
            </w:r>
          </w:p>
        </w:tc>
        <w:tc>
          <w:tcPr>
            <w:tcW w:w="288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806E53" w14:textId="77777777" w:rsidR="00380DE4" w:rsidRPr="00421605" w:rsidRDefault="00380DE4" w:rsidP="00A74CD2">
            <w:pPr>
              <w:spacing w:before="100" w:beforeAutospacing="1" w:after="100" w:afterAutospacing="1"/>
              <w:ind w:left="31" w:right="-2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51F9F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Analyze the linear systems in s-domain using Laplace transformation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FCD1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1A0AF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51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273FA" w14:textId="5177DCB8" w:rsidR="00380DE4" w:rsidRPr="00421605" w:rsidRDefault="00380DE4" w:rsidP="00380D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4, Quiz 4, Terminal</w:t>
            </w:r>
          </w:p>
        </w:tc>
        <w:tc>
          <w:tcPr>
            <w:tcW w:w="4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181410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C4</w:t>
            </w:r>
          </w:p>
        </w:tc>
      </w:tr>
      <w:tr w:rsidR="00380DE4" w:rsidRPr="00421605" w14:paraId="20B1BA03" w14:textId="77777777" w:rsidTr="00810686">
        <w:trPr>
          <w:gridAfter w:val="2"/>
          <w:wAfter w:w="8" w:type="pct"/>
          <w:trHeight w:val="890"/>
          <w:jc w:val="center"/>
        </w:trPr>
        <w:tc>
          <w:tcPr>
            <w:tcW w:w="309" w:type="pct"/>
            <w:vAlign w:val="center"/>
          </w:tcPr>
          <w:p w14:paraId="131A0AD1" w14:textId="77777777" w:rsidR="00380DE4" w:rsidRPr="00421605" w:rsidRDefault="00380DE4" w:rsidP="00A74CD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691DB02A" w14:textId="77777777" w:rsidR="00380DE4" w:rsidRPr="00421605" w:rsidRDefault="00380DE4" w:rsidP="00A74C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421605">
              <w:rPr>
                <w:rFonts w:ascii="Times New Roman" w:eastAsia="Times New Roman" w:hAnsi="Times New Roman" w:cs="Times New Roman"/>
              </w:rPr>
              <w:t>Inverse Laplace transform, simple poles, repeated poles, complex poles</w:t>
            </w:r>
          </w:p>
        </w:tc>
        <w:tc>
          <w:tcPr>
            <w:tcW w:w="288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FC3CF6" w14:textId="77777777" w:rsidR="00380DE4" w:rsidRPr="00421605" w:rsidRDefault="00380DE4" w:rsidP="00A74CD2">
            <w:pPr>
              <w:spacing w:before="100" w:beforeAutospacing="1" w:after="100" w:afterAutospacing="1"/>
              <w:ind w:left="31" w:right="-2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B6CF5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Analyze the linear systems in time domain using Inverse Laplace transformation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FA056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6D8F6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5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2769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BAE360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C4</w:t>
            </w:r>
          </w:p>
        </w:tc>
      </w:tr>
      <w:tr w:rsidR="00380DE4" w:rsidRPr="00421605" w14:paraId="35244196" w14:textId="77777777" w:rsidTr="00810686">
        <w:trPr>
          <w:gridAfter w:val="2"/>
          <w:wAfter w:w="8" w:type="pct"/>
          <w:trHeight w:val="368"/>
          <w:jc w:val="center"/>
        </w:trPr>
        <w:tc>
          <w:tcPr>
            <w:tcW w:w="309" w:type="pct"/>
            <w:vAlign w:val="center"/>
          </w:tcPr>
          <w:p w14:paraId="5D39BA4A" w14:textId="77777777" w:rsidR="00380DE4" w:rsidRPr="00421605" w:rsidRDefault="00380DE4" w:rsidP="00A74CD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13-14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0AAC8160" w14:textId="77777777" w:rsidR="00380DE4" w:rsidRPr="00530ADF" w:rsidRDefault="00380DE4" w:rsidP="00A74CD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</w:rPr>
              <w:t xml:space="preserve">Applications of the Laplace transform: circuit element models, circuit analysis, transfer </w:t>
            </w:r>
            <w:r>
              <w:rPr>
                <w:rFonts w:ascii="Times New Roman" w:eastAsia="Times New Roman" w:hAnsi="Times New Roman" w:cs="Times New Roman"/>
              </w:rPr>
              <w:t>functions, and state-variables.</w:t>
            </w:r>
          </w:p>
        </w:tc>
        <w:tc>
          <w:tcPr>
            <w:tcW w:w="288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EC0736" w14:textId="77777777" w:rsidR="00380DE4" w:rsidRPr="00421605" w:rsidRDefault="00380DE4" w:rsidP="00A74CD2">
            <w:pPr>
              <w:spacing w:before="100" w:beforeAutospacing="1" w:after="100" w:afterAutospacing="1"/>
              <w:ind w:left="31" w:right="-2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D5318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Analyze the LTI systems in time and frequency domain using their transfer functions and state variables.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9AD91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4523D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5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3E1B4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1678C6" w14:textId="77777777" w:rsidR="00380DE4" w:rsidRPr="00421605" w:rsidRDefault="00380DE4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C4</w:t>
            </w:r>
          </w:p>
        </w:tc>
      </w:tr>
      <w:tr w:rsidR="0000519B" w:rsidRPr="00421605" w14:paraId="43E523CD" w14:textId="77777777" w:rsidTr="00810686">
        <w:trPr>
          <w:gridAfter w:val="2"/>
          <w:wAfter w:w="8" w:type="pct"/>
          <w:trHeight w:val="908"/>
          <w:jc w:val="center"/>
        </w:trPr>
        <w:tc>
          <w:tcPr>
            <w:tcW w:w="309" w:type="pct"/>
            <w:vAlign w:val="center"/>
          </w:tcPr>
          <w:p w14:paraId="4AF4E27F" w14:textId="77777777" w:rsidR="0000519B" w:rsidRPr="00421605" w:rsidRDefault="0000519B" w:rsidP="00A74CD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15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2FA1F529" w14:textId="77777777" w:rsidR="0000519B" w:rsidRPr="00587DCA" w:rsidRDefault="0000519B" w:rsidP="00A74CD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eastAsia="Times New Roman" w:hAnsi="Times New Roman" w:cs="Times New Roman"/>
              </w:rPr>
              <w:t xml:space="preserve">Two-port networks: impedance, admittance, </w:t>
            </w:r>
            <w:proofErr w:type="gramStart"/>
            <w:r w:rsidRPr="00421605">
              <w:rPr>
                <w:rFonts w:ascii="Times New Roman" w:eastAsia="Times New Roman" w:hAnsi="Times New Roman" w:cs="Times New Roman"/>
              </w:rPr>
              <w:t>hybr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transmission parameters.</w:t>
            </w:r>
          </w:p>
        </w:tc>
        <w:tc>
          <w:tcPr>
            <w:tcW w:w="288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46E342" w14:textId="77777777" w:rsidR="0000519B" w:rsidRPr="00421605" w:rsidRDefault="0000519B" w:rsidP="00A74CD2">
            <w:pPr>
              <w:spacing w:before="100" w:beforeAutospacing="1" w:after="100" w:afterAutospacing="1"/>
              <w:ind w:left="31" w:right="-2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9521E" w14:textId="77777777" w:rsidR="0000519B" w:rsidRPr="00421605" w:rsidRDefault="0000519B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Analyze the two port networks using their impedance, admittance,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hybrid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transmission parameters. 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F52F" w14:textId="77777777" w:rsidR="0000519B" w:rsidRPr="00421605" w:rsidRDefault="0000519B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36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DCCF7" w14:textId="77777777" w:rsidR="0000519B" w:rsidRPr="00421605" w:rsidRDefault="0000519B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51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CEA3F" w14:textId="152372DF" w:rsidR="0000519B" w:rsidRPr="00421605" w:rsidRDefault="00380DE4" w:rsidP="00A74C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Terminal</w:t>
            </w:r>
          </w:p>
        </w:tc>
        <w:tc>
          <w:tcPr>
            <w:tcW w:w="4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335232" w14:textId="77777777" w:rsidR="0000519B" w:rsidRPr="00421605" w:rsidRDefault="0000519B" w:rsidP="00A74C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21605"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</w:tr>
    </w:tbl>
    <w:p w14:paraId="489B4EEE" w14:textId="77777777" w:rsidR="00C65BAC" w:rsidRPr="00421605" w:rsidRDefault="00C65BAC">
      <w:pPr>
        <w:rPr>
          <w:rFonts w:ascii="Times New Roman" w:hAnsi="Times New Roman" w:cs="Times New Roman"/>
        </w:rPr>
        <w:sectPr w:rsidR="00C65BAC" w:rsidRPr="00421605" w:rsidSect="00C65BAC">
          <w:footerReference w:type="default" r:id="rId12"/>
          <w:pgSz w:w="15840" w:h="12240" w:orient="landscape"/>
          <w:pgMar w:top="720" w:right="720" w:bottom="720" w:left="720" w:header="868" w:footer="0" w:gutter="0"/>
          <w:cols w:space="720"/>
          <w:docGrid w:linePitch="299"/>
        </w:sectPr>
      </w:pPr>
    </w:p>
    <w:p w14:paraId="092FEA0A" w14:textId="77777777" w:rsidR="00551CE8" w:rsidRPr="00421605" w:rsidRDefault="00551CE8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44"/>
        <w:gridCol w:w="8406"/>
      </w:tblGrid>
      <w:tr w:rsidR="00A636E7" w:rsidRPr="00421605" w14:paraId="24B971B0" w14:textId="77777777" w:rsidTr="00F8687C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0E32327D" w14:textId="77777777" w:rsidR="00A636E7" w:rsidRPr="00421605" w:rsidRDefault="00133822" w:rsidP="005E03CC">
            <w:pPr>
              <w:spacing w:before="7"/>
              <w:ind w:left="10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4495" w:type="pct"/>
            <w:shd w:val="clear" w:color="auto" w:fill="D9D9D9" w:themeFill="background1" w:themeFillShade="D9"/>
          </w:tcPr>
          <w:p w14:paraId="36C7A95F" w14:textId="77777777" w:rsidR="00A636E7" w:rsidRPr="00421605" w:rsidRDefault="00F8687C" w:rsidP="005E03CC">
            <w:pPr>
              <w:spacing w:before="100" w:beforeAutospacing="1" w:after="100" w:afterAutospacing="1"/>
              <w:ind w:left="460" w:right="-20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eastAsia="Cambria" w:hAnsi="Times New Roman" w:cs="Times New Roman"/>
                <w:b/>
                <w:bCs/>
              </w:rPr>
              <w:t>Assessment</w:t>
            </w:r>
            <w:r w:rsidRPr="00421605">
              <w:rPr>
                <w:rFonts w:ascii="Times New Roman" w:eastAsia="Cambria" w:hAnsi="Times New Roman" w:cs="Times New Roman"/>
                <w:b/>
                <w:bCs/>
                <w:spacing w:val="-13"/>
              </w:rPr>
              <w:t xml:space="preserve"> </w:t>
            </w:r>
            <w:r w:rsidRPr="00421605">
              <w:rPr>
                <w:rFonts w:ascii="Times New Roman" w:eastAsia="Cambria" w:hAnsi="Times New Roman" w:cs="Times New Roman"/>
                <w:b/>
                <w:bCs/>
              </w:rPr>
              <w:t>Pla</w:t>
            </w:r>
            <w:r w:rsidRPr="00421605">
              <w:rPr>
                <w:rFonts w:ascii="Times New Roman" w:eastAsia="Cambria" w:hAnsi="Times New Roman" w:cs="Times New Roman"/>
                <w:b/>
                <w:bCs/>
                <w:spacing w:val="1"/>
              </w:rPr>
              <w:t>n</w:t>
            </w:r>
          </w:p>
        </w:tc>
      </w:tr>
      <w:tr w:rsidR="00A636E7" w:rsidRPr="00421605" w14:paraId="12E93F9B" w14:textId="77777777" w:rsidTr="00133822">
        <w:trPr>
          <w:trHeight w:val="11330"/>
          <w:jc w:val="center"/>
        </w:trPr>
        <w:tc>
          <w:tcPr>
            <w:tcW w:w="5000" w:type="pct"/>
            <w:gridSpan w:val="2"/>
            <w:shd w:val="clear" w:color="auto" w:fill="auto"/>
          </w:tcPr>
          <w:tbl>
            <w:tblPr>
              <w:tblpPr w:leftFromText="180" w:rightFromText="180" w:vertAnchor="page" w:horzAnchor="margin" w:tblpXSpec="center" w:tblpY="228"/>
              <w:tblOverlap w:val="never"/>
              <w:tblW w:w="710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755"/>
              <w:gridCol w:w="180"/>
              <w:gridCol w:w="900"/>
              <w:gridCol w:w="270"/>
            </w:tblGrid>
            <w:tr w:rsidR="00F8687C" w:rsidRPr="00421605" w14:paraId="2FE48A34" w14:textId="77777777" w:rsidTr="00F8687C">
              <w:trPr>
                <w:trHeight w:hRule="exact" w:val="370"/>
              </w:trPr>
              <w:tc>
                <w:tcPr>
                  <w:tcW w:w="59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4B2E0C" w14:textId="77777777" w:rsidR="00F8687C" w:rsidRPr="00421605" w:rsidRDefault="00F8687C" w:rsidP="00F8687C">
                  <w:pPr>
                    <w:spacing w:after="100" w:afterAutospacing="1" w:line="240" w:lineRule="auto"/>
                    <w:ind w:left="180" w:right="-20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</w:rPr>
                    <w:t>Quizzes (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ini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um 4)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327CA4" w14:textId="77777777" w:rsidR="00F8687C" w:rsidRPr="00421605" w:rsidRDefault="00F8687C" w:rsidP="00F8687C">
                  <w:pPr>
                    <w:spacing w:after="100" w:afterAutospacing="1" w:line="240" w:lineRule="auto"/>
                    <w:ind w:left="270" w:right="-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</w:rPr>
                    <w:t>15%</w:t>
                  </w:r>
                </w:p>
              </w:tc>
            </w:tr>
            <w:tr w:rsidR="00F8687C" w:rsidRPr="00421605" w14:paraId="3E76602F" w14:textId="77777777" w:rsidTr="00F8687C">
              <w:trPr>
                <w:trHeight w:hRule="exact" w:val="460"/>
              </w:trPr>
              <w:tc>
                <w:tcPr>
                  <w:tcW w:w="59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96B292" w14:textId="77777777" w:rsidR="00F8687C" w:rsidRPr="00421605" w:rsidRDefault="00F8687C" w:rsidP="00F8687C">
                  <w:pPr>
                    <w:tabs>
                      <w:tab w:val="left" w:pos="3120"/>
                    </w:tabs>
                    <w:spacing w:after="100" w:afterAutospacing="1" w:line="240" w:lineRule="auto"/>
                    <w:ind w:left="180" w:right="-20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</w:rPr>
                    <w:t>Ho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ework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1"/>
                    </w:rPr>
                    <w:t xml:space="preserve"> 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assign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ents (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in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2"/>
                    </w:rPr>
                    <w:t>i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um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1"/>
                    </w:rPr>
                    <w:t xml:space="preserve"> 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4)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D8865" w14:textId="77777777" w:rsidR="00F8687C" w:rsidRPr="00421605" w:rsidRDefault="00F8687C" w:rsidP="00F8687C">
                  <w:pPr>
                    <w:spacing w:after="100" w:afterAutospacing="1" w:line="240" w:lineRule="auto"/>
                    <w:ind w:left="270" w:right="-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</w:rPr>
                    <w:t>10%</w:t>
                  </w:r>
                </w:p>
              </w:tc>
            </w:tr>
            <w:tr w:rsidR="00F8687C" w:rsidRPr="00421605" w14:paraId="09D54680" w14:textId="77777777" w:rsidTr="00F8687C">
              <w:trPr>
                <w:trHeight w:hRule="exact" w:val="451"/>
              </w:trPr>
              <w:tc>
                <w:tcPr>
                  <w:tcW w:w="59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54CE94" w14:textId="0863CE0F" w:rsidR="00F8687C" w:rsidRPr="00421605" w:rsidRDefault="00D76189" w:rsidP="00D76189">
                  <w:pPr>
                    <w:spacing w:after="100" w:afterAutospacing="1" w:line="240" w:lineRule="auto"/>
                    <w:ind w:left="18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Midterm</w:t>
                  </w:r>
                  <w:r w:rsidR="00F8687C" w:rsidRPr="00421605">
                    <w:rPr>
                      <w:rFonts w:ascii="Times New Roman" w:eastAsia="Times New Roman" w:hAnsi="Times New Roman" w:cs="Times New Roman"/>
                    </w:rPr>
                    <w:t xml:space="preserve"> exa</w:t>
                  </w:r>
                  <w:r w:rsidR="00F8687C"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  <w:r w:rsidR="00D41468" w:rsidRPr="00421605">
                    <w:rPr>
                      <w:rFonts w:ascii="Times New Roman" w:eastAsia="Times New Roman" w:hAnsi="Times New Roman" w:cs="Times New Roman"/>
                    </w:rPr>
                    <w:t xml:space="preserve"> (</w:t>
                  </w:r>
                  <w:r>
                    <w:rPr>
                      <w:rFonts w:ascii="Times New Roman" w:eastAsia="Times New Roman" w:hAnsi="Times New Roman" w:cs="Times New Roman"/>
                    </w:rPr>
                    <w:t>1.5 hours)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85E5FE" w14:textId="77777777" w:rsidR="00F8687C" w:rsidRPr="00421605" w:rsidRDefault="00F8687C" w:rsidP="00F8687C">
                  <w:pPr>
                    <w:spacing w:after="100" w:afterAutospacing="1" w:line="240" w:lineRule="auto"/>
                    <w:ind w:left="270" w:right="-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</w:rPr>
                    <w:t>25%</w:t>
                  </w:r>
                </w:p>
              </w:tc>
            </w:tr>
            <w:tr w:rsidR="00F8687C" w:rsidRPr="00421605" w14:paraId="0B92A45A" w14:textId="77777777" w:rsidTr="00F8687C">
              <w:trPr>
                <w:trHeight w:hRule="exact" w:val="361"/>
              </w:trPr>
              <w:tc>
                <w:tcPr>
                  <w:tcW w:w="59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FE4E7A" w14:textId="77777777" w:rsidR="00F8687C" w:rsidRPr="00421605" w:rsidRDefault="00F8687C" w:rsidP="00F8687C">
                  <w:pPr>
                    <w:spacing w:after="100" w:afterAutospacing="1" w:line="240" w:lineRule="auto"/>
                    <w:ind w:left="180" w:right="-20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</w:rPr>
                    <w:t>Ter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inal exam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 xml:space="preserve"> 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(3 hours)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157E15" w14:textId="77777777" w:rsidR="00F8687C" w:rsidRPr="00421605" w:rsidRDefault="00F8687C" w:rsidP="00F8687C">
                  <w:pPr>
                    <w:spacing w:after="100" w:afterAutospacing="1" w:line="240" w:lineRule="auto"/>
                    <w:ind w:left="270" w:right="-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</w:rPr>
                    <w:t>50%</w:t>
                  </w:r>
                </w:p>
              </w:tc>
            </w:tr>
            <w:tr w:rsidR="00F8687C" w:rsidRPr="00421605" w14:paraId="6A765D52" w14:textId="77777777" w:rsidTr="00F8687C">
              <w:trPr>
                <w:gridAfter w:val="1"/>
                <w:wAfter w:w="270" w:type="dxa"/>
                <w:trHeight w:hRule="exact" w:val="654"/>
              </w:trPr>
              <w:tc>
                <w:tcPr>
                  <w:tcW w:w="575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3B7D76E" w14:textId="77777777" w:rsidR="00F8687C" w:rsidRPr="00421605" w:rsidRDefault="002261D3" w:rsidP="002261D3">
                  <w:pPr>
                    <w:spacing w:after="100" w:afterAutospacing="1" w:line="240" w:lineRule="auto"/>
                    <w:ind w:right="447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                     </w:t>
                  </w:r>
                  <w:r w:rsidR="00F8687C" w:rsidRPr="00421605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Total (the</w:t>
                  </w:r>
                  <w:r w:rsidR="00F8687C" w:rsidRPr="00421605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o</w:t>
                  </w:r>
                  <w:r w:rsidR="00F8687C" w:rsidRPr="00421605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ry)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ED05C6C" w14:textId="77777777" w:rsidR="00F8687C" w:rsidRPr="00421605" w:rsidRDefault="00F8687C" w:rsidP="00F8687C">
                  <w:pPr>
                    <w:spacing w:after="100" w:afterAutospacing="1" w:line="240" w:lineRule="auto"/>
                    <w:ind w:left="467" w:right="-20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100%</w:t>
                  </w:r>
                </w:p>
              </w:tc>
            </w:tr>
          </w:tbl>
          <w:p w14:paraId="59E6F492" w14:textId="77777777" w:rsidR="00A636E7" w:rsidRPr="00421605" w:rsidRDefault="00551CE8" w:rsidP="00944598">
            <w:pPr>
              <w:spacing w:after="100" w:afterAutospacing="1"/>
              <w:ind w:right="-2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1605">
              <w:rPr>
                <w:rFonts w:ascii="Times New Roman" w:eastAsia="Times New Roman" w:hAnsi="Times New Roman" w:cs="Times New Roman"/>
                <w:b/>
              </w:rPr>
              <w:t>Th</w:t>
            </w:r>
            <w:r w:rsidR="005515AC" w:rsidRPr="00421605">
              <w:rPr>
                <w:rFonts w:ascii="Times New Roman" w:eastAsia="Times New Roman" w:hAnsi="Times New Roman" w:cs="Times New Roman"/>
                <w:b/>
              </w:rPr>
              <w:t>eory</w:t>
            </w:r>
          </w:p>
          <w:p w14:paraId="0C416074" w14:textId="77777777" w:rsidR="00F8687C" w:rsidRPr="00421605" w:rsidRDefault="00F8687C" w:rsidP="00944598">
            <w:pPr>
              <w:spacing w:after="100" w:afterAutospacing="1"/>
              <w:ind w:left="460" w:right="-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31E0CB2" w14:textId="77777777" w:rsidR="005515AC" w:rsidRPr="00421605" w:rsidRDefault="005515AC" w:rsidP="00944598">
            <w:pPr>
              <w:spacing w:after="100" w:afterAutospacing="1"/>
              <w:ind w:right="-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2D9D83C" w14:textId="77777777" w:rsidR="005515AC" w:rsidRPr="00421605" w:rsidRDefault="005515AC" w:rsidP="00944598">
            <w:pPr>
              <w:spacing w:after="100" w:afterAutospacing="1"/>
              <w:ind w:right="-2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2A497241" w14:textId="77777777" w:rsidR="006E1383" w:rsidRDefault="006E1383" w:rsidP="00944598">
            <w:pPr>
              <w:spacing w:after="100" w:afterAutospacing="1"/>
              <w:ind w:right="-2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5EB0F636" w14:textId="77777777" w:rsidR="005515AC" w:rsidRPr="00421605" w:rsidRDefault="005515AC" w:rsidP="00944598">
            <w:pPr>
              <w:spacing w:after="100" w:afterAutospacing="1"/>
              <w:ind w:right="-2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21605">
              <w:rPr>
                <w:rFonts w:ascii="Times New Roman" w:eastAsia="Times New Roman" w:hAnsi="Times New Roman" w:cs="Times New Roman"/>
                <w:b/>
              </w:rPr>
              <w:t>Lab</w:t>
            </w:r>
          </w:p>
          <w:tbl>
            <w:tblPr>
              <w:tblpPr w:leftFromText="180" w:rightFromText="180" w:vertAnchor="page" w:horzAnchor="margin" w:tblpXSpec="center" w:tblpY="228"/>
              <w:tblOverlap w:val="never"/>
              <w:tblW w:w="710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755"/>
              <w:gridCol w:w="180"/>
              <w:gridCol w:w="900"/>
              <w:gridCol w:w="270"/>
            </w:tblGrid>
            <w:tr w:rsidR="007352B6" w:rsidRPr="00421605" w14:paraId="4C8E88FD" w14:textId="77777777" w:rsidTr="00FC4E8F">
              <w:trPr>
                <w:trHeight w:hRule="exact" w:val="460"/>
              </w:trPr>
              <w:tc>
                <w:tcPr>
                  <w:tcW w:w="59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B5B981" w14:textId="25B595C7" w:rsidR="007352B6" w:rsidRPr="00421605" w:rsidRDefault="007352B6" w:rsidP="007352B6">
                  <w:pPr>
                    <w:tabs>
                      <w:tab w:val="left" w:pos="3120"/>
                    </w:tabs>
                    <w:spacing w:after="100" w:afterAutospacing="1" w:line="240" w:lineRule="auto"/>
                    <w:ind w:left="18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Lab manual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9A4D26" w14:textId="05A0E081" w:rsidR="007352B6" w:rsidRPr="00421605" w:rsidRDefault="007352B6" w:rsidP="007352B6">
                  <w:pPr>
                    <w:spacing w:after="100" w:afterAutospacing="1" w:line="240" w:lineRule="auto"/>
                    <w:ind w:left="270" w:right="-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%</w:t>
                  </w:r>
                </w:p>
              </w:tc>
            </w:tr>
            <w:tr w:rsidR="007352B6" w:rsidRPr="00421605" w14:paraId="7BDFE694" w14:textId="77777777" w:rsidTr="00FC4E8F">
              <w:trPr>
                <w:trHeight w:hRule="exact" w:val="451"/>
              </w:trPr>
              <w:tc>
                <w:tcPr>
                  <w:tcW w:w="59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2A381E" w14:textId="4C18973C" w:rsidR="007352B6" w:rsidRPr="00421605" w:rsidRDefault="007352B6" w:rsidP="007352B6">
                  <w:pPr>
                    <w:spacing w:after="100" w:afterAutospacing="1" w:line="240" w:lineRule="auto"/>
                    <w:ind w:left="18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Lab Midterm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 xml:space="preserve"> exa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78115" w14:textId="77777777" w:rsidR="007352B6" w:rsidRPr="00421605" w:rsidRDefault="007352B6" w:rsidP="007352B6">
                  <w:pPr>
                    <w:spacing w:after="100" w:afterAutospacing="1" w:line="240" w:lineRule="auto"/>
                    <w:ind w:left="270" w:right="-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</w:rPr>
                    <w:t>25%</w:t>
                  </w:r>
                </w:p>
              </w:tc>
            </w:tr>
            <w:tr w:rsidR="007352B6" w:rsidRPr="00421605" w14:paraId="39F37530" w14:textId="77777777" w:rsidTr="00FC4E8F">
              <w:trPr>
                <w:trHeight w:hRule="exact" w:val="361"/>
              </w:trPr>
              <w:tc>
                <w:tcPr>
                  <w:tcW w:w="59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9DC7CE" w14:textId="11DED47A" w:rsidR="007352B6" w:rsidRPr="00421605" w:rsidRDefault="007352B6" w:rsidP="007352B6">
                  <w:pPr>
                    <w:spacing w:after="100" w:afterAutospacing="1" w:line="240" w:lineRule="auto"/>
                    <w:ind w:left="180" w:right="-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Lab project and t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er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inal exam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71668" w14:textId="77777777" w:rsidR="007352B6" w:rsidRPr="00421605" w:rsidRDefault="007352B6" w:rsidP="007352B6">
                  <w:pPr>
                    <w:spacing w:after="100" w:afterAutospacing="1" w:line="240" w:lineRule="auto"/>
                    <w:ind w:left="270" w:right="-2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</w:rPr>
                    <w:t>50%</w:t>
                  </w:r>
                </w:p>
              </w:tc>
            </w:tr>
            <w:tr w:rsidR="007352B6" w:rsidRPr="00421605" w14:paraId="40BB3C2F" w14:textId="77777777" w:rsidTr="00FC4E8F">
              <w:trPr>
                <w:gridAfter w:val="1"/>
                <w:wAfter w:w="270" w:type="dxa"/>
                <w:trHeight w:hRule="exact" w:val="654"/>
              </w:trPr>
              <w:tc>
                <w:tcPr>
                  <w:tcW w:w="575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E3915F" w14:textId="192D7A52" w:rsidR="007352B6" w:rsidRPr="00421605" w:rsidRDefault="007352B6" w:rsidP="007352B6">
                  <w:pPr>
                    <w:spacing w:after="100" w:afterAutospacing="1" w:line="240" w:lineRule="auto"/>
                    <w:ind w:right="447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  </w:t>
                  </w:r>
                  <w:r w:rsidRPr="00421605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               Total (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lab</w:t>
                  </w:r>
                  <w:r w:rsidRPr="00421605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)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44CC8AB" w14:textId="77777777" w:rsidR="007352B6" w:rsidRPr="00421605" w:rsidRDefault="007352B6" w:rsidP="007352B6">
                  <w:pPr>
                    <w:spacing w:after="100" w:afterAutospacing="1" w:line="240" w:lineRule="auto"/>
                    <w:ind w:left="467" w:right="-20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100%</w:t>
                  </w:r>
                </w:p>
              </w:tc>
            </w:tr>
          </w:tbl>
          <w:p w14:paraId="63FDA559" w14:textId="77777777" w:rsidR="007352B6" w:rsidRDefault="007352B6" w:rsidP="00B354A9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192B495B" w14:textId="42BB2644" w:rsidR="00B354A9" w:rsidRPr="00220CF5" w:rsidRDefault="00B354A9" w:rsidP="00B354A9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4F65D568" w14:textId="452F5E5F" w:rsidR="00F8687C" w:rsidRPr="00B354A9" w:rsidRDefault="00F8687C" w:rsidP="00B354A9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tbl>
            <w:tblPr>
              <w:tblW w:w="7110" w:type="dxa"/>
              <w:tblInd w:w="107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22"/>
              <w:gridCol w:w="5688"/>
            </w:tblGrid>
            <w:tr w:rsidR="005515AC" w:rsidRPr="00421605" w14:paraId="7B9B1B00" w14:textId="77777777" w:rsidTr="00551CE8">
              <w:trPr>
                <w:trHeight w:hRule="exact" w:val="548"/>
              </w:trPr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B8C576" w14:textId="77777777" w:rsidR="005515AC" w:rsidRPr="00421605" w:rsidRDefault="005515AC" w:rsidP="00944598">
                  <w:pPr>
                    <w:spacing w:before="100" w:beforeAutospacing="1" w:after="100" w:afterAutospacing="1" w:line="240" w:lineRule="auto"/>
                    <w:ind w:left="40" w:right="-20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Final marks</w:t>
                  </w:r>
                </w:p>
              </w:tc>
              <w:tc>
                <w:tcPr>
                  <w:tcW w:w="5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7BE8B5" w14:textId="77777777" w:rsidR="005515AC" w:rsidRPr="00421605" w:rsidRDefault="005515AC" w:rsidP="00944598">
                  <w:pPr>
                    <w:spacing w:before="100" w:beforeAutospacing="1" w:after="100" w:afterAutospacing="1" w:line="240" w:lineRule="auto"/>
                    <w:ind w:left="180" w:right="-20"/>
                    <w:rPr>
                      <w:rFonts w:ascii="Times New Roman" w:eastAsia="Times New Roman" w:hAnsi="Times New Roman" w:cs="Times New Roman"/>
                    </w:rPr>
                  </w:pPr>
                  <w:r w:rsidRPr="00421605">
                    <w:rPr>
                      <w:rFonts w:ascii="Times New Roman" w:eastAsia="Times New Roman" w:hAnsi="Times New Roman" w:cs="Times New Roman"/>
                    </w:rPr>
                    <w:t xml:space="preserve">Theory 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 xml:space="preserve">arks * 0.75 + Lab </w:t>
                  </w:r>
                  <w:r w:rsidRPr="00421605">
                    <w:rPr>
                      <w:rFonts w:ascii="Times New Roman" w:eastAsia="Times New Roman" w:hAnsi="Times New Roman" w:cs="Times New Roman"/>
                      <w:spacing w:val="-2"/>
                    </w:rPr>
                    <w:t>m</w:t>
                  </w:r>
                  <w:r w:rsidRPr="00421605">
                    <w:rPr>
                      <w:rFonts w:ascii="Times New Roman" w:eastAsia="Times New Roman" w:hAnsi="Times New Roman" w:cs="Times New Roman"/>
                    </w:rPr>
                    <w:t>arks * 0.25</w:t>
                  </w:r>
                </w:p>
              </w:tc>
            </w:tr>
          </w:tbl>
          <w:p w14:paraId="0867D87F" w14:textId="77777777" w:rsidR="00F8687C" w:rsidRPr="00421605" w:rsidRDefault="00F8687C" w:rsidP="005515AC">
            <w:pPr>
              <w:spacing w:before="100" w:beforeAutospacing="1" w:after="100" w:afterAutospacing="1"/>
              <w:ind w:right="-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39CB04" w14:textId="77777777" w:rsidR="005932E4" w:rsidRPr="00421605" w:rsidRDefault="005932E4" w:rsidP="005E03CC">
      <w:pPr>
        <w:spacing w:before="7"/>
        <w:ind w:left="103"/>
        <w:rPr>
          <w:rFonts w:ascii="Times New Roman" w:hAnsi="Times New Roman" w:cs="Times New Roman"/>
          <w:b/>
        </w:rPr>
        <w:sectPr w:rsidR="005932E4" w:rsidRPr="00421605" w:rsidSect="002261D3">
          <w:footerReference w:type="default" r:id="rId13"/>
          <w:pgSz w:w="12240" w:h="15840"/>
          <w:pgMar w:top="1440" w:right="1440" w:bottom="1440" w:left="1440" w:header="868" w:footer="0" w:gutter="0"/>
          <w:cols w:space="720"/>
          <w:docGrid w:linePitch="299"/>
        </w:sect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53"/>
        <w:gridCol w:w="12937"/>
      </w:tblGrid>
      <w:tr w:rsidR="00A636E7" w:rsidRPr="00421605" w14:paraId="032237EB" w14:textId="77777777" w:rsidTr="00FF29C0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592E2AA6" w14:textId="77777777" w:rsidR="00A636E7" w:rsidRPr="00421605" w:rsidRDefault="00133822" w:rsidP="005E03CC">
            <w:pPr>
              <w:spacing w:before="7"/>
              <w:ind w:left="10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18</w:t>
            </w:r>
          </w:p>
        </w:tc>
        <w:tc>
          <w:tcPr>
            <w:tcW w:w="4495" w:type="pct"/>
            <w:shd w:val="clear" w:color="auto" w:fill="D9D9D9" w:themeFill="background1" w:themeFillShade="D9"/>
          </w:tcPr>
          <w:p w14:paraId="5B27061C" w14:textId="77777777" w:rsidR="00A636E7" w:rsidRPr="00421605" w:rsidRDefault="00FF29C0" w:rsidP="005932E4">
            <w:pPr>
              <w:spacing w:before="100" w:beforeAutospacing="1" w:after="100" w:afterAutospacing="1"/>
              <w:ind w:left="460" w:right="-20"/>
              <w:rPr>
                <w:rFonts w:ascii="Times New Roman" w:eastAsia="Times New Roman" w:hAnsi="Times New Roman" w:cs="Times New Roman"/>
              </w:rPr>
            </w:pPr>
            <w:r w:rsidRPr="00421605">
              <w:rPr>
                <w:rFonts w:ascii="Times New Roman" w:eastAsia="Cambria" w:hAnsi="Times New Roman" w:cs="Times New Roman"/>
                <w:b/>
                <w:bCs/>
              </w:rPr>
              <w:t xml:space="preserve">Course </w:t>
            </w:r>
            <w:proofErr w:type="gramStart"/>
            <w:r w:rsidR="005515AC" w:rsidRPr="00421605">
              <w:rPr>
                <w:rFonts w:ascii="Times New Roman" w:eastAsia="Cambria" w:hAnsi="Times New Roman" w:cs="Times New Roman"/>
                <w:b/>
                <w:bCs/>
              </w:rPr>
              <w:t>Learning</w:t>
            </w:r>
            <w:r w:rsidR="005515AC" w:rsidRPr="00421605">
              <w:rPr>
                <w:rFonts w:ascii="Times New Roman" w:eastAsia="Cambria" w:hAnsi="Times New Roman" w:cs="Times New Roman"/>
                <w:b/>
                <w:bCs/>
                <w:spacing w:val="-10"/>
              </w:rPr>
              <w:t xml:space="preserve"> </w:t>
            </w:r>
            <w:r w:rsidR="00C74EB5">
              <w:rPr>
                <w:rFonts w:ascii="Times New Roman" w:eastAsia="Cambria" w:hAnsi="Times New Roman" w:cs="Times New Roman"/>
                <w:b/>
                <w:bCs/>
                <w:spacing w:val="-10"/>
              </w:rPr>
              <w:t xml:space="preserve"> </w:t>
            </w:r>
            <w:r w:rsidR="005515AC" w:rsidRPr="00421605">
              <w:rPr>
                <w:rFonts w:ascii="Times New Roman" w:eastAsia="Cambria" w:hAnsi="Times New Roman" w:cs="Times New Roman"/>
                <w:b/>
                <w:bCs/>
              </w:rPr>
              <w:t>Outcomes</w:t>
            </w:r>
            <w:proofErr w:type="gramEnd"/>
            <w:r w:rsidR="00C74EB5">
              <w:rPr>
                <w:rFonts w:ascii="Times New Roman" w:eastAsia="Cambria" w:hAnsi="Times New Roman" w:cs="Times New Roman"/>
                <w:b/>
                <w:bCs/>
              </w:rPr>
              <w:t xml:space="preserve"> </w:t>
            </w:r>
            <w:r w:rsidRPr="00421605">
              <w:rPr>
                <w:rFonts w:ascii="Times New Roman" w:eastAsia="Cambria" w:hAnsi="Times New Roman" w:cs="Times New Roman"/>
                <w:b/>
                <w:bCs/>
              </w:rPr>
              <w:t>(CLOs)</w:t>
            </w:r>
            <w:r w:rsidR="005515AC" w:rsidRPr="00421605">
              <w:rPr>
                <w:rFonts w:ascii="Times New Roman" w:eastAsia="Cambria" w:hAnsi="Times New Roman" w:cs="Times New Roman"/>
                <w:b/>
                <w:bCs/>
              </w:rPr>
              <w:t xml:space="preserve"> </w:t>
            </w:r>
            <w:r w:rsidR="000D11D0" w:rsidRPr="00421605">
              <w:rPr>
                <w:rFonts w:ascii="Times New Roman" w:eastAsia="Cambria" w:hAnsi="Times New Roman" w:cs="Times New Roman"/>
                <w:b/>
                <w:bCs/>
              </w:rPr>
              <w:t xml:space="preserve">and </w:t>
            </w:r>
            <w:r w:rsidR="005515AC" w:rsidRPr="00421605">
              <w:rPr>
                <w:rFonts w:ascii="Times New Roman" w:eastAsia="Cambria" w:hAnsi="Times New Roman" w:cs="Times New Roman"/>
                <w:b/>
                <w:bCs/>
              </w:rPr>
              <w:t>Assessment</w:t>
            </w:r>
            <w:r w:rsidR="005515AC" w:rsidRPr="00421605">
              <w:rPr>
                <w:rFonts w:ascii="Times New Roman" w:eastAsia="Cambria" w:hAnsi="Times New Roman" w:cs="Times New Roman"/>
                <w:b/>
                <w:bCs/>
                <w:spacing w:val="-14"/>
              </w:rPr>
              <w:t xml:space="preserve"> </w:t>
            </w:r>
            <w:r w:rsidR="005515AC" w:rsidRPr="00421605">
              <w:rPr>
                <w:rFonts w:ascii="Times New Roman" w:eastAsia="Cambria" w:hAnsi="Times New Roman" w:cs="Times New Roman"/>
                <w:b/>
                <w:bCs/>
              </w:rPr>
              <w:t>Plan</w:t>
            </w:r>
          </w:p>
        </w:tc>
      </w:tr>
      <w:tr w:rsidR="00A636E7" w:rsidRPr="00287924" w14:paraId="1CAEB096" w14:textId="77777777" w:rsidTr="00FF29C0">
        <w:trPr>
          <w:trHeight w:val="242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52C7DA62" w14:textId="77777777" w:rsidR="00A636E7" w:rsidRDefault="00A636E7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1"/>
              <w:tblOverlap w:val="never"/>
              <w:tblW w:w="0" w:type="auto"/>
              <w:tblCellMar>
                <w:left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10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</w:tblGrid>
            <w:tr w:rsidR="00D30E8A" w14:paraId="15F42837" w14:textId="77777777" w:rsidTr="00FF29C0">
              <w:trPr>
                <w:cantSplit/>
                <w:trHeight w:val="354"/>
              </w:trPr>
              <w:tc>
                <w:tcPr>
                  <w:tcW w:w="2710" w:type="dxa"/>
                  <w:vMerge w:val="restart"/>
                  <w:tcBorders>
                    <w:tl2br w:val="single" w:sz="4" w:space="0" w:color="auto"/>
                  </w:tcBorders>
                </w:tcPr>
                <w:p w14:paraId="5811BB4B" w14:textId="77777777" w:rsidR="00D30E8A" w:rsidRDefault="00D30E8A" w:rsidP="00944598">
                  <w:pPr>
                    <w:spacing w:before="100" w:beforeAutospacing="1" w:after="100" w:afterAutospacing="1"/>
                    <w:jc w:val="right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</w:t>
                  </w:r>
                </w:p>
                <w:p w14:paraId="3B4B06FC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Activity 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  <w:vAlign w:val="center"/>
                </w:tcPr>
                <w:p w14:paraId="4857CA1D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 1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  <w:vAlign w:val="center"/>
                </w:tcPr>
                <w:p w14:paraId="6AF188D5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CLO2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  <w:vAlign w:val="center"/>
                </w:tcPr>
                <w:p w14:paraId="4F1B4C76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CLO3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  <w:vAlign w:val="center"/>
                </w:tcPr>
                <w:p w14:paraId="65513916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CLO4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  <w:vAlign w:val="center"/>
                </w:tcPr>
                <w:p w14:paraId="7807E23F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CLO5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  <w:vAlign w:val="center"/>
                </w:tcPr>
                <w:p w14:paraId="617F823F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CLO6</w:t>
                  </w:r>
                </w:p>
              </w:tc>
              <w:tc>
                <w:tcPr>
                  <w:tcW w:w="0" w:type="auto"/>
                  <w:gridSpan w:val="6"/>
                  <w:tcBorders>
                    <w:left w:val="double" w:sz="4" w:space="0" w:color="auto"/>
                    <w:bottom w:val="single" w:sz="4" w:space="0" w:color="auto"/>
                  </w:tcBorders>
                </w:tcPr>
                <w:p w14:paraId="73B4925C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Cognitive Domain</w:t>
                  </w:r>
                </w:p>
              </w:tc>
              <w:tc>
                <w:tcPr>
                  <w:tcW w:w="0" w:type="auto"/>
                  <w:gridSpan w:val="5"/>
                  <w:tcBorders>
                    <w:bottom w:val="single" w:sz="4" w:space="0" w:color="auto"/>
                  </w:tcBorders>
                </w:tcPr>
                <w:p w14:paraId="715FCDB4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Affective Domain</w:t>
                  </w:r>
                </w:p>
              </w:tc>
              <w:tc>
                <w:tcPr>
                  <w:tcW w:w="0" w:type="auto"/>
                  <w:gridSpan w:val="5"/>
                  <w:tcBorders>
                    <w:bottom w:val="single" w:sz="4" w:space="0" w:color="auto"/>
                  </w:tcBorders>
                </w:tcPr>
                <w:p w14:paraId="03635D05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Psychomotor Domain</w:t>
                  </w:r>
                </w:p>
              </w:tc>
            </w:tr>
            <w:tr w:rsidR="00D30E8A" w14:paraId="6C5B3D7B" w14:textId="77777777" w:rsidTr="00FF29C0">
              <w:trPr>
                <w:cantSplit/>
                <w:trHeight w:val="624"/>
              </w:trPr>
              <w:tc>
                <w:tcPr>
                  <w:tcW w:w="2710" w:type="dxa"/>
                  <w:vMerge/>
                  <w:tcBorders>
                    <w:tl2br w:val="single" w:sz="4" w:space="0" w:color="auto"/>
                  </w:tcBorders>
                </w:tcPr>
                <w:p w14:paraId="52B77D94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64596810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54FA0AB9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177A3E0A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47AACF83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7EE7B22C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19AB3D2B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</w:tcBorders>
                  <w:textDirection w:val="btLr"/>
                </w:tcPr>
                <w:p w14:paraId="595665C6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628B3DE3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12D208F5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1EAE4A2A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1F5FF8B7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3FD53496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714F297E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04F7C029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2F93A243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4DC4B51D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0E64EC09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50BFC838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6870F9F6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5132489A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11182DEA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67A6280C" w14:textId="77777777" w:rsidR="00D30E8A" w:rsidRDefault="00D30E8A" w:rsidP="00944598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P5</w:t>
                  </w:r>
                </w:p>
              </w:tc>
            </w:tr>
            <w:tr w:rsidR="00D30E8A" w14:paraId="72E8B103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035291D2" w14:textId="77777777" w:rsidR="00D30E8A" w:rsidRPr="00944598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44598">
                    <w:rPr>
                      <w:rFonts w:asciiTheme="majorBidi" w:hAnsiTheme="majorBidi" w:cstheme="majorBidi"/>
                      <w:sz w:val="20"/>
                      <w:szCs w:val="20"/>
                    </w:rPr>
                    <w:t>Quiz 1</w:t>
                  </w:r>
                </w:p>
              </w:tc>
              <w:tc>
                <w:tcPr>
                  <w:tcW w:w="0" w:type="auto"/>
                  <w:vAlign w:val="center"/>
                </w:tcPr>
                <w:p w14:paraId="11B0DBC4" w14:textId="77777777" w:rsidR="00D30E8A" w:rsidRPr="008E011B" w:rsidRDefault="00D30E8A" w:rsidP="00944598">
                  <w:pPr>
                    <w:tabs>
                      <w:tab w:val="left" w:pos="69"/>
                    </w:tabs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48EBA3B4" w14:textId="77777777" w:rsidR="00D30E8A" w:rsidRPr="008E011B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2F41566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8E597D6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AFEC5E8" w14:textId="77777777" w:rsidR="00D30E8A" w:rsidRPr="008E011B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AFB34F6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122BBFD9" w14:textId="62AC6510" w:rsidR="00D30E8A" w:rsidRPr="008E011B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36BB2B0" w14:textId="6048C4A2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5B2CF05" w14:textId="77777777" w:rsidR="00D30E8A" w:rsidRDefault="00E4094E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77BCDEC9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3BBBB69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4115E51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95C4BF3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4DA934D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051CBA4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CFDFDD0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6FEE6FC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BF023E5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69DD391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FCA578A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08D1842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FE86E9F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D30E8A" w14:paraId="0BA19776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63DBA577" w14:textId="77777777" w:rsidR="00D30E8A" w:rsidRPr="00944598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44598">
                    <w:rPr>
                      <w:rFonts w:asciiTheme="majorBidi" w:hAnsiTheme="majorBidi" w:cstheme="majorBidi"/>
                      <w:sz w:val="20"/>
                      <w:szCs w:val="20"/>
                    </w:rPr>
                    <w:t>Assignment 1</w:t>
                  </w:r>
                </w:p>
              </w:tc>
              <w:tc>
                <w:tcPr>
                  <w:tcW w:w="0" w:type="auto"/>
                  <w:vAlign w:val="center"/>
                </w:tcPr>
                <w:p w14:paraId="7C67BD4A" w14:textId="77777777" w:rsidR="00D30E8A" w:rsidRPr="008E011B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32D5B1C6" w14:textId="77777777" w:rsidR="00D30E8A" w:rsidRPr="008E011B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B11D65D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6599B09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69D554D" w14:textId="77777777" w:rsidR="00D30E8A" w:rsidRPr="008E011B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CDE4B2E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06F7063F" w14:textId="4DD0AA05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DB74CE4" w14:textId="0AADEFAE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C0DB4E7" w14:textId="77777777" w:rsidR="00D30E8A" w:rsidRDefault="00BE595D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04E1AEE1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0FEA09D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3648DB0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39C6CEE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30BD80E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86C52A5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EAB81AC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49A8C75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80B50C6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526A7D3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7013913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4F74534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D269151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727251" w14:paraId="704BC0A3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06D6CDA0" w14:textId="77777777" w:rsidR="00727251" w:rsidRDefault="00727251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Quiz 2</w:t>
                  </w:r>
                </w:p>
              </w:tc>
              <w:tc>
                <w:tcPr>
                  <w:tcW w:w="0" w:type="auto"/>
                  <w:vAlign w:val="center"/>
                </w:tcPr>
                <w:p w14:paraId="799B18A9" w14:textId="77777777" w:rsidR="00727251" w:rsidRDefault="005E1143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4E0E0BAC" w14:textId="77777777" w:rsidR="00727251" w:rsidRDefault="00727251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BE29E21" w14:textId="77777777" w:rsidR="00727251" w:rsidRDefault="00727251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FD906E6" w14:textId="77777777" w:rsidR="00727251" w:rsidRDefault="00727251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3EA4DCB" w14:textId="77777777" w:rsidR="00727251" w:rsidRPr="008E011B" w:rsidRDefault="00727251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EB72CFB" w14:textId="77777777" w:rsidR="00727251" w:rsidRDefault="00727251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7445508E" w14:textId="725A5439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2303A58" w14:textId="59176A6A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F3B0508" w14:textId="77777777" w:rsidR="00727251" w:rsidRDefault="005E1143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063CCD31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59876A3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50C4101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2268B84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BC34414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D17C082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340FDD6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F56E6F0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3E66A1D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981CE13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3CB8C31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2CDECC0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1003706" w14:textId="77777777" w:rsidR="00727251" w:rsidRDefault="00727251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D30E8A" w14:paraId="57D91A22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252A2DCB" w14:textId="77777777" w:rsidR="00D30E8A" w:rsidRPr="00944598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44598">
                    <w:rPr>
                      <w:rFonts w:asciiTheme="majorBidi" w:hAnsiTheme="majorBidi" w:cstheme="majorBidi"/>
                      <w:sz w:val="20"/>
                      <w:szCs w:val="20"/>
                    </w:rPr>
                    <w:t>Assignment 2</w:t>
                  </w:r>
                </w:p>
              </w:tc>
              <w:tc>
                <w:tcPr>
                  <w:tcW w:w="0" w:type="auto"/>
                  <w:vAlign w:val="center"/>
                </w:tcPr>
                <w:p w14:paraId="5E2B92E5" w14:textId="77777777" w:rsidR="00D30E8A" w:rsidRPr="008E011B" w:rsidRDefault="005E1143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48AF4657" w14:textId="77777777" w:rsidR="00D30E8A" w:rsidRPr="008E011B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72A47B5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C0DA4E5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27BE399" w14:textId="77777777" w:rsidR="00D30E8A" w:rsidRPr="008E011B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5D7288A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3A3B2CAC" w14:textId="486EFDFA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B2D839A" w14:textId="0E5E083E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C1E5880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6336111F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C3BBE63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B039391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340CC9D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7F65996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0D78BF6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821263F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AC51C78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6E222C7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C5CF772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58DB160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7DA6500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0618286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98576A" w14:paraId="5F279E75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3ECC60D2" w14:textId="0196C44F" w:rsidR="0098576A" w:rsidRDefault="00E35AA3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Midterm</w:t>
                  </w:r>
                </w:p>
              </w:tc>
              <w:tc>
                <w:tcPr>
                  <w:tcW w:w="0" w:type="auto"/>
                  <w:vAlign w:val="center"/>
                </w:tcPr>
                <w:p w14:paraId="41AB234B" w14:textId="77777777" w:rsidR="0098576A" w:rsidRPr="008E011B" w:rsidRDefault="005E1143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5D75C744" w14:textId="0FF5B5B6" w:rsidR="0098576A" w:rsidRPr="008E011B" w:rsidRDefault="0098576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A6A5F70" w14:textId="77777777" w:rsidR="0098576A" w:rsidRDefault="0098576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DDBF619" w14:textId="77777777" w:rsidR="0098576A" w:rsidRDefault="0098576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A7CEF93" w14:textId="77777777" w:rsidR="0098576A" w:rsidRPr="008E011B" w:rsidRDefault="0098576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5FFDA14" w14:textId="77777777" w:rsidR="0098576A" w:rsidRDefault="0098576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535E1EE3" w14:textId="156BFA7D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CD3BA56" w14:textId="06B97FE4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1A06735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41A440A8" w14:textId="65123649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5515628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C63104D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F7536A8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EBEBF51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6BE8307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5B5A672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4BF237B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3C0E4C6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A155786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FCB701F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A9910D5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D277E5E" w14:textId="77777777" w:rsidR="0098576A" w:rsidRDefault="0098576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D30E8A" w14:paraId="1E0706F7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0DF6E532" w14:textId="3177AFAC" w:rsidR="00D30E8A" w:rsidRPr="00944598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Lab </w:t>
                  </w:r>
                  <w:r w:rsidR="00E35AA3">
                    <w:rPr>
                      <w:rFonts w:asciiTheme="majorBidi" w:hAnsiTheme="majorBidi" w:cstheme="majorBidi"/>
                      <w:sz w:val="20"/>
                      <w:szCs w:val="20"/>
                    </w:rPr>
                    <w:t>Midterm</w:t>
                  </w:r>
                </w:p>
              </w:tc>
              <w:tc>
                <w:tcPr>
                  <w:tcW w:w="0" w:type="auto"/>
                  <w:vAlign w:val="center"/>
                </w:tcPr>
                <w:p w14:paraId="53C357D9" w14:textId="77777777" w:rsidR="00D30E8A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80E11E0" w14:textId="77777777" w:rsidR="00D30E8A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ED08363" w14:textId="77777777" w:rsidR="00D30E8A" w:rsidRDefault="00EC18C5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404D2B9B" w14:textId="77777777" w:rsidR="00D30E8A" w:rsidRDefault="00040111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6B8EAD73" w14:textId="77777777" w:rsidR="00D30E8A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BA1144E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4D94D42B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19C5BAC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675BE75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E187AB4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C2809F4" w14:textId="77777777" w:rsidR="00D30E8A" w:rsidRDefault="001E761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2712C92F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6BCC726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330C3AF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0D00A55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8293F17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1661186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3BB160C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B49B86E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6352747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030CE66" w14:textId="77777777" w:rsidR="00D30E8A" w:rsidRDefault="00BB054B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0B6ADF59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B37D44" w14:paraId="511E8844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0EA2FCF6" w14:textId="77777777" w:rsidR="00B37D44" w:rsidRDefault="00B37D44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Quiz 3</w:t>
                  </w:r>
                </w:p>
              </w:tc>
              <w:tc>
                <w:tcPr>
                  <w:tcW w:w="0" w:type="auto"/>
                  <w:vAlign w:val="center"/>
                </w:tcPr>
                <w:p w14:paraId="1DCF2AEF" w14:textId="77777777" w:rsidR="00B37D44" w:rsidRDefault="00B37D44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FAEC3D4" w14:textId="08F770B7" w:rsidR="00B37D44" w:rsidRDefault="00C51889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5E9B6DE9" w14:textId="77777777" w:rsidR="00B37D44" w:rsidRDefault="00B37D44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BD471F1" w14:textId="77777777" w:rsidR="00B37D44" w:rsidRDefault="00B37D44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023EC69" w14:textId="77777777" w:rsidR="00B37D44" w:rsidRDefault="00B37D44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D316B63" w14:textId="77777777" w:rsidR="00B37D44" w:rsidRDefault="00B37D44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5BF17687" w14:textId="19943ACF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95CF068" w14:textId="77F8A9BA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D7FBE0A" w14:textId="579B32CC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8AA73EE" w14:textId="0E5D5F5D" w:rsidR="00B37D44" w:rsidRDefault="00E35AA3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0E2E3354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D73C408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D342851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4FB9B38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37E8D7B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906953B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C97C157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4E0F654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556D88B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FBE3938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FA5E266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9EB40B6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B37D44" w14:paraId="1A4FE528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1B5E862D" w14:textId="77777777" w:rsidR="00B37D44" w:rsidRDefault="00B37D44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Assignment 3</w:t>
                  </w:r>
                </w:p>
              </w:tc>
              <w:tc>
                <w:tcPr>
                  <w:tcW w:w="0" w:type="auto"/>
                  <w:vAlign w:val="center"/>
                </w:tcPr>
                <w:p w14:paraId="144E2E4A" w14:textId="77777777" w:rsidR="00B37D44" w:rsidRDefault="00B37D44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6527A5E" w14:textId="36BFEB62" w:rsidR="00B37D44" w:rsidRDefault="00C51889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752D2570" w14:textId="77777777" w:rsidR="00B37D44" w:rsidRDefault="00B37D44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00229DB" w14:textId="77777777" w:rsidR="00B37D44" w:rsidRDefault="00B37D44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E0C8D40" w14:textId="77777777" w:rsidR="00B37D44" w:rsidRDefault="00B37D44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293B028" w14:textId="77777777" w:rsidR="00B37D44" w:rsidRDefault="00B37D44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06D9DB8E" w14:textId="48E66C48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EC89513" w14:textId="452F769E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00BE67A" w14:textId="66A0E2F3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3959171" w14:textId="7F4ECB2C" w:rsidR="00B37D44" w:rsidRDefault="00E35AA3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1BF95B98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83B8AE5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F4C4145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B70B1E3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D64FF52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6A3CCEC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4F9554C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C4A1D1A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24B35C7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A5AEA23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CD50832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3A84AF1" w14:textId="77777777" w:rsidR="00B37D44" w:rsidRDefault="00B37D4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D30E8A" w14:paraId="4E1FB813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0616EEB3" w14:textId="77777777" w:rsidR="00D30E8A" w:rsidRPr="00944598" w:rsidRDefault="00B37D44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Quiz 4</w:t>
                  </w:r>
                </w:p>
              </w:tc>
              <w:tc>
                <w:tcPr>
                  <w:tcW w:w="0" w:type="auto"/>
                  <w:vAlign w:val="center"/>
                </w:tcPr>
                <w:p w14:paraId="38D00139" w14:textId="77777777" w:rsidR="00D30E8A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ECBCA64" w14:textId="097E2CF0" w:rsidR="00D30E8A" w:rsidRDefault="00C51889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0B201A46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99CAEE4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AEE5B43" w14:textId="77777777" w:rsidR="00D30E8A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52FEB89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7A6BCA92" w14:textId="451150DA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4474125" w14:textId="62D5F47D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C9AF6E5" w14:textId="4AD4DAAD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FFE697D" w14:textId="6F3C8115" w:rsidR="00D30E8A" w:rsidRDefault="00E35AA3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4E21A006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B04E82F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64C4365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6C237F5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3E989AB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15352E4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49FD2A4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260A0F0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00AFC58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07F77D6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5252B9A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E0698C6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F30537" w14:paraId="5A412EA7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31E58A11" w14:textId="77777777" w:rsidR="00F30537" w:rsidRDefault="00F30537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Assignment 4</w:t>
                  </w:r>
                </w:p>
              </w:tc>
              <w:tc>
                <w:tcPr>
                  <w:tcW w:w="0" w:type="auto"/>
                  <w:vAlign w:val="center"/>
                </w:tcPr>
                <w:p w14:paraId="4DEE8DDC" w14:textId="77777777" w:rsidR="00F30537" w:rsidRDefault="00F30537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3C50909" w14:textId="240414C7" w:rsidR="00F30537" w:rsidRDefault="00C51889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48F88F7C" w14:textId="77777777" w:rsidR="00F30537" w:rsidRDefault="00F30537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2A57380" w14:textId="77777777" w:rsidR="00F30537" w:rsidRDefault="00F30537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04C94BF" w14:textId="77777777" w:rsidR="00F30537" w:rsidRDefault="00F30537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4F3336A" w14:textId="77777777" w:rsidR="00F30537" w:rsidRDefault="00F30537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710833AF" w14:textId="62E409B8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2B3BA08" w14:textId="6F030BAE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3F4AFAE" w14:textId="4457952F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D0479D4" w14:textId="132A3B07" w:rsidR="00F30537" w:rsidRDefault="00E35AA3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2FC2AF21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AC55B3B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049C2E5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8C6AA94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88AAC02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AF5A411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CA3E3C4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665838A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F73F47C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E773176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DB12B72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0DC9B5D" w14:textId="77777777" w:rsidR="00F30537" w:rsidRDefault="00F30537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D30E8A" w14:paraId="7E4EDF53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11A79DDA" w14:textId="77777777" w:rsidR="00D30E8A" w:rsidRPr="00944598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44598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Terminal </w:t>
                  </w:r>
                </w:p>
              </w:tc>
              <w:tc>
                <w:tcPr>
                  <w:tcW w:w="0" w:type="auto"/>
                  <w:vAlign w:val="center"/>
                </w:tcPr>
                <w:p w14:paraId="665F7E39" w14:textId="77777777" w:rsidR="00D30E8A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787A3C3A" w14:textId="00049439" w:rsidR="00D30E8A" w:rsidRDefault="00C51889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04657004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286EF24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D911FEE" w14:textId="77777777" w:rsidR="00D30E8A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382BDDC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59BA76F0" w14:textId="08147A0B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171C31B" w14:textId="33B028A8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456CE8E" w14:textId="6155CD41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13EFF11" w14:textId="38E49D3F" w:rsidR="00D30E8A" w:rsidRDefault="00E35AA3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18CC1515" w14:textId="77777777" w:rsidR="00D30E8A" w:rsidRDefault="001E761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68517B4D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8F42D6A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A7EF952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42FB960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5E751A5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6340281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450E75B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EC85565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680B42D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28CC378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D339102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D30E8A" w14:paraId="6AFA791B" w14:textId="77777777" w:rsidTr="00FF29C0">
              <w:trPr>
                <w:trHeight w:val="432"/>
              </w:trPr>
              <w:tc>
                <w:tcPr>
                  <w:tcW w:w="2710" w:type="dxa"/>
                </w:tcPr>
                <w:p w14:paraId="32DA7F0B" w14:textId="77777777" w:rsidR="00D30E8A" w:rsidRPr="00944598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Lab Terminal </w:t>
                  </w:r>
                </w:p>
              </w:tc>
              <w:tc>
                <w:tcPr>
                  <w:tcW w:w="0" w:type="auto"/>
                  <w:vAlign w:val="center"/>
                </w:tcPr>
                <w:p w14:paraId="0348A7A2" w14:textId="77777777" w:rsidR="00D30E8A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553B524" w14:textId="77777777" w:rsidR="00D30E8A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758DDE7" w14:textId="77777777" w:rsidR="00D30E8A" w:rsidRDefault="00EC18C5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3745BDC3" w14:textId="77777777" w:rsidR="00D30E8A" w:rsidRDefault="00040111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098DA953" w14:textId="77777777" w:rsidR="00D30E8A" w:rsidRDefault="00D30E8A" w:rsidP="00944598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AA59392" w14:textId="77777777" w:rsidR="00D30E8A" w:rsidRDefault="00D30E8A" w:rsidP="00944598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5D1B0747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0F31451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85F6C59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FCC752A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1B79624" w14:textId="77777777" w:rsidR="00D30E8A" w:rsidRDefault="001E7614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1B079A4E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DB750CB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CA346E6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EE3C683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3436B13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C6FAFC9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3B7A3D5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7151F4A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05E057E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20581AC" w14:textId="77777777" w:rsidR="00D30E8A" w:rsidRDefault="00BB054B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384C8797" w14:textId="77777777" w:rsidR="00D30E8A" w:rsidRDefault="00D30E8A" w:rsidP="00944598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2604E511" w14:textId="77777777" w:rsidR="005932E4" w:rsidRDefault="005932E4" w:rsidP="00944598">
            <w:pPr>
              <w:spacing w:before="100" w:beforeAutospacing="1" w:after="100" w:afterAutospacing="1"/>
              <w:ind w:left="120" w:right="-20"/>
              <w:rPr>
                <w:rFonts w:asciiTheme="majorBidi" w:eastAsia="Times New Roman" w:hAnsiTheme="majorBidi" w:cstheme="majorBidi"/>
              </w:rPr>
            </w:pPr>
          </w:p>
          <w:p w14:paraId="24D47227" w14:textId="77777777" w:rsidR="00944598" w:rsidRDefault="00944598" w:rsidP="00944598">
            <w:pPr>
              <w:spacing w:before="100" w:beforeAutospacing="1" w:after="100" w:afterAutospacing="1"/>
              <w:ind w:left="120" w:right="-20"/>
              <w:rPr>
                <w:rFonts w:asciiTheme="majorBidi" w:eastAsia="Times New Roman" w:hAnsiTheme="majorBidi" w:cstheme="majorBidi"/>
              </w:rPr>
            </w:pPr>
          </w:p>
          <w:p w14:paraId="052C05C2" w14:textId="77777777" w:rsidR="005515AC" w:rsidRDefault="005515AC" w:rsidP="005932E4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04E590D0" w14:textId="77777777" w:rsidR="007167A9" w:rsidRDefault="007167A9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75F12AEA" w14:textId="77777777" w:rsidR="00FF29C0" w:rsidRDefault="00FF29C0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40084B6B" w14:textId="77777777" w:rsidR="00FF29C0" w:rsidRDefault="00FF29C0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19421DD1" w14:textId="77777777" w:rsidR="00FF29C0" w:rsidRDefault="00FF29C0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187E9B84" w14:textId="77777777" w:rsidR="00FF29C0" w:rsidRDefault="00FF29C0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4C20E075" w14:textId="77777777" w:rsidR="00FF29C0" w:rsidRDefault="00FF29C0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244FC99D" w14:textId="77777777" w:rsidR="00FF29C0" w:rsidRDefault="00FF29C0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23F64F19" w14:textId="77777777" w:rsidR="00FF29C0" w:rsidRDefault="00FF29C0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3B453B5D" w14:textId="77777777" w:rsidR="00FF29C0" w:rsidRDefault="00FF29C0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6A032AFC" w14:textId="77777777" w:rsidR="00FF29C0" w:rsidRDefault="00FF29C0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1694FB56" w14:textId="77777777" w:rsidR="00FF29C0" w:rsidRDefault="00FF29C0" w:rsidP="005E03CC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6C7ADA65" w14:textId="77777777" w:rsidR="00FF29C0" w:rsidRDefault="00FF29C0" w:rsidP="00133822">
            <w:pPr>
              <w:spacing w:before="100" w:beforeAutospacing="1" w:after="100" w:afterAutospacing="1"/>
              <w:ind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401951D2" w14:textId="77777777" w:rsidR="00082554" w:rsidRDefault="00082554" w:rsidP="00FF29C0">
            <w:pPr>
              <w:spacing w:before="100" w:beforeAutospacing="1" w:after="100" w:afterAutospacing="1"/>
              <w:ind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2664CC51" w14:textId="77777777" w:rsidR="00082554" w:rsidRPr="00082554" w:rsidRDefault="00082554" w:rsidP="00082554">
            <w:pPr>
              <w:rPr>
                <w:rFonts w:asciiTheme="majorBidi" w:eastAsia="Times New Roman" w:hAnsiTheme="majorBidi" w:cstheme="majorBidi"/>
              </w:rPr>
            </w:pPr>
          </w:p>
          <w:p w14:paraId="03FF0FE7" w14:textId="77777777" w:rsidR="00082554" w:rsidRPr="00082554" w:rsidRDefault="00082554" w:rsidP="00082554">
            <w:pPr>
              <w:rPr>
                <w:rFonts w:asciiTheme="majorBidi" w:eastAsia="Times New Roman" w:hAnsiTheme="majorBidi" w:cstheme="majorBidi"/>
              </w:rPr>
            </w:pPr>
          </w:p>
          <w:p w14:paraId="6B11C78A" w14:textId="77777777" w:rsidR="00082554" w:rsidRDefault="00082554" w:rsidP="00082554">
            <w:pPr>
              <w:rPr>
                <w:rFonts w:asciiTheme="majorBidi" w:eastAsia="Times New Roman" w:hAnsiTheme="majorBidi" w:cstheme="majorBidi"/>
              </w:rPr>
            </w:pPr>
          </w:p>
          <w:p w14:paraId="2420E2EF" w14:textId="77777777" w:rsidR="00FF29C0" w:rsidRPr="00082554" w:rsidRDefault="00082554" w:rsidP="00082554">
            <w:pPr>
              <w:tabs>
                <w:tab w:val="left" w:pos="9564"/>
                <w:tab w:val="left" w:pos="11088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ab/>
            </w:r>
            <w:r>
              <w:rPr>
                <w:rFonts w:asciiTheme="majorBidi" w:eastAsia="Times New Roman" w:hAnsiTheme="majorBidi" w:cstheme="majorBidi"/>
              </w:rPr>
              <w:tab/>
            </w:r>
          </w:p>
        </w:tc>
      </w:tr>
    </w:tbl>
    <w:p w14:paraId="74B92216" w14:textId="77777777" w:rsidR="005932E4" w:rsidRDefault="005932E4" w:rsidP="005E03CC">
      <w:pPr>
        <w:spacing w:before="7"/>
        <w:ind w:left="103"/>
        <w:rPr>
          <w:rFonts w:ascii="Times New Roman" w:hAnsi="Times New Roman"/>
          <w:b/>
        </w:rPr>
        <w:sectPr w:rsidR="005932E4" w:rsidSect="005932E4">
          <w:footerReference w:type="default" r:id="rId14"/>
          <w:pgSz w:w="15840" w:h="12240" w:orient="landscape"/>
          <w:pgMar w:top="720" w:right="720" w:bottom="720" w:left="720" w:header="868" w:footer="0" w:gutter="0"/>
          <w:cols w:space="720"/>
          <w:docGrid w:linePitch="299"/>
        </w:sect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45"/>
        <w:gridCol w:w="39"/>
        <w:gridCol w:w="8366"/>
      </w:tblGrid>
      <w:tr w:rsidR="00A636E7" w:rsidRPr="00287924" w14:paraId="4604AC8B" w14:textId="77777777" w:rsidTr="00F8687C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7D5D9DA6" w14:textId="77777777" w:rsidR="00A636E7" w:rsidRPr="00287924" w:rsidRDefault="00133822" w:rsidP="005E03CC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19</w:t>
            </w:r>
          </w:p>
        </w:tc>
        <w:tc>
          <w:tcPr>
            <w:tcW w:w="4495" w:type="pct"/>
            <w:gridSpan w:val="2"/>
            <w:shd w:val="clear" w:color="auto" w:fill="D9D9D9" w:themeFill="background1" w:themeFillShade="D9"/>
          </w:tcPr>
          <w:p w14:paraId="0B75ECA8" w14:textId="77777777" w:rsidR="00A636E7" w:rsidRPr="00287924" w:rsidRDefault="007167A9" w:rsidP="005E03CC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 xml:space="preserve">Laboratory 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-3"/>
              </w:rPr>
              <w:t>E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1"/>
              </w:rPr>
              <w:t>x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perience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-1"/>
              </w:rPr>
              <w:t>s</w:t>
            </w:r>
          </w:p>
        </w:tc>
      </w:tr>
      <w:tr w:rsidR="00A636E7" w:rsidRPr="00287924" w14:paraId="30C46BCC" w14:textId="77777777" w:rsidTr="00F8687C">
        <w:trPr>
          <w:trHeight w:val="242"/>
          <w:jc w:val="center"/>
        </w:trPr>
        <w:tc>
          <w:tcPr>
            <w:tcW w:w="5000" w:type="pct"/>
            <w:gridSpan w:val="3"/>
            <w:shd w:val="clear" w:color="auto" w:fill="auto"/>
          </w:tcPr>
          <w:p w14:paraId="3C5C1D39" w14:textId="77777777" w:rsidR="00735FD3" w:rsidRDefault="00735FD3" w:rsidP="003F0448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</w:rPr>
            </w:pPr>
          </w:p>
          <w:p w14:paraId="34D9ED8C" w14:textId="77777777" w:rsidR="00A636E7" w:rsidRDefault="007167A9" w:rsidP="00735FD3">
            <w:pPr>
              <w:spacing w:before="100" w:beforeAutospacing="1" w:after="100" w:afterAutospacing="1" w:line="360" w:lineRule="auto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</w:rPr>
              <w:t xml:space="preserve">There is a Laboratory component in all 3+1 credit courses taught at the department. Lab </w:t>
            </w:r>
            <w:r w:rsidR="0046773E">
              <w:rPr>
                <w:rFonts w:asciiTheme="majorBidi" w:eastAsia="Times New Roman" w:hAnsiTheme="majorBidi" w:cstheme="majorBidi"/>
              </w:rPr>
              <w:t>work consists of a minimum of 14</w:t>
            </w:r>
            <w:r w:rsidRPr="00A215BB">
              <w:rPr>
                <w:rFonts w:asciiTheme="majorBidi" w:eastAsia="Times New Roman" w:hAnsiTheme="majorBidi" w:cstheme="majorBidi"/>
              </w:rPr>
              <w:t xml:space="preserve"> experiments and</w:t>
            </w:r>
            <w:r w:rsidR="00FF5FD8">
              <w:rPr>
                <w:rFonts w:asciiTheme="majorBidi" w:eastAsia="Times New Roman" w:hAnsiTheme="majorBidi" w:cstheme="majorBidi"/>
              </w:rPr>
              <w:t xml:space="preserve"> 03</w:t>
            </w:r>
            <w:r w:rsidRPr="00A215BB">
              <w:rPr>
                <w:rFonts w:asciiTheme="majorBidi" w:eastAsia="Times New Roman" w:hAnsiTheme="majorBidi" w:cstheme="majorBidi"/>
              </w:rPr>
              <w:t xml:space="preserve"> related assignments, which constitute 25% of the overall </w:t>
            </w:r>
            <w:proofErr w:type="gramStart"/>
            <w:r w:rsidRPr="00A215BB">
              <w:rPr>
                <w:rFonts w:asciiTheme="majorBidi" w:eastAsia="Times New Roman" w:hAnsiTheme="majorBidi" w:cstheme="majorBidi"/>
              </w:rPr>
              <w:t>course-grade</w:t>
            </w:r>
            <w:proofErr w:type="gramEnd"/>
            <w:r w:rsidRPr="00A215BB">
              <w:rPr>
                <w:rFonts w:asciiTheme="majorBidi" w:eastAsia="Times New Roman" w:hAnsiTheme="majorBidi" w:cstheme="majorBidi"/>
              </w:rPr>
              <w:t xml:space="preserve">. The laboratory experiments include hands-on exercises as well as computer analysis of the concepts taught in class. This course familiarizes the students with </w:t>
            </w:r>
            <w:r w:rsidR="00735FD3">
              <w:rPr>
                <w:rFonts w:asciiTheme="majorBidi" w:eastAsia="Times New Roman" w:hAnsiTheme="majorBidi" w:cstheme="majorBidi"/>
              </w:rPr>
              <w:t xml:space="preserve">P Spice </w:t>
            </w:r>
            <w:r w:rsidR="003F0448">
              <w:rPr>
                <w:rFonts w:asciiTheme="majorBidi" w:eastAsia="Times New Roman" w:hAnsiTheme="majorBidi" w:cstheme="majorBidi"/>
              </w:rPr>
              <w:t xml:space="preserve">and </w:t>
            </w:r>
            <w:r w:rsidRPr="00A215BB">
              <w:rPr>
                <w:rFonts w:asciiTheme="majorBidi" w:eastAsia="Times New Roman" w:hAnsiTheme="majorBidi" w:cstheme="majorBidi"/>
              </w:rPr>
              <w:t>MATLAB analysis and design software tool, which is a part</w:t>
            </w:r>
            <w:r w:rsidR="001C2099">
              <w:rPr>
                <w:rFonts w:asciiTheme="majorBidi" w:eastAsia="Times New Roman" w:hAnsiTheme="majorBidi" w:cstheme="majorBidi"/>
              </w:rPr>
              <w:t xml:space="preserve"> of </w:t>
            </w:r>
            <w:r w:rsidR="003F0448">
              <w:rPr>
                <w:rFonts w:asciiTheme="majorBidi" w:eastAsia="Times New Roman" w:hAnsiTheme="majorBidi" w:cstheme="majorBidi"/>
              </w:rPr>
              <w:t>most</w:t>
            </w:r>
            <w:r w:rsidR="001C2099">
              <w:rPr>
                <w:rFonts w:asciiTheme="majorBidi" w:eastAsia="Times New Roman" w:hAnsiTheme="majorBidi" w:cstheme="majorBidi"/>
              </w:rPr>
              <w:t xml:space="preserve"> laboratory experiments.</w:t>
            </w:r>
          </w:p>
          <w:p w14:paraId="277AE588" w14:textId="77777777" w:rsidR="00735FD3" w:rsidRDefault="00735FD3" w:rsidP="003F0448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</w:rPr>
            </w:pPr>
          </w:p>
        </w:tc>
      </w:tr>
      <w:tr w:rsidR="00A636E7" w:rsidRPr="00287924" w14:paraId="56B7AFB0" w14:textId="77777777" w:rsidTr="00F8687C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7A683F55" w14:textId="77777777" w:rsidR="00A636E7" w:rsidRPr="00287924" w:rsidRDefault="00133822" w:rsidP="005E03CC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4495" w:type="pct"/>
            <w:gridSpan w:val="2"/>
            <w:shd w:val="clear" w:color="auto" w:fill="D9D9D9" w:themeFill="background1" w:themeFillShade="D9"/>
          </w:tcPr>
          <w:p w14:paraId="0C529200" w14:textId="77777777" w:rsidR="00A636E7" w:rsidRPr="00287924" w:rsidRDefault="007167A9" w:rsidP="005E03CC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Laboratory Resources</w:t>
            </w:r>
          </w:p>
        </w:tc>
      </w:tr>
      <w:tr w:rsidR="00A636E7" w:rsidRPr="00287924" w14:paraId="72374967" w14:textId="77777777" w:rsidTr="00F8687C">
        <w:trPr>
          <w:trHeight w:val="242"/>
          <w:jc w:val="center"/>
        </w:trPr>
        <w:tc>
          <w:tcPr>
            <w:tcW w:w="5000" w:type="pct"/>
            <w:gridSpan w:val="3"/>
            <w:shd w:val="clear" w:color="auto" w:fill="auto"/>
          </w:tcPr>
          <w:p w14:paraId="5FDBDAC9" w14:textId="77777777" w:rsidR="00E9657E" w:rsidRDefault="00E9657E" w:rsidP="00E9657E">
            <w:pPr>
              <w:spacing w:before="100" w:beforeAutospacing="1" w:after="100" w:afterAutospacing="1" w:line="360" w:lineRule="auto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106547C9" w14:textId="77777777" w:rsidR="00A636E7" w:rsidRDefault="007167A9" w:rsidP="00E9657E">
            <w:pPr>
              <w:spacing w:before="100" w:beforeAutospacing="1" w:after="100" w:afterAutospacing="1" w:line="360" w:lineRule="auto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</w:rPr>
              <w:t>The relevant laboratory is equipped with workbenches and c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o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 xml:space="preserve">puters to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f</w:t>
            </w:r>
            <w:r w:rsidRPr="00A215BB">
              <w:rPr>
                <w:rFonts w:asciiTheme="majorBidi" w:eastAsia="Times New Roman" w:hAnsiTheme="majorBidi" w:cstheme="majorBidi"/>
              </w:rPr>
              <w:t>acilitate the experi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ents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outli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n</w:t>
            </w:r>
            <w:r w:rsidRPr="00A215BB">
              <w:rPr>
                <w:rFonts w:asciiTheme="majorBidi" w:eastAsia="Times New Roman" w:hAnsiTheme="majorBidi" w:cstheme="majorBidi"/>
              </w:rPr>
              <w:t>ed in the lab hand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b</w:t>
            </w:r>
            <w:r w:rsidRPr="00A215BB">
              <w:rPr>
                <w:rFonts w:asciiTheme="majorBidi" w:eastAsia="Times New Roman" w:hAnsiTheme="majorBidi" w:cstheme="majorBidi"/>
              </w:rPr>
              <w:t>ook(s) t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h</w:t>
            </w:r>
            <w:r w:rsidRPr="00A215BB">
              <w:rPr>
                <w:rFonts w:asciiTheme="majorBidi" w:eastAsia="Times New Roman" w:hAnsiTheme="majorBidi" w:cstheme="majorBidi"/>
              </w:rPr>
              <w:t>at are periodically updated. A current li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s</w:t>
            </w:r>
            <w:r w:rsidRPr="00A215BB">
              <w:rPr>
                <w:rFonts w:asciiTheme="majorBidi" w:eastAsia="Times New Roman" w:hAnsiTheme="majorBidi" w:cstheme="majorBidi"/>
              </w:rPr>
              <w:t>t of the 1</w:t>
            </w:r>
            <w:r w:rsidR="002E734B">
              <w:rPr>
                <w:rFonts w:asciiTheme="majorBidi" w:eastAsia="Times New Roman" w:hAnsiTheme="majorBidi" w:cstheme="majorBidi"/>
              </w:rPr>
              <w:t>4</w:t>
            </w:r>
            <w:r w:rsidRPr="00A215BB">
              <w:rPr>
                <w:rFonts w:asciiTheme="majorBidi" w:eastAsia="Times New Roman" w:hAnsiTheme="majorBidi" w:cstheme="majorBidi"/>
              </w:rPr>
              <w:t xml:space="preserve"> lab experiments perfor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ed in this course is p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r</w:t>
            </w:r>
            <w:r w:rsidRPr="00A215BB">
              <w:rPr>
                <w:rFonts w:asciiTheme="majorBidi" w:eastAsia="Times New Roman" w:hAnsiTheme="majorBidi" w:cstheme="majorBidi"/>
              </w:rPr>
              <w:t>ovided as Annexure-II. The list of software and equip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 xml:space="preserve">ent available is also posted in all labs and is 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anaged by staff d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e</w:t>
            </w:r>
            <w:r w:rsidRPr="00A215BB">
              <w:rPr>
                <w:rFonts w:asciiTheme="majorBidi" w:eastAsia="Times New Roman" w:hAnsiTheme="majorBidi" w:cstheme="majorBidi"/>
              </w:rPr>
              <w:t xml:space="preserve">dicated </w:t>
            </w:r>
            <w:proofErr w:type="gramStart"/>
            <w:r w:rsidRPr="00A215BB">
              <w:rPr>
                <w:rFonts w:asciiTheme="majorBidi" w:eastAsia="Times New Roman" w:hAnsiTheme="majorBidi" w:cstheme="majorBidi"/>
              </w:rPr>
              <w:t>for</w:t>
            </w:r>
            <w:proofErr w:type="gramEnd"/>
            <w:r w:rsidRPr="00A215BB">
              <w:rPr>
                <w:rFonts w:asciiTheme="majorBidi" w:eastAsia="Times New Roman" w:hAnsiTheme="majorBidi" w:cstheme="majorBidi"/>
              </w:rPr>
              <w:t xml:space="preserve"> this purpose</w:t>
            </w:r>
            <w:r w:rsidR="00E9657E">
              <w:rPr>
                <w:rFonts w:asciiTheme="majorBidi" w:eastAsia="Times New Roman" w:hAnsiTheme="majorBidi" w:cstheme="majorBidi"/>
              </w:rPr>
              <w:t>.</w:t>
            </w:r>
          </w:p>
          <w:p w14:paraId="187F99AD" w14:textId="77777777" w:rsidR="00E9657E" w:rsidRDefault="00E9657E" w:rsidP="00E9657E">
            <w:pPr>
              <w:spacing w:before="100" w:beforeAutospacing="1" w:after="100" w:afterAutospacing="1" w:line="360" w:lineRule="auto"/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  <w:tr w:rsidR="00A636E7" w:rsidRPr="00287924" w14:paraId="7E3CD44D" w14:textId="77777777" w:rsidTr="00F8687C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4E07E02A" w14:textId="77777777" w:rsidR="00A636E7" w:rsidRPr="00287924" w:rsidRDefault="00133822" w:rsidP="005E03CC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4495" w:type="pct"/>
            <w:gridSpan w:val="2"/>
            <w:shd w:val="clear" w:color="auto" w:fill="D9D9D9" w:themeFill="background1" w:themeFillShade="D9"/>
          </w:tcPr>
          <w:p w14:paraId="1F2F8CE4" w14:textId="77777777" w:rsidR="00A636E7" w:rsidRPr="00287924" w:rsidRDefault="007167A9" w:rsidP="005E03CC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Computer Resources</w:t>
            </w:r>
          </w:p>
        </w:tc>
      </w:tr>
      <w:tr w:rsidR="00A636E7" w:rsidRPr="00287924" w14:paraId="49EB012E" w14:textId="77777777" w:rsidTr="00F8687C">
        <w:trPr>
          <w:trHeight w:val="242"/>
          <w:jc w:val="center"/>
        </w:trPr>
        <w:tc>
          <w:tcPr>
            <w:tcW w:w="5000" w:type="pct"/>
            <w:gridSpan w:val="3"/>
            <w:shd w:val="clear" w:color="auto" w:fill="auto"/>
          </w:tcPr>
          <w:p w14:paraId="7EA98721" w14:textId="77777777" w:rsidR="00E9657E" w:rsidRDefault="00E9657E" w:rsidP="002E734B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</w:rPr>
            </w:pPr>
          </w:p>
          <w:p w14:paraId="48B1F240" w14:textId="77777777" w:rsidR="00A636E7" w:rsidRDefault="007167A9" w:rsidP="002E734B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</w:rPr>
              <w:t xml:space="preserve">For the purposes of this course the </w:t>
            </w:r>
            <w:r w:rsidR="007E04FC">
              <w:rPr>
                <w:rFonts w:asciiTheme="majorBidi" w:eastAsia="Times New Roman" w:hAnsiTheme="majorBidi" w:cstheme="majorBidi"/>
              </w:rPr>
              <w:t>P Spice</w:t>
            </w:r>
            <w:r w:rsidR="002E734B">
              <w:rPr>
                <w:rFonts w:asciiTheme="majorBidi" w:eastAsia="Times New Roman" w:hAnsiTheme="majorBidi" w:cstheme="majorBidi"/>
              </w:rPr>
              <w:t xml:space="preserve"> design and 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A</w:t>
            </w:r>
            <w:r w:rsidRPr="00A215BB">
              <w:rPr>
                <w:rFonts w:asciiTheme="majorBidi" w:eastAsia="Times New Roman" w:hAnsiTheme="majorBidi" w:cstheme="majorBidi"/>
              </w:rPr>
              <w:t xml:space="preserve">TLAB 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a</w:t>
            </w:r>
            <w:r w:rsidRPr="00A215BB">
              <w:rPr>
                <w:rFonts w:asciiTheme="majorBidi" w:eastAsia="Times New Roman" w:hAnsiTheme="majorBidi" w:cstheme="majorBidi"/>
              </w:rPr>
              <w:t>nalysis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is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used t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hr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o</w:t>
            </w:r>
            <w:r w:rsidRPr="00A215BB">
              <w:rPr>
                <w:rFonts w:asciiTheme="majorBidi" w:eastAsia="Times New Roman" w:hAnsiTheme="majorBidi" w:cstheme="majorBidi"/>
              </w:rPr>
              <w:t xml:space="preserve">ughout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h</w:t>
            </w:r>
            <w:r w:rsidRPr="00A215BB">
              <w:rPr>
                <w:rFonts w:asciiTheme="majorBidi" w:eastAsia="Times New Roman" w:hAnsiTheme="majorBidi" w:cstheme="majorBidi"/>
              </w:rPr>
              <w:t xml:space="preserve">e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c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o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u</w:t>
            </w:r>
            <w:r w:rsidRPr="00A215BB">
              <w:rPr>
                <w:rFonts w:asciiTheme="majorBidi" w:eastAsia="Times New Roman" w:hAnsiTheme="majorBidi" w:cstheme="majorBidi"/>
              </w:rPr>
              <w:t>rse</w:t>
            </w:r>
            <w:r w:rsidR="00E9657E">
              <w:rPr>
                <w:rFonts w:asciiTheme="majorBidi" w:eastAsia="Times New Roman" w:hAnsiTheme="majorBidi" w:cstheme="majorBidi"/>
              </w:rPr>
              <w:t>.</w:t>
            </w:r>
          </w:p>
          <w:p w14:paraId="6DA7656D" w14:textId="77777777" w:rsidR="00E9657E" w:rsidRDefault="00E9657E" w:rsidP="002E734B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</w:rPr>
            </w:pPr>
          </w:p>
        </w:tc>
      </w:tr>
      <w:tr w:rsidR="00C65BAC" w:rsidRPr="00287924" w14:paraId="24B00666" w14:textId="77777777" w:rsidTr="001C2099">
        <w:trPr>
          <w:trHeight w:val="242"/>
          <w:jc w:val="center"/>
        </w:trPr>
        <w:tc>
          <w:tcPr>
            <w:tcW w:w="526" w:type="pct"/>
            <w:gridSpan w:val="2"/>
            <w:shd w:val="clear" w:color="auto" w:fill="D9D9D9" w:themeFill="background1" w:themeFillShade="D9"/>
          </w:tcPr>
          <w:p w14:paraId="579921D8" w14:textId="77777777" w:rsidR="00C65BAC" w:rsidRPr="00287924" w:rsidRDefault="00133822" w:rsidP="00214EBB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4474" w:type="pct"/>
            <w:shd w:val="clear" w:color="auto" w:fill="D9D9D9" w:themeFill="background1" w:themeFillShade="D9"/>
          </w:tcPr>
          <w:p w14:paraId="28B43708" w14:textId="77777777" w:rsidR="00C65BAC" w:rsidRPr="00287924" w:rsidRDefault="000D11D0" w:rsidP="00214EBB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Mapping of CLOs to </w:t>
            </w:r>
            <w:r w:rsidR="001C2099">
              <w:rPr>
                <w:rFonts w:asciiTheme="majorBidi" w:eastAsia="Times New Roman" w:hAnsiTheme="majorBidi" w:cstheme="majorBidi"/>
                <w:b/>
                <w:bCs/>
              </w:rPr>
              <w:t xml:space="preserve">PLOs </w:t>
            </w:r>
          </w:p>
        </w:tc>
      </w:tr>
      <w:tr w:rsidR="00C65BAC" w:rsidRPr="00287924" w14:paraId="1FD8C36D" w14:textId="77777777" w:rsidTr="001C2099">
        <w:trPr>
          <w:trHeight w:val="242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F23E64" w14:textId="77777777" w:rsidR="00E9657E" w:rsidRDefault="00E9657E" w:rsidP="001C2099">
            <w:pPr>
              <w:ind w:left="1080" w:right="422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5B5032CE" w14:textId="68985659" w:rsidR="001C2099" w:rsidRDefault="001C2099" w:rsidP="001C2099">
            <w:pPr>
              <w:ind w:left="1080" w:right="422" w:hanging="90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1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Engineering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2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Knowledge: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2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</w:t>
            </w:r>
            <w:r w:rsidRPr="00A215BB">
              <w:rPr>
                <w:rFonts w:asciiTheme="majorBidi" w:eastAsia="Times New Roman" w:hAnsiTheme="majorBidi" w:cstheme="majorBidi"/>
                <w:spacing w:val="3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ability</w:t>
            </w:r>
            <w:r w:rsidRPr="00A215BB">
              <w:rPr>
                <w:rFonts w:asciiTheme="majorBidi" w:eastAsia="Times New Roman" w:hAnsiTheme="majorBidi" w:cstheme="majorBidi"/>
                <w:spacing w:val="3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>o</w:t>
            </w:r>
            <w:r w:rsidRPr="00A215BB">
              <w:rPr>
                <w:rFonts w:asciiTheme="majorBidi" w:eastAsia="Times New Roman" w:hAnsiTheme="majorBidi" w:cstheme="majorBidi"/>
                <w:spacing w:val="3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app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l</w:t>
            </w:r>
            <w:r w:rsidRPr="00A215BB">
              <w:rPr>
                <w:rFonts w:asciiTheme="majorBidi" w:eastAsia="Times New Roman" w:hAnsiTheme="majorBidi" w:cstheme="majorBidi"/>
              </w:rPr>
              <w:t>y</w:t>
            </w:r>
            <w:r w:rsidRPr="00A215BB">
              <w:rPr>
                <w:rFonts w:asciiTheme="majorBidi" w:eastAsia="Times New Roman" w:hAnsiTheme="majorBidi" w:cstheme="majorBidi"/>
                <w:spacing w:val="3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knowledge</w:t>
            </w:r>
            <w:r w:rsidRPr="00A215BB">
              <w:rPr>
                <w:rFonts w:asciiTheme="majorBidi" w:eastAsia="Times New Roman" w:hAnsiTheme="majorBidi" w:cstheme="majorBidi"/>
                <w:spacing w:val="2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of</w:t>
            </w:r>
            <w:r w:rsidRPr="00A215BB">
              <w:rPr>
                <w:rFonts w:asciiTheme="majorBidi" w:eastAsia="Times New Roman" w:hAnsiTheme="majorBidi" w:cstheme="majorBidi"/>
                <w:spacing w:val="3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mathe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at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i</w:t>
            </w:r>
            <w:r w:rsidRPr="00A215BB">
              <w:rPr>
                <w:rFonts w:asciiTheme="majorBidi" w:eastAsia="Times New Roman" w:hAnsiTheme="majorBidi" w:cstheme="majorBidi"/>
              </w:rPr>
              <w:t>cs,</w:t>
            </w:r>
            <w:r w:rsidRPr="00A215BB">
              <w:rPr>
                <w:rFonts w:asciiTheme="majorBidi" w:eastAsia="Times New Roman" w:hAnsiTheme="majorBidi" w:cstheme="majorBidi"/>
                <w:spacing w:val="2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science, engineering funda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entals and an e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n</w:t>
            </w:r>
            <w:r w:rsidRPr="00A215BB">
              <w:rPr>
                <w:rFonts w:asciiTheme="majorBidi" w:eastAsia="Times New Roman" w:hAnsiTheme="majorBidi" w:cstheme="majorBidi"/>
              </w:rPr>
              <w:t>gineering specialization to the</w:t>
            </w:r>
            <w:r w:rsidRPr="00A215BB">
              <w:rPr>
                <w:rFonts w:asciiTheme="majorBidi" w:eastAsia="Times New Roman" w:hAnsiTheme="majorBidi" w:cstheme="majorBidi"/>
                <w:spacing w:val="3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 xml:space="preserve">solution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o</w:t>
            </w:r>
            <w:r w:rsidRPr="00A215BB">
              <w:rPr>
                <w:rFonts w:asciiTheme="majorBidi" w:eastAsia="Times New Roman" w:hAnsiTheme="majorBidi" w:cstheme="majorBidi"/>
              </w:rPr>
              <w:t>f c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o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p</w:t>
            </w:r>
            <w:r w:rsidRPr="00A215BB">
              <w:rPr>
                <w:rFonts w:asciiTheme="majorBidi" w:eastAsia="Times New Roman" w:hAnsiTheme="majorBidi" w:cstheme="majorBidi"/>
              </w:rPr>
              <w:t>lex</w:t>
            </w:r>
            <w:r w:rsidRPr="00A215BB">
              <w:rPr>
                <w:rFonts w:asciiTheme="majorBidi" w:eastAsia="Times New Roman" w:hAnsiTheme="majorBidi" w:cstheme="majorBidi"/>
                <w:spacing w:val="-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engineering</w:t>
            </w:r>
            <w:r w:rsidRPr="00A215BB">
              <w:rPr>
                <w:rFonts w:asciiTheme="majorBidi" w:eastAsia="Times New Roman" w:hAnsiTheme="majorBidi" w:cstheme="majorBidi"/>
                <w:spacing w:val="-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prob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l</w:t>
            </w:r>
            <w:r w:rsidRPr="00A215BB">
              <w:rPr>
                <w:rFonts w:asciiTheme="majorBidi" w:eastAsia="Times New Roman" w:hAnsiTheme="majorBidi" w:cstheme="majorBidi"/>
              </w:rPr>
              <w:t>e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s.</w:t>
            </w:r>
            <w:r w:rsidR="00E9657E">
              <w:rPr>
                <w:rFonts w:asciiTheme="majorBidi" w:eastAsia="Times New Roman" w:hAnsiTheme="majorBidi" w:cstheme="majorBidi"/>
              </w:rPr>
              <w:t xml:space="preserve"> 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>(Cognitive)</w:t>
            </w:r>
          </w:p>
          <w:p w14:paraId="2EB9F6AF" w14:textId="77777777" w:rsidR="00E9657E" w:rsidRPr="00A215BB" w:rsidRDefault="00E9657E" w:rsidP="001C2099">
            <w:pPr>
              <w:ind w:left="1080" w:right="422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2F3955FE" w14:textId="49FEE3AD" w:rsidR="001C2099" w:rsidRDefault="001C2099" w:rsidP="001C2099">
            <w:pPr>
              <w:ind w:left="1080" w:right="424" w:hanging="90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2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Problem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Analysis: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</w:t>
            </w:r>
            <w:r w:rsidRPr="00A215BB">
              <w:rPr>
                <w:rFonts w:asciiTheme="majorBidi" w:eastAsia="Times New Roman" w:hAnsiTheme="majorBidi" w:cstheme="majorBidi"/>
                <w:spacing w:val="1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ability</w:t>
            </w:r>
            <w:r w:rsidRPr="00A215BB">
              <w:rPr>
                <w:rFonts w:asciiTheme="majorBidi" w:eastAsia="Times New Roman" w:hAnsiTheme="majorBidi" w:cstheme="majorBidi"/>
                <w:spacing w:val="1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</w:t>
            </w:r>
            <w:r w:rsidRPr="00A215BB">
              <w:rPr>
                <w:rFonts w:asciiTheme="majorBidi" w:eastAsia="Times New Roman" w:hAnsiTheme="majorBidi" w:cstheme="majorBidi"/>
                <w:spacing w:val="1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identif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y</w:t>
            </w:r>
            <w:r w:rsidRPr="00A215BB">
              <w:rPr>
                <w:rFonts w:asciiTheme="majorBidi" w:eastAsia="Times New Roman" w:hAnsiTheme="majorBidi" w:cstheme="majorBidi"/>
              </w:rPr>
              <w:t>,</w:t>
            </w:r>
            <w:r w:rsidRPr="00A215BB">
              <w:rPr>
                <w:rFonts w:asciiTheme="majorBidi" w:eastAsia="Times New Roman" w:hAnsiTheme="majorBidi" w:cstheme="majorBidi"/>
                <w:spacing w:val="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for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ula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>e,</w:t>
            </w:r>
            <w:r w:rsidRPr="00A215BB">
              <w:rPr>
                <w:rFonts w:asciiTheme="majorBidi" w:eastAsia="Times New Roman" w:hAnsiTheme="majorBidi" w:cstheme="majorBidi"/>
                <w:spacing w:val="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resea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r</w:t>
            </w:r>
            <w:r w:rsidRPr="00A215BB">
              <w:rPr>
                <w:rFonts w:asciiTheme="majorBidi" w:eastAsia="Times New Roman" w:hAnsiTheme="majorBidi" w:cstheme="majorBidi"/>
              </w:rPr>
              <w:t>ch</w:t>
            </w:r>
            <w:r w:rsidRPr="00A215BB">
              <w:rPr>
                <w:rFonts w:asciiTheme="majorBidi" w:eastAsia="Times New Roman" w:hAnsiTheme="majorBidi" w:cstheme="majorBidi"/>
                <w:spacing w:val="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literature,</w:t>
            </w:r>
            <w:r w:rsidRPr="00A215BB">
              <w:rPr>
                <w:rFonts w:asciiTheme="majorBidi" w:eastAsia="Times New Roman" w:hAnsiTheme="majorBidi" w:cstheme="majorBidi"/>
                <w:spacing w:val="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1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anal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y</w:t>
            </w:r>
            <w:r w:rsidRPr="00A215BB">
              <w:rPr>
                <w:rFonts w:asciiTheme="majorBidi" w:eastAsia="Times New Roman" w:hAnsiTheme="majorBidi" w:cstheme="majorBidi"/>
              </w:rPr>
              <w:t>ze c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o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p</w:t>
            </w:r>
            <w:r w:rsidRPr="00A215BB">
              <w:rPr>
                <w:rFonts w:asciiTheme="majorBidi" w:eastAsia="Times New Roman" w:hAnsiTheme="majorBidi" w:cstheme="majorBidi"/>
              </w:rPr>
              <w:t>lex e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n</w:t>
            </w:r>
            <w:r w:rsidRPr="00A215BB">
              <w:rPr>
                <w:rFonts w:asciiTheme="majorBidi" w:eastAsia="Times New Roman" w:hAnsiTheme="majorBidi" w:cstheme="majorBidi"/>
              </w:rPr>
              <w:t>gineering p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r</w:t>
            </w:r>
            <w:r w:rsidRPr="00A215BB">
              <w:rPr>
                <w:rFonts w:asciiTheme="majorBidi" w:eastAsia="Times New Roman" w:hAnsiTheme="majorBidi" w:cstheme="majorBidi"/>
              </w:rPr>
              <w:t>oblems reaching substa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n</w:t>
            </w:r>
            <w:r w:rsidRPr="00A215BB">
              <w:rPr>
                <w:rFonts w:asciiTheme="majorBidi" w:eastAsia="Times New Roman" w:hAnsiTheme="majorBidi" w:cstheme="majorBidi"/>
              </w:rPr>
              <w:t>tiated concl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u</w:t>
            </w:r>
            <w:r w:rsidRPr="00A215BB">
              <w:rPr>
                <w:rFonts w:asciiTheme="majorBidi" w:eastAsia="Times New Roman" w:hAnsiTheme="majorBidi" w:cstheme="majorBidi"/>
              </w:rPr>
              <w:t>sions using first principles</w:t>
            </w:r>
            <w:r w:rsidRPr="00A215BB">
              <w:rPr>
                <w:rFonts w:asciiTheme="majorBidi" w:eastAsia="Times New Roman" w:hAnsiTheme="majorBidi" w:cstheme="majorBidi"/>
                <w:spacing w:val="-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of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math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e</w:t>
            </w:r>
            <w:r w:rsidRPr="00A215BB">
              <w:rPr>
                <w:rFonts w:asciiTheme="majorBidi" w:eastAsia="Times New Roman" w:hAnsiTheme="majorBidi" w:cstheme="majorBidi"/>
              </w:rPr>
              <w:t>matics,</w:t>
            </w:r>
            <w:r w:rsidRPr="00A215BB">
              <w:rPr>
                <w:rFonts w:asciiTheme="majorBidi" w:eastAsia="Times New Roman" w:hAnsiTheme="majorBidi" w:cstheme="majorBidi"/>
                <w:spacing w:val="-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natural</w:t>
            </w:r>
            <w:r w:rsidRPr="00A215BB">
              <w:rPr>
                <w:rFonts w:asciiTheme="majorBidi" w:eastAsia="Times New Roman" w:hAnsiTheme="majorBidi" w:cstheme="majorBidi"/>
                <w:spacing w:val="-6"/>
              </w:rPr>
              <w:t xml:space="preserve"> </w:t>
            </w:r>
            <w:proofErr w:type="gramStart"/>
            <w:r w:rsidRPr="00A215BB">
              <w:rPr>
                <w:rFonts w:asciiTheme="majorBidi" w:eastAsia="Times New Roman" w:hAnsiTheme="majorBidi" w:cstheme="majorBidi"/>
              </w:rPr>
              <w:t>scien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c</w:t>
            </w:r>
            <w:r w:rsidRPr="00A215BB">
              <w:rPr>
                <w:rFonts w:asciiTheme="majorBidi" w:eastAsia="Times New Roman" w:hAnsiTheme="majorBidi" w:cstheme="majorBidi"/>
              </w:rPr>
              <w:t>es</w:t>
            </w:r>
            <w:proofErr w:type="gramEnd"/>
            <w:r w:rsidRPr="00A215BB">
              <w:rPr>
                <w:rFonts w:asciiTheme="majorBidi" w:eastAsia="Times New Roman" w:hAnsiTheme="majorBidi" w:cstheme="majorBidi"/>
                <w:spacing w:val="-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engineering</w:t>
            </w:r>
            <w:r w:rsidRPr="00A215BB">
              <w:rPr>
                <w:rFonts w:asciiTheme="majorBidi" w:eastAsia="Times New Roman" w:hAnsiTheme="majorBidi" w:cstheme="majorBidi"/>
                <w:spacing w:val="-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scienc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e</w:t>
            </w:r>
            <w:r w:rsidRPr="00A215BB">
              <w:rPr>
                <w:rFonts w:asciiTheme="majorBidi" w:eastAsia="Times New Roman" w:hAnsiTheme="majorBidi" w:cstheme="majorBidi"/>
              </w:rPr>
              <w:t>s.</w:t>
            </w:r>
            <w:r w:rsidR="00BC66EC">
              <w:rPr>
                <w:rFonts w:asciiTheme="majorBidi" w:eastAsia="Times New Roman" w:hAnsiTheme="majorBidi" w:cstheme="majorBidi"/>
              </w:rPr>
              <w:t xml:space="preserve"> 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>(Cognitive)</w:t>
            </w:r>
          </w:p>
          <w:p w14:paraId="45A4B083" w14:textId="77777777" w:rsidR="00B573E8" w:rsidRPr="00A215BB" w:rsidRDefault="00B573E8" w:rsidP="001C2099">
            <w:pPr>
              <w:ind w:left="1080" w:right="424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5A14771E" w14:textId="213D24A1" w:rsidR="001C2099" w:rsidRDefault="001C2099" w:rsidP="000E4F28">
            <w:pPr>
              <w:ind w:left="1080" w:right="425" w:hanging="90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3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Design/Deve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1"/>
              </w:rPr>
              <w:t>l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opment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 xml:space="preserve">of Solutions: </w:t>
            </w:r>
            <w:r w:rsidRPr="00A215BB">
              <w:rPr>
                <w:rFonts w:asciiTheme="majorBidi" w:eastAsia="Times New Roman" w:hAnsiTheme="majorBidi" w:cstheme="majorBidi"/>
              </w:rPr>
              <w:t>An</w:t>
            </w:r>
            <w:r w:rsidRPr="00A215BB">
              <w:rPr>
                <w:rFonts w:asciiTheme="majorBidi" w:eastAsia="Times New Roman" w:hAnsiTheme="majorBidi" w:cstheme="majorBidi"/>
                <w:spacing w:val="1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abili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 xml:space="preserve">y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>o design so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l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u</w:t>
            </w:r>
            <w:r w:rsidRPr="00A215BB">
              <w:rPr>
                <w:rFonts w:asciiTheme="majorBidi" w:eastAsia="Times New Roman" w:hAnsiTheme="majorBidi" w:cstheme="majorBidi"/>
              </w:rPr>
              <w:t xml:space="preserve">tions for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c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o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ple</w:t>
            </w:r>
            <w:r w:rsidRPr="00A215BB">
              <w:rPr>
                <w:rFonts w:asciiTheme="majorBidi" w:eastAsia="Times New Roman" w:hAnsiTheme="majorBidi" w:cstheme="majorBidi"/>
              </w:rPr>
              <w:t>x engineering proble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s a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n</w:t>
            </w:r>
            <w:r w:rsidRPr="00A215BB">
              <w:rPr>
                <w:rFonts w:asciiTheme="majorBidi" w:eastAsia="Times New Roman" w:hAnsiTheme="majorBidi" w:cstheme="majorBidi"/>
              </w:rPr>
              <w:t xml:space="preserve">d design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s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y</w:t>
            </w:r>
            <w:r w:rsidRPr="00A215BB">
              <w:rPr>
                <w:rFonts w:asciiTheme="majorBidi" w:eastAsia="Times New Roman" w:hAnsiTheme="majorBidi" w:cstheme="majorBidi"/>
              </w:rPr>
              <w:t>stems, c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o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ponents or p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r</w:t>
            </w:r>
            <w:r w:rsidRPr="00A215BB">
              <w:rPr>
                <w:rFonts w:asciiTheme="majorBidi" w:eastAsia="Times New Roman" w:hAnsiTheme="majorBidi" w:cstheme="majorBidi"/>
              </w:rPr>
              <w:t xml:space="preserve">ocesses that 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eet specified</w:t>
            </w:r>
            <w:r w:rsidRPr="00A215BB">
              <w:rPr>
                <w:rFonts w:asciiTheme="majorBidi" w:eastAsia="Times New Roman" w:hAnsiTheme="majorBidi" w:cstheme="majorBidi"/>
                <w:spacing w:val="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ne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ed</w:t>
            </w:r>
            <w:r w:rsidRPr="00A215BB">
              <w:rPr>
                <w:rFonts w:asciiTheme="majorBidi" w:eastAsia="Times New Roman" w:hAnsiTheme="majorBidi" w:cstheme="majorBidi"/>
              </w:rPr>
              <w:t>s</w:t>
            </w:r>
            <w:r w:rsidRPr="00A215BB">
              <w:rPr>
                <w:rFonts w:asciiTheme="majorBidi" w:eastAsia="Times New Roman" w:hAnsiTheme="majorBidi" w:cstheme="majorBidi"/>
                <w:spacing w:val="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with</w:t>
            </w:r>
            <w:r w:rsidRPr="00A215BB">
              <w:rPr>
                <w:rFonts w:asciiTheme="majorBidi" w:eastAsia="Times New Roman" w:hAnsiTheme="majorBidi" w:cstheme="majorBidi"/>
                <w:spacing w:val="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appropriate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consideration for</w:t>
            </w:r>
            <w:r w:rsidRPr="00A215BB">
              <w:rPr>
                <w:rFonts w:asciiTheme="majorBidi" w:eastAsia="Times New Roman" w:hAnsiTheme="majorBidi" w:cstheme="majorBidi"/>
                <w:spacing w:val="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public</w:t>
            </w:r>
            <w:r w:rsidRPr="00A215BB">
              <w:rPr>
                <w:rFonts w:asciiTheme="majorBidi" w:eastAsia="Times New Roman" w:hAnsiTheme="majorBidi" w:cstheme="majorBidi"/>
                <w:spacing w:val="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health</w:t>
            </w:r>
            <w:r w:rsidRPr="00A215BB">
              <w:rPr>
                <w:rFonts w:asciiTheme="majorBidi" w:eastAsia="Times New Roman" w:hAnsiTheme="majorBidi" w:cstheme="majorBidi"/>
                <w:spacing w:val="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safe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y</w:t>
            </w:r>
            <w:r w:rsidRPr="00A215BB">
              <w:rPr>
                <w:rFonts w:asciiTheme="majorBidi" w:eastAsia="Times New Roman" w:hAnsiTheme="majorBidi" w:cstheme="majorBidi"/>
              </w:rPr>
              <w:t>,</w:t>
            </w:r>
            <w:r w:rsidRPr="00A215BB">
              <w:rPr>
                <w:rFonts w:asciiTheme="majorBidi" w:eastAsia="Times New Roman" w:hAnsiTheme="majorBidi" w:cstheme="majorBidi"/>
                <w:spacing w:val="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cultural, societal,</w:t>
            </w:r>
            <w:r w:rsidRPr="00A215BB">
              <w:rPr>
                <w:rFonts w:asciiTheme="majorBidi" w:eastAsia="Times New Roman" w:hAnsiTheme="majorBidi" w:cstheme="majorBidi"/>
                <w:spacing w:val="-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environ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ent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a</w:t>
            </w:r>
            <w:r w:rsidRPr="00A215BB">
              <w:rPr>
                <w:rFonts w:asciiTheme="majorBidi" w:eastAsia="Times New Roman" w:hAnsiTheme="majorBidi" w:cstheme="majorBidi"/>
              </w:rPr>
              <w:t>l</w:t>
            </w:r>
            <w:r w:rsidRPr="00A215BB">
              <w:rPr>
                <w:rFonts w:asciiTheme="majorBidi" w:eastAsia="Times New Roman" w:hAnsiTheme="majorBidi" w:cstheme="majorBidi"/>
                <w:spacing w:val="-1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considerations.</w:t>
            </w:r>
            <w:r w:rsidR="00B573E8">
              <w:rPr>
                <w:rFonts w:asciiTheme="majorBidi" w:eastAsia="Times New Roman" w:hAnsiTheme="majorBidi" w:cstheme="majorBidi"/>
              </w:rPr>
              <w:t xml:space="preserve"> 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>(Cognitive)</w:t>
            </w:r>
          </w:p>
          <w:p w14:paraId="5E2A9875" w14:textId="77777777" w:rsidR="00B573E8" w:rsidRPr="00A215BB" w:rsidRDefault="00B573E8" w:rsidP="000E4F28">
            <w:pPr>
              <w:ind w:left="1080" w:right="425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2327A330" w14:textId="5B63B950" w:rsidR="001C2099" w:rsidRDefault="001C2099" w:rsidP="001C2099">
            <w:pPr>
              <w:ind w:left="1080" w:right="423" w:hanging="90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4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 xml:space="preserve">Investigation: </w:t>
            </w:r>
            <w:r w:rsidRPr="00A215BB">
              <w:rPr>
                <w:rFonts w:asciiTheme="majorBidi" w:eastAsia="Times New Roman" w:hAnsiTheme="majorBidi" w:cstheme="majorBidi"/>
              </w:rPr>
              <w:t xml:space="preserve">An ability to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i</w:t>
            </w:r>
            <w:r w:rsidRPr="00A215BB">
              <w:rPr>
                <w:rFonts w:asciiTheme="majorBidi" w:eastAsia="Times New Roman" w:hAnsiTheme="majorBidi" w:cstheme="majorBidi"/>
              </w:rPr>
              <w:t>nvestigate c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o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p</w:t>
            </w:r>
            <w:r w:rsidRPr="00A215BB">
              <w:rPr>
                <w:rFonts w:asciiTheme="majorBidi" w:eastAsia="Times New Roman" w:hAnsiTheme="majorBidi" w:cstheme="majorBidi"/>
              </w:rPr>
              <w:t>lex engineering proble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s in a methodical way</w:t>
            </w:r>
            <w:r w:rsidRPr="00A215BB">
              <w:rPr>
                <w:rFonts w:asciiTheme="majorBidi" w:eastAsia="Times New Roman" w:hAnsiTheme="majorBidi" w:cstheme="majorBidi"/>
                <w:spacing w:val="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including literature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surve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y</w:t>
            </w:r>
            <w:r w:rsidRPr="00A215BB">
              <w:rPr>
                <w:rFonts w:asciiTheme="majorBidi" w:eastAsia="Times New Roman" w:hAnsiTheme="majorBidi" w:cstheme="majorBidi"/>
              </w:rPr>
              <w:t>,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des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i</w:t>
            </w:r>
            <w:r w:rsidRPr="00A215BB">
              <w:rPr>
                <w:rFonts w:asciiTheme="majorBidi" w:eastAsia="Times New Roman" w:hAnsiTheme="majorBidi" w:cstheme="majorBidi"/>
              </w:rPr>
              <w:t>gn</w:t>
            </w:r>
            <w:r w:rsidRPr="00A215BB">
              <w:rPr>
                <w:rFonts w:asciiTheme="majorBidi" w:eastAsia="Times New Roman" w:hAnsiTheme="majorBidi" w:cstheme="majorBidi"/>
                <w:spacing w:val="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conduct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of</w:t>
            </w:r>
            <w:r w:rsidRPr="00A215BB">
              <w:rPr>
                <w:rFonts w:asciiTheme="majorBidi" w:eastAsia="Times New Roman" w:hAnsiTheme="majorBidi" w:cstheme="majorBidi"/>
                <w:spacing w:val="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experi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ents, anal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y</w:t>
            </w:r>
            <w:r w:rsidRPr="00A215BB">
              <w:rPr>
                <w:rFonts w:asciiTheme="majorBidi" w:eastAsia="Times New Roman" w:hAnsiTheme="majorBidi" w:cstheme="majorBidi"/>
              </w:rPr>
              <w:t>sis</w:t>
            </w:r>
            <w:r w:rsidRPr="00A215BB">
              <w:rPr>
                <w:rFonts w:asciiTheme="majorBidi" w:eastAsia="Times New Roman" w:hAnsiTheme="majorBidi" w:cstheme="majorBidi"/>
                <w:spacing w:val="5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lastRenderedPageBreak/>
              <w:t>interpretation</w:t>
            </w:r>
            <w:r w:rsidRPr="00A215BB">
              <w:rPr>
                <w:rFonts w:asciiTheme="majorBidi" w:eastAsia="Times New Roman" w:hAnsiTheme="majorBidi" w:cstheme="majorBidi"/>
                <w:spacing w:val="4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of exper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i</w:t>
            </w:r>
            <w:r w:rsidRPr="00A215BB">
              <w:rPr>
                <w:rFonts w:asciiTheme="majorBidi" w:eastAsia="Times New Roman" w:hAnsiTheme="majorBidi" w:cstheme="majorBidi"/>
              </w:rPr>
              <w:t>mental</w:t>
            </w:r>
            <w:r w:rsidRPr="00A215BB">
              <w:rPr>
                <w:rFonts w:asciiTheme="majorBidi" w:eastAsia="Times New Roman" w:hAnsiTheme="majorBidi" w:cstheme="majorBidi"/>
                <w:spacing w:val="4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 xml:space="preserve">data, and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s</w:t>
            </w:r>
            <w:r w:rsidRPr="00A215BB">
              <w:rPr>
                <w:rFonts w:asciiTheme="majorBidi" w:eastAsia="Times New Roman" w:hAnsiTheme="majorBidi" w:cstheme="majorBidi"/>
              </w:rPr>
              <w:t>ynthesis</w:t>
            </w:r>
            <w:r w:rsidRPr="00A215BB">
              <w:rPr>
                <w:rFonts w:asciiTheme="majorBidi" w:eastAsia="Times New Roman" w:hAnsiTheme="majorBidi" w:cstheme="majorBidi"/>
                <w:spacing w:val="5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of in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f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o</w:t>
            </w:r>
            <w:r w:rsidRPr="00A215BB">
              <w:rPr>
                <w:rFonts w:asciiTheme="majorBidi" w:eastAsia="Times New Roman" w:hAnsiTheme="majorBidi" w:cstheme="majorBidi"/>
              </w:rPr>
              <w:t>rmation</w:t>
            </w:r>
            <w:r w:rsidRPr="00A215BB">
              <w:rPr>
                <w:rFonts w:asciiTheme="majorBidi" w:eastAsia="Times New Roman" w:hAnsiTheme="majorBidi" w:cstheme="majorBidi"/>
                <w:spacing w:val="5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 derive</w:t>
            </w:r>
            <w:r w:rsidRPr="00A215BB">
              <w:rPr>
                <w:rFonts w:asciiTheme="majorBidi" w:eastAsia="Times New Roman" w:hAnsiTheme="majorBidi" w:cstheme="majorBidi"/>
                <w:spacing w:val="-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valid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conclusions.</w:t>
            </w:r>
            <w:r w:rsidR="00BC66EC">
              <w:rPr>
                <w:rFonts w:asciiTheme="majorBidi" w:eastAsia="Times New Roman" w:hAnsiTheme="majorBidi" w:cstheme="majorBidi"/>
              </w:rPr>
              <w:t xml:space="preserve"> 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>(Cognitive</w:t>
            </w:r>
            <w:r w:rsidR="000E4F28">
              <w:rPr>
                <w:rFonts w:asciiTheme="majorBidi" w:eastAsia="Times New Roman" w:hAnsiTheme="majorBidi" w:cstheme="majorBidi"/>
                <w:b/>
              </w:rPr>
              <w:t xml:space="preserve">, </w:t>
            </w:r>
            <w:r w:rsidR="000E4F28" w:rsidRPr="00BC66EC">
              <w:rPr>
                <w:rFonts w:asciiTheme="majorBidi" w:eastAsia="Times New Roman" w:hAnsiTheme="majorBidi" w:cstheme="majorBidi"/>
                <w:b/>
              </w:rPr>
              <w:t>Psychomotor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>)</w:t>
            </w:r>
          </w:p>
          <w:p w14:paraId="42AC2461" w14:textId="77777777" w:rsidR="00B573E8" w:rsidRPr="00A215BB" w:rsidRDefault="00B573E8" w:rsidP="001C2099">
            <w:pPr>
              <w:ind w:left="1080" w:right="423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60FC8310" w14:textId="77777777" w:rsidR="001C2099" w:rsidRDefault="001C2099" w:rsidP="001C2099">
            <w:pPr>
              <w:ind w:left="1080" w:right="423" w:hanging="90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5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Modern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2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Tool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2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Usage: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2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</w:t>
            </w:r>
            <w:r w:rsidRPr="00A215BB">
              <w:rPr>
                <w:rFonts w:asciiTheme="majorBidi" w:eastAsia="Times New Roman" w:hAnsiTheme="majorBidi" w:cstheme="majorBidi"/>
                <w:spacing w:val="2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abili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>y</w:t>
            </w:r>
            <w:r w:rsidRPr="00A215BB">
              <w:rPr>
                <w:rFonts w:asciiTheme="majorBidi" w:eastAsia="Times New Roman" w:hAnsiTheme="majorBidi" w:cstheme="majorBidi"/>
                <w:spacing w:val="2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</w:t>
            </w:r>
            <w:r w:rsidRPr="00A215BB">
              <w:rPr>
                <w:rFonts w:asciiTheme="majorBidi" w:eastAsia="Times New Roman" w:hAnsiTheme="majorBidi" w:cstheme="majorBidi"/>
                <w:spacing w:val="2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create,</w:t>
            </w:r>
            <w:r w:rsidRPr="00A215BB">
              <w:rPr>
                <w:rFonts w:asciiTheme="majorBidi" w:eastAsia="Times New Roman" w:hAnsiTheme="majorBidi" w:cstheme="majorBidi"/>
                <w:spacing w:val="2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select</w:t>
            </w:r>
            <w:r w:rsidRPr="00A215BB">
              <w:rPr>
                <w:rFonts w:asciiTheme="majorBidi" w:eastAsia="Times New Roman" w:hAnsiTheme="majorBidi" w:cstheme="majorBidi"/>
                <w:spacing w:val="2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2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app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l</w:t>
            </w:r>
            <w:r w:rsidRPr="00A215BB">
              <w:rPr>
                <w:rFonts w:asciiTheme="majorBidi" w:eastAsia="Times New Roman" w:hAnsiTheme="majorBidi" w:cstheme="majorBidi"/>
              </w:rPr>
              <w:t>y</w:t>
            </w:r>
            <w:r w:rsidRPr="00A215BB">
              <w:rPr>
                <w:rFonts w:asciiTheme="majorBidi" w:eastAsia="Times New Roman" w:hAnsiTheme="majorBidi" w:cstheme="majorBidi"/>
                <w:spacing w:val="2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app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r</w:t>
            </w:r>
            <w:r w:rsidRPr="00A215BB">
              <w:rPr>
                <w:rFonts w:asciiTheme="majorBidi" w:eastAsia="Times New Roman" w:hAnsiTheme="majorBidi" w:cstheme="majorBidi"/>
              </w:rPr>
              <w:t>opriate</w:t>
            </w:r>
            <w:r w:rsidRPr="00A215BB">
              <w:rPr>
                <w:rFonts w:asciiTheme="majorBidi" w:eastAsia="Times New Roman" w:hAnsiTheme="majorBidi" w:cstheme="majorBidi"/>
                <w:spacing w:val="1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techniques, resources,</w:t>
            </w:r>
            <w:r w:rsidRPr="00A215BB">
              <w:rPr>
                <w:rFonts w:asciiTheme="majorBidi" w:eastAsia="Times New Roman" w:hAnsiTheme="majorBidi" w:cstheme="majorBidi"/>
                <w:spacing w:val="-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odern</w:t>
            </w:r>
            <w:r w:rsidRPr="00A215BB">
              <w:rPr>
                <w:rFonts w:asciiTheme="majorBidi" w:eastAsia="Times New Roman" w:hAnsiTheme="majorBidi" w:cstheme="majorBidi"/>
                <w:spacing w:val="-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en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g</w:t>
            </w:r>
            <w:r w:rsidRPr="00A215BB">
              <w:rPr>
                <w:rFonts w:asciiTheme="majorBidi" w:eastAsia="Times New Roman" w:hAnsiTheme="majorBidi" w:cstheme="majorBidi"/>
              </w:rPr>
              <w:t>ineering</w:t>
            </w:r>
            <w:r w:rsidRPr="00A215BB">
              <w:rPr>
                <w:rFonts w:asciiTheme="majorBidi" w:eastAsia="Times New Roman" w:hAnsiTheme="majorBidi" w:cstheme="majorBidi"/>
                <w:spacing w:val="-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IT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>ools,</w:t>
            </w:r>
            <w:r w:rsidRPr="00A215BB">
              <w:rPr>
                <w:rFonts w:asciiTheme="majorBidi" w:eastAsia="Times New Roman" w:hAnsiTheme="majorBidi" w:cstheme="majorBidi"/>
                <w:spacing w:val="-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including</w:t>
            </w:r>
            <w:r w:rsidRPr="00A215BB">
              <w:rPr>
                <w:rFonts w:asciiTheme="majorBidi" w:eastAsia="Times New Roman" w:hAnsiTheme="majorBidi" w:cstheme="majorBidi"/>
                <w:spacing w:val="-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prediction</w:t>
            </w:r>
            <w:r w:rsidRPr="00A215BB">
              <w:rPr>
                <w:rFonts w:asciiTheme="majorBidi" w:eastAsia="Times New Roman" w:hAnsiTheme="majorBidi" w:cstheme="majorBidi"/>
                <w:spacing w:val="-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odeling,</w:t>
            </w:r>
            <w:r w:rsidRPr="00A215BB">
              <w:rPr>
                <w:rFonts w:asciiTheme="majorBidi" w:eastAsia="Times New Roman" w:hAnsiTheme="majorBidi" w:cstheme="majorBidi"/>
                <w:spacing w:val="-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 c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o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p</w:t>
            </w:r>
            <w:r w:rsidRPr="00A215BB">
              <w:rPr>
                <w:rFonts w:asciiTheme="majorBidi" w:eastAsia="Times New Roman" w:hAnsiTheme="majorBidi" w:cstheme="majorBidi"/>
              </w:rPr>
              <w:t>lex</w:t>
            </w:r>
            <w:r w:rsidRPr="00A215BB">
              <w:rPr>
                <w:rFonts w:asciiTheme="majorBidi" w:eastAsia="Times New Roman" w:hAnsiTheme="majorBidi" w:cstheme="majorBidi"/>
                <w:spacing w:val="-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engineering</w:t>
            </w:r>
            <w:r w:rsidRPr="00A215BB">
              <w:rPr>
                <w:rFonts w:asciiTheme="majorBidi" w:eastAsia="Times New Roman" w:hAnsiTheme="majorBidi" w:cstheme="majorBidi"/>
                <w:spacing w:val="-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activities,</w:t>
            </w:r>
            <w:r w:rsidRPr="00A215BB">
              <w:rPr>
                <w:rFonts w:asciiTheme="majorBidi" w:eastAsia="Times New Roman" w:hAnsiTheme="majorBidi" w:cstheme="majorBidi"/>
                <w:spacing w:val="-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with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understandi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n</w:t>
            </w:r>
            <w:r w:rsidRPr="00A215BB">
              <w:rPr>
                <w:rFonts w:asciiTheme="majorBidi" w:eastAsia="Times New Roman" w:hAnsiTheme="majorBidi" w:cstheme="majorBidi"/>
              </w:rPr>
              <w:t>g</w:t>
            </w:r>
            <w:r w:rsidRPr="00A215BB">
              <w:rPr>
                <w:rFonts w:asciiTheme="majorBidi" w:eastAsia="Times New Roman" w:hAnsiTheme="majorBidi" w:cstheme="majorBidi"/>
                <w:spacing w:val="-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of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the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li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itations.</w:t>
            </w:r>
            <w:r w:rsidR="00B573E8">
              <w:rPr>
                <w:rFonts w:asciiTheme="majorBidi" w:eastAsia="Times New Roman" w:hAnsiTheme="majorBidi" w:cstheme="majorBidi"/>
              </w:rPr>
              <w:t xml:space="preserve"> 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 xml:space="preserve">(Psychomotor) </w:t>
            </w:r>
          </w:p>
          <w:p w14:paraId="523CF73F" w14:textId="77777777" w:rsidR="00B573E8" w:rsidRPr="00A215BB" w:rsidRDefault="00B573E8" w:rsidP="001C2099">
            <w:pPr>
              <w:ind w:left="1080" w:right="423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07E5FE16" w14:textId="77777777" w:rsidR="001C2099" w:rsidRDefault="001C2099" w:rsidP="001C2099">
            <w:pPr>
              <w:ind w:left="1080" w:right="424" w:hanging="90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6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The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3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Engineer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2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3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Society: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3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</w:t>
            </w:r>
            <w:r w:rsidRPr="00A215BB">
              <w:rPr>
                <w:rFonts w:asciiTheme="majorBidi" w:eastAsia="Times New Roman" w:hAnsiTheme="majorBidi" w:cstheme="majorBidi"/>
                <w:spacing w:val="3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ability</w:t>
            </w:r>
            <w:r w:rsidRPr="00A215BB">
              <w:rPr>
                <w:rFonts w:asciiTheme="majorBidi" w:eastAsia="Times New Roman" w:hAnsiTheme="majorBidi" w:cstheme="majorBidi"/>
                <w:spacing w:val="3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</w:t>
            </w:r>
            <w:r w:rsidRPr="00A215BB">
              <w:rPr>
                <w:rFonts w:asciiTheme="majorBidi" w:eastAsia="Times New Roman" w:hAnsiTheme="majorBidi" w:cstheme="majorBidi"/>
                <w:spacing w:val="3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apply</w:t>
            </w:r>
            <w:r w:rsidRPr="00A215BB">
              <w:rPr>
                <w:rFonts w:asciiTheme="majorBidi" w:eastAsia="Times New Roman" w:hAnsiTheme="majorBidi" w:cstheme="majorBidi"/>
                <w:spacing w:val="3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reason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i</w:t>
            </w:r>
            <w:r w:rsidRPr="00A215BB">
              <w:rPr>
                <w:rFonts w:asciiTheme="majorBidi" w:eastAsia="Times New Roman" w:hAnsiTheme="majorBidi" w:cstheme="majorBidi"/>
              </w:rPr>
              <w:t>ng</w:t>
            </w:r>
            <w:r w:rsidRPr="00A215BB">
              <w:rPr>
                <w:rFonts w:asciiTheme="majorBidi" w:eastAsia="Times New Roman" w:hAnsiTheme="majorBidi" w:cstheme="majorBidi"/>
                <w:spacing w:val="2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informed</w:t>
            </w:r>
            <w:r w:rsidRPr="00A215BB">
              <w:rPr>
                <w:rFonts w:asciiTheme="majorBidi" w:eastAsia="Times New Roman" w:hAnsiTheme="majorBidi" w:cstheme="majorBidi"/>
                <w:spacing w:val="3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by</w:t>
            </w:r>
            <w:r w:rsidRPr="00A215BB">
              <w:rPr>
                <w:rFonts w:asciiTheme="majorBidi" w:eastAsia="Times New Roman" w:hAnsiTheme="majorBidi" w:cstheme="majorBidi"/>
                <w:spacing w:val="3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 xml:space="preserve">contextual knowledge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>o</w:t>
            </w:r>
            <w:r w:rsidRPr="00A215BB">
              <w:rPr>
                <w:rFonts w:asciiTheme="majorBidi" w:eastAsia="Times New Roman" w:hAnsiTheme="majorBidi" w:cstheme="majorBidi"/>
                <w:spacing w:val="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assess</w:t>
            </w:r>
            <w:r w:rsidRPr="00A215BB">
              <w:rPr>
                <w:rFonts w:asciiTheme="majorBidi" w:eastAsia="Times New Roman" w:hAnsiTheme="majorBidi" w:cstheme="majorBidi"/>
                <w:spacing w:val="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societal,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health,</w:t>
            </w:r>
            <w:r w:rsidRPr="00A215BB">
              <w:rPr>
                <w:rFonts w:asciiTheme="majorBidi" w:eastAsia="Times New Roman" w:hAnsiTheme="majorBidi" w:cstheme="majorBidi"/>
                <w:spacing w:val="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safet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y</w:t>
            </w:r>
            <w:r w:rsidRPr="00A215BB">
              <w:rPr>
                <w:rFonts w:asciiTheme="majorBidi" w:eastAsia="Times New Roman" w:hAnsiTheme="majorBidi" w:cstheme="majorBidi"/>
              </w:rPr>
              <w:t>,</w:t>
            </w:r>
            <w:r w:rsidRPr="00A215BB">
              <w:rPr>
                <w:rFonts w:asciiTheme="majorBidi" w:eastAsia="Times New Roman" w:hAnsiTheme="majorBidi" w:cstheme="majorBidi"/>
                <w:spacing w:val="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leg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a</w:t>
            </w:r>
            <w:r w:rsidRPr="00A215BB">
              <w:rPr>
                <w:rFonts w:asciiTheme="majorBidi" w:eastAsia="Times New Roman" w:hAnsiTheme="majorBidi" w:cstheme="majorBidi"/>
              </w:rPr>
              <w:t>l</w:t>
            </w:r>
            <w:r w:rsidRPr="00A215BB">
              <w:rPr>
                <w:rFonts w:asciiTheme="majorBidi" w:eastAsia="Times New Roman" w:hAnsiTheme="majorBidi" w:cstheme="majorBidi"/>
                <w:spacing w:val="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cul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>u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r</w:t>
            </w:r>
            <w:r w:rsidRPr="00A215BB">
              <w:rPr>
                <w:rFonts w:asciiTheme="majorBidi" w:eastAsia="Times New Roman" w:hAnsiTheme="majorBidi" w:cstheme="majorBidi"/>
              </w:rPr>
              <w:t>al</w:t>
            </w:r>
            <w:r w:rsidRPr="00A215BB">
              <w:rPr>
                <w:rFonts w:asciiTheme="majorBidi" w:eastAsia="Times New Roman" w:hAnsiTheme="majorBidi" w:cstheme="majorBidi"/>
                <w:spacing w:val="3"/>
              </w:rPr>
              <w:t xml:space="preserve"> </w:t>
            </w:r>
            <w:proofErr w:type="gramStart"/>
            <w:r w:rsidRPr="00A215BB">
              <w:rPr>
                <w:rFonts w:asciiTheme="majorBidi" w:eastAsia="Times New Roman" w:hAnsiTheme="majorBidi" w:cstheme="majorBidi"/>
              </w:rPr>
              <w:t>issues</w:t>
            </w:r>
            <w:proofErr w:type="gramEnd"/>
            <w:r w:rsidRPr="00A215BB">
              <w:rPr>
                <w:rFonts w:asciiTheme="majorBidi" w:eastAsia="Times New Roman" w:hAnsiTheme="majorBidi" w:cstheme="majorBidi"/>
                <w:spacing w:val="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the consequent</w:t>
            </w:r>
            <w:r w:rsidRPr="00A215BB">
              <w:rPr>
                <w:rFonts w:asciiTheme="majorBidi" w:eastAsia="Times New Roman" w:hAnsiTheme="majorBidi" w:cstheme="majorBidi"/>
                <w:spacing w:val="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responsibilities</w:t>
            </w:r>
            <w:r w:rsidRPr="00A215BB">
              <w:rPr>
                <w:rFonts w:asciiTheme="majorBidi" w:eastAsia="Times New Roman" w:hAnsiTheme="majorBidi" w:cstheme="majorBidi"/>
                <w:spacing w:val="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re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l</w:t>
            </w:r>
            <w:r w:rsidRPr="00A215BB">
              <w:rPr>
                <w:rFonts w:asciiTheme="majorBidi" w:eastAsia="Times New Roman" w:hAnsiTheme="majorBidi" w:cstheme="majorBidi"/>
              </w:rPr>
              <w:t>evant</w:t>
            </w:r>
            <w:r w:rsidRPr="00A215BB">
              <w:rPr>
                <w:rFonts w:asciiTheme="majorBidi" w:eastAsia="Times New Roman" w:hAnsiTheme="majorBidi" w:cstheme="majorBidi"/>
                <w:spacing w:val="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</w:t>
            </w:r>
            <w:r w:rsidRPr="00A215BB">
              <w:rPr>
                <w:rFonts w:asciiTheme="majorBidi" w:eastAsia="Times New Roman" w:hAnsiTheme="majorBidi" w:cstheme="majorBidi"/>
                <w:spacing w:val="1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p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r</w:t>
            </w:r>
            <w:r w:rsidRPr="00A215BB">
              <w:rPr>
                <w:rFonts w:asciiTheme="majorBidi" w:eastAsia="Times New Roman" w:hAnsiTheme="majorBidi" w:cstheme="majorBidi"/>
              </w:rPr>
              <w:t>ofessional</w:t>
            </w:r>
            <w:r w:rsidRPr="00A215BB">
              <w:rPr>
                <w:rFonts w:asciiTheme="majorBidi" w:eastAsia="Times New Roman" w:hAnsiTheme="majorBidi" w:cstheme="majorBidi"/>
                <w:spacing w:val="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engineering</w:t>
            </w:r>
            <w:r w:rsidRPr="00A215BB">
              <w:rPr>
                <w:rFonts w:asciiTheme="majorBidi" w:eastAsia="Times New Roman" w:hAnsiTheme="majorBidi" w:cstheme="majorBidi"/>
                <w:spacing w:val="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practice</w:t>
            </w:r>
            <w:r w:rsidRPr="00A215BB">
              <w:rPr>
                <w:rFonts w:asciiTheme="majorBidi" w:eastAsia="Times New Roman" w:hAnsiTheme="majorBidi" w:cstheme="majorBidi"/>
                <w:spacing w:val="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1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solution to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co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p</w:t>
            </w:r>
            <w:r w:rsidRPr="00A215BB">
              <w:rPr>
                <w:rFonts w:asciiTheme="majorBidi" w:eastAsia="Times New Roman" w:hAnsiTheme="majorBidi" w:cstheme="majorBidi"/>
              </w:rPr>
              <w:t>lex</w:t>
            </w:r>
            <w:r w:rsidRPr="00A215BB">
              <w:rPr>
                <w:rFonts w:asciiTheme="majorBidi" w:eastAsia="Times New Roman" w:hAnsiTheme="majorBidi" w:cstheme="majorBidi"/>
                <w:spacing w:val="-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engineering</w:t>
            </w:r>
            <w:r w:rsidRPr="00A215BB">
              <w:rPr>
                <w:rFonts w:asciiTheme="majorBidi" w:eastAsia="Times New Roman" w:hAnsiTheme="majorBidi" w:cstheme="majorBidi"/>
                <w:spacing w:val="-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problems.</w:t>
            </w:r>
            <w:r w:rsidR="00B573E8">
              <w:rPr>
                <w:rFonts w:asciiTheme="majorBidi" w:eastAsia="Times New Roman" w:hAnsiTheme="majorBidi" w:cstheme="majorBidi"/>
              </w:rPr>
              <w:t xml:space="preserve"> </w:t>
            </w:r>
            <w:proofErr w:type="gramStart"/>
            <w:r w:rsidR="00BC66EC" w:rsidRPr="00BC66EC">
              <w:rPr>
                <w:rFonts w:asciiTheme="majorBidi" w:eastAsia="Times New Roman" w:hAnsiTheme="majorBidi" w:cstheme="majorBidi"/>
                <w:b/>
              </w:rPr>
              <w:t>(</w:t>
            </w:r>
            <w:r w:rsidR="000E4F28" w:rsidRPr="00BC66EC">
              <w:rPr>
                <w:rFonts w:asciiTheme="majorBidi" w:eastAsia="Times New Roman" w:hAnsiTheme="majorBidi" w:cstheme="majorBidi"/>
                <w:b/>
              </w:rPr>
              <w:t xml:space="preserve"> Cognitive</w:t>
            </w:r>
            <w:proofErr w:type="gramEnd"/>
            <w:r w:rsidR="00BC66EC" w:rsidRPr="00BC66EC">
              <w:rPr>
                <w:rFonts w:asciiTheme="majorBidi" w:eastAsia="Times New Roman" w:hAnsiTheme="majorBidi" w:cstheme="majorBidi"/>
                <w:b/>
              </w:rPr>
              <w:t>)</w:t>
            </w:r>
          </w:p>
          <w:p w14:paraId="1D514F70" w14:textId="77777777" w:rsidR="00B573E8" w:rsidRPr="00A215BB" w:rsidRDefault="00B573E8" w:rsidP="001C2099">
            <w:pPr>
              <w:ind w:left="1080" w:right="424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53612D10" w14:textId="0F07BE7C" w:rsidR="001C2099" w:rsidRDefault="001C2099" w:rsidP="001B6A71">
            <w:pPr>
              <w:ind w:left="1080" w:right="425" w:hanging="90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7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Environme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1"/>
              </w:rPr>
              <w:t>n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t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-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-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Sustainability: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-12"/>
              </w:rPr>
              <w:t xml:space="preserve"> </w:t>
            </w:r>
            <w:r w:rsidR="00B573E8" w:rsidRPr="00EB1F1F">
              <w:rPr>
                <w:rFonts w:asciiTheme="majorBidi" w:eastAsia="Times New Roman" w:hAnsiTheme="majorBidi" w:cstheme="majorBidi"/>
                <w:bCs/>
                <w:spacing w:val="-12"/>
              </w:rPr>
              <w:t xml:space="preserve">An </w:t>
            </w:r>
            <w:r w:rsidR="00B573E8" w:rsidRPr="00B573E8">
              <w:rPr>
                <w:rFonts w:asciiTheme="majorBidi" w:eastAsia="Times New Roman" w:hAnsiTheme="majorBidi" w:cstheme="majorBidi"/>
                <w:bCs/>
                <w:spacing w:val="-12"/>
              </w:rPr>
              <w:t>ability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 understand</w:t>
            </w:r>
            <w:r w:rsidRPr="00A215BB">
              <w:rPr>
                <w:rFonts w:asciiTheme="majorBidi" w:eastAsia="Times New Roman" w:hAnsiTheme="majorBidi" w:cstheme="majorBidi"/>
                <w:spacing w:val="-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the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p</w:t>
            </w:r>
            <w:r w:rsidRPr="00A215BB">
              <w:rPr>
                <w:rFonts w:asciiTheme="majorBidi" w:eastAsia="Times New Roman" w:hAnsiTheme="majorBidi" w:cstheme="majorBidi"/>
              </w:rPr>
              <w:t>act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of professional engineering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solutions</w:t>
            </w:r>
            <w:r w:rsidRPr="00A215BB">
              <w:rPr>
                <w:rFonts w:asciiTheme="majorBidi" w:eastAsia="Times New Roman" w:hAnsiTheme="majorBidi" w:cstheme="majorBidi"/>
                <w:spacing w:val="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</w:t>
            </w:r>
            <w:r w:rsidRPr="00A215BB">
              <w:rPr>
                <w:rFonts w:asciiTheme="majorBidi" w:eastAsia="Times New Roman" w:hAnsiTheme="majorBidi" w:cstheme="majorBidi"/>
                <w:spacing w:val="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societal</w:t>
            </w:r>
            <w:r w:rsidRPr="00A215BB">
              <w:rPr>
                <w:rFonts w:asciiTheme="majorBidi" w:eastAsia="Times New Roman" w:hAnsiTheme="majorBidi" w:cstheme="majorBidi"/>
                <w:spacing w:val="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n</w:t>
            </w:r>
            <w:r w:rsidRPr="00A215BB">
              <w:rPr>
                <w:rFonts w:asciiTheme="majorBidi" w:eastAsia="Times New Roman" w:hAnsiTheme="majorBidi" w:cstheme="majorBidi"/>
              </w:rPr>
              <w:t>d</w:t>
            </w:r>
            <w:r w:rsidRPr="00A215BB">
              <w:rPr>
                <w:rFonts w:asciiTheme="majorBidi" w:eastAsia="Times New Roman" w:hAnsiTheme="majorBidi" w:cstheme="majorBidi"/>
                <w:spacing w:val="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environ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ental conte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x</w:t>
            </w:r>
            <w:r w:rsidRPr="00A215BB">
              <w:rPr>
                <w:rFonts w:asciiTheme="majorBidi" w:eastAsia="Times New Roman" w:hAnsiTheme="majorBidi" w:cstheme="majorBidi"/>
              </w:rPr>
              <w:t>ts</w:t>
            </w:r>
            <w:r w:rsidRPr="00A215BB">
              <w:rPr>
                <w:rFonts w:asciiTheme="majorBidi" w:eastAsia="Times New Roman" w:hAnsiTheme="majorBidi" w:cstheme="majorBidi"/>
                <w:spacing w:val="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de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onstrate knowledge</w:t>
            </w:r>
            <w:r w:rsidRPr="00A215BB">
              <w:rPr>
                <w:rFonts w:asciiTheme="majorBidi" w:eastAsia="Times New Roman" w:hAnsiTheme="majorBidi" w:cstheme="majorBidi"/>
                <w:spacing w:val="-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of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need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for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sustainable</w:t>
            </w:r>
            <w:r w:rsidRPr="00A215BB">
              <w:rPr>
                <w:rFonts w:asciiTheme="majorBidi" w:eastAsia="Times New Roman" w:hAnsiTheme="majorBidi" w:cstheme="majorBidi"/>
                <w:spacing w:val="-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development.</w:t>
            </w:r>
            <w:r w:rsidR="00BC66EC">
              <w:rPr>
                <w:rFonts w:asciiTheme="majorBidi" w:eastAsia="Times New Roman" w:hAnsiTheme="majorBidi" w:cstheme="majorBidi"/>
              </w:rPr>
              <w:t xml:space="preserve"> 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>(Cognitive)</w:t>
            </w:r>
          </w:p>
          <w:p w14:paraId="520AB38D" w14:textId="77777777" w:rsidR="00B573E8" w:rsidRPr="00A215BB" w:rsidRDefault="00B573E8" w:rsidP="001B6A71">
            <w:pPr>
              <w:ind w:left="1080" w:right="425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7F9701E9" w14:textId="77777777" w:rsidR="001C2099" w:rsidRDefault="001C2099" w:rsidP="001C2099">
            <w:pPr>
              <w:ind w:left="1080" w:right="421" w:hanging="90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8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Ethics: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-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Apply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ethical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principles</w:t>
            </w:r>
            <w:r w:rsidRPr="00A215BB">
              <w:rPr>
                <w:rFonts w:asciiTheme="majorBidi" w:eastAsia="Times New Roman" w:hAnsiTheme="majorBidi" w:cstheme="majorBidi"/>
                <w:spacing w:val="-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o</w:t>
            </w:r>
            <w:r w:rsidRPr="00A215BB">
              <w:rPr>
                <w:rFonts w:asciiTheme="majorBidi" w:eastAsia="Times New Roman" w:hAnsiTheme="majorBidi" w:cstheme="majorBidi"/>
              </w:rPr>
              <w:t>mmit</w:t>
            </w:r>
            <w:r w:rsidRPr="00A215BB">
              <w:rPr>
                <w:rFonts w:asciiTheme="majorBidi" w:eastAsia="Times New Roman" w:hAnsiTheme="majorBidi" w:cstheme="majorBidi"/>
                <w:spacing w:val="-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professional</w:t>
            </w:r>
            <w:r w:rsidRPr="00A215BB">
              <w:rPr>
                <w:rFonts w:asciiTheme="majorBidi" w:eastAsia="Times New Roman" w:hAnsiTheme="majorBidi" w:cstheme="majorBidi"/>
                <w:spacing w:val="-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ethics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responsibilities and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nor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s</w:t>
            </w:r>
            <w:r w:rsidRPr="00A215BB">
              <w:rPr>
                <w:rFonts w:asciiTheme="majorBidi" w:eastAsia="Times New Roman" w:hAnsiTheme="majorBidi" w:cstheme="majorBidi"/>
                <w:spacing w:val="-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of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engineering</w:t>
            </w:r>
            <w:r w:rsidRPr="00A215BB">
              <w:rPr>
                <w:rFonts w:asciiTheme="majorBidi" w:eastAsia="Times New Roman" w:hAnsiTheme="majorBidi" w:cstheme="majorBidi"/>
                <w:spacing w:val="-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p</w:t>
            </w:r>
            <w:r w:rsidRPr="00A215BB">
              <w:rPr>
                <w:rFonts w:asciiTheme="majorBidi" w:eastAsia="Times New Roman" w:hAnsiTheme="majorBidi" w:cstheme="majorBidi"/>
              </w:rPr>
              <w:t>ractice.</w:t>
            </w:r>
            <w:r w:rsidR="00BC66EC">
              <w:rPr>
                <w:rFonts w:asciiTheme="majorBidi" w:eastAsia="Times New Roman" w:hAnsiTheme="majorBidi" w:cstheme="majorBidi"/>
              </w:rPr>
              <w:t xml:space="preserve"> 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>(Affective)</w:t>
            </w:r>
          </w:p>
          <w:p w14:paraId="5F3131BE" w14:textId="77777777" w:rsidR="00B573E8" w:rsidRPr="00A215BB" w:rsidRDefault="00B573E8" w:rsidP="001C2099">
            <w:pPr>
              <w:ind w:left="1080" w:right="421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7D4E27A7" w14:textId="61BA55EE" w:rsidR="001C2099" w:rsidRDefault="001C2099" w:rsidP="001C2099">
            <w:pPr>
              <w:ind w:left="1080" w:right="424" w:hanging="90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9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Individual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8"/>
              </w:rPr>
              <w:t xml:space="preserve"> </w:t>
            </w:r>
            <w:proofErr w:type="gramStart"/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Team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Work</w:t>
            </w:r>
            <w:proofErr w:type="gramEnd"/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: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</w:t>
            </w:r>
            <w:r w:rsidRPr="00A215BB">
              <w:rPr>
                <w:rFonts w:asciiTheme="majorBidi" w:eastAsia="Times New Roman" w:hAnsiTheme="majorBidi" w:cstheme="majorBidi"/>
                <w:spacing w:val="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abil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i</w:t>
            </w:r>
            <w:r w:rsidRPr="00A215BB">
              <w:rPr>
                <w:rFonts w:asciiTheme="majorBidi" w:eastAsia="Times New Roman" w:hAnsiTheme="majorBidi" w:cstheme="majorBidi"/>
              </w:rPr>
              <w:t>ty</w:t>
            </w:r>
            <w:r w:rsidRPr="00A215BB">
              <w:rPr>
                <w:rFonts w:asciiTheme="majorBidi" w:eastAsia="Times New Roman" w:hAnsiTheme="majorBidi" w:cstheme="majorBidi"/>
                <w:spacing w:val="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</w:t>
            </w:r>
            <w:r w:rsidRPr="00A215BB">
              <w:rPr>
                <w:rFonts w:asciiTheme="majorBidi" w:eastAsia="Times New Roman" w:hAnsiTheme="majorBidi" w:cstheme="majorBidi"/>
                <w:spacing w:val="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work</w:t>
            </w:r>
            <w:r w:rsidRPr="00A215BB">
              <w:rPr>
                <w:rFonts w:asciiTheme="majorBidi" w:eastAsia="Times New Roman" w:hAnsiTheme="majorBidi" w:cstheme="majorBidi"/>
                <w:spacing w:val="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effectivel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y</w:t>
            </w:r>
            <w:r w:rsidRPr="00A215BB">
              <w:rPr>
                <w:rFonts w:asciiTheme="majorBidi" w:eastAsia="Times New Roman" w:hAnsiTheme="majorBidi" w:cstheme="majorBidi"/>
              </w:rPr>
              <w:t>,</w:t>
            </w:r>
            <w:r w:rsidRPr="00A215BB">
              <w:rPr>
                <w:rFonts w:asciiTheme="majorBidi" w:eastAsia="Times New Roman" w:hAnsiTheme="majorBidi" w:cstheme="majorBidi"/>
                <w:spacing w:val="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as</w:t>
            </w:r>
            <w:r w:rsidRPr="00A215BB">
              <w:rPr>
                <w:rFonts w:asciiTheme="majorBidi" w:eastAsia="Times New Roman" w:hAnsiTheme="majorBidi" w:cstheme="majorBidi"/>
                <w:spacing w:val="1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</w:t>
            </w:r>
            <w:r w:rsidRPr="00A215BB">
              <w:rPr>
                <w:rFonts w:asciiTheme="majorBidi" w:eastAsia="Times New Roman" w:hAnsiTheme="majorBidi" w:cstheme="majorBidi"/>
                <w:spacing w:val="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individual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or</w:t>
            </w:r>
            <w:r w:rsidRPr="00A215BB">
              <w:rPr>
                <w:rFonts w:asciiTheme="majorBidi" w:eastAsia="Times New Roman" w:hAnsiTheme="majorBidi" w:cstheme="majorBidi"/>
                <w:spacing w:val="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</w:t>
            </w:r>
            <w:r w:rsidRPr="00A215BB">
              <w:rPr>
                <w:rFonts w:asciiTheme="majorBidi" w:eastAsia="Times New Roman" w:hAnsiTheme="majorBidi" w:cstheme="majorBidi"/>
                <w:spacing w:val="1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 tea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,</w:t>
            </w:r>
            <w:r w:rsidRPr="00A215BB">
              <w:rPr>
                <w:rFonts w:asciiTheme="majorBidi" w:eastAsia="Times New Roman" w:hAnsiTheme="majorBidi" w:cstheme="majorBidi"/>
                <w:spacing w:val="-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 xml:space="preserve">on 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u</w:t>
            </w:r>
            <w:r w:rsidRPr="00A215BB">
              <w:rPr>
                <w:rFonts w:asciiTheme="majorBidi" w:eastAsia="Times New Roman" w:hAnsiTheme="majorBidi" w:cstheme="majorBidi"/>
              </w:rPr>
              <w:t>ltifaceted</w:t>
            </w:r>
            <w:r w:rsidRPr="00A215BB">
              <w:rPr>
                <w:rFonts w:asciiTheme="majorBidi" w:eastAsia="Times New Roman" w:hAnsiTheme="majorBidi" w:cstheme="majorBidi"/>
                <w:spacing w:val="-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/or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 xml:space="preserve"> m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u</w:t>
            </w:r>
            <w:r w:rsidRPr="00A215BB">
              <w:rPr>
                <w:rFonts w:asciiTheme="majorBidi" w:eastAsia="Times New Roman" w:hAnsiTheme="majorBidi" w:cstheme="majorBidi"/>
              </w:rPr>
              <w:t>ltidisc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i</w:t>
            </w:r>
            <w:r w:rsidRPr="00A215BB">
              <w:rPr>
                <w:rFonts w:asciiTheme="majorBidi" w:eastAsia="Times New Roman" w:hAnsiTheme="majorBidi" w:cstheme="majorBidi"/>
              </w:rPr>
              <w:t>plinary</w:t>
            </w:r>
            <w:r w:rsidRPr="00A215BB">
              <w:rPr>
                <w:rFonts w:asciiTheme="majorBidi" w:eastAsia="Times New Roman" w:hAnsiTheme="majorBidi" w:cstheme="majorBidi"/>
                <w:spacing w:val="-1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settings.</w:t>
            </w:r>
            <w:r w:rsidR="00BC66EC">
              <w:rPr>
                <w:rFonts w:asciiTheme="majorBidi" w:eastAsia="Times New Roman" w:hAnsiTheme="majorBidi" w:cstheme="majorBidi"/>
              </w:rPr>
              <w:t xml:space="preserve"> 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 xml:space="preserve">(Affective) </w:t>
            </w:r>
          </w:p>
          <w:p w14:paraId="3A542582" w14:textId="77777777" w:rsidR="00B573E8" w:rsidRPr="00A215BB" w:rsidRDefault="00B573E8" w:rsidP="001C2099">
            <w:pPr>
              <w:ind w:left="1080" w:right="424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492FBF2C" w14:textId="3CB8D192" w:rsidR="001C2099" w:rsidRDefault="001C2099" w:rsidP="001C2099">
            <w:pPr>
              <w:ind w:left="1080" w:right="425" w:hanging="90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10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Commun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1"/>
              </w:rPr>
              <w:t>i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cation: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</w:t>
            </w:r>
            <w:r w:rsidRPr="00A215BB">
              <w:rPr>
                <w:rFonts w:asciiTheme="majorBidi" w:eastAsia="Times New Roman" w:hAnsiTheme="majorBidi" w:cstheme="majorBidi"/>
                <w:spacing w:val="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abili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>y</w:t>
            </w:r>
            <w:r w:rsidRPr="00A215BB">
              <w:rPr>
                <w:rFonts w:asciiTheme="majorBidi" w:eastAsia="Times New Roman" w:hAnsiTheme="majorBidi" w:cstheme="majorBidi"/>
                <w:spacing w:val="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</w:t>
            </w:r>
            <w:r w:rsidRPr="00A215BB">
              <w:rPr>
                <w:rFonts w:asciiTheme="majorBidi" w:eastAsia="Times New Roman" w:hAnsiTheme="majorBidi" w:cstheme="majorBidi"/>
                <w:spacing w:val="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com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unicate effectivel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y</w:t>
            </w:r>
            <w:r w:rsidRPr="00A215BB">
              <w:rPr>
                <w:rFonts w:asciiTheme="majorBidi" w:eastAsia="Times New Roman" w:hAnsiTheme="majorBidi" w:cstheme="majorBidi"/>
              </w:rPr>
              <w:t>,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oral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l</w:t>
            </w:r>
            <w:r w:rsidRPr="00A215BB">
              <w:rPr>
                <w:rFonts w:asciiTheme="majorBidi" w:eastAsia="Times New Roman" w:hAnsiTheme="majorBidi" w:cstheme="majorBidi"/>
              </w:rPr>
              <w:t>y</w:t>
            </w:r>
            <w:r w:rsidRPr="00A215BB">
              <w:rPr>
                <w:rFonts w:asciiTheme="majorBidi" w:eastAsia="Times New Roman" w:hAnsiTheme="majorBidi" w:cstheme="majorBidi"/>
                <w:spacing w:val="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as</w:t>
            </w:r>
            <w:r w:rsidRPr="00A215BB">
              <w:rPr>
                <w:rFonts w:asciiTheme="majorBidi" w:eastAsia="Times New Roman" w:hAnsiTheme="majorBidi" w:cstheme="majorBidi"/>
                <w:spacing w:val="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well</w:t>
            </w:r>
            <w:r w:rsidRPr="00A215BB">
              <w:rPr>
                <w:rFonts w:asciiTheme="majorBidi" w:eastAsia="Times New Roman" w:hAnsiTheme="majorBidi" w:cstheme="majorBidi"/>
                <w:spacing w:val="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as</w:t>
            </w:r>
            <w:r w:rsidRPr="00A215BB">
              <w:rPr>
                <w:rFonts w:asciiTheme="majorBidi" w:eastAsia="Times New Roman" w:hAnsiTheme="majorBidi" w:cstheme="majorBidi"/>
                <w:spacing w:val="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</w:t>
            </w:r>
            <w:r w:rsidRPr="00A215BB">
              <w:rPr>
                <w:rFonts w:asciiTheme="majorBidi" w:eastAsia="Times New Roman" w:hAnsiTheme="majorBidi" w:cstheme="majorBidi"/>
                <w:spacing w:val="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wr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i</w:t>
            </w:r>
            <w:r w:rsidRPr="00A215BB">
              <w:rPr>
                <w:rFonts w:asciiTheme="majorBidi" w:eastAsia="Times New Roman" w:hAnsiTheme="majorBidi" w:cstheme="majorBidi"/>
              </w:rPr>
              <w:t>ting, on co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p</w:t>
            </w:r>
            <w:r w:rsidRPr="00A215BB">
              <w:rPr>
                <w:rFonts w:asciiTheme="majorBidi" w:eastAsia="Times New Roman" w:hAnsiTheme="majorBidi" w:cstheme="majorBidi"/>
              </w:rPr>
              <w:t>lex</w:t>
            </w:r>
            <w:r w:rsidRPr="00A215BB">
              <w:rPr>
                <w:rFonts w:asciiTheme="majorBidi" w:eastAsia="Times New Roman" w:hAnsiTheme="majorBidi" w:cstheme="majorBidi"/>
                <w:spacing w:val="-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e</w:t>
            </w:r>
            <w:r w:rsidRPr="00A215BB">
              <w:rPr>
                <w:rFonts w:asciiTheme="majorBidi" w:eastAsia="Times New Roman" w:hAnsiTheme="majorBidi" w:cstheme="majorBidi"/>
              </w:rPr>
              <w:t>ngineering</w:t>
            </w:r>
            <w:r w:rsidRPr="00A215BB">
              <w:rPr>
                <w:rFonts w:asciiTheme="majorBidi" w:eastAsia="Times New Roman" w:hAnsiTheme="majorBidi" w:cstheme="majorBidi"/>
                <w:spacing w:val="-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activities</w:t>
            </w:r>
            <w:r w:rsidRPr="00A215BB">
              <w:rPr>
                <w:rFonts w:asciiTheme="majorBidi" w:eastAsia="Times New Roman" w:hAnsiTheme="majorBidi" w:cstheme="majorBidi"/>
                <w:spacing w:val="-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with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th</w:t>
            </w:r>
            <w:r w:rsidRPr="00A215BB">
              <w:rPr>
                <w:rFonts w:asciiTheme="majorBidi" w:eastAsia="Times New Roman" w:hAnsiTheme="majorBidi" w:cstheme="majorBidi"/>
              </w:rPr>
              <w:t>e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engineering</w:t>
            </w:r>
            <w:r w:rsidRPr="00A215BB">
              <w:rPr>
                <w:rFonts w:asciiTheme="majorBidi" w:eastAsia="Times New Roman" w:hAnsiTheme="majorBidi" w:cstheme="majorBidi"/>
                <w:spacing w:val="-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o</w:t>
            </w:r>
            <w:r w:rsidRPr="00A215BB">
              <w:rPr>
                <w:rFonts w:asciiTheme="majorBidi" w:eastAsia="Times New Roman" w:hAnsiTheme="majorBidi" w:cstheme="majorBidi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unity</w:t>
            </w:r>
            <w:r w:rsidRPr="00A215BB">
              <w:rPr>
                <w:rFonts w:asciiTheme="majorBidi" w:eastAsia="Times New Roman" w:hAnsiTheme="majorBidi" w:cstheme="majorBidi"/>
                <w:spacing w:val="-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with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soc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i</w:t>
            </w:r>
            <w:r w:rsidRPr="00A215BB">
              <w:rPr>
                <w:rFonts w:asciiTheme="majorBidi" w:eastAsia="Times New Roman" w:hAnsiTheme="majorBidi" w:cstheme="majorBidi"/>
              </w:rPr>
              <w:t>ety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at large, such as being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able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 co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p</w:t>
            </w:r>
            <w:r w:rsidRPr="00A215BB">
              <w:rPr>
                <w:rFonts w:asciiTheme="majorBidi" w:eastAsia="Times New Roman" w:hAnsiTheme="majorBidi" w:cstheme="majorBidi"/>
              </w:rPr>
              <w:t>reh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e</w:t>
            </w:r>
            <w:r w:rsidRPr="00A215BB">
              <w:rPr>
                <w:rFonts w:asciiTheme="majorBidi" w:eastAsia="Times New Roman" w:hAnsiTheme="majorBidi" w:cstheme="majorBidi"/>
              </w:rPr>
              <w:t>nd</w:t>
            </w:r>
            <w:r w:rsidRPr="00A215BB">
              <w:rPr>
                <w:rFonts w:asciiTheme="majorBidi" w:eastAsia="Times New Roman" w:hAnsiTheme="majorBidi" w:cstheme="majorBidi"/>
                <w:spacing w:val="5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 wri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>e effective</w:t>
            </w:r>
            <w:r w:rsidRPr="00A215BB">
              <w:rPr>
                <w:rFonts w:asciiTheme="majorBidi" w:eastAsia="Times New Roman" w:hAnsiTheme="majorBidi" w:cstheme="majorBidi"/>
                <w:spacing w:val="5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 xml:space="preserve">reports and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d</w:t>
            </w:r>
            <w:r w:rsidRPr="00A215BB">
              <w:rPr>
                <w:rFonts w:asciiTheme="majorBidi" w:eastAsia="Times New Roman" w:hAnsiTheme="majorBidi" w:cstheme="majorBidi"/>
              </w:rPr>
              <w:t>esign</w:t>
            </w:r>
            <w:r>
              <w:rPr>
                <w:rFonts w:asciiTheme="majorBidi" w:eastAsia="Times New Roman" w:hAnsiTheme="majorBidi" w:cstheme="majorBidi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docu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entati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o</w:t>
            </w:r>
            <w:r w:rsidRPr="00A215BB">
              <w:rPr>
                <w:rFonts w:asciiTheme="majorBidi" w:eastAsia="Times New Roman" w:hAnsiTheme="majorBidi" w:cstheme="majorBidi"/>
              </w:rPr>
              <w:t>n,</w:t>
            </w:r>
            <w:r w:rsidRPr="00A215BB">
              <w:rPr>
                <w:rFonts w:asciiTheme="majorBidi" w:eastAsia="Times New Roman" w:hAnsiTheme="majorBidi" w:cstheme="majorBidi"/>
                <w:spacing w:val="-1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ake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effe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c</w:t>
            </w:r>
            <w:r w:rsidRPr="00A215BB">
              <w:rPr>
                <w:rFonts w:asciiTheme="majorBidi" w:eastAsia="Times New Roman" w:hAnsiTheme="majorBidi" w:cstheme="majorBidi"/>
              </w:rPr>
              <w:t>tive</w:t>
            </w:r>
            <w:r w:rsidRPr="00A215BB">
              <w:rPr>
                <w:rFonts w:asciiTheme="majorBidi" w:eastAsia="Times New Roman" w:hAnsiTheme="majorBidi" w:cstheme="majorBidi"/>
                <w:spacing w:val="-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presentations,</w:t>
            </w:r>
            <w:r w:rsidRPr="00A215BB">
              <w:rPr>
                <w:rFonts w:asciiTheme="majorBidi" w:eastAsia="Times New Roman" w:hAnsiTheme="majorBidi" w:cstheme="majorBidi"/>
                <w:spacing w:val="-1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a</w:t>
            </w:r>
            <w:r w:rsidRPr="00A215BB">
              <w:rPr>
                <w:rFonts w:asciiTheme="majorBidi" w:eastAsia="Times New Roman" w:hAnsiTheme="majorBidi" w:cstheme="majorBidi"/>
              </w:rPr>
              <w:t>nd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give</w:t>
            </w:r>
            <w:r w:rsidRPr="00A215BB">
              <w:rPr>
                <w:rFonts w:asciiTheme="majorBidi" w:eastAsia="Times New Roman" w:hAnsiTheme="majorBidi" w:cstheme="majorBidi"/>
                <w:spacing w:val="-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receive</w:t>
            </w:r>
            <w:r w:rsidRPr="00A215BB">
              <w:rPr>
                <w:rFonts w:asciiTheme="majorBidi" w:eastAsia="Times New Roman" w:hAnsiTheme="majorBidi" w:cstheme="majorBidi"/>
                <w:spacing w:val="-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c</w:t>
            </w:r>
            <w:r w:rsidRPr="00A215BB">
              <w:rPr>
                <w:rFonts w:asciiTheme="majorBidi" w:eastAsia="Times New Roman" w:hAnsiTheme="majorBidi" w:cstheme="majorBidi"/>
              </w:rPr>
              <w:t>lear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instructions.</w:t>
            </w:r>
            <w:r w:rsidR="00BC66EC">
              <w:rPr>
                <w:rFonts w:asciiTheme="majorBidi" w:eastAsia="Times New Roman" w:hAnsiTheme="majorBidi" w:cstheme="majorBidi"/>
              </w:rPr>
              <w:t xml:space="preserve"> 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>(Affective)</w:t>
            </w:r>
          </w:p>
          <w:p w14:paraId="47C5D7BF" w14:textId="77777777" w:rsidR="00B573E8" w:rsidRPr="00A215BB" w:rsidRDefault="00B573E8" w:rsidP="001C2099">
            <w:pPr>
              <w:ind w:left="1080" w:right="425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0BF28F49" w14:textId="77777777" w:rsidR="001C2099" w:rsidRDefault="001C2099" w:rsidP="001C2099">
            <w:pPr>
              <w:spacing w:line="360" w:lineRule="auto"/>
              <w:ind w:left="1080" w:right="425" w:hanging="90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11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Project Manage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-1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 xml:space="preserve">ent: </w:t>
            </w:r>
            <w:r w:rsidR="00B573E8">
              <w:rPr>
                <w:rFonts w:asciiTheme="majorBidi" w:eastAsia="Times New Roman" w:hAnsiTheme="majorBidi" w:cstheme="majorBidi"/>
              </w:rPr>
              <w:t xml:space="preserve">An </w:t>
            </w:r>
            <w:r w:rsidRPr="00A215BB">
              <w:rPr>
                <w:rFonts w:asciiTheme="majorBidi" w:eastAsia="Times New Roman" w:hAnsiTheme="majorBidi" w:cstheme="majorBidi"/>
              </w:rPr>
              <w:t>abili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 xml:space="preserve">y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>o de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onstra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t</w:t>
            </w:r>
            <w:r w:rsidRPr="00A215BB">
              <w:rPr>
                <w:rFonts w:asciiTheme="majorBidi" w:eastAsia="Times New Roman" w:hAnsiTheme="majorBidi" w:cstheme="majorBidi"/>
              </w:rPr>
              <w:t xml:space="preserve">e 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anagement skills and app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l</w:t>
            </w:r>
            <w:r w:rsidRPr="00A215BB">
              <w:rPr>
                <w:rFonts w:asciiTheme="majorBidi" w:eastAsia="Times New Roman" w:hAnsiTheme="majorBidi" w:cstheme="majorBidi"/>
              </w:rPr>
              <w:t>y engineering</w:t>
            </w:r>
            <w:r w:rsidRPr="00A215BB">
              <w:rPr>
                <w:rFonts w:asciiTheme="majorBidi" w:eastAsia="Times New Roman" w:hAnsiTheme="majorBidi" w:cstheme="majorBidi"/>
                <w:spacing w:val="1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principles</w:t>
            </w:r>
            <w:r w:rsidRPr="00A215BB">
              <w:rPr>
                <w:rFonts w:asciiTheme="majorBidi" w:eastAsia="Times New Roman" w:hAnsiTheme="majorBidi" w:cstheme="majorBidi"/>
                <w:spacing w:val="1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</w:t>
            </w:r>
            <w:r w:rsidRPr="00A215BB">
              <w:rPr>
                <w:rFonts w:asciiTheme="majorBidi" w:eastAsia="Times New Roman" w:hAnsiTheme="majorBidi" w:cstheme="majorBidi"/>
                <w:spacing w:val="2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one’s</w:t>
            </w:r>
            <w:r w:rsidRPr="00A215BB">
              <w:rPr>
                <w:rFonts w:asciiTheme="majorBidi" w:eastAsia="Times New Roman" w:hAnsiTheme="majorBidi" w:cstheme="majorBidi"/>
                <w:spacing w:val="2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own</w:t>
            </w:r>
            <w:r w:rsidRPr="00A215BB">
              <w:rPr>
                <w:rFonts w:asciiTheme="majorBidi" w:eastAsia="Times New Roman" w:hAnsiTheme="majorBidi" w:cstheme="majorBidi"/>
                <w:spacing w:val="2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work,</w:t>
            </w:r>
            <w:r w:rsidRPr="00A215BB">
              <w:rPr>
                <w:rFonts w:asciiTheme="majorBidi" w:eastAsia="Times New Roman" w:hAnsiTheme="majorBidi" w:cstheme="majorBidi"/>
                <w:spacing w:val="2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as</w:t>
            </w:r>
            <w:r w:rsidRPr="00A215BB">
              <w:rPr>
                <w:rFonts w:asciiTheme="majorBidi" w:eastAsia="Times New Roman" w:hAnsiTheme="majorBidi" w:cstheme="majorBidi"/>
                <w:spacing w:val="2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</w:t>
            </w:r>
            <w:r w:rsidRPr="00A215BB">
              <w:rPr>
                <w:rFonts w:asciiTheme="majorBidi" w:eastAsia="Times New Roman" w:hAnsiTheme="majorBidi" w:cstheme="majorBidi"/>
                <w:spacing w:val="2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me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b</w:t>
            </w:r>
            <w:r w:rsidRPr="00A215BB">
              <w:rPr>
                <w:rFonts w:asciiTheme="majorBidi" w:eastAsia="Times New Roman" w:hAnsiTheme="majorBidi" w:cstheme="majorBidi"/>
              </w:rPr>
              <w:t>er</w:t>
            </w:r>
            <w:r w:rsidRPr="00A215BB">
              <w:rPr>
                <w:rFonts w:asciiTheme="majorBidi" w:eastAsia="Times New Roman" w:hAnsiTheme="majorBidi" w:cstheme="majorBidi"/>
                <w:spacing w:val="2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and/or</w:t>
            </w:r>
            <w:r w:rsidRPr="00A215BB">
              <w:rPr>
                <w:rFonts w:asciiTheme="majorBidi" w:eastAsia="Times New Roman" w:hAnsiTheme="majorBidi" w:cstheme="majorBidi"/>
                <w:spacing w:val="2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leader</w:t>
            </w:r>
            <w:r w:rsidRPr="00A215BB">
              <w:rPr>
                <w:rFonts w:asciiTheme="majorBidi" w:eastAsia="Times New Roman" w:hAnsiTheme="majorBidi" w:cstheme="majorBidi"/>
                <w:spacing w:val="2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</w:t>
            </w:r>
            <w:r w:rsidRPr="00A215BB">
              <w:rPr>
                <w:rFonts w:asciiTheme="majorBidi" w:eastAsia="Times New Roman" w:hAnsiTheme="majorBidi" w:cstheme="majorBidi"/>
                <w:spacing w:val="2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</w:t>
            </w:r>
            <w:r w:rsidRPr="00A215BB">
              <w:rPr>
                <w:rFonts w:asciiTheme="majorBidi" w:eastAsia="Times New Roman" w:hAnsiTheme="majorBidi" w:cstheme="majorBidi"/>
                <w:spacing w:val="2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tea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,</w:t>
            </w:r>
            <w:r w:rsidRPr="00A215BB">
              <w:rPr>
                <w:rFonts w:asciiTheme="majorBidi" w:eastAsia="Times New Roman" w:hAnsiTheme="majorBidi" w:cstheme="majorBidi"/>
                <w:spacing w:val="2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to manage</w:t>
            </w:r>
            <w:r w:rsidRPr="00A215BB">
              <w:rPr>
                <w:rFonts w:asciiTheme="majorBidi" w:eastAsia="Times New Roman" w:hAnsiTheme="majorBidi" w:cstheme="majorBidi"/>
                <w:spacing w:val="-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projects</w:t>
            </w:r>
            <w:r w:rsidRPr="00A215BB">
              <w:rPr>
                <w:rFonts w:asciiTheme="majorBidi" w:eastAsia="Times New Roman" w:hAnsiTheme="majorBidi" w:cstheme="majorBidi"/>
                <w:spacing w:val="-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u</w:t>
            </w:r>
            <w:r w:rsidRPr="00A215BB">
              <w:rPr>
                <w:rFonts w:asciiTheme="majorBidi" w:eastAsia="Times New Roman" w:hAnsiTheme="majorBidi" w:cstheme="majorBidi"/>
              </w:rPr>
              <w:t>ltidisciplinary</w:t>
            </w:r>
            <w:r w:rsidRPr="00A215BB">
              <w:rPr>
                <w:rFonts w:asciiTheme="majorBidi" w:eastAsia="Times New Roman" w:hAnsiTheme="majorBidi" w:cstheme="majorBidi"/>
                <w:spacing w:val="-1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environ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</w:rPr>
              <w:t>ent.</w:t>
            </w:r>
            <w:r w:rsidR="00BC66EC">
              <w:rPr>
                <w:rFonts w:asciiTheme="majorBidi" w:eastAsia="Times New Roman" w:hAnsiTheme="majorBidi" w:cstheme="majorBidi"/>
              </w:rPr>
              <w:t xml:space="preserve"> 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>(Affective)</w:t>
            </w:r>
          </w:p>
          <w:p w14:paraId="736F8F46" w14:textId="77777777" w:rsidR="00B573E8" w:rsidRPr="00A215BB" w:rsidRDefault="00B573E8" w:rsidP="001C2099">
            <w:pPr>
              <w:spacing w:line="360" w:lineRule="auto"/>
              <w:ind w:left="1080" w:right="425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19D873A2" w14:textId="77777777" w:rsidR="00C65BAC" w:rsidRPr="00A215BB" w:rsidRDefault="001C2099" w:rsidP="000D11D0">
            <w:pPr>
              <w:spacing w:line="360" w:lineRule="auto"/>
              <w:ind w:left="1080" w:right="425" w:hanging="900"/>
              <w:jc w:val="both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12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 xml:space="preserve">Lifelong Learning: </w:t>
            </w:r>
            <w:r w:rsidR="004A6393" w:rsidRPr="00663A23">
              <w:rPr>
                <w:rFonts w:asciiTheme="majorBidi" w:eastAsia="Times New Roman" w:hAnsiTheme="majorBidi" w:cstheme="majorBidi"/>
                <w:bCs/>
              </w:rPr>
              <w:t>An</w:t>
            </w:r>
            <w:r w:rsidR="004A6393">
              <w:rPr>
                <w:rFonts w:asciiTheme="majorBidi" w:eastAsia="Times New Roman" w:hAnsiTheme="majorBidi" w:cstheme="majorBidi"/>
                <w:b/>
                <w:bCs/>
              </w:rPr>
              <w:t xml:space="preserve"> </w:t>
            </w:r>
            <w:r w:rsidR="004A6393" w:rsidRPr="00A215BB">
              <w:rPr>
                <w:rFonts w:asciiTheme="majorBidi" w:eastAsia="Times New Roman" w:hAnsiTheme="majorBidi" w:cstheme="majorBidi"/>
              </w:rPr>
              <w:t>ability</w:t>
            </w:r>
            <w:r w:rsidRPr="00A215BB">
              <w:rPr>
                <w:rFonts w:asciiTheme="majorBidi" w:eastAsia="Times New Roman" w:hAnsiTheme="majorBidi" w:cstheme="majorBidi"/>
              </w:rPr>
              <w:t xml:space="preserve"> to recognize</w:t>
            </w:r>
            <w:r w:rsidRPr="00A215BB">
              <w:rPr>
                <w:rFonts w:asciiTheme="majorBidi" w:eastAsia="Times New Roman" w:hAnsiTheme="majorBidi" w:cstheme="majorBidi"/>
                <w:spacing w:val="5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>m</w:t>
            </w:r>
            <w:r w:rsidRPr="00A215BB">
              <w:rPr>
                <w:rFonts w:asciiTheme="majorBidi" w:eastAsia="Times New Roman" w:hAnsiTheme="majorBidi" w:cstheme="majorBidi"/>
                <w:spacing w:val="2"/>
              </w:rPr>
              <w:t>p</w:t>
            </w:r>
            <w:r w:rsidRPr="00A215BB">
              <w:rPr>
                <w:rFonts w:asciiTheme="majorBidi" w:eastAsia="Times New Roman" w:hAnsiTheme="majorBidi" w:cstheme="majorBidi"/>
                <w:spacing w:val="1"/>
              </w:rPr>
              <w:t>o</w:t>
            </w:r>
            <w:r w:rsidRPr="00A215BB">
              <w:rPr>
                <w:rFonts w:asciiTheme="majorBidi" w:eastAsia="Times New Roman" w:hAnsiTheme="majorBidi" w:cstheme="majorBidi"/>
              </w:rPr>
              <w:t>rtance</w:t>
            </w:r>
            <w:r w:rsidRPr="00A215BB">
              <w:rPr>
                <w:rFonts w:asciiTheme="majorBidi" w:eastAsia="Times New Roman" w:hAnsiTheme="majorBidi" w:cstheme="majorBidi"/>
                <w:spacing w:val="4"/>
              </w:rPr>
              <w:t xml:space="preserve"> </w:t>
            </w:r>
            <w:proofErr w:type="gramStart"/>
            <w:r w:rsidRPr="00A215BB">
              <w:rPr>
                <w:rFonts w:asciiTheme="majorBidi" w:eastAsia="Times New Roman" w:hAnsiTheme="majorBidi" w:cstheme="majorBidi"/>
              </w:rPr>
              <w:t>of,</w:t>
            </w:r>
            <w:r w:rsidRPr="00A215BB">
              <w:rPr>
                <w:rFonts w:asciiTheme="majorBidi" w:eastAsia="Times New Roman" w:hAnsiTheme="majorBidi" w:cstheme="majorBidi"/>
                <w:spacing w:val="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proofErr w:type="gramEnd"/>
            <w:r w:rsidRPr="00A215BB">
              <w:rPr>
                <w:rFonts w:asciiTheme="majorBidi" w:eastAsia="Times New Roman" w:hAnsiTheme="majorBidi" w:cstheme="majorBidi"/>
                <w:spacing w:val="1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 xml:space="preserve">pursue 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l</w:t>
            </w:r>
            <w:r w:rsidRPr="00A215BB">
              <w:rPr>
                <w:rFonts w:asciiTheme="majorBidi" w:eastAsia="Times New Roman" w:hAnsiTheme="majorBidi" w:cstheme="majorBidi"/>
              </w:rPr>
              <w:t>ifelong learning</w:t>
            </w:r>
            <w:r w:rsidRPr="00A215BB">
              <w:rPr>
                <w:rFonts w:asciiTheme="majorBidi" w:eastAsia="Times New Roman" w:hAnsiTheme="majorBidi" w:cstheme="majorBidi"/>
                <w:spacing w:val="-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h</w:t>
            </w:r>
            <w:r w:rsidRPr="00A215BB">
              <w:rPr>
                <w:rFonts w:asciiTheme="majorBidi" w:eastAsia="Times New Roman" w:hAnsiTheme="majorBidi" w:cstheme="majorBidi"/>
              </w:rPr>
              <w:t>e</w:t>
            </w:r>
            <w:r w:rsidRPr="00A215BB">
              <w:rPr>
                <w:rFonts w:asciiTheme="majorBidi" w:eastAsia="Times New Roman" w:hAnsiTheme="majorBidi" w:cstheme="majorBidi"/>
                <w:spacing w:val="-3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broader</w:t>
            </w:r>
            <w:r w:rsidRPr="00A215BB">
              <w:rPr>
                <w:rFonts w:asciiTheme="majorBidi" w:eastAsia="Times New Roman" w:hAnsiTheme="majorBidi" w:cstheme="majorBidi"/>
                <w:spacing w:val="-7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context</w:t>
            </w:r>
            <w:r w:rsidRPr="00A215BB">
              <w:rPr>
                <w:rFonts w:asciiTheme="majorBidi" w:eastAsia="Times New Roman" w:hAnsiTheme="majorBidi" w:cstheme="majorBidi"/>
                <w:spacing w:val="-6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of</w:t>
            </w:r>
            <w:r w:rsidRPr="00A215BB">
              <w:rPr>
                <w:rFonts w:asciiTheme="majorBidi" w:eastAsia="Times New Roman" w:hAnsiTheme="majorBidi" w:cstheme="majorBidi"/>
                <w:spacing w:val="-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in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n</w:t>
            </w:r>
            <w:r w:rsidRPr="00A215BB">
              <w:rPr>
                <w:rFonts w:asciiTheme="majorBidi" w:eastAsia="Times New Roman" w:hAnsiTheme="majorBidi" w:cstheme="majorBidi"/>
              </w:rPr>
              <w:t>ov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a</w:t>
            </w:r>
            <w:r w:rsidRPr="00A215BB">
              <w:rPr>
                <w:rFonts w:asciiTheme="majorBidi" w:eastAsia="Times New Roman" w:hAnsiTheme="majorBidi" w:cstheme="majorBidi"/>
              </w:rPr>
              <w:t>tion</w:t>
            </w:r>
            <w:r w:rsidRPr="00A215BB">
              <w:rPr>
                <w:rFonts w:asciiTheme="majorBidi" w:eastAsia="Times New Roman" w:hAnsiTheme="majorBidi" w:cstheme="majorBidi"/>
                <w:spacing w:val="-9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and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technological</w:t>
            </w:r>
            <w:r w:rsidRPr="00A215BB">
              <w:rPr>
                <w:rFonts w:asciiTheme="majorBidi" w:eastAsia="Times New Roman" w:hAnsiTheme="majorBidi" w:cstheme="majorBidi"/>
                <w:spacing w:val="-12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de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>v</w:t>
            </w:r>
            <w:r w:rsidRPr="00A215BB">
              <w:rPr>
                <w:rFonts w:asciiTheme="majorBidi" w:eastAsia="Times New Roman" w:hAnsiTheme="majorBidi" w:cstheme="majorBidi"/>
              </w:rPr>
              <w:t>elopments.</w:t>
            </w:r>
            <w:r w:rsidR="00BC66EC">
              <w:rPr>
                <w:rFonts w:asciiTheme="majorBidi" w:eastAsia="Times New Roman" w:hAnsiTheme="majorBidi" w:cstheme="majorBidi"/>
              </w:rPr>
              <w:t xml:space="preserve"> </w:t>
            </w:r>
            <w:r w:rsidR="00BC66EC" w:rsidRPr="00BC66EC">
              <w:rPr>
                <w:rFonts w:asciiTheme="majorBidi" w:eastAsia="Times New Roman" w:hAnsiTheme="majorBidi" w:cstheme="majorBidi"/>
                <w:b/>
              </w:rPr>
              <w:t>(Affective)</w:t>
            </w:r>
          </w:p>
        </w:tc>
      </w:tr>
    </w:tbl>
    <w:p w14:paraId="59CE0191" w14:textId="77777777" w:rsidR="005C6EC0" w:rsidRDefault="005C6EC0" w:rsidP="00751F11">
      <w:pPr>
        <w:spacing w:before="7"/>
        <w:ind w:left="103"/>
        <w:rPr>
          <w:rFonts w:ascii="Times New Roman" w:hAnsi="Times New Roman"/>
          <w:b/>
        </w:rPr>
        <w:sectPr w:rsidR="005C6EC0" w:rsidSect="002261D3">
          <w:footerReference w:type="default" r:id="rId15"/>
          <w:pgSz w:w="12240" w:h="15840"/>
          <w:pgMar w:top="1440" w:right="1440" w:bottom="1440" w:left="1440" w:header="868" w:footer="0" w:gutter="0"/>
          <w:cols w:space="720"/>
          <w:docGrid w:linePitch="299"/>
        </w:sect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390"/>
      </w:tblGrid>
      <w:tr w:rsidR="00A636E7" w:rsidRPr="00287924" w14:paraId="06552B15" w14:textId="77777777" w:rsidTr="00332B39">
        <w:trPr>
          <w:trHeight w:val="9629"/>
          <w:jc w:val="center"/>
        </w:trPr>
        <w:tc>
          <w:tcPr>
            <w:tcW w:w="5000" w:type="pct"/>
            <w:shd w:val="clear" w:color="auto" w:fill="auto"/>
          </w:tcPr>
          <w:tbl>
            <w:tblPr>
              <w:tblStyle w:val="TableGrid"/>
              <w:tblpPr w:leftFromText="180" w:rightFromText="180" w:vertAnchor="page" w:horzAnchor="margin" w:tblpXSpec="center" w:tblpY="1274"/>
              <w:tblOverlap w:val="never"/>
              <w:tblW w:w="0" w:type="auto"/>
              <w:tblCellMar>
                <w:left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</w:tblGrid>
            <w:tr w:rsidR="005C6EC0" w14:paraId="47676C4C" w14:textId="77777777" w:rsidTr="008E2F5C">
              <w:trPr>
                <w:cantSplit/>
                <w:trHeight w:val="640"/>
              </w:trPr>
              <w:tc>
                <w:tcPr>
                  <w:tcW w:w="0" w:type="auto"/>
                  <w:vMerge w:val="restart"/>
                  <w:tcBorders>
                    <w:tl2br w:val="single" w:sz="4" w:space="0" w:color="auto"/>
                  </w:tcBorders>
                </w:tcPr>
                <w:p w14:paraId="4F1EF0C4" w14:textId="77777777" w:rsidR="005C6EC0" w:rsidRDefault="005C6EC0" w:rsidP="00751F1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lastRenderedPageBreak/>
                    <w:t>PLO</w:t>
                  </w:r>
                </w:p>
                <w:p w14:paraId="710767EA" w14:textId="77777777" w:rsidR="005C6EC0" w:rsidRDefault="005C6EC0" w:rsidP="005932E4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14:paraId="442A7E9C" w14:textId="77777777" w:rsidR="005C6EC0" w:rsidRDefault="005C6EC0" w:rsidP="00751F1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CLOs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</w:tcPr>
                <w:p w14:paraId="2D47F13A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PLO1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</w:tcPr>
                <w:p w14:paraId="3BFE0DA5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PLO2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</w:tcPr>
                <w:p w14:paraId="1C5E4909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PLO3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</w:tcPr>
                <w:p w14:paraId="6824ACCB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PLO4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</w:tcPr>
                <w:p w14:paraId="6205CF5F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PLO5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</w:tcPr>
                <w:p w14:paraId="13F1515F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PLO6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</w:tcPr>
                <w:p w14:paraId="2BCB6588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PLO7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</w:tcPr>
                <w:p w14:paraId="3502D8D7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PLO8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</w:tcPr>
                <w:p w14:paraId="4945800E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PLO9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</w:tcPr>
                <w:p w14:paraId="0A4E6BA9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PLO10</w:t>
                  </w:r>
                </w:p>
              </w:tc>
              <w:tc>
                <w:tcPr>
                  <w:tcW w:w="0" w:type="auto"/>
                  <w:vMerge w:val="restart"/>
                  <w:textDirection w:val="btLr"/>
                </w:tcPr>
                <w:p w14:paraId="7D84EC50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PLO11</w:t>
                  </w:r>
                </w:p>
              </w:tc>
              <w:tc>
                <w:tcPr>
                  <w:tcW w:w="0" w:type="auto"/>
                  <w:vMerge w:val="restart"/>
                  <w:tcBorders>
                    <w:right w:val="double" w:sz="4" w:space="0" w:color="auto"/>
                  </w:tcBorders>
                  <w:textDirection w:val="btLr"/>
                </w:tcPr>
                <w:p w14:paraId="6F6AA28F" w14:textId="77777777" w:rsidR="005C6EC0" w:rsidRDefault="005C6EC0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PLO12</w:t>
                  </w:r>
                </w:p>
              </w:tc>
              <w:tc>
                <w:tcPr>
                  <w:tcW w:w="2544" w:type="dxa"/>
                  <w:gridSpan w:val="6"/>
                  <w:tcBorders>
                    <w:left w:val="double" w:sz="4" w:space="0" w:color="auto"/>
                    <w:bottom w:val="single" w:sz="4" w:space="0" w:color="auto"/>
                  </w:tcBorders>
                </w:tcPr>
                <w:p w14:paraId="68EB3E8F" w14:textId="77777777" w:rsidR="005C6EC0" w:rsidRDefault="005C6EC0" w:rsidP="005C6EC0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Cognitive Domain</w:t>
                  </w:r>
                </w:p>
              </w:tc>
              <w:tc>
                <w:tcPr>
                  <w:tcW w:w="0" w:type="auto"/>
                  <w:gridSpan w:val="5"/>
                  <w:tcBorders>
                    <w:bottom w:val="single" w:sz="4" w:space="0" w:color="auto"/>
                  </w:tcBorders>
                </w:tcPr>
                <w:p w14:paraId="23CBE278" w14:textId="77777777" w:rsidR="005C6EC0" w:rsidRDefault="005C6EC0" w:rsidP="005C6EC0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Affective Domain</w:t>
                  </w:r>
                </w:p>
              </w:tc>
              <w:tc>
                <w:tcPr>
                  <w:tcW w:w="0" w:type="auto"/>
                  <w:gridSpan w:val="5"/>
                  <w:tcBorders>
                    <w:bottom w:val="single" w:sz="4" w:space="0" w:color="auto"/>
                  </w:tcBorders>
                </w:tcPr>
                <w:p w14:paraId="5FBBEC5C" w14:textId="77777777" w:rsidR="005C6EC0" w:rsidRDefault="00200CA6" w:rsidP="00200CA6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Psychomotor Domain</w:t>
                  </w:r>
                </w:p>
              </w:tc>
            </w:tr>
            <w:tr w:rsidR="00332B39" w14:paraId="37386762" w14:textId="77777777" w:rsidTr="008E2F5C">
              <w:trPr>
                <w:cantSplit/>
                <w:trHeight w:val="1134"/>
              </w:trPr>
              <w:tc>
                <w:tcPr>
                  <w:tcW w:w="0" w:type="auto"/>
                  <w:vMerge/>
                  <w:tcBorders>
                    <w:tl2br w:val="single" w:sz="4" w:space="0" w:color="auto"/>
                  </w:tcBorders>
                </w:tcPr>
                <w:p w14:paraId="65B28882" w14:textId="77777777" w:rsidR="00332B39" w:rsidRDefault="00332B39" w:rsidP="00751F1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0D2BC875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63B5F330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563F6B9A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5A0FD3C0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2C3B60AA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7CF83385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58DD6662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40AD9B30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5F275541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02FE9022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extDirection w:val="btLr"/>
                </w:tcPr>
                <w:p w14:paraId="7AEC22F1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right w:val="double" w:sz="4" w:space="0" w:color="auto"/>
                  </w:tcBorders>
                  <w:textDirection w:val="btLr"/>
                </w:tcPr>
                <w:p w14:paraId="50057967" w14:textId="77777777" w:rsidR="00332B39" w:rsidRDefault="00332B39" w:rsidP="00751F11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</w:tcBorders>
                  <w:textDirection w:val="btLr"/>
                </w:tcPr>
                <w:p w14:paraId="7D0F4CF1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4F07A24D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C2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textDirection w:val="btLr"/>
                </w:tcPr>
                <w:p w14:paraId="72EA3B69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1EF62A60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64C468D5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5DF6A9EA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5AE15D7C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12CC31F8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3EA5BB5B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771157BD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6F5FEB03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4DC7CDF2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0534A07F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4EFDEAF9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7E2C2D31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textDirection w:val="btLr"/>
                </w:tcPr>
                <w:p w14:paraId="7FCEAFBA" w14:textId="77777777" w:rsidR="00332B39" w:rsidRDefault="00332B39" w:rsidP="00200CA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P5</w:t>
                  </w:r>
                </w:p>
              </w:tc>
            </w:tr>
            <w:tr w:rsidR="00332B39" w14:paraId="3542E1B3" w14:textId="77777777" w:rsidTr="008E2F5C">
              <w:trPr>
                <w:trHeight w:val="432"/>
              </w:trPr>
              <w:tc>
                <w:tcPr>
                  <w:tcW w:w="0" w:type="auto"/>
                </w:tcPr>
                <w:p w14:paraId="09E2FB56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CLO1</w:t>
                  </w:r>
                </w:p>
              </w:tc>
              <w:tc>
                <w:tcPr>
                  <w:tcW w:w="0" w:type="auto"/>
                  <w:vAlign w:val="center"/>
                </w:tcPr>
                <w:p w14:paraId="63D0D8D3" w14:textId="77777777" w:rsidR="00332B39" w:rsidRPr="008E011B" w:rsidRDefault="001E2C80" w:rsidP="002A60EB">
                  <w:pPr>
                    <w:tabs>
                      <w:tab w:val="left" w:pos="69"/>
                    </w:tabs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5E1AF489" w14:textId="77777777" w:rsidR="00332B39" w:rsidRPr="008E011B" w:rsidRDefault="00332B39" w:rsidP="002A60EB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B241C76" w14:textId="77777777" w:rsidR="00332B39" w:rsidRDefault="00332B39" w:rsidP="002A60EB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364BBE6" w14:textId="77777777" w:rsidR="00332B39" w:rsidRDefault="00332B39" w:rsidP="002A60EB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A894904" w14:textId="77777777" w:rsidR="00332B39" w:rsidRPr="008E011B" w:rsidRDefault="00332B39" w:rsidP="002A60EB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FC2C57D" w14:textId="77777777" w:rsidR="00332B39" w:rsidRDefault="00332B39" w:rsidP="002A60EB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E1F3E99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FB16CE5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4AB43AB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94FAC9E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09E1DC3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right w:val="double" w:sz="4" w:space="0" w:color="auto"/>
                  </w:tcBorders>
                </w:tcPr>
                <w:p w14:paraId="2CE89F0D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732A8E0F" w14:textId="17628664" w:rsidR="00332B39" w:rsidRPr="008E011B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298DB92" w14:textId="4F15EE44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424" w:type="dxa"/>
                </w:tcPr>
                <w:p w14:paraId="7D2C4F45" w14:textId="77777777" w:rsidR="00332B39" w:rsidRDefault="00880FF7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27EA051A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7D273CF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FB1C356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19F8CBE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0E707FB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A29C914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013D423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3BE4025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4AFA7FA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1CC082D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B625E9E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7D4BD0C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765538B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332B39" w14:paraId="2281BA3B" w14:textId="77777777" w:rsidTr="008E2F5C">
              <w:trPr>
                <w:trHeight w:val="432"/>
              </w:trPr>
              <w:tc>
                <w:tcPr>
                  <w:tcW w:w="0" w:type="auto"/>
                </w:tcPr>
                <w:p w14:paraId="61D96093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CLO2</w:t>
                  </w:r>
                </w:p>
              </w:tc>
              <w:tc>
                <w:tcPr>
                  <w:tcW w:w="0" w:type="auto"/>
                  <w:vAlign w:val="center"/>
                </w:tcPr>
                <w:p w14:paraId="6B5ACB5B" w14:textId="77777777" w:rsidR="00332B39" w:rsidRPr="008E011B" w:rsidRDefault="00332B39" w:rsidP="002A60EB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53847BD" w14:textId="77777777" w:rsidR="00332B39" w:rsidRPr="008E011B" w:rsidRDefault="001E2C80" w:rsidP="002A60EB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2B24E3DF" w14:textId="77777777" w:rsidR="00332B39" w:rsidRDefault="00332B39" w:rsidP="002A60EB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1469D0E" w14:textId="77777777" w:rsidR="00332B39" w:rsidRDefault="00332B39" w:rsidP="002A60EB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D040105" w14:textId="77777777" w:rsidR="00332B39" w:rsidRPr="008E011B" w:rsidRDefault="00332B39" w:rsidP="002A60EB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DA7FBFA" w14:textId="77777777" w:rsidR="00332B39" w:rsidRDefault="00332B39" w:rsidP="002A60EB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07A7386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4AE9D05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9CA8B48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A4E010E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D8B3CE4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right w:val="double" w:sz="4" w:space="0" w:color="auto"/>
                  </w:tcBorders>
                </w:tcPr>
                <w:p w14:paraId="41ABE99E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7B2E36B9" w14:textId="3D58CBF6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6F65FBA" w14:textId="3757C622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424" w:type="dxa"/>
                </w:tcPr>
                <w:p w14:paraId="24C33A9D" w14:textId="233B5C7C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0AC5CEB" w14:textId="39CA5C15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F7592F1" w14:textId="77777777" w:rsidR="00332B39" w:rsidRDefault="001E7614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7C92ECDB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B958E70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386225A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BE08AFE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0412A3C" w14:textId="77777777" w:rsidR="00332B39" w:rsidRDefault="00332B39" w:rsidP="002A60EB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EFE124A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410A08F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CEC7B92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74D5FFD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E683F7B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05831F8" w14:textId="77777777" w:rsidR="00332B39" w:rsidRDefault="00332B39" w:rsidP="002A60EB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8E2F5C" w14:paraId="070B929E" w14:textId="77777777" w:rsidTr="008E2F5C">
              <w:trPr>
                <w:trHeight w:val="432"/>
              </w:trPr>
              <w:tc>
                <w:tcPr>
                  <w:tcW w:w="0" w:type="auto"/>
                </w:tcPr>
                <w:p w14:paraId="65D239AE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CLO3</w:t>
                  </w:r>
                </w:p>
              </w:tc>
              <w:tc>
                <w:tcPr>
                  <w:tcW w:w="0" w:type="auto"/>
                  <w:vAlign w:val="center"/>
                </w:tcPr>
                <w:p w14:paraId="4CFBB6A8" w14:textId="77777777" w:rsidR="008E2F5C" w:rsidRPr="008E011B" w:rsidRDefault="008E2F5C" w:rsidP="008E2F5C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F9B1AD4" w14:textId="77777777" w:rsidR="008E2F5C" w:rsidRPr="008E011B" w:rsidRDefault="008E2F5C" w:rsidP="008E2F5C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C612204" w14:textId="77777777" w:rsidR="008E2F5C" w:rsidRDefault="008E2F5C" w:rsidP="008E2F5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2562B59E" w14:textId="77777777" w:rsidR="008E2F5C" w:rsidRDefault="008E2F5C" w:rsidP="008E2F5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6DE30C9" w14:textId="77777777" w:rsidR="008E2F5C" w:rsidRPr="008E011B" w:rsidRDefault="008E2F5C" w:rsidP="008E2F5C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5026650" w14:textId="77777777" w:rsidR="008E2F5C" w:rsidRDefault="008E2F5C" w:rsidP="008E2F5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81BD5FD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EED3D54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E568101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79FD3C4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98BB5DB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right w:val="double" w:sz="4" w:space="0" w:color="auto"/>
                  </w:tcBorders>
                </w:tcPr>
                <w:p w14:paraId="2FCC807B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5369B411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92DD1A9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424" w:type="dxa"/>
                </w:tcPr>
                <w:p w14:paraId="0DD0FFF0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5F74EDD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B99425D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6193A799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8919329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3C79265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A47E1F8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2B4A030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6723B02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74EB94F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227CFA9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C565692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743E026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1FB0C17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8E2F5C" w14:paraId="2B504B1B" w14:textId="77777777" w:rsidTr="008E2F5C">
              <w:trPr>
                <w:trHeight w:val="432"/>
              </w:trPr>
              <w:tc>
                <w:tcPr>
                  <w:tcW w:w="0" w:type="auto"/>
                </w:tcPr>
                <w:p w14:paraId="62047D14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CLO4</w:t>
                  </w:r>
                </w:p>
              </w:tc>
              <w:tc>
                <w:tcPr>
                  <w:tcW w:w="0" w:type="auto"/>
                  <w:vAlign w:val="center"/>
                </w:tcPr>
                <w:p w14:paraId="613F659E" w14:textId="77777777" w:rsidR="008E2F5C" w:rsidRPr="008E011B" w:rsidRDefault="008E2F5C" w:rsidP="008E2F5C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82A5A2E" w14:textId="77777777" w:rsidR="008E2F5C" w:rsidRPr="008E011B" w:rsidRDefault="008E2F5C" w:rsidP="008E2F5C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BD2733F" w14:textId="77777777" w:rsidR="008E2F5C" w:rsidRDefault="008E2F5C" w:rsidP="008E2F5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39C1E3E" w14:textId="77777777" w:rsidR="008E2F5C" w:rsidRDefault="008E2F5C" w:rsidP="008E2F5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740E8CC" w14:textId="77777777" w:rsidR="008E2F5C" w:rsidRPr="008E011B" w:rsidRDefault="008E2F5C" w:rsidP="008E2F5C">
                  <w:pPr>
                    <w:spacing w:before="100" w:beforeAutospacing="1" w:after="100" w:afterAutospacing="1"/>
                    <w:ind w:left="9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14:paraId="302F9D65" w14:textId="77777777" w:rsidR="008E2F5C" w:rsidRDefault="008E2F5C" w:rsidP="008E2F5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DB609E1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3BA5BC94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0404A50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D6FC305" w14:textId="77777777" w:rsidR="008E2F5C" w:rsidRDefault="008E2F5C" w:rsidP="008E2F5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3995621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right w:val="double" w:sz="4" w:space="0" w:color="auto"/>
                  </w:tcBorders>
                </w:tcPr>
                <w:p w14:paraId="0C8A1C7D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</w:tcPr>
                <w:p w14:paraId="29739B7D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320C71A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424" w:type="dxa"/>
                </w:tcPr>
                <w:p w14:paraId="2B830F3B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DEC1BA8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5EDD1F9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4F9D2468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5A8A99A6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235566A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2340E392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B672153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E7612FF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62C369B2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7DBAC02E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006BA1D8" w14:textId="091AE6F6" w:rsidR="008E2F5C" w:rsidRDefault="0002012B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3C2C9C22" w14:textId="733EDB9E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0" w:type="auto"/>
                </w:tcPr>
                <w:p w14:paraId="166E94D4" w14:textId="77777777" w:rsidR="008E2F5C" w:rsidRDefault="008E2F5C" w:rsidP="008E2F5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31302619" w14:textId="77777777" w:rsidR="00805322" w:rsidRDefault="00805322" w:rsidP="000D11D0">
            <w:pPr>
              <w:ind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1F325996" w14:textId="77777777" w:rsidR="00805322" w:rsidRDefault="00805322" w:rsidP="002A60EB">
            <w:pPr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69A3946D" w14:textId="77777777" w:rsidR="00805322" w:rsidRDefault="00805322" w:rsidP="002A60EB">
            <w:pPr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4381F7A2" w14:textId="77777777" w:rsidR="00805322" w:rsidRDefault="00805322" w:rsidP="00805322">
            <w:pPr>
              <w:ind w:right="-20"/>
              <w:jc w:val="both"/>
              <w:rPr>
                <w:rFonts w:asciiTheme="majorBidi" w:eastAsia="Times New Roman" w:hAnsiTheme="majorBidi" w:cstheme="majorBid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6017"/>
              <w:tblOverlap w:val="never"/>
              <w:tblW w:w="8005" w:type="dxa"/>
              <w:tblLook w:val="04A0" w:firstRow="1" w:lastRow="0" w:firstColumn="1" w:lastColumn="0" w:noHBand="0" w:noVBand="1"/>
            </w:tblPr>
            <w:tblGrid>
              <w:gridCol w:w="2970"/>
              <w:gridCol w:w="2070"/>
              <w:gridCol w:w="2965"/>
            </w:tblGrid>
            <w:tr w:rsidR="00332B39" w14:paraId="7635A057" w14:textId="77777777" w:rsidTr="00332B39">
              <w:tc>
                <w:tcPr>
                  <w:tcW w:w="2970" w:type="dxa"/>
                </w:tcPr>
                <w:p w14:paraId="6C05DA1D" w14:textId="77777777" w:rsidR="00332B39" w:rsidRDefault="00332B39" w:rsidP="00332B39">
                  <w:pPr>
                    <w:ind w:left="460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Cognitive Domain</w:t>
                  </w:r>
                </w:p>
                <w:p w14:paraId="378D89B0" w14:textId="77777777" w:rsidR="00332B39" w:rsidRDefault="00332B39" w:rsidP="00332B39">
                  <w:pPr>
                    <w:ind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</w:p>
              </w:tc>
              <w:tc>
                <w:tcPr>
                  <w:tcW w:w="2070" w:type="dxa"/>
                </w:tcPr>
                <w:p w14:paraId="4BE80838" w14:textId="77777777" w:rsidR="00332B39" w:rsidRDefault="00332B39" w:rsidP="00332B39">
                  <w:pPr>
                    <w:ind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Affective Domain</w:t>
                  </w:r>
                </w:p>
              </w:tc>
              <w:tc>
                <w:tcPr>
                  <w:tcW w:w="2965" w:type="dxa"/>
                </w:tcPr>
                <w:p w14:paraId="1F9019AC" w14:textId="77777777" w:rsidR="00332B39" w:rsidRDefault="00332B39" w:rsidP="00332B39">
                  <w:pPr>
                    <w:ind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Psychomotor Domain</w:t>
                  </w:r>
                </w:p>
              </w:tc>
            </w:tr>
            <w:tr w:rsidR="00332B39" w14:paraId="1CBA83EC" w14:textId="77777777" w:rsidTr="00332B39">
              <w:trPr>
                <w:trHeight w:val="1467"/>
              </w:trPr>
              <w:tc>
                <w:tcPr>
                  <w:tcW w:w="2970" w:type="dxa"/>
                </w:tcPr>
                <w:p w14:paraId="0255270A" w14:textId="77777777" w:rsidR="00332B39" w:rsidRDefault="00332B39" w:rsidP="00332B39">
                  <w:pPr>
                    <w:ind w:left="57" w:right="-20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C</w:t>
                  </w:r>
                  <w:proofErr w:type="gramStart"/>
                  <w:r>
                    <w:rPr>
                      <w:rFonts w:asciiTheme="majorBidi" w:eastAsia="Times New Roman" w:hAnsiTheme="majorBidi" w:cstheme="majorBidi"/>
                    </w:rPr>
                    <w:t>1:Remember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</w:rPr>
                    <w:t xml:space="preserve"> &amp; Understand </w:t>
                  </w:r>
                </w:p>
                <w:p w14:paraId="17C760CF" w14:textId="77777777" w:rsidR="00332B39" w:rsidRDefault="00332B39" w:rsidP="00332B39">
                  <w:pPr>
                    <w:ind w:left="57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C2: Apply</w:t>
                  </w:r>
                </w:p>
                <w:p w14:paraId="56D9A530" w14:textId="77777777" w:rsidR="00332B39" w:rsidRDefault="00332B39" w:rsidP="00332B39">
                  <w:pPr>
                    <w:ind w:left="57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 xml:space="preserve">C3: Analyze </w:t>
                  </w:r>
                </w:p>
                <w:p w14:paraId="76A317EC" w14:textId="77777777" w:rsidR="00332B39" w:rsidRDefault="00332B39" w:rsidP="00332B39">
                  <w:pPr>
                    <w:ind w:left="57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 xml:space="preserve">C4: Evaluate </w:t>
                  </w:r>
                </w:p>
                <w:p w14:paraId="5F84AD59" w14:textId="3666BF9B" w:rsidR="00332B39" w:rsidRDefault="00332B39" w:rsidP="00E96A9A">
                  <w:pPr>
                    <w:ind w:left="57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 xml:space="preserve">C5: Synthesize </w:t>
                  </w:r>
                </w:p>
              </w:tc>
              <w:tc>
                <w:tcPr>
                  <w:tcW w:w="2070" w:type="dxa"/>
                </w:tcPr>
                <w:p w14:paraId="7FFB1BAD" w14:textId="77777777" w:rsidR="00332B39" w:rsidRDefault="00332B39" w:rsidP="00332B39">
                  <w:pPr>
                    <w:ind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 xml:space="preserve">A1: Receive </w:t>
                  </w:r>
                </w:p>
                <w:p w14:paraId="5F61AEB6" w14:textId="77777777" w:rsidR="00332B39" w:rsidRDefault="00332B39" w:rsidP="00332B39">
                  <w:pPr>
                    <w:ind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 xml:space="preserve">A2: Respond </w:t>
                  </w:r>
                </w:p>
                <w:p w14:paraId="4178677D" w14:textId="77777777" w:rsidR="00332B39" w:rsidRDefault="00332B39" w:rsidP="00332B39">
                  <w:pPr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A3: Value</w:t>
                  </w:r>
                </w:p>
                <w:p w14:paraId="43270B6A" w14:textId="77777777" w:rsidR="00332B39" w:rsidRDefault="00332B39" w:rsidP="00332B39">
                  <w:pPr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 xml:space="preserve">A4: Organize </w:t>
                  </w:r>
                </w:p>
                <w:p w14:paraId="4BEDB5A7" w14:textId="77777777" w:rsidR="00332B39" w:rsidRPr="002A60EB" w:rsidRDefault="00332B39" w:rsidP="00332B39">
                  <w:pPr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 xml:space="preserve">A5: Internalize </w:t>
                  </w:r>
                </w:p>
              </w:tc>
              <w:tc>
                <w:tcPr>
                  <w:tcW w:w="2965" w:type="dxa"/>
                </w:tcPr>
                <w:p w14:paraId="795EA0D4" w14:textId="77777777" w:rsidR="00332B39" w:rsidRDefault="00332B39" w:rsidP="00332B39">
                  <w:pPr>
                    <w:ind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P</w:t>
                  </w:r>
                  <w:proofErr w:type="gramStart"/>
                  <w:r>
                    <w:rPr>
                      <w:rFonts w:asciiTheme="majorBidi" w:eastAsia="Times New Roman" w:hAnsiTheme="majorBidi" w:cstheme="majorBidi"/>
                    </w:rPr>
                    <w:t>1:Imitate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</w:rPr>
                    <w:t xml:space="preserve"> </w:t>
                  </w:r>
                </w:p>
                <w:p w14:paraId="3E4CEB10" w14:textId="77777777" w:rsidR="00332B39" w:rsidRDefault="00332B39" w:rsidP="00332B39">
                  <w:pPr>
                    <w:ind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P</w:t>
                  </w:r>
                  <w:proofErr w:type="gramStart"/>
                  <w:r>
                    <w:rPr>
                      <w:rFonts w:asciiTheme="majorBidi" w:eastAsia="Times New Roman" w:hAnsiTheme="majorBidi" w:cstheme="majorBidi"/>
                    </w:rPr>
                    <w:t>2:Manipulate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</w:rPr>
                    <w:t xml:space="preserve"> </w:t>
                  </w:r>
                </w:p>
                <w:p w14:paraId="27E29D01" w14:textId="77777777" w:rsidR="00332B39" w:rsidRDefault="00332B39" w:rsidP="00332B39">
                  <w:pPr>
                    <w:ind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P</w:t>
                  </w:r>
                  <w:proofErr w:type="gramStart"/>
                  <w:r>
                    <w:rPr>
                      <w:rFonts w:asciiTheme="majorBidi" w:eastAsia="Times New Roman" w:hAnsiTheme="majorBidi" w:cstheme="majorBidi"/>
                    </w:rPr>
                    <w:t>3:Perfect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</w:rPr>
                    <w:t xml:space="preserve"> </w:t>
                  </w:r>
                </w:p>
                <w:p w14:paraId="3BAE0130" w14:textId="77777777" w:rsidR="00332B39" w:rsidRDefault="00332B39" w:rsidP="00332B39">
                  <w:pPr>
                    <w:ind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P</w:t>
                  </w:r>
                  <w:proofErr w:type="gramStart"/>
                  <w:r>
                    <w:rPr>
                      <w:rFonts w:asciiTheme="majorBidi" w:eastAsia="Times New Roman" w:hAnsiTheme="majorBidi" w:cstheme="majorBidi"/>
                    </w:rPr>
                    <w:t>4:Articulate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</w:rPr>
                    <w:t xml:space="preserve"> </w:t>
                  </w:r>
                </w:p>
                <w:p w14:paraId="78A2E866" w14:textId="49A0BC5B" w:rsidR="00332B39" w:rsidRDefault="00332B39" w:rsidP="00332B39">
                  <w:pPr>
                    <w:ind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P</w:t>
                  </w:r>
                  <w:proofErr w:type="gramStart"/>
                  <w:r>
                    <w:rPr>
                      <w:rFonts w:asciiTheme="majorBidi" w:eastAsia="Times New Roman" w:hAnsiTheme="majorBidi" w:cstheme="majorBidi"/>
                    </w:rPr>
                    <w:t>5:Embody</w:t>
                  </w:r>
                  <w:proofErr w:type="gramEnd"/>
                </w:p>
              </w:tc>
            </w:tr>
          </w:tbl>
          <w:p w14:paraId="3A63B9BE" w14:textId="77777777" w:rsidR="00805322" w:rsidRDefault="00805322" w:rsidP="002A60EB">
            <w:pPr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1ED99307" w14:textId="77777777" w:rsidR="00805322" w:rsidRDefault="00805322" w:rsidP="002A60EB">
            <w:pPr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1BEA47B1" w14:textId="77777777" w:rsidR="00805322" w:rsidRDefault="00805322" w:rsidP="002A60EB">
            <w:pPr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05CD041B" w14:textId="77777777" w:rsidR="002261D3" w:rsidRDefault="002261D3" w:rsidP="002A60EB">
            <w:pPr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25233921" w14:textId="77777777" w:rsidR="000D11D0" w:rsidRDefault="000D11D0" w:rsidP="002A60EB">
            <w:pPr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53537F1A" w14:textId="77777777" w:rsidR="000D11D0" w:rsidRDefault="000D11D0" w:rsidP="002A60EB">
            <w:pPr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453FF9A9" w14:textId="77777777" w:rsidR="000D11D0" w:rsidRDefault="000D11D0" w:rsidP="002A60EB">
            <w:pPr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  <w:p w14:paraId="4259B3D8" w14:textId="77777777" w:rsidR="000D11D0" w:rsidRDefault="000D11D0" w:rsidP="002A60EB">
            <w:pPr>
              <w:ind w:left="460" w:right="-20"/>
              <w:jc w:val="both"/>
              <w:rPr>
                <w:rFonts w:asciiTheme="majorBidi" w:eastAsia="Times New Roman" w:hAnsiTheme="majorBidi" w:cstheme="majorBidi"/>
              </w:rPr>
            </w:pPr>
          </w:p>
        </w:tc>
      </w:tr>
    </w:tbl>
    <w:p w14:paraId="0C626E4B" w14:textId="77777777" w:rsidR="005C6EC0" w:rsidRDefault="005C6EC0" w:rsidP="00751F11">
      <w:pPr>
        <w:spacing w:before="7"/>
        <w:ind w:left="103"/>
        <w:rPr>
          <w:rFonts w:ascii="Times New Roman" w:hAnsi="Times New Roman"/>
          <w:b/>
        </w:rPr>
        <w:sectPr w:rsidR="005C6EC0" w:rsidSect="005C6EC0">
          <w:footerReference w:type="default" r:id="rId16"/>
          <w:pgSz w:w="15840" w:h="12240" w:orient="landscape"/>
          <w:pgMar w:top="720" w:right="720" w:bottom="720" w:left="720" w:header="868" w:footer="0" w:gutter="0"/>
          <w:cols w:space="720"/>
          <w:docGrid w:linePitch="299"/>
        </w:sect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03"/>
        <w:gridCol w:w="8927"/>
      </w:tblGrid>
      <w:tr w:rsidR="00944598" w:rsidRPr="00287924" w14:paraId="1422A191" w14:textId="77777777" w:rsidTr="00751F11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372DE66C" w14:textId="77777777" w:rsidR="00944598" w:rsidRDefault="00133822" w:rsidP="00C97D94">
            <w:pPr>
              <w:spacing w:before="7" w:line="360" w:lineRule="auto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23</w:t>
            </w:r>
          </w:p>
        </w:tc>
        <w:tc>
          <w:tcPr>
            <w:tcW w:w="4495" w:type="pct"/>
            <w:shd w:val="clear" w:color="auto" w:fill="D9D9D9" w:themeFill="background1" w:themeFillShade="D9"/>
          </w:tcPr>
          <w:p w14:paraId="76ED9965" w14:textId="77777777" w:rsidR="00944598" w:rsidRDefault="00944598" w:rsidP="00C97D94">
            <w:pPr>
              <w:spacing w:before="100" w:beforeAutospacing="1" w:after="100" w:afterAutospacing="1" w:line="360" w:lineRule="auto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PLOs Coverage Explanation </w:t>
            </w:r>
          </w:p>
        </w:tc>
      </w:tr>
      <w:tr w:rsidR="00202FC7" w:rsidRPr="00287924" w14:paraId="3FB22AEC" w14:textId="77777777" w:rsidTr="00F8687C">
        <w:trPr>
          <w:trHeight w:val="242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0F9D047B" w14:textId="77777777" w:rsidR="00C97D94" w:rsidRDefault="00C97D94" w:rsidP="00C97D94">
            <w:pPr>
              <w:spacing w:line="360" w:lineRule="auto"/>
              <w:ind w:left="1080" w:right="422" w:hanging="900"/>
              <w:jc w:val="both"/>
              <w:rPr>
                <w:rFonts w:asciiTheme="majorBidi" w:eastAsia="Times New Roman" w:hAnsiTheme="majorBidi" w:cstheme="majorBidi"/>
              </w:rPr>
            </w:pPr>
          </w:p>
          <w:p w14:paraId="15C19D21" w14:textId="77777777" w:rsidR="006263F7" w:rsidRDefault="00DD063C" w:rsidP="00C97D94">
            <w:pPr>
              <w:spacing w:line="360" w:lineRule="auto"/>
              <w:ind w:left="1080" w:right="422" w:hanging="900"/>
              <w:jc w:val="both"/>
              <w:rPr>
                <w:rFonts w:asciiTheme="majorBidi" w:eastAsia="Times New Roman" w:hAnsiTheme="majorBidi" w:cstheme="majorBidi"/>
                <w:b/>
                <w:bCs/>
                <w:spacing w:val="29"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1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Engineering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28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Knowledge:</w:t>
            </w:r>
          </w:p>
          <w:p w14:paraId="3FB5C88A" w14:textId="77777777" w:rsidR="00133822" w:rsidRPr="00940D5D" w:rsidRDefault="006263F7" w:rsidP="008E2F5C">
            <w:pPr>
              <w:spacing w:line="360" w:lineRule="auto"/>
              <w:ind w:left="1080" w:right="422" w:hanging="9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               </w:t>
            </w:r>
            <w:r w:rsidR="00940D5D" w:rsidRPr="00940D5D">
              <w:rPr>
                <w:rFonts w:ascii="Times New Roman" w:eastAsia="Times New Roman" w:hAnsi="Times New Roman" w:cs="Times New Roman"/>
              </w:rPr>
              <w:t>The homework, exams, and laboratory experiments require direct application of mathematics and engineering knowledge to successfully complete this course. Students learn how fundamental mathematical concepts are used to understand</w:t>
            </w:r>
            <w:r w:rsidR="000D5601">
              <w:rPr>
                <w:rFonts w:ascii="Times New Roman" w:eastAsia="Times New Roman" w:hAnsi="Times New Roman" w:cs="Times New Roman"/>
              </w:rPr>
              <w:t>,</w:t>
            </w:r>
            <w:r w:rsidR="00940D5D" w:rsidRPr="00940D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="00940D5D" w:rsidRPr="00940D5D">
              <w:rPr>
                <w:rFonts w:ascii="Times New Roman" w:eastAsia="Times New Roman" w:hAnsi="Times New Roman" w:cs="Times New Roman"/>
              </w:rPr>
              <w:t>analyze</w:t>
            </w:r>
            <w:proofErr w:type="gramEnd"/>
            <w:r w:rsidR="00940D5D" w:rsidRPr="00940D5D">
              <w:rPr>
                <w:rFonts w:ascii="Times New Roman" w:eastAsia="Times New Roman" w:hAnsi="Times New Roman" w:cs="Times New Roman"/>
              </w:rPr>
              <w:t xml:space="preserve"> and design basic electric circuits in both time and frequency domains</w:t>
            </w:r>
            <w:r w:rsidR="00940D5D">
              <w:rPr>
                <w:rFonts w:ascii="Times New Roman" w:eastAsia="Times New Roman" w:hAnsi="Times New Roman" w:cs="Times New Roman"/>
              </w:rPr>
              <w:t>.</w:t>
            </w:r>
          </w:p>
          <w:p w14:paraId="3BDB2FE6" w14:textId="77777777" w:rsidR="006263F7" w:rsidRDefault="00DD063C" w:rsidP="00C97D94">
            <w:pPr>
              <w:spacing w:line="360" w:lineRule="auto"/>
              <w:ind w:left="1080" w:right="424" w:hanging="900"/>
              <w:jc w:val="both"/>
              <w:rPr>
                <w:rFonts w:asciiTheme="majorBidi" w:eastAsia="Times New Roman" w:hAnsiTheme="majorBidi" w:cstheme="majorBidi"/>
                <w:b/>
                <w:bCs/>
                <w:spacing w:val="9"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2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Problem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10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Analysis:</w:t>
            </w:r>
          </w:p>
          <w:p w14:paraId="62C95542" w14:textId="77777777" w:rsidR="00DD063C" w:rsidRDefault="006263F7" w:rsidP="00133822">
            <w:pPr>
              <w:spacing w:line="360" w:lineRule="auto"/>
              <w:ind w:left="1080" w:right="424" w:hanging="900"/>
              <w:jc w:val="both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                </w:t>
            </w:r>
            <w:r w:rsidR="00910BC4">
              <w:rPr>
                <w:rFonts w:asciiTheme="majorBidi" w:eastAsia="Times New Roman" w:hAnsiTheme="majorBidi" w:cstheme="majorBidi"/>
              </w:rPr>
              <w:t xml:space="preserve">Analysis of </w:t>
            </w:r>
            <w:proofErr w:type="gramStart"/>
            <w:r w:rsidR="00910BC4">
              <w:rPr>
                <w:rFonts w:asciiTheme="majorBidi" w:eastAsia="Times New Roman" w:hAnsiTheme="majorBidi" w:cstheme="majorBidi"/>
              </w:rPr>
              <w:t>circuit</w:t>
            </w:r>
            <w:proofErr w:type="gramEnd"/>
            <w:r w:rsidR="00910BC4">
              <w:rPr>
                <w:rFonts w:asciiTheme="majorBidi" w:eastAsia="Times New Roman" w:hAnsiTheme="majorBidi" w:cstheme="majorBidi"/>
              </w:rPr>
              <w:t xml:space="preserve"> in phasor</w:t>
            </w:r>
            <w:r w:rsidR="00DD063C">
              <w:rPr>
                <w:rFonts w:asciiTheme="majorBidi" w:eastAsia="Times New Roman" w:hAnsiTheme="majorBidi" w:cstheme="majorBidi"/>
              </w:rPr>
              <w:t xml:space="preserve"> domain </w:t>
            </w:r>
            <w:r w:rsidR="00910BC4">
              <w:rPr>
                <w:rFonts w:asciiTheme="majorBidi" w:eastAsia="Times New Roman" w:hAnsiTheme="majorBidi" w:cstheme="majorBidi"/>
              </w:rPr>
              <w:t xml:space="preserve">using circuit laws and network theorems </w:t>
            </w:r>
            <w:r w:rsidR="006004CF">
              <w:rPr>
                <w:rFonts w:asciiTheme="majorBidi" w:eastAsia="Times New Roman" w:hAnsiTheme="majorBidi" w:cstheme="majorBidi"/>
              </w:rPr>
              <w:t xml:space="preserve">for the evaluation of </w:t>
            </w:r>
            <w:r w:rsidR="00A01CF5">
              <w:rPr>
                <w:rFonts w:asciiTheme="majorBidi" w:eastAsia="Times New Roman" w:hAnsiTheme="majorBidi" w:cstheme="majorBidi"/>
              </w:rPr>
              <w:t>circuit behavior and</w:t>
            </w:r>
            <w:r w:rsidR="006004CF">
              <w:rPr>
                <w:rFonts w:asciiTheme="majorBidi" w:eastAsia="Times New Roman" w:hAnsiTheme="majorBidi" w:cstheme="majorBidi"/>
              </w:rPr>
              <w:t xml:space="preserve"> finding </w:t>
            </w:r>
            <w:r w:rsidR="00A01CF5">
              <w:rPr>
                <w:rFonts w:asciiTheme="majorBidi" w:eastAsia="Times New Roman" w:hAnsiTheme="majorBidi" w:cstheme="majorBidi"/>
              </w:rPr>
              <w:t xml:space="preserve">various parameters. Single and Three Phase circuit </w:t>
            </w:r>
            <w:r w:rsidR="002C4ED9">
              <w:rPr>
                <w:rFonts w:asciiTheme="majorBidi" w:eastAsia="Times New Roman" w:hAnsiTheme="majorBidi" w:cstheme="majorBidi"/>
              </w:rPr>
              <w:t xml:space="preserve">analysis is performed for various power outcomes. Time Domain Problems </w:t>
            </w:r>
            <w:r w:rsidR="006004CF">
              <w:rPr>
                <w:rFonts w:asciiTheme="majorBidi" w:eastAsia="Times New Roman" w:hAnsiTheme="majorBidi" w:cstheme="majorBidi"/>
              </w:rPr>
              <w:t xml:space="preserve">are </w:t>
            </w:r>
            <w:r w:rsidR="002C4ED9">
              <w:rPr>
                <w:rFonts w:asciiTheme="majorBidi" w:eastAsia="Times New Roman" w:hAnsiTheme="majorBidi" w:cstheme="majorBidi"/>
              </w:rPr>
              <w:t>also converted to s domain via Laplace Transformation for</w:t>
            </w:r>
            <w:r w:rsidR="006004CF">
              <w:rPr>
                <w:rFonts w:asciiTheme="majorBidi" w:eastAsia="Times New Roman" w:hAnsiTheme="majorBidi" w:cstheme="majorBidi"/>
              </w:rPr>
              <w:t xml:space="preserve"> doing better problem analysis.</w:t>
            </w:r>
            <w:r w:rsidR="00BF7B19">
              <w:rPr>
                <w:rFonts w:asciiTheme="majorBidi" w:eastAsia="Times New Roman" w:hAnsiTheme="majorBidi" w:cstheme="majorBidi"/>
              </w:rPr>
              <w:t xml:space="preserve"> Analysis of circuits to find various parameters.</w:t>
            </w:r>
          </w:p>
          <w:p w14:paraId="60D8A27C" w14:textId="43D30EE8" w:rsidR="008E2F5C" w:rsidRDefault="008E2F5C" w:rsidP="008E2F5C">
            <w:pPr>
              <w:spacing w:line="360" w:lineRule="auto"/>
              <w:ind w:left="1080" w:right="425" w:hanging="900"/>
              <w:jc w:val="both"/>
              <w:rPr>
                <w:rFonts w:asciiTheme="majorBidi" w:eastAsia="Times New Roman" w:hAnsiTheme="majorBidi" w:cstheme="majorBidi"/>
                <w:b/>
                <w:bCs/>
                <w:spacing w:val="13"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3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Design/</w:t>
            </w:r>
            <w:r w:rsidR="009B23F2">
              <w:rPr>
                <w:rFonts w:asciiTheme="majorBidi" w:eastAsia="Times New Roman" w:hAnsiTheme="majorBidi" w:cstheme="majorBidi"/>
                <w:b/>
                <w:bCs/>
              </w:rPr>
              <w:t xml:space="preserve"> </w:t>
            </w:r>
            <w:r w:rsidR="009B23F2" w:rsidRPr="00A215BB">
              <w:rPr>
                <w:rFonts w:asciiTheme="majorBidi" w:eastAsia="Times New Roman" w:hAnsiTheme="majorBidi" w:cstheme="majorBidi"/>
                <w:b/>
                <w:bCs/>
              </w:rPr>
              <w:t>Deve</w:t>
            </w:r>
            <w:r w:rsidR="009B23F2" w:rsidRPr="00A215BB">
              <w:rPr>
                <w:rFonts w:asciiTheme="majorBidi" w:eastAsia="Times New Roman" w:hAnsiTheme="majorBidi" w:cstheme="majorBidi"/>
                <w:b/>
                <w:bCs/>
                <w:spacing w:val="1"/>
              </w:rPr>
              <w:t>l</w:t>
            </w:r>
            <w:r w:rsidR="009B23F2" w:rsidRPr="00A215BB">
              <w:rPr>
                <w:rFonts w:asciiTheme="majorBidi" w:eastAsia="Times New Roman" w:hAnsiTheme="majorBidi" w:cstheme="majorBidi"/>
                <w:b/>
                <w:bCs/>
              </w:rPr>
              <w:t xml:space="preserve">opment </w:t>
            </w:r>
            <w:r w:rsidR="009B23F2" w:rsidRPr="00A215BB">
              <w:rPr>
                <w:rFonts w:asciiTheme="majorBidi" w:eastAsia="Times New Roman" w:hAnsiTheme="majorBidi" w:cstheme="majorBidi"/>
                <w:b/>
                <w:bCs/>
                <w:spacing w:val="3"/>
              </w:rPr>
              <w:t>of</w:t>
            </w:r>
            <w:r w:rsidR="009B23F2" w:rsidRPr="00A215BB">
              <w:rPr>
                <w:rFonts w:asciiTheme="majorBidi" w:eastAsia="Times New Roman" w:hAnsiTheme="majorBidi" w:cstheme="majorBidi"/>
                <w:b/>
                <w:bCs/>
              </w:rPr>
              <w:t xml:space="preserve"> </w:t>
            </w:r>
            <w:r w:rsidR="009B23F2" w:rsidRPr="00A215BB">
              <w:rPr>
                <w:rFonts w:asciiTheme="majorBidi" w:eastAsia="Times New Roman" w:hAnsiTheme="majorBidi" w:cstheme="majorBidi"/>
                <w:b/>
                <w:bCs/>
                <w:spacing w:val="20"/>
              </w:rPr>
              <w:t>Solutions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 xml:space="preserve">: </w:t>
            </w:r>
          </w:p>
          <w:p w14:paraId="71DE6342" w14:textId="77777777" w:rsidR="00133822" w:rsidRPr="008E2F5C" w:rsidRDefault="008E2F5C" w:rsidP="008E2F5C">
            <w:pPr>
              <w:spacing w:line="360" w:lineRule="auto"/>
              <w:ind w:left="1080" w:right="425" w:hanging="900"/>
              <w:jc w:val="both"/>
              <w:rPr>
                <w:rFonts w:ascii="Times New Roman" w:eastAsia="Times New Roman" w:hAnsi="Times New Roman" w:cs="Times New Roman"/>
              </w:rPr>
            </w:pPr>
            <w:r w:rsidRPr="00FB2662">
              <w:rPr>
                <w:rFonts w:ascii="Times New Roman" w:eastAsia="Times New Roman" w:hAnsi="Times New Roman" w:cs="Times New Roma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FB2662">
              <w:rPr>
                <w:rFonts w:ascii="Times New Roman" w:eastAsia="Times New Roman" w:hAnsi="Times New Roman" w:cs="Times New Roman"/>
              </w:rPr>
              <w:t xml:space="preserve">aboratory experiments and simulation exercises give students experience in studying the behavior of the circuit with different excitations and corresponding responses, manipulating </w:t>
            </w:r>
            <w:proofErr w:type="gramStart"/>
            <w:r w:rsidRPr="00FB2662">
              <w:rPr>
                <w:rFonts w:ascii="Times New Roman" w:eastAsia="Times New Roman" w:hAnsi="Times New Roman" w:cs="Times New Roman"/>
              </w:rPr>
              <w:t>measurements</w:t>
            </w:r>
            <w:proofErr w:type="gramEnd"/>
            <w:r w:rsidRPr="00FB2662">
              <w:rPr>
                <w:rFonts w:ascii="Times New Roman" w:eastAsia="Times New Roman" w:hAnsi="Times New Roman" w:cs="Times New Roman"/>
              </w:rPr>
              <w:t xml:space="preserve"> and interpreting the results</w:t>
            </w:r>
            <w:r w:rsidRPr="00FB2662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B92D09C" w14:textId="77777777" w:rsidR="00A331F9" w:rsidRDefault="00DD063C" w:rsidP="00C97D94">
            <w:pPr>
              <w:spacing w:line="360" w:lineRule="auto"/>
              <w:ind w:left="1080" w:right="423" w:hanging="900"/>
              <w:jc w:val="both"/>
              <w:rPr>
                <w:rFonts w:asciiTheme="majorBidi" w:eastAsia="Times New Roman" w:hAnsiTheme="majorBidi" w:cstheme="majorBidi"/>
                <w:b/>
                <w:bCs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DD063C">
              <w:rPr>
                <w:rFonts w:asciiTheme="majorBidi" w:eastAsia="Times New Roman" w:hAnsiTheme="majorBidi" w:cstheme="majorBidi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5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DD063C">
              <w:rPr>
                <w:rFonts w:asciiTheme="majorBidi" w:eastAsia="Times New Roman" w:hAnsiTheme="majorBidi" w:cstheme="majorBidi"/>
                <w:b/>
                <w:bCs/>
              </w:rPr>
              <w:t>Modern Tool Usage:</w:t>
            </w:r>
          </w:p>
          <w:p w14:paraId="4A59F7C4" w14:textId="77777777" w:rsidR="00133822" w:rsidRPr="00A215BB" w:rsidRDefault="00C97D94" w:rsidP="008E2F5C">
            <w:pPr>
              <w:spacing w:line="360" w:lineRule="auto"/>
              <w:ind w:left="1080" w:right="424" w:hanging="900"/>
              <w:jc w:val="both"/>
              <w:rPr>
                <w:rFonts w:asciiTheme="majorBidi" w:eastAsia="Times New Roman" w:hAnsiTheme="majorBidi" w:cstheme="majorBidi"/>
              </w:rPr>
            </w:pPr>
            <w:r>
              <w:rPr>
                <w:rFonts w:eastAsia="Times New Roman" w:cstheme="minorHAnsi"/>
                <w:color w:val="000000"/>
              </w:rPr>
              <w:t xml:space="preserve">                  </w:t>
            </w:r>
            <w:r w:rsidR="00133822">
              <w:rPr>
                <w:rFonts w:asciiTheme="majorBidi" w:eastAsia="Times New Roman" w:hAnsiTheme="majorBidi" w:cstheme="majorBidi"/>
              </w:rPr>
              <w:t>Using experimental equipment in lab, students study and observe various attributes and parameters of an Electric circuit in software such as P spice and MATLAB.</w:t>
            </w:r>
            <w:r w:rsidR="00133822" w:rsidRPr="00A215BB">
              <w:rPr>
                <w:rFonts w:asciiTheme="majorBidi" w:eastAsia="Times New Roman" w:hAnsiTheme="majorBidi" w:cstheme="majorBidi"/>
              </w:rPr>
              <w:t xml:space="preserve"> </w:t>
            </w:r>
          </w:p>
          <w:p w14:paraId="78830738" w14:textId="77777777" w:rsidR="00393CE3" w:rsidRDefault="00DD063C" w:rsidP="00C97D94">
            <w:pPr>
              <w:spacing w:line="360" w:lineRule="auto"/>
              <w:ind w:left="1080" w:right="425" w:hanging="900"/>
              <w:jc w:val="both"/>
              <w:rPr>
                <w:rFonts w:asciiTheme="majorBidi" w:eastAsia="Times New Roman" w:hAnsiTheme="majorBidi" w:cstheme="majorBidi"/>
                <w:b/>
                <w:bCs/>
                <w:spacing w:val="-4"/>
              </w:rPr>
            </w:pPr>
            <w:r w:rsidRPr="00A215BB">
              <w:rPr>
                <w:rFonts w:asciiTheme="majorBidi" w:eastAsia="Times New Roman" w:hAnsiTheme="majorBidi" w:cstheme="majorBidi"/>
              </w:rPr>
              <w:t>PLO</w:t>
            </w:r>
            <w:r w:rsidRPr="00A215BB">
              <w:rPr>
                <w:rFonts w:asciiTheme="majorBidi" w:eastAsia="Times New Roman" w:hAnsiTheme="majorBidi" w:cstheme="majorBidi"/>
                <w:spacing w:val="-4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10</w:t>
            </w:r>
            <w:r>
              <w:rPr>
                <w:rFonts w:asciiTheme="majorBidi" w:eastAsia="Times New Roman" w:hAnsiTheme="majorBidi" w:cstheme="majorBidi"/>
              </w:rPr>
              <w:tab/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Commun</w:t>
            </w:r>
            <w:r w:rsidRPr="00A215BB">
              <w:rPr>
                <w:rFonts w:asciiTheme="majorBidi" w:eastAsia="Times New Roman" w:hAnsiTheme="majorBidi" w:cstheme="majorBidi"/>
                <w:b/>
                <w:bCs/>
                <w:spacing w:val="1"/>
              </w:rPr>
              <w:t>i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cation:</w:t>
            </w:r>
          </w:p>
          <w:p w14:paraId="55B8FA8F" w14:textId="77777777" w:rsidR="00DD063C" w:rsidRPr="00A215BB" w:rsidRDefault="00393CE3" w:rsidP="00C97D94">
            <w:pPr>
              <w:spacing w:line="360" w:lineRule="auto"/>
              <w:ind w:left="1080" w:right="425" w:hanging="900"/>
              <w:jc w:val="both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                Through problem analysis and design of solutions in assessments reports and evaluation during lab work trains a student to </w:t>
            </w:r>
            <w:proofErr w:type="gramStart"/>
            <w:r>
              <w:rPr>
                <w:rFonts w:asciiTheme="majorBidi" w:eastAsia="Times New Roman" w:hAnsiTheme="majorBidi" w:cstheme="majorBidi"/>
              </w:rPr>
              <w:t>affectively</w:t>
            </w:r>
            <w:proofErr w:type="gramEnd"/>
            <w:r>
              <w:rPr>
                <w:rFonts w:asciiTheme="majorBidi" w:eastAsia="Times New Roman" w:hAnsiTheme="majorBidi" w:cstheme="majorBidi"/>
              </w:rPr>
              <w:t xml:space="preserve"> use communication skills to explain their understanding and results in formal manner.</w:t>
            </w:r>
          </w:p>
          <w:p w14:paraId="34712CAC" w14:textId="77777777" w:rsidR="00DD063C" w:rsidRDefault="00DD063C" w:rsidP="00C97D94">
            <w:pPr>
              <w:spacing w:line="360" w:lineRule="auto"/>
              <w:ind w:right="422"/>
              <w:jc w:val="both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14:paraId="74CB8B76" w14:textId="77777777" w:rsidR="00202FC7" w:rsidRPr="000D11D0" w:rsidRDefault="00DD063C" w:rsidP="00133822">
            <w:pPr>
              <w:spacing w:line="360" w:lineRule="auto"/>
              <w:ind w:right="422"/>
              <w:jc w:val="both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 xml:space="preserve">PLO </w:t>
            </w:r>
            <w:r w:rsidR="00133822">
              <w:rPr>
                <w:rFonts w:asciiTheme="majorBidi" w:eastAsia="Times New Roman" w:hAnsiTheme="majorBidi" w:cstheme="majorBidi"/>
                <w:b/>
                <w:bCs/>
              </w:rPr>
              <w:t>4, 6-9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,</w:t>
            </w:r>
            <w:r w:rsidR="00133822">
              <w:rPr>
                <w:rFonts w:asciiTheme="majorBidi" w:eastAsia="Times New Roman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11-12</w:t>
            </w: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 xml:space="preserve">: </w:t>
            </w:r>
            <w:r w:rsidRPr="00A215BB">
              <w:rPr>
                <w:rFonts w:asciiTheme="majorBidi" w:eastAsia="Times New Roman" w:hAnsiTheme="majorBidi" w:cstheme="majorBidi"/>
              </w:rPr>
              <w:t>These PLOs are not directly</w:t>
            </w:r>
            <w:r w:rsidRPr="00A215BB">
              <w:rPr>
                <w:rFonts w:asciiTheme="majorBidi" w:eastAsia="Times New Roman" w:hAnsiTheme="majorBidi" w:cstheme="majorBidi"/>
                <w:spacing w:val="-1"/>
              </w:rPr>
              <w:t xml:space="preserve"> </w:t>
            </w:r>
            <w:r w:rsidRPr="00A215BB">
              <w:rPr>
                <w:rFonts w:asciiTheme="majorBidi" w:eastAsia="Times New Roman" w:hAnsiTheme="majorBidi" w:cstheme="majorBidi"/>
              </w:rPr>
              <w:t>addressed in this course</w:t>
            </w:r>
            <w:r w:rsidR="00393CE3">
              <w:rPr>
                <w:rFonts w:asciiTheme="majorBidi" w:eastAsia="Times New Roman" w:hAnsiTheme="majorBidi" w:cstheme="majorBidi"/>
              </w:rPr>
              <w:t>.</w:t>
            </w:r>
          </w:p>
        </w:tc>
      </w:tr>
    </w:tbl>
    <w:p w14:paraId="31257FB8" w14:textId="77777777" w:rsidR="002261D3" w:rsidRDefault="002261D3" w:rsidP="00FD64EA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6A18379" w14:textId="77777777" w:rsidR="00805322" w:rsidRDefault="00805322" w:rsidP="00FD64EA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7D3D7353" w14:textId="77777777" w:rsidR="000D11D0" w:rsidRDefault="000D11D0" w:rsidP="00FD64EA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171DC65C" w14:textId="77777777" w:rsidR="00CF3F3C" w:rsidRDefault="00CF3F3C" w:rsidP="00FD64EA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6C4F7409" w14:textId="77777777" w:rsidR="00CF3F3C" w:rsidRDefault="00CF3F3C" w:rsidP="00FD64EA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97E2419" w14:textId="77777777" w:rsidR="00133822" w:rsidRDefault="00133822" w:rsidP="00FD64EA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73BB11E" w14:textId="77777777" w:rsidR="00133822" w:rsidRDefault="00133822" w:rsidP="00FD64EA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806A42B" w14:textId="77777777" w:rsidR="00A32E0F" w:rsidRPr="00A215BB" w:rsidRDefault="00423FC4" w:rsidP="005E03CC">
      <w:pPr>
        <w:spacing w:before="100" w:beforeAutospacing="1" w:after="100" w:afterAutospacing="1" w:line="240" w:lineRule="auto"/>
        <w:ind w:right="201"/>
        <w:jc w:val="right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lastRenderedPageBreak/>
        <w:t>ANNEXURE-I</w:t>
      </w:r>
    </w:p>
    <w:p w14:paraId="01D4B80D" w14:textId="77777777" w:rsidR="00A32E0F" w:rsidRPr="00A215BB" w:rsidRDefault="00DB7A1B" w:rsidP="005E03CC">
      <w:pPr>
        <w:spacing w:before="100" w:beforeAutospacing="1" w:after="100" w:afterAutospacing="1" w:line="240" w:lineRule="auto"/>
        <w:ind w:left="220" w:right="-20"/>
        <w:rPr>
          <w:rFonts w:asciiTheme="majorBidi" w:eastAsia="Times New Roman" w:hAnsiTheme="majorBidi" w:cstheme="majorBidi"/>
        </w:rPr>
      </w:pPr>
      <w:r w:rsidRPr="00A215BB">
        <w:rPr>
          <w:rFonts w:asciiTheme="majorBidi" w:eastAsia="Times New Roman" w:hAnsiTheme="majorBidi" w:cstheme="majorBidi"/>
          <w:b/>
          <w:bCs/>
        </w:rPr>
        <w:t>List</w:t>
      </w:r>
      <w:r w:rsidRPr="00A215BB">
        <w:rPr>
          <w:rFonts w:asciiTheme="majorBidi" w:eastAsia="Times New Roman" w:hAnsiTheme="majorBidi" w:cstheme="majorBidi"/>
          <w:b/>
          <w:bCs/>
          <w:spacing w:val="-5"/>
        </w:rPr>
        <w:t xml:space="preserve"> </w:t>
      </w:r>
      <w:r w:rsidRPr="00A215BB">
        <w:rPr>
          <w:rFonts w:asciiTheme="majorBidi" w:eastAsia="Times New Roman" w:hAnsiTheme="majorBidi" w:cstheme="majorBidi"/>
          <w:b/>
          <w:bCs/>
        </w:rPr>
        <w:t>of</w:t>
      </w:r>
      <w:r w:rsidRPr="00A215BB">
        <w:rPr>
          <w:rFonts w:asciiTheme="majorBidi" w:eastAsia="Times New Roman" w:hAnsiTheme="majorBidi" w:cstheme="majorBidi"/>
          <w:b/>
          <w:bCs/>
          <w:spacing w:val="-2"/>
        </w:rPr>
        <w:t xml:space="preserve"> </w:t>
      </w:r>
      <w:r w:rsidRPr="00A215BB">
        <w:rPr>
          <w:rFonts w:asciiTheme="majorBidi" w:eastAsia="Times New Roman" w:hAnsiTheme="majorBidi" w:cstheme="majorBidi"/>
          <w:b/>
          <w:bCs/>
        </w:rPr>
        <w:t>Experi</w:t>
      </w:r>
      <w:r w:rsidRPr="00A215BB">
        <w:rPr>
          <w:rFonts w:asciiTheme="majorBidi" w:eastAsia="Times New Roman" w:hAnsiTheme="majorBidi" w:cstheme="majorBidi"/>
          <w:b/>
          <w:bCs/>
          <w:spacing w:val="1"/>
        </w:rPr>
        <w:t>m</w:t>
      </w:r>
      <w:r w:rsidRPr="00A215BB">
        <w:rPr>
          <w:rFonts w:asciiTheme="majorBidi" w:eastAsia="Times New Roman" w:hAnsiTheme="majorBidi" w:cstheme="majorBidi"/>
          <w:b/>
          <w:bCs/>
          <w:spacing w:val="-1"/>
        </w:rPr>
        <w:t>e</w:t>
      </w:r>
      <w:r w:rsidRPr="00A215BB">
        <w:rPr>
          <w:rFonts w:asciiTheme="majorBidi" w:eastAsia="Times New Roman" w:hAnsiTheme="majorBidi" w:cstheme="majorBidi"/>
          <w:b/>
          <w:bCs/>
        </w:rPr>
        <w:t>nts:</w:t>
      </w:r>
    </w:p>
    <w:tbl>
      <w:tblPr>
        <w:tblW w:w="1017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9102"/>
      </w:tblGrid>
      <w:tr w:rsidR="00A32E0F" w:rsidRPr="003A38C8" w14:paraId="1D5F1541" w14:textId="77777777" w:rsidTr="00402729">
        <w:trPr>
          <w:trHeight w:hRule="exact" w:val="55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A58790" w14:textId="77777777" w:rsidR="00A32E0F" w:rsidRPr="003A38C8" w:rsidRDefault="00DB7A1B" w:rsidP="001509BA">
            <w:pPr>
              <w:spacing w:before="100" w:beforeAutospacing="1" w:after="100" w:afterAutospacing="1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</w:rPr>
            </w:pPr>
            <w:r w:rsidRPr="003A38C8">
              <w:rPr>
                <w:rFonts w:asciiTheme="majorBidi" w:eastAsia="Times New Roman" w:hAnsiTheme="majorBidi" w:cstheme="majorBidi"/>
                <w:b/>
                <w:bCs/>
              </w:rPr>
              <w:t>Lab #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4E8C09" w14:textId="77777777" w:rsidR="00A32E0F" w:rsidRPr="003A38C8" w:rsidRDefault="00DB7A1B" w:rsidP="001509BA">
            <w:pPr>
              <w:spacing w:before="100" w:beforeAutospacing="1" w:after="100" w:afterAutospacing="1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</w:rPr>
            </w:pPr>
            <w:r w:rsidRPr="003A38C8">
              <w:rPr>
                <w:rFonts w:asciiTheme="majorBidi" w:eastAsia="Times New Roman" w:hAnsiTheme="majorBidi" w:cstheme="majorBidi"/>
                <w:b/>
                <w:bCs/>
              </w:rPr>
              <w:t>Details</w:t>
            </w:r>
          </w:p>
        </w:tc>
      </w:tr>
      <w:tr w:rsidR="001401FD" w:rsidRPr="003A38C8" w14:paraId="5C96AE84" w14:textId="77777777" w:rsidTr="00402729">
        <w:trPr>
          <w:trHeight w:hRule="exact" w:val="2177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3BF2C3D" w14:textId="77777777" w:rsidR="001401FD" w:rsidRPr="003A38C8" w:rsidRDefault="001401FD" w:rsidP="00910BC4">
            <w:pPr>
              <w:tabs>
                <w:tab w:val="left" w:pos="720"/>
                <w:tab w:val="left" w:pos="1440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3A38C8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3D159B" w14:textId="1838110D" w:rsidR="00520970" w:rsidRPr="00520970" w:rsidRDefault="00520970" w:rsidP="005209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20970">
              <w:rPr>
                <w:rFonts w:ascii="Times New Roman" w:hAnsi="Times New Roman" w:cs="Times New Roman"/>
              </w:rPr>
              <w:t>To explain the procedure for generation and display of AC signal using hardware tool</w:t>
            </w:r>
          </w:p>
          <w:p w14:paraId="7F5C17C5" w14:textId="2EFACB49" w:rsidR="00BB054B" w:rsidRDefault="00BB054B" w:rsidP="005209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4C789324" w14:textId="77777777" w:rsidR="00520970" w:rsidRDefault="00520970" w:rsidP="00520970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20970">
              <w:rPr>
                <w:rFonts w:ascii="Times New Roman" w:hAnsi="Times New Roman" w:cs="Times New Roman"/>
              </w:rPr>
              <w:t xml:space="preserve">To explain the procedure for generating the arbitrary waveforms using function generator. </w:t>
            </w:r>
          </w:p>
          <w:p w14:paraId="366BBCDE" w14:textId="07DD364B" w:rsidR="00520970" w:rsidRPr="00520970" w:rsidRDefault="00520970" w:rsidP="00520970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20970">
              <w:rPr>
                <w:rFonts w:ascii="Times New Roman" w:hAnsi="Times New Roman" w:cs="Times New Roman"/>
              </w:rPr>
              <w:t>To explain the basic understanding of viewing a time varying voltage waveform and various control knobs using digital oscilloscope.</w:t>
            </w:r>
          </w:p>
          <w:p w14:paraId="6F3EF054" w14:textId="46B4CA60" w:rsidR="000C2EEE" w:rsidRPr="00AF0093" w:rsidRDefault="000C2EEE" w:rsidP="008B5A18">
            <w:pPr>
              <w:pStyle w:val="ListParagraph"/>
              <w:widowControl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1401FD" w:rsidRPr="003A38C8" w14:paraId="6F917755" w14:textId="77777777" w:rsidTr="00402729">
        <w:trPr>
          <w:trHeight w:hRule="exact" w:val="2249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B1DC4A" w14:textId="77777777" w:rsidR="001401FD" w:rsidRPr="003A38C8" w:rsidRDefault="001401FD" w:rsidP="00910BC4">
            <w:pPr>
              <w:tabs>
                <w:tab w:val="left" w:pos="720"/>
                <w:tab w:val="left" w:pos="1440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3A38C8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1523FA" w14:textId="7C15BE03" w:rsidR="00935785" w:rsidRPr="00935785" w:rsidRDefault="00935785" w:rsidP="009357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35785">
              <w:rPr>
                <w:rFonts w:ascii="Times New Roman" w:hAnsi="Times New Roman" w:cs="Times New Roman"/>
              </w:rPr>
              <w:t>To explain natural and step response of parallel RLC circuits using software tool</w:t>
            </w:r>
          </w:p>
          <w:p w14:paraId="30BDABB4" w14:textId="48A58611" w:rsidR="00BB054B" w:rsidRDefault="00BB054B" w:rsidP="00BB05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6499BACB" w14:textId="77777777" w:rsidR="00935785" w:rsidRPr="00935785" w:rsidRDefault="00935785" w:rsidP="0093578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35785">
              <w:rPr>
                <w:rFonts w:ascii="Times New Roman" w:hAnsi="Times New Roman" w:cs="Times New Roman"/>
              </w:rPr>
              <w:t xml:space="preserve">To explain the basic understanding of LTspice software  </w:t>
            </w:r>
          </w:p>
          <w:p w14:paraId="7A47F23A" w14:textId="77777777" w:rsidR="00935785" w:rsidRPr="00935785" w:rsidRDefault="00935785" w:rsidP="0093578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35785">
              <w:rPr>
                <w:rFonts w:ascii="Times New Roman" w:hAnsi="Times New Roman" w:cs="Times New Roman"/>
              </w:rPr>
              <w:t xml:space="preserve">To explain the DC bias point and Transient Analysis using LTspice. </w:t>
            </w:r>
          </w:p>
          <w:p w14:paraId="124C4E5E" w14:textId="77777777" w:rsidR="00935785" w:rsidRPr="00935785" w:rsidRDefault="00935785" w:rsidP="0093578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35785">
              <w:rPr>
                <w:rFonts w:ascii="Times New Roman" w:hAnsi="Times New Roman" w:cs="Times New Roman"/>
              </w:rPr>
              <w:t xml:space="preserve">To explain the Natural and Step response of RLC circuits using LTspice. </w:t>
            </w:r>
          </w:p>
          <w:p w14:paraId="3B687A91" w14:textId="7559D4F9" w:rsidR="00935785" w:rsidRPr="00935785" w:rsidRDefault="00935785" w:rsidP="0093578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35785">
              <w:rPr>
                <w:rFonts w:ascii="Times New Roman" w:hAnsi="Times New Roman" w:cs="Times New Roman"/>
              </w:rPr>
              <w:t>To explain the concepts of overshoot, settling time and rise time using LTspice.</w:t>
            </w:r>
          </w:p>
          <w:p w14:paraId="18DCF436" w14:textId="20C4B21F" w:rsidR="000C2EEE" w:rsidRPr="00AF0093" w:rsidRDefault="000C2EEE" w:rsidP="008B5A18">
            <w:pPr>
              <w:pStyle w:val="ListParagraph"/>
              <w:tabs>
                <w:tab w:val="left" w:pos="720"/>
                <w:tab w:val="left" w:pos="1440"/>
              </w:tabs>
              <w:ind w:left="1080"/>
              <w:rPr>
                <w:rFonts w:ascii="Times New Roman" w:eastAsia="Calibri" w:hAnsi="Times New Roman" w:cs="Times New Roman"/>
              </w:rPr>
            </w:pPr>
          </w:p>
        </w:tc>
      </w:tr>
      <w:tr w:rsidR="001401FD" w:rsidRPr="003A38C8" w14:paraId="75ACF294" w14:textId="77777777" w:rsidTr="00402729">
        <w:trPr>
          <w:trHeight w:hRule="exact" w:val="2519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BEF2A" w14:textId="77777777" w:rsidR="001401FD" w:rsidRPr="003A38C8" w:rsidRDefault="001401FD" w:rsidP="00910BC4">
            <w:pPr>
              <w:tabs>
                <w:tab w:val="left" w:pos="720"/>
                <w:tab w:val="left" w:pos="1440"/>
              </w:tabs>
              <w:jc w:val="center"/>
              <w:rPr>
                <w:rFonts w:ascii="Times New Roman" w:eastAsia="Calibri" w:hAnsi="Times New Roman"/>
              </w:rPr>
            </w:pPr>
            <w:r w:rsidRPr="003A38C8"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B30F60" w14:textId="192FB3D0" w:rsidR="00435714" w:rsidRPr="00435714" w:rsidRDefault="00435714" w:rsidP="004357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435714">
              <w:rPr>
                <w:rFonts w:ascii="Times New Roman" w:hAnsi="Times New Roman" w:cs="Times New Roman"/>
              </w:rPr>
              <w:t>To Display the Sinusoidal Steady State Response of RC and RL circuits using hardware &amp; software tools</w:t>
            </w:r>
          </w:p>
          <w:p w14:paraId="3E619D60" w14:textId="6E618EE0" w:rsidR="007B1B61" w:rsidRDefault="007B1B61" w:rsidP="007B1B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1C4332E7" w14:textId="77777777" w:rsidR="00435714" w:rsidRPr="00435714" w:rsidRDefault="00435714" w:rsidP="00481BAC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435714">
              <w:rPr>
                <w:rFonts w:ascii="Times New Roman" w:hAnsi="Times New Roman" w:cs="Times New Roman"/>
              </w:rPr>
              <w:t xml:space="preserve">To Display the behavior of capacitor and inductor under time varying signal.  </w:t>
            </w:r>
          </w:p>
          <w:p w14:paraId="74626609" w14:textId="59049638" w:rsidR="00435714" w:rsidRPr="00435714" w:rsidRDefault="00435714" w:rsidP="00481BAC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435714">
              <w:rPr>
                <w:rFonts w:ascii="Times New Roman" w:hAnsi="Times New Roman" w:cs="Times New Roman"/>
              </w:rPr>
              <w:t>To Explain the experimental verification of capacitor and inductor’s impedance expression.</w:t>
            </w:r>
          </w:p>
          <w:p w14:paraId="2AD62DEF" w14:textId="34F222A8" w:rsidR="001401FD" w:rsidRPr="00AF0093" w:rsidRDefault="001401FD" w:rsidP="008B5A18">
            <w:pPr>
              <w:pStyle w:val="ListParagraph"/>
              <w:widowControl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1401FD" w:rsidRPr="003A38C8" w14:paraId="2B1973B3" w14:textId="77777777" w:rsidTr="00402729">
        <w:trPr>
          <w:trHeight w:hRule="exact" w:val="1619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E2FFEB" w14:textId="77777777" w:rsidR="001401FD" w:rsidRPr="003A38C8" w:rsidRDefault="001401FD" w:rsidP="00910B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A38C8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01F125" w14:textId="2EA18AFE" w:rsidR="00F54917" w:rsidRPr="00F54917" w:rsidRDefault="00F54917" w:rsidP="00F54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54917">
              <w:rPr>
                <w:rFonts w:ascii="Times New Roman" w:hAnsi="Times New Roman" w:cs="Times New Roman"/>
              </w:rPr>
              <w:t xml:space="preserve">To Reproduce the circuits in </w:t>
            </w:r>
            <w:proofErr w:type="spellStart"/>
            <w:r w:rsidRPr="00F54917">
              <w:rPr>
                <w:rFonts w:ascii="Times New Roman" w:hAnsi="Times New Roman" w:cs="Times New Roman"/>
              </w:rPr>
              <w:t>Ltspice</w:t>
            </w:r>
            <w:proofErr w:type="spellEnd"/>
            <w:r w:rsidRPr="00F54917">
              <w:rPr>
                <w:rFonts w:ascii="Times New Roman" w:hAnsi="Times New Roman" w:cs="Times New Roman"/>
              </w:rPr>
              <w:t xml:space="preserve"> and Show the Network theorems in phasor domain using software </w:t>
            </w:r>
            <w:proofErr w:type="gramStart"/>
            <w:r w:rsidRPr="00F54917">
              <w:rPr>
                <w:rFonts w:ascii="Times New Roman" w:hAnsi="Times New Roman" w:cs="Times New Roman"/>
              </w:rPr>
              <w:t>tool</w:t>
            </w:r>
            <w:proofErr w:type="gramEnd"/>
          </w:p>
          <w:p w14:paraId="5A976F6E" w14:textId="2ABCA490" w:rsidR="00782B81" w:rsidRDefault="00782B81" w:rsidP="00782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75EBF15D" w14:textId="0BF6EB1E" w:rsidR="00F54917" w:rsidRPr="00F54917" w:rsidRDefault="00F54917" w:rsidP="00F54917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54917">
              <w:rPr>
                <w:rFonts w:ascii="Times New Roman" w:hAnsi="Times New Roman" w:cs="Times New Roman"/>
              </w:rPr>
              <w:t xml:space="preserve">To Show the network theorems of electric circuits in Phasor domain using </w:t>
            </w:r>
            <w:proofErr w:type="spellStart"/>
            <w:r w:rsidRPr="00F54917">
              <w:rPr>
                <w:rFonts w:ascii="Times New Roman" w:hAnsi="Times New Roman" w:cs="Times New Roman"/>
              </w:rPr>
              <w:t>Ltspice</w:t>
            </w:r>
            <w:proofErr w:type="spellEnd"/>
          </w:p>
          <w:p w14:paraId="104A3B21" w14:textId="77777777" w:rsidR="00782B81" w:rsidRPr="00AF0093" w:rsidRDefault="00782B81" w:rsidP="00823EEE">
            <w:pPr>
              <w:tabs>
                <w:tab w:val="left" w:pos="720"/>
                <w:tab w:val="left" w:pos="1440"/>
              </w:tabs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  <w:p w14:paraId="0ACB0F5F" w14:textId="77777777" w:rsidR="001401FD" w:rsidRPr="00AF0093" w:rsidRDefault="001401FD" w:rsidP="00910BC4">
            <w:pPr>
              <w:tabs>
                <w:tab w:val="left" w:pos="720"/>
                <w:tab w:val="left" w:pos="1440"/>
              </w:tabs>
              <w:rPr>
                <w:rFonts w:ascii="Times New Roman" w:eastAsia="Calibri" w:hAnsi="Times New Roman" w:cs="Times New Roman"/>
              </w:rPr>
            </w:pPr>
          </w:p>
        </w:tc>
      </w:tr>
      <w:tr w:rsidR="001401FD" w:rsidRPr="003A38C8" w14:paraId="359BE2B0" w14:textId="77777777" w:rsidTr="00A677C7">
        <w:trPr>
          <w:trHeight w:hRule="exact" w:val="2249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7858BF" w14:textId="77777777" w:rsidR="001401FD" w:rsidRPr="003A38C8" w:rsidRDefault="001401FD" w:rsidP="00910BC4">
            <w:pPr>
              <w:jc w:val="center"/>
              <w:rPr>
                <w:rFonts w:ascii="Times New Roman" w:eastAsia="Calibri" w:hAnsi="Times New Roman"/>
              </w:rPr>
            </w:pPr>
            <w:r w:rsidRPr="003A38C8"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43F8B" w14:textId="6759A51E" w:rsidR="002F22CF" w:rsidRPr="002F22CF" w:rsidRDefault="002F22CF" w:rsidP="00AF0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F22CF">
              <w:rPr>
                <w:rFonts w:ascii="Times New Roman" w:hAnsi="Times New Roman" w:cs="Times New Roman"/>
              </w:rPr>
              <w:t xml:space="preserve">To Reproduce the circuit and show the Power (Active, Reactive and Apparent) and Power Factor Correction using software </w:t>
            </w:r>
            <w:proofErr w:type="gramStart"/>
            <w:r w:rsidRPr="002F22CF">
              <w:rPr>
                <w:rFonts w:ascii="Times New Roman" w:hAnsi="Times New Roman" w:cs="Times New Roman"/>
              </w:rPr>
              <w:t>tool</w:t>
            </w:r>
            <w:proofErr w:type="gramEnd"/>
          </w:p>
          <w:p w14:paraId="5502AFC2" w14:textId="5664C4F1" w:rsidR="00AF0093" w:rsidRDefault="00AF0093" w:rsidP="00AF0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4DE93CAF" w14:textId="77777777" w:rsidR="002F22CF" w:rsidRPr="002F22CF" w:rsidRDefault="002F22CF" w:rsidP="002F22C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F22CF">
              <w:rPr>
                <w:rFonts w:ascii="Times New Roman" w:hAnsi="Times New Roman" w:cs="Times New Roman"/>
              </w:rPr>
              <w:t xml:space="preserve">To show the parameters for AC power analysis using LTspice </w:t>
            </w:r>
          </w:p>
          <w:p w14:paraId="4AB110D9" w14:textId="77777777" w:rsidR="002F22CF" w:rsidRDefault="002F22CF" w:rsidP="002F22C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F22CF">
              <w:rPr>
                <w:rFonts w:ascii="Times New Roman" w:hAnsi="Times New Roman" w:cs="Times New Roman"/>
              </w:rPr>
              <w:t xml:space="preserve">To compute active, </w:t>
            </w:r>
            <w:proofErr w:type="gramStart"/>
            <w:r w:rsidRPr="002F22CF">
              <w:rPr>
                <w:rFonts w:ascii="Times New Roman" w:hAnsi="Times New Roman" w:cs="Times New Roman"/>
              </w:rPr>
              <w:t>reactive</w:t>
            </w:r>
            <w:proofErr w:type="gramEnd"/>
            <w:r w:rsidRPr="002F22CF">
              <w:rPr>
                <w:rFonts w:ascii="Times New Roman" w:hAnsi="Times New Roman" w:cs="Times New Roman"/>
              </w:rPr>
              <w:t xml:space="preserve"> and apparent power using standard circuit formulas </w:t>
            </w:r>
          </w:p>
          <w:p w14:paraId="7648F756" w14:textId="768440A6" w:rsidR="002F22CF" w:rsidRPr="002F22CF" w:rsidRDefault="002F22CF" w:rsidP="002F22C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F22CF">
              <w:rPr>
                <w:rFonts w:ascii="Times New Roman" w:hAnsi="Times New Roman" w:cs="Times New Roman"/>
              </w:rPr>
              <w:t>To reproduce the circuit for computing power factor and its correction using LTspice</w:t>
            </w:r>
          </w:p>
          <w:p w14:paraId="423FA566" w14:textId="4828673D" w:rsidR="001401FD" w:rsidRPr="00A677C7" w:rsidRDefault="003A38C8" w:rsidP="008B5A18">
            <w:pPr>
              <w:pStyle w:val="ListParagraph"/>
              <w:widowControl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Cs/>
                <w:lang w:val="en-GB"/>
              </w:rPr>
            </w:pPr>
            <w:r w:rsidRPr="00A677C7">
              <w:rPr>
                <w:rFonts w:ascii="Times New Roman" w:hAnsi="Times New Roman" w:cs="Times New Roman"/>
              </w:rPr>
              <w:br/>
            </w:r>
          </w:p>
          <w:p w14:paraId="1EB90104" w14:textId="77777777" w:rsidR="003A38C8" w:rsidRPr="00AF0093" w:rsidRDefault="003A38C8" w:rsidP="004D4A0E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3A68AA74" w14:textId="77777777" w:rsidR="003A38C8" w:rsidRPr="00AF0093" w:rsidRDefault="003A38C8" w:rsidP="004D4A0E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5C60003A" w14:textId="77777777" w:rsidR="003A38C8" w:rsidRPr="00AF0093" w:rsidRDefault="003A38C8" w:rsidP="004D4A0E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69F593F9" w14:textId="77777777" w:rsidR="003A38C8" w:rsidRPr="00AF0093" w:rsidRDefault="003A38C8" w:rsidP="004D4A0E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0D3AAEAC" w14:textId="77777777" w:rsidR="003A38C8" w:rsidRPr="00AF0093" w:rsidRDefault="003A38C8" w:rsidP="004D4A0E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1F4BAF96" w14:textId="77777777" w:rsidR="003A38C8" w:rsidRPr="00AF0093" w:rsidRDefault="003A38C8" w:rsidP="004D4A0E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</w:tr>
      <w:tr w:rsidR="001401FD" w:rsidRPr="003A38C8" w14:paraId="1488A228" w14:textId="77777777" w:rsidTr="00402729">
        <w:trPr>
          <w:trHeight w:hRule="exact" w:val="2762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544192" w14:textId="77777777" w:rsidR="001401FD" w:rsidRPr="003A38C8" w:rsidRDefault="001401FD" w:rsidP="00910B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A38C8">
              <w:rPr>
                <w:rFonts w:ascii="Times New Roman" w:eastAsia="Calibri" w:hAnsi="Times New Roman"/>
              </w:rPr>
              <w:lastRenderedPageBreak/>
              <w:t>6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695502" w14:textId="4619B0DF" w:rsidR="00B470A5" w:rsidRPr="00B470A5" w:rsidRDefault="00B470A5" w:rsidP="00CD14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470A5">
              <w:rPr>
                <w:rFonts w:ascii="Times New Roman" w:hAnsi="Times New Roman" w:cs="Times New Roman"/>
              </w:rPr>
              <w:t>To reproduce three phase circuits using software tool</w:t>
            </w:r>
          </w:p>
          <w:p w14:paraId="0986BBB1" w14:textId="285D5A99" w:rsidR="00CD1433" w:rsidRPr="00AF0093" w:rsidRDefault="00CD1433" w:rsidP="00CD14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19B03377" w14:textId="17B324EA" w:rsidR="00B470A5" w:rsidRPr="00B470A5" w:rsidRDefault="00B470A5" w:rsidP="00B470A5">
            <w:pPr>
              <w:pStyle w:val="ListParagraph"/>
              <w:numPr>
                <w:ilvl w:val="0"/>
                <w:numId w:val="45"/>
              </w:numPr>
              <w:tabs>
                <w:tab w:val="left" w:pos="720"/>
                <w:tab w:val="left" w:pos="1440"/>
              </w:tabs>
              <w:rPr>
                <w:rFonts w:ascii="Times New Roman" w:eastAsia="Times New Roman" w:hAnsi="Times New Roman" w:cs="Times New Roman"/>
                <w:color w:val="222222"/>
                <w:lang w:val="en-GB"/>
              </w:rPr>
            </w:pPr>
            <w:r w:rsidRPr="00B470A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 xml:space="preserve">To reproduce the three phase circuits with wye and delta configuration using LTspice </w:t>
            </w:r>
          </w:p>
          <w:p w14:paraId="0A56FC4C" w14:textId="77777777" w:rsidR="00B470A5" w:rsidRDefault="00B470A5" w:rsidP="00B470A5">
            <w:pPr>
              <w:pStyle w:val="ListParagraph"/>
              <w:numPr>
                <w:ilvl w:val="0"/>
                <w:numId w:val="45"/>
              </w:numPr>
              <w:tabs>
                <w:tab w:val="left" w:pos="720"/>
                <w:tab w:val="left" w:pos="1440"/>
              </w:tabs>
              <w:rPr>
                <w:rFonts w:ascii="Times New Roman" w:eastAsia="Times New Roman" w:hAnsi="Times New Roman" w:cs="Times New Roman"/>
                <w:color w:val="222222"/>
                <w:lang w:val="en-GB"/>
              </w:rPr>
            </w:pPr>
            <w:r w:rsidRPr="00B470A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 xml:space="preserve">To display the output waveform for three phase circuits with wye and delta configuration using LTspice </w:t>
            </w:r>
          </w:p>
          <w:p w14:paraId="59AF4832" w14:textId="24A5DE89" w:rsidR="00B470A5" w:rsidRPr="00B470A5" w:rsidRDefault="00B470A5" w:rsidP="00B470A5">
            <w:pPr>
              <w:pStyle w:val="ListParagraph"/>
              <w:numPr>
                <w:ilvl w:val="0"/>
                <w:numId w:val="45"/>
              </w:numPr>
              <w:tabs>
                <w:tab w:val="left" w:pos="720"/>
                <w:tab w:val="left" w:pos="1440"/>
              </w:tabs>
              <w:rPr>
                <w:rFonts w:ascii="Times New Roman" w:eastAsia="Times New Roman" w:hAnsi="Times New Roman" w:cs="Times New Roman"/>
                <w:color w:val="222222"/>
                <w:lang w:val="en-GB"/>
              </w:rPr>
            </w:pPr>
            <w:r w:rsidRPr="00B470A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 xml:space="preserve">To show the line currents and compute the active power dissipated in the delta connected circuit </w:t>
            </w:r>
            <w:proofErr w:type="gramStart"/>
            <w:r w:rsidRPr="00B470A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>using</w:t>
            </w:r>
            <w:proofErr w:type="gramEnd"/>
            <w:r w:rsidRPr="00B470A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 xml:space="preserve"> </w:t>
            </w:r>
          </w:p>
          <w:p w14:paraId="302425F9" w14:textId="34718D57" w:rsidR="00CD1433" w:rsidRPr="00AF0093" w:rsidRDefault="00B470A5" w:rsidP="00B470A5">
            <w:pPr>
              <w:tabs>
                <w:tab w:val="left" w:pos="720"/>
                <w:tab w:val="left" w:pos="1440"/>
              </w:tabs>
              <w:rPr>
                <w:rFonts w:ascii="Times New Roman" w:eastAsia="Times New Roman" w:hAnsi="Times New Roman" w:cs="Times New Roman"/>
                <w:color w:val="222222"/>
                <w:lang w:val="en-GB"/>
              </w:rPr>
            </w:pPr>
            <w:r w:rsidRPr="00B470A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>LTspice.</w:t>
            </w:r>
          </w:p>
          <w:p w14:paraId="75D18125" w14:textId="77777777" w:rsidR="004C0796" w:rsidRPr="00AF0093" w:rsidRDefault="004C0796" w:rsidP="00DF1171">
            <w:pPr>
              <w:shd w:val="clear" w:color="auto" w:fill="FFFFFF"/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GB"/>
              </w:rPr>
            </w:pPr>
          </w:p>
          <w:p w14:paraId="0154516C" w14:textId="77777777" w:rsidR="003A4654" w:rsidRPr="00AF0093" w:rsidRDefault="003A4654" w:rsidP="00910BC4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1AC43BC8" w14:textId="77777777" w:rsidR="003A4654" w:rsidRPr="00AF0093" w:rsidRDefault="003A4654" w:rsidP="00910BC4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75362D30" w14:textId="77777777" w:rsidR="003A4654" w:rsidRPr="00AF0093" w:rsidRDefault="003A4654" w:rsidP="00910BC4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3A70855C" w14:textId="77777777" w:rsidR="003A4654" w:rsidRPr="00AF0093" w:rsidRDefault="003A4654" w:rsidP="00910BC4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09B8E07C" w14:textId="77777777" w:rsidR="003A4654" w:rsidRPr="00AF0093" w:rsidRDefault="003A4654" w:rsidP="00910BC4">
            <w:pPr>
              <w:tabs>
                <w:tab w:val="left" w:pos="720"/>
                <w:tab w:val="left" w:pos="1440"/>
              </w:tabs>
              <w:rPr>
                <w:rFonts w:ascii="Times New Roman" w:eastAsia="Calibri" w:hAnsi="Times New Roman" w:cs="Times New Roman"/>
              </w:rPr>
            </w:pPr>
          </w:p>
        </w:tc>
      </w:tr>
      <w:tr w:rsidR="001401FD" w:rsidRPr="003A38C8" w14:paraId="01F2EFF0" w14:textId="77777777" w:rsidTr="00E844B7">
        <w:trPr>
          <w:trHeight w:hRule="exact" w:val="3095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C19958" w14:textId="77777777" w:rsidR="001401FD" w:rsidRPr="003A38C8" w:rsidRDefault="001401FD" w:rsidP="00910B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A38C8">
              <w:rPr>
                <w:rFonts w:ascii="Times New Roman" w:eastAsia="Calibri" w:hAnsi="Times New Roman"/>
              </w:rPr>
              <w:t>7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39C873" w14:textId="77777777" w:rsidR="00E844B7" w:rsidRDefault="00E844B7" w:rsidP="00B470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1BCE3D7" w14:textId="21B49160" w:rsidR="00B470A5" w:rsidRPr="00B470A5" w:rsidRDefault="00B470A5" w:rsidP="00B470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470A5">
              <w:rPr>
                <w:rFonts w:ascii="Times New Roman" w:hAnsi="Times New Roman" w:cs="Times New Roman"/>
              </w:rPr>
              <w:t>To reproduce RC Low and High pass Filter by selecting appropriate components using hardware &amp; software tools</w:t>
            </w:r>
          </w:p>
          <w:p w14:paraId="169C94FC" w14:textId="07A861CF" w:rsidR="004C0796" w:rsidRDefault="004C0796" w:rsidP="004C07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61D13AA7" w14:textId="682DF79E" w:rsidR="007F3860" w:rsidRPr="007F3860" w:rsidRDefault="00B470A5" w:rsidP="007F3860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3860">
              <w:rPr>
                <w:rFonts w:ascii="Times New Roman" w:hAnsi="Times New Roman" w:cs="Times New Roman"/>
              </w:rPr>
              <w:t xml:space="preserve">To reproduce the series RC low pass and high pass filters to display its cutoff frequency using </w:t>
            </w:r>
            <w:proofErr w:type="spellStart"/>
            <w:r w:rsidRPr="007F3860">
              <w:rPr>
                <w:rFonts w:ascii="Times New Roman" w:hAnsi="Times New Roman" w:cs="Times New Roman"/>
              </w:rPr>
              <w:t>Ltspice</w:t>
            </w:r>
            <w:proofErr w:type="spellEnd"/>
            <w:r w:rsidRPr="007F3860">
              <w:rPr>
                <w:rFonts w:ascii="Times New Roman" w:hAnsi="Times New Roman" w:cs="Times New Roman"/>
              </w:rPr>
              <w:t xml:space="preserve">. To design a simple RC low and high pass filter for cut off frequency of 4.8kHz using </w:t>
            </w:r>
            <w:proofErr w:type="spellStart"/>
            <w:proofErr w:type="gramStart"/>
            <w:r w:rsidR="007F3860" w:rsidRPr="007F3860">
              <w:rPr>
                <w:rFonts w:ascii="Times New Roman" w:hAnsi="Times New Roman" w:cs="Times New Roman"/>
              </w:rPr>
              <w:t>Ltspice</w:t>
            </w:r>
            <w:proofErr w:type="spellEnd"/>
            <w:r w:rsidR="007F3860" w:rsidRPr="007F3860">
              <w:rPr>
                <w:rFonts w:ascii="Times New Roman" w:hAnsi="Times New Roman" w:cs="Times New Roman"/>
              </w:rPr>
              <w:t>..</w:t>
            </w:r>
            <w:proofErr w:type="gramEnd"/>
          </w:p>
          <w:p w14:paraId="0AF29A58" w14:textId="46847033" w:rsidR="00B470A5" w:rsidRPr="007F3860" w:rsidRDefault="00B470A5" w:rsidP="007F3860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3860">
              <w:rPr>
                <w:rFonts w:ascii="Times New Roman" w:hAnsi="Times New Roman" w:cs="Times New Roman"/>
              </w:rPr>
              <w:t>To trace the Bode plot for low and high pass RL filters using graphical techniques.</w:t>
            </w:r>
          </w:p>
          <w:p w14:paraId="2DD29034" w14:textId="77777777" w:rsidR="007B1B61" w:rsidRPr="00AF0093" w:rsidRDefault="007B1B61" w:rsidP="008B5A18">
            <w:pPr>
              <w:pStyle w:val="ListParagraph"/>
              <w:widowControl/>
              <w:autoSpaceDE w:val="0"/>
              <w:autoSpaceDN w:val="0"/>
              <w:adjustRightInd w:val="0"/>
              <w:ind w:left="1080"/>
              <w:rPr>
                <w:rFonts w:ascii="Times New Roman" w:eastAsia="Calibri" w:hAnsi="Times New Roman" w:cs="Times New Roman"/>
              </w:rPr>
            </w:pPr>
          </w:p>
        </w:tc>
      </w:tr>
      <w:tr w:rsidR="001401FD" w:rsidRPr="003A38C8" w14:paraId="1BC03F40" w14:textId="77777777" w:rsidTr="00372305">
        <w:trPr>
          <w:trHeight w:hRule="exact" w:val="2339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FEB83E1" w14:textId="77777777" w:rsidR="001401FD" w:rsidRPr="003A38C8" w:rsidRDefault="001401FD" w:rsidP="00910BC4">
            <w:pPr>
              <w:jc w:val="center"/>
              <w:rPr>
                <w:rFonts w:ascii="Times New Roman" w:eastAsia="Calibri" w:hAnsi="Times New Roman"/>
              </w:rPr>
            </w:pPr>
            <w:r w:rsidRPr="003A38C8"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4458D4" w14:textId="315EB0AF" w:rsidR="00A376DE" w:rsidRPr="00A376DE" w:rsidRDefault="00A376DE" w:rsidP="00A376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376DE">
              <w:rPr>
                <w:rFonts w:ascii="Times New Roman" w:hAnsi="Times New Roman" w:cs="Times New Roman"/>
              </w:rPr>
              <w:t>To reproduce RL Low and High pass Filter by selecting appropriate components using hardware &amp; software tools</w:t>
            </w:r>
          </w:p>
          <w:p w14:paraId="562B2547" w14:textId="024AA90F" w:rsidR="007B1B61" w:rsidRDefault="007B1B61" w:rsidP="00AF0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7FB57536" w14:textId="77777777" w:rsidR="00A376DE" w:rsidRPr="00A376DE" w:rsidRDefault="00A376DE" w:rsidP="00A376DE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376DE">
              <w:rPr>
                <w:rFonts w:ascii="Times New Roman" w:hAnsi="Times New Roman" w:cs="Times New Roman"/>
              </w:rPr>
              <w:t xml:space="preserve">To reproduce the series RL low pass and high pass filters to display its cutoff frequency. </w:t>
            </w:r>
          </w:p>
          <w:p w14:paraId="0F97CD91" w14:textId="54ACAEA9" w:rsidR="00A376DE" w:rsidRPr="00A376DE" w:rsidRDefault="00A376DE" w:rsidP="00A376DE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376DE">
              <w:rPr>
                <w:rFonts w:ascii="Times New Roman" w:hAnsi="Times New Roman" w:cs="Times New Roman"/>
              </w:rPr>
              <w:t xml:space="preserve">To design a simple RL low and high pass filter for cut off frequency of 4.8kHz </w:t>
            </w:r>
          </w:p>
          <w:p w14:paraId="4137C1DE" w14:textId="3C43FC41" w:rsidR="00A376DE" w:rsidRPr="00A376DE" w:rsidRDefault="00A376DE" w:rsidP="00A376DE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376DE">
              <w:rPr>
                <w:rFonts w:ascii="Times New Roman" w:hAnsi="Times New Roman" w:cs="Times New Roman"/>
              </w:rPr>
              <w:t>To trace the Bode plot for low and high pass RL filters using graphical techniques.</w:t>
            </w:r>
          </w:p>
          <w:p w14:paraId="7BDB00F2" w14:textId="77777777" w:rsidR="001401FD" w:rsidRPr="00AF0093" w:rsidRDefault="001401FD" w:rsidP="008B5A18">
            <w:pPr>
              <w:pStyle w:val="ListParagraph"/>
              <w:widowControl/>
              <w:shd w:val="clear" w:color="auto" w:fill="FFFFFF"/>
              <w:ind w:left="108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401FD" w:rsidRPr="003A38C8" w14:paraId="3D35EE61" w14:textId="77777777" w:rsidTr="00402729">
        <w:trPr>
          <w:trHeight w:hRule="exact" w:val="2969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472D21" w14:textId="77777777" w:rsidR="001401FD" w:rsidRPr="003A38C8" w:rsidRDefault="001401FD" w:rsidP="00910B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A38C8">
              <w:rPr>
                <w:rFonts w:ascii="Times New Roman" w:eastAsia="Calibri" w:hAnsi="Times New Roman"/>
              </w:rPr>
              <w:t>9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54CA4F" w14:textId="628D9A1B" w:rsidR="00372305" w:rsidRPr="00372305" w:rsidRDefault="00372305" w:rsidP="0037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72305">
              <w:rPr>
                <w:rFonts w:ascii="Times New Roman" w:hAnsi="Times New Roman" w:cs="Times New Roman"/>
              </w:rPr>
              <w:t>To reproduce Passive filters (Band pass, Band stop) by selecting appropriate components using software tool</w:t>
            </w:r>
          </w:p>
          <w:p w14:paraId="290C76CA" w14:textId="20E5F781" w:rsidR="00AF0093" w:rsidRDefault="00AF0093" w:rsidP="00AF00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568A44EE" w14:textId="77777777" w:rsidR="00372305" w:rsidRPr="00372305" w:rsidRDefault="00372305" w:rsidP="00372305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72305">
              <w:rPr>
                <w:rFonts w:ascii="Times New Roman" w:hAnsi="Times New Roman" w:cs="Times New Roman"/>
              </w:rPr>
              <w:t xml:space="preserve">To design band-pass and band-stop filters for given specified center frequency using standard design criteria. </w:t>
            </w:r>
          </w:p>
          <w:p w14:paraId="505C93DB" w14:textId="4A3A75BB" w:rsidR="00372305" w:rsidRDefault="00372305" w:rsidP="00372305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72305">
              <w:rPr>
                <w:rFonts w:ascii="Times New Roman" w:hAnsi="Times New Roman" w:cs="Times New Roman"/>
              </w:rPr>
              <w:t>To reproduce the designed circuit and show the parameters for computing center frequency using LTspice.</w:t>
            </w:r>
          </w:p>
          <w:p w14:paraId="4AE8E5D1" w14:textId="751C0E46" w:rsidR="00372305" w:rsidRDefault="00372305" w:rsidP="00372305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72305">
              <w:rPr>
                <w:rFonts w:ascii="Times New Roman" w:hAnsi="Times New Roman" w:cs="Times New Roman"/>
              </w:rPr>
              <w:t xml:space="preserve">To show the difference of measured center frequency with calculated value using LTspice and sketch </w:t>
            </w:r>
          </w:p>
          <w:p w14:paraId="42FA5968" w14:textId="77777777" w:rsidR="00372305" w:rsidRDefault="00372305" w:rsidP="0037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A62B26B" w14:textId="77777777" w:rsidR="00372305" w:rsidRDefault="00372305" w:rsidP="0037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C122DBB" w14:textId="77777777" w:rsidR="00372305" w:rsidRDefault="00372305" w:rsidP="0037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D82D050" w14:textId="77777777" w:rsidR="00372305" w:rsidRPr="00372305" w:rsidRDefault="00372305" w:rsidP="0037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52F4114" w14:textId="63C56B39" w:rsidR="00372305" w:rsidRPr="00AF0093" w:rsidRDefault="00372305" w:rsidP="0037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2BE"/>
              </w:rPr>
            </w:pPr>
            <w:r w:rsidRPr="00372305">
              <w:rPr>
                <w:rFonts w:ascii="Times New Roman" w:hAnsi="Times New Roman" w:cs="Times New Roman"/>
                <w:color w:val="4F82BE"/>
              </w:rPr>
              <w:t>its frequency response.</w:t>
            </w:r>
          </w:p>
          <w:p w14:paraId="235634D7" w14:textId="510D71B1" w:rsidR="003A38C8" w:rsidRPr="00AF0093" w:rsidRDefault="003A38C8" w:rsidP="008B5A18">
            <w:pPr>
              <w:pStyle w:val="ListParagraph"/>
              <w:widowControl/>
              <w:shd w:val="clear" w:color="auto" w:fill="FFFFFF"/>
              <w:ind w:left="108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val="en-GB"/>
              </w:rPr>
            </w:pPr>
          </w:p>
        </w:tc>
      </w:tr>
      <w:tr w:rsidR="001401FD" w:rsidRPr="003A38C8" w14:paraId="7069306C" w14:textId="77777777" w:rsidTr="00E67545">
        <w:trPr>
          <w:trHeight w:hRule="exact" w:val="4598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06C3A6" w14:textId="77777777" w:rsidR="001401FD" w:rsidRPr="003A38C8" w:rsidRDefault="001401FD" w:rsidP="00910B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A38C8">
              <w:rPr>
                <w:rFonts w:ascii="Times New Roman" w:eastAsia="Calibri" w:hAnsi="Times New Roman"/>
              </w:rPr>
              <w:lastRenderedPageBreak/>
              <w:t>10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2F944E" w14:textId="3324CCD8" w:rsidR="00E67545" w:rsidRPr="00E67545" w:rsidRDefault="00E67545" w:rsidP="00E675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67545">
              <w:rPr>
                <w:rFonts w:ascii="Times New Roman" w:hAnsi="Times New Roman" w:cs="Times New Roman"/>
              </w:rPr>
              <w:t xml:space="preserve">To reproduce series and parallel resonance RLC circuit using software tool  </w:t>
            </w:r>
          </w:p>
          <w:p w14:paraId="71BA74D8" w14:textId="2911D546" w:rsidR="00402729" w:rsidRPr="00402729" w:rsidRDefault="00402729" w:rsidP="004027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0304FEEF" w14:textId="77777777" w:rsidR="00E67545" w:rsidRDefault="00E67545" w:rsidP="00E67545">
            <w:pPr>
              <w:pStyle w:val="ListParagraph"/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GB"/>
              </w:rPr>
            </w:pPr>
            <w:r w:rsidRPr="00E6754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 xml:space="preserve">To compute the resonant frequency of series and parallel RLC circuit using standard circuit technique. </w:t>
            </w:r>
          </w:p>
          <w:p w14:paraId="40099A6A" w14:textId="77777777" w:rsidR="00E67545" w:rsidRDefault="00E67545" w:rsidP="00E67545">
            <w:pPr>
              <w:pStyle w:val="ListParagraph"/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GB"/>
              </w:rPr>
            </w:pPr>
            <w:r w:rsidRPr="00E6754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 xml:space="preserve">To show the resonant frequency of series and parallel RLC circuit and </w:t>
            </w:r>
            <w:proofErr w:type="spellStart"/>
            <w:r w:rsidRPr="00E6754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>LTSpice</w:t>
            </w:r>
            <w:proofErr w:type="spellEnd"/>
            <w:r w:rsidRPr="00E6754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 xml:space="preserve"> </w:t>
            </w:r>
          </w:p>
          <w:p w14:paraId="7C1EA478" w14:textId="77777777" w:rsidR="00E67545" w:rsidRDefault="00E67545" w:rsidP="00E67545">
            <w:pPr>
              <w:pStyle w:val="ListParagraph"/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GB"/>
              </w:rPr>
            </w:pPr>
            <w:r w:rsidRPr="00E6754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 xml:space="preserve">To design a series and parallel resonance circuit for desired resonant frequency using standard circuit technique. </w:t>
            </w:r>
          </w:p>
          <w:p w14:paraId="40A5D60B" w14:textId="77777777" w:rsidR="00E67545" w:rsidRDefault="00E67545" w:rsidP="00E67545">
            <w:pPr>
              <w:pStyle w:val="ListParagraph"/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GB"/>
              </w:rPr>
            </w:pPr>
            <w:r w:rsidRPr="00E6754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 xml:space="preserve">To reproduce the response of a series and parallel resonance circuit for desired resonant frequency using </w:t>
            </w:r>
            <w:proofErr w:type="spellStart"/>
            <w:r w:rsidRPr="00E6754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>LTSpice</w:t>
            </w:r>
            <w:proofErr w:type="spellEnd"/>
          </w:p>
          <w:p w14:paraId="15A6891F" w14:textId="39F1C67A" w:rsidR="00402729" w:rsidRPr="00E67545" w:rsidRDefault="00E67545" w:rsidP="00E67545">
            <w:pPr>
              <w:pStyle w:val="ListParagraph"/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GB"/>
              </w:rPr>
            </w:pPr>
            <w:r w:rsidRPr="00E6754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 xml:space="preserve"> To show the difference of the measured resonant frequency with calculated value of a series and parallel resonance circuit using </w:t>
            </w:r>
            <w:proofErr w:type="spellStart"/>
            <w:r w:rsidRPr="00E6754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>LTSpice</w:t>
            </w:r>
            <w:proofErr w:type="spellEnd"/>
            <w:r w:rsidRPr="00E67545">
              <w:rPr>
                <w:rFonts w:ascii="Times New Roman" w:eastAsia="Times New Roman" w:hAnsi="Times New Roman" w:cs="Times New Roman"/>
                <w:color w:val="222222"/>
                <w:lang w:val="en-GB"/>
              </w:rPr>
              <w:t xml:space="preserve"> and sketch its frequency response.</w:t>
            </w:r>
          </w:p>
          <w:p w14:paraId="30E71FB0" w14:textId="77777777" w:rsidR="00402729" w:rsidRPr="00AF0093" w:rsidRDefault="00402729" w:rsidP="00DF1171">
            <w:pPr>
              <w:shd w:val="clear" w:color="auto" w:fill="FFFFFF"/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GB"/>
              </w:rPr>
            </w:pPr>
          </w:p>
          <w:p w14:paraId="2DB769F9" w14:textId="77777777" w:rsidR="001401FD" w:rsidRPr="00AF0093" w:rsidRDefault="001401FD" w:rsidP="00910BC4">
            <w:pPr>
              <w:tabs>
                <w:tab w:val="left" w:pos="720"/>
                <w:tab w:val="left" w:pos="1440"/>
              </w:tabs>
              <w:rPr>
                <w:rFonts w:ascii="Times New Roman" w:eastAsia="Calibri" w:hAnsi="Times New Roman" w:cs="Times New Roman"/>
              </w:rPr>
            </w:pPr>
          </w:p>
        </w:tc>
      </w:tr>
      <w:tr w:rsidR="001401FD" w:rsidRPr="003A38C8" w14:paraId="36FBF7EE" w14:textId="77777777" w:rsidTr="00951304">
        <w:trPr>
          <w:trHeight w:hRule="exact" w:val="2897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E739D91" w14:textId="77777777" w:rsidR="001401FD" w:rsidRPr="003A38C8" w:rsidRDefault="001401FD" w:rsidP="00910B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A38C8">
              <w:rPr>
                <w:rFonts w:ascii="Times New Roman" w:eastAsia="Calibri" w:hAnsi="Times New Roman"/>
              </w:rPr>
              <w:t>11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C4F143" w14:textId="4728BD00" w:rsidR="000B48C5" w:rsidRPr="000B48C5" w:rsidRDefault="000B48C5" w:rsidP="004868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B48C5">
              <w:rPr>
                <w:rFonts w:ascii="Times New Roman" w:hAnsi="Times New Roman" w:cs="Times New Roman"/>
              </w:rPr>
              <w:t xml:space="preserve">To reproduce the circuit and show the impedance, admittance and hybrid parameter for unknown two port network using software </w:t>
            </w:r>
            <w:proofErr w:type="gramStart"/>
            <w:r w:rsidRPr="000B48C5">
              <w:rPr>
                <w:rFonts w:ascii="Times New Roman" w:hAnsi="Times New Roman" w:cs="Times New Roman"/>
              </w:rPr>
              <w:t>tool</w:t>
            </w:r>
            <w:proofErr w:type="gramEnd"/>
          </w:p>
          <w:p w14:paraId="6B07D449" w14:textId="73AD3B32" w:rsidR="004C0796" w:rsidRDefault="004C0796" w:rsidP="004868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4C59C65D" w14:textId="682377DF" w:rsidR="000B48C5" w:rsidRPr="000B48C5" w:rsidRDefault="000B48C5" w:rsidP="004868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B48C5">
              <w:rPr>
                <w:rFonts w:ascii="Times New Roman" w:hAnsi="Times New Roman" w:cs="Times New Roman"/>
              </w:rPr>
              <w:t xml:space="preserve">To show the impedance, </w:t>
            </w:r>
            <w:proofErr w:type="gramStart"/>
            <w:r w:rsidRPr="000B48C5">
              <w:rPr>
                <w:rFonts w:ascii="Times New Roman" w:hAnsi="Times New Roman" w:cs="Times New Roman"/>
              </w:rPr>
              <w:t>admittance</w:t>
            </w:r>
            <w:proofErr w:type="gramEnd"/>
            <w:r w:rsidRPr="000B48C5">
              <w:rPr>
                <w:rFonts w:ascii="Times New Roman" w:hAnsi="Times New Roman" w:cs="Times New Roman"/>
              </w:rPr>
              <w:t xml:space="preserve"> and hybrid parameter for unknown two port network using LTspice</w:t>
            </w:r>
          </w:p>
          <w:p w14:paraId="15E4C607" w14:textId="77777777" w:rsidR="00951304" w:rsidRDefault="00951304" w:rsidP="00951304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048DBF1B" w14:textId="77777777" w:rsidR="00951304" w:rsidRDefault="00951304" w:rsidP="00951304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4CE92A00" w14:textId="77777777" w:rsidR="00951304" w:rsidRPr="00951304" w:rsidRDefault="00951304" w:rsidP="00951304">
            <w:pPr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</w:rPr>
            </w:pPr>
          </w:p>
          <w:p w14:paraId="27FD2EDF" w14:textId="77777777" w:rsidR="004C0796" w:rsidRPr="00AF0093" w:rsidRDefault="004C0796" w:rsidP="00910BC4">
            <w:pPr>
              <w:tabs>
                <w:tab w:val="left" w:pos="720"/>
                <w:tab w:val="left" w:pos="1440"/>
              </w:tabs>
              <w:rPr>
                <w:rFonts w:ascii="Times New Roman" w:eastAsia="Calibri" w:hAnsi="Times New Roman" w:cs="Times New Roman"/>
              </w:rPr>
            </w:pPr>
          </w:p>
        </w:tc>
      </w:tr>
      <w:tr w:rsidR="001401FD" w:rsidRPr="003A38C8" w14:paraId="149AFB3A" w14:textId="77777777" w:rsidTr="00486856">
        <w:trPr>
          <w:trHeight w:hRule="exact" w:val="3842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6333E8" w14:textId="77777777" w:rsidR="001401FD" w:rsidRPr="003A38C8" w:rsidRDefault="001401FD" w:rsidP="00910B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A38C8"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9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38B419" w14:textId="600EA5D9" w:rsidR="00486856" w:rsidRPr="00486856" w:rsidRDefault="00486856" w:rsidP="004868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86856">
              <w:rPr>
                <w:rFonts w:ascii="Times New Roman" w:hAnsi="Times New Roman" w:cs="Times New Roman"/>
              </w:rPr>
              <w:t>To reproduce second and third order RC low pass filter circuits using hardware &amp; software tool</w:t>
            </w:r>
          </w:p>
          <w:p w14:paraId="3E213A1A" w14:textId="6EC88F92" w:rsidR="00951304" w:rsidRDefault="00951304" w:rsidP="009513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F82BE"/>
              </w:rPr>
            </w:pPr>
            <w:r w:rsidRPr="00AF0093">
              <w:rPr>
                <w:rFonts w:ascii="Times New Roman" w:hAnsi="Times New Roman" w:cs="Times New Roman"/>
                <w:color w:val="4F82BE"/>
              </w:rPr>
              <w:t>Objectives</w:t>
            </w:r>
          </w:p>
          <w:p w14:paraId="79FAFA5E" w14:textId="20416218" w:rsidR="00486856" w:rsidRPr="00486856" w:rsidRDefault="00486856" w:rsidP="00486856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486856">
              <w:rPr>
                <w:rFonts w:ascii="Times New Roman" w:hAnsi="Times New Roman" w:cs="Times New Roman"/>
              </w:rPr>
              <w:t xml:space="preserve">To design second and third order low pass RC filters for desired cut-off frequency using standard design criteria </w:t>
            </w:r>
          </w:p>
          <w:p w14:paraId="3C2B4185" w14:textId="4A94D8EF" w:rsidR="00486856" w:rsidRPr="00486856" w:rsidRDefault="00486856" w:rsidP="00486856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486856">
              <w:rPr>
                <w:rFonts w:ascii="Times New Roman" w:hAnsi="Times New Roman" w:cs="Times New Roman"/>
              </w:rPr>
              <w:t xml:space="preserve">To reproduce the designed circuit and show the parameters for computing cut-off frequency using trainer board, digital oscilloscope, function generator and </w:t>
            </w:r>
            <w:proofErr w:type="gramStart"/>
            <w:r w:rsidRPr="00486856">
              <w:rPr>
                <w:rFonts w:ascii="Times New Roman" w:hAnsi="Times New Roman" w:cs="Times New Roman"/>
              </w:rPr>
              <w:t>LTspice</w:t>
            </w:r>
            <w:proofErr w:type="gramEnd"/>
            <w:r w:rsidRPr="00486856">
              <w:rPr>
                <w:rFonts w:ascii="Times New Roman" w:hAnsi="Times New Roman" w:cs="Times New Roman"/>
              </w:rPr>
              <w:t xml:space="preserve"> </w:t>
            </w:r>
          </w:p>
          <w:p w14:paraId="11DCD1FF" w14:textId="4B531F11" w:rsidR="00486856" w:rsidRPr="00486856" w:rsidRDefault="00486856" w:rsidP="00486856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486856">
              <w:rPr>
                <w:rFonts w:ascii="Times New Roman" w:hAnsi="Times New Roman" w:cs="Times New Roman"/>
              </w:rPr>
              <w:t>To show the difference of the measured cut-off frequency with calculated value.</w:t>
            </w:r>
          </w:p>
          <w:p w14:paraId="13E35E07" w14:textId="77777777" w:rsidR="00782B81" w:rsidRPr="00AF0093" w:rsidRDefault="00782B81" w:rsidP="00520970">
            <w:pPr>
              <w:pStyle w:val="ListParagraph"/>
              <w:tabs>
                <w:tab w:val="left" w:pos="720"/>
                <w:tab w:val="left" w:pos="1440"/>
              </w:tabs>
              <w:ind w:left="1080"/>
              <w:rPr>
                <w:rFonts w:ascii="Times New Roman" w:eastAsia="Calibri" w:hAnsi="Times New Roman" w:cs="Times New Roman"/>
              </w:rPr>
            </w:pPr>
          </w:p>
        </w:tc>
      </w:tr>
    </w:tbl>
    <w:p w14:paraId="612F6678" w14:textId="77777777" w:rsidR="00A32E0F" w:rsidRPr="00A215BB" w:rsidRDefault="00A32E0F" w:rsidP="005E03CC">
      <w:pPr>
        <w:spacing w:before="100" w:beforeAutospacing="1" w:after="100" w:afterAutospacing="1" w:line="240" w:lineRule="auto"/>
        <w:ind w:right="-20"/>
        <w:rPr>
          <w:rFonts w:asciiTheme="majorBidi" w:hAnsiTheme="majorBidi" w:cstheme="majorBidi"/>
        </w:rPr>
      </w:pPr>
    </w:p>
    <w:sectPr w:rsidR="00A32E0F" w:rsidRPr="00A215BB" w:rsidSect="00015437">
      <w:headerReference w:type="default" r:id="rId17"/>
      <w:footerReference w:type="default" r:id="rId18"/>
      <w:pgSz w:w="12240" w:h="15840"/>
      <w:pgMar w:top="1100" w:right="1320" w:bottom="280" w:left="980" w:header="8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E1A73" w14:textId="77777777" w:rsidR="00A734AE" w:rsidRDefault="00A734AE" w:rsidP="00A32E0F">
      <w:pPr>
        <w:spacing w:after="0" w:line="240" w:lineRule="auto"/>
      </w:pPr>
      <w:r>
        <w:separator/>
      </w:r>
    </w:p>
  </w:endnote>
  <w:endnote w:type="continuationSeparator" w:id="0">
    <w:p w14:paraId="3CE83D57" w14:textId="77777777" w:rsidR="00A734AE" w:rsidRDefault="00A734AE" w:rsidP="00A3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040111" w14:paraId="7D5260FD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434A13B0" w14:textId="77777777" w:rsidR="00040111" w:rsidRDefault="00040111" w:rsidP="00FD64EA">
          <w:pPr>
            <w:pStyle w:val="Footer"/>
            <w:jc w:val="right"/>
          </w:pPr>
          <w:r>
            <w:t xml:space="preserve">          EEE222 Electric Circuit Analysis II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0BE22281" w14:textId="77777777" w:rsidR="00040111" w:rsidRDefault="0004011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79E3" w:rsidRPr="00CD79E3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C5FB79B" w14:textId="77777777" w:rsidR="00040111" w:rsidRDefault="00040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040111" w14:paraId="39CA2F3B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0BF47BA7" w14:textId="77777777" w:rsidR="00040111" w:rsidRDefault="00040111" w:rsidP="00FD64EA">
          <w:pPr>
            <w:pStyle w:val="Footer"/>
            <w:jc w:val="right"/>
          </w:pPr>
          <w:r>
            <w:t xml:space="preserve">         EEE222 Electric Circuit Analysis II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3D387415" w14:textId="77777777" w:rsidR="00040111" w:rsidRDefault="0004011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79E3" w:rsidRPr="00CD79E3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C82CFF7" w14:textId="77777777" w:rsidR="00040111" w:rsidRDefault="000401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040111" w14:paraId="49D1F369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448ADCC7" w14:textId="77777777" w:rsidR="00040111" w:rsidRDefault="00040111" w:rsidP="00FD64EA">
          <w:pPr>
            <w:pStyle w:val="Footer"/>
            <w:jc w:val="right"/>
          </w:pPr>
          <w:r>
            <w:t xml:space="preserve">         EEE222 Electric Circuit Analysis II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E44A09A" w14:textId="77777777" w:rsidR="00040111" w:rsidRDefault="0004011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79E3" w:rsidRPr="00CD79E3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673D738" w14:textId="77777777" w:rsidR="00040111" w:rsidRDefault="000401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040111" w14:paraId="51F45505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21C94128" w14:textId="77777777" w:rsidR="00040111" w:rsidRDefault="00040111" w:rsidP="00FD64EA">
          <w:pPr>
            <w:pStyle w:val="Footer"/>
            <w:jc w:val="right"/>
          </w:pPr>
          <w:r>
            <w:t xml:space="preserve">         </w:t>
          </w:r>
          <w:r w:rsidR="00082554">
            <w:t>EEE</w:t>
          </w:r>
          <w:proofErr w:type="gramStart"/>
          <w:r w:rsidR="00082554">
            <w:t xml:space="preserve">222 </w:t>
          </w:r>
          <w:r>
            <w:t xml:space="preserve"> </w:t>
          </w:r>
          <w:r w:rsidR="00082554">
            <w:t>Electric</w:t>
          </w:r>
          <w:proofErr w:type="gramEnd"/>
          <w:r w:rsidR="00082554">
            <w:t xml:space="preserve"> Circuit Analysis II</w:t>
          </w: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40D54CE9" w14:textId="77777777" w:rsidR="00040111" w:rsidRDefault="0004011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10686" w:rsidRPr="00810686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56E7A82" w14:textId="77777777" w:rsidR="00040111" w:rsidRDefault="000401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040111" w14:paraId="7E9E5B1D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38EC0F00" w14:textId="77777777" w:rsidR="00040111" w:rsidRDefault="00040111" w:rsidP="00FD64EA">
          <w:pPr>
            <w:pStyle w:val="Footer"/>
            <w:jc w:val="right"/>
          </w:pPr>
          <w:r>
            <w:t xml:space="preserve">         EEE222 Electric Circuit Analysis II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308407A" w14:textId="77777777" w:rsidR="00040111" w:rsidRDefault="0004011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79E3" w:rsidRPr="00CD79E3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C1A5CBA" w14:textId="77777777" w:rsidR="00040111" w:rsidRDefault="0004011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040111" w14:paraId="71645FC1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29BABB58" w14:textId="77777777" w:rsidR="00040111" w:rsidRDefault="00040111" w:rsidP="00FD64EA">
          <w:pPr>
            <w:pStyle w:val="Footer"/>
            <w:jc w:val="right"/>
          </w:pPr>
          <w:r>
            <w:t xml:space="preserve">EEE222 Electric Circuit Analysis II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7BB1DC7B" w14:textId="77777777" w:rsidR="00040111" w:rsidRDefault="0004011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10686" w:rsidRPr="00810686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BA5FBB" w14:textId="77777777" w:rsidR="00040111" w:rsidRDefault="0004011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040111" w14:paraId="4318D9EF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58901A47" w14:textId="77777777" w:rsidR="00040111" w:rsidRDefault="00040111" w:rsidP="00FD64EA">
          <w:pPr>
            <w:pStyle w:val="Footer"/>
            <w:jc w:val="right"/>
          </w:pPr>
          <w:r>
            <w:t>EEE222 Electric Circuit Analysis II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2B4CF9D3" w14:textId="77777777" w:rsidR="00040111" w:rsidRDefault="0004011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79E3" w:rsidRPr="00CD79E3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B6D8E33" w14:textId="77777777" w:rsidR="00040111" w:rsidRDefault="00040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FB75" w14:textId="77777777" w:rsidR="00A734AE" w:rsidRDefault="00A734AE" w:rsidP="00A32E0F">
      <w:pPr>
        <w:spacing w:after="0" w:line="240" w:lineRule="auto"/>
      </w:pPr>
      <w:r>
        <w:separator/>
      </w:r>
    </w:p>
  </w:footnote>
  <w:footnote w:type="continuationSeparator" w:id="0">
    <w:p w14:paraId="5A1ABF40" w14:textId="77777777" w:rsidR="00A734AE" w:rsidRDefault="00A734AE" w:rsidP="00A3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D485" w14:textId="77777777" w:rsidR="00040111" w:rsidRDefault="00040111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9715" w14:textId="77777777" w:rsidR="00040111" w:rsidRDefault="00040111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953"/>
    <w:multiLevelType w:val="hybridMultilevel"/>
    <w:tmpl w:val="374C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4AB2"/>
    <w:multiLevelType w:val="hybridMultilevel"/>
    <w:tmpl w:val="173E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A6552"/>
    <w:multiLevelType w:val="hybridMultilevel"/>
    <w:tmpl w:val="85C4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70D83"/>
    <w:multiLevelType w:val="hybridMultilevel"/>
    <w:tmpl w:val="0C58E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896A49"/>
    <w:multiLevelType w:val="hybridMultilevel"/>
    <w:tmpl w:val="406CF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1C4E46"/>
    <w:multiLevelType w:val="hybridMultilevel"/>
    <w:tmpl w:val="01DEE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BC0700"/>
    <w:multiLevelType w:val="multilevel"/>
    <w:tmpl w:val="856A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C1524"/>
    <w:multiLevelType w:val="hybridMultilevel"/>
    <w:tmpl w:val="535A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F5EA8"/>
    <w:multiLevelType w:val="hybridMultilevel"/>
    <w:tmpl w:val="4016DA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80EB5"/>
    <w:multiLevelType w:val="hybridMultilevel"/>
    <w:tmpl w:val="DB88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F0F31"/>
    <w:multiLevelType w:val="hybridMultilevel"/>
    <w:tmpl w:val="C0C86FA0"/>
    <w:lvl w:ilvl="0" w:tplc="268625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64433"/>
    <w:multiLevelType w:val="hybridMultilevel"/>
    <w:tmpl w:val="76B4463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D993CF3"/>
    <w:multiLevelType w:val="hybridMultilevel"/>
    <w:tmpl w:val="0C6A81C8"/>
    <w:lvl w:ilvl="0" w:tplc="233E6B68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1E8A4B00"/>
    <w:multiLevelType w:val="hybridMultilevel"/>
    <w:tmpl w:val="DD127AEC"/>
    <w:lvl w:ilvl="0" w:tplc="FDD2E8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1EA5563D"/>
    <w:multiLevelType w:val="hybridMultilevel"/>
    <w:tmpl w:val="666A6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03C69"/>
    <w:multiLevelType w:val="hybridMultilevel"/>
    <w:tmpl w:val="5858A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D53A6"/>
    <w:multiLevelType w:val="hybridMultilevel"/>
    <w:tmpl w:val="8CC2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53A5B"/>
    <w:multiLevelType w:val="hybridMultilevel"/>
    <w:tmpl w:val="CB08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EE55A8"/>
    <w:multiLevelType w:val="hybridMultilevel"/>
    <w:tmpl w:val="AD205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9F6A18"/>
    <w:multiLevelType w:val="hybridMultilevel"/>
    <w:tmpl w:val="43F6B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C1529"/>
    <w:multiLevelType w:val="hybridMultilevel"/>
    <w:tmpl w:val="F3EC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E86100"/>
    <w:multiLevelType w:val="hybridMultilevel"/>
    <w:tmpl w:val="8B4A4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B144EEE"/>
    <w:multiLevelType w:val="hybridMultilevel"/>
    <w:tmpl w:val="9830D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6111F9"/>
    <w:multiLevelType w:val="hybridMultilevel"/>
    <w:tmpl w:val="6770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46CB6"/>
    <w:multiLevelType w:val="hybridMultilevel"/>
    <w:tmpl w:val="B7AA9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035541"/>
    <w:multiLevelType w:val="hybridMultilevel"/>
    <w:tmpl w:val="1052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4A6931"/>
    <w:multiLevelType w:val="hybridMultilevel"/>
    <w:tmpl w:val="6FEC2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BF48C7"/>
    <w:multiLevelType w:val="hybridMultilevel"/>
    <w:tmpl w:val="63B44A86"/>
    <w:lvl w:ilvl="0" w:tplc="7A302474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9D18C0"/>
    <w:multiLevelType w:val="hybridMultilevel"/>
    <w:tmpl w:val="6BEC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7612A7"/>
    <w:multiLevelType w:val="hybridMultilevel"/>
    <w:tmpl w:val="4FBE92D0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0" w15:restartNumberingAfterBreak="0">
    <w:nsid w:val="4B2334B0"/>
    <w:multiLevelType w:val="hybridMultilevel"/>
    <w:tmpl w:val="05B65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594A1C"/>
    <w:multiLevelType w:val="hybridMultilevel"/>
    <w:tmpl w:val="BD6A22DA"/>
    <w:lvl w:ilvl="0" w:tplc="4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2" w15:restartNumberingAfterBreak="0">
    <w:nsid w:val="564309D4"/>
    <w:multiLevelType w:val="hybridMultilevel"/>
    <w:tmpl w:val="92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C0E2D"/>
    <w:multiLevelType w:val="hybridMultilevel"/>
    <w:tmpl w:val="B944D854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4" w15:restartNumberingAfterBreak="0">
    <w:nsid w:val="57580579"/>
    <w:multiLevelType w:val="hybridMultilevel"/>
    <w:tmpl w:val="2BAE1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475B34"/>
    <w:multiLevelType w:val="hybridMultilevel"/>
    <w:tmpl w:val="A4B68CBA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6" w15:restartNumberingAfterBreak="0">
    <w:nsid w:val="5D1F3B11"/>
    <w:multiLevelType w:val="hybridMultilevel"/>
    <w:tmpl w:val="A4B68CBA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7" w15:restartNumberingAfterBreak="0">
    <w:nsid w:val="5F6C06DA"/>
    <w:multiLevelType w:val="hybridMultilevel"/>
    <w:tmpl w:val="170C9C90"/>
    <w:lvl w:ilvl="0" w:tplc="233E6B68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8" w15:restartNumberingAfterBreak="0">
    <w:nsid w:val="62A949A2"/>
    <w:multiLevelType w:val="hybridMultilevel"/>
    <w:tmpl w:val="FBBE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508C8"/>
    <w:multiLevelType w:val="hybridMultilevel"/>
    <w:tmpl w:val="138093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4F2476"/>
    <w:multiLevelType w:val="hybridMultilevel"/>
    <w:tmpl w:val="04AEC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AAD37BC"/>
    <w:multiLevelType w:val="hybridMultilevel"/>
    <w:tmpl w:val="677A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6FB9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E236AC"/>
    <w:multiLevelType w:val="hybridMultilevel"/>
    <w:tmpl w:val="581C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1586D"/>
    <w:multiLevelType w:val="hybridMultilevel"/>
    <w:tmpl w:val="3CE6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233B08"/>
    <w:multiLevelType w:val="hybridMultilevel"/>
    <w:tmpl w:val="E35CC3C0"/>
    <w:lvl w:ilvl="0" w:tplc="ACEEA1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F33375"/>
    <w:multiLevelType w:val="hybridMultilevel"/>
    <w:tmpl w:val="64045050"/>
    <w:lvl w:ilvl="0" w:tplc="CC14C9E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560776"/>
    <w:multiLevelType w:val="hybridMultilevel"/>
    <w:tmpl w:val="E638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72F00"/>
    <w:multiLevelType w:val="hybridMultilevel"/>
    <w:tmpl w:val="7AE63182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8" w15:restartNumberingAfterBreak="0">
    <w:nsid w:val="7CC72DB0"/>
    <w:multiLevelType w:val="hybridMultilevel"/>
    <w:tmpl w:val="15E6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E1626E"/>
    <w:multiLevelType w:val="hybridMultilevel"/>
    <w:tmpl w:val="1146EE2E"/>
    <w:lvl w:ilvl="0" w:tplc="A70ABD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535504">
    <w:abstractNumId w:val="47"/>
  </w:num>
  <w:num w:numId="2" w16cid:durableId="1847480132">
    <w:abstractNumId w:val="33"/>
  </w:num>
  <w:num w:numId="3" w16cid:durableId="744109294">
    <w:abstractNumId w:val="29"/>
  </w:num>
  <w:num w:numId="4" w16cid:durableId="395127082">
    <w:abstractNumId w:val="37"/>
  </w:num>
  <w:num w:numId="5" w16cid:durableId="1461806096">
    <w:abstractNumId w:val="35"/>
  </w:num>
  <w:num w:numId="6" w16cid:durableId="1176925682">
    <w:abstractNumId w:val="12"/>
  </w:num>
  <w:num w:numId="7" w16cid:durableId="1693872419">
    <w:abstractNumId w:val="13"/>
  </w:num>
  <w:num w:numId="8" w16cid:durableId="1204169112">
    <w:abstractNumId w:val="36"/>
  </w:num>
  <w:num w:numId="9" w16cid:durableId="230585972">
    <w:abstractNumId w:val="11"/>
  </w:num>
  <w:num w:numId="10" w16cid:durableId="1571384522">
    <w:abstractNumId w:val="19"/>
  </w:num>
  <w:num w:numId="11" w16cid:durableId="148329554">
    <w:abstractNumId w:val="39"/>
  </w:num>
  <w:num w:numId="12" w16cid:durableId="766735099">
    <w:abstractNumId w:val="17"/>
  </w:num>
  <w:num w:numId="13" w16cid:durableId="2103260516">
    <w:abstractNumId w:val="6"/>
  </w:num>
  <w:num w:numId="14" w16cid:durableId="1224759100">
    <w:abstractNumId w:val="7"/>
  </w:num>
  <w:num w:numId="15" w16cid:durableId="1754886879">
    <w:abstractNumId w:val="26"/>
  </w:num>
  <w:num w:numId="16" w16cid:durableId="198055585">
    <w:abstractNumId w:val="8"/>
  </w:num>
  <w:num w:numId="17" w16cid:durableId="1531720833">
    <w:abstractNumId w:val="31"/>
  </w:num>
  <w:num w:numId="18" w16cid:durableId="593783890">
    <w:abstractNumId w:val="15"/>
  </w:num>
  <w:num w:numId="19" w16cid:durableId="2076782326">
    <w:abstractNumId w:val="27"/>
  </w:num>
  <w:num w:numId="20" w16cid:durableId="1267272446">
    <w:abstractNumId w:val="49"/>
  </w:num>
  <w:num w:numId="21" w16cid:durableId="1052848274">
    <w:abstractNumId w:val="10"/>
  </w:num>
  <w:num w:numId="22" w16cid:durableId="445924708">
    <w:abstractNumId w:val="45"/>
  </w:num>
  <w:num w:numId="23" w16cid:durableId="1860701127">
    <w:abstractNumId w:val="18"/>
  </w:num>
  <w:num w:numId="24" w16cid:durableId="601961540">
    <w:abstractNumId w:val="1"/>
  </w:num>
  <w:num w:numId="25" w16cid:durableId="1180895253">
    <w:abstractNumId w:val="0"/>
  </w:num>
  <w:num w:numId="26" w16cid:durableId="804128434">
    <w:abstractNumId w:val="22"/>
  </w:num>
  <w:num w:numId="27" w16cid:durableId="1063219965">
    <w:abstractNumId w:val="30"/>
  </w:num>
  <w:num w:numId="28" w16cid:durableId="708534121">
    <w:abstractNumId w:val="25"/>
  </w:num>
  <w:num w:numId="29" w16cid:durableId="851144627">
    <w:abstractNumId w:val="16"/>
  </w:num>
  <w:num w:numId="30" w16cid:durableId="1502699935">
    <w:abstractNumId w:val="46"/>
  </w:num>
  <w:num w:numId="31" w16cid:durableId="139421445">
    <w:abstractNumId w:val="42"/>
  </w:num>
  <w:num w:numId="32" w16cid:durableId="1201867014">
    <w:abstractNumId w:val="3"/>
  </w:num>
  <w:num w:numId="33" w16cid:durableId="2032144171">
    <w:abstractNumId w:val="4"/>
  </w:num>
  <w:num w:numId="34" w16cid:durableId="1682899320">
    <w:abstractNumId w:val="21"/>
  </w:num>
  <w:num w:numId="35" w16cid:durableId="1316689023">
    <w:abstractNumId w:val="34"/>
  </w:num>
  <w:num w:numId="36" w16cid:durableId="2071491399">
    <w:abstractNumId w:val="5"/>
  </w:num>
  <w:num w:numId="37" w16cid:durableId="1488984404">
    <w:abstractNumId w:val="40"/>
  </w:num>
  <w:num w:numId="38" w16cid:durableId="1146046058">
    <w:abstractNumId w:val="24"/>
  </w:num>
  <w:num w:numId="39" w16cid:durableId="599070159">
    <w:abstractNumId w:val="44"/>
  </w:num>
  <w:num w:numId="40" w16cid:durableId="229199272">
    <w:abstractNumId w:val="14"/>
  </w:num>
  <w:num w:numId="41" w16cid:durableId="2085686131">
    <w:abstractNumId w:val="41"/>
  </w:num>
  <w:num w:numId="42" w16cid:durableId="1034234217">
    <w:abstractNumId w:val="32"/>
  </w:num>
  <w:num w:numId="43" w16cid:durableId="1328284058">
    <w:abstractNumId w:val="20"/>
  </w:num>
  <w:num w:numId="44" w16cid:durableId="952175953">
    <w:abstractNumId w:val="48"/>
  </w:num>
  <w:num w:numId="45" w16cid:durableId="1640304871">
    <w:abstractNumId w:val="9"/>
  </w:num>
  <w:num w:numId="46" w16cid:durableId="223222984">
    <w:abstractNumId w:val="38"/>
  </w:num>
  <w:num w:numId="47" w16cid:durableId="286930753">
    <w:abstractNumId w:val="2"/>
  </w:num>
  <w:num w:numId="48" w16cid:durableId="1227649928">
    <w:abstractNumId w:val="43"/>
  </w:num>
  <w:num w:numId="49" w16cid:durableId="631667150">
    <w:abstractNumId w:val="23"/>
  </w:num>
  <w:num w:numId="50" w16cid:durableId="12300714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sDAysrA0sjA0MjNS0lEKTi0uzszPAykwrAUAhwL64SwAAAA="/>
  </w:docVars>
  <w:rsids>
    <w:rsidRoot w:val="00A32E0F"/>
    <w:rsid w:val="0000519B"/>
    <w:rsid w:val="000061DD"/>
    <w:rsid w:val="00011255"/>
    <w:rsid w:val="00015437"/>
    <w:rsid w:val="0002012B"/>
    <w:rsid w:val="0002380F"/>
    <w:rsid w:val="000334EF"/>
    <w:rsid w:val="00033FBD"/>
    <w:rsid w:val="00037606"/>
    <w:rsid w:val="00040111"/>
    <w:rsid w:val="00053702"/>
    <w:rsid w:val="00055FB4"/>
    <w:rsid w:val="00057383"/>
    <w:rsid w:val="00067D02"/>
    <w:rsid w:val="00074582"/>
    <w:rsid w:val="00082554"/>
    <w:rsid w:val="00083026"/>
    <w:rsid w:val="0009259B"/>
    <w:rsid w:val="00096A6C"/>
    <w:rsid w:val="000A5424"/>
    <w:rsid w:val="000B48C5"/>
    <w:rsid w:val="000C260C"/>
    <w:rsid w:val="000C2EEE"/>
    <w:rsid w:val="000D11D0"/>
    <w:rsid w:val="000D1BB1"/>
    <w:rsid w:val="000D206E"/>
    <w:rsid w:val="000D5601"/>
    <w:rsid w:val="000D572D"/>
    <w:rsid w:val="000E4F28"/>
    <w:rsid w:val="000E7A97"/>
    <w:rsid w:val="000F088B"/>
    <w:rsid w:val="000F10BF"/>
    <w:rsid w:val="000F5341"/>
    <w:rsid w:val="00106409"/>
    <w:rsid w:val="00107D3D"/>
    <w:rsid w:val="00111E07"/>
    <w:rsid w:val="00112B30"/>
    <w:rsid w:val="00124571"/>
    <w:rsid w:val="00126DAD"/>
    <w:rsid w:val="00133822"/>
    <w:rsid w:val="00135AEA"/>
    <w:rsid w:val="001401FD"/>
    <w:rsid w:val="00142B95"/>
    <w:rsid w:val="001509BA"/>
    <w:rsid w:val="00153316"/>
    <w:rsid w:val="00171790"/>
    <w:rsid w:val="0018129F"/>
    <w:rsid w:val="00184484"/>
    <w:rsid w:val="001873F8"/>
    <w:rsid w:val="001B24E1"/>
    <w:rsid w:val="001B6A71"/>
    <w:rsid w:val="001C1E7D"/>
    <w:rsid w:val="001C2099"/>
    <w:rsid w:val="001E2C80"/>
    <w:rsid w:val="001E7614"/>
    <w:rsid w:val="001F323A"/>
    <w:rsid w:val="00200CA6"/>
    <w:rsid w:val="00202FC7"/>
    <w:rsid w:val="00207FC4"/>
    <w:rsid w:val="00214EBB"/>
    <w:rsid w:val="0022252A"/>
    <w:rsid w:val="00222B5A"/>
    <w:rsid w:val="002261D3"/>
    <w:rsid w:val="0022702E"/>
    <w:rsid w:val="00245AC3"/>
    <w:rsid w:val="00254934"/>
    <w:rsid w:val="00281323"/>
    <w:rsid w:val="00287924"/>
    <w:rsid w:val="0029336B"/>
    <w:rsid w:val="002A60EB"/>
    <w:rsid w:val="002B1EA3"/>
    <w:rsid w:val="002B2444"/>
    <w:rsid w:val="002B3B5A"/>
    <w:rsid w:val="002C475E"/>
    <w:rsid w:val="002C4ED9"/>
    <w:rsid w:val="002D2060"/>
    <w:rsid w:val="002E09E9"/>
    <w:rsid w:val="002E1C53"/>
    <w:rsid w:val="002E7323"/>
    <w:rsid w:val="002E734B"/>
    <w:rsid w:val="002F018C"/>
    <w:rsid w:val="002F22CF"/>
    <w:rsid w:val="00306E37"/>
    <w:rsid w:val="003116E2"/>
    <w:rsid w:val="0031466E"/>
    <w:rsid w:val="0031513A"/>
    <w:rsid w:val="00323367"/>
    <w:rsid w:val="00332B39"/>
    <w:rsid w:val="00332FEF"/>
    <w:rsid w:val="0034041B"/>
    <w:rsid w:val="00341F11"/>
    <w:rsid w:val="00347970"/>
    <w:rsid w:val="003643FC"/>
    <w:rsid w:val="00364632"/>
    <w:rsid w:val="003648F5"/>
    <w:rsid w:val="00364EA8"/>
    <w:rsid w:val="003667F7"/>
    <w:rsid w:val="00372305"/>
    <w:rsid w:val="00380BFB"/>
    <w:rsid w:val="00380DE4"/>
    <w:rsid w:val="00387E43"/>
    <w:rsid w:val="00391B0B"/>
    <w:rsid w:val="00393CE3"/>
    <w:rsid w:val="00395710"/>
    <w:rsid w:val="003A1E51"/>
    <w:rsid w:val="003A3167"/>
    <w:rsid w:val="003A38C8"/>
    <w:rsid w:val="003A4654"/>
    <w:rsid w:val="003C3120"/>
    <w:rsid w:val="003D4C13"/>
    <w:rsid w:val="003F0448"/>
    <w:rsid w:val="003F1DBB"/>
    <w:rsid w:val="00402729"/>
    <w:rsid w:val="00417C4A"/>
    <w:rsid w:val="00421605"/>
    <w:rsid w:val="00423FC4"/>
    <w:rsid w:val="00424D86"/>
    <w:rsid w:val="004265C1"/>
    <w:rsid w:val="00426E81"/>
    <w:rsid w:val="00435714"/>
    <w:rsid w:val="00447997"/>
    <w:rsid w:val="00457D01"/>
    <w:rsid w:val="00467153"/>
    <w:rsid w:val="0046773E"/>
    <w:rsid w:val="0047202E"/>
    <w:rsid w:val="004779DE"/>
    <w:rsid w:val="0048128A"/>
    <w:rsid w:val="00481BAC"/>
    <w:rsid w:val="00483B1E"/>
    <w:rsid w:val="00486856"/>
    <w:rsid w:val="004A098E"/>
    <w:rsid w:val="004A6393"/>
    <w:rsid w:val="004B2B05"/>
    <w:rsid w:val="004C0796"/>
    <w:rsid w:val="004C4660"/>
    <w:rsid w:val="004D3E5A"/>
    <w:rsid w:val="004D4A0E"/>
    <w:rsid w:val="004F78C4"/>
    <w:rsid w:val="005000EE"/>
    <w:rsid w:val="00520970"/>
    <w:rsid w:val="005221C4"/>
    <w:rsid w:val="00527CB8"/>
    <w:rsid w:val="00530ADF"/>
    <w:rsid w:val="00532DF6"/>
    <w:rsid w:val="00533154"/>
    <w:rsid w:val="005421B3"/>
    <w:rsid w:val="005467DD"/>
    <w:rsid w:val="005515AC"/>
    <w:rsid w:val="00551CE8"/>
    <w:rsid w:val="00587DCA"/>
    <w:rsid w:val="00591CC3"/>
    <w:rsid w:val="005932E4"/>
    <w:rsid w:val="005A2575"/>
    <w:rsid w:val="005B553A"/>
    <w:rsid w:val="005C4396"/>
    <w:rsid w:val="005C6EC0"/>
    <w:rsid w:val="005D4B56"/>
    <w:rsid w:val="005D5875"/>
    <w:rsid w:val="005E03CC"/>
    <w:rsid w:val="005E1143"/>
    <w:rsid w:val="005E2EF1"/>
    <w:rsid w:val="005E3B09"/>
    <w:rsid w:val="005E431B"/>
    <w:rsid w:val="005E5A22"/>
    <w:rsid w:val="005E69CC"/>
    <w:rsid w:val="005F27D6"/>
    <w:rsid w:val="006004CF"/>
    <w:rsid w:val="00602ED3"/>
    <w:rsid w:val="006263F7"/>
    <w:rsid w:val="00650E4F"/>
    <w:rsid w:val="006513B2"/>
    <w:rsid w:val="00652A24"/>
    <w:rsid w:val="00663A23"/>
    <w:rsid w:val="006660A6"/>
    <w:rsid w:val="00667893"/>
    <w:rsid w:val="00686942"/>
    <w:rsid w:val="00692EB5"/>
    <w:rsid w:val="00696E6D"/>
    <w:rsid w:val="006A370C"/>
    <w:rsid w:val="006A7CB8"/>
    <w:rsid w:val="006E1383"/>
    <w:rsid w:val="006F285E"/>
    <w:rsid w:val="006F34D2"/>
    <w:rsid w:val="007167A9"/>
    <w:rsid w:val="00727251"/>
    <w:rsid w:val="00732FBE"/>
    <w:rsid w:val="007352B6"/>
    <w:rsid w:val="00735FD3"/>
    <w:rsid w:val="00744D68"/>
    <w:rsid w:val="00751F11"/>
    <w:rsid w:val="007532C6"/>
    <w:rsid w:val="007625CE"/>
    <w:rsid w:val="007629EA"/>
    <w:rsid w:val="00772230"/>
    <w:rsid w:val="0077793A"/>
    <w:rsid w:val="007802F3"/>
    <w:rsid w:val="00782B81"/>
    <w:rsid w:val="00793BD3"/>
    <w:rsid w:val="007B1B61"/>
    <w:rsid w:val="007B615F"/>
    <w:rsid w:val="007B65A7"/>
    <w:rsid w:val="007D438F"/>
    <w:rsid w:val="007E04FC"/>
    <w:rsid w:val="007E573C"/>
    <w:rsid w:val="007F02BC"/>
    <w:rsid w:val="007F3860"/>
    <w:rsid w:val="007F7306"/>
    <w:rsid w:val="008048A0"/>
    <w:rsid w:val="00804A24"/>
    <w:rsid w:val="00805322"/>
    <w:rsid w:val="00810686"/>
    <w:rsid w:val="00823EEE"/>
    <w:rsid w:val="00827DE7"/>
    <w:rsid w:val="00833CDE"/>
    <w:rsid w:val="00834A8C"/>
    <w:rsid w:val="0084009B"/>
    <w:rsid w:val="00842CDF"/>
    <w:rsid w:val="00856246"/>
    <w:rsid w:val="00856F32"/>
    <w:rsid w:val="00867F8A"/>
    <w:rsid w:val="00880FF7"/>
    <w:rsid w:val="008A69C2"/>
    <w:rsid w:val="008B2F99"/>
    <w:rsid w:val="008B5A18"/>
    <w:rsid w:val="008E011B"/>
    <w:rsid w:val="008E0CFA"/>
    <w:rsid w:val="008E1646"/>
    <w:rsid w:val="008E2F5C"/>
    <w:rsid w:val="008F5B51"/>
    <w:rsid w:val="00901F55"/>
    <w:rsid w:val="00910BC4"/>
    <w:rsid w:val="00927C8F"/>
    <w:rsid w:val="0093213E"/>
    <w:rsid w:val="009339E0"/>
    <w:rsid w:val="00935785"/>
    <w:rsid w:val="00940D5D"/>
    <w:rsid w:val="00944598"/>
    <w:rsid w:val="0094526F"/>
    <w:rsid w:val="00945D19"/>
    <w:rsid w:val="00951304"/>
    <w:rsid w:val="009576AC"/>
    <w:rsid w:val="009835BD"/>
    <w:rsid w:val="0098576A"/>
    <w:rsid w:val="00994BD8"/>
    <w:rsid w:val="009A3C14"/>
    <w:rsid w:val="009B23F2"/>
    <w:rsid w:val="009B4123"/>
    <w:rsid w:val="009B43F7"/>
    <w:rsid w:val="009B5240"/>
    <w:rsid w:val="009D0D45"/>
    <w:rsid w:val="009D669D"/>
    <w:rsid w:val="009F5E16"/>
    <w:rsid w:val="009F6F71"/>
    <w:rsid w:val="00A01CF5"/>
    <w:rsid w:val="00A02E8F"/>
    <w:rsid w:val="00A20EEF"/>
    <w:rsid w:val="00A215BB"/>
    <w:rsid w:val="00A26DC4"/>
    <w:rsid w:val="00A27CBD"/>
    <w:rsid w:val="00A326B2"/>
    <w:rsid w:val="00A326C3"/>
    <w:rsid w:val="00A32E0F"/>
    <w:rsid w:val="00A331F9"/>
    <w:rsid w:val="00A376DE"/>
    <w:rsid w:val="00A42FAC"/>
    <w:rsid w:val="00A55FBF"/>
    <w:rsid w:val="00A60B6E"/>
    <w:rsid w:val="00A636E7"/>
    <w:rsid w:val="00A64B2A"/>
    <w:rsid w:val="00A677C7"/>
    <w:rsid w:val="00A734AE"/>
    <w:rsid w:val="00A74CD2"/>
    <w:rsid w:val="00A86DCE"/>
    <w:rsid w:val="00A910C9"/>
    <w:rsid w:val="00A92BE8"/>
    <w:rsid w:val="00AC2BC1"/>
    <w:rsid w:val="00AC2DAA"/>
    <w:rsid w:val="00AF0093"/>
    <w:rsid w:val="00B00924"/>
    <w:rsid w:val="00B039B8"/>
    <w:rsid w:val="00B3360E"/>
    <w:rsid w:val="00B354A9"/>
    <w:rsid w:val="00B37D44"/>
    <w:rsid w:val="00B470A5"/>
    <w:rsid w:val="00B51D6C"/>
    <w:rsid w:val="00B54C75"/>
    <w:rsid w:val="00B5500A"/>
    <w:rsid w:val="00B57395"/>
    <w:rsid w:val="00B573E8"/>
    <w:rsid w:val="00B61CCB"/>
    <w:rsid w:val="00B70798"/>
    <w:rsid w:val="00B71AF0"/>
    <w:rsid w:val="00B74C7D"/>
    <w:rsid w:val="00B80C20"/>
    <w:rsid w:val="00B82366"/>
    <w:rsid w:val="00BA153A"/>
    <w:rsid w:val="00BA5DF1"/>
    <w:rsid w:val="00BB054B"/>
    <w:rsid w:val="00BB0DE6"/>
    <w:rsid w:val="00BB4523"/>
    <w:rsid w:val="00BC66EC"/>
    <w:rsid w:val="00BC6B0A"/>
    <w:rsid w:val="00BD6369"/>
    <w:rsid w:val="00BD681D"/>
    <w:rsid w:val="00BE595D"/>
    <w:rsid w:val="00BF1D07"/>
    <w:rsid w:val="00BF49A2"/>
    <w:rsid w:val="00BF7B19"/>
    <w:rsid w:val="00C20572"/>
    <w:rsid w:val="00C35B6A"/>
    <w:rsid w:val="00C368E0"/>
    <w:rsid w:val="00C37949"/>
    <w:rsid w:val="00C51889"/>
    <w:rsid w:val="00C51AA7"/>
    <w:rsid w:val="00C53280"/>
    <w:rsid w:val="00C605E2"/>
    <w:rsid w:val="00C65BAC"/>
    <w:rsid w:val="00C74EB5"/>
    <w:rsid w:val="00C7596E"/>
    <w:rsid w:val="00C81675"/>
    <w:rsid w:val="00C97D94"/>
    <w:rsid w:val="00CA1394"/>
    <w:rsid w:val="00CB1E15"/>
    <w:rsid w:val="00CD1433"/>
    <w:rsid w:val="00CD6284"/>
    <w:rsid w:val="00CD79E3"/>
    <w:rsid w:val="00CF1A24"/>
    <w:rsid w:val="00CF3F3C"/>
    <w:rsid w:val="00D17AA5"/>
    <w:rsid w:val="00D306AF"/>
    <w:rsid w:val="00D30E8A"/>
    <w:rsid w:val="00D319DD"/>
    <w:rsid w:val="00D41468"/>
    <w:rsid w:val="00D4754C"/>
    <w:rsid w:val="00D54353"/>
    <w:rsid w:val="00D54A13"/>
    <w:rsid w:val="00D73EDD"/>
    <w:rsid w:val="00D76189"/>
    <w:rsid w:val="00D7647E"/>
    <w:rsid w:val="00D83CB5"/>
    <w:rsid w:val="00D855D9"/>
    <w:rsid w:val="00D91266"/>
    <w:rsid w:val="00D9292C"/>
    <w:rsid w:val="00DB38A5"/>
    <w:rsid w:val="00DB77F5"/>
    <w:rsid w:val="00DB7A1B"/>
    <w:rsid w:val="00DC5FD3"/>
    <w:rsid w:val="00DD014A"/>
    <w:rsid w:val="00DD063C"/>
    <w:rsid w:val="00DF0874"/>
    <w:rsid w:val="00DF1171"/>
    <w:rsid w:val="00E2361D"/>
    <w:rsid w:val="00E35AA3"/>
    <w:rsid w:val="00E4094E"/>
    <w:rsid w:val="00E67545"/>
    <w:rsid w:val="00E70570"/>
    <w:rsid w:val="00E844B7"/>
    <w:rsid w:val="00E84E03"/>
    <w:rsid w:val="00E85A2B"/>
    <w:rsid w:val="00E9657E"/>
    <w:rsid w:val="00E96A9A"/>
    <w:rsid w:val="00EB1F1F"/>
    <w:rsid w:val="00EB4421"/>
    <w:rsid w:val="00EC18C5"/>
    <w:rsid w:val="00EC1A43"/>
    <w:rsid w:val="00ED18E6"/>
    <w:rsid w:val="00EE5AD8"/>
    <w:rsid w:val="00EF228C"/>
    <w:rsid w:val="00EF38C8"/>
    <w:rsid w:val="00EF67A6"/>
    <w:rsid w:val="00F04002"/>
    <w:rsid w:val="00F04852"/>
    <w:rsid w:val="00F153B0"/>
    <w:rsid w:val="00F17102"/>
    <w:rsid w:val="00F30537"/>
    <w:rsid w:val="00F37832"/>
    <w:rsid w:val="00F4531D"/>
    <w:rsid w:val="00F54917"/>
    <w:rsid w:val="00F56287"/>
    <w:rsid w:val="00F63306"/>
    <w:rsid w:val="00F63544"/>
    <w:rsid w:val="00F639BA"/>
    <w:rsid w:val="00F65126"/>
    <w:rsid w:val="00F654D4"/>
    <w:rsid w:val="00F7135A"/>
    <w:rsid w:val="00F750F3"/>
    <w:rsid w:val="00F83F63"/>
    <w:rsid w:val="00F8687C"/>
    <w:rsid w:val="00F93FFD"/>
    <w:rsid w:val="00F943EB"/>
    <w:rsid w:val="00FA2C48"/>
    <w:rsid w:val="00FA7B8E"/>
    <w:rsid w:val="00FB2662"/>
    <w:rsid w:val="00FC3DCD"/>
    <w:rsid w:val="00FD39D5"/>
    <w:rsid w:val="00FD4FAA"/>
    <w:rsid w:val="00FD64EA"/>
    <w:rsid w:val="00FE2D6D"/>
    <w:rsid w:val="00FE52E4"/>
    <w:rsid w:val="00FE7AF1"/>
    <w:rsid w:val="00FF29C0"/>
    <w:rsid w:val="00FF451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A2412"/>
  <w15:docId w15:val="{8D751572-9A08-41EF-AC4C-6BB5A38C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next w:val="Normal"/>
    <w:link w:val="Heading2Char"/>
    <w:uiPriority w:val="9"/>
    <w:qFormat/>
    <w:rsid w:val="003A38C8"/>
    <w:pPr>
      <w:keepNext/>
      <w:keepLines/>
      <w:widowControl/>
      <w:spacing w:before="200" w:after="0" w:line="36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BB"/>
  </w:style>
  <w:style w:type="paragraph" w:styleId="Footer">
    <w:name w:val="footer"/>
    <w:basedOn w:val="Normal"/>
    <w:link w:val="Foot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BB"/>
  </w:style>
  <w:style w:type="paragraph" w:styleId="ListParagraph">
    <w:name w:val="List Paragraph"/>
    <w:basedOn w:val="Normal"/>
    <w:uiPriority w:val="34"/>
    <w:qFormat/>
    <w:rsid w:val="00A215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7924"/>
    <w:pPr>
      <w:widowControl/>
      <w:spacing w:after="0" w:line="240" w:lineRule="auto"/>
    </w:pPr>
  </w:style>
  <w:style w:type="table" w:styleId="TableGrid">
    <w:name w:val="Table Grid"/>
    <w:basedOn w:val="TableNormal"/>
    <w:uiPriority w:val="59"/>
    <w:rsid w:val="00287924"/>
    <w:pPr>
      <w:widowControl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54A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5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5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5D9"/>
    <w:rPr>
      <w:b/>
      <w:bCs/>
      <w:sz w:val="20"/>
      <w:szCs w:val="20"/>
    </w:rPr>
  </w:style>
  <w:style w:type="table" w:customStyle="1" w:styleId="Calendar2">
    <w:name w:val="Calendar 2"/>
    <w:basedOn w:val="TableNormal"/>
    <w:uiPriority w:val="99"/>
    <w:qFormat/>
    <w:rsid w:val="00533154"/>
    <w:pPr>
      <w:widowControl/>
      <w:spacing w:after="0" w:line="240" w:lineRule="auto"/>
      <w:jc w:val="center"/>
    </w:pPr>
    <w:rPr>
      <w:rFonts w:eastAsiaTheme="minorEastAsia"/>
      <w:sz w:val="28"/>
      <w:szCs w:val="28"/>
      <w:lang w:bidi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A38C8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3CD44-1DFE-4D76-9E67-3FE31EC1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2661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SAR_26Jun2014.docx</vt:lpstr>
    </vt:vector>
  </TitlesOfParts>
  <Company/>
  <LinksUpToDate>false</LinksUpToDate>
  <CharactersWithSpaces>17799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SAR_26Jun2014.docx</dc:title>
  <dc:creator>Khurram Ali</dc:creator>
  <cp:lastModifiedBy>Dr. Mirza Tariq Hamayun</cp:lastModifiedBy>
  <cp:revision>2</cp:revision>
  <cp:lastPrinted>2020-02-07T05:52:00Z</cp:lastPrinted>
  <dcterms:created xsi:type="dcterms:W3CDTF">2023-09-05T06:36:00Z</dcterms:created>
  <dcterms:modified xsi:type="dcterms:W3CDTF">2023-09-05T06:36:00Z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2014-08-05T00:00:00Z</vt:filetime>
  </property>
  <property fmtid="{D5CDD505-2E9C-101B-9397-08002B2CF9AE}" pid="3" name="LastSaved">
    <vt:filetime>2016-02-03T00:00:00Z</vt:filetime>
  </property>
</Properties>
</file>