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5A79" w14:textId="77777777" w:rsidR="000A61F8" w:rsidRPr="000A61F8" w:rsidRDefault="000A61F8" w:rsidP="000A61F8">
      <w:r w:rsidRPr="000A61F8">
        <w:t>Certainly, let's delve into more detail about climate change and greenhouse gases (GHGs):</w:t>
      </w:r>
    </w:p>
    <w:p w14:paraId="3F4F99F1" w14:textId="77777777" w:rsidR="000A61F8" w:rsidRPr="000A61F8" w:rsidRDefault="000A61F8" w:rsidP="000A61F8">
      <w:r w:rsidRPr="000A61F8">
        <w:rPr>
          <w:b/>
          <w:bCs/>
        </w:rPr>
        <w:t>Climate Change:</w:t>
      </w:r>
    </w:p>
    <w:p w14:paraId="6BD17F0D" w14:textId="77777777" w:rsidR="000A61F8" w:rsidRPr="000A61F8" w:rsidRDefault="000A61F8" w:rsidP="000A61F8">
      <w:r w:rsidRPr="000A61F8">
        <w:t>Climate change refers to the long-term alteration of Earth's average weather patterns, including changes in temperature, precipitation, and wind patterns. It is driven by a variety of natural processes and human activities, with the latter being a significant driver of recent climate change. Climate change can manifest in various ways, including global warming, altered weather patterns, and shifts in climate zones.</w:t>
      </w:r>
    </w:p>
    <w:p w14:paraId="5F040105" w14:textId="77777777" w:rsidR="000A61F8" w:rsidRPr="000A61F8" w:rsidRDefault="000A61F8" w:rsidP="000A61F8">
      <w:r w:rsidRPr="000A61F8">
        <w:rPr>
          <w:b/>
          <w:bCs/>
        </w:rPr>
        <w:t>Greenhouse Gases (GHGs):</w:t>
      </w:r>
    </w:p>
    <w:p w14:paraId="37A7FADA" w14:textId="77777777" w:rsidR="000A61F8" w:rsidRPr="000A61F8" w:rsidRDefault="000A61F8" w:rsidP="000A61F8">
      <w:r w:rsidRPr="000A61F8">
        <w:t>Greenhouse gases are atmospheric components that can trap heat from the sun, thereby contributing to the greenhouse effect, which is a natural process that regulates Earth's temperature. While the greenhouse effect is essential for maintaining a habitable climate on Earth, an increase in the concentration of GHGs due to human activities has led to an enhanced greenhouse effect, resulting in global warming.</w:t>
      </w:r>
    </w:p>
    <w:p w14:paraId="424F5576" w14:textId="77777777" w:rsidR="000A61F8" w:rsidRPr="000A61F8" w:rsidRDefault="000A61F8" w:rsidP="000A61F8">
      <w:r w:rsidRPr="000A61F8">
        <w:t>Here are some key aspects to consider regarding greenhouse gases:</w:t>
      </w:r>
    </w:p>
    <w:p w14:paraId="788E68A7" w14:textId="77777777" w:rsidR="000A61F8" w:rsidRPr="000A61F8" w:rsidRDefault="000A61F8" w:rsidP="000A61F8">
      <w:r w:rsidRPr="000A61F8">
        <w:rPr>
          <w:b/>
          <w:bCs/>
        </w:rPr>
        <w:t>1. Types of Greenhouse Gases:</w:t>
      </w:r>
    </w:p>
    <w:p w14:paraId="0A51D83D" w14:textId="77777777" w:rsidR="000A61F8" w:rsidRPr="000A61F8" w:rsidRDefault="000A61F8" w:rsidP="000A61F8">
      <w:r w:rsidRPr="000A61F8">
        <w:t>There are several greenhouse gases, including:</w:t>
      </w:r>
    </w:p>
    <w:p w14:paraId="00E16286" w14:textId="77777777" w:rsidR="000A61F8" w:rsidRPr="000A61F8" w:rsidRDefault="000A61F8" w:rsidP="000A61F8">
      <w:pPr>
        <w:numPr>
          <w:ilvl w:val="0"/>
          <w:numId w:val="1"/>
        </w:numPr>
      </w:pPr>
      <w:r w:rsidRPr="000A61F8">
        <w:rPr>
          <w:b/>
          <w:bCs/>
        </w:rPr>
        <w:t>Carbon Dioxide (CO2):</w:t>
      </w:r>
      <w:r w:rsidRPr="000A61F8">
        <w:t xml:space="preserve"> This is the most prevalent GHG produced by human activities, primarily through the burning of fossil fuels (coal, oil, and natural gas) for energy, deforestation, and various industrial processes.</w:t>
      </w:r>
    </w:p>
    <w:p w14:paraId="618D514B" w14:textId="77777777" w:rsidR="000A61F8" w:rsidRPr="000A61F8" w:rsidRDefault="000A61F8" w:rsidP="000A61F8">
      <w:pPr>
        <w:numPr>
          <w:ilvl w:val="0"/>
          <w:numId w:val="1"/>
        </w:numPr>
      </w:pPr>
      <w:r w:rsidRPr="000A61F8">
        <w:rPr>
          <w:b/>
          <w:bCs/>
        </w:rPr>
        <w:t>Methane (CH4):</w:t>
      </w:r>
      <w:r w:rsidRPr="000A61F8">
        <w:t xml:space="preserve"> Methane is a potent GHG produced by natural processes (e.g., wetlands) and human activities (e.g., livestock digestion, natural gas production).</w:t>
      </w:r>
    </w:p>
    <w:p w14:paraId="0574A74E" w14:textId="77777777" w:rsidR="000A61F8" w:rsidRPr="000A61F8" w:rsidRDefault="000A61F8" w:rsidP="000A61F8">
      <w:pPr>
        <w:numPr>
          <w:ilvl w:val="0"/>
          <w:numId w:val="1"/>
        </w:numPr>
      </w:pPr>
      <w:r w:rsidRPr="000A61F8">
        <w:rPr>
          <w:b/>
          <w:bCs/>
        </w:rPr>
        <w:t>Nitrous Oxide (N2O):</w:t>
      </w:r>
      <w:r w:rsidRPr="000A61F8">
        <w:t xml:space="preserve"> This GHG is released from agricultural and industrial activities, as well as from the combustion of fossil fuels.</w:t>
      </w:r>
    </w:p>
    <w:p w14:paraId="67432058" w14:textId="77777777" w:rsidR="000A61F8" w:rsidRPr="000A61F8" w:rsidRDefault="000A61F8" w:rsidP="000A61F8">
      <w:pPr>
        <w:numPr>
          <w:ilvl w:val="0"/>
          <w:numId w:val="1"/>
        </w:numPr>
      </w:pPr>
      <w:r w:rsidRPr="000A61F8">
        <w:rPr>
          <w:b/>
          <w:bCs/>
        </w:rPr>
        <w:t>Water Vapor (H2O):</w:t>
      </w:r>
      <w:r w:rsidRPr="000A61F8">
        <w:t xml:space="preserve"> While not directly influenced by human activities, the concentration of water vapor in the atmosphere is affected by climate change and amplifies the greenhouse effect.</w:t>
      </w:r>
    </w:p>
    <w:p w14:paraId="153CB4FA" w14:textId="77777777" w:rsidR="000A61F8" w:rsidRPr="000A61F8" w:rsidRDefault="000A61F8" w:rsidP="000A61F8">
      <w:pPr>
        <w:numPr>
          <w:ilvl w:val="0"/>
          <w:numId w:val="1"/>
        </w:numPr>
      </w:pPr>
      <w:r w:rsidRPr="000A61F8">
        <w:rPr>
          <w:b/>
          <w:bCs/>
        </w:rPr>
        <w:t>Others:</w:t>
      </w:r>
      <w:r w:rsidRPr="000A61F8">
        <w:t xml:space="preserve"> Various human-made synthetic gases, such as hydrofluorocarbons (HFCs), perfluorocarbons (PFCs), and </w:t>
      </w:r>
      <w:proofErr w:type="spellStart"/>
      <w:r w:rsidRPr="000A61F8">
        <w:t>sulfur</w:t>
      </w:r>
      <w:proofErr w:type="spellEnd"/>
      <w:r w:rsidRPr="000A61F8">
        <w:t xml:space="preserve"> hexafluoride (SF6), are also potent GHGs used in various industrial applications.</w:t>
      </w:r>
    </w:p>
    <w:p w14:paraId="54F7889A" w14:textId="77777777" w:rsidR="000A61F8" w:rsidRPr="000A61F8" w:rsidRDefault="000A61F8" w:rsidP="000A61F8">
      <w:r w:rsidRPr="000A61F8">
        <w:rPr>
          <w:b/>
          <w:bCs/>
        </w:rPr>
        <w:t>2. Role in the Greenhouse Effect:</w:t>
      </w:r>
    </w:p>
    <w:p w14:paraId="3740551C" w14:textId="77777777" w:rsidR="000A61F8" w:rsidRPr="000A61F8" w:rsidRDefault="000A61F8" w:rsidP="000A61F8">
      <w:r w:rsidRPr="000A61F8">
        <w:t>Greenhouse gases allow incoming solar radiation (sunlight) to pass through the Earth's atmosphere but absorb and re-radiate outgoing infrared radiation (heat). This trapping of heat helps to maintain Earth's temperature within a range suitable for life. However, an excess of GHGs enhances the natural greenhouse effect, causing the Earth's temperature to rise, leading to global warming.</w:t>
      </w:r>
    </w:p>
    <w:p w14:paraId="3A0DF2DB" w14:textId="77777777" w:rsidR="000A61F8" w:rsidRPr="000A61F8" w:rsidRDefault="000A61F8" w:rsidP="000A61F8">
      <w:r w:rsidRPr="000A61F8">
        <w:rPr>
          <w:b/>
          <w:bCs/>
        </w:rPr>
        <w:t>3. Human Activities and GHG Emissions:</w:t>
      </w:r>
    </w:p>
    <w:p w14:paraId="442A93AD" w14:textId="77777777" w:rsidR="000A61F8" w:rsidRPr="000A61F8" w:rsidRDefault="000A61F8" w:rsidP="000A61F8">
      <w:r w:rsidRPr="000A61F8">
        <w:t>Human activities, particularly the burning of fossil fuels for energy, deforestation, and industrial processes, have significantly increased the concentrations of CO2, CH4, and N2O in the atmosphere. These activities are the primary drivers of recent climate change.</w:t>
      </w:r>
    </w:p>
    <w:p w14:paraId="30701EB4" w14:textId="77777777" w:rsidR="000A61F8" w:rsidRPr="000A61F8" w:rsidRDefault="000A61F8" w:rsidP="000A61F8">
      <w:r w:rsidRPr="000A61F8">
        <w:rPr>
          <w:b/>
          <w:bCs/>
        </w:rPr>
        <w:lastRenderedPageBreak/>
        <w:t>4. Consequences of Increased GHGs:</w:t>
      </w:r>
    </w:p>
    <w:p w14:paraId="5856A479" w14:textId="77777777" w:rsidR="000A61F8" w:rsidRPr="000A61F8" w:rsidRDefault="000A61F8" w:rsidP="000A61F8">
      <w:r w:rsidRPr="000A61F8">
        <w:t>The consequences of elevated GHG concentrations include:</w:t>
      </w:r>
    </w:p>
    <w:p w14:paraId="0EF0A1EF" w14:textId="77777777" w:rsidR="000A61F8" w:rsidRPr="000A61F8" w:rsidRDefault="000A61F8" w:rsidP="000A61F8">
      <w:pPr>
        <w:numPr>
          <w:ilvl w:val="0"/>
          <w:numId w:val="2"/>
        </w:numPr>
      </w:pPr>
      <w:r w:rsidRPr="000A61F8">
        <w:t>Global warming, leading to rising global temperatures.</w:t>
      </w:r>
    </w:p>
    <w:p w14:paraId="4080F77C" w14:textId="77777777" w:rsidR="000A61F8" w:rsidRPr="000A61F8" w:rsidRDefault="000A61F8" w:rsidP="000A61F8">
      <w:pPr>
        <w:numPr>
          <w:ilvl w:val="0"/>
          <w:numId w:val="2"/>
        </w:numPr>
      </w:pPr>
      <w:r w:rsidRPr="000A61F8">
        <w:t>Melting polar ice caps and glaciers, contributing to sea-level rise.</w:t>
      </w:r>
    </w:p>
    <w:p w14:paraId="2EA32996" w14:textId="77777777" w:rsidR="000A61F8" w:rsidRPr="000A61F8" w:rsidRDefault="000A61F8" w:rsidP="000A61F8">
      <w:pPr>
        <w:numPr>
          <w:ilvl w:val="0"/>
          <w:numId w:val="2"/>
        </w:numPr>
      </w:pPr>
      <w:r w:rsidRPr="000A61F8">
        <w:t>Altered weather patterns, resulting in more frequent and severe weather events.</w:t>
      </w:r>
    </w:p>
    <w:p w14:paraId="447F3BA7" w14:textId="77777777" w:rsidR="000A61F8" w:rsidRPr="000A61F8" w:rsidRDefault="000A61F8" w:rsidP="000A61F8">
      <w:pPr>
        <w:numPr>
          <w:ilvl w:val="0"/>
          <w:numId w:val="2"/>
        </w:numPr>
      </w:pPr>
      <w:r w:rsidRPr="000A61F8">
        <w:t>Ocean acidification, as excess CO2 is absorbed by the oceans.</w:t>
      </w:r>
    </w:p>
    <w:p w14:paraId="60205F8A" w14:textId="77777777" w:rsidR="000A61F8" w:rsidRPr="000A61F8" w:rsidRDefault="000A61F8" w:rsidP="000A61F8">
      <w:pPr>
        <w:numPr>
          <w:ilvl w:val="0"/>
          <w:numId w:val="2"/>
        </w:numPr>
      </w:pPr>
      <w:r w:rsidRPr="000A61F8">
        <w:t>Disruption of ecosystems, including shifts in habitats and species distribution.</w:t>
      </w:r>
    </w:p>
    <w:p w14:paraId="54FE2439" w14:textId="77777777" w:rsidR="000A61F8" w:rsidRPr="000A61F8" w:rsidRDefault="000A61F8" w:rsidP="000A61F8">
      <w:pPr>
        <w:numPr>
          <w:ilvl w:val="0"/>
          <w:numId w:val="2"/>
        </w:numPr>
      </w:pPr>
      <w:r w:rsidRPr="000A61F8">
        <w:t>Impact on agriculture, water resources, and human health.</w:t>
      </w:r>
    </w:p>
    <w:p w14:paraId="34C0788C" w14:textId="77777777" w:rsidR="000A61F8" w:rsidRPr="000A61F8" w:rsidRDefault="000A61F8" w:rsidP="000A61F8">
      <w:r w:rsidRPr="000A61F8">
        <w:rPr>
          <w:b/>
          <w:bCs/>
        </w:rPr>
        <w:t>5. Mitigation and Adaptation:</w:t>
      </w:r>
    </w:p>
    <w:p w14:paraId="56DD6488" w14:textId="77777777" w:rsidR="000A61F8" w:rsidRPr="000A61F8" w:rsidRDefault="000A61F8" w:rsidP="000A61F8">
      <w:r w:rsidRPr="000A61F8">
        <w:t xml:space="preserve">To address climate change and reduce GHG emissions, mitigation and adaptation strategies are essential. Mitigation involves reducing GHG emissions through actions like transitioning to clean energy sources, improving energy efficiency, and reforestation. Adaptation involves </w:t>
      </w:r>
      <w:proofErr w:type="gramStart"/>
      <w:r w:rsidRPr="000A61F8">
        <w:t>making adjustments to</w:t>
      </w:r>
      <w:proofErr w:type="gramEnd"/>
      <w:r w:rsidRPr="000A61F8">
        <w:t xml:space="preserve"> cope with the impacts of climate change, such as building resilient infrastructure and developing new agricultural practices.</w:t>
      </w:r>
    </w:p>
    <w:p w14:paraId="06668ECD" w14:textId="77777777" w:rsidR="000A61F8" w:rsidRDefault="000A61F8" w:rsidP="000A61F8">
      <w:r w:rsidRPr="000A61F8">
        <w:t>In summary, climate change and greenhouse gases are closely interconnected. The increase in greenhouse gas concentrations due to human activities is a key driver of global warming and its associated environmental and societal impacts. Addressing this issue requires a comprehensive approach that includes both mitigation and adaptation strategies.</w:t>
      </w:r>
    </w:p>
    <w:p w14:paraId="6196579A" w14:textId="77777777" w:rsidR="000A61F8" w:rsidRPr="000A61F8" w:rsidRDefault="000A61F8" w:rsidP="000A61F8"/>
    <w:p w14:paraId="7A524F78" w14:textId="77777777" w:rsidR="000A61F8" w:rsidRPr="000A61F8" w:rsidRDefault="000A61F8" w:rsidP="000A61F8">
      <w:r w:rsidRPr="000A61F8">
        <w:t>Certainly, let's explore the details of biogeochemical cycling and Soil Organic Matter (SOM):</w:t>
      </w:r>
    </w:p>
    <w:p w14:paraId="42BFA50E" w14:textId="77777777" w:rsidR="000A61F8" w:rsidRPr="000A61F8" w:rsidRDefault="000A61F8" w:rsidP="000A61F8">
      <w:r w:rsidRPr="000A61F8">
        <w:rPr>
          <w:b/>
          <w:bCs/>
        </w:rPr>
        <w:t>Biogeochemical Cycling:</w:t>
      </w:r>
    </w:p>
    <w:p w14:paraId="4D2BEAAB" w14:textId="77777777" w:rsidR="000A61F8" w:rsidRPr="000A61F8" w:rsidRDefault="000A61F8" w:rsidP="000A61F8">
      <w:r w:rsidRPr="000A61F8">
        <w:t>Biogeochemical cycling, often referred to as nutrient cycling, is the movement of essential elements and compounds through various Earth systems, including the atmosphere, hydrosphere, lithosphere, and biosphere. These cycles are fundamental for the functioning of ecosystems and the availability of essential nutrients for living organisms. There are several key nutrient cycles, including the carbon cycle, nitrogen cycle, and phosphorus cycle. Here, we'll focus on the carbon cycle to provide an example:</w:t>
      </w:r>
    </w:p>
    <w:p w14:paraId="28D68122" w14:textId="77777777" w:rsidR="000A61F8" w:rsidRPr="000A61F8" w:rsidRDefault="000A61F8" w:rsidP="000A61F8">
      <w:r w:rsidRPr="000A61F8">
        <w:rPr>
          <w:b/>
          <w:bCs/>
        </w:rPr>
        <w:t>1. Carbon Cycle:</w:t>
      </w:r>
    </w:p>
    <w:p w14:paraId="4824B51E" w14:textId="77777777" w:rsidR="000A61F8" w:rsidRPr="000A61F8" w:rsidRDefault="000A61F8" w:rsidP="000A61F8">
      <w:r w:rsidRPr="000A61F8">
        <w:t>The carbon cycle is crucial for maintaining life on Earth, and it involves the movement of carbon through various reservoirs:</w:t>
      </w:r>
    </w:p>
    <w:p w14:paraId="4345097A" w14:textId="77777777" w:rsidR="000A61F8" w:rsidRPr="000A61F8" w:rsidRDefault="000A61F8" w:rsidP="000A61F8">
      <w:pPr>
        <w:numPr>
          <w:ilvl w:val="0"/>
          <w:numId w:val="5"/>
        </w:numPr>
      </w:pPr>
      <w:r w:rsidRPr="000A61F8">
        <w:rPr>
          <w:b/>
          <w:bCs/>
        </w:rPr>
        <w:t>Atmosphere:</w:t>
      </w:r>
      <w:r w:rsidRPr="000A61F8">
        <w:t xml:space="preserve"> Carbon dioxide (CO2) is exchanged between the atmosphere and terrestrial vegetation through photosynthesis (carbon uptake) and respiration (carbon release).</w:t>
      </w:r>
    </w:p>
    <w:p w14:paraId="4A897565" w14:textId="77777777" w:rsidR="000A61F8" w:rsidRPr="000A61F8" w:rsidRDefault="000A61F8" w:rsidP="000A61F8">
      <w:pPr>
        <w:numPr>
          <w:ilvl w:val="0"/>
          <w:numId w:val="5"/>
        </w:numPr>
      </w:pPr>
      <w:r w:rsidRPr="000A61F8">
        <w:rPr>
          <w:b/>
          <w:bCs/>
        </w:rPr>
        <w:t>Terrestrial Ecosystems:</w:t>
      </w:r>
      <w:r w:rsidRPr="000A61F8">
        <w:t xml:space="preserve"> Carbon is stored in living organisms, dead organic matter, and soils. It is released back into the atmosphere through respiration, decomposition, and combustion.</w:t>
      </w:r>
    </w:p>
    <w:p w14:paraId="166988FF" w14:textId="77777777" w:rsidR="000A61F8" w:rsidRPr="000A61F8" w:rsidRDefault="000A61F8" w:rsidP="000A61F8">
      <w:pPr>
        <w:numPr>
          <w:ilvl w:val="0"/>
          <w:numId w:val="5"/>
        </w:numPr>
      </w:pPr>
      <w:r w:rsidRPr="000A61F8">
        <w:rPr>
          <w:b/>
          <w:bCs/>
        </w:rPr>
        <w:t>Oceans:</w:t>
      </w:r>
      <w:r w:rsidRPr="000A61F8">
        <w:t xml:space="preserve"> The world's oceans also play a significant role in the carbon cycle. They absorb and release carbon dioxide, helping to regulate its concentration in the atmosphere.</w:t>
      </w:r>
    </w:p>
    <w:p w14:paraId="69B9684A" w14:textId="77777777" w:rsidR="000A61F8" w:rsidRPr="000A61F8" w:rsidRDefault="000A61F8" w:rsidP="000A61F8">
      <w:pPr>
        <w:numPr>
          <w:ilvl w:val="0"/>
          <w:numId w:val="5"/>
        </w:numPr>
      </w:pPr>
      <w:r w:rsidRPr="000A61F8">
        <w:rPr>
          <w:b/>
          <w:bCs/>
        </w:rPr>
        <w:lastRenderedPageBreak/>
        <w:t>Sediments and Rocks:</w:t>
      </w:r>
      <w:r w:rsidRPr="000A61F8">
        <w:t xml:space="preserve"> Over </w:t>
      </w:r>
      <w:proofErr w:type="gramStart"/>
      <w:r w:rsidRPr="000A61F8">
        <w:t>long time</w:t>
      </w:r>
      <w:proofErr w:type="gramEnd"/>
      <w:r w:rsidRPr="000A61F8">
        <w:t xml:space="preserve"> scales, carbon can be sequestered in sedimentary rocks through processes like the formation of limestone and shale.</w:t>
      </w:r>
    </w:p>
    <w:p w14:paraId="08E2CDEE" w14:textId="77777777" w:rsidR="000A61F8" w:rsidRPr="000A61F8" w:rsidRDefault="000A61F8" w:rsidP="000A61F8">
      <w:r w:rsidRPr="000A61F8">
        <w:t>Human activities, especially the burning of fossil fuels and deforestation, have disrupted the carbon cycle by releasing large amounts of carbon dioxide into the atmosphere, leading to increased global temperatures and climate change.</w:t>
      </w:r>
    </w:p>
    <w:p w14:paraId="0002DE49" w14:textId="77777777" w:rsidR="000A61F8" w:rsidRPr="000A61F8" w:rsidRDefault="000A61F8" w:rsidP="000A61F8">
      <w:r w:rsidRPr="000A61F8">
        <w:rPr>
          <w:b/>
          <w:bCs/>
        </w:rPr>
        <w:t>Soil Organic Matter (SOM):</w:t>
      </w:r>
    </w:p>
    <w:p w14:paraId="09163A30" w14:textId="77777777" w:rsidR="000A61F8" w:rsidRPr="000A61F8" w:rsidRDefault="000A61F8" w:rsidP="000A61F8">
      <w:r w:rsidRPr="000A61F8">
        <w:t>Soil Organic Matter (SOM) is a critical component of soil that consists of organic materials in various stages of decomposition. SOM includes plant and animal residues, microorganisms, and their byproducts. It plays a vital role in soil health and ecosystem functioning:</w:t>
      </w:r>
    </w:p>
    <w:p w14:paraId="34C30899" w14:textId="77777777" w:rsidR="000A61F8" w:rsidRPr="000A61F8" w:rsidRDefault="000A61F8" w:rsidP="000A61F8">
      <w:r w:rsidRPr="000A61F8">
        <w:rPr>
          <w:b/>
          <w:bCs/>
        </w:rPr>
        <w:t>1. Formation of SOM:</w:t>
      </w:r>
    </w:p>
    <w:p w14:paraId="392DAFFE" w14:textId="77777777" w:rsidR="000A61F8" w:rsidRPr="000A61F8" w:rsidRDefault="000A61F8" w:rsidP="000A61F8">
      <w:r w:rsidRPr="000A61F8">
        <w:t>SOM is formed through a combination of processes:</w:t>
      </w:r>
    </w:p>
    <w:p w14:paraId="28C57EEA" w14:textId="77777777" w:rsidR="000A61F8" w:rsidRPr="000A61F8" w:rsidRDefault="000A61F8" w:rsidP="000A61F8">
      <w:pPr>
        <w:numPr>
          <w:ilvl w:val="0"/>
          <w:numId w:val="6"/>
        </w:numPr>
      </w:pPr>
      <w:r w:rsidRPr="000A61F8">
        <w:rPr>
          <w:b/>
          <w:bCs/>
        </w:rPr>
        <w:t>Input of Organic Materials:</w:t>
      </w:r>
      <w:r w:rsidRPr="000A61F8">
        <w:t xml:space="preserve"> Organic materials, such as fallen leaves, dead plant roots, and decaying plant matter, contribute to the accumulation of SOM.</w:t>
      </w:r>
    </w:p>
    <w:p w14:paraId="3BA2901B" w14:textId="77777777" w:rsidR="000A61F8" w:rsidRPr="000A61F8" w:rsidRDefault="000A61F8" w:rsidP="000A61F8">
      <w:pPr>
        <w:numPr>
          <w:ilvl w:val="0"/>
          <w:numId w:val="6"/>
        </w:numPr>
      </w:pPr>
      <w:r w:rsidRPr="000A61F8">
        <w:rPr>
          <w:b/>
          <w:bCs/>
        </w:rPr>
        <w:t>Microbial Decomposition:</w:t>
      </w:r>
      <w:r w:rsidRPr="000A61F8">
        <w:t xml:space="preserve"> Microorganisms break down organic materials, converting them into stable organic matter that becomes part of the SOM pool.</w:t>
      </w:r>
    </w:p>
    <w:p w14:paraId="667F1F04" w14:textId="77777777" w:rsidR="000A61F8" w:rsidRPr="000A61F8" w:rsidRDefault="000A61F8" w:rsidP="000A61F8">
      <w:pPr>
        <w:numPr>
          <w:ilvl w:val="0"/>
          <w:numId w:val="6"/>
        </w:numPr>
      </w:pPr>
      <w:r w:rsidRPr="000A61F8">
        <w:rPr>
          <w:b/>
          <w:bCs/>
        </w:rPr>
        <w:t>Physical and Chemical Processes:</w:t>
      </w:r>
      <w:r w:rsidRPr="000A61F8">
        <w:t xml:space="preserve"> Soil minerals, environmental conditions, and the presence of organic materials influence the formation and stabilization of SOM.</w:t>
      </w:r>
    </w:p>
    <w:p w14:paraId="35D5DA09" w14:textId="77777777" w:rsidR="000A61F8" w:rsidRPr="000A61F8" w:rsidRDefault="000A61F8" w:rsidP="000A61F8">
      <w:r w:rsidRPr="000A61F8">
        <w:rPr>
          <w:b/>
          <w:bCs/>
        </w:rPr>
        <w:t>2. Significance of SOM:</w:t>
      </w:r>
    </w:p>
    <w:p w14:paraId="681A4F3A" w14:textId="77777777" w:rsidR="000A61F8" w:rsidRPr="000A61F8" w:rsidRDefault="000A61F8" w:rsidP="000A61F8">
      <w:r w:rsidRPr="000A61F8">
        <w:t>SOM has several critical functions in ecosystems and agricultural systems:</w:t>
      </w:r>
    </w:p>
    <w:p w14:paraId="545E5A9B" w14:textId="77777777" w:rsidR="000A61F8" w:rsidRPr="000A61F8" w:rsidRDefault="000A61F8" w:rsidP="000A61F8">
      <w:pPr>
        <w:numPr>
          <w:ilvl w:val="0"/>
          <w:numId w:val="7"/>
        </w:numPr>
      </w:pPr>
      <w:r w:rsidRPr="000A61F8">
        <w:rPr>
          <w:b/>
          <w:bCs/>
        </w:rPr>
        <w:t>Nutrient Storage:</w:t>
      </w:r>
      <w:r w:rsidRPr="000A61F8">
        <w:t xml:space="preserve"> SOM acts as a reservoir of essential nutrients like nitrogen, phosphorus, and </w:t>
      </w:r>
      <w:proofErr w:type="spellStart"/>
      <w:r w:rsidRPr="000A61F8">
        <w:t>sulfur</w:t>
      </w:r>
      <w:proofErr w:type="spellEnd"/>
      <w:r w:rsidRPr="000A61F8">
        <w:t>, making them available to plants.</w:t>
      </w:r>
    </w:p>
    <w:p w14:paraId="42C6D3C9" w14:textId="77777777" w:rsidR="000A61F8" w:rsidRPr="000A61F8" w:rsidRDefault="000A61F8" w:rsidP="000A61F8">
      <w:pPr>
        <w:numPr>
          <w:ilvl w:val="0"/>
          <w:numId w:val="7"/>
        </w:numPr>
      </w:pPr>
      <w:r w:rsidRPr="000A61F8">
        <w:rPr>
          <w:b/>
          <w:bCs/>
        </w:rPr>
        <w:t>Improving Soil Structure:</w:t>
      </w:r>
      <w:r w:rsidRPr="000A61F8">
        <w:t xml:space="preserve"> SOM enhances soil structure by promoting aggregation and improving water retention and aeration.</w:t>
      </w:r>
    </w:p>
    <w:p w14:paraId="60B799F0" w14:textId="77777777" w:rsidR="000A61F8" w:rsidRPr="000A61F8" w:rsidRDefault="000A61F8" w:rsidP="000A61F8">
      <w:pPr>
        <w:numPr>
          <w:ilvl w:val="0"/>
          <w:numId w:val="7"/>
        </w:numPr>
      </w:pPr>
      <w:r w:rsidRPr="000A61F8">
        <w:rPr>
          <w:b/>
          <w:bCs/>
        </w:rPr>
        <w:t>Carbon Sequestration:</w:t>
      </w:r>
      <w:r w:rsidRPr="000A61F8">
        <w:t xml:space="preserve"> SOM stores carbon in the soil, helping mitigate climate change by removing carbon dioxide from the atmosphere.</w:t>
      </w:r>
    </w:p>
    <w:p w14:paraId="7E9976CF" w14:textId="77777777" w:rsidR="000A61F8" w:rsidRPr="000A61F8" w:rsidRDefault="000A61F8" w:rsidP="000A61F8">
      <w:pPr>
        <w:numPr>
          <w:ilvl w:val="0"/>
          <w:numId w:val="7"/>
        </w:numPr>
      </w:pPr>
      <w:r w:rsidRPr="000A61F8">
        <w:rPr>
          <w:b/>
          <w:bCs/>
        </w:rPr>
        <w:t>Biological Activity:</w:t>
      </w:r>
      <w:r w:rsidRPr="000A61F8">
        <w:t xml:space="preserve"> SOM provides habitat and food for soil microorganisms, which play essential roles in nutrient cycling.</w:t>
      </w:r>
    </w:p>
    <w:p w14:paraId="606FCF3F" w14:textId="77777777" w:rsidR="000A61F8" w:rsidRPr="000A61F8" w:rsidRDefault="000A61F8" w:rsidP="000A61F8">
      <w:pPr>
        <w:numPr>
          <w:ilvl w:val="0"/>
          <w:numId w:val="7"/>
        </w:numPr>
      </w:pPr>
      <w:r w:rsidRPr="000A61F8">
        <w:rPr>
          <w:b/>
          <w:bCs/>
        </w:rPr>
        <w:t>Resistance to Erosion:</w:t>
      </w:r>
      <w:r w:rsidRPr="000A61F8">
        <w:t xml:space="preserve"> Soils with higher SOM content are often more resistant to erosion.</w:t>
      </w:r>
    </w:p>
    <w:p w14:paraId="3C6E7B07" w14:textId="77777777" w:rsidR="000A61F8" w:rsidRPr="000A61F8" w:rsidRDefault="000A61F8" w:rsidP="000A61F8">
      <w:r w:rsidRPr="000A61F8">
        <w:t>In summary, biogeochemical cycling, including the carbon cycle, is essential for maintaining the balance of nutrients and elements in ecosystems. Soil Organic Matter is a critical component of soils, influencing their fertility, structure, and carbon storage capacity. Understanding and managing these processes is crucial for sustainable agriculture and ecosystem health.</w:t>
      </w:r>
    </w:p>
    <w:p w14:paraId="56968B8E" w14:textId="77777777" w:rsidR="000A61F8" w:rsidRDefault="000A61F8" w:rsidP="000A61F8"/>
    <w:p w14:paraId="00C36024" w14:textId="5FABA2EF" w:rsidR="000A61F8" w:rsidRPr="000A61F8" w:rsidRDefault="000A61F8" w:rsidP="000A61F8">
      <w:r w:rsidRPr="000A61F8">
        <w:t>Certainly, let's explore biogeochemical cycling in more detail:</w:t>
      </w:r>
    </w:p>
    <w:p w14:paraId="624BF375" w14:textId="77777777" w:rsidR="000A61F8" w:rsidRPr="000A61F8" w:rsidRDefault="000A61F8" w:rsidP="000A61F8">
      <w:r w:rsidRPr="000A61F8">
        <w:rPr>
          <w:b/>
          <w:bCs/>
        </w:rPr>
        <w:t>Biogeochemical cycling</w:t>
      </w:r>
      <w:r w:rsidRPr="000A61F8">
        <w:t xml:space="preserve">, also known as nutrient cycling, refers to the movement and transformation of essential elements and compounds through different Earth systems and reservoirs, including the atmosphere, hydrosphere (water bodies), lithosphere (rocks and minerals), and biosphere (living </w:t>
      </w:r>
      <w:r w:rsidRPr="000A61F8">
        <w:lastRenderedPageBreak/>
        <w:t>organisms). These cycles are crucial for maintaining life on Earth, as they ensure the availability of nutrients and elements required for the growth and survival of living organisms.</w:t>
      </w:r>
    </w:p>
    <w:p w14:paraId="16C7BA0E" w14:textId="77777777" w:rsidR="000A61F8" w:rsidRPr="000A61F8" w:rsidRDefault="000A61F8" w:rsidP="000A61F8">
      <w:r w:rsidRPr="000A61F8">
        <w:t>There are several key biogeochemical cycles, each focusing on a specific element or compound. Here are some of the most important cycles:</w:t>
      </w:r>
    </w:p>
    <w:p w14:paraId="07397545" w14:textId="77777777" w:rsidR="000A61F8" w:rsidRPr="000A61F8" w:rsidRDefault="000A61F8" w:rsidP="000A61F8">
      <w:r w:rsidRPr="000A61F8">
        <w:rPr>
          <w:b/>
          <w:bCs/>
        </w:rPr>
        <w:t>1. Carbon Cycle:</w:t>
      </w:r>
    </w:p>
    <w:p w14:paraId="425484CC" w14:textId="77777777" w:rsidR="000A61F8" w:rsidRPr="000A61F8" w:rsidRDefault="000A61F8" w:rsidP="000A61F8">
      <w:pPr>
        <w:numPr>
          <w:ilvl w:val="0"/>
          <w:numId w:val="8"/>
        </w:numPr>
      </w:pPr>
      <w:r w:rsidRPr="000A61F8">
        <w:rPr>
          <w:b/>
          <w:bCs/>
        </w:rPr>
        <w:t>Sources:</w:t>
      </w:r>
      <w:r w:rsidRPr="000A61F8">
        <w:t xml:space="preserve"> Carbon dioxide (CO2) is exchanged between the atmosphere and the terrestrial biosphere through processes like photosynthesis and respiration. It is also exchanged with the oceans.</w:t>
      </w:r>
    </w:p>
    <w:p w14:paraId="3F7770CF" w14:textId="77777777" w:rsidR="000A61F8" w:rsidRPr="000A61F8" w:rsidRDefault="000A61F8" w:rsidP="000A61F8">
      <w:pPr>
        <w:numPr>
          <w:ilvl w:val="0"/>
          <w:numId w:val="8"/>
        </w:numPr>
      </w:pPr>
      <w:r w:rsidRPr="000A61F8">
        <w:rPr>
          <w:b/>
          <w:bCs/>
        </w:rPr>
        <w:t>Sinks:</w:t>
      </w:r>
      <w:r w:rsidRPr="000A61F8">
        <w:t xml:space="preserve"> Carbon is stored in living organisms, dead organic matter, soils, and sedimentary rocks.</w:t>
      </w:r>
    </w:p>
    <w:p w14:paraId="642F81D9" w14:textId="77777777" w:rsidR="000A61F8" w:rsidRPr="000A61F8" w:rsidRDefault="000A61F8" w:rsidP="000A61F8">
      <w:pPr>
        <w:numPr>
          <w:ilvl w:val="0"/>
          <w:numId w:val="8"/>
        </w:numPr>
      </w:pPr>
      <w:r w:rsidRPr="000A61F8">
        <w:rPr>
          <w:b/>
          <w:bCs/>
        </w:rPr>
        <w:t>Human Impact:</w:t>
      </w:r>
      <w:r w:rsidRPr="000A61F8">
        <w:t xml:space="preserve"> The burning of fossil fuels and deforestation have led to an increase in atmospheric CO2, contributing to global warming and climate change.</w:t>
      </w:r>
    </w:p>
    <w:p w14:paraId="0D955B12" w14:textId="77777777" w:rsidR="000A61F8" w:rsidRPr="000A61F8" w:rsidRDefault="000A61F8" w:rsidP="000A61F8">
      <w:r w:rsidRPr="000A61F8">
        <w:rPr>
          <w:b/>
          <w:bCs/>
        </w:rPr>
        <w:t>2. Nitrogen Cycle:</w:t>
      </w:r>
    </w:p>
    <w:p w14:paraId="35D370F8" w14:textId="77777777" w:rsidR="000A61F8" w:rsidRPr="000A61F8" w:rsidRDefault="000A61F8" w:rsidP="000A61F8">
      <w:pPr>
        <w:numPr>
          <w:ilvl w:val="0"/>
          <w:numId w:val="9"/>
        </w:numPr>
      </w:pPr>
      <w:r w:rsidRPr="000A61F8">
        <w:rPr>
          <w:b/>
          <w:bCs/>
        </w:rPr>
        <w:t>Sources:</w:t>
      </w:r>
      <w:r w:rsidRPr="000A61F8">
        <w:t xml:space="preserve"> Nitrogen gas (N2) makes up the majority of the Earth's atmosphere. It is converted into ammonia (NH3) and nitrate (NO3-) by nitrogen-fixing bacteria and other processes.</w:t>
      </w:r>
    </w:p>
    <w:p w14:paraId="0BA1B31D" w14:textId="77777777" w:rsidR="000A61F8" w:rsidRPr="000A61F8" w:rsidRDefault="000A61F8" w:rsidP="000A61F8">
      <w:pPr>
        <w:numPr>
          <w:ilvl w:val="0"/>
          <w:numId w:val="9"/>
        </w:numPr>
      </w:pPr>
      <w:r w:rsidRPr="000A61F8">
        <w:rPr>
          <w:b/>
          <w:bCs/>
        </w:rPr>
        <w:t>Sinks:</w:t>
      </w:r>
      <w:r w:rsidRPr="000A61F8">
        <w:t xml:space="preserve"> Nitrogen is taken up by plants, which are then consumed by animals. It can also be returned to the atmosphere as N2 gas through denitrification.</w:t>
      </w:r>
    </w:p>
    <w:p w14:paraId="55610AEB" w14:textId="77777777" w:rsidR="000A61F8" w:rsidRPr="000A61F8" w:rsidRDefault="000A61F8" w:rsidP="000A61F8">
      <w:pPr>
        <w:numPr>
          <w:ilvl w:val="0"/>
          <w:numId w:val="9"/>
        </w:numPr>
      </w:pPr>
      <w:r w:rsidRPr="000A61F8">
        <w:rPr>
          <w:b/>
          <w:bCs/>
        </w:rPr>
        <w:t>Human Impact:</w:t>
      </w:r>
      <w:r w:rsidRPr="000A61F8">
        <w:t xml:space="preserve"> The use of synthetic fertilizers and industrial processes has led to excess nitrogen in the environment, causing problems like water pollution and habitat disruption.</w:t>
      </w:r>
    </w:p>
    <w:p w14:paraId="06ECB9BC" w14:textId="77777777" w:rsidR="000A61F8" w:rsidRPr="000A61F8" w:rsidRDefault="000A61F8" w:rsidP="000A61F8">
      <w:r w:rsidRPr="000A61F8">
        <w:rPr>
          <w:b/>
          <w:bCs/>
        </w:rPr>
        <w:t>3. Phosphorus Cycle:</w:t>
      </w:r>
    </w:p>
    <w:p w14:paraId="429E050A" w14:textId="77777777" w:rsidR="000A61F8" w:rsidRPr="000A61F8" w:rsidRDefault="000A61F8" w:rsidP="000A61F8">
      <w:pPr>
        <w:numPr>
          <w:ilvl w:val="0"/>
          <w:numId w:val="10"/>
        </w:numPr>
      </w:pPr>
      <w:r w:rsidRPr="000A61F8">
        <w:rPr>
          <w:b/>
          <w:bCs/>
        </w:rPr>
        <w:t>Sources:</w:t>
      </w:r>
      <w:r w:rsidRPr="000A61F8">
        <w:t xml:space="preserve"> Phosphorus is primarily found in rocks and minerals. Weathering of rocks releases phosphate (PO4^3-) into the soil and water.</w:t>
      </w:r>
    </w:p>
    <w:p w14:paraId="43341CC3" w14:textId="77777777" w:rsidR="000A61F8" w:rsidRPr="000A61F8" w:rsidRDefault="000A61F8" w:rsidP="000A61F8">
      <w:pPr>
        <w:numPr>
          <w:ilvl w:val="0"/>
          <w:numId w:val="10"/>
        </w:numPr>
      </w:pPr>
      <w:r w:rsidRPr="000A61F8">
        <w:rPr>
          <w:b/>
          <w:bCs/>
        </w:rPr>
        <w:t>Sinks:</w:t>
      </w:r>
      <w:r w:rsidRPr="000A61F8">
        <w:t xml:space="preserve"> Phosphorus is taken up by plants and incorporated into biological molecules. It can be transferred through the food web.</w:t>
      </w:r>
    </w:p>
    <w:p w14:paraId="41402D4C" w14:textId="77777777" w:rsidR="000A61F8" w:rsidRPr="000A61F8" w:rsidRDefault="000A61F8" w:rsidP="000A61F8">
      <w:pPr>
        <w:numPr>
          <w:ilvl w:val="0"/>
          <w:numId w:val="10"/>
        </w:numPr>
      </w:pPr>
      <w:r w:rsidRPr="000A61F8">
        <w:rPr>
          <w:b/>
          <w:bCs/>
        </w:rPr>
        <w:t>Human Impact:</w:t>
      </w:r>
      <w:r w:rsidRPr="000A61F8">
        <w:t xml:space="preserve"> The mining and use of phosphorus in fertilizers have disrupted the natural phosphorus cycle, leading to issues like nutrient pollution in water bodies.</w:t>
      </w:r>
    </w:p>
    <w:p w14:paraId="561688E3" w14:textId="77777777" w:rsidR="000A61F8" w:rsidRPr="000A61F8" w:rsidRDefault="000A61F8" w:rsidP="000A61F8">
      <w:r w:rsidRPr="000A61F8">
        <w:rPr>
          <w:b/>
          <w:bCs/>
        </w:rPr>
        <w:t>4. Water Cycle:</w:t>
      </w:r>
    </w:p>
    <w:p w14:paraId="398E42DC" w14:textId="77777777" w:rsidR="000A61F8" w:rsidRPr="000A61F8" w:rsidRDefault="000A61F8" w:rsidP="000A61F8">
      <w:pPr>
        <w:numPr>
          <w:ilvl w:val="0"/>
          <w:numId w:val="11"/>
        </w:numPr>
      </w:pPr>
      <w:r w:rsidRPr="000A61F8">
        <w:rPr>
          <w:b/>
          <w:bCs/>
        </w:rPr>
        <w:t>Sources:</w:t>
      </w:r>
      <w:r w:rsidRPr="000A61F8">
        <w:t xml:space="preserve"> Water is primarily found in the hydrosphere as liquid water, ice, or water vapor. It is evaporated from the surface, forming clouds, and then returns to Earth as precipitation.</w:t>
      </w:r>
    </w:p>
    <w:p w14:paraId="21A7B5F5" w14:textId="77777777" w:rsidR="000A61F8" w:rsidRPr="000A61F8" w:rsidRDefault="000A61F8" w:rsidP="000A61F8">
      <w:pPr>
        <w:numPr>
          <w:ilvl w:val="0"/>
          <w:numId w:val="11"/>
        </w:numPr>
      </w:pPr>
      <w:r w:rsidRPr="000A61F8">
        <w:rPr>
          <w:b/>
          <w:bCs/>
        </w:rPr>
        <w:t>Sinks:</w:t>
      </w:r>
      <w:r w:rsidRPr="000A61F8">
        <w:t xml:space="preserve"> Water is absorbed by plants, flows into rivers, and eventually reaches the oceans.</w:t>
      </w:r>
    </w:p>
    <w:p w14:paraId="39FC4F25" w14:textId="77777777" w:rsidR="000A61F8" w:rsidRPr="000A61F8" w:rsidRDefault="000A61F8" w:rsidP="000A61F8">
      <w:pPr>
        <w:numPr>
          <w:ilvl w:val="0"/>
          <w:numId w:val="11"/>
        </w:numPr>
      </w:pPr>
      <w:r w:rsidRPr="000A61F8">
        <w:rPr>
          <w:b/>
          <w:bCs/>
        </w:rPr>
        <w:t>Human Impact:</w:t>
      </w:r>
      <w:r w:rsidRPr="000A61F8">
        <w:t xml:space="preserve"> Human activities can affect the water cycle through activities like dam construction, deforestation, and climate change, leading to altered precipitation patterns and water availability.</w:t>
      </w:r>
    </w:p>
    <w:p w14:paraId="1F7521CC" w14:textId="77777777" w:rsidR="000A61F8" w:rsidRPr="000A61F8" w:rsidRDefault="000A61F8" w:rsidP="000A61F8">
      <w:r w:rsidRPr="000A61F8">
        <w:rPr>
          <w:b/>
          <w:bCs/>
        </w:rPr>
        <w:t xml:space="preserve">5. </w:t>
      </w:r>
      <w:proofErr w:type="spellStart"/>
      <w:r w:rsidRPr="000A61F8">
        <w:rPr>
          <w:b/>
          <w:bCs/>
        </w:rPr>
        <w:t>Sulfur</w:t>
      </w:r>
      <w:proofErr w:type="spellEnd"/>
      <w:r w:rsidRPr="000A61F8">
        <w:rPr>
          <w:b/>
          <w:bCs/>
        </w:rPr>
        <w:t xml:space="preserve"> Cycle:</w:t>
      </w:r>
    </w:p>
    <w:p w14:paraId="6B9E6367" w14:textId="77777777" w:rsidR="000A61F8" w:rsidRPr="000A61F8" w:rsidRDefault="000A61F8" w:rsidP="000A61F8">
      <w:pPr>
        <w:numPr>
          <w:ilvl w:val="0"/>
          <w:numId w:val="12"/>
        </w:numPr>
      </w:pPr>
      <w:r w:rsidRPr="000A61F8">
        <w:rPr>
          <w:b/>
          <w:bCs/>
        </w:rPr>
        <w:t>Sources:</w:t>
      </w:r>
      <w:r w:rsidRPr="000A61F8">
        <w:t xml:space="preserve"> </w:t>
      </w:r>
      <w:proofErr w:type="spellStart"/>
      <w:r w:rsidRPr="000A61F8">
        <w:t>Sulfur</w:t>
      </w:r>
      <w:proofErr w:type="spellEnd"/>
      <w:r w:rsidRPr="000A61F8">
        <w:t xml:space="preserve"> is found in rocks and minerals and released into the environment through weathering and volcanic activity.</w:t>
      </w:r>
    </w:p>
    <w:p w14:paraId="36584D85" w14:textId="77777777" w:rsidR="000A61F8" w:rsidRPr="000A61F8" w:rsidRDefault="000A61F8" w:rsidP="000A61F8">
      <w:pPr>
        <w:numPr>
          <w:ilvl w:val="0"/>
          <w:numId w:val="12"/>
        </w:numPr>
      </w:pPr>
      <w:r w:rsidRPr="000A61F8">
        <w:rPr>
          <w:b/>
          <w:bCs/>
        </w:rPr>
        <w:lastRenderedPageBreak/>
        <w:t>Sinks:</w:t>
      </w:r>
      <w:r w:rsidRPr="000A61F8">
        <w:t xml:space="preserve"> </w:t>
      </w:r>
      <w:proofErr w:type="spellStart"/>
      <w:r w:rsidRPr="000A61F8">
        <w:t>Sulfur</w:t>
      </w:r>
      <w:proofErr w:type="spellEnd"/>
      <w:r w:rsidRPr="000A61F8">
        <w:t xml:space="preserve"> is taken up by plants and incorporated into amino acids and other organic molecules. It can be released into the atmosphere as </w:t>
      </w:r>
      <w:proofErr w:type="spellStart"/>
      <w:r w:rsidRPr="000A61F8">
        <w:t>sulfur</w:t>
      </w:r>
      <w:proofErr w:type="spellEnd"/>
      <w:r w:rsidRPr="000A61F8">
        <w:t xml:space="preserve"> dioxide (SO2) through combustion.</w:t>
      </w:r>
    </w:p>
    <w:p w14:paraId="74A2BEC1" w14:textId="77777777" w:rsidR="000A61F8" w:rsidRPr="000A61F8" w:rsidRDefault="000A61F8" w:rsidP="000A61F8">
      <w:pPr>
        <w:numPr>
          <w:ilvl w:val="0"/>
          <w:numId w:val="12"/>
        </w:numPr>
      </w:pPr>
      <w:r w:rsidRPr="000A61F8">
        <w:rPr>
          <w:b/>
          <w:bCs/>
        </w:rPr>
        <w:t>Human Impact:</w:t>
      </w:r>
      <w:r w:rsidRPr="000A61F8">
        <w:t xml:space="preserve"> Industrial processes, such as the burning of fossil fuels, have increased the release of </w:t>
      </w:r>
      <w:proofErr w:type="spellStart"/>
      <w:r w:rsidRPr="000A61F8">
        <w:t>sulfur</w:t>
      </w:r>
      <w:proofErr w:type="spellEnd"/>
      <w:r w:rsidRPr="000A61F8">
        <w:t xml:space="preserve"> dioxide into the atmosphere, contributing to acid rain and air pollution.</w:t>
      </w:r>
    </w:p>
    <w:p w14:paraId="227CF158" w14:textId="77777777" w:rsidR="000A61F8" w:rsidRPr="000A61F8" w:rsidRDefault="000A61F8" w:rsidP="000A61F8">
      <w:r w:rsidRPr="000A61F8">
        <w:t>Understanding these biogeochemical cycles is essential for environmental scientists and policymakers because they provide insights into how human activities can disrupt natural nutrient cycling, leading to environmental problems like climate change, water pollution, and habitat degradation. Efforts to manage and mitigate these disruptions often focus on sustainable resource use and pollution control.</w:t>
      </w:r>
    </w:p>
    <w:p w14:paraId="56F9A604" w14:textId="77777777" w:rsidR="00EC31CE" w:rsidRDefault="00EC31CE" w:rsidP="000A61F8"/>
    <w:p w14:paraId="48E26A83" w14:textId="65390174" w:rsidR="000A61F8" w:rsidRPr="000A61F8" w:rsidRDefault="000A61F8" w:rsidP="000A61F8">
      <w:r w:rsidRPr="000A61F8">
        <w:t>Soil Organic Matter (SOM) is a crucial component of soil, playing a vital role in soil health, fertility, and overall ecosystem functioning. It consists of a mixture of organic materials in various stages of decomposition. SOM includes plant and animal residues, microorganisms, and their byproducts. Here, we'll delve into more detail about SOM:</w:t>
      </w:r>
    </w:p>
    <w:p w14:paraId="311CEED2" w14:textId="77777777" w:rsidR="000A61F8" w:rsidRPr="000A61F8" w:rsidRDefault="000A61F8" w:rsidP="000A61F8">
      <w:r w:rsidRPr="000A61F8">
        <w:rPr>
          <w:b/>
          <w:bCs/>
        </w:rPr>
        <w:t>Formation and Composition:</w:t>
      </w:r>
    </w:p>
    <w:p w14:paraId="3E02AFDA" w14:textId="77777777" w:rsidR="000A61F8" w:rsidRPr="000A61F8" w:rsidRDefault="000A61F8" w:rsidP="000A61F8">
      <w:pPr>
        <w:numPr>
          <w:ilvl w:val="0"/>
          <w:numId w:val="13"/>
        </w:numPr>
      </w:pPr>
      <w:r w:rsidRPr="000A61F8">
        <w:rPr>
          <w:b/>
          <w:bCs/>
        </w:rPr>
        <w:t>Input of Organic Materials:</w:t>
      </w:r>
      <w:r w:rsidRPr="000A61F8">
        <w:t xml:space="preserve"> SOM is formed through the input of organic materials into the soil. These materials can include fallen leaves, dead plant roots, crop residues, animal manure, and decaying plant matter.</w:t>
      </w:r>
    </w:p>
    <w:p w14:paraId="08211591" w14:textId="77777777" w:rsidR="000A61F8" w:rsidRPr="000A61F8" w:rsidRDefault="000A61F8" w:rsidP="000A61F8">
      <w:pPr>
        <w:numPr>
          <w:ilvl w:val="0"/>
          <w:numId w:val="13"/>
        </w:numPr>
      </w:pPr>
      <w:r w:rsidRPr="000A61F8">
        <w:rPr>
          <w:b/>
          <w:bCs/>
        </w:rPr>
        <w:t>Microbial Decomposition:</w:t>
      </w:r>
      <w:r w:rsidRPr="000A61F8">
        <w:t xml:space="preserve"> Once these organic materials enter the soil, microorganisms (such as bacteria, fungi, and actinomycetes) break them down through decomposition processes. During this decomposition, complex organic compounds are transformed into simpler, more stable organic matter that becomes part of the SOM.</w:t>
      </w:r>
    </w:p>
    <w:p w14:paraId="78450735" w14:textId="77777777" w:rsidR="000A61F8" w:rsidRPr="000A61F8" w:rsidRDefault="000A61F8" w:rsidP="000A61F8">
      <w:pPr>
        <w:numPr>
          <w:ilvl w:val="0"/>
          <w:numId w:val="13"/>
        </w:numPr>
      </w:pPr>
      <w:r w:rsidRPr="000A61F8">
        <w:rPr>
          <w:b/>
          <w:bCs/>
        </w:rPr>
        <w:t>Physical and Chemical Processes:</w:t>
      </w:r>
      <w:r w:rsidRPr="000A61F8">
        <w:t xml:space="preserve"> The formation and stabilization of SOM are influenced by physical and chemical factors in the soil. These factors include soil mineral composition, temperature, moisture, and pH levels. Some minerals can chemically protect or stabilize organic matter, making it more resistant to decomposition.</w:t>
      </w:r>
    </w:p>
    <w:p w14:paraId="0B326A8D" w14:textId="77777777" w:rsidR="000A61F8" w:rsidRPr="000A61F8" w:rsidRDefault="000A61F8" w:rsidP="000A61F8">
      <w:r w:rsidRPr="000A61F8">
        <w:rPr>
          <w:b/>
          <w:bCs/>
        </w:rPr>
        <w:t>Functions and Significance of SOM:</w:t>
      </w:r>
    </w:p>
    <w:p w14:paraId="282E6516" w14:textId="77777777" w:rsidR="000A61F8" w:rsidRPr="000A61F8" w:rsidRDefault="000A61F8" w:rsidP="000A61F8">
      <w:r w:rsidRPr="000A61F8">
        <w:t>SOM serves several important functions in soils and ecosystems:</w:t>
      </w:r>
    </w:p>
    <w:p w14:paraId="16E8C9DF" w14:textId="77777777" w:rsidR="000A61F8" w:rsidRPr="000A61F8" w:rsidRDefault="000A61F8" w:rsidP="000A61F8">
      <w:pPr>
        <w:numPr>
          <w:ilvl w:val="0"/>
          <w:numId w:val="14"/>
        </w:numPr>
      </w:pPr>
      <w:r w:rsidRPr="000A61F8">
        <w:rPr>
          <w:b/>
          <w:bCs/>
        </w:rPr>
        <w:t>Nutrient Storage:</w:t>
      </w:r>
      <w:r w:rsidRPr="000A61F8">
        <w:t xml:space="preserve"> One of the primary functions of SOM is to act as a reservoir of essential nutrients, including nitrogen (N), phosphorus (P), </w:t>
      </w:r>
      <w:proofErr w:type="spellStart"/>
      <w:r w:rsidRPr="000A61F8">
        <w:t>sulfur</w:t>
      </w:r>
      <w:proofErr w:type="spellEnd"/>
      <w:r w:rsidRPr="000A61F8">
        <w:t xml:space="preserve"> (S), and various micronutrients. These nutrients are slowly released into the soil over time, making them available to plants and supporting their growth.</w:t>
      </w:r>
    </w:p>
    <w:p w14:paraId="7B95316C" w14:textId="77777777" w:rsidR="000A61F8" w:rsidRPr="000A61F8" w:rsidRDefault="000A61F8" w:rsidP="000A61F8">
      <w:pPr>
        <w:numPr>
          <w:ilvl w:val="0"/>
          <w:numId w:val="14"/>
        </w:numPr>
      </w:pPr>
      <w:r w:rsidRPr="000A61F8">
        <w:rPr>
          <w:b/>
          <w:bCs/>
        </w:rPr>
        <w:t>Improving Soil Structure:</w:t>
      </w:r>
      <w:r w:rsidRPr="000A61F8">
        <w:t xml:space="preserve"> SOM plays a crucial role in soil structure and aggregation. It acts like a glue, binding soil particles together and creating pore spaces. This enhances soil aeration, water retention, and root penetration. Soils with higher SOM content are typically better for plant growth.</w:t>
      </w:r>
    </w:p>
    <w:p w14:paraId="2595EC08" w14:textId="77777777" w:rsidR="000A61F8" w:rsidRPr="000A61F8" w:rsidRDefault="000A61F8" w:rsidP="000A61F8">
      <w:pPr>
        <w:numPr>
          <w:ilvl w:val="0"/>
          <w:numId w:val="14"/>
        </w:numPr>
      </w:pPr>
      <w:r w:rsidRPr="000A61F8">
        <w:rPr>
          <w:b/>
          <w:bCs/>
        </w:rPr>
        <w:t>Water Retention:</w:t>
      </w:r>
      <w:r w:rsidRPr="000A61F8">
        <w:t xml:space="preserve"> SOM helps soils retain water and reduce the risk of waterlogging. It acts as a sponge, holding moisture and making it available to plants during dry periods.</w:t>
      </w:r>
    </w:p>
    <w:p w14:paraId="038CA2B0" w14:textId="77777777" w:rsidR="000A61F8" w:rsidRPr="000A61F8" w:rsidRDefault="000A61F8" w:rsidP="000A61F8">
      <w:pPr>
        <w:numPr>
          <w:ilvl w:val="0"/>
          <w:numId w:val="14"/>
        </w:numPr>
      </w:pPr>
      <w:r w:rsidRPr="000A61F8">
        <w:rPr>
          <w:b/>
          <w:bCs/>
        </w:rPr>
        <w:lastRenderedPageBreak/>
        <w:t>Carbon Sequestration:</w:t>
      </w:r>
      <w:r w:rsidRPr="000A61F8">
        <w:t xml:space="preserve"> Soil is one of the largest carbon reservoirs on Earth. SOM stores a significant amount of carbon, which helps mitigate climate change by removing carbon dioxide (CO2) from the atmosphere.</w:t>
      </w:r>
    </w:p>
    <w:p w14:paraId="4549DAC2" w14:textId="77777777" w:rsidR="000A61F8" w:rsidRPr="000A61F8" w:rsidRDefault="000A61F8" w:rsidP="000A61F8">
      <w:pPr>
        <w:numPr>
          <w:ilvl w:val="0"/>
          <w:numId w:val="14"/>
        </w:numPr>
      </w:pPr>
      <w:r w:rsidRPr="000A61F8">
        <w:rPr>
          <w:b/>
          <w:bCs/>
        </w:rPr>
        <w:t>Biological Activity:</w:t>
      </w:r>
      <w:r w:rsidRPr="000A61F8">
        <w:t xml:space="preserve"> SOM provides a source of food and habitat for soil microorganisms, including beneficial bacteria and fungi. These microorganisms help decompose organic matter, release nutrients, and improve soil health.</w:t>
      </w:r>
    </w:p>
    <w:p w14:paraId="3D5A0D62" w14:textId="77777777" w:rsidR="000A61F8" w:rsidRPr="000A61F8" w:rsidRDefault="000A61F8" w:rsidP="000A61F8">
      <w:pPr>
        <w:numPr>
          <w:ilvl w:val="0"/>
          <w:numId w:val="14"/>
        </w:numPr>
      </w:pPr>
      <w:r w:rsidRPr="000A61F8">
        <w:rPr>
          <w:b/>
          <w:bCs/>
        </w:rPr>
        <w:t>Resistance to Erosion:</w:t>
      </w:r>
      <w:r w:rsidRPr="000A61F8">
        <w:t xml:space="preserve"> Soils with higher SOM content are often more resistant to erosion, as SOM contributes to soil structure and stability.</w:t>
      </w:r>
    </w:p>
    <w:p w14:paraId="42C03853" w14:textId="77777777" w:rsidR="000A61F8" w:rsidRPr="000A61F8" w:rsidRDefault="000A61F8" w:rsidP="000A61F8">
      <w:r w:rsidRPr="000A61F8">
        <w:rPr>
          <w:b/>
          <w:bCs/>
        </w:rPr>
        <w:t>Human Impact and Management:</w:t>
      </w:r>
    </w:p>
    <w:p w14:paraId="633DAC2E" w14:textId="77777777" w:rsidR="000A61F8" w:rsidRPr="000A61F8" w:rsidRDefault="000A61F8" w:rsidP="000A61F8">
      <w:r w:rsidRPr="000A61F8">
        <w:t>Human activities can significantly impact SOM levels in soils. Unsustainable agricultural practices, such as excessive tillage, overuse of synthetic fertilizers, and erosion, can deplete SOM. Conversely, sustainable agriculture practices like no-till farming, cover cropping, and organic matter additions can increase SOM levels, leading to improved soil fertility and sustainability.</w:t>
      </w:r>
    </w:p>
    <w:p w14:paraId="50034D5B" w14:textId="77777777" w:rsidR="000A61F8" w:rsidRPr="000A61F8" w:rsidRDefault="000A61F8" w:rsidP="000A61F8">
      <w:r w:rsidRPr="000A61F8">
        <w:t>In summary, Soil Organic Matter is a dynamic component of soil that results from the decomposition of organic materials by microorganisms. Its functions include nutrient storage, improving soil structure, enhancing water retention, carbon sequestration, supporting biological activity, and reducing erosion. Proper soil management is essential to maintain and increase SOM levels for sustainable agriculture and ecosystem health.</w:t>
      </w:r>
    </w:p>
    <w:p w14:paraId="63DFF1EC" w14:textId="77777777" w:rsidR="00EC31CE" w:rsidRDefault="00EC31CE" w:rsidP="000A61F8"/>
    <w:p w14:paraId="0F59006F" w14:textId="4262D05A" w:rsidR="000A61F8" w:rsidRPr="000A61F8" w:rsidRDefault="000A61F8" w:rsidP="000A61F8">
      <w:r w:rsidRPr="000A61F8">
        <w:t>Certainly, let's explore the Clean Air Act and mitigation and reduction measures in more detail:</w:t>
      </w:r>
    </w:p>
    <w:p w14:paraId="64724F0E" w14:textId="77777777" w:rsidR="000A61F8" w:rsidRPr="000A61F8" w:rsidRDefault="000A61F8" w:rsidP="000A61F8">
      <w:r w:rsidRPr="000A61F8">
        <w:rPr>
          <w:b/>
          <w:bCs/>
        </w:rPr>
        <w:t>Clean Air Act:</w:t>
      </w:r>
    </w:p>
    <w:p w14:paraId="104FB6C9" w14:textId="77777777" w:rsidR="000A61F8" w:rsidRPr="000A61F8" w:rsidRDefault="000A61F8" w:rsidP="000A61F8">
      <w:r w:rsidRPr="000A61F8">
        <w:t>The Clean Air Act (CAA) is a comprehensive piece of federal legislation in the United States aimed at regulating and reducing air pollution to protect public health and the environment. It has been amended several times since its inception in 1963 and has been instrumental in improving air quality throughout the country.</w:t>
      </w:r>
    </w:p>
    <w:p w14:paraId="5D2409AB" w14:textId="77777777" w:rsidR="000A61F8" w:rsidRPr="000A61F8" w:rsidRDefault="000A61F8" w:rsidP="000A61F8">
      <w:r w:rsidRPr="000A61F8">
        <w:rPr>
          <w:b/>
          <w:bCs/>
        </w:rPr>
        <w:t>Key Provisions and Goals of the Clean Air Act:</w:t>
      </w:r>
    </w:p>
    <w:p w14:paraId="4A93DE5B" w14:textId="77777777" w:rsidR="000A61F8" w:rsidRPr="000A61F8" w:rsidRDefault="000A61F8" w:rsidP="000A61F8">
      <w:pPr>
        <w:numPr>
          <w:ilvl w:val="0"/>
          <w:numId w:val="15"/>
        </w:numPr>
      </w:pPr>
      <w:r w:rsidRPr="000A61F8">
        <w:rPr>
          <w:b/>
          <w:bCs/>
        </w:rPr>
        <w:t>National Ambient Air Quality Standards (NAAQS):</w:t>
      </w:r>
      <w:r w:rsidRPr="000A61F8">
        <w:t xml:space="preserve"> The CAA establishes NAAQS for several pollutants, including ground-level ozone, particulate matter, carbon monoxide, </w:t>
      </w:r>
      <w:proofErr w:type="spellStart"/>
      <w:r w:rsidRPr="000A61F8">
        <w:t>sulfur</w:t>
      </w:r>
      <w:proofErr w:type="spellEnd"/>
      <w:r w:rsidRPr="000A61F8">
        <w:t xml:space="preserve"> dioxide, nitrogen dioxide, and lead. These standards set the maximum allowable concentrations of these pollutants in the ambient air to protect public health and the environment.</w:t>
      </w:r>
    </w:p>
    <w:p w14:paraId="25C61EDA" w14:textId="77777777" w:rsidR="000A61F8" w:rsidRPr="000A61F8" w:rsidRDefault="000A61F8" w:rsidP="000A61F8">
      <w:pPr>
        <w:numPr>
          <w:ilvl w:val="0"/>
          <w:numId w:val="15"/>
        </w:numPr>
      </w:pPr>
      <w:r w:rsidRPr="000A61F8">
        <w:rPr>
          <w:b/>
          <w:bCs/>
        </w:rPr>
        <w:t>Emissions Standards:</w:t>
      </w:r>
      <w:r w:rsidRPr="000A61F8">
        <w:t xml:space="preserve"> The CAA sets emissions standards for various sources of pollution, such as industrial facilities, power plants, and vehicles. These standards limit the </w:t>
      </w:r>
      <w:proofErr w:type="gramStart"/>
      <w:r w:rsidRPr="000A61F8">
        <w:t>amount</w:t>
      </w:r>
      <w:proofErr w:type="gramEnd"/>
      <w:r w:rsidRPr="000A61F8">
        <w:t xml:space="preserve"> of specific pollutants that these sources can release into the atmosphere.</w:t>
      </w:r>
    </w:p>
    <w:p w14:paraId="3C9A6A36" w14:textId="77777777" w:rsidR="000A61F8" w:rsidRPr="000A61F8" w:rsidRDefault="000A61F8" w:rsidP="000A61F8">
      <w:pPr>
        <w:numPr>
          <w:ilvl w:val="0"/>
          <w:numId w:val="15"/>
        </w:numPr>
      </w:pPr>
      <w:r w:rsidRPr="000A61F8">
        <w:rPr>
          <w:b/>
          <w:bCs/>
        </w:rPr>
        <w:t>New Source Review (NSR):</w:t>
      </w:r>
      <w:r w:rsidRPr="000A61F8">
        <w:t xml:space="preserve"> The NSR program requires that new or modified industrial facilities install state-of-the-art pollution control technology to reduce emissions of harmful pollutants.</w:t>
      </w:r>
    </w:p>
    <w:p w14:paraId="0AE96B5E" w14:textId="77777777" w:rsidR="000A61F8" w:rsidRPr="000A61F8" w:rsidRDefault="000A61F8" w:rsidP="000A61F8">
      <w:pPr>
        <w:numPr>
          <w:ilvl w:val="0"/>
          <w:numId w:val="15"/>
        </w:numPr>
      </w:pPr>
      <w:r w:rsidRPr="000A61F8">
        <w:rPr>
          <w:b/>
          <w:bCs/>
        </w:rPr>
        <w:t>Mobile Source Emissions:</w:t>
      </w:r>
      <w:r w:rsidRPr="000A61F8">
        <w:t xml:space="preserve"> The CAA addresses emissions from mobile sources, including cars, trucks, and other vehicles. It includes requirements for vehicle emissions testing, fuel quality, and fuel efficiency standards.</w:t>
      </w:r>
    </w:p>
    <w:p w14:paraId="37C8AF25" w14:textId="77777777" w:rsidR="000A61F8" w:rsidRPr="000A61F8" w:rsidRDefault="000A61F8" w:rsidP="000A61F8">
      <w:pPr>
        <w:numPr>
          <w:ilvl w:val="0"/>
          <w:numId w:val="15"/>
        </w:numPr>
      </w:pPr>
      <w:r w:rsidRPr="000A61F8">
        <w:rPr>
          <w:b/>
          <w:bCs/>
        </w:rPr>
        <w:lastRenderedPageBreak/>
        <w:t>Air Toxics: (Title III):</w:t>
      </w:r>
      <w:r w:rsidRPr="000A61F8">
        <w:t xml:space="preserve"> The CAA regulates hazardous air pollutants, also known as air toxics. This part of the Act sets emission standards for numerous toxic pollutants, such as benzene, mercury, and dioxins.</w:t>
      </w:r>
    </w:p>
    <w:p w14:paraId="28F3E88C" w14:textId="77777777" w:rsidR="000A61F8" w:rsidRPr="000A61F8" w:rsidRDefault="000A61F8" w:rsidP="000A61F8">
      <w:pPr>
        <w:numPr>
          <w:ilvl w:val="0"/>
          <w:numId w:val="15"/>
        </w:numPr>
      </w:pPr>
      <w:r w:rsidRPr="000A61F8">
        <w:rPr>
          <w:b/>
          <w:bCs/>
        </w:rPr>
        <w:t>Acid Rain Program:</w:t>
      </w:r>
      <w:r w:rsidRPr="000A61F8">
        <w:t xml:space="preserve"> The CAA includes provisions to address acid rain, particularly the </w:t>
      </w:r>
      <w:proofErr w:type="spellStart"/>
      <w:r w:rsidRPr="000A61F8">
        <w:t>sulfur</w:t>
      </w:r>
      <w:proofErr w:type="spellEnd"/>
      <w:r w:rsidRPr="000A61F8">
        <w:t xml:space="preserve"> dioxide and nitrogen oxide emissions that contribute to it. This has led to significant reductions in acid rain in affected regions.</w:t>
      </w:r>
    </w:p>
    <w:p w14:paraId="302D0EFD" w14:textId="77777777" w:rsidR="000A61F8" w:rsidRPr="000A61F8" w:rsidRDefault="000A61F8" w:rsidP="000A61F8">
      <w:pPr>
        <w:numPr>
          <w:ilvl w:val="0"/>
          <w:numId w:val="15"/>
        </w:numPr>
      </w:pPr>
      <w:r w:rsidRPr="000A61F8">
        <w:rPr>
          <w:b/>
          <w:bCs/>
        </w:rPr>
        <w:t>Ozone Depleting Substances:</w:t>
      </w:r>
      <w:r w:rsidRPr="000A61F8">
        <w:t xml:space="preserve"> The Act addresses substances that deplete the ozone layer, such as chlorofluorocarbons (CFCs), through regulations and international agreements like the Montreal Protocol.</w:t>
      </w:r>
    </w:p>
    <w:p w14:paraId="4BA4C85E" w14:textId="77777777" w:rsidR="000A61F8" w:rsidRPr="000A61F8" w:rsidRDefault="000A61F8" w:rsidP="000A61F8">
      <w:pPr>
        <w:numPr>
          <w:ilvl w:val="0"/>
          <w:numId w:val="15"/>
        </w:numPr>
      </w:pPr>
      <w:r w:rsidRPr="000A61F8">
        <w:rPr>
          <w:b/>
          <w:bCs/>
        </w:rPr>
        <w:t>Enforcement and Penalties:</w:t>
      </w:r>
      <w:r w:rsidRPr="000A61F8">
        <w:t xml:space="preserve"> The CAA establishes enforcement mechanisms, including penalties for non-compliance with regulations, and grants the Environmental Protection Agency (EPA) the authority to take enforcement actions.</w:t>
      </w:r>
    </w:p>
    <w:p w14:paraId="0BA78A6E" w14:textId="77777777" w:rsidR="000A61F8" w:rsidRPr="000A61F8" w:rsidRDefault="000A61F8" w:rsidP="000A61F8">
      <w:r w:rsidRPr="000A61F8">
        <w:rPr>
          <w:b/>
          <w:bCs/>
        </w:rPr>
        <w:t>Mitigation and Reduction Measures:</w:t>
      </w:r>
    </w:p>
    <w:p w14:paraId="35764DFE" w14:textId="77777777" w:rsidR="000A61F8" w:rsidRPr="000A61F8" w:rsidRDefault="000A61F8" w:rsidP="000A61F8">
      <w:r w:rsidRPr="000A61F8">
        <w:t>Mitigation and reduction measures under the Clean Air Act and similar air quality regulations focus on reducing emissions of harmful pollutants and improving air quality. These measures include:</w:t>
      </w:r>
    </w:p>
    <w:p w14:paraId="169ACD50" w14:textId="77777777" w:rsidR="000A61F8" w:rsidRPr="000A61F8" w:rsidRDefault="000A61F8" w:rsidP="000A61F8">
      <w:pPr>
        <w:numPr>
          <w:ilvl w:val="0"/>
          <w:numId w:val="16"/>
        </w:numPr>
      </w:pPr>
      <w:r w:rsidRPr="000A61F8">
        <w:rPr>
          <w:b/>
          <w:bCs/>
        </w:rPr>
        <w:t>Technology Standards:</w:t>
      </w:r>
      <w:r w:rsidRPr="000A61F8">
        <w:t xml:space="preserve"> Setting emissions standards for various industries and sectors, requiring the use of specific pollution control technologies and practices to reduce emissions.</w:t>
      </w:r>
    </w:p>
    <w:p w14:paraId="4BC326D7" w14:textId="77777777" w:rsidR="000A61F8" w:rsidRPr="000A61F8" w:rsidRDefault="000A61F8" w:rsidP="000A61F8">
      <w:pPr>
        <w:numPr>
          <w:ilvl w:val="0"/>
          <w:numId w:val="16"/>
        </w:numPr>
      </w:pPr>
      <w:r w:rsidRPr="000A61F8">
        <w:rPr>
          <w:b/>
          <w:bCs/>
        </w:rPr>
        <w:t>Alternative Fuels and Energy Sources:</w:t>
      </w:r>
      <w:r w:rsidRPr="000A61F8">
        <w:t xml:space="preserve"> Encouraging the use of cleaner energy sources, such as natural gas, renewable energy, and electric vehicles, to reduce emissions from power generation and transportation.</w:t>
      </w:r>
    </w:p>
    <w:p w14:paraId="18B5E977" w14:textId="77777777" w:rsidR="000A61F8" w:rsidRPr="000A61F8" w:rsidRDefault="000A61F8" w:rsidP="000A61F8">
      <w:pPr>
        <w:numPr>
          <w:ilvl w:val="0"/>
          <w:numId w:val="16"/>
        </w:numPr>
      </w:pPr>
      <w:r w:rsidRPr="000A61F8">
        <w:rPr>
          <w:b/>
          <w:bCs/>
        </w:rPr>
        <w:t>Emission Testing and Monitoring:</w:t>
      </w:r>
      <w:r w:rsidRPr="000A61F8">
        <w:t xml:space="preserve"> Implementing programs for regular emissions testing and monitoring of sources, such as vehicle emissions testing and continuous monitoring of industrial emissions.</w:t>
      </w:r>
    </w:p>
    <w:p w14:paraId="15CA282A" w14:textId="77777777" w:rsidR="000A61F8" w:rsidRPr="000A61F8" w:rsidRDefault="000A61F8" w:rsidP="000A61F8">
      <w:pPr>
        <w:numPr>
          <w:ilvl w:val="0"/>
          <w:numId w:val="16"/>
        </w:numPr>
      </w:pPr>
      <w:r w:rsidRPr="000A61F8">
        <w:rPr>
          <w:b/>
          <w:bCs/>
        </w:rPr>
        <w:t>Emissions Reduction Incentives:</w:t>
      </w:r>
      <w:r w:rsidRPr="000A61F8">
        <w:t xml:space="preserve"> Providing financial incentives for individuals and companies to adopt cleaner technologies and practices, such as tax credits for energy-efficient appliances or incentives for electric vehicles.</w:t>
      </w:r>
    </w:p>
    <w:p w14:paraId="07739400" w14:textId="77777777" w:rsidR="000A61F8" w:rsidRPr="000A61F8" w:rsidRDefault="000A61F8" w:rsidP="000A61F8">
      <w:pPr>
        <w:numPr>
          <w:ilvl w:val="0"/>
          <w:numId w:val="16"/>
        </w:numPr>
      </w:pPr>
      <w:r w:rsidRPr="000A61F8">
        <w:rPr>
          <w:b/>
          <w:bCs/>
        </w:rPr>
        <w:t>Transportation Policies:</w:t>
      </w:r>
      <w:r w:rsidRPr="000A61F8">
        <w:t xml:space="preserve"> Implementing policies to reduce vehicle emissions, such as fuel efficiency standards, public transportation development, and promoting active transportation like walking and cycling.</w:t>
      </w:r>
    </w:p>
    <w:p w14:paraId="78017513" w14:textId="77777777" w:rsidR="000A61F8" w:rsidRPr="000A61F8" w:rsidRDefault="000A61F8" w:rsidP="000A61F8">
      <w:pPr>
        <w:numPr>
          <w:ilvl w:val="0"/>
          <w:numId w:val="16"/>
        </w:numPr>
      </w:pPr>
      <w:r w:rsidRPr="000A61F8">
        <w:rPr>
          <w:b/>
          <w:bCs/>
        </w:rPr>
        <w:t>International Agreements:</w:t>
      </w:r>
      <w:r w:rsidRPr="000A61F8">
        <w:t xml:space="preserve"> Participating in international agreements to address transboundary air pollution and to phase out substances that harm the ozone layer or contribute to climate change.</w:t>
      </w:r>
    </w:p>
    <w:p w14:paraId="6AF55921" w14:textId="77777777" w:rsidR="000A61F8" w:rsidRPr="000A61F8" w:rsidRDefault="000A61F8" w:rsidP="000A61F8">
      <w:pPr>
        <w:numPr>
          <w:ilvl w:val="0"/>
          <w:numId w:val="16"/>
        </w:numPr>
      </w:pPr>
      <w:r w:rsidRPr="000A61F8">
        <w:rPr>
          <w:b/>
          <w:bCs/>
        </w:rPr>
        <w:t>Public Education and Outreach:</w:t>
      </w:r>
      <w:r w:rsidRPr="000A61F8">
        <w:t xml:space="preserve"> Raising awareness and educating the public about the importance of air quality and the actions individuals can take to reduce their own emissions.</w:t>
      </w:r>
    </w:p>
    <w:p w14:paraId="6169314F" w14:textId="77777777" w:rsidR="000A61F8" w:rsidRPr="000A61F8" w:rsidRDefault="000A61F8" w:rsidP="000A61F8">
      <w:r w:rsidRPr="000A61F8">
        <w:t>The Clean Air Act and associated measures have been effective in reducing air pollution and improving air quality in the United States. However, challenges remain, particularly in addressing emerging air quality issues and addressing the global nature of some air pollutants, such as greenhouse gases. Continuous efforts to innovate and update regulations are essential for maintaining and improving air quality.</w:t>
      </w:r>
    </w:p>
    <w:p w14:paraId="0D62CD29" w14:textId="77777777" w:rsidR="000A61F8" w:rsidRPr="000A61F8" w:rsidRDefault="000A61F8" w:rsidP="000A61F8">
      <w:r w:rsidRPr="000A61F8">
        <w:lastRenderedPageBreak/>
        <w:t>Certainly, let's delve into more detail about photochemical smog and acid rain, as well as the concepts of primary and secondary pollutants.</w:t>
      </w:r>
    </w:p>
    <w:p w14:paraId="2265600F" w14:textId="77777777" w:rsidR="000A61F8" w:rsidRPr="000A61F8" w:rsidRDefault="000A61F8" w:rsidP="000A61F8">
      <w:r w:rsidRPr="000A61F8">
        <w:rPr>
          <w:b/>
          <w:bCs/>
        </w:rPr>
        <w:t>Photochemical Smog:</w:t>
      </w:r>
    </w:p>
    <w:p w14:paraId="2622E1D6" w14:textId="77777777" w:rsidR="000A61F8" w:rsidRPr="000A61F8" w:rsidRDefault="000A61F8" w:rsidP="000A61F8">
      <w:r w:rsidRPr="000A61F8">
        <w:t xml:space="preserve">Photochemical smog is a type of air pollution that results from the interaction of sunlight with certain chemicals in the atmosphere. It is typically associated with urban areas and is more prevalent in regions with sunny, warm climates. Photochemical smog is characterized by a brownish or </w:t>
      </w:r>
      <w:proofErr w:type="spellStart"/>
      <w:r w:rsidRPr="000A61F8">
        <w:t>grayish</w:t>
      </w:r>
      <w:proofErr w:type="spellEnd"/>
      <w:r w:rsidRPr="000A61F8">
        <w:t xml:space="preserve"> haze and is often a summertime phenomenon. It consists of various pollutants, primarily ground-level </w:t>
      </w:r>
      <w:proofErr w:type="gramStart"/>
      <w:r w:rsidRPr="000A61F8">
        <w:t>ozone</w:t>
      </w:r>
      <w:proofErr w:type="gramEnd"/>
      <w:r w:rsidRPr="000A61F8">
        <w:t xml:space="preserve"> and other volatile organic compounds (VOCs).</w:t>
      </w:r>
    </w:p>
    <w:p w14:paraId="233EA609" w14:textId="77777777" w:rsidR="000A61F8" w:rsidRPr="000A61F8" w:rsidRDefault="000A61F8" w:rsidP="000A61F8">
      <w:r w:rsidRPr="000A61F8">
        <w:rPr>
          <w:b/>
          <w:bCs/>
        </w:rPr>
        <w:t>Key Components and Formation of Photochemical Smog:</w:t>
      </w:r>
    </w:p>
    <w:p w14:paraId="35747233" w14:textId="77777777" w:rsidR="000A61F8" w:rsidRPr="000A61F8" w:rsidRDefault="000A61F8" w:rsidP="000A61F8">
      <w:pPr>
        <w:numPr>
          <w:ilvl w:val="0"/>
          <w:numId w:val="17"/>
        </w:numPr>
      </w:pPr>
      <w:r w:rsidRPr="000A61F8">
        <w:rPr>
          <w:b/>
          <w:bCs/>
        </w:rPr>
        <w:t>Nitrogen Oxides (NOx):</w:t>
      </w:r>
      <w:r w:rsidRPr="000A61F8">
        <w:t xml:space="preserve"> These are primarily produced by the combustion of fossil fuels in vehicles and industrial processes. Nitrogen oxides are a key ingredient in the formation of photochemical smog.</w:t>
      </w:r>
    </w:p>
    <w:p w14:paraId="4F4DDA94" w14:textId="77777777" w:rsidR="000A61F8" w:rsidRPr="000A61F8" w:rsidRDefault="000A61F8" w:rsidP="000A61F8">
      <w:pPr>
        <w:numPr>
          <w:ilvl w:val="0"/>
          <w:numId w:val="17"/>
        </w:numPr>
      </w:pPr>
      <w:r w:rsidRPr="000A61F8">
        <w:rPr>
          <w:b/>
          <w:bCs/>
        </w:rPr>
        <w:t>Volatile Organic Compounds (VOCs):</w:t>
      </w:r>
      <w:r w:rsidRPr="000A61F8">
        <w:t xml:space="preserve"> These compounds come from various sources, including vehicle emissions, industrial activities, and natural sources like plants. They are released into the atmosphere as gases.</w:t>
      </w:r>
    </w:p>
    <w:p w14:paraId="78C7479D" w14:textId="77777777" w:rsidR="000A61F8" w:rsidRPr="000A61F8" w:rsidRDefault="000A61F8" w:rsidP="000A61F8">
      <w:pPr>
        <w:numPr>
          <w:ilvl w:val="0"/>
          <w:numId w:val="17"/>
        </w:numPr>
      </w:pPr>
      <w:r w:rsidRPr="000A61F8">
        <w:rPr>
          <w:b/>
          <w:bCs/>
        </w:rPr>
        <w:t>Sunlight:</w:t>
      </w:r>
      <w:r w:rsidRPr="000A61F8">
        <w:t xml:space="preserve"> Sunlight provides the energy needed for the photochemical reactions that lead to smog formation. Ultraviolet (UV) radiation from the sun initiates the breakdown of nitrogen oxides and VOCs.</w:t>
      </w:r>
    </w:p>
    <w:p w14:paraId="101348CD" w14:textId="77777777" w:rsidR="000A61F8" w:rsidRPr="000A61F8" w:rsidRDefault="000A61F8" w:rsidP="000A61F8">
      <w:r w:rsidRPr="000A61F8">
        <w:rPr>
          <w:b/>
          <w:bCs/>
        </w:rPr>
        <w:t>Formation Steps:</w:t>
      </w:r>
    </w:p>
    <w:p w14:paraId="4EDC9034" w14:textId="77777777" w:rsidR="000A61F8" w:rsidRPr="000A61F8" w:rsidRDefault="000A61F8" w:rsidP="000A61F8">
      <w:pPr>
        <w:numPr>
          <w:ilvl w:val="0"/>
          <w:numId w:val="18"/>
        </w:numPr>
      </w:pPr>
      <w:r w:rsidRPr="000A61F8">
        <w:rPr>
          <w:b/>
          <w:bCs/>
        </w:rPr>
        <w:t>Nitrogen Oxides (NOx) Emissions:</w:t>
      </w:r>
      <w:r w:rsidRPr="000A61F8">
        <w:t xml:space="preserve"> Vehicles and industrial sources release nitrogen oxides into the atmosphere.</w:t>
      </w:r>
    </w:p>
    <w:p w14:paraId="7E94E969" w14:textId="77777777" w:rsidR="000A61F8" w:rsidRPr="000A61F8" w:rsidRDefault="000A61F8" w:rsidP="000A61F8">
      <w:pPr>
        <w:numPr>
          <w:ilvl w:val="0"/>
          <w:numId w:val="18"/>
        </w:numPr>
      </w:pPr>
      <w:r w:rsidRPr="000A61F8">
        <w:rPr>
          <w:b/>
          <w:bCs/>
        </w:rPr>
        <w:t>Volatile Organic Compounds (VOCs) Emissions:</w:t>
      </w:r>
      <w:r w:rsidRPr="000A61F8">
        <w:t xml:space="preserve"> Emission of VOCs from various sources, including vehicle exhaust and industrial processes.</w:t>
      </w:r>
    </w:p>
    <w:p w14:paraId="31CB6F23" w14:textId="77777777" w:rsidR="000A61F8" w:rsidRPr="000A61F8" w:rsidRDefault="000A61F8" w:rsidP="000A61F8">
      <w:pPr>
        <w:numPr>
          <w:ilvl w:val="0"/>
          <w:numId w:val="18"/>
        </w:numPr>
      </w:pPr>
      <w:r w:rsidRPr="000A61F8">
        <w:rPr>
          <w:b/>
          <w:bCs/>
        </w:rPr>
        <w:t>Photochemical Reactions:</w:t>
      </w:r>
      <w:r w:rsidRPr="000A61F8">
        <w:t xml:space="preserve"> Sunlight triggers chemical reactions between NOx and VOCs, leading to the formation of ground-level ozone (O3) and other secondary pollutants.</w:t>
      </w:r>
    </w:p>
    <w:p w14:paraId="64734D48" w14:textId="77777777" w:rsidR="000A61F8" w:rsidRPr="000A61F8" w:rsidRDefault="000A61F8" w:rsidP="000A61F8">
      <w:pPr>
        <w:numPr>
          <w:ilvl w:val="0"/>
          <w:numId w:val="18"/>
        </w:numPr>
      </w:pPr>
      <w:r w:rsidRPr="000A61F8">
        <w:rPr>
          <w:b/>
          <w:bCs/>
        </w:rPr>
        <w:t>Haze Formation:</w:t>
      </w:r>
      <w:r w:rsidRPr="000A61F8">
        <w:t xml:space="preserve"> Ground-level ozone, along with other compounds, forms a hazy, </w:t>
      </w:r>
      <w:proofErr w:type="gramStart"/>
      <w:r w:rsidRPr="000A61F8">
        <w:t>brownish</w:t>
      </w:r>
      <w:proofErr w:type="gramEnd"/>
      <w:r w:rsidRPr="000A61F8">
        <w:t xml:space="preserve"> or </w:t>
      </w:r>
      <w:proofErr w:type="spellStart"/>
      <w:r w:rsidRPr="000A61F8">
        <w:t>grayish</w:t>
      </w:r>
      <w:proofErr w:type="spellEnd"/>
      <w:r w:rsidRPr="000A61F8">
        <w:t xml:space="preserve"> layer in the atmosphere, which is characteristic of photochemical smog.</w:t>
      </w:r>
    </w:p>
    <w:p w14:paraId="3668AC82" w14:textId="77777777" w:rsidR="000A61F8" w:rsidRPr="000A61F8" w:rsidRDefault="000A61F8" w:rsidP="000A61F8">
      <w:r w:rsidRPr="000A61F8">
        <w:rPr>
          <w:b/>
          <w:bCs/>
        </w:rPr>
        <w:t>Health and Environmental Impacts:</w:t>
      </w:r>
      <w:r w:rsidRPr="000A61F8">
        <w:t xml:space="preserve"> Photochemical smog is associated with a range of health problems, including respiratory issues and exacerbation of conditions like asthma. It can also damage vegetation, reduce crop yields, and cause material corrosion.</w:t>
      </w:r>
    </w:p>
    <w:p w14:paraId="68AEB989" w14:textId="77777777" w:rsidR="000A61F8" w:rsidRPr="000A61F8" w:rsidRDefault="000A61F8" w:rsidP="000A61F8">
      <w:r w:rsidRPr="000A61F8">
        <w:rPr>
          <w:b/>
          <w:bCs/>
        </w:rPr>
        <w:t>Acid Rain:</w:t>
      </w:r>
    </w:p>
    <w:p w14:paraId="1210B376" w14:textId="77777777" w:rsidR="000A61F8" w:rsidRPr="000A61F8" w:rsidRDefault="000A61F8" w:rsidP="000A61F8">
      <w:r w:rsidRPr="000A61F8">
        <w:t xml:space="preserve">Acid rain is a type of environmental pollution characterized by the deposition of acidic substances in rainwater, snow, fog, or dust. It is primarily caused by emissions of </w:t>
      </w:r>
      <w:proofErr w:type="spellStart"/>
      <w:r w:rsidRPr="000A61F8">
        <w:t>sulfur</w:t>
      </w:r>
      <w:proofErr w:type="spellEnd"/>
      <w:r w:rsidRPr="000A61F8">
        <w:t xml:space="preserve"> dioxide (SO2) and nitrogen oxides (NOx), which react with water vapor and other atmospheric components to form acids.</w:t>
      </w:r>
    </w:p>
    <w:p w14:paraId="25C15E8E" w14:textId="77777777" w:rsidR="000A61F8" w:rsidRPr="000A61F8" w:rsidRDefault="000A61F8" w:rsidP="000A61F8">
      <w:r w:rsidRPr="000A61F8">
        <w:rPr>
          <w:b/>
          <w:bCs/>
        </w:rPr>
        <w:t>Formation of Acid Rain:</w:t>
      </w:r>
    </w:p>
    <w:p w14:paraId="06553944" w14:textId="77777777" w:rsidR="000A61F8" w:rsidRPr="000A61F8" w:rsidRDefault="000A61F8" w:rsidP="000A61F8">
      <w:pPr>
        <w:numPr>
          <w:ilvl w:val="0"/>
          <w:numId w:val="19"/>
        </w:numPr>
      </w:pPr>
      <w:proofErr w:type="spellStart"/>
      <w:r w:rsidRPr="000A61F8">
        <w:rPr>
          <w:b/>
          <w:bCs/>
        </w:rPr>
        <w:t>Sulfur</w:t>
      </w:r>
      <w:proofErr w:type="spellEnd"/>
      <w:r w:rsidRPr="000A61F8">
        <w:rPr>
          <w:b/>
          <w:bCs/>
        </w:rPr>
        <w:t xml:space="preserve"> Dioxide (SO2) Emissions:</w:t>
      </w:r>
      <w:r w:rsidRPr="000A61F8">
        <w:t xml:space="preserve"> Major sources include the burning of fossil fuels, such as coal and oil, in power plants and industrial facilities.</w:t>
      </w:r>
    </w:p>
    <w:p w14:paraId="0E82AAB7" w14:textId="77777777" w:rsidR="000A61F8" w:rsidRPr="000A61F8" w:rsidRDefault="000A61F8" w:rsidP="000A61F8">
      <w:pPr>
        <w:numPr>
          <w:ilvl w:val="0"/>
          <w:numId w:val="19"/>
        </w:numPr>
      </w:pPr>
      <w:r w:rsidRPr="000A61F8">
        <w:rPr>
          <w:b/>
          <w:bCs/>
        </w:rPr>
        <w:lastRenderedPageBreak/>
        <w:t>Nitrogen Oxides (NOx) Emissions:</w:t>
      </w:r>
      <w:r w:rsidRPr="000A61F8">
        <w:t xml:space="preserve"> Common sources are vehicle exhaust, industrial processes, and combustion.</w:t>
      </w:r>
    </w:p>
    <w:p w14:paraId="45DBED1F" w14:textId="77777777" w:rsidR="000A61F8" w:rsidRPr="000A61F8" w:rsidRDefault="000A61F8" w:rsidP="000A61F8">
      <w:pPr>
        <w:numPr>
          <w:ilvl w:val="0"/>
          <w:numId w:val="19"/>
        </w:numPr>
      </w:pPr>
      <w:r w:rsidRPr="000A61F8">
        <w:rPr>
          <w:b/>
          <w:bCs/>
        </w:rPr>
        <w:t>Atmospheric Transformation:</w:t>
      </w:r>
      <w:r w:rsidRPr="000A61F8">
        <w:t xml:space="preserve"> SO2 and NOx are released into the atmosphere and react with oxygen and water vapor to form sulfuric acid (H2SO4) and nitric acid (HNO3).</w:t>
      </w:r>
    </w:p>
    <w:p w14:paraId="21249269" w14:textId="77777777" w:rsidR="000A61F8" w:rsidRPr="000A61F8" w:rsidRDefault="000A61F8" w:rsidP="000A61F8">
      <w:pPr>
        <w:numPr>
          <w:ilvl w:val="0"/>
          <w:numId w:val="19"/>
        </w:numPr>
      </w:pPr>
      <w:r w:rsidRPr="000A61F8">
        <w:rPr>
          <w:b/>
          <w:bCs/>
        </w:rPr>
        <w:t>Acid Deposition:</w:t>
      </w:r>
      <w:r w:rsidRPr="000A61F8">
        <w:t xml:space="preserve"> Acidic particles and droplets combine with precipitation (rain, snow, fog) and are deposited on the Earth's surface.</w:t>
      </w:r>
    </w:p>
    <w:p w14:paraId="131178F3" w14:textId="77777777" w:rsidR="000A61F8" w:rsidRPr="000A61F8" w:rsidRDefault="000A61F8" w:rsidP="000A61F8">
      <w:r w:rsidRPr="000A61F8">
        <w:rPr>
          <w:b/>
          <w:bCs/>
        </w:rPr>
        <w:t>Effects of Acid Rain:</w:t>
      </w:r>
    </w:p>
    <w:p w14:paraId="2059BB9A" w14:textId="77777777" w:rsidR="000A61F8" w:rsidRPr="000A61F8" w:rsidRDefault="000A61F8" w:rsidP="000A61F8">
      <w:pPr>
        <w:numPr>
          <w:ilvl w:val="0"/>
          <w:numId w:val="20"/>
        </w:numPr>
      </w:pPr>
      <w:r w:rsidRPr="000A61F8">
        <w:rPr>
          <w:b/>
          <w:bCs/>
        </w:rPr>
        <w:t>Environmental Damage:</w:t>
      </w:r>
      <w:r w:rsidRPr="000A61F8">
        <w:t xml:space="preserve"> Acid rain can harm aquatic ecosystems by lowering the pH of lakes and rivers, which can affect fish and other aquatic life. It can also damage forests, soil, and buildings.</w:t>
      </w:r>
    </w:p>
    <w:p w14:paraId="2D7EB4B3" w14:textId="77777777" w:rsidR="000A61F8" w:rsidRPr="000A61F8" w:rsidRDefault="000A61F8" w:rsidP="000A61F8">
      <w:pPr>
        <w:numPr>
          <w:ilvl w:val="0"/>
          <w:numId w:val="20"/>
        </w:numPr>
      </w:pPr>
      <w:r w:rsidRPr="000A61F8">
        <w:rPr>
          <w:b/>
          <w:bCs/>
        </w:rPr>
        <w:t>Air Quality:</w:t>
      </w:r>
      <w:r w:rsidRPr="000A61F8">
        <w:t xml:space="preserve"> The pollutants that lead to acid rain can also contribute to air quality problems, including respiratory issues and smog formation.</w:t>
      </w:r>
    </w:p>
    <w:p w14:paraId="70E701E1" w14:textId="77777777" w:rsidR="000A61F8" w:rsidRPr="000A61F8" w:rsidRDefault="000A61F8" w:rsidP="000A61F8">
      <w:r w:rsidRPr="000A61F8">
        <w:rPr>
          <w:b/>
          <w:bCs/>
        </w:rPr>
        <w:t>Primary and Secondary Pollutants:</w:t>
      </w:r>
    </w:p>
    <w:p w14:paraId="6940002F" w14:textId="77777777" w:rsidR="000A61F8" w:rsidRPr="000A61F8" w:rsidRDefault="000A61F8" w:rsidP="000A61F8">
      <w:pPr>
        <w:numPr>
          <w:ilvl w:val="0"/>
          <w:numId w:val="21"/>
        </w:numPr>
      </w:pPr>
      <w:r w:rsidRPr="000A61F8">
        <w:rPr>
          <w:b/>
          <w:bCs/>
        </w:rPr>
        <w:t>Primary Pollutants:</w:t>
      </w:r>
      <w:r w:rsidRPr="000A61F8">
        <w:t xml:space="preserve"> These are pollutants emitted directly into the atmosphere from a source. Common primary pollutants include </w:t>
      </w:r>
      <w:proofErr w:type="spellStart"/>
      <w:r w:rsidRPr="000A61F8">
        <w:t>sulfur</w:t>
      </w:r>
      <w:proofErr w:type="spellEnd"/>
      <w:r w:rsidRPr="000A61F8">
        <w:t xml:space="preserve"> dioxide (SO2), nitrogen oxides (NOx), carbon monoxide (CO), and particulate matter (PM). They can have direct and immediate effects on air quality and human health.</w:t>
      </w:r>
    </w:p>
    <w:p w14:paraId="5753F732" w14:textId="77777777" w:rsidR="000A61F8" w:rsidRPr="000A61F8" w:rsidRDefault="000A61F8" w:rsidP="000A61F8">
      <w:pPr>
        <w:numPr>
          <w:ilvl w:val="0"/>
          <w:numId w:val="21"/>
        </w:numPr>
      </w:pPr>
      <w:r w:rsidRPr="000A61F8">
        <w:rPr>
          <w:b/>
          <w:bCs/>
        </w:rPr>
        <w:t>Secondary Pollutants:</w:t>
      </w:r>
      <w:r w:rsidRPr="000A61F8">
        <w:t xml:space="preserve"> Secondary pollutants are not directly emitted but form in the atmosphere through chemical reactions involving primary pollutants. Ground-level ozone (O3), as seen in photochemical smog, is a prominent secondary pollutant formed from the interaction of nitrogen oxides and volatile organic compounds in the presence of sunlight. Secondary pollutants often have a more complex impact on air quality and health because their formation depends on various factors, including weather and sunlight.</w:t>
      </w:r>
    </w:p>
    <w:p w14:paraId="4B3F1720" w14:textId="77777777" w:rsidR="000A61F8" w:rsidRPr="000A61F8" w:rsidRDefault="000A61F8" w:rsidP="000A61F8">
      <w:r w:rsidRPr="000A61F8">
        <w:t>Understanding primary and secondary pollutants is crucial for developing effective air quality management strategies and policies, as it helps identify the sources and mechanisms behind air pollution and its associated health and environmental impacts.</w:t>
      </w:r>
    </w:p>
    <w:p w14:paraId="5A0BF1F7" w14:textId="77777777" w:rsidR="00B02C6D" w:rsidRDefault="00B02C6D" w:rsidP="000A61F8"/>
    <w:p w14:paraId="54A67ECF" w14:textId="7C5167E7" w:rsidR="000A61F8" w:rsidRPr="000A61F8" w:rsidRDefault="000A61F8" w:rsidP="000A61F8">
      <w:r w:rsidRPr="000A61F8">
        <w:t>Certainly, let's explore renewable energy resources such as bioenergy and geothermal energy in more detail:</w:t>
      </w:r>
    </w:p>
    <w:p w14:paraId="125BA8CA" w14:textId="77777777" w:rsidR="000A61F8" w:rsidRPr="000A61F8" w:rsidRDefault="000A61F8" w:rsidP="000A61F8">
      <w:r w:rsidRPr="000A61F8">
        <w:rPr>
          <w:b/>
          <w:bCs/>
        </w:rPr>
        <w:t>Bioenergy:</w:t>
      </w:r>
    </w:p>
    <w:p w14:paraId="6167074D" w14:textId="77777777" w:rsidR="000A61F8" w:rsidRPr="000A61F8" w:rsidRDefault="000A61F8" w:rsidP="000A61F8">
      <w:r w:rsidRPr="000A61F8">
        <w:t>Bioenergy is a form of renewable energy derived from organic materials, also known as biomass. Biomass can come from various sources, including plants, algae, and organic waste materials. The energy contained in biomass can be harnessed through different processes to produce electricity, heat, and fuel. Here are some key aspects of bioenergy:</w:t>
      </w:r>
    </w:p>
    <w:p w14:paraId="488FFE79" w14:textId="77777777" w:rsidR="000A61F8" w:rsidRPr="000A61F8" w:rsidRDefault="000A61F8" w:rsidP="000A61F8">
      <w:pPr>
        <w:numPr>
          <w:ilvl w:val="0"/>
          <w:numId w:val="22"/>
        </w:numPr>
      </w:pPr>
      <w:r w:rsidRPr="000A61F8">
        <w:rPr>
          <w:b/>
          <w:bCs/>
        </w:rPr>
        <w:t xml:space="preserve">Types of </w:t>
      </w:r>
      <w:proofErr w:type="gramStart"/>
      <w:r w:rsidRPr="000A61F8">
        <w:rPr>
          <w:b/>
          <w:bCs/>
        </w:rPr>
        <w:t>Biomass</w:t>
      </w:r>
      <w:proofErr w:type="gramEnd"/>
      <w:r w:rsidRPr="000A61F8">
        <w:rPr>
          <w:b/>
          <w:bCs/>
        </w:rPr>
        <w:t>:</w:t>
      </w:r>
    </w:p>
    <w:p w14:paraId="57223834" w14:textId="77777777" w:rsidR="000A61F8" w:rsidRPr="000A61F8" w:rsidRDefault="000A61F8" w:rsidP="000A61F8">
      <w:pPr>
        <w:numPr>
          <w:ilvl w:val="1"/>
          <w:numId w:val="22"/>
        </w:numPr>
      </w:pPr>
      <w:r w:rsidRPr="000A61F8">
        <w:rPr>
          <w:b/>
          <w:bCs/>
        </w:rPr>
        <w:t>Biofuels:</w:t>
      </w:r>
      <w:r w:rsidRPr="000A61F8">
        <w:t xml:space="preserve"> These are liquid or gaseous fuels made from biomass. Common biofuels include bioethanol (produced from corn or sugarcane), biodiesel (made from vegetable oils), and biogas (produced from organic waste materials).</w:t>
      </w:r>
    </w:p>
    <w:p w14:paraId="56D31155" w14:textId="77777777" w:rsidR="000A61F8" w:rsidRPr="000A61F8" w:rsidRDefault="000A61F8" w:rsidP="000A61F8">
      <w:pPr>
        <w:numPr>
          <w:ilvl w:val="1"/>
          <w:numId w:val="22"/>
        </w:numPr>
      </w:pPr>
      <w:r w:rsidRPr="000A61F8">
        <w:rPr>
          <w:b/>
          <w:bCs/>
        </w:rPr>
        <w:lastRenderedPageBreak/>
        <w:t>Solid Biomass:</w:t>
      </w:r>
      <w:r w:rsidRPr="000A61F8">
        <w:t xml:space="preserve"> This includes wood, agricultural residues, and dedicated energy crops like switchgrass and willow, which can be burned directly or converted into biochar or other forms of energy.</w:t>
      </w:r>
    </w:p>
    <w:p w14:paraId="7A4CE00A" w14:textId="77777777" w:rsidR="000A61F8" w:rsidRPr="000A61F8" w:rsidRDefault="000A61F8" w:rsidP="000A61F8">
      <w:pPr>
        <w:numPr>
          <w:ilvl w:val="0"/>
          <w:numId w:val="22"/>
        </w:numPr>
      </w:pPr>
      <w:r w:rsidRPr="000A61F8">
        <w:rPr>
          <w:b/>
          <w:bCs/>
        </w:rPr>
        <w:t>Bioenergy Conversion Technologies:</w:t>
      </w:r>
    </w:p>
    <w:p w14:paraId="723BCAA1" w14:textId="77777777" w:rsidR="000A61F8" w:rsidRPr="000A61F8" w:rsidRDefault="000A61F8" w:rsidP="000A61F8">
      <w:pPr>
        <w:numPr>
          <w:ilvl w:val="1"/>
          <w:numId w:val="22"/>
        </w:numPr>
      </w:pPr>
      <w:r w:rsidRPr="000A61F8">
        <w:rPr>
          <w:b/>
          <w:bCs/>
        </w:rPr>
        <w:t>Biological Processes:</w:t>
      </w:r>
      <w:r w:rsidRPr="000A61F8">
        <w:t xml:space="preserve"> These include anaerobic digestion, which converts organic waste into biogas, and fermentation, which produces biofuels like ethanol.</w:t>
      </w:r>
    </w:p>
    <w:p w14:paraId="7AD96B03" w14:textId="77777777" w:rsidR="000A61F8" w:rsidRPr="000A61F8" w:rsidRDefault="000A61F8" w:rsidP="000A61F8">
      <w:pPr>
        <w:numPr>
          <w:ilvl w:val="1"/>
          <w:numId w:val="22"/>
        </w:numPr>
      </w:pPr>
      <w:r w:rsidRPr="000A61F8">
        <w:rPr>
          <w:b/>
          <w:bCs/>
        </w:rPr>
        <w:t>Thermal Processes:</w:t>
      </w:r>
      <w:r w:rsidRPr="000A61F8">
        <w:t xml:space="preserve"> Biomass can be burned directly to produce heat or converted into syngas through gasification, which can be used for electricity generation or the production of synthetic fuels.</w:t>
      </w:r>
    </w:p>
    <w:p w14:paraId="01EB3AEB" w14:textId="77777777" w:rsidR="000A61F8" w:rsidRPr="000A61F8" w:rsidRDefault="000A61F8" w:rsidP="000A61F8">
      <w:pPr>
        <w:numPr>
          <w:ilvl w:val="1"/>
          <w:numId w:val="22"/>
        </w:numPr>
      </w:pPr>
      <w:r w:rsidRPr="000A61F8">
        <w:rPr>
          <w:b/>
          <w:bCs/>
        </w:rPr>
        <w:t>Direct Combustion:</w:t>
      </w:r>
      <w:r w:rsidRPr="000A61F8">
        <w:t xml:space="preserve"> Biomass can be burned to produce heat and electricity in a process </w:t>
      </w:r>
      <w:proofErr w:type="gramStart"/>
      <w:r w:rsidRPr="000A61F8">
        <w:t>similar to</w:t>
      </w:r>
      <w:proofErr w:type="gramEnd"/>
      <w:r w:rsidRPr="000A61F8">
        <w:t xml:space="preserve"> traditional fossil fuel combustion.</w:t>
      </w:r>
    </w:p>
    <w:p w14:paraId="38400158" w14:textId="77777777" w:rsidR="000A61F8" w:rsidRPr="000A61F8" w:rsidRDefault="000A61F8" w:rsidP="000A61F8">
      <w:pPr>
        <w:numPr>
          <w:ilvl w:val="0"/>
          <w:numId w:val="22"/>
        </w:numPr>
      </w:pPr>
      <w:r w:rsidRPr="000A61F8">
        <w:rPr>
          <w:b/>
          <w:bCs/>
        </w:rPr>
        <w:t>Benefits of Bioenergy:</w:t>
      </w:r>
    </w:p>
    <w:p w14:paraId="0A805AC0" w14:textId="77777777" w:rsidR="000A61F8" w:rsidRPr="000A61F8" w:rsidRDefault="000A61F8" w:rsidP="000A61F8">
      <w:pPr>
        <w:numPr>
          <w:ilvl w:val="1"/>
          <w:numId w:val="22"/>
        </w:numPr>
      </w:pPr>
      <w:r w:rsidRPr="000A61F8">
        <w:rPr>
          <w:b/>
          <w:bCs/>
        </w:rPr>
        <w:t>Renewable and Sustainable:</w:t>
      </w:r>
      <w:r w:rsidRPr="000A61F8">
        <w:t xml:space="preserve"> Biomass can be replenished through sustainable land management and crop cultivation, making it a renewable energy source.</w:t>
      </w:r>
    </w:p>
    <w:p w14:paraId="792630B1" w14:textId="77777777" w:rsidR="000A61F8" w:rsidRPr="000A61F8" w:rsidRDefault="000A61F8" w:rsidP="000A61F8">
      <w:pPr>
        <w:numPr>
          <w:ilvl w:val="1"/>
          <w:numId w:val="22"/>
        </w:numPr>
      </w:pPr>
      <w:r w:rsidRPr="000A61F8">
        <w:rPr>
          <w:b/>
          <w:bCs/>
        </w:rPr>
        <w:t>Carbon Neutrality:</w:t>
      </w:r>
      <w:r w:rsidRPr="000A61F8">
        <w:t xml:space="preserve"> In many cases, the carbon emitted when using bioenergy is offset by the carbon dioxide absorbed during the growth of the biomass, making it a carbon-neutral energy source.</w:t>
      </w:r>
    </w:p>
    <w:p w14:paraId="4926F84D" w14:textId="77777777" w:rsidR="000A61F8" w:rsidRPr="000A61F8" w:rsidRDefault="000A61F8" w:rsidP="000A61F8">
      <w:pPr>
        <w:numPr>
          <w:ilvl w:val="1"/>
          <w:numId w:val="22"/>
        </w:numPr>
      </w:pPr>
      <w:r w:rsidRPr="000A61F8">
        <w:rPr>
          <w:b/>
          <w:bCs/>
        </w:rPr>
        <w:t>Waste Reduction:</w:t>
      </w:r>
      <w:r w:rsidRPr="000A61F8">
        <w:t xml:space="preserve"> Bioenergy can be produced from organic waste materials, reducing the need for landfill disposal and methane emissions from decomposing waste.</w:t>
      </w:r>
    </w:p>
    <w:p w14:paraId="77108181" w14:textId="77777777" w:rsidR="000A61F8" w:rsidRPr="000A61F8" w:rsidRDefault="000A61F8" w:rsidP="000A61F8">
      <w:pPr>
        <w:numPr>
          <w:ilvl w:val="0"/>
          <w:numId w:val="22"/>
        </w:numPr>
      </w:pPr>
      <w:r w:rsidRPr="000A61F8">
        <w:rPr>
          <w:b/>
          <w:bCs/>
        </w:rPr>
        <w:t>Challenges and Considerations:</w:t>
      </w:r>
    </w:p>
    <w:p w14:paraId="4F452268" w14:textId="77777777" w:rsidR="000A61F8" w:rsidRPr="000A61F8" w:rsidRDefault="000A61F8" w:rsidP="000A61F8">
      <w:pPr>
        <w:numPr>
          <w:ilvl w:val="1"/>
          <w:numId w:val="22"/>
        </w:numPr>
      </w:pPr>
      <w:r w:rsidRPr="000A61F8">
        <w:rPr>
          <w:b/>
          <w:bCs/>
        </w:rPr>
        <w:t>Land Use and Competition:</w:t>
      </w:r>
      <w:r w:rsidRPr="000A61F8">
        <w:t xml:space="preserve"> There can be competition between land used for food production and land used for energy crop cultivation. Sustainable practices are essential to balance these competing needs.</w:t>
      </w:r>
    </w:p>
    <w:p w14:paraId="2A45C307" w14:textId="77777777" w:rsidR="000A61F8" w:rsidRPr="000A61F8" w:rsidRDefault="000A61F8" w:rsidP="000A61F8">
      <w:pPr>
        <w:numPr>
          <w:ilvl w:val="1"/>
          <w:numId w:val="22"/>
        </w:numPr>
      </w:pPr>
      <w:r w:rsidRPr="000A61F8">
        <w:rPr>
          <w:b/>
          <w:bCs/>
        </w:rPr>
        <w:t>Resource Availability:</w:t>
      </w:r>
      <w:r w:rsidRPr="000A61F8">
        <w:t xml:space="preserve"> Biomass availability varies by region, and its sustainable use depends on factors like soil quality, climate, and land use.</w:t>
      </w:r>
    </w:p>
    <w:p w14:paraId="5157B5D0" w14:textId="77777777" w:rsidR="000A61F8" w:rsidRPr="000A61F8" w:rsidRDefault="000A61F8" w:rsidP="000A61F8">
      <w:pPr>
        <w:numPr>
          <w:ilvl w:val="1"/>
          <w:numId w:val="22"/>
        </w:numPr>
      </w:pPr>
      <w:r w:rsidRPr="000A61F8">
        <w:rPr>
          <w:b/>
          <w:bCs/>
        </w:rPr>
        <w:t>Energy Efficiency:</w:t>
      </w:r>
      <w:r w:rsidRPr="000A61F8">
        <w:t xml:space="preserve"> The efficiency of bioenergy conversion processes can vary, so improving conversion technologies is a focus for research and development.</w:t>
      </w:r>
    </w:p>
    <w:p w14:paraId="2CE6D756" w14:textId="77777777" w:rsidR="000A61F8" w:rsidRPr="000A61F8" w:rsidRDefault="000A61F8" w:rsidP="000A61F8">
      <w:r w:rsidRPr="000A61F8">
        <w:rPr>
          <w:b/>
          <w:bCs/>
        </w:rPr>
        <w:t>Geothermal Energy:</w:t>
      </w:r>
    </w:p>
    <w:p w14:paraId="2EDFD1DD" w14:textId="77777777" w:rsidR="000A61F8" w:rsidRPr="000A61F8" w:rsidRDefault="000A61F8" w:rsidP="000A61F8">
      <w:r w:rsidRPr="000A61F8">
        <w:t>Geothermal energy harnesses the heat from the Earth's interior for various energy applications, including electricity generation and direct heating. It is considered one of the most reliable and environmentally friendly sources of renewable energy. Here's more information on geothermal energy:</w:t>
      </w:r>
    </w:p>
    <w:p w14:paraId="5B82DA09" w14:textId="77777777" w:rsidR="000A61F8" w:rsidRPr="000A61F8" w:rsidRDefault="000A61F8" w:rsidP="000A61F8">
      <w:pPr>
        <w:numPr>
          <w:ilvl w:val="0"/>
          <w:numId w:val="23"/>
        </w:numPr>
      </w:pPr>
      <w:r w:rsidRPr="000A61F8">
        <w:rPr>
          <w:b/>
          <w:bCs/>
        </w:rPr>
        <w:t>Types of Geothermal Systems:</w:t>
      </w:r>
    </w:p>
    <w:p w14:paraId="45F36170" w14:textId="77777777" w:rsidR="000A61F8" w:rsidRPr="000A61F8" w:rsidRDefault="000A61F8" w:rsidP="000A61F8">
      <w:pPr>
        <w:numPr>
          <w:ilvl w:val="1"/>
          <w:numId w:val="23"/>
        </w:numPr>
      </w:pPr>
      <w:r w:rsidRPr="000A61F8">
        <w:rPr>
          <w:b/>
          <w:bCs/>
        </w:rPr>
        <w:t>Hydrothermal Systems:</w:t>
      </w:r>
      <w:r w:rsidRPr="000A61F8">
        <w:t xml:space="preserve"> These systems involve the circulation of water or steam through underground reservoirs of hot water. This steam can be used to generate electricity through turbines, while hot water can be used directly for heating.</w:t>
      </w:r>
    </w:p>
    <w:p w14:paraId="24EDDB2F" w14:textId="77777777" w:rsidR="000A61F8" w:rsidRPr="000A61F8" w:rsidRDefault="000A61F8" w:rsidP="000A61F8">
      <w:pPr>
        <w:numPr>
          <w:ilvl w:val="1"/>
          <w:numId w:val="23"/>
        </w:numPr>
      </w:pPr>
      <w:r w:rsidRPr="000A61F8">
        <w:rPr>
          <w:b/>
          <w:bCs/>
        </w:rPr>
        <w:lastRenderedPageBreak/>
        <w:t>Enhanced Geothermal Systems (EGS):</w:t>
      </w:r>
      <w:r w:rsidRPr="000A61F8">
        <w:t xml:space="preserve"> EGS involve creating artificial reservoirs by injecting water into hot, dry rock formations. This process can expand the potential for geothermal energy generation in areas without naturally occurring hydrothermal resources.</w:t>
      </w:r>
    </w:p>
    <w:p w14:paraId="53FE5737" w14:textId="77777777" w:rsidR="000A61F8" w:rsidRPr="000A61F8" w:rsidRDefault="000A61F8" w:rsidP="000A61F8">
      <w:pPr>
        <w:numPr>
          <w:ilvl w:val="0"/>
          <w:numId w:val="23"/>
        </w:numPr>
      </w:pPr>
      <w:r w:rsidRPr="000A61F8">
        <w:rPr>
          <w:b/>
          <w:bCs/>
        </w:rPr>
        <w:t>Geothermal Power Generation:</w:t>
      </w:r>
    </w:p>
    <w:p w14:paraId="5F64BB36" w14:textId="77777777" w:rsidR="000A61F8" w:rsidRPr="000A61F8" w:rsidRDefault="000A61F8" w:rsidP="000A61F8">
      <w:pPr>
        <w:numPr>
          <w:ilvl w:val="1"/>
          <w:numId w:val="23"/>
        </w:numPr>
      </w:pPr>
      <w:r w:rsidRPr="000A61F8">
        <w:rPr>
          <w:b/>
          <w:bCs/>
        </w:rPr>
        <w:t>Binary Cycle Power Plants:</w:t>
      </w:r>
      <w:r w:rsidRPr="000A61F8">
        <w:t xml:space="preserve"> These systems use a heat exchanger to transfer heat from geothermal fluid to a secondary fluid with a lower boiling point, which drives a turbine to generate electricity.</w:t>
      </w:r>
    </w:p>
    <w:p w14:paraId="366EE57A" w14:textId="77777777" w:rsidR="000A61F8" w:rsidRPr="000A61F8" w:rsidRDefault="000A61F8" w:rsidP="000A61F8">
      <w:pPr>
        <w:numPr>
          <w:ilvl w:val="1"/>
          <w:numId w:val="23"/>
        </w:numPr>
      </w:pPr>
      <w:r w:rsidRPr="000A61F8">
        <w:rPr>
          <w:b/>
          <w:bCs/>
        </w:rPr>
        <w:t>Flash Steam Power Plants:</w:t>
      </w:r>
      <w:r w:rsidRPr="000A61F8">
        <w:t xml:space="preserve"> High-temperature geothermal fluid is depressurized to produce steam, which is used to generate electricity directly.</w:t>
      </w:r>
    </w:p>
    <w:p w14:paraId="57665183" w14:textId="77777777" w:rsidR="000A61F8" w:rsidRPr="000A61F8" w:rsidRDefault="000A61F8" w:rsidP="000A61F8">
      <w:pPr>
        <w:numPr>
          <w:ilvl w:val="1"/>
          <w:numId w:val="23"/>
        </w:numPr>
      </w:pPr>
      <w:r w:rsidRPr="000A61F8">
        <w:rPr>
          <w:b/>
          <w:bCs/>
        </w:rPr>
        <w:t>Dry Steam Power Plants:</w:t>
      </w:r>
      <w:r w:rsidRPr="000A61F8">
        <w:t xml:space="preserve"> In areas where natural steam is available, it can be used directly to turn a turbine and generate electricity.</w:t>
      </w:r>
    </w:p>
    <w:p w14:paraId="0B51E06A" w14:textId="77777777" w:rsidR="000A61F8" w:rsidRPr="000A61F8" w:rsidRDefault="000A61F8" w:rsidP="000A61F8">
      <w:pPr>
        <w:numPr>
          <w:ilvl w:val="0"/>
          <w:numId w:val="23"/>
        </w:numPr>
      </w:pPr>
      <w:r w:rsidRPr="000A61F8">
        <w:rPr>
          <w:b/>
          <w:bCs/>
        </w:rPr>
        <w:t>Benefits of Geothermal Energy:</w:t>
      </w:r>
    </w:p>
    <w:p w14:paraId="5F1B0378" w14:textId="77777777" w:rsidR="000A61F8" w:rsidRPr="000A61F8" w:rsidRDefault="000A61F8" w:rsidP="000A61F8">
      <w:pPr>
        <w:numPr>
          <w:ilvl w:val="1"/>
          <w:numId w:val="23"/>
        </w:numPr>
      </w:pPr>
      <w:r w:rsidRPr="000A61F8">
        <w:rPr>
          <w:b/>
          <w:bCs/>
        </w:rPr>
        <w:t>Renewable and Reliable:</w:t>
      </w:r>
      <w:r w:rsidRPr="000A61F8">
        <w:t xml:space="preserve"> Geothermal energy is consistent and can provide baseload power, making it a reliable source of electricity.</w:t>
      </w:r>
    </w:p>
    <w:p w14:paraId="2A60FEF1" w14:textId="77777777" w:rsidR="000A61F8" w:rsidRPr="000A61F8" w:rsidRDefault="000A61F8" w:rsidP="000A61F8">
      <w:pPr>
        <w:numPr>
          <w:ilvl w:val="1"/>
          <w:numId w:val="23"/>
        </w:numPr>
      </w:pPr>
      <w:r w:rsidRPr="000A61F8">
        <w:rPr>
          <w:b/>
          <w:bCs/>
        </w:rPr>
        <w:t>Low Emissions:</w:t>
      </w:r>
      <w:r w:rsidRPr="000A61F8">
        <w:t xml:space="preserve"> Geothermal power generation produces minimal greenhouse gas emissions and air pollutants.</w:t>
      </w:r>
    </w:p>
    <w:p w14:paraId="6621300D" w14:textId="77777777" w:rsidR="000A61F8" w:rsidRPr="000A61F8" w:rsidRDefault="000A61F8" w:rsidP="000A61F8">
      <w:pPr>
        <w:numPr>
          <w:ilvl w:val="1"/>
          <w:numId w:val="23"/>
        </w:numPr>
      </w:pPr>
      <w:r w:rsidRPr="000A61F8">
        <w:rPr>
          <w:b/>
          <w:bCs/>
        </w:rPr>
        <w:t>Reduced Energy Costs:</w:t>
      </w:r>
      <w:r w:rsidRPr="000A61F8">
        <w:t xml:space="preserve"> Geothermal heat can be used for space heating, district heating, and other applications, reducing energy costs for buildings and industries.</w:t>
      </w:r>
    </w:p>
    <w:p w14:paraId="223D4E06" w14:textId="77777777" w:rsidR="000A61F8" w:rsidRPr="000A61F8" w:rsidRDefault="000A61F8" w:rsidP="000A61F8">
      <w:pPr>
        <w:numPr>
          <w:ilvl w:val="0"/>
          <w:numId w:val="23"/>
        </w:numPr>
      </w:pPr>
      <w:r w:rsidRPr="000A61F8">
        <w:rPr>
          <w:b/>
          <w:bCs/>
        </w:rPr>
        <w:t>Challenges and Considerations:</w:t>
      </w:r>
    </w:p>
    <w:p w14:paraId="24E6F3DA" w14:textId="77777777" w:rsidR="000A61F8" w:rsidRPr="000A61F8" w:rsidRDefault="000A61F8" w:rsidP="000A61F8">
      <w:pPr>
        <w:numPr>
          <w:ilvl w:val="1"/>
          <w:numId w:val="23"/>
        </w:numPr>
      </w:pPr>
      <w:r w:rsidRPr="000A61F8">
        <w:rPr>
          <w:b/>
          <w:bCs/>
        </w:rPr>
        <w:t>Resource Location:</w:t>
      </w:r>
      <w:r w:rsidRPr="000A61F8">
        <w:t xml:space="preserve"> Geothermal resources are location-dependent, limiting their availability to specific regions.</w:t>
      </w:r>
    </w:p>
    <w:p w14:paraId="4B25CA76" w14:textId="77777777" w:rsidR="000A61F8" w:rsidRPr="000A61F8" w:rsidRDefault="000A61F8" w:rsidP="000A61F8">
      <w:pPr>
        <w:numPr>
          <w:ilvl w:val="1"/>
          <w:numId w:val="23"/>
        </w:numPr>
      </w:pPr>
      <w:r w:rsidRPr="000A61F8">
        <w:rPr>
          <w:b/>
          <w:bCs/>
        </w:rPr>
        <w:t>Environmental Impact:</w:t>
      </w:r>
      <w:r w:rsidRPr="000A61F8">
        <w:t xml:space="preserve"> Poorly managed geothermal developments can lead to subsidence, resource depletion, and the release of trace gases. Proper site selection and management are crucial.</w:t>
      </w:r>
    </w:p>
    <w:p w14:paraId="03D4E9A9" w14:textId="77777777" w:rsidR="000A61F8" w:rsidRPr="000A61F8" w:rsidRDefault="000A61F8" w:rsidP="000A61F8">
      <w:r w:rsidRPr="000A61F8">
        <w:t>In summary, bioenergy and geothermal energy are valuable renewable resources with the potential to reduce greenhouse gas emissions and contribute to a more sustainable and diverse energy mix. While each has its unique benefits and challenges, ongoing research and development are helping to expand their utilization and improve their efficiency and sustainability.</w:t>
      </w:r>
    </w:p>
    <w:p w14:paraId="3A2C88BE" w14:textId="77777777" w:rsidR="00B02C6D" w:rsidRDefault="00B02C6D" w:rsidP="000A61F8"/>
    <w:p w14:paraId="37EAF84D" w14:textId="174E840C" w:rsidR="000A61F8" w:rsidRPr="000A61F8" w:rsidRDefault="000A61F8" w:rsidP="000A61F8">
      <w:r w:rsidRPr="000A61F8">
        <w:t>Renewable energy resources are sources of energy that are naturally replenished and have a low environmental impact. They are considered more sustainable and environmentally friendly than fossil fuels, which are finite and produce greenhouse gas emissions. Renewable energy plays a crucial role in transitioning to a greener and more sustainable energy future. Here's a detailed overview of various renewable energy resources:</w:t>
      </w:r>
    </w:p>
    <w:p w14:paraId="4C4481E2" w14:textId="77777777" w:rsidR="000A61F8" w:rsidRPr="000A61F8" w:rsidRDefault="000A61F8" w:rsidP="000A61F8">
      <w:r w:rsidRPr="000A61F8">
        <w:rPr>
          <w:b/>
          <w:bCs/>
        </w:rPr>
        <w:t>1. Solar Energy:</w:t>
      </w:r>
    </w:p>
    <w:p w14:paraId="7B3798C2" w14:textId="77777777" w:rsidR="000A61F8" w:rsidRPr="000A61F8" w:rsidRDefault="000A61F8" w:rsidP="000A61F8">
      <w:r w:rsidRPr="000A61F8">
        <w:t>Solar energy is harnessed from the sun's radiation using solar technologies, primarily photovoltaic (PV) cells and solar thermal systems.</w:t>
      </w:r>
    </w:p>
    <w:p w14:paraId="1EEC4CA1" w14:textId="77777777" w:rsidR="000A61F8" w:rsidRPr="000A61F8" w:rsidRDefault="000A61F8" w:rsidP="000A61F8">
      <w:pPr>
        <w:numPr>
          <w:ilvl w:val="0"/>
          <w:numId w:val="24"/>
        </w:numPr>
      </w:pPr>
      <w:r w:rsidRPr="000A61F8">
        <w:rPr>
          <w:b/>
          <w:bCs/>
        </w:rPr>
        <w:lastRenderedPageBreak/>
        <w:t>Photovoltaic (PV) Cells:</w:t>
      </w:r>
      <w:r w:rsidRPr="000A61F8">
        <w:t xml:space="preserve"> These devices convert sunlight directly into electricity. PV cells are commonly used in solar panels installed on rooftops or in solar farms.</w:t>
      </w:r>
    </w:p>
    <w:p w14:paraId="6A448398" w14:textId="77777777" w:rsidR="000A61F8" w:rsidRPr="000A61F8" w:rsidRDefault="000A61F8" w:rsidP="000A61F8">
      <w:pPr>
        <w:numPr>
          <w:ilvl w:val="0"/>
          <w:numId w:val="24"/>
        </w:numPr>
      </w:pPr>
      <w:r w:rsidRPr="000A61F8">
        <w:rPr>
          <w:b/>
          <w:bCs/>
        </w:rPr>
        <w:t>Solar Thermal Systems:</w:t>
      </w:r>
      <w:r w:rsidRPr="000A61F8">
        <w:t xml:space="preserve"> Solar thermal technology captures the sun's heat to produce steam and generate electricity, or for applications like water heating and space heating.</w:t>
      </w:r>
    </w:p>
    <w:p w14:paraId="61794684" w14:textId="77777777" w:rsidR="000A61F8" w:rsidRPr="000A61F8" w:rsidRDefault="000A61F8" w:rsidP="000A61F8">
      <w:r w:rsidRPr="000A61F8">
        <w:rPr>
          <w:b/>
          <w:bCs/>
        </w:rPr>
        <w:t>2. Wind Energy:</w:t>
      </w:r>
    </w:p>
    <w:p w14:paraId="0493302A" w14:textId="77777777" w:rsidR="000A61F8" w:rsidRPr="000A61F8" w:rsidRDefault="000A61F8" w:rsidP="000A61F8">
      <w:r w:rsidRPr="000A61F8">
        <w:t>Wind energy is generated by harnessing the kinetic energy of the wind through wind turbines. These turbines convert wind energy into electricity, which can be used for various purposes.</w:t>
      </w:r>
    </w:p>
    <w:p w14:paraId="1DAB788D" w14:textId="77777777" w:rsidR="000A61F8" w:rsidRPr="000A61F8" w:rsidRDefault="000A61F8" w:rsidP="000A61F8">
      <w:pPr>
        <w:numPr>
          <w:ilvl w:val="0"/>
          <w:numId w:val="25"/>
        </w:numPr>
      </w:pPr>
      <w:r w:rsidRPr="000A61F8">
        <w:rPr>
          <w:b/>
          <w:bCs/>
        </w:rPr>
        <w:t>Onshore Wind Farms:</w:t>
      </w:r>
      <w:r w:rsidRPr="000A61F8">
        <w:t xml:space="preserve"> Wind turbines located on land are commonly used to generate electricity for power grids.</w:t>
      </w:r>
    </w:p>
    <w:p w14:paraId="563C8307" w14:textId="77777777" w:rsidR="000A61F8" w:rsidRPr="000A61F8" w:rsidRDefault="000A61F8" w:rsidP="000A61F8">
      <w:pPr>
        <w:numPr>
          <w:ilvl w:val="0"/>
          <w:numId w:val="25"/>
        </w:numPr>
      </w:pPr>
      <w:r w:rsidRPr="000A61F8">
        <w:rPr>
          <w:b/>
          <w:bCs/>
        </w:rPr>
        <w:t>Offshore Wind Farms:</w:t>
      </w:r>
      <w:r w:rsidRPr="000A61F8">
        <w:t xml:space="preserve"> Wind turbines installed in bodies of water, such as the ocean, can capture strong and consistent winds, making them efficient sources of energy.</w:t>
      </w:r>
    </w:p>
    <w:p w14:paraId="6A7B7A28" w14:textId="77777777" w:rsidR="000A61F8" w:rsidRPr="000A61F8" w:rsidRDefault="000A61F8" w:rsidP="000A61F8">
      <w:r w:rsidRPr="000A61F8">
        <w:rPr>
          <w:b/>
          <w:bCs/>
        </w:rPr>
        <w:t>3. Hydropower:</w:t>
      </w:r>
    </w:p>
    <w:p w14:paraId="1E0A4FD6" w14:textId="77777777" w:rsidR="000A61F8" w:rsidRPr="000A61F8" w:rsidRDefault="000A61F8" w:rsidP="000A61F8">
      <w:r w:rsidRPr="000A61F8">
        <w:t>Hydropower, also known as hydroelectric power, harnesses the energy of flowing or falling water to generate electricity. It is one of the oldest and most widely used forms of renewable energy.</w:t>
      </w:r>
    </w:p>
    <w:p w14:paraId="0CA58F86" w14:textId="77777777" w:rsidR="000A61F8" w:rsidRPr="000A61F8" w:rsidRDefault="000A61F8" w:rsidP="000A61F8">
      <w:pPr>
        <w:numPr>
          <w:ilvl w:val="0"/>
          <w:numId w:val="26"/>
        </w:numPr>
      </w:pPr>
      <w:r w:rsidRPr="000A61F8">
        <w:rPr>
          <w:b/>
          <w:bCs/>
        </w:rPr>
        <w:t>Conventional Hydropower:</w:t>
      </w:r>
      <w:r w:rsidRPr="000A61F8">
        <w:t xml:space="preserve"> Dams are constructed to store water, and when released, the water flows through turbines, generating electricity.</w:t>
      </w:r>
    </w:p>
    <w:p w14:paraId="467FC5CC" w14:textId="77777777" w:rsidR="000A61F8" w:rsidRPr="000A61F8" w:rsidRDefault="000A61F8" w:rsidP="000A61F8">
      <w:pPr>
        <w:numPr>
          <w:ilvl w:val="0"/>
          <w:numId w:val="26"/>
        </w:numPr>
      </w:pPr>
      <w:r w:rsidRPr="000A61F8">
        <w:rPr>
          <w:b/>
          <w:bCs/>
        </w:rPr>
        <w:t>Run-of-River Hydropower:</w:t>
      </w:r>
      <w:r w:rsidRPr="000A61F8">
        <w:t xml:space="preserve"> This approach generates electricity without the need for large reservoirs or dams, instead using the natural flow of rivers.</w:t>
      </w:r>
    </w:p>
    <w:p w14:paraId="2ED3ECD7" w14:textId="77777777" w:rsidR="000A61F8" w:rsidRPr="000A61F8" w:rsidRDefault="000A61F8" w:rsidP="000A61F8">
      <w:pPr>
        <w:numPr>
          <w:ilvl w:val="0"/>
          <w:numId w:val="26"/>
        </w:numPr>
      </w:pPr>
      <w:r w:rsidRPr="000A61F8">
        <w:rPr>
          <w:b/>
          <w:bCs/>
        </w:rPr>
        <w:t>Small-scale Hydropower:</w:t>
      </w:r>
      <w:r w:rsidRPr="000A61F8">
        <w:t xml:space="preserve"> Smaller systems can be deployed in remote areas to provide electricity for local communities.</w:t>
      </w:r>
    </w:p>
    <w:p w14:paraId="1331C3C2" w14:textId="77777777" w:rsidR="000A61F8" w:rsidRPr="000A61F8" w:rsidRDefault="000A61F8" w:rsidP="000A61F8">
      <w:r w:rsidRPr="000A61F8">
        <w:rPr>
          <w:b/>
          <w:bCs/>
        </w:rPr>
        <w:t>4. Biomass Energy:</w:t>
      </w:r>
    </w:p>
    <w:p w14:paraId="772FA02C" w14:textId="77777777" w:rsidR="000A61F8" w:rsidRPr="000A61F8" w:rsidRDefault="000A61F8" w:rsidP="000A61F8">
      <w:r w:rsidRPr="000A61F8">
        <w:t>Biomass energy is derived from organic materials, such as wood, crop residues, agricultural waste, and dedicated energy crops. These materials can be burned directly for heat or converted into biofuels like biogas, bioethanol, and biodiesel.</w:t>
      </w:r>
    </w:p>
    <w:p w14:paraId="7920A8C0" w14:textId="77777777" w:rsidR="000A61F8" w:rsidRPr="000A61F8" w:rsidRDefault="000A61F8" w:rsidP="000A61F8">
      <w:pPr>
        <w:numPr>
          <w:ilvl w:val="0"/>
          <w:numId w:val="27"/>
        </w:numPr>
      </w:pPr>
      <w:r w:rsidRPr="000A61F8">
        <w:rPr>
          <w:b/>
          <w:bCs/>
        </w:rPr>
        <w:t>Bioenergy:</w:t>
      </w:r>
      <w:r w:rsidRPr="000A61F8">
        <w:t xml:space="preserve"> Biomass can be used for power generation, heat production, and as a feedstock for biofuels.</w:t>
      </w:r>
    </w:p>
    <w:p w14:paraId="74F6B5D3" w14:textId="77777777" w:rsidR="000A61F8" w:rsidRPr="000A61F8" w:rsidRDefault="000A61F8" w:rsidP="000A61F8">
      <w:pPr>
        <w:numPr>
          <w:ilvl w:val="0"/>
          <w:numId w:val="27"/>
        </w:numPr>
      </w:pPr>
      <w:r w:rsidRPr="000A61F8">
        <w:rPr>
          <w:b/>
          <w:bCs/>
        </w:rPr>
        <w:t>Biogas:</w:t>
      </w:r>
      <w:r w:rsidRPr="000A61F8">
        <w:t xml:space="preserve"> Methane produced by the anaerobic digestion of organic materials, such as sewage, agricultural waste, and food waste, can be used for heat and electricity.</w:t>
      </w:r>
    </w:p>
    <w:p w14:paraId="37AA4508" w14:textId="77777777" w:rsidR="000A61F8" w:rsidRPr="000A61F8" w:rsidRDefault="000A61F8" w:rsidP="000A61F8">
      <w:r w:rsidRPr="000A61F8">
        <w:rPr>
          <w:b/>
          <w:bCs/>
        </w:rPr>
        <w:t>5. Geothermal Energy:</w:t>
      </w:r>
    </w:p>
    <w:p w14:paraId="1A27149B" w14:textId="77777777" w:rsidR="000A61F8" w:rsidRPr="000A61F8" w:rsidRDefault="000A61F8" w:rsidP="000A61F8">
      <w:r w:rsidRPr="000A61F8">
        <w:t>Geothermal energy taps into the Earth's heat from beneath the surface. It is primarily used for electricity generation and direct heating applications.</w:t>
      </w:r>
    </w:p>
    <w:p w14:paraId="684E49D6" w14:textId="77777777" w:rsidR="000A61F8" w:rsidRPr="000A61F8" w:rsidRDefault="000A61F8" w:rsidP="000A61F8">
      <w:pPr>
        <w:numPr>
          <w:ilvl w:val="0"/>
          <w:numId w:val="28"/>
        </w:numPr>
      </w:pPr>
      <w:r w:rsidRPr="000A61F8">
        <w:rPr>
          <w:b/>
          <w:bCs/>
        </w:rPr>
        <w:t>Geothermal Power Plants:</w:t>
      </w:r>
      <w:r w:rsidRPr="000A61F8">
        <w:t xml:space="preserve"> These facilities capture heat from hot water or steam reservoirs underground and use it to generate electricity through steam turbines.</w:t>
      </w:r>
    </w:p>
    <w:p w14:paraId="1E73742E" w14:textId="77777777" w:rsidR="000A61F8" w:rsidRPr="000A61F8" w:rsidRDefault="000A61F8" w:rsidP="000A61F8">
      <w:pPr>
        <w:numPr>
          <w:ilvl w:val="0"/>
          <w:numId w:val="28"/>
        </w:numPr>
      </w:pPr>
      <w:r w:rsidRPr="000A61F8">
        <w:rPr>
          <w:b/>
          <w:bCs/>
        </w:rPr>
        <w:t>Direct Use Applications:</w:t>
      </w:r>
      <w:r w:rsidRPr="000A61F8">
        <w:t xml:space="preserve"> Geothermal heat can be used directly for district heating, greenhouse heating, aquaculture pond heating, and industrial processes.</w:t>
      </w:r>
    </w:p>
    <w:p w14:paraId="4E3CCF98" w14:textId="77777777" w:rsidR="000A61F8" w:rsidRPr="000A61F8" w:rsidRDefault="000A61F8" w:rsidP="000A61F8">
      <w:r w:rsidRPr="000A61F8">
        <w:rPr>
          <w:b/>
          <w:bCs/>
        </w:rPr>
        <w:t>6. Ocean Energy:</w:t>
      </w:r>
    </w:p>
    <w:p w14:paraId="0DF4CD9E" w14:textId="77777777" w:rsidR="000A61F8" w:rsidRPr="000A61F8" w:rsidRDefault="000A61F8" w:rsidP="000A61F8">
      <w:r w:rsidRPr="000A61F8">
        <w:lastRenderedPageBreak/>
        <w:t>Ocean energy includes tidal, wave, and ocean thermal energy. These sources harness the energy of the world's oceans to generate electricity.</w:t>
      </w:r>
    </w:p>
    <w:p w14:paraId="0380E03F" w14:textId="77777777" w:rsidR="000A61F8" w:rsidRPr="000A61F8" w:rsidRDefault="000A61F8" w:rsidP="000A61F8">
      <w:pPr>
        <w:numPr>
          <w:ilvl w:val="0"/>
          <w:numId w:val="29"/>
        </w:numPr>
      </w:pPr>
      <w:r w:rsidRPr="000A61F8">
        <w:rPr>
          <w:b/>
          <w:bCs/>
        </w:rPr>
        <w:t>Tidal Energy:</w:t>
      </w:r>
      <w:r w:rsidRPr="000A61F8">
        <w:t xml:space="preserve"> Tidal currents and changes in sea levels can be used to turn underwater turbines, generating electricity.</w:t>
      </w:r>
    </w:p>
    <w:p w14:paraId="02278D0F" w14:textId="77777777" w:rsidR="000A61F8" w:rsidRPr="000A61F8" w:rsidRDefault="000A61F8" w:rsidP="000A61F8">
      <w:pPr>
        <w:numPr>
          <w:ilvl w:val="0"/>
          <w:numId w:val="29"/>
        </w:numPr>
      </w:pPr>
      <w:r w:rsidRPr="000A61F8">
        <w:rPr>
          <w:b/>
          <w:bCs/>
        </w:rPr>
        <w:t>Wave Energy:</w:t>
      </w:r>
      <w:r w:rsidRPr="000A61F8">
        <w:t xml:space="preserve"> Wave energy converters capture the kinetic energy of ocean waves and convert it into electricity.</w:t>
      </w:r>
    </w:p>
    <w:p w14:paraId="425B2675" w14:textId="77777777" w:rsidR="000A61F8" w:rsidRPr="000A61F8" w:rsidRDefault="000A61F8" w:rsidP="000A61F8">
      <w:pPr>
        <w:numPr>
          <w:ilvl w:val="0"/>
          <w:numId w:val="29"/>
        </w:numPr>
      </w:pPr>
      <w:r w:rsidRPr="000A61F8">
        <w:rPr>
          <w:b/>
          <w:bCs/>
        </w:rPr>
        <w:t>Ocean Thermal Energy Conversion (OTEC):</w:t>
      </w:r>
      <w:r w:rsidRPr="000A61F8">
        <w:t xml:space="preserve"> OTEC uses the temperature difference between the warm surface water and cold deep ocean water to produce electricity.</w:t>
      </w:r>
    </w:p>
    <w:p w14:paraId="3DDF1E37" w14:textId="77777777" w:rsidR="000A61F8" w:rsidRPr="000A61F8" w:rsidRDefault="000A61F8" w:rsidP="000A61F8">
      <w:r w:rsidRPr="000A61F8">
        <w:rPr>
          <w:b/>
          <w:bCs/>
        </w:rPr>
        <w:t>Benefits of Renewable Energy:</w:t>
      </w:r>
    </w:p>
    <w:p w14:paraId="3396E7F1" w14:textId="77777777" w:rsidR="000A61F8" w:rsidRPr="000A61F8" w:rsidRDefault="000A61F8" w:rsidP="000A61F8">
      <w:pPr>
        <w:numPr>
          <w:ilvl w:val="0"/>
          <w:numId w:val="30"/>
        </w:numPr>
      </w:pPr>
      <w:r w:rsidRPr="000A61F8">
        <w:rPr>
          <w:b/>
          <w:bCs/>
        </w:rPr>
        <w:t>Environmental Sustainability:</w:t>
      </w:r>
      <w:r w:rsidRPr="000A61F8">
        <w:t xml:space="preserve"> Renewable energy resources produce little to no greenhouse gas emissions, making them environmentally sustainable.</w:t>
      </w:r>
    </w:p>
    <w:p w14:paraId="3F4CD8B9" w14:textId="77777777" w:rsidR="000A61F8" w:rsidRPr="000A61F8" w:rsidRDefault="000A61F8" w:rsidP="000A61F8">
      <w:pPr>
        <w:numPr>
          <w:ilvl w:val="0"/>
          <w:numId w:val="30"/>
        </w:numPr>
      </w:pPr>
      <w:r w:rsidRPr="000A61F8">
        <w:rPr>
          <w:b/>
          <w:bCs/>
        </w:rPr>
        <w:t>Energy Independence:</w:t>
      </w:r>
      <w:r w:rsidRPr="000A61F8">
        <w:t xml:space="preserve"> By harnessing locally available resources, renewable energy can reduce dependence on imported fossil fuels.</w:t>
      </w:r>
    </w:p>
    <w:p w14:paraId="022318B0" w14:textId="77777777" w:rsidR="000A61F8" w:rsidRPr="000A61F8" w:rsidRDefault="000A61F8" w:rsidP="000A61F8">
      <w:pPr>
        <w:numPr>
          <w:ilvl w:val="0"/>
          <w:numId w:val="30"/>
        </w:numPr>
      </w:pPr>
      <w:r w:rsidRPr="000A61F8">
        <w:rPr>
          <w:b/>
          <w:bCs/>
        </w:rPr>
        <w:t>Energy Security:</w:t>
      </w:r>
      <w:r w:rsidRPr="000A61F8">
        <w:t xml:space="preserve"> Diverse renewable sources provide energy security and reduce vulnerability to supply disruptions.</w:t>
      </w:r>
    </w:p>
    <w:p w14:paraId="1776C57F" w14:textId="77777777" w:rsidR="000A61F8" w:rsidRPr="000A61F8" w:rsidRDefault="000A61F8" w:rsidP="000A61F8">
      <w:pPr>
        <w:numPr>
          <w:ilvl w:val="0"/>
          <w:numId w:val="30"/>
        </w:numPr>
      </w:pPr>
      <w:r w:rsidRPr="000A61F8">
        <w:rPr>
          <w:b/>
          <w:bCs/>
        </w:rPr>
        <w:t>Job Creation:</w:t>
      </w:r>
      <w:r w:rsidRPr="000A61F8">
        <w:t xml:space="preserve"> The renewable energy sector generates jobs in manufacturing, installation, and maintenance.</w:t>
      </w:r>
    </w:p>
    <w:p w14:paraId="42835D66" w14:textId="77777777" w:rsidR="000A61F8" w:rsidRPr="000A61F8" w:rsidRDefault="000A61F8" w:rsidP="000A61F8">
      <w:pPr>
        <w:numPr>
          <w:ilvl w:val="0"/>
          <w:numId w:val="30"/>
        </w:numPr>
      </w:pPr>
      <w:r w:rsidRPr="000A61F8">
        <w:rPr>
          <w:b/>
          <w:bCs/>
        </w:rPr>
        <w:t>Cost Competitiveness:</w:t>
      </w:r>
      <w:r w:rsidRPr="000A61F8">
        <w:t xml:space="preserve"> Advances in technology have made many renewable energy sources competitive with fossil fuels in terms of cost.</w:t>
      </w:r>
    </w:p>
    <w:p w14:paraId="44A2EEBE" w14:textId="77777777" w:rsidR="000A61F8" w:rsidRPr="000A61F8" w:rsidRDefault="000A61F8" w:rsidP="000A61F8">
      <w:r w:rsidRPr="000A61F8">
        <w:t>While renewable energy sources offer many advantages, challenges such as intermittency (in the case of solar and wind), resource availability, and energy storage need to be addressed for the widespread adoption of renewables. Ongoing research and development are essential to improve the efficiency, reliability, and integration of renewable energy technologies.</w:t>
      </w:r>
    </w:p>
    <w:p w14:paraId="5D9655D9" w14:textId="77777777" w:rsidR="000A61F8" w:rsidRDefault="000A61F8"/>
    <w:sectPr w:rsidR="000A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72A"/>
    <w:multiLevelType w:val="multilevel"/>
    <w:tmpl w:val="0DD6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24DE"/>
    <w:multiLevelType w:val="multilevel"/>
    <w:tmpl w:val="3CF8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A372B"/>
    <w:multiLevelType w:val="multilevel"/>
    <w:tmpl w:val="7AB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610BB"/>
    <w:multiLevelType w:val="multilevel"/>
    <w:tmpl w:val="32C4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467AD"/>
    <w:multiLevelType w:val="multilevel"/>
    <w:tmpl w:val="659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638CA"/>
    <w:multiLevelType w:val="multilevel"/>
    <w:tmpl w:val="D34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656068"/>
    <w:multiLevelType w:val="multilevel"/>
    <w:tmpl w:val="6872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079FD"/>
    <w:multiLevelType w:val="multilevel"/>
    <w:tmpl w:val="513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A7910"/>
    <w:multiLevelType w:val="multilevel"/>
    <w:tmpl w:val="80EC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40FB4"/>
    <w:multiLevelType w:val="multilevel"/>
    <w:tmpl w:val="41A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57252"/>
    <w:multiLevelType w:val="multilevel"/>
    <w:tmpl w:val="19C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9647B"/>
    <w:multiLevelType w:val="multilevel"/>
    <w:tmpl w:val="200E1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71EED"/>
    <w:multiLevelType w:val="multilevel"/>
    <w:tmpl w:val="3F5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650BF7"/>
    <w:multiLevelType w:val="multilevel"/>
    <w:tmpl w:val="48E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146E30"/>
    <w:multiLevelType w:val="multilevel"/>
    <w:tmpl w:val="E8C2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21AA8"/>
    <w:multiLevelType w:val="multilevel"/>
    <w:tmpl w:val="CE3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226313"/>
    <w:multiLevelType w:val="multilevel"/>
    <w:tmpl w:val="27B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E30CBE"/>
    <w:multiLevelType w:val="multilevel"/>
    <w:tmpl w:val="F0BE5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41ED6"/>
    <w:multiLevelType w:val="multilevel"/>
    <w:tmpl w:val="47C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F3BC0"/>
    <w:multiLevelType w:val="multilevel"/>
    <w:tmpl w:val="DD1A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7638D"/>
    <w:multiLevelType w:val="multilevel"/>
    <w:tmpl w:val="D276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55691"/>
    <w:multiLevelType w:val="multilevel"/>
    <w:tmpl w:val="609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B4BD1"/>
    <w:multiLevelType w:val="multilevel"/>
    <w:tmpl w:val="AB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2724A6"/>
    <w:multiLevelType w:val="multilevel"/>
    <w:tmpl w:val="3A14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904D3"/>
    <w:multiLevelType w:val="multilevel"/>
    <w:tmpl w:val="9B2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2A1099"/>
    <w:multiLevelType w:val="multilevel"/>
    <w:tmpl w:val="CB54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21236"/>
    <w:multiLevelType w:val="multilevel"/>
    <w:tmpl w:val="A79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D35113"/>
    <w:multiLevelType w:val="multilevel"/>
    <w:tmpl w:val="0AF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535BC7"/>
    <w:multiLevelType w:val="multilevel"/>
    <w:tmpl w:val="654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64BAD"/>
    <w:multiLevelType w:val="multilevel"/>
    <w:tmpl w:val="FBD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846371">
    <w:abstractNumId w:val="20"/>
  </w:num>
  <w:num w:numId="2" w16cid:durableId="1660770400">
    <w:abstractNumId w:val="29"/>
  </w:num>
  <w:num w:numId="3" w16cid:durableId="408114875">
    <w:abstractNumId w:val="10"/>
  </w:num>
  <w:num w:numId="4" w16cid:durableId="91249475">
    <w:abstractNumId w:val="1"/>
  </w:num>
  <w:num w:numId="5" w16cid:durableId="2133206994">
    <w:abstractNumId w:val="22"/>
  </w:num>
  <w:num w:numId="6" w16cid:durableId="22217093">
    <w:abstractNumId w:val="18"/>
  </w:num>
  <w:num w:numId="7" w16cid:durableId="366418920">
    <w:abstractNumId w:val="24"/>
  </w:num>
  <w:num w:numId="8" w16cid:durableId="2115518743">
    <w:abstractNumId w:val="13"/>
  </w:num>
  <w:num w:numId="9" w16cid:durableId="137839599">
    <w:abstractNumId w:val="16"/>
  </w:num>
  <w:num w:numId="10" w16cid:durableId="292174054">
    <w:abstractNumId w:val="26"/>
  </w:num>
  <w:num w:numId="11" w16cid:durableId="184713022">
    <w:abstractNumId w:val="4"/>
  </w:num>
  <w:num w:numId="12" w16cid:durableId="1550917190">
    <w:abstractNumId w:val="12"/>
  </w:num>
  <w:num w:numId="13" w16cid:durableId="1448230922">
    <w:abstractNumId w:val="7"/>
  </w:num>
  <w:num w:numId="14" w16cid:durableId="89856109">
    <w:abstractNumId w:val="0"/>
  </w:num>
  <w:num w:numId="15" w16cid:durableId="381712211">
    <w:abstractNumId w:val="28"/>
  </w:num>
  <w:num w:numId="16" w16cid:durableId="2046514972">
    <w:abstractNumId w:val="25"/>
  </w:num>
  <w:num w:numId="17" w16cid:durableId="1364675221">
    <w:abstractNumId w:val="14"/>
  </w:num>
  <w:num w:numId="18" w16cid:durableId="144668290">
    <w:abstractNumId w:val="23"/>
  </w:num>
  <w:num w:numId="19" w16cid:durableId="47917507">
    <w:abstractNumId w:val="6"/>
  </w:num>
  <w:num w:numId="20" w16cid:durableId="266080839">
    <w:abstractNumId w:val="19"/>
  </w:num>
  <w:num w:numId="21" w16cid:durableId="1562524423">
    <w:abstractNumId w:val="21"/>
  </w:num>
  <w:num w:numId="22" w16cid:durableId="1182012912">
    <w:abstractNumId w:val="17"/>
  </w:num>
  <w:num w:numId="23" w16cid:durableId="1255825435">
    <w:abstractNumId w:val="11"/>
  </w:num>
  <w:num w:numId="24" w16cid:durableId="2036223985">
    <w:abstractNumId w:val="27"/>
  </w:num>
  <w:num w:numId="25" w16cid:durableId="75327229">
    <w:abstractNumId w:val="2"/>
  </w:num>
  <w:num w:numId="26" w16cid:durableId="1495956439">
    <w:abstractNumId w:val="8"/>
  </w:num>
  <w:num w:numId="27" w16cid:durableId="1670209272">
    <w:abstractNumId w:val="9"/>
  </w:num>
  <w:num w:numId="28" w16cid:durableId="1536655349">
    <w:abstractNumId w:val="3"/>
  </w:num>
  <w:num w:numId="29" w16cid:durableId="725378570">
    <w:abstractNumId w:val="5"/>
  </w:num>
  <w:num w:numId="30" w16cid:durableId="16147031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F8"/>
    <w:rsid w:val="000A61F8"/>
    <w:rsid w:val="00721649"/>
    <w:rsid w:val="00B02C6D"/>
    <w:rsid w:val="00EC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AAEC"/>
  <w15:chartTrackingRefBased/>
  <w15:docId w15:val="{279EC695-7AD4-4DB0-BBF3-673515E7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06429">
      <w:bodyDiv w:val="1"/>
      <w:marLeft w:val="0"/>
      <w:marRight w:val="0"/>
      <w:marTop w:val="0"/>
      <w:marBottom w:val="0"/>
      <w:divBdr>
        <w:top w:val="none" w:sz="0" w:space="0" w:color="auto"/>
        <w:left w:val="none" w:sz="0" w:space="0" w:color="auto"/>
        <w:bottom w:val="none" w:sz="0" w:space="0" w:color="auto"/>
        <w:right w:val="none" w:sz="0" w:space="0" w:color="auto"/>
      </w:divBdr>
      <w:divsChild>
        <w:div w:id="1343509347">
          <w:marLeft w:val="0"/>
          <w:marRight w:val="0"/>
          <w:marTop w:val="0"/>
          <w:marBottom w:val="0"/>
          <w:divBdr>
            <w:top w:val="single" w:sz="2" w:space="0" w:color="auto"/>
            <w:left w:val="single" w:sz="2" w:space="0" w:color="auto"/>
            <w:bottom w:val="single" w:sz="6" w:space="0" w:color="auto"/>
            <w:right w:val="single" w:sz="2" w:space="0" w:color="auto"/>
          </w:divBdr>
          <w:divsChild>
            <w:div w:id="1463039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284655">
                  <w:marLeft w:val="0"/>
                  <w:marRight w:val="0"/>
                  <w:marTop w:val="0"/>
                  <w:marBottom w:val="0"/>
                  <w:divBdr>
                    <w:top w:val="single" w:sz="2" w:space="0" w:color="D9D9E3"/>
                    <w:left w:val="single" w:sz="2" w:space="0" w:color="D9D9E3"/>
                    <w:bottom w:val="single" w:sz="2" w:space="0" w:color="D9D9E3"/>
                    <w:right w:val="single" w:sz="2" w:space="0" w:color="D9D9E3"/>
                  </w:divBdr>
                  <w:divsChild>
                    <w:div w:id="1788499013">
                      <w:marLeft w:val="0"/>
                      <w:marRight w:val="0"/>
                      <w:marTop w:val="0"/>
                      <w:marBottom w:val="0"/>
                      <w:divBdr>
                        <w:top w:val="single" w:sz="2" w:space="0" w:color="D9D9E3"/>
                        <w:left w:val="single" w:sz="2" w:space="0" w:color="D9D9E3"/>
                        <w:bottom w:val="single" w:sz="2" w:space="0" w:color="D9D9E3"/>
                        <w:right w:val="single" w:sz="2" w:space="0" w:color="D9D9E3"/>
                      </w:divBdr>
                      <w:divsChild>
                        <w:div w:id="1955211470">
                          <w:marLeft w:val="0"/>
                          <w:marRight w:val="0"/>
                          <w:marTop w:val="0"/>
                          <w:marBottom w:val="0"/>
                          <w:divBdr>
                            <w:top w:val="single" w:sz="2" w:space="0" w:color="D9D9E3"/>
                            <w:left w:val="single" w:sz="2" w:space="0" w:color="D9D9E3"/>
                            <w:bottom w:val="single" w:sz="2" w:space="0" w:color="D9D9E3"/>
                            <w:right w:val="single" w:sz="2" w:space="0" w:color="D9D9E3"/>
                          </w:divBdr>
                          <w:divsChild>
                            <w:div w:id="1159811508">
                              <w:marLeft w:val="0"/>
                              <w:marRight w:val="0"/>
                              <w:marTop w:val="0"/>
                              <w:marBottom w:val="0"/>
                              <w:divBdr>
                                <w:top w:val="single" w:sz="2" w:space="0" w:color="D9D9E3"/>
                                <w:left w:val="single" w:sz="2" w:space="0" w:color="D9D9E3"/>
                                <w:bottom w:val="single" w:sz="2" w:space="0" w:color="D9D9E3"/>
                                <w:right w:val="single" w:sz="2" w:space="0" w:color="D9D9E3"/>
                              </w:divBdr>
                              <w:divsChild>
                                <w:div w:id="1141115626">
                                  <w:marLeft w:val="0"/>
                                  <w:marRight w:val="0"/>
                                  <w:marTop w:val="0"/>
                                  <w:marBottom w:val="0"/>
                                  <w:divBdr>
                                    <w:top w:val="single" w:sz="2" w:space="0" w:color="D9D9E3"/>
                                    <w:left w:val="single" w:sz="2" w:space="0" w:color="D9D9E3"/>
                                    <w:bottom w:val="single" w:sz="2" w:space="0" w:color="D9D9E3"/>
                                    <w:right w:val="single" w:sz="2" w:space="0" w:color="D9D9E3"/>
                                  </w:divBdr>
                                  <w:divsChild>
                                    <w:div w:id="66467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008822">
          <w:marLeft w:val="0"/>
          <w:marRight w:val="0"/>
          <w:marTop w:val="0"/>
          <w:marBottom w:val="0"/>
          <w:divBdr>
            <w:top w:val="single" w:sz="2" w:space="0" w:color="auto"/>
            <w:left w:val="single" w:sz="2" w:space="0" w:color="auto"/>
            <w:bottom w:val="single" w:sz="6" w:space="0" w:color="auto"/>
            <w:right w:val="single" w:sz="2" w:space="0" w:color="auto"/>
          </w:divBdr>
          <w:divsChild>
            <w:div w:id="37277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794577">
                  <w:marLeft w:val="0"/>
                  <w:marRight w:val="0"/>
                  <w:marTop w:val="0"/>
                  <w:marBottom w:val="0"/>
                  <w:divBdr>
                    <w:top w:val="single" w:sz="2" w:space="0" w:color="D9D9E3"/>
                    <w:left w:val="single" w:sz="2" w:space="0" w:color="D9D9E3"/>
                    <w:bottom w:val="single" w:sz="2" w:space="0" w:color="D9D9E3"/>
                    <w:right w:val="single" w:sz="2" w:space="0" w:color="D9D9E3"/>
                  </w:divBdr>
                  <w:divsChild>
                    <w:div w:id="1773086353">
                      <w:marLeft w:val="0"/>
                      <w:marRight w:val="0"/>
                      <w:marTop w:val="0"/>
                      <w:marBottom w:val="0"/>
                      <w:divBdr>
                        <w:top w:val="single" w:sz="2" w:space="0" w:color="D9D9E3"/>
                        <w:left w:val="single" w:sz="2" w:space="0" w:color="D9D9E3"/>
                        <w:bottom w:val="single" w:sz="2" w:space="0" w:color="D9D9E3"/>
                        <w:right w:val="single" w:sz="2" w:space="0" w:color="D9D9E3"/>
                      </w:divBdr>
                      <w:divsChild>
                        <w:div w:id="1492481605">
                          <w:marLeft w:val="0"/>
                          <w:marRight w:val="0"/>
                          <w:marTop w:val="0"/>
                          <w:marBottom w:val="0"/>
                          <w:divBdr>
                            <w:top w:val="single" w:sz="2" w:space="0" w:color="D9D9E3"/>
                            <w:left w:val="single" w:sz="2" w:space="0" w:color="D9D9E3"/>
                            <w:bottom w:val="single" w:sz="2" w:space="0" w:color="D9D9E3"/>
                            <w:right w:val="single" w:sz="2" w:space="0" w:color="D9D9E3"/>
                          </w:divBdr>
                          <w:divsChild>
                            <w:div w:id="23948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511627">
                      <w:marLeft w:val="0"/>
                      <w:marRight w:val="0"/>
                      <w:marTop w:val="0"/>
                      <w:marBottom w:val="0"/>
                      <w:divBdr>
                        <w:top w:val="single" w:sz="2" w:space="0" w:color="D9D9E3"/>
                        <w:left w:val="single" w:sz="2" w:space="0" w:color="D9D9E3"/>
                        <w:bottom w:val="single" w:sz="2" w:space="0" w:color="D9D9E3"/>
                        <w:right w:val="single" w:sz="2" w:space="0" w:color="D9D9E3"/>
                      </w:divBdr>
                      <w:divsChild>
                        <w:div w:id="100613326">
                          <w:marLeft w:val="0"/>
                          <w:marRight w:val="0"/>
                          <w:marTop w:val="0"/>
                          <w:marBottom w:val="0"/>
                          <w:divBdr>
                            <w:top w:val="single" w:sz="2" w:space="0" w:color="D9D9E3"/>
                            <w:left w:val="single" w:sz="2" w:space="0" w:color="D9D9E3"/>
                            <w:bottom w:val="single" w:sz="2" w:space="0" w:color="D9D9E3"/>
                            <w:right w:val="single" w:sz="2" w:space="0" w:color="D9D9E3"/>
                          </w:divBdr>
                          <w:divsChild>
                            <w:div w:id="1918203045">
                              <w:marLeft w:val="0"/>
                              <w:marRight w:val="0"/>
                              <w:marTop w:val="0"/>
                              <w:marBottom w:val="0"/>
                              <w:divBdr>
                                <w:top w:val="single" w:sz="2" w:space="0" w:color="D9D9E3"/>
                                <w:left w:val="single" w:sz="2" w:space="0" w:color="D9D9E3"/>
                                <w:bottom w:val="single" w:sz="2" w:space="0" w:color="D9D9E3"/>
                                <w:right w:val="single" w:sz="2" w:space="0" w:color="D9D9E3"/>
                              </w:divBdr>
                              <w:divsChild>
                                <w:div w:id="1066873662">
                                  <w:marLeft w:val="0"/>
                                  <w:marRight w:val="0"/>
                                  <w:marTop w:val="0"/>
                                  <w:marBottom w:val="0"/>
                                  <w:divBdr>
                                    <w:top w:val="single" w:sz="2" w:space="0" w:color="D9D9E3"/>
                                    <w:left w:val="single" w:sz="2" w:space="0" w:color="D9D9E3"/>
                                    <w:bottom w:val="single" w:sz="2" w:space="0" w:color="D9D9E3"/>
                                    <w:right w:val="single" w:sz="2" w:space="0" w:color="D9D9E3"/>
                                  </w:divBdr>
                                  <w:divsChild>
                                    <w:div w:id="48778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886669">
          <w:marLeft w:val="0"/>
          <w:marRight w:val="0"/>
          <w:marTop w:val="0"/>
          <w:marBottom w:val="0"/>
          <w:divBdr>
            <w:top w:val="single" w:sz="2" w:space="0" w:color="auto"/>
            <w:left w:val="single" w:sz="2" w:space="0" w:color="auto"/>
            <w:bottom w:val="single" w:sz="6" w:space="0" w:color="auto"/>
            <w:right w:val="single" w:sz="2" w:space="0" w:color="auto"/>
          </w:divBdr>
          <w:divsChild>
            <w:div w:id="537204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19721">
                  <w:marLeft w:val="0"/>
                  <w:marRight w:val="0"/>
                  <w:marTop w:val="0"/>
                  <w:marBottom w:val="0"/>
                  <w:divBdr>
                    <w:top w:val="single" w:sz="2" w:space="0" w:color="D9D9E3"/>
                    <w:left w:val="single" w:sz="2" w:space="0" w:color="D9D9E3"/>
                    <w:bottom w:val="single" w:sz="2" w:space="0" w:color="D9D9E3"/>
                    <w:right w:val="single" w:sz="2" w:space="0" w:color="D9D9E3"/>
                  </w:divBdr>
                  <w:divsChild>
                    <w:div w:id="211697090">
                      <w:marLeft w:val="0"/>
                      <w:marRight w:val="0"/>
                      <w:marTop w:val="0"/>
                      <w:marBottom w:val="0"/>
                      <w:divBdr>
                        <w:top w:val="single" w:sz="2" w:space="0" w:color="D9D9E3"/>
                        <w:left w:val="single" w:sz="2" w:space="0" w:color="D9D9E3"/>
                        <w:bottom w:val="single" w:sz="2" w:space="0" w:color="D9D9E3"/>
                        <w:right w:val="single" w:sz="2" w:space="0" w:color="D9D9E3"/>
                      </w:divBdr>
                      <w:divsChild>
                        <w:div w:id="1227498262">
                          <w:marLeft w:val="0"/>
                          <w:marRight w:val="0"/>
                          <w:marTop w:val="0"/>
                          <w:marBottom w:val="0"/>
                          <w:divBdr>
                            <w:top w:val="single" w:sz="2" w:space="0" w:color="D9D9E3"/>
                            <w:left w:val="single" w:sz="2" w:space="0" w:color="D9D9E3"/>
                            <w:bottom w:val="single" w:sz="2" w:space="0" w:color="D9D9E3"/>
                            <w:right w:val="single" w:sz="2" w:space="0" w:color="D9D9E3"/>
                          </w:divBdr>
                          <w:divsChild>
                            <w:div w:id="59710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499205">
                      <w:marLeft w:val="0"/>
                      <w:marRight w:val="0"/>
                      <w:marTop w:val="0"/>
                      <w:marBottom w:val="0"/>
                      <w:divBdr>
                        <w:top w:val="single" w:sz="2" w:space="0" w:color="D9D9E3"/>
                        <w:left w:val="single" w:sz="2" w:space="0" w:color="D9D9E3"/>
                        <w:bottom w:val="single" w:sz="2" w:space="0" w:color="D9D9E3"/>
                        <w:right w:val="single" w:sz="2" w:space="0" w:color="D9D9E3"/>
                      </w:divBdr>
                      <w:divsChild>
                        <w:div w:id="1404058442">
                          <w:marLeft w:val="0"/>
                          <w:marRight w:val="0"/>
                          <w:marTop w:val="0"/>
                          <w:marBottom w:val="0"/>
                          <w:divBdr>
                            <w:top w:val="single" w:sz="2" w:space="0" w:color="D9D9E3"/>
                            <w:left w:val="single" w:sz="2" w:space="0" w:color="D9D9E3"/>
                            <w:bottom w:val="single" w:sz="2" w:space="0" w:color="D9D9E3"/>
                            <w:right w:val="single" w:sz="2" w:space="0" w:color="D9D9E3"/>
                          </w:divBdr>
                          <w:divsChild>
                            <w:div w:id="1499686528">
                              <w:marLeft w:val="0"/>
                              <w:marRight w:val="0"/>
                              <w:marTop w:val="0"/>
                              <w:marBottom w:val="0"/>
                              <w:divBdr>
                                <w:top w:val="single" w:sz="2" w:space="0" w:color="D9D9E3"/>
                                <w:left w:val="single" w:sz="2" w:space="0" w:color="D9D9E3"/>
                                <w:bottom w:val="single" w:sz="2" w:space="0" w:color="D9D9E3"/>
                                <w:right w:val="single" w:sz="2" w:space="0" w:color="D9D9E3"/>
                              </w:divBdr>
                              <w:divsChild>
                                <w:div w:id="574171088">
                                  <w:marLeft w:val="0"/>
                                  <w:marRight w:val="0"/>
                                  <w:marTop w:val="0"/>
                                  <w:marBottom w:val="0"/>
                                  <w:divBdr>
                                    <w:top w:val="single" w:sz="2" w:space="0" w:color="D9D9E3"/>
                                    <w:left w:val="single" w:sz="2" w:space="0" w:color="D9D9E3"/>
                                    <w:bottom w:val="single" w:sz="2" w:space="0" w:color="D9D9E3"/>
                                    <w:right w:val="single" w:sz="2" w:space="0" w:color="D9D9E3"/>
                                  </w:divBdr>
                                  <w:divsChild>
                                    <w:div w:id="152883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896213">
          <w:marLeft w:val="0"/>
          <w:marRight w:val="0"/>
          <w:marTop w:val="0"/>
          <w:marBottom w:val="0"/>
          <w:divBdr>
            <w:top w:val="single" w:sz="2" w:space="0" w:color="auto"/>
            <w:left w:val="single" w:sz="2" w:space="0" w:color="auto"/>
            <w:bottom w:val="single" w:sz="6" w:space="0" w:color="auto"/>
            <w:right w:val="single" w:sz="2" w:space="0" w:color="auto"/>
          </w:divBdr>
          <w:divsChild>
            <w:div w:id="20963967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9268695">
                  <w:marLeft w:val="0"/>
                  <w:marRight w:val="0"/>
                  <w:marTop w:val="0"/>
                  <w:marBottom w:val="0"/>
                  <w:divBdr>
                    <w:top w:val="single" w:sz="2" w:space="0" w:color="D9D9E3"/>
                    <w:left w:val="single" w:sz="2" w:space="0" w:color="D9D9E3"/>
                    <w:bottom w:val="single" w:sz="2" w:space="0" w:color="D9D9E3"/>
                    <w:right w:val="single" w:sz="2" w:space="0" w:color="D9D9E3"/>
                  </w:divBdr>
                  <w:divsChild>
                    <w:div w:id="1794665097">
                      <w:marLeft w:val="0"/>
                      <w:marRight w:val="0"/>
                      <w:marTop w:val="0"/>
                      <w:marBottom w:val="0"/>
                      <w:divBdr>
                        <w:top w:val="single" w:sz="2" w:space="0" w:color="D9D9E3"/>
                        <w:left w:val="single" w:sz="2" w:space="0" w:color="D9D9E3"/>
                        <w:bottom w:val="single" w:sz="2" w:space="0" w:color="D9D9E3"/>
                        <w:right w:val="single" w:sz="2" w:space="0" w:color="D9D9E3"/>
                      </w:divBdr>
                      <w:divsChild>
                        <w:div w:id="444231640">
                          <w:marLeft w:val="0"/>
                          <w:marRight w:val="0"/>
                          <w:marTop w:val="0"/>
                          <w:marBottom w:val="0"/>
                          <w:divBdr>
                            <w:top w:val="single" w:sz="2" w:space="0" w:color="D9D9E3"/>
                            <w:left w:val="single" w:sz="2" w:space="0" w:color="D9D9E3"/>
                            <w:bottom w:val="single" w:sz="2" w:space="0" w:color="D9D9E3"/>
                            <w:right w:val="single" w:sz="2" w:space="0" w:color="D9D9E3"/>
                          </w:divBdr>
                          <w:divsChild>
                            <w:div w:id="160703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474689">
                      <w:marLeft w:val="0"/>
                      <w:marRight w:val="0"/>
                      <w:marTop w:val="0"/>
                      <w:marBottom w:val="0"/>
                      <w:divBdr>
                        <w:top w:val="single" w:sz="2" w:space="0" w:color="D9D9E3"/>
                        <w:left w:val="single" w:sz="2" w:space="0" w:color="D9D9E3"/>
                        <w:bottom w:val="single" w:sz="2" w:space="0" w:color="D9D9E3"/>
                        <w:right w:val="single" w:sz="2" w:space="0" w:color="D9D9E3"/>
                      </w:divBdr>
                      <w:divsChild>
                        <w:div w:id="1632402036">
                          <w:marLeft w:val="0"/>
                          <w:marRight w:val="0"/>
                          <w:marTop w:val="0"/>
                          <w:marBottom w:val="0"/>
                          <w:divBdr>
                            <w:top w:val="single" w:sz="2" w:space="0" w:color="D9D9E3"/>
                            <w:left w:val="single" w:sz="2" w:space="0" w:color="D9D9E3"/>
                            <w:bottom w:val="single" w:sz="2" w:space="0" w:color="D9D9E3"/>
                            <w:right w:val="single" w:sz="2" w:space="0" w:color="D9D9E3"/>
                          </w:divBdr>
                          <w:divsChild>
                            <w:div w:id="1283346046">
                              <w:marLeft w:val="0"/>
                              <w:marRight w:val="0"/>
                              <w:marTop w:val="0"/>
                              <w:marBottom w:val="0"/>
                              <w:divBdr>
                                <w:top w:val="single" w:sz="2" w:space="0" w:color="D9D9E3"/>
                                <w:left w:val="single" w:sz="2" w:space="0" w:color="D9D9E3"/>
                                <w:bottom w:val="single" w:sz="2" w:space="0" w:color="D9D9E3"/>
                                <w:right w:val="single" w:sz="2" w:space="0" w:color="D9D9E3"/>
                              </w:divBdr>
                              <w:divsChild>
                                <w:div w:id="1451169118">
                                  <w:marLeft w:val="0"/>
                                  <w:marRight w:val="0"/>
                                  <w:marTop w:val="0"/>
                                  <w:marBottom w:val="0"/>
                                  <w:divBdr>
                                    <w:top w:val="single" w:sz="2" w:space="0" w:color="D9D9E3"/>
                                    <w:left w:val="single" w:sz="2" w:space="0" w:color="D9D9E3"/>
                                    <w:bottom w:val="single" w:sz="2" w:space="0" w:color="D9D9E3"/>
                                    <w:right w:val="single" w:sz="2" w:space="0" w:color="D9D9E3"/>
                                  </w:divBdr>
                                  <w:divsChild>
                                    <w:div w:id="78639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4326758">
          <w:marLeft w:val="0"/>
          <w:marRight w:val="0"/>
          <w:marTop w:val="0"/>
          <w:marBottom w:val="0"/>
          <w:divBdr>
            <w:top w:val="single" w:sz="2" w:space="0" w:color="auto"/>
            <w:left w:val="single" w:sz="2" w:space="0" w:color="auto"/>
            <w:bottom w:val="single" w:sz="6" w:space="0" w:color="auto"/>
            <w:right w:val="single" w:sz="2" w:space="0" w:color="auto"/>
          </w:divBdr>
          <w:divsChild>
            <w:div w:id="130967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41321">
                  <w:marLeft w:val="0"/>
                  <w:marRight w:val="0"/>
                  <w:marTop w:val="0"/>
                  <w:marBottom w:val="0"/>
                  <w:divBdr>
                    <w:top w:val="single" w:sz="2" w:space="0" w:color="D9D9E3"/>
                    <w:left w:val="single" w:sz="2" w:space="0" w:color="D9D9E3"/>
                    <w:bottom w:val="single" w:sz="2" w:space="0" w:color="D9D9E3"/>
                    <w:right w:val="single" w:sz="2" w:space="0" w:color="D9D9E3"/>
                  </w:divBdr>
                  <w:divsChild>
                    <w:div w:id="2075202397">
                      <w:marLeft w:val="0"/>
                      <w:marRight w:val="0"/>
                      <w:marTop w:val="0"/>
                      <w:marBottom w:val="0"/>
                      <w:divBdr>
                        <w:top w:val="single" w:sz="2" w:space="0" w:color="D9D9E3"/>
                        <w:left w:val="single" w:sz="2" w:space="0" w:color="D9D9E3"/>
                        <w:bottom w:val="single" w:sz="2" w:space="0" w:color="D9D9E3"/>
                        <w:right w:val="single" w:sz="2" w:space="0" w:color="D9D9E3"/>
                      </w:divBdr>
                      <w:divsChild>
                        <w:div w:id="2100759679">
                          <w:marLeft w:val="0"/>
                          <w:marRight w:val="0"/>
                          <w:marTop w:val="0"/>
                          <w:marBottom w:val="0"/>
                          <w:divBdr>
                            <w:top w:val="single" w:sz="2" w:space="0" w:color="D9D9E3"/>
                            <w:left w:val="single" w:sz="2" w:space="0" w:color="D9D9E3"/>
                            <w:bottom w:val="single" w:sz="2" w:space="0" w:color="D9D9E3"/>
                            <w:right w:val="single" w:sz="2" w:space="0" w:color="D9D9E3"/>
                          </w:divBdr>
                          <w:divsChild>
                            <w:div w:id="56715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859749">
                      <w:marLeft w:val="0"/>
                      <w:marRight w:val="0"/>
                      <w:marTop w:val="0"/>
                      <w:marBottom w:val="0"/>
                      <w:divBdr>
                        <w:top w:val="single" w:sz="2" w:space="0" w:color="D9D9E3"/>
                        <w:left w:val="single" w:sz="2" w:space="0" w:color="D9D9E3"/>
                        <w:bottom w:val="single" w:sz="2" w:space="0" w:color="D9D9E3"/>
                        <w:right w:val="single" w:sz="2" w:space="0" w:color="D9D9E3"/>
                      </w:divBdr>
                      <w:divsChild>
                        <w:div w:id="1108508334">
                          <w:marLeft w:val="0"/>
                          <w:marRight w:val="0"/>
                          <w:marTop w:val="0"/>
                          <w:marBottom w:val="0"/>
                          <w:divBdr>
                            <w:top w:val="single" w:sz="2" w:space="0" w:color="D9D9E3"/>
                            <w:left w:val="single" w:sz="2" w:space="0" w:color="D9D9E3"/>
                            <w:bottom w:val="single" w:sz="2" w:space="0" w:color="D9D9E3"/>
                            <w:right w:val="single" w:sz="2" w:space="0" w:color="D9D9E3"/>
                          </w:divBdr>
                          <w:divsChild>
                            <w:div w:id="1596208644">
                              <w:marLeft w:val="0"/>
                              <w:marRight w:val="0"/>
                              <w:marTop w:val="0"/>
                              <w:marBottom w:val="0"/>
                              <w:divBdr>
                                <w:top w:val="single" w:sz="2" w:space="0" w:color="D9D9E3"/>
                                <w:left w:val="single" w:sz="2" w:space="0" w:color="D9D9E3"/>
                                <w:bottom w:val="single" w:sz="2" w:space="0" w:color="D9D9E3"/>
                                <w:right w:val="single" w:sz="2" w:space="0" w:color="D9D9E3"/>
                              </w:divBdr>
                              <w:divsChild>
                                <w:div w:id="437987046">
                                  <w:marLeft w:val="0"/>
                                  <w:marRight w:val="0"/>
                                  <w:marTop w:val="0"/>
                                  <w:marBottom w:val="0"/>
                                  <w:divBdr>
                                    <w:top w:val="single" w:sz="2" w:space="0" w:color="D9D9E3"/>
                                    <w:left w:val="single" w:sz="2" w:space="0" w:color="D9D9E3"/>
                                    <w:bottom w:val="single" w:sz="2" w:space="0" w:color="D9D9E3"/>
                                    <w:right w:val="single" w:sz="2" w:space="0" w:color="D9D9E3"/>
                                  </w:divBdr>
                                  <w:divsChild>
                                    <w:div w:id="131579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057498">
          <w:marLeft w:val="0"/>
          <w:marRight w:val="0"/>
          <w:marTop w:val="0"/>
          <w:marBottom w:val="0"/>
          <w:divBdr>
            <w:top w:val="single" w:sz="2" w:space="0" w:color="auto"/>
            <w:left w:val="single" w:sz="2" w:space="0" w:color="auto"/>
            <w:bottom w:val="single" w:sz="6" w:space="0" w:color="auto"/>
            <w:right w:val="single" w:sz="2" w:space="0" w:color="auto"/>
          </w:divBdr>
          <w:divsChild>
            <w:div w:id="15551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0137711">
                  <w:marLeft w:val="0"/>
                  <w:marRight w:val="0"/>
                  <w:marTop w:val="0"/>
                  <w:marBottom w:val="0"/>
                  <w:divBdr>
                    <w:top w:val="single" w:sz="2" w:space="0" w:color="D9D9E3"/>
                    <w:left w:val="single" w:sz="2" w:space="0" w:color="D9D9E3"/>
                    <w:bottom w:val="single" w:sz="2" w:space="0" w:color="D9D9E3"/>
                    <w:right w:val="single" w:sz="2" w:space="0" w:color="D9D9E3"/>
                  </w:divBdr>
                  <w:divsChild>
                    <w:div w:id="153304356">
                      <w:marLeft w:val="0"/>
                      <w:marRight w:val="0"/>
                      <w:marTop w:val="0"/>
                      <w:marBottom w:val="0"/>
                      <w:divBdr>
                        <w:top w:val="single" w:sz="2" w:space="0" w:color="D9D9E3"/>
                        <w:left w:val="single" w:sz="2" w:space="0" w:color="D9D9E3"/>
                        <w:bottom w:val="single" w:sz="2" w:space="0" w:color="D9D9E3"/>
                        <w:right w:val="single" w:sz="2" w:space="0" w:color="D9D9E3"/>
                      </w:divBdr>
                      <w:divsChild>
                        <w:div w:id="849491852">
                          <w:marLeft w:val="0"/>
                          <w:marRight w:val="0"/>
                          <w:marTop w:val="0"/>
                          <w:marBottom w:val="0"/>
                          <w:divBdr>
                            <w:top w:val="single" w:sz="2" w:space="0" w:color="D9D9E3"/>
                            <w:left w:val="single" w:sz="2" w:space="0" w:color="D9D9E3"/>
                            <w:bottom w:val="single" w:sz="2" w:space="0" w:color="D9D9E3"/>
                            <w:right w:val="single" w:sz="2" w:space="0" w:color="D9D9E3"/>
                          </w:divBdr>
                          <w:divsChild>
                            <w:div w:id="191222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872033">
                      <w:marLeft w:val="0"/>
                      <w:marRight w:val="0"/>
                      <w:marTop w:val="0"/>
                      <w:marBottom w:val="0"/>
                      <w:divBdr>
                        <w:top w:val="single" w:sz="2" w:space="0" w:color="D9D9E3"/>
                        <w:left w:val="single" w:sz="2" w:space="0" w:color="D9D9E3"/>
                        <w:bottom w:val="single" w:sz="2" w:space="0" w:color="D9D9E3"/>
                        <w:right w:val="single" w:sz="2" w:space="0" w:color="D9D9E3"/>
                      </w:divBdr>
                      <w:divsChild>
                        <w:div w:id="270207674">
                          <w:marLeft w:val="0"/>
                          <w:marRight w:val="0"/>
                          <w:marTop w:val="0"/>
                          <w:marBottom w:val="0"/>
                          <w:divBdr>
                            <w:top w:val="single" w:sz="2" w:space="0" w:color="D9D9E3"/>
                            <w:left w:val="single" w:sz="2" w:space="0" w:color="D9D9E3"/>
                            <w:bottom w:val="single" w:sz="2" w:space="0" w:color="D9D9E3"/>
                            <w:right w:val="single" w:sz="2" w:space="0" w:color="D9D9E3"/>
                          </w:divBdr>
                          <w:divsChild>
                            <w:div w:id="522982081">
                              <w:marLeft w:val="0"/>
                              <w:marRight w:val="0"/>
                              <w:marTop w:val="0"/>
                              <w:marBottom w:val="0"/>
                              <w:divBdr>
                                <w:top w:val="single" w:sz="2" w:space="0" w:color="D9D9E3"/>
                                <w:left w:val="single" w:sz="2" w:space="0" w:color="D9D9E3"/>
                                <w:bottom w:val="single" w:sz="2" w:space="0" w:color="D9D9E3"/>
                                <w:right w:val="single" w:sz="2" w:space="0" w:color="D9D9E3"/>
                              </w:divBdr>
                              <w:divsChild>
                                <w:div w:id="1275868308">
                                  <w:marLeft w:val="0"/>
                                  <w:marRight w:val="0"/>
                                  <w:marTop w:val="0"/>
                                  <w:marBottom w:val="0"/>
                                  <w:divBdr>
                                    <w:top w:val="single" w:sz="2" w:space="0" w:color="D9D9E3"/>
                                    <w:left w:val="single" w:sz="2" w:space="0" w:color="D9D9E3"/>
                                    <w:bottom w:val="single" w:sz="2" w:space="0" w:color="D9D9E3"/>
                                    <w:right w:val="single" w:sz="2" w:space="0" w:color="D9D9E3"/>
                                  </w:divBdr>
                                  <w:divsChild>
                                    <w:div w:id="99695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7273709">
          <w:marLeft w:val="0"/>
          <w:marRight w:val="0"/>
          <w:marTop w:val="0"/>
          <w:marBottom w:val="0"/>
          <w:divBdr>
            <w:top w:val="single" w:sz="2" w:space="0" w:color="auto"/>
            <w:left w:val="single" w:sz="2" w:space="0" w:color="auto"/>
            <w:bottom w:val="single" w:sz="6" w:space="0" w:color="auto"/>
            <w:right w:val="single" w:sz="2" w:space="0" w:color="auto"/>
          </w:divBdr>
          <w:divsChild>
            <w:div w:id="3383122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82538">
                  <w:marLeft w:val="0"/>
                  <w:marRight w:val="0"/>
                  <w:marTop w:val="0"/>
                  <w:marBottom w:val="0"/>
                  <w:divBdr>
                    <w:top w:val="single" w:sz="2" w:space="0" w:color="D9D9E3"/>
                    <w:left w:val="single" w:sz="2" w:space="0" w:color="D9D9E3"/>
                    <w:bottom w:val="single" w:sz="2" w:space="0" w:color="D9D9E3"/>
                    <w:right w:val="single" w:sz="2" w:space="0" w:color="D9D9E3"/>
                  </w:divBdr>
                  <w:divsChild>
                    <w:div w:id="1571228338">
                      <w:marLeft w:val="0"/>
                      <w:marRight w:val="0"/>
                      <w:marTop w:val="0"/>
                      <w:marBottom w:val="0"/>
                      <w:divBdr>
                        <w:top w:val="single" w:sz="2" w:space="0" w:color="D9D9E3"/>
                        <w:left w:val="single" w:sz="2" w:space="0" w:color="D9D9E3"/>
                        <w:bottom w:val="single" w:sz="2" w:space="0" w:color="D9D9E3"/>
                        <w:right w:val="single" w:sz="2" w:space="0" w:color="D9D9E3"/>
                      </w:divBdr>
                      <w:divsChild>
                        <w:div w:id="1506939627">
                          <w:marLeft w:val="0"/>
                          <w:marRight w:val="0"/>
                          <w:marTop w:val="0"/>
                          <w:marBottom w:val="0"/>
                          <w:divBdr>
                            <w:top w:val="single" w:sz="2" w:space="0" w:color="D9D9E3"/>
                            <w:left w:val="single" w:sz="2" w:space="0" w:color="D9D9E3"/>
                            <w:bottom w:val="single" w:sz="2" w:space="0" w:color="D9D9E3"/>
                            <w:right w:val="single" w:sz="2" w:space="0" w:color="D9D9E3"/>
                          </w:divBdr>
                          <w:divsChild>
                            <w:div w:id="114786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744283">
                      <w:marLeft w:val="0"/>
                      <w:marRight w:val="0"/>
                      <w:marTop w:val="0"/>
                      <w:marBottom w:val="0"/>
                      <w:divBdr>
                        <w:top w:val="single" w:sz="2" w:space="0" w:color="D9D9E3"/>
                        <w:left w:val="single" w:sz="2" w:space="0" w:color="D9D9E3"/>
                        <w:bottom w:val="single" w:sz="2" w:space="0" w:color="D9D9E3"/>
                        <w:right w:val="single" w:sz="2" w:space="0" w:color="D9D9E3"/>
                      </w:divBdr>
                      <w:divsChild>
                        <w:div w:id="380255734">
                          <w:marLeft w:val="0"/>
                          <w:marRight w:val="0"/>
                          <w:marTop w:val="0"/>
                          <w:marBottom w:val="0"/>
                          <w:divBdr>
                            <w:top w:val="single" w:sz="2" w:space="0" w:color="D9D9E3"/>
                            <w:left w:val="single" w:sz="2" w:space="0" w:color="D9D9E3"/>
                            <w:bottom w:val="single" w:sz="2" w:space="0" w:color="D9D9E3"/>
                            <w:right w:val="single" w:sz="2" w:space="0" w:color="D9D9E3"/>
                          </w:divBdr>
                          <w:divsChild>
                            <w:div w:id="1941794507">
                              <w:marLeft w:val="0"/>
                              <w:marRight w:val="0"/>
                              <w:marTop w:val="0"/>
                              <w:marBottom w:val="0"/>
                              <w:divBdr>
                                <w:top w:val="single" w:sz="2" w:space="0" w:color="D9D9E3"/>
                                <w:left w:val="single" w:sz="2" w:space="0" w:color="D9D9E3"/>
                                <w:bottom w:val="single" w:sz="2" w:space="0" w:color="D9D9E3"/>
                                <w:right w:val="single" w:sz="2" w:space="0" w:color="D9D9E3"/>
                              </w:divBdr>
                              <w:divsChild>
                                <w:div w:id="978220200">
                                  <w:marLeft w:val="0"/>
                                  <w:marRight w:val="0"/>
                                  <w:marTop w:val="0"/>
                                  <w:marBottom w:val="0"/>
                                  <w:divBdr>
                                    <w:top w:val="single" w:sz="2" w:space="0" w:color="D9D9E3"/>
                                    <w:left w:val="single" w:sz="2" w:space="0" w:color="D9D9E3"/>
                                    <w:bottom w:val="single" w:sz="2" w:space="0" w:color="D9D9E3"/>
                                    <w:right w:val="single" w:sz="2" w:space="0" w:color="D9D9E3"/>
                                  </w:divBdr>
                                  <w:divsChild>
                                    <w:div w:id="58198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608175">
          <w:marLeft w:val="0"/>
          <w:marRight w:val="0"/>
          <w:marTop w:val="0"/>
          <w:marBottom w:val="0"/>
          <w:divBdr>
            <w:top w:val="single" w:sz="2" w:space="0" w:color="auto"/>
            <w:left w:val="single" w:sz="2" w:space="0" w:color="auto"/>
            <w:bottom w:val="single" w:sz="6" w:space="0" w:color="auto"/>
            <w:right w:val="single" w:sz="2" w:space="0" w:color="auto"/>
          </w:divBdr>
          <w:divsChild>
            <w:div w:id="18922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751885">
                  <w:marLeft w:val="0"/>
                  <w:marRight w:val="0"/>
                  <w:marTop w:val="0"/>
                  <w:marBottom w:val="0"/>
                  <w:divBdr>
                    <w:top w:val="single" w:sz="2" w:space="0" w:color="D9D9E3"/>
                    <w:left w:val="single" w:sz="2" w:space="0" w:color="D9D9E3"/>
                    <w:bottom w:val="single" w:sz="2" w:space="0" w:color="D9D9E3"/>
                    <w:right w:val="single" w:sz="2" w:space="0" w:color="D9D9E3"/>
                  </w:divBdr>
                  <w:divsChild>
                    <w:div w:id="617641161">
                      <w:marLeft w:val="0"/>
                      <w:marRight w:val="0"/>
                      <w:marTop w:val="0"/>
                      <w:marBottom w:val="0"/>
                      <w:divBdr>
                        <w:top w:val="single" w:sz="2" w:space="0" w:color="D9D9E3"/>
                        <w:left w:val="single" w:sz="2" w:space="0" w:color="D9D9E3"/>
                        <w:bottom w:val="single" w:sz="2" w:space="0" w:color="D9D9E3"/>
                        <w:right w:val="single" w:sz="2" w:space="0" w:color="D9D9E3"/>
                      </w:divBdr>
                      <w:divsChild>
                        <w:div w:id="39205486">
                          <w:marLeft w:val="0"/>
                          <w:marRight w:val="0"/>
                          <w:marTop w:val="0"/>
                          <w:marBottom w:val="0"/>
                          <w:divBdr>
                            <w:top w:val="single" w:sz="2" w:space="0" w:color="D9D9E3"/>
                            <w:left w:val="single" w:sz="2" w:space="0" w:color="D9D9E3"/>
                            <w:bottom w:val="single" w:sz="2" w:space="0" w:color="D9D9E3"/>
                            <w:right w:val="single" w:sz="2" w:space="0" w:color="D9D9E3"/>
                          </w:divBdr>
                          <w:divsChild>
                            <w:div w:id="38105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827861">
                      <w:marLeft w:val="0"/>
                      <w:marRight w:val="0"/>
                      <w:marTop w:val="0"/>
                      <w:marBottom w:val="0"/>
                      <w:divBdr>
                        <w:top w:val="single" w:sz="2" w:space="0" w:color="D9D9E3"/>
                        <w:left w:val="single" w:sz="2" w:space="0" w:color="D9D9E3"/>
                        <w:bottom w:val="single" w:sz="2" w:space="0" w:color="D9D9E3"/>
                        <w:right w:val="single" w:sz="2" w:space="0" w:color="D9D9E3"/>
                      </w:divBdr>
                      <w:divsChild>
                        <w:div w:id="2139568979">
                          <w:marLeft w:val="0"/>
                          <w:marRight w:val="0"/>
                          <w:marTop w:val="0"/>
                          <w:marBottom w:val="0"/>
                          <w:divBdr>
                            <w:top w:val="single" w:sz="2" w:space="0" w:color="D9D9E3"/>
                            <w:left w:val="single" w:sz="2" w:space="0" w:color="D9D9E3"/>
                            <w:bottom w:val="single" w:sz="2" w:space="0" w:color="D9D9E3"/>
                            <w:right w:val="single" w:sz="2" w:space="0" w:color="D9D9E3"/>
                          </w:divBdr>
                          <w:divsChild>
                            <w:div w:id="71204015">
                              <w:marLeft w:val="0"/>
                              <w:marRight w:val="0"/>
                              <w:marTop w:val="0"/>
                              <w:marBottom w:val="0"/>
                              <w:divBdr>
                                <w:top w:val="single" w:sz="2" w:space="0" w:color="D9D9E3"/>
                                <w:left w:val="single" w:sz="2" w:space="0" w:color="D9D9E3"/>
                                <w:bottom w:val="single" w:sz="2" w:space="0" w:color="D9D9E3"/>
                                <w:right w:val="single" w:sz="2" w:space="0" w:color="D9D9E3"/>
                              </w:divBdr>
                              <w:divsChild>
                                <w:div w:id="812871401">
                                  <w:marLeft w:val="0"/>
                                  <w:marRight w:val="0"/>
                                  <w:marTop w:val="0"/>
                                  <w:marBottom w:val="0"/>
                                  <w:divBdr>
                                    <w:top w:val="single" w:sz="2" w:space="0" w:color="D9D9E3"/>
                                    <w:left w:val="single" w:sz="2" w:space="0" w:color="D9D9E3"/>
                                    <w:bottom w:val="single" w:sz="2" w:space="0" w:color="D9D9E3"/>
                                    <w:right w:val="single" w:sz="2" w:space="0" w:color="D9D9E3"/>
                                  </w:divBdr>
                                  <w:divsChild>
                                    <w:div w:id="196118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518331">
          <w:marLeft w:val="0"/>
          <w:marRight w:val="0"/>
          <w:marTop w:val="0"/>
          <w:marBottom w:val="0"/>
          <w:divBdr>
            <w:top w:val="single" w:sz="2" w:space="0" w:color="auto"/>
            <w:left w:val="single" w:sz="2" w:space="0" w:color="auto"/>
            <w:bottom w:val="single" w:sz="6" w:space="0" w:color="auto"/>
            <w:right w:val="single" w:sz="2" w:space="0" w:color="auto"/>
          </w:divBdr>
          <w:divsChild>
            <w:div w:id="677074159">
              <w:marLeft w:val="0"/>
              <w:marRight w:val="0"/>
              <w:marTop w:val="100"/>
              <w:marBottom w:val="100"/>
              <w:divBdr>
                <w:top w:val="single" w:sz="2" w:space="0" w:color="D9D9E3"/>
                <w:left w:val="single" w:sz="2" w:space="0" w:color="D9D9E3"/>
                <w:bottom w:val="single" w:sz="2" w:space="0" w:color="D9D9E3"/>
                <w:right w:val="single" w:sz="2" w:space="0" w:color="D9D9E3"/>
              </w:divBdr>
              <w:divsChild>
                <w:div w:id="328564262">
                  <w:marLeft w:val="0"/>
                  <w:marRight w:val="0"/>
                  <w:marTop w:val="0"/>
                  <w:marBottom w:val="0"/>
                  <w:divBdr>
                    <w:top w:val="single" w:sz="2" w:space="0" w:color="D9D9E3"/>
                    <w:left w:val="single" w:sz="2" w:space="0" w:color="D9D9E3"/>
                    <w:bottom w:val="single" w:sz="2" w:space="0" w:color="D9D9E3"/>
                    <w:right w:val="single" w:sz="2" w:space="0" w:color="D9D9E3"/>
                  </w:divBdr>
                  <w:divsChild>
                    <w:div w:id="1928074092">
                      <w:marLeft w:val="0"/>
                      <w:marRight w:val="0"/>
                      <w:marTop w:val="0"/>
                      <w:marBottom w:val="0"/>
                      <w:divBdr>
                        <w:top w:val="single" w:sz="2" w:space="0" w:color="D9D9E3"/>
                        <w:left w:val="single" w:sz="2" w:space="0" w:color="D9D9E3"/>
                        <w:bottom w:val="single" w:sz="2" w:space="0" w:color="D9D9E3"/>
                        <w:right w:val="single" w:sz="2" w:space="0" w:color="D9D9E3"/>
                      </w:divBdr>
                      <w:divsChild>
                        <w:div w:id="1125269585">
                          <w:marLeft w:val="0"/>
                          <w:marRight w:val="0"/>
                          <w:marTop w:val="0"/>
                          <w:marBottom w:val="0"/>
                          <w:divBdr>
                            <w:top w:val="single" w:sz="2" w:space="0" w:color="D9D9E3"/>
                            <w:left w:val="single" w:sz="2" w:space="0" w:color="D9D9E3"/>
                            <w:bottom w:val="single" w:sz="2" w:space="0" w:color="D9D9E3"/>
                            <w:right w:val="single" w:sz="2" w:space="0" w:color="D9D9E3"/>
                          </w:divBdr>
                          <w:divsChild>
                            <w:div w:id="205812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377339">
                      <w:marLeft w:val="0"/>
                      <w:marRight w:val="0"/>
                      <w:marTop w:val="0"/>
                      <w:marBottom w:val="0"/>
                      <w:divBdr>
                        <w:top w:val="single" w:sz="2" w:space="0" w:color="D9D9E3"/>
                        <w:left w:val="single" w:sz="2" w:space="0" w:color="D9D9E3"/>
                        <w:bottom w:val="single" w:sz="2" w:space="0" w:color="D9D9E3"/>
                        <w:right w:val="single" w:sz="2" w:space="0" w:color="D9D9E3"/>
                      </w:divBdr>
                      <w:divsChild>
                        <w:div w:id="1840996094">
                          <w:marLeft w:val="0"/>
                          <w:marRight w:val="0"/>
                          <w:marTop w:val="0"/>
                          <w:marBottom w:val="0"/>
                          <w:divBdr>
                            <w:top w:val="single" w:sz="2" w:space="0" w:color="D9D9E3"/>
                            <w:left w:val="single" w:sz="2" w:space="0" w:color="D9D9E3"/>
                            <w:bottom w:val="single" w:sz="2" w:space="0" w:color="D9D9E3"/>
                            <w:right w:val="single" w:sz="2" w:space="0" w:color="D9D9E3"/>
                          </w:divBdr>
                          <w:divsChild>
                            <w:div w:id="233517149">
                              <w:marLeft w:val="0"/>
                              <w:marRight w:val="0"/>
                              <w:marTop w:val="0"/>
                              <w:marBottom w:val="0"/>
                              <w:divBdr>
                                <w:top w:val="single" w:sz="2" w:space="0" w:color="D9D9E3"/>
                                <w:left w:val="single" w:sz="2" w:space="0" w:color="D9D9E3"/>
                                <w:bottom w:val="single" w:sz="2" w:space="0" w:color="D9D9E3"/>
                                <w:right w:val="single" w:sz="2" w:space="0" w:color="D9D9E3"/>
                              </w:divBdr>
                              <w:divsChild>
                                <w:div w:id="784034941">
                                  <w:marLeft w:val="0"/>
                                  <w:marRight w:val="0"/>
                                  <w:marTop w:val="0"/>
                                  <w:marBottom w:val="0"/>
                                  <w:divBdr>
                                    <w:top w:val="single" w:sz="2" w:space="0" w:color="D9D9E3"/>
                                    <w:left w:val="single" w:sz="2" w:space="0" w:color="D9D9E3"/>
                                    <w:bottom w:val="single" w:sz="2" w:space="0" w:color="D9D9E3"/>
                                    <w:right w:val="single" w:sz="2" w:space="0" w:color="D9D9E3"/>
                                  </w:divBdr>
                                  <w:divsChild>
                                    <w:div w:id="91851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3962540">
          <w:marLeft w:val="0"/>
          <w:marRight w:val="0"/>
          <w:marTop w:val="0"/>
          <w:marBottom w:val="0"/>
          <w:divBdr>
            <w:top w:val="single" w:sz="2" w:space="0" w:color="auto"/>
            <w:left w:val="single" w:sz="2" w:space="0" w:color="auto"/>
            <w:bottom w:val="single" w:sz="6" w:space="0" w:color="auto"/>
            <w:right w:val="single" w:sz="2" w:space="0" w:color="auto"/>
          </w:divBdr>
          <w:divsChild>
            <w:div w:id="199375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104817">
                  <w:marLeft w:val="0"/>
                  <w:marRight w:val="0"/>
                  <w:marTop w:val="0"/>
                  <w:marBottom w:val="0"/>
                  <w:divBdr>
                    <w:top w:val="single" w:sz="2" w:space="0" w:color="D9D9E3"/>
                    <w:left w:val="single" w:sz="2" w:space="0" w:color="D9D9E3"/>
                    <w:bottom w:val="single" w:sz="2" w:space="0" w:color="D9D9E3"/>
                    <w:right w:val="single" w:sz="2" w:space="0" w:color="D9D9E3"/>
                  </w:divBdr>
                  <w:divsChild>
                    <w:div w:id="421267667">
                      <w:marLeft w:val="0"/>
                      <w:marRight w:val="0"/>
                      <w:marTop w:val="0"/>
                      <w:marBottom w:val="0"/>
                      <w:divBdr>
                        <w:top w:val="single" w:sz="2" w:space="0" w:color="D9D9E3"/>
                        <w:left w:val="single" w:sz="2" w:space="0" w:color="D9D9E3"/>
                        <w:bottom w:val="single" w:sz="2" w:space="0" w:color="D9D9E3"/>
                        <w:right w:val="single" w:sz="2" w:space="0" w:color="D9D9E3"/>
                      </w:divBdr>
                      <w:divsChild>
                        <w:div w:id="218640551">
                          <w:marLeft w:val="0"/>
                          <w:marRight w:val="0"/>
                          <w:marTop w:val="0"/>
                          <w:marBottom w:val="0"/>
                          <w:divBdr>
                            <w:top w:val="single" w:sz="2" w:space="0" w:color="D9D9E3"/>
                            <w:left w:val="single" w:sz="2" w:space="0" w:color="D9D9E3"/>
                            <w:bottom w:val="single" w:sz="2" w:space="0" w:color="D9D9E3"/>
                            <w:right w:val="single" w:sz="2" w:space="0" w:color="D9D9E3"/>
                          </w:divBdr>
                          <w:divsChild>
                            <w:div w:id="75979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156789">
                      <w:marLeft w:val="0"/>
                      <w:marRight w:val="0"/>
                      <w:marTop w:val="0"/>
                      <w:marBottom w:val="0"/>
                      <w:divBdr>
                        <w:top w:val="single" w:sz="2" w:space="0" w:color="D9D9E3"/>
                        <w:left w:val="single" w:sz="2" w:space="0" w:color="D9D9E3"/>
                        <w:bottom w:val="single" w:sz="2" w:space="0" w:color="D9D9E3"/>
                        <w:right w:val="single" w:sz="2" w:space="0" w:color="D9D9E3"/>
                      </w:divBdr>
                      <w:divsChild>
                        <w:div w:id="724567654">
                          <w:marLeft w:val="0"/>
                          <w:marRight w:val="0"/>
                          <w:marTop w:val="0"/>
                          <w:marBottom w:val="0"/>
                          <w:divBdr>
                            <w:top w:val="single" w:sz="2" w:space="0" w:color="D9D9E3"/>
                            <w:left w:val="single" w:sz="2" w:space="0" w:color="D9D9E3"/>
                            <w:bottom w:val="single" w:sz="2" w:space="0" w:color="D9D9E3"/>
                            <w:right w:val="single" w:sz="2" w:space="0" w:color="D9D9E3"/>
                          </w:divBdr>
                          <w:divsChild>
                            <w:div w:id="587540123">
                              <w:marLeft w:val="0"/>
                              <w:marRight w:val="0"/>
                              <w:marTop w:val="0"/>
                              <w:marBottom w:val="0"/>
                              <w:divBdr>
                                <w:top w:val="single" w:sz="2" w:space="0" w:color="D9D9E3"/>
                                <w:left w:val="single" w:sz="2" w:space="0" w:color="D9D9E3"/>
                                <w:bottom w:val="single" w:sz="2" w:space="0" w:color="D9D9E3"/>
                                <w:right w:val="single" w:sz="2" w:space="0" w:color="D9D9E3"/>
                              </w:divBdr>
                              <w:divsChild>
                                <w:div w:id="762074776">
                                  <w:marLeft w:val="0"/>
                                  <w:marRight w:val="0"/>
                                  <w:marTop w:val="0"/>
                                  <w:marBottom w:val="0"/>
                                  <w:divBdr>
                                    <w:top w:val="single" w:sz="2" w:space="0" w:color="D9D9E3"/>
                                    <w:left w:val="single" w:sz="2" w:space="0" w:color="D9D9E3"/>
                                    <w:bottom w:val="single" w:sz="2" w:space="0" w:color="D9D9E3"/>
                                    <w:right w:val="single" w:sz="2" w:space="0" w:color="D9D9E3"/>
                                  </w:divBdr>
                                  <w:divsChild>
                                    <w:div w:id="51265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5374805">
          <w:marLeft w:val="0"/>
          <w:marRight w:val="0"/>
          <w:marTop w:val="0"/>
          <w:marBottom w:val="0"/>
          <w:divBdr>
            <w:top w:val="single" w:sz="2" w:space="0" w:color="auto"/>
            <w:left w:val="single" w:sz="2" w:space="0" w:color="auto"/>
            <w:bottom w:val="single" w:sz="6" w:space="0" w:color="auto"/>
            <w:right w:val="single" w:sz="2" w:space="0" w:color="auto"/>
          </w:divBdr>
          <w:divsChild>
            <w:div w:id="1027949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176227">
                  <w:marLeft w:val="0"/>
                  <w:marRight w:val="0"/>
                  <w:marTop w:val="0"/>
                  <w:marBottom w:val="0"/>
                  <w:divBdr>
                    <w:top w:val="single" w:sz="2" w:space="0" w:color="D9D9E3"/>
                    <w:left w:val="single" w:sz="2" w:space="0" w:color="D9D9E3"/>
                    <w:bottom w:val="single" w:sz="2" w:space="0" w:color="D9D9E3"/>
                    <w:right w:val="single" w:sz="2" w:space="0" w:color="D9D9E3"/>
                  </w:divBdr>
                  <w:divsChild>
                    <w:div w:id="1416392201">
                      <w:marLeft w:val="0"/>
                      <w:marRight w:val="0"/>
                      <w:marTop w:val="0"/>
                      <w:marBottom w:val="0"/>
                      <w:divBdr>
                        <w:top w:val="single" w:sz="2" w:space="0" w:color="D9D9E3"/>
                        <w:left w:val="single" w:sz="2" w:space="0" w:color="D9D9E3"/>
                        <w:bottom w:val="single" w:sz="2" w:space="0" w:color="D9D9E3"/>
                        <w:right w:val="single" w:sz="2" w:space="0" w:color="D9D9E3"/>
                      </w:divBdr>
                      <w:divsChild>
                        <w:div w:id="1526094706">
                          <w:marLeft w:val="0"/>
                          <w:marRight w:val="0"/>
                          <w:marTop w:val="0"/>
                          <w:marBottom w:val="0"/>
                          <w:divBdr>
                            <w:top w:val="single" w:sz="2" w:space="0" w:color="D9D9E3"/>
                            <w:left w:val="single" w:sz="2" w:space="0" w:color="D9D9E3"/>
                            <w:bottom w:val="single" w:sz="2" w:space="0" w:color="D9D9E3"/>
                            <w:right w:val="single" w:sz="2" w:space="0" w:color="D9D9E3"/>
                          </w:divBdr>
                          <w:divsChild>
                            <w:div w:id="189720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534972">
                      <w:marLeft w:val="0"/>
                      <w:marRight w:val="0"/>
                      <w:marTop w:val="0"/>
                      <w:marBottom w:val="0"/>
                      <w:divBdr>
                        <w:top w:val="single" w:sz="2" w:space="0" w:color="D9D9E3"/>
                        <w:left w:val="single" w:sz="2" w:space="0" w:color="D9D9E3"/>
                        <w:bottom w:val="single" w:sz="2" w:space="0" w:color="D9D9E3"/>
                        <w:right w:val="single" w:sz="2" w:space="0" w:color="D9D9E3"/>
                      </w:divBdr>
                      <w:divsChild>
                        <w:div w:id="176962273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704">
                              <w:marLeft w:val="0"/>
                              <w:marRight w:val="0"/>
                              <w:marTop w:val="0"/>
                              <w:marBottom w:val="0"/>
                              <w:divBdr>
                                <w:top w:val="single" w:sz="2" w:space="0" w:color="D9D9E3"/>
                                <w:left w:val="single" w:sz="2" w:space="0" w:color="D9D9E3"/>
                                <w:bottom w:val="single" w:sz="2" w:space="0" w:color="D9D9E3"/>
                                <w:right w:val="single" w:sz="2" w:space="0" w:color="D9D9E3"/>
                              </w:divBdr>
                              <w:divsChild>
                                <w:div w:id="106197146">
                                  <w:marLeft w:val="0"/>
                                  <w:marRight w:val="0"/>
                                  <w:marTop w:val="0"/>
                                  <w:marBottom w:val="0"/>
                                  <w:divBdr>
                                    <w:top w:val="single" w:sz="2" w:space="0" w:color="D9D9E3"/>
                                    <w:left w:val="single" w:sz="2" w:space="0" w:color="D9D9E3"/>
                                    <w:bottom w:val="single" w:sz="2" w:space="0" w:color="D9D9E3"/>
                                    <w:right w:val="single" w:sz="2" w:space="0" w:color="D9D9E3"/>
                                  </w:divBdr>
                                  <w:divsChild>
                                    <w:div w:id="36833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960656">
          <w:marLeft w:val="0"/>
          <w:marRight w:val="0"/>
          <w:marTop w:val="0"/>
          <w:marBottom w:val="0"/>
          <w:divBdr>
            <w:top w:val="single" w:sz="2" w:space="0" w:color="auto"/>
            <w:left w:val="single" w:sz="2" w:space="0" w:color="auto"/>
            <w:bottom w:val="single" w:sz="6" w:space="0" w:color="auto"/>
            <w:right w:val="single" w:sz="2" w:space="0" w:color="auto"/>
          </w:divBdr>
          <w:divsChild>
            <w:div w:id="24198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5350">
                  <w:marLeft w:val="0"/>
                  <w:marRight w:val="0"/>
                  <w:marTop w:val="0"/>
                  <w:marBottom w:val="0"/>
                  <w:divBdr>
                    <w:top w:val="single" w:sz="2" w:space="0" w:color="D9D9E3"/>
                    <w:left w:val="single" w:sz="2" w:space="0" w:color="D9D9E3"/>
                    <w:bottom w:val="single" w:sz="2" w:space="0" w:color="D9D9E3"/>
                    <w:right w:val="single" w:sz="2" w:space="0" w:color="D9D9E3"/>
                  </w:divBdr>
                  <w:divsChild>
                    <w:div w:id="533731873">
                      <w:marLeft w:val="0"/>
                      <w:marRight w:val="0"/>
                      <w:marTop w:val="0"/>
                      <w:marBottom w:val="0"/>
                      <w:divBdr>
                        <w:top w:val="single" w:sz="2" w:space="0" w:color="D9D9E3"/>
                        <w:left w:val="single" w:sz="2" w:space="0" w:color="D9D9E3"/>
                        <w:bottom w:val="single" w:sz="2" w:space="0" w:color="D9D9E3"/>
                        <w:right w:val="single" w:sz="2" w:space="0" w:color="D9D9E3"/>
                      </w:divBdr>
                      <w:divsChild>
                        <w:div w:id="2060474985">
                          <w:marLeft w:val="0"/>
                          <w:marRight w:val="0"/>
                          <w:marTop w:val="0"/>
                          <w:marBottom w:val="0"/>
                          <w:divBdr>
                            <w:top w:val="single" w:sz="2" w:space="0" w:color="D9D9E3"/>
                            <w:left w:val="single" w:sz="2" w:space="0" w:color="D9D9E3"/>
                            <w:bottom w:val="single" w:sz="2" w:space="0" w:color="D9D9E3"/>
                            <w:right w:val="single" w:sz="2" w:space="0" w:color="D9D9E3"/>
                          </w:divBdr>
                          <w:divsChild>
                            <w:div w:id="1392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645454">
                      <w:marLeft w:val="0"/>
                      <w:marRight w:val="0"/>
                      <w:marTop w:val="0"/>
                      <w:marBottom w:val="0"/>
                      <w:divBdr>
                        <w:top w:val="single" w:sz="2" w:space="0" w:color="D9D9E3"/>
                        <w:left w:val="single" w:sz="2" w:space="0" w:color="D9D9E3"/>
                        <w:bottom w:val="single" w:sz="2" w:space="0" w:color="D9D9E3"/>
                        <w:right w:val="single" w:sz="2" w:space="0" w:color="D9D9E3"/>
                      </w:divBdr>
                      <w:divsChild>
                        <w:div w:id="471945921">
                          <w:marLeft w:val="0"/>
                          <w:marRight w:val="0"/>
                          <w:marTop w:val="0"/>
                          <w:marBottom w:val="0"/>
                          <w:divBdr>
                            <w:top w:val="single" w:sz="2" w:space="0" w:color="D9D9E3"/>
                            <w:left w:val="single" w:sz="2" w:space="0" w:color="D9D9E3"/>
                            <w:bottom w:val="single" w:sz="2" w:space="0" w:color="D9D9E3"/>
                            <w:right w:val="single" w:sz="2" w:space="0" w:color="D9D9E3"/>
                          </w:divBdr>
                          <w:divsChild>
                            <w:div w:id="733698659">
                              <w:marLeft w:val="0"/>
                              <w:marRight w:val="0"/>
                              <w:marTop w:val="0"/>
                              <w:marBottom w:val="0"/>
                              <w:divBdr>
                                <w:top w:val="single" w:sz="2" w:space="0" w:color="D9D9E3"/>
                                <w:left w:val="single" w:sz="2" w:space="0" w:color="D9D9E3"/>
                                <w:bottom w:val="single" w:sz="2" w:space="0" w:color="D9D9E3"/>
                                <w:right w:val="single" w:sz="2" w:space="0" w:color="D9D9E3"/>
                              </w:divBdr>
                              <w:divsChild>
                                <w:div w:id="988704557">
                                  <w:marLeft w:val="0"/>
                                  <w:marRight w:val="0"/>
                                  <w:marTop w:val="0"/>
                                  <w:marBottom w:val="0"/>
                                  <w:divBdr>
                                    <w:top w:val="single" w:sz="2" w:space="0" w:color="D9D9E3"/>
                                    <w:left w:val="single" w:sz="2" w:space="0" w:color="D9D9E3"/>
                                    <w:bottom w:val="single" w:sz="2" w:space="0" w:color="D9D9E3"/>
                                    <w:right w:val="single" w:sz="2" w:space="0" w:color="D9D9E3"/>
                                  </w:divBdr>
                                  <w:divsChild>
                                    <w:div w:id="17175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45954">
          <w:marLeft w:val="0"/>
          <w:marRight w:val="0"/>
          <w:marTop w:val="0"/>
          <w:marBottom w:val="0"/>
          <w:divBdr>
            <w:top w:val="single" w:sz="2" w:space="0" w:color="auto"/>
            <w:left w:val="single" w:sz="2" w:space="0" w:color="auto"/>
            <w:bottom w:val="single" w:sz="6" w:space="0" w:color="auto"/>
            <w:right w:val="single" w:sz="2" w:space="0" w:color="auto"/>
          </w:divBdr>
          <w:divsChild>
            <w:div w:id="136448099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900802">
                  <w:marLeft w:val="0"/>
                  <w:marRight w:val="0"/>
                  <w:marTop w:val="0"/>
                  <w:marBottom w:val="0"/>
                  <w:divBdr>
                    <w:top w:val="single" w:sz="2" w:space="0" w:color="D9D9E3"/>
                    <w:left w:val="single" w:sz="2" w:space="0" w:color="D9D9E3"/>
                    <w:bottom w:val="single" w:sz="2" w:space="0" w:color="D9D9E3"/>
                    <w:right w:val="single" w:sz="2" w:space="0" w:color="D9D9E3"/>
                  </w:divBdr>
                  <w:divsChild>
                    <w:div w:id="735667166">
                      <w:marLeft w:val="0"/>
                      <w:marRight w:val="0"/>
                      <w:marTop w:val="0"/>
                      <w:marBottom w:val="0"/>
                      <w:divBdr>
                        <w:top w:val="single" w:sz="2" w:space="0" w:color="D9D9E3"/>
                        <w:left w:val="single" w:sz="2" w:space="0" w:color="D9D9E3"/>
                        <w:bottom w:val="single" w:sz="2" w:space="0" w:color="D9D9E3"/>
                        <w:right w:val="single" w:sz="2" w:space="0" w:color="D9D9E3"/>
                      </w:divBdr>
                      <w:divsChild>
                        <w:div w:id="1926719880">
                          <w:marLeft w:val="0"/>
                          <w:marRight w:val="0"/>
                          <w:marTop w:val="0"/>
                          <w:marBottom w:val="0"/>
                          <w:divBdr>
                            <w:top w:val="single" w:sz="2" w:space="0" w:color="D9D9E3"/>
                            <w:left w:val="single" w:sz="2" w:space="0" w:color="D9D9E3"/>
                            <w:bottom w:val="single" w:sz="2" w:space="0" w:color="D9D9E3"/>
                            <w:right w:val="single" w:sz="2" w:space="0" w:color="D9D9E3"/>
                          </w:divBdr>
                          <w:divsChild>
                            <w:div w:id="188444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895755">
                      <w:marLeft w:val="0"/>
                      <w:marRight w:val="0"/>
                      <w:marTop w:val="0"/>
                      <w:marBottom w:val="0"/>
                      <w:divBdr>
                        <w:top w:val="single" w:sz="2" w:space="0" w:color="D9D9E3"/>
                        <w:left w:val="single" w:sz="2" w:space="0" w:color="D9D9E3"/>
                        <w:bottom w:val="single" w:sz="2" w:space="0" w:color="D9D9E3"/>
                        <w:right w:val="single" w:sz="2" w:space="0" w:color="D9D9E3"/>
                      </w:divBdr>
                      <w:divsChild>
                        <w:div w:id="1669675960">
                          <w:marLeft w:val="0"/>
                          <w:marRight w:val="0"/>
                          <w:marTop w:val="0"/>
                          <w:marBottom w:val="0"/>
                          <w:divBdr>
                            <w:top w:val="single" w:sz="2" w:space="0" w:color="D9D9E3"/>
                            <w:left w:val="single" w:sz="2" w:space="0" w:color="D9D9E3"/>
                            <w:bottom w:val="single" w:sz="2" w:space="0" w:color="D9D9E3"/>
                            <w:right w:val="single" w:sz="2" w:space="0" w:color="D9D9E3"/>
                          </w:divBdr>
                          <w:divsChild>
                            <w:div w:id="1565605711">
                              <w:marLeft w:val="0"/>
                              <w:marRight w:val="0"/>
                              <w:marTop w:val="0"/>
                              <w:marBottom w:val="0"/>
                              <w:divBdr>
                                <w:top w:val="single" w:sz="2" w:space="0" w:color="D9D9E3"/>
                                <w:left w:val="single" w:sz="2" w:space="0" w:color="D9D9E3"/>
                                <w:bottom w:val="single" w:sz="2" w:space="0" w:color="D9D9E3"/>
                                <w:right w:val="single" w:sz="2" w:space="0" w:color="D9D9E3"/>
                              </w:divBdr>
                              <w:divsChild>
                                <w:div w:id="45640223">
                                  <w:marLeft w:val="0"/>
                                  <w:marRight w:val="0"/>
                                  <w:marTop w:val="0"/>
                                  <w:marBottom w:val="0"/>
                                  <w:divBdr>
                                    <w:top w:val="single" w:sz="2" w:space="0" w:color="D9D9E3"/>
                                    <w:left w:val="single" w:sz="2" w:space="0" w:color="D9D9E3"/>
                                    <w:bottom w:val="single" w:sz="2" w:space="0" w:color="D9D9E3"/>
                                    <w:right w:val="single" w:sz="2" w:space="0" w:color="D9D9E3"/>
                                  </w:divBdr>
                                  <w:divsChild>
                                    <w:div w:id="128300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976217">
          <w:marLeft w:val="0"/>
          <w:marRight w:val="0"/>
          <w:marTop w:val="0"/>
          <w:marBottom w:val="0"/>
          <w:divBdr>
            <w:top w:val="single" w:sz="2" w:space="0" w:color="auto"/>
            <w:left w:val="single" w:sz="2" w:space="0" w:color="auto"/>
            <w:bottom w:val="single" w:sz="6" w:space="0" w:color="auto"/>
            <w:right w:val="single" w:sz="2" w:space="0" w:color="auto"/>
          </w:divBdr>
          <w:divsChild>
            <w:div w:id="60885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934051189">
                  <w:marLeft w:val="0"/>
                  <w:marRight w:val="0"/>
                  <w:marTop w:val="0"/>
                  <w:marBottom w:val="0"/>
                  <w:divBdr>
                    <w:top w:val="single" w:sz="2" w:space="0" w:color="D9D9E3"/>
                    <w:left w:val="single" w:sz="2" w:space="0" w:color="D9D9E3"/>
                    <w:bottom w:val="single" w:sz="2" w:space="0" w:color="D9D9E3"/>
                    <w:right w:val="single" w:sz="2" w:space="0" w:color="D9D9E3"/>
                  </w:divBdr>
                  <w:divsChild>
                    <w:div w:id="435835836">
                      <w:marLeft w:val="0"/>
                      <w:marRight w:val="0"/>
                      <w:marTop w:val="0"/>
                      <w:marBottom w:val="0"/>
                      <w:divBdr>
                        <w:top w:val="single" w:sz="2" w:space="0" w:color="D9D9E3"/>
                        <w:left w:val="single" w:sz="2" w:space="0" w:color="D9D9E3"/>
                        <w:bottom w:val="single" w:sz="2" w:space="0" w:color="D9D9E3"/>
                        <w:right w:val="single" w:sz="2" w:space="0" w:color="D9D9E3"/>
                      </w:divBdr>
                      <w:divsChild>
                        <w:div w:id="927732041">
                          <w:marLeft w:val="0"/>
                          <w:marRight w:val="0"/>
                          <w:marTop w:val="0"/>
                          <w:marBottom w:val="0"/>
                          <w:divBdr>
                            <w:top w:val="single" w:sz="2" w:space="0" w:color="D9D9E3"/>
                            <w:left w:val="single" w:sz="2" w:space="0" w:color="D9D9E3"/>
                            <w:bottom w:val="single" w:sz="2" w:space="0" w:color="D9D9E3"/>
                            <w:right w:val="single" w:sz="2" w:space="0" w:color="D9D9E3"/>
                          </w:divBdr>
                          <w:divsChild>
                            <w:div w:id="178638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330085">
                      <w:marLeft w:val="0"/>
                      <w:marRight w:val="0"/>
                      <w:marTop w:val="0"/>
                      <w:marBottom w:val="0"/>
                      <w:divBdr>
                        <w:top w:val="single" w:sz="2" w:space="0" w:color="D9D9E3"/>
                        <w:left w:val="single" w:sz="2" w:space="0" w:color="D9D9E3"/>
                        <w:bottom w:val="single" w:sz="2" w:space="0" w:color="D9D9E3"/>
                        <w:right w:val="single" w:sz="2" w:space="0" w:color="D9D9E3"/>
                      </w:divBdr>
                      <w:divsChild>
                        <w:div w:id="103308598">
                          <w:marLeft w:val="0"/>
                          <w:marRight w:val="0"/>
                          <w:marTop w:val="0"/>
                          <w:marBottom w:val="0"/>
                          <w:divBdr>
                            <w:top w:val="single" w:sz="2" w:space="0" w:color="D9D9E3"/>
                            <w:left w:val="single" w:sz="2" w:space="0" w:color="D9D9E3"/>
                            <w:bottom w:val="single" w:sz="2" w:space="0" w:color="D9D9E3"/>
                            <w:right w:val="single" w:sz="2" w:space="0" w:color="D9D9E3"/>
                          </w:divBdr>
                          <w:divsChild>
                            <w:div w:id="165019665">
                              <w:marLeft w:val="0"/>
                              <w:marRight w:val="0"/>
                              <w:marTop w:val="0"/>
                              <w:marBottom w:val="0"/>
                              <w:divBdr>
                                <w:top w:val="single" w:sz="2" w:space="0" w:color="D9D9E3"/>
                                <w:left w:val="single" w:sz="2" w:space="0" w:color="D9D9E3"/>
                                <w:bottom w:val="single" w:sz="2" w:space="0" w:color="D9D9E3"/>
                                <w:right w:val="single" w:sz="2" w:space="0" w:color="D9D9E3"/>
                              </w:divBdr>
                              <w:divsChild>
                                <w:div w:id="426317245">
                                  <w:marLeft w:val="0"/>
                                  <w:marRight w:val="0"/>
                                  <w:marTop w:val="0"/>
                                  <w:marBottom w:val="0"/>
                                  <w:divBdr>
                                    <w:top w:val="single" w:sz="2" w:space="0" w:color="D9D9E3"/>
                                    <w:left w:val="single" w:sz="2" w:space="0" w:color="D9D9E3"/>
                                    <w:bottom w:val="single" w:sz="2" w:space="0" w:color="D9D9E3"/>
                                    <w:right w:val="single" w:sz="2" w:space="0" w:color="D9D9E3"/>
                                  </w:divBdr>
                                  <w:divsChild>
                                    <w:div w:id="198950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182838">
          <w:marLeft w:val="0"/>
          <w:marRight w:val="0"/>
          <w:marTop w:val="0"/>
          <w:marBottom w:val="0"/>
          <w:divBdr>
            <w:top w:val="single" w:sz="2" w:space="0" w:color="auto"/>
            <w:left w:val="single" w:sz="2" w:space="0" w:color="auto"/>
            <w:bottom w:val="single" w:sz="6" w:space="0" w:color="auto"/>
            <w:right w:val="single" w:sz="2" w:space="0" w:color="auto"/>
          </w:divBdr>
          <w:divsChild>
            <w:div w:id="188332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869331">
                  <w:marLeft w:val="0"/>
                  <w:marRight w:val="0"/>
                  <w:marTop w:val="0"/>
                  <w:marBottom w:val="0"/>
                  <w:divBdr>
                    <w:top w:val="single" w:sz="2" w:space="0" w:color="D9D9E3"/>
                    <w:left w:val="single" w:sz="2" w:space="0" w:color="D9D9E3"/>
                    <w:bottom w:val="single" w:sz="2" w:space="0" w:color="D9D9E3"/>
                    <w:right w:val="single" w:sz="2" w:space="0" w:color="D9D9E3"/>
                  </w:divBdr>
                  <w:divsChild>
                    <w:div w:id="1990866506">
                      <w:marLeft w:val="0"/>
                      <w:marRight w:val="0"/>
                      <w:marTop w:val="0"/>
                      <w:marBottom w:val="0"/>
                      <w:divBdr>
                        <w:top w:val="single" w:sz="2" w:space="0" w:color="D9D9E3"/>
                        <w:left w:val="single" w:sz="2" w:space="0" w:color="D9D9E3"/>
                        <w:bottom w:val="single" w:sz="2" w:space="0" w:color="D9D9E3"/>
                        <w:right w:val="single" w:sz="2" w:space="0" w:color="D9D9E3"/>
                      </w:divBdr>
                      <w:divsChild>
                        <w:div w:id="687369800">
                          <w:marLeft w:val="0"/>
                          <w:marRight w:val="0"/>
                          <w:marTop w:val="0"/>
                          <w:marBottom w:val="0"/>
                          <w:divBdr>
                            <w:top w:val="single" w:sz="2" w:space="0" w:color="D9D9E3"/>
                            <w:left w:val="single" w:sz="2" w:space="0" w:color="D9D9E3"/>
                            <w:bottom w:val="single" w:sz="2" w:space="0" w:color="D9D9E3"/>
                            <w:right w:val="single" w:sz="2" w:space="0" w:color="D9D9E3"/>
                          </w:divBdr>
                          <w:divsChild>
                            <w:div w:id="30758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313296">
                      <w:marLeft w:val="0"/>
                      <w:marRight w:val="0"/>
                      <w:marTop w:val="0"/>
                      <w:marBottom w:val="0"/>
                      <w:divBdr>
                        <w:top w:val="single" w:sz="2" w:space="0" w:color="D9D9E3"/>
                        <w:left w:val="single" w:sz="2" w:space="0" w:color="D9D9E3"/>
                        <w:bottom w:val="single" w:sz="2" w:space="0" w:color="D9D9E3"/>
                        <w:right w:val="single" w:sz="2" w:space="0" w:color="D9D9E3"/>
                      </w:divBdr>
                      <w:divsChild>
                        <w:div w:id="1643774653">
                          <w:marLeft w:val="0"/>
                          <w:marRight w:val="0"/>
                          <w:marTop w:val="0"/>
                          <w:marBottom w:val="0"/>
                          <w:divBdr>
                            <w:top w:val="single" w:sz="2" w:space="0" w:color="D9D9E3"/>
                            <w:left w:val="single" w:sz="2" w:space="0" w:color="D9D9E3"/>
                            <w:bottom w:val="single" w:sz="2" w:space="0" w:color="D9D9E3"/>
                            <w:right w:val="single" w:sz="2" w:space="0" w:color="D9D9E3"/>
                          </w:divBdr>
                          <w:divsChild>
                            <w:div w:id="1809324530">
                              <w:marLeft w:val="0"/>
                              <w:marRight w:val="0"/>
                              <w:marTop w:val="0"/>
                              <w:marBottom w:val="0"/>
                              <w:divBdr>
                                <w:top w:val="single" w:sz="2" w:space="0" w:color="D9D9E3"/>
                                <w:left w:val="single" w:sz="2" w:space="0" w:color="D9D9E3"/>
                                <w:bottom w:val="single" w:sz="2" w:space="0" w:color="D9D9E3"/>
                                <w:right w:val="single" w:sz="2" w:space="0" w:color="D9D9E3"/>
                              </w:divBdr>
                              <w:divsChild>
                                <w:div w:id="2096708595">
                                  <w:marLeft w:val="0"/>
                                  <w:marRight w:val="0"/>
                                  <w:marTop w:val="0"/>
                                  <w:marBottom w:val="0"/>
                                  <w:divBdr>
                                    <w:top w:val="single" w:sz="2" w:space="0" w:color="D9D9E3"/>
                                    <w:left w:val="single" w:sz="2" w:space="0" w:color="D9D9E3"/>
                                    <w:bottom w:val="single" w:sz="2" w:space="0" w:color="D9D9E3"/>
                                    <w:right w:val="single" w:sz="2" w:space="0" w:color="D9D9E3"/>
                                  </w:divBdr>
                                  <w:divsChild>
                                    <w:div w:id="119985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753668">
          <w:marLeft w:val="0"/>
          <w:marRight w:val="0"/>
          <w:marTop w:val="0"/>
          <w:marBottom w:val="0"/>
          <w:divBdr>
            <w:top w:val="single" w:sz="2" w:space="0" w:color="auto"/>
            <w:left w:val="single" w:sz="2" w:space="0" w:color="auto"/>
            <w:bottom w:val="single" w:sz="6" w:space="0" w:color="auto"/>
            <w:right w:val="single" w:sz="2" w:space="0" w:color="auto"/>
          </w:divBdr>
          <w:divsChild>
            <w:div w:id="61093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982148">
                  <w:marLeft w:val="0"/>
                  <w:marRight w:val="0"/>
                  <w:marTop w:val="0"/>
                  <w:marBottom w:val="0"/>
                  <w:divBdr>
                    <w:top w:val="single" w:sz="2" w:space="0" w:color="D9D9E3"/>
                    <w:left w:val="single" w:sz="2" w:space="0" w:color="D9D9E3"/>
                    <w:bottom w:val="single" w:sz="2" w:space="0" w:color="D9D9E3"/>
                    <w:right w:val="single" w:sz="2" w:space="0" w:color="D9D9E3"/>
                  </w:divBdr>
                  <w:divsChild>
                    <w:div w:id="1714386646">
                      <w:marLeft w:val="0"/>
                      <w:marRight w:val="0"/>
                      <w:marTop w:val="0"/>
                      <w:marBottom w:val="0"/>
                      <w:divBdr>
                        <w:top w:val="single" w:sz="2" w:space="0" w:color="D9D9E3"/>
                        <w:left w:val="single" w:sz="2" w:space="0" w:color="D9D9E3"/>
                        <w:bottom w:val="single" w:sz="2" w:space="0" w:color="D9D9E3"/>
                        <w:right w:val="single" w:sz="2" w:space="0" w:color="D9D9E3"/>
                      </w:divBdr>
                      <w:divsChild>
                        <w:div w:id="54789173">
                          <w:marLeft w:val="0"/>
                          <w:marRight w:val="0"/>
                          <w:marTop w:val="0"/>
                          <w:marBottom w:val="0"/>
                          <w:divBdr>
                            <w:top w:val="single" w:sz="2" w:space="0" w:color="D9D9E3"/>
                            <w:left w:val="single" w:sz="2" w:space="0" w:color="D9D9E3"/>
                            <w:bottom w:val="single" w:sz="2" w:space="0" w:color="D9D9E3"/>
                            <w:right w:val="single" w:sz="2" w:space="0" w:color="D9D9E3"/>
                          </w:divBdr>
                          <w:divsChild>
                            <w:div w:id="204656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064261">
                      <w:marLeft w:val="0"/>
                      <w:marRight w:val="0"/>
                      <w:marTop w:val="0"/>
                      <w:marBottom w:val="0"/>
                      <w:divBdr>
                        <w:top w:val="single" w:sz="2" w:space="0" w:color="D9D9E3"/>
                        <w:left w:val="single" w:sz="2" w:space="0" w:color="D9D9E3"/>
                        <w:bottom w:val="single" w:sz="2" w:space="0" w:color="D9D9E3"/>
                        <w:right w:val="single" w:sz="2" w:space="0" w:color="D9D9E3"/>
                      </w:divBdr>
                      <w:divsChild>
                        <w:div w:id="2057075811">
                          <w:marLeft w:val="0"/>
                          <w:marRight w:val="0"/>
                          <w:marTop w:val="0"/>
                          <w:marBottom w:val="0"/>
                          <w:divBdr>
                            <w:top w:val="single" w:sz="2" w:space="0" w:color="D9D9E3"/>
                            <w:left w:val="single" w:sz="2" w:space="0" w:color="D9D9E3"/>
                            <w:bottom w:val="single" w:sz="2" w:space="0" w:color="D9D9E3"/>
                            <w:right w:val="single" w:sz="2" w:space="0" w:color="D9D9E3"/>
                          </w:divBdr>
                          <w:divsChild>
                            <w:div w:id="1148672970">
                              <w:marLeft w:val="0"/>
                              <w:marRight w:val="0"/>
                              <w:marTop w:val="0"/>
                              <w:marBottom w:val="0"/>
                              <w:divBdr>
                                <w:top w:val="single" w:sz="2" w:space="0" w:color="D9D9E3"/>
                                <w:left w:val="single" w:sz="2" w:space="0" w:color="D9D9E3"/>
                                <w:bottom w:val="single" w:sz="2" w:space="0" w:color="D9D9E3"/>
                                <w:right w:val="single" w:sz="2" w:space="0" w:color="D9D9E3"/>
                              </w:divBdr>
                              <w:divsChild>
                                <w:div w:id="1502887178">
                                  <w:marLeft w:val="0"/>
                                  <w:marRight w:val="0"/>
                                  <w:marTop w:val="0"/>
                                  <w:marBottom w:val="0"/>
                                  <w:divBdr>
                                    <w:top w:val="single" w:sz="2" w:space="0" w:color="D9D9E3"/>
                                    <w:left w:val="single" w:sz="2" w:space="0" w:color="D9D9E3"/>
                                    <w:bottom w:val="single" w:sz="2" w:space="0" w:color="D9D9E3"/>
                                    <w:right w:val="single" w:sz="2" w:space="0" w:color="D9D9E3"/>
                                  </w:divBdr>
                                  <w:divsChild>
                                    <w:div w:id="1373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189165">
          <w:marLeft w:val="0"/>
          <w:marRight w:val="0"/>
          <w:marTop w:val="0"/>
          <w:marBottom w:val="0"/>
          <w:divBdr>
            <w:top w:val="single" w:sz="2" w:space="0" w:color="auto"/>
            <w:left w:val="single" w:sz="2" w:space="0" w:color="auto"/>
            <w:bottom w:val="single" w:sz="6" w:space="0" w:color="auto"/>
            <w:right w:val="single" w:sz="2" w:space="0" w:color="auto"/>
          </w:divBdr>
          <w:divsChild>
            <w:div w:id="39547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376087">
                  <w:marLeft w:val="0"/>
                  <w:marRight w:val="0"/>
                  <w:marTop w:val="0"/>
                  <w:marBottom w:val="0"/>
                  <w:divBdr>
                    <w:top w:val="single" w:sz="2" w:space="0" w:color="D9D9E3"/>
                    <w:left w:val="single" w:sz="2" w:space="0" w:color="D9D9E3"/>
                    <w:bottom w:val="single" w:sz="2" w:space="0" w:color="D9D9E3"/>
                    <w:right w:val="single" w:sz="2" w:space="0" w:color="D9D9E3"/>
                  </w:divBdr>
                  <w:divsChild>
                    <w:div w:id="1250235063">
                      <w:marLeft w:val="0"/>
                      <w:marRight w:val="0"/>
                      <w:marTop w:val="0"/>
                      <w:marBottom w:val="0"/>
                      <w:divBdr>
                        <w:top w:val="single" w:sz="2" w:space="0" w:color="D9D9E3"/>
                        <w:left w:val="single" w:sz="2" w:space="0" w:color="D9D9E3"/>
                        <w:bottom w:val="single" w:sz="2" w:space="0" w:color="D9D9E3"/>
                        <w:right w:val="single" w:sz="2" w:space="0" w:color="D9D9E3"/>
                      </w:divBdr>
                      <w:divsChild>
                        <w:div w:id="1830562087">
                          <w:marLeft w:val="0"/>
                          <w:marRight w:val="0"/>
                          <w:marTop w:val="0"/>
                          <w:marBottom w:val="0"/>
                          <w:divBdr>
                            <w:top w:val="single" w:sz="2" w:space="0" w:color="D9D9E3"/>
                            <w:left w:val="single" w:sz="2" w:space="0" w:color="D9D9E3"/>
                            <w:bottom w:val="single" w:sz="2" w:space="0" w:color="D9D9E3"/>
                            <w:right w:val="single" w:sz="2" w:space="0" w:color="D9D9E3"/>
                          </w:divBdr>
                          <w:divsChild>
                            <w:div w:id="9454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722775">
                      <w:marLeft w:val="0"/>
                      <w:marRight w:val="0"/>
                      <w:marTop w:val="0"/>
                      <w:marBottom w:val="0"/>
                      <w:divBdr>
                        <w:top w:val="single" w:sz="2" w:space="0" w:color="D9D9E3"/>
                        <w:left w:val="single" w:sz="2" w:space="0" w:color="D9D9E3"/>
                        <w:bottom w:val="single" w:sz="2" w:space="0" w:color="D9D9E3"/>
                        <w:right w:val="single" w:sz="2" w:space="0" w:color="D9D9E3"/>
                      </w:divBdr>
                      <w:divsChild>
                        <w:div w:id="2056924846">
                          <w:marLeft w:val="0"/>
                          <w:marRight w:val="0"/>
                          <w:marTop w:val="0"/>
                          <w:marBottom w:val="0"/>
                          <w:divBdr>
                            <w:top w:val="single" w:sz="2" w:space="0" w:color="D9D9E3"/>
                            <w:left w:val="single" w:sz="2" w:space="0" w:color="D9D9E3"/>
                            <w:bottom w:val="single" w:sz="2" w:space="0" w:color="D9D9E3"/>
                            <w:right w:val="single" w:sz="2" w:space="0" w:color="D9D9E3"/>
                          </w:divBdr>
                          <w:divsChild>
                            <w:div w:id="241792118">
                              <w:marLeft w:val="0"/>
                              <w:marRight w:val="0"/>
                              <w:marTop w:val="0"/>
                              <w:marBottom w:val="0"/>
                              <w:divBdr>
                                <w:top w:val="single" w:sz="2" w:space="0" w:color="D9D9E3"/>
                                <w:left w:val="single" w:sz="2" w:space="0" w:color="D9D9E3"/>
                                <w:bottom w:val="single" w:sz="2" w:space="0" w:color="D9D9E3"/>
                                <w:right w:val="single" w:sz="2" w:space="0" w:color="D9D9E3"/>
                              </w:divBdr>
                              <w:divsChild>
                                <w:div w:id="780413592">
                                  <w:marLeft w:val="0"/>
                                  <w:marRight w:val="0"/>
                                  <w:marTop w:val="0"/>
                                  <w:marBottom w:val="0"/>
                                  <w:divBdr>
                                    <w:top w:val="single" w:sz="2" w:space="0" w:color="D9D9E3"/>
                                    <w:left w:val="single" w:sz="2" w:space="0" w:color="D9D9E3"/>
                                    <w:bottom w:val="single" w:sz="2" w:space="0" w:color="D9D9E3"/>
                                    <w:right w:val="single" w:sz="2" w:space="0" w:color="D9D9E3"/>
                                  </w:divBdr>
                                  <w:divsChild>
                                    <w:div w:id="123758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cp:revision>
  <dcterms:created xsi:type="dcterms:W3CDTF">2023-10-31T15:26:00Z</dcterms:created>
  <dcterms:modified xsi:type="dcterms:W3CDTF">2023-10-31T16:11:00Z</dcterms:modified>
</cp:coreProperties>
</file>