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443589" w14:textId="77777777" w:rsidR="00D61BD4" w:rsidRPr="00D61BD4" w:rsidRDefault="00D61BD4" w:rsidP="00D61BD4">
      <w:pPr>
        <w:rPr>
          <w:b/>
          <w:bCs/>
          <w:sz w:val="72"/>
          <w:szCs w:val="72"/>
          <w:u w:val="single"/>
        </w:rPr>
      </w:pPr>
      <w:r w:rsidRPr="00D61BD4">
        <w:rPr>
          <w:b/>
          <w:bCs/>
          <w:sz w:val="72"/>
          <w:szCs w:val="72"/>
          <w:u w:val="single"/>
        </w:rPr>
        <w:t>Introduction:</w:t>
      </w:r>
    </w:p>
    <w:p w14:paraId="39C67C52" w14:textId="77777777" w:rsidR="00D61BD4" w:rsidRDefault="00D61BD4" w:rsidP="00D61BD4"/>
    <w:p w14:paraId="0E9C2E6F" w14:textId="77777777" w:rsidR="00D61BD4" w:rsidRPr="00D61BD4" w:rsidRDefault="00D61BD4" w:rsidP="00D61BD4">
      <w:pPr>
        <w:rPr>
          <w:sz w:val="36"/>
          <w:szCs w:val="36"/>
        </w:rPr>
      </w:pPr>
      <w:r w:rsidRPr="00D61BD4">
        <w:rPr>
          <w:sz w:val="36"/>
          <w:szCs w:val="36"/>
        </w:rPr>
        <w:t>Workplace discrimination and harassment are significant ethical challenges that have been prevalent in various organizations for years. Discrimination and harassment can manifest in different ways, such as gender, race, religion, and age. Employees who face discrimination and harassment in the workplace suffer emotional and physical harm, leading to decreased job satisfaction, decreased productivity, and increased absenteeism. In this report, I will discuss discrimination and harassment in the workplace, its ethical challenges, and the proposed solutions through Islamic principles.</w:t>
      </w:r>
    </w:p>
    <w:p w14:paraId="18AE073B" w14:textId="77777777" w:rsidR="00D61BD4" w:rsidRDefault="00D61BD4" w:rsidP="00D61BD4"/>
    <w:p w14:paraId="67583108" w14:textId="77777777" w:rsidR="00D61BD4" w:rsidRPr="00D61BD4" w:rsidRDefault="00D61BD4" w:rsidP="00D61BD4">
      <w:pPr>
        <w:rPr>
          <w:b/>
          <w:bCs/>
          <w:sz w:val="72"/>
          <w:szCs w:val="72"/>
          <w:u w:val="single"/>
        </w:rPr>
      </w:pPr>
      <w:r w:rsidRPr="00D61BD4">
        <w:rPr>
          <w:b/>
          <w:bCs/>
          <w:sz w:val="72"/>
          <w:szCs w:val="72"/>
          <w:u w:val="single"/>
        </w:rPr>
        <w:t>Findings and Discussion:</w:t>
      </w:r>
    </w:p>
    <w:p w14:paraId="3D5DEE80" w14:textId="77777777" w:rsidR="00D61BD4" w:rsidRDefault="00D61BD4" w:rsidP="00D61BD4"/>
    <w:p w14:paraId="5793823C" w14:textId="77777777" w:rsidR="00D61BD4" w:rsidRPr="00D61BD4" w:rsidRDefault="00D61BD4" w:rsidP="00D61BD4">
      <w:pPr>
        <w:rPr>
          <w:sz w:val="36"/>
          <w:szCs w:val="36"/>
        </w:rPr>
      </w:pPr>
      <w:r w:rsidRPr="00D61BD4">
        <w:rPr>
          <w:sz w:val="36"/>
          <w:szCs w:val="36"/>
        </w:rPr>
        <w:t>Discrimination and harassment in the workplace are ethical challenges that affect a significant number of people worldwide. According to a study by the International Labour Organization (ILO), approximately one in three women has experienced sexual harassment at work. Additionally, the same study shows that one in five people has experienced discrimination in the workplace based on their ethnicity, religion, or national origin.</w:t>
      </w:r>
    </w:p>
    <w:p w14:paraId="50F81A8D" w14:textId="77777777" w:rsidR="00D61BD4" w:rsidRPr="00D61BD4" w:rsidRDefault="00D61BD4" w:rsidP="00D61BD4">
      <w:pPr>
        <w:rPr>
          <w:sz w:val="36"/>
          <w:szCs w:val="36"/>
        </w:rPr>
      </w:pPr>
    </w:p>
    <w:p w14:paraId="591F7C7F" w14:textId="77777777" w:rsidR="00D61BD4" w:rsidRPr="00D61BD4" w:rsidRDefault="00D61BD4" w:rsidP="00D61BD4">
      <w:pPr>
        <w:rPr>
          <w:sz w:val="36"/>
          <w:szCs w:val="36"/>
        </w:rPr>
      </w:pPr>
      <w:r w:rsidRPr="00D61BD4">
        <w:rPr>
          <w:sz w:val="36"/>
          <w:szCs w:val="36"/>
        </w:rPr>
        <w:lastRenderedPageBreak/>
        <w:t>Discrimination and harassment have existed in various forms throughout history, and the effects can be devastating. For instance, victims of discrimination and harassment often suffer from emotional and psychological trauma, which can lead to mental health issues such as depression and anxiety. Furthermore, the victims may experience physical harm, such as stress-related illnesses or substance abuse. Discrimination and harassment in the workplace also have a negative impact on the organization, such as decreased employee productivity, high absenteeism rates, and increased turnover.</w:t>
      </w:r>
    </w:p>
    <w:p w14:paraId="27F7F5D8" w14:textId="77777777" w:rsidR="00D61BD4" w:rsidRDefault="00D61BD4" w:rsidP="00D61BD4"/>
    <w:p w14:paraId="6E9F33E9" w14:textId="77777777" w:rsidR="00D61BD4" w:rsidRPr="00D61BD4" w:rsidRDefault="00D61BD4" w:rsidP="00D61BD4">
      <w:pPr>
        <w:rPr>
          <w:sz w:val="36"/>
          <w:szCs w:val="36"/>
        </w:rPr>
      </w:pPr>
      <w:r w:rsidRPr="00D61BD4">
        <w:rPr>
          <w:sz w:val="36"/>
          <w:szCs w:val="36"/>
        </w:rPr>
        <w:t xml:space="preserve">There are different forms of discrimination and harassment that can manifest in the workplace. For instance, gender discrimination can include unequal pay, denial of promotion, and being overlooked for important projects. Age discrimination can occur when older employees are laid off or overlooked for job opportunities in </w:t>
      </w:r>
      <w:proofErr w:type="spellStart"/>
      <w:r w:rsidRPr="00D61BD4">
        <w:rPr>
          <w:sz w:val="36"/>
          <w:szCs w:val="36"/>
        </w:rPr>
        <w:t>favor</w:t>
      </w:r>
      <w:proofErr w:type="spellEnd"/>
      <w:r w:rsidRPr="00D61BD4">
        <w:rPr>
          <w:sz w:val="36"/>
          <w:szCs w:val="36"/>
        </w:rPr>
        <w:t xml:space="preserve"> of younger employees. Racism can manifest in the workplace when employees are discriminated against because of their ethnicity or national origin. Religion-based discrimination can include being excluded from social events or being ridiculed because of one's beliefs.</w:t>
      </w:r>
    </w:p>
    <w:p w14:paraId="6C9766AE" w14:textId="77777777" w:rsidR="00D61BD4" w:rsidRPr="00D61BD4" w:rsidRDefault="00D61BD4" w:rsidP="00D61BD4">
      <w:pPr>
        <w:rPr>
          <w:sz w:val="36"/>
          <w:szCs w:val="36"/>
        </w:rPr>
      </w:pPr>
    </w:p>
    <w:p w14:paraId="074B16ED" w14:textId="77777777" w:rsidR="00D61BD4" w:rsidRPr="00D61BD4" w:rsidRDefault="00D61BD4" w:rsidP="00D61BD4">
      <w:pPr>
        <w:rPr>
          <w:sz w:val="36"/>
          <w:szCs w:val="36"/>
        </w:rPr>
      </w:pPr>
      <w:r w:rsidRPr="00D61BD4">
        <w:rPr>
          <w:sz w:val="36"/>
          <w:szCs w:val="36"/>
        </w:rPr>
        <w:t xml:space="preserve">Islam teaches equality, respect, and justice for all people. Discrimination and harassment go against Islamic teachings, and Muslims should strive to ensure that their workplaces reflect these values. Allah says in the Quran, "O mankind! We created you from a single (pair) of a male and a female and </w:t>
      </w:r>
      <w:r w:rsidRPr="00D61BD4">
        <w:rPr>
          <w:sz w:val="36"/>
          <w:szCs w:val="36"/>
        </w:rPr>
        <w:lastRenderedPageBreak/>
        <w:t xml:space="preserve">made you into nations and tribes, that ye may know each other (not that ye may despise (each other)). Verily the most </w:t>
      </w:r>
      <w:proofErr w:type="spellStart"/>
      <w:r w:rsidRPr="00D61BD4">
        <w:rPr>
          <w:sz w:val="36"/>
          <w:szCs w:val="36"/>
        </w:rPr>
        <w:t>honored</w:t>
      </w:r>
      <w:proofErr w:type="spellEnd"/>
      <w:r w:rsidRPr="00D61BD4">
        <w:rPr>
          <w:sz w:val="36"/>
          <w:szCs w:val="36"/>
        </w:rPr>
        <w:t xml:space="preserve"> of you in the sight of Allah is (he who is) the most righteous of you. And Allah has full knowledge and is well acquainted (with all things)" (Quran 49:13).</w:t>
      </w:r>
    </w:p>
    <w:p w14:paraId="66BB435C" w14:textId="77777777" w:rsidR="00D61BD4" w:rsidRPr="00D61BD4" w:rsidRDefault="00D61BD4" w:rsidP="00D61BD4">
      <w:pPr>
        <w:rPr>
          <w:sz w:val="36"/>
          <w:szCs w:val="36"/>
        </w:rPr>
      </w:pPr>
    </w:p>
    <w:p w14:paraId="39140247" w14:textId="77777777" w:rsidR="00D61BD4" w:rsidRPr="00D61BD4" w:rsidRDefault="00D61BD4" w:rsidP="00D61BD4">
      <w:pPr>
        <w:rPr>
          <w:sz w:val="36"/>
          <w:szCs w:val="36"/>
        </w:rPr>
      </w:pPr>
      <w:r w:rsidRPr="00D61BD4">
        <w:rPr>
          <w:sz w:val="36"/>
          <w:szCs w:val="36"/>
        </w:rPr>
        <w:t xml:space="preserve">One of the solutions proposed by Islamic principles to address discrimination and harassment in the workplace is to foster an inclusive and respectful workplace culture. This culture should be built on mutual respect and understanding, which will help to eliminate prejudices and stereotypes that lead to discrimination and harassment. The Prophet Muhammad (peace be upon him) said, "All mankind is from Adam and Eve, an Arab has no superiority over a non-Arab nor a non-Arab has any superiority over an Arab; </w:t>
      </w:r>
      <w:proofErr w:type="gramStart"/>
      <w:r w:rsidRPr="00D61BD4">
        <w:rPr>
          <w:sz w:val="36"/>
          <w:szCs w:val="36"/>
        </w:rPr>
        <w:t>also</w:t>
      </w:r>
      <w:proofErr w:type="gramEnd"/>
      <w:r w:rsidRPr="00D61BD4">
        <w:rPr>
          <w:sz w:val="36"/>
          <w:szCs w:val="36"/>
        </w:rPr>
        <w:t xml:space="preserve"> a white has no superiority over black nor a black has any superiority over white except by piety and good action." This Hadith emphasizes the importance of treating everyone equally and fairly, regardless of their race or ethnicity.</w:t>
      </w:r>
    </w:p>
    <w:p w14:paraId="4FA8402C" w14:textId="77777777" w:rsidR="00D61BD4" w:rsidRPr="00D61BD4" w:rsidRDefault="00D61BD4" w:rsidP="00D61BD4">
      <w:pPr>
        <w:rPr>
          <w:sz w:val="36"/>
          <w:szCs w:val="36"/>
        </w:rPr>
      </w:pPr>
    </w:p>
    <w:p w14:paraId="04B2C4C9" w14:textId="77777777" w:rsidR="00D61BD4" w:rsidRDefault="00D61BD4" w:rsidP="00D61BD4">
      <w:r w:rsidRPr="00D61BD4">
        <w:rPr>
          <w:sz w:val="36"/>
          <w:szCs w:val="36"/>
        </w:rPr>
        <w:t>Organizations can also implement policies and procedures to address discrimination and harassment in the workplace. These policies should include clear guidelines on what constitutes discrimination and harassment, as well as a reporting procedure for employees who experience or witness it. Organizations should also provide training to employees on diversity, inclusion, and anti-discrimination and harassment policies</w:t>
      </w:r>
      <w:r>
        <w:t>.</w:t>
      </w:r>
    </w:p>
    <w:p w14:paraId="5933FC9B" w14:textId="77777777" w:rsidR="00D61BD4" w:rsidRDefault="00D61BD4" w:rsidP="00D61BD4"/>
    <w:p w14:paraId="3A6E98E1" w14:textId="77777777" w:rsidR="00D61BD4" w:rsidRPr="00D61BD4" w:rsidRDefault="00D61BD4" w:rsidP="00D61BD4">
      <w:pPr>
        <w:rPr>
          <w:b/>
          <w:bCs/>
          <w:sz w:val="56"/>
          <w:szCs w:val="56"/>
          <w:u w:val="single"/>
        </w:rPr>
      </w:pPr>
      <w:r w:rsidRPr="00D61BD4">
        <w:rPr>
          <w:b/>
          <w:bCs/>
          <w:sz w:val="56"/>
          <w:szCs w:val="56"/>
          <w:u w:val="single"/>
        </w:rPr>
        <w:t>Conclusion and Recommendations:</w:t>
      </w:r>
    </w:p>
    <w:p w14:paraId="3FEBD005" w14:textId="77777777" w:rsidR="00D61BD4" w:rsidRDefault="00D61BD4" w:rsidP="00D61BD4"/>
    <w:p w14:paraId="68414A44" w14:textId="54983951" w:rsidR="00CA2648" w:rsidRPr="00D61BD4" w:rsidRDefault="00D61BD4" w:rsidP="00D61BD4">
      <w:pPr>
        <w:rPr>
          <w:sz w:val="36"/>
          <w:szCs w:val="36"/>
        </w:rPr>
      </w:pPr>
      <w:r w:rsidRPr="00D61BD4">
        <w:rPr>
          <w:sz w:val="36"/>
          <w:szCs w:val="36"/>
        </w:rPr>
        <w:t>Discrimination and harassment in the workplace are significant ethical challenges that require urgent attention. Islam teaches equality, respect, and justice for all people, and Muslims should strive to create a workplace culture that reflects these values. Organizations should implement policies and procedures to address discrimination and harassment, including training employees on diversity</w:t>
      </w:r>
    </w:p>
    <w:sectPr w:rsidR="00CA2648" w:rsidRPr="00D61B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648"/>
    <w:rsid w:val="00CA2648"/>
    <w:rsid w:val="00D61BD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A41FC"/>
  <w15:chartTrackingRefBased/>
  <w15:docId w15:val="{1AF008D4-0A16-419D-9FAB-5A2602970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662</Words>
  <Characters>3777</Characters>
  <Application>Microsoft Office Word</Application>
  <DocSecurity>0</DocSecurity>
  <Lines>31</Lines>
  <Paragraphs>8</Paragraphs>
  <ScaleCrop>false</ScaleCrop>
  <Company/>
  <LinksUpToDate>false</LinksUpToDate>
  <CharactersWithSpaces>4431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Aliyan Ahmed Cheema</dc:creator>
  <cp:keywords/>
  <dc:description/>
  <cp:lastModifiedBy>Aliyan Ahmed Cheema</cp:lastModifiedBy>
  <cp:revision>2</cp:revision>
  <dcterms:created xsi:type="dcterms:W3CDTF">2023-09-03T08:39:00Z</dcterms:created>
  <dcterms:modified xsi:type="dcterms:W3CDTF">2023-09-03T08:40:00Z</dcterms:modified>
</cp:coreProperties>
</file>