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E36FFA">
      <w:pPr>
        <w:keepNext/>
        <w:keepLines/>
        <w:widowControl w:val="0"/>
        <w:jc w:val="center"/>
        <w:rPr>
          <w:rStyle w:val="24"/>
          <w:b w:val="0"/>
          <w:bCs w:val="0"/>
          <w:sz w:val="36"/>
          <w:szCs w:val="36"/>
        </w:rPr>
      </w:pPr>
      <w:bookmarkStart w:id="0" w:name="_Hlk201071568"/>
      <w:bookmarkEnd w:id="0"/>
    </w:p>
    <w:p w14:paraId="6E8A19AA">
      <w:pPr>
        <w:keepNext/>
        <w:keepLines/>
        <w:widowControl w:val="0"/>
        <w:jc w:val="center"/>
        <w:rPr>
          <w:rStyle w:val="24"/>
          <w:b w:val="0"/>
          <w:bCs w:val="0"/>
          <w:sz w:val="36"/>
          <w:szCs w:val="36"/>
        </w:rPr>
      </w:pPr>
    </w:p>
    <w:p w14:paraId="362AEA80">
      <w:pPr>
        <w:keepNext/>
        <w:keepLines/>
        <w:widowControl w:val="0"/>
        <w:jc w:val="center"/>
        <w:rPr>
          <w:rStyle w:val="24"/>
          <w:b w:val="0"/>
          <w:bCs w:val="0"/>
          <w:sz w:val="36"/>
          <w:szCs w:val="36"/>
        </w:rPr>
      </w:pPr>
    </w:p>
    <w:p w14:paraId="01D0EF42">
      <w:pPr>
        <w:keepNext/>
        <w:keepLines/>
        <w:widowControl w:val="0"/>
        <w:jc w:val="center"/>
        <w:rPr>
          <w:rStyle w:val="24"/>
          <w:b w:val="0"/>
          <w:bCs w:val="0"/>
          <w:sz w:val="36"/>
          <w:szCs w:val="36"/>
        </w:rPr>
      </w:pPr>
    </w:p>
    <w:p w14:paraId="4AC5DB1E">
      <w:pPr>
        <w:keepNext/>
        <w:keepLines/>
        <w:widowControl w:val="0"/>
        <w:jc w:val="center"/>
        <w:rPr>
          <w:rStyle w:val="24"/>
          <w:b w:val="0"/>
          <w:bCs w:val="0"/>
          <w:sz w:val="36"/>
          <w:szCs w:val="36"/>
        </w:rPr>
      </w:pPr>
    </w:p>
    <w:p w14:paraId="30828FDA">
      <w:pPr>
        <w:keepNext/>
        <w:keepLines/>
        <w:widowControl w:val="0"/>
        <w:jc w:val="center"/>
        <w:rPr>
          <w:rStyle w:val="24"/>
          <w:b w:val="0"/>
          <w:bCs w:val="0"/>
          <w:sz w:val="36"/>
          <w:szCs w:val="36"/>
        </w:rPr>
      </w:pPr>
    </w:p>
    <w:p w14:paraId="39D4CF8E">
      <w:pPr>
        <w:keepNext/>
        <w:keepLines/>
        <w:widowControl w:val="0"/>
        <w:jc w:val="center"/>
        <w:rPr>
          <w:rStyle w:val="24"/>
          <w:b w:val="0"/>
          <w:bCs w:val="0"/>
          <w:sz w:val="36"/>
          <w:szCs w:val="36"/>
        </w:rPr>
      </w:pPr>
    </w:p>
    <w:p w14:paraId="6412297B">
      <w:pPr>
        <w:keepNext/>
        <w:keepLines/>
        <w:widowControl w:val="0"/>
        <w:jc w:val="center"/>
        <w:rPr>
          <w:rStyle w:val="24"/>
          <w:b w:val="0"/>
          <w:bCs w:val="0"/>
          <w:sz w:val="36"/>
          <w:szCs w:val="36"/>
        </w:rPr>
      </w:pPr>
    </w:p>
    <w:p w14:paraId="5137896E">
      <w:pPr>
        <w:jc w:val="center"/>
        <w:rPr>
          <w:rFonts w:hint="default"/>
          <w:lang w:val="en-US"/>
        </w:rPr>
      </w:pPr>
      <w:r>
        <w:rPr>
          <w:rStyle w:val="78"/>
          <w:rFonts w:hint="default"/>
          <w:lang w:val="en-US"/>
        </w:rPr>
        <w:t>Smart Home Automation System</w:t>
      </w:r>
    </w:p>
    <w:p w14:paraId="660DDB6D">
      <w:pPr>
        <w:jc w:val="center"/>
      </w:pPr>
      <w:r>
        <w:t xml:space="preserve"> </w:t>
      </w:r>
    </w:p>
    <w:p w14:paraId="0E6090E6">
      <w:pPr>
        <w:jc w:val="center"/>
      </w:pPr>
    </w:p>
    <w:p w14:paraId="29A390B0">
      <w:pPr>
        <w:jc w:val="center"/>
      </w:pPr>
    </w:p>
    <w:p w14:paraId="35D99B14">
      <w:pPr>
        <w:jc w:val="center"/>
      </w:pPr>
      <w:r>
        <w:t xml:space="preserve"> </w:t>
      </w:r>
    </w:p>
    <w:p w14:paraId="5FC254ED">
      <w:r>
        <w:br w:type="page"/>
      </w:r>
    </w:p>
    <w:sdt>
      <w:sdtPr>
        <w:rPr>
          <w:rFonts w:ascii="Calibri" w:hAnsi="Calibri" w:eastAsia="Calibri" w:cs="Calibri"/>
          <w:color w:val="auto"/>
          <w:sz w:val="22"/>
          <w:szCs w:val="22"/>
        </w:rPr>
        <w:id w:val="1692563369"/>
        <w:docPartObj>
          <w:docPartGallery w:val="Table of Contents"/>
          <w:docPartUnique/>
        </w:docPartObj>
      </w:sdtPr>
      <w:sdtEndPr>
        <w:rPr>
          <w:rFonts w:ascii="Arial" w:hAnsi="Arial" w:eastAsia="Calibri" w:cs="Calibri"/>
          <w:b/>
          <w:bCs/>
          <w:color w:val="auto"/>
          <w:sz w:val="22"/>
          <w:szCs w:val="22"/>
        </w:rPr>
      </w:sdtEndPr>
      <w:sdtContent>
        <w:p w14:paraId="5668B8D1">
          <w:pPr>
            <w:pStyle w:val="81"/>
            <w:spacing w:line="360" w:lineRule="auto"/>
          </w:pPr>
          <w:r>
            <w:t>Table of Contents</w:t>
          </w:r>
        </w:p>
        <w:p w14:paraId="332C2FE7">
          <w:pPr>
            <w:pStyle w:val="29"/>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"_Toc202263024" </w:instrText>
          </w:r>
          <w:r>
            <w:fldChar w:fldCharType="separate"/>
          </w:r>
          <w:r>
            <w:rPr>
              <w:rStyle w:val="21"/>
            </w:rPr>
            <w:t>1</w:t>
          </w:r>
          <w:r>
            <w:rPr>
              <w:rFonts w:asciiTheme="minorHAnsi" w:hAnsiTheme="minorHAnsi" w:eastAsiaTheme="minorEastAsia" w:cstheme="minorBidi"/>
            </w:rPr>
            <w:tab/>
          </w:r>
          <w:r>
            <w:rPr>
              <w:rStyle w:val="21"/>
            </w:rPr>
            <w:t>Introduction</w:t>
          </w:r>
          <w:r>
            <w:tab/>
          </w:r>
          <w:r>
            <w:fldChar w:fldCharType="begin"/>
          </w:r>
          <w:r>
            <w:instrText xml:space="preserve"> PAGEREF _Toc202263024 \h </w:instrText>
          </w:r>
          <w:r>
            <w:fldChar w:fldCharType="separate"/>
          </w:r>
          <w:r>
            <w:t>5</w:t>
          </w:r>
          <w:r>
            <w:fldChar w:fldCharType="end"/>
          </w:r>
          <w:r>
            <w:fldChar w:fldCharType="end"/>
          </w:r>
        </w:p>
        <w:p w14:paraId="413679AC">
          <w:pPr>
            <w:pStyle w:val="29"/>
            <w:rPr>
              <w:rFonts w:asciiTheme="minorHAnsi" w:hAnsiTheme="minorHAnsi" w:eastAsiaTheme="minorEastAsia" w:cstheme="minorBidi"/>
            </w:rPr>
          </w:pPr>
          <w:r>
            <w:fldChar w:fldCharType="begin"/>
          </w:r>
          <w:r>
            <w:instrText xml:space="preserve"> HYPERLINK \l "_Toc202263025" </w:instrText>
          </w:r>
          <w:r>
            <w:fldChar w:fldCharType="separate"/>
          </w:r>
          <w:r>
            <w:rPr>
              <w:rStyle w:val="21"/>
            </w:rPr>
            <w:t>2</w:t>
          </w:r>
          <w:r>
            <w:rPr>
              <w:rFonts w:asciiTheme="minorHAnsi" w:hAnsiTheme="minorHAnsi" w:eastAsiaTheme="minorEastAsia" w:cstheme="minorBidi"/>
            </w:rPr>
            <w:tab/>
          </w:r>
          <w:r>
            <w:rPr>
              <w:rStyle w:val="21"/>
            </w:rPr>
            <w:t>Objective</w:t>
          </w:r>
          <w:r>
            <w:tab/>
          </w:r>
          <w:r>
            <w:fldChar w:fldCharType="begin"/>
          </w:r>
          <w:r>
            <w:instrText xml:space="preserve"> PAGEREF _Toc202263025 \h </w:instrText>
          </w:r>
          <w:r>
            <w:fldChar w:fldCharType="separate"/>
          </w:r>
          <w:r>
            <w:t>5</w:t>
          </w:r>
          <w:r>
            <w:fldChar w:fldCharType="end"/>
          </w:r>
          <w:r>
            <w:fldChar w:fldCharType="end"/>
          </w:r>
        </w:p>
        <w:p w14:paraId="61E6A3A2">
          <w:pPr>
            <w:pStyle w:val="29"/>
            <w:rPr>
              <w:rFonts w:asciiTheme="minorHAnsi" w:hAnsiTheme="minorHAnsi" w:eastAsiaTheme="minorEastAsia" w:cstheme="minorBidi"/>
            </w:rPr>
          </w:pPr>
          <w:r>
            <w:fldChar w:fldCharType="begin"/>
          </w:r>
          <w:r>
            <w:instrText xml:space="preserve"> HYPERLINK \l "_Toc202263026" </w:instrText>
          </w:r>
          <w:r>
            <w:fldChar w:fldCharType="separate"/>
          </w:r>
          <w:r>
            <w:rPr>
              <w:rStyle w:val="21"/>
            </w:rPr>
            <w:t>3</w:t>
          </w:r>
          <w:r>
            <w:rPr>
              <w:rFonts w:asciiTheme="minorHAnsi" w:hAnsiTheme="minorHAnsi" w:eastAsiaTheme="minorEastAsia" w:cstheme="minorBidi"/>
            </w:rPr>
            <w:tab/>
          </w:r>
          <w:r>
            <w:rPr>
              <w:rStyle w:val="21"/>
            </w:rPr>
            <w:t>Scope of Work</w:t>
          </w:r>
          <w:r>
            <w:tab/>
          </w:r>
          <w:r>
            <w:fldChar w:fldCharType="begin"/>
          </w:r>
          <w:r>
            <w:instrText xml:space="preserve"> PAGEREF _Toc202263026 \h </w:instrText>
          </w:r>
          <w:r>
            <w:fldChar w:fldCharType="separate"/>
          </w:r>
          <w:r>
            <w:t>6</w:t>
          </w:r>
          <w:r>
            <w:fldChar w:fldCharType="end"/>
          </w:r>
          <w:r>
            <w:fldChar w:fldCharType="end"/>
          </w:r>
        </w:p>
        <w:p w14:paraId="68206A1F">
          <w:pPr>
            <w:pStyle w:val="29"/>
            <w:rPr>
              <w:rFonts w:asciiTheme="minorHAnsi" w:hAnsiTheme="minorHAnsi" w:eastAsiaTheme="minorEastAsia" w:cstheme="minorBidi"/>
            </w:rPr>
          </w:pPr>
          <w:r>
            <w:fldChar w:fldCharType="begin"/>
          </w:r>
          <w:r>
            <w:instrText xml:space="preserve"> HYPERLINK \l "_Toc202263027" </w:instrText>
          </w:r>
          <w:r>
            <w:fldChar w:fldCharType="separate"/>
          </w:r>
          <w:r>
            <w:rPr>
              <w:rStyle w:val="21"/>
            </w:rPr>
            <w:t>4</w:t>
          </w:r>
          <w:r>
            <w:rPr>
              <w:rFonts w:asciiTheme="minorHAnsi" w:hAnsiTheme="minorHAnsi" w:eastAsiaTheme="minorEastAsia" w:cstheme="minorBidi"/>
            </w:rPr>
            <w:tab/>
          </w:r>
          <w:r>
            <w:rPr>
              <w:rStyle w:val="21"/>
            </w:rPr>
            <w:t>Key Features</w:t>
          </w:r>
          <w:r>
            <w:tab/>
          </w:r>
          <w:r>
            <w:fldChar w:fldCharType="begin"/>
          </w:r>
          <w:r>
            <w:instrText xml:space="preserve"> PAGEREF _Toc202263027 \h </w:instrText>
          </w:r>
          <w:r>
            <w:fldChar w:fldCharType="separate"/>
          </w:r>
          <w:r>
            <w:t>6</w:t>
          </w:r>
          <w:r>
            <w:fldChar w:fldCharType="end"/>
          </w:r>
          <w:r>
            <w:fldChar w:fldCharType="end"/>
          </w:r>
        </w:p>
        <w:p w14:paraId="3E941329">
          <w:pPr>
            <w:pStyle w:val="29"/>
            <w:rPr>
              <w:rFonts w:asciiTheme="minorHAnsi" w:hAnsiTheme="minorHAnsi" w:eastAsiaTheme="minorEastAsia" w:cstheme="minorBidi"/>
            </w:rPr>
          </w:pPr>
          <w:r>
            <w:fldChar w:fldCharType="begin"/>
          </w:r>
          <w:r>
            <w:instrText xml:space="preserve"> HYPERLINK \l "_Toc202263028" </w:instrText>
          </w:r>
          <w:r>
            <w:fldChar w:fldCharType="separate"/>
          </w:r>
          <w:r>
            <w:rPr>
              <w:rStyle w:val="21"/>
            </w:rPr>
            <w:t>5</w:t>
          </w:r>
          <w:r>
            <w:rPr>
              <w:rFonts w:asciiTheme="minorHAnsi" w:hAnsiTheme="minorHAnsi" w:eastAsiaTheme="minorEastAsia" w:cstheme="minorBidi"/>
            </w:rPr>
            <w:tab/>
          </w:r>
          <w:r>
            <w:rPr>
              <w:rStyle w:val="21"/>
            </w:rPr>
            <w:t>System Specifications</w:t>
          </w:r>
          <w:r>
            <w:tab/>
          </w:r>
          <w:r>
            <w:fldChar w:fldCharType="begin"/>
          </w:r>
          <w:r>
            <w:instrText xml:space="preserve"> PAGEREF _Toc202263028 \h </w:instrText>
          </w:r>
          <w:r>
            <w:fldChar w:fldCharType="separate"/>
          </w:r>
          <w:r>
            <w:t>7</w:t>
          </w:r>
          <w:r>
            <w:fldChar w:fldCharType="end"/>
          </w:r>
          <w:r>
            <w:fldChar w:fldCharType="end"/>
          </w:r>
        </w:p>
        <w:p w14:paraId="51AFD4F3">
          <w:pPr>
            <w:pStyle w:val="29"/>
            <w:rPr>
              <w:rFonts w:asciiTheme="minorHAnsi" w:hAnsiTheme="minorHAnsi" w:eastAsiaTheme="minorEastAsia" w:cstheme="minorBidi"/>
            </w:rPr>
          </w:pPr>
          <w:r>
            <w:fldChar w:fldCharType="begin"/>
          </w:r>
          <w:r>
            <w:instrText xml:space="preserve"> HYPERLINK \l "_Toc202263029" </w:instrText>
          </w:r>
          <w:r>
            <w:fldChar w:fldCharType="separate"/>
          </w:r>
          <w:r>
            <w:rPr>
              <w:rStyle w:val="21"/>
            </w:rPr>
            <w:t>6</w:t>
          </w:r>
          <w:r>
            <w:rPr>
              <w:rFonts w:asciiTheme="minorHAnsi" w:hAnsiTheme="minorHAnsi" w:eastAsiaTheme="minorEastAsia" w:cstheme="minorBidi"/>
            </w:rPr>
            <w:tab/>
          </w:r>
          <w:r>
            <w:rPr>
              <w:rStyle w:val="21"/>
            </w:rPr>
            <w:t>System Overview</w:t>
          </w:r>
          <w:r>
            <w:tab/>
          </w:r>
          <w:r>
            <w:fldChar w:fldCharType="begin"/>
          </w:r>
          <w:r>
            <w:instrText xml:space="preserve"> PAGEREF _Toc202263029 \h </w:instrText>
          </w:r>
          <w:r>
            <w:fldChar w:fldCharType="separate"/>
          </w:r>
          <w:r>
            <w:t>7</w:t>
          </w:r>
          <w:r>
            <w:fldChar w:fldCharType="end"/>
          </w:r>
          <w:r>
            <w:fldChar w:fldCharType="end"/>
          </w:r>
        </w:p>
        <w:p w14:paraId="61894BF0">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"_Toc202263030" </w:instrText>
          </w:r>
          <w:r>
            <w:fldChar w:fldCharType="separate"/>
          </w:r>
          <w:r>
            <w:rPr>
              <w:rStyle w:val="21"/>
            </w:rPr>
            <w:t>6.1</w:t>
          </w:r>
          <w:r>
            <w:rPr>
              <w:rFonts w:asciiTheme="minorHAnsi" w:hAnsiTheme="minorHAnsi" w:eastAsiaTheme="minorEastAsia" w:cstheme="minorBidi"/>
            </w:rPr>
            <w:tab/>
          </w:r>
          <w:r>
            <w:rPr>
              <w:rStyle w:val="21"/>
            </w:rPr>
            <w:t>System Architecture</w:t>
          </w:r>
          <w:r>
            <w:tab/>
          </w:r>
          <w:r>
            <w:fldChar w:fldCharType="begin"/>
          </w:r>
          <w:r>
            <w:instrText xml:space="preserve"> PAGEREF _Toc202263030 \h </w:instrText>
          </w:r>
          <w:r>
            <w:fldChar w:fldCharType="separate"/>
          </w:r>
          <w:r>
            <w:t>7</w:t>
          </w:r>
          <w:r>
            <w:fldChar w:fldCharType="end"/>
          </w:r>
          <w:r>
            <w:fldChar w:fldCharType="end"/>
          </w:r>
        </w:p>
        <w:p w14:paraId="6B3311F9">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"_Toc202263031" </w:instrText>
          </w:r>
          <w:r>
            <w:fldChar w:fldCharType="separate"/>
          </w:r>
          <w:r>
            <w:rPr>
              <w:rStyle w:val="21"/>
            </w:rPr>
            <w:t>6.2</w:t>
          </w:r>
          <w:r>
            <w:rPr>
              <w:rFonts w:asciiTheme="minorHAnsi" w:hAnsiTheme="minorHAnsi" w:eastAsiaTheme="minorEastAsia" w:cstheme="minorBidi"/>
            </w:rPr>
            <w:tab/>
          </w:r>
          <w:r>
            <w:rPr>
              <w:rStyle w:val="21"/>
            </w:rPr>
            <w:t>Flow Chart</w:t>
          </w:r>
          <w:r>
            <w:tab/>
          </w:r>
          <w:r>
            <w:fldChar w:fldCharType="begin"/>
          </w:r>
          <w:r>
            <w:instrText xml:space="preserve"> PAGEREF _Toc202263031 \h </w:instrText>
          </w:r>
          <w:r>
            <w:fldChar w:fldCharType="separate"/>
          </w:r>
          <w:r>
            <w:t>8</w:t>
          </w:r>
          <w:r>
            <w:fldChar w:fldCharType="end"/>
          </w:r>
          <w:r>
            <w:fldChar w:fldCharType="end"/>
          </w:r>
        </w:p>
        <w:p w14:paraId="21456ADB">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"_Toc202263032" </w:instrText>
          </w:r>
          <w:r>
            <w:fldChar w:fldCharType="separate"/>
          </w:r>
          <w:r>
            <w:rPr>
              <w:rStyle w:val="21"/>
            </w:rPr>
            <w:t>6.3</w:t>
          </w:r>
          <w:r>
            <w:rPr>
              <w:rFonts w:asciiTheme="minorHAnsi" w:hAnsiTheme="minorHAnsi" w:eastAsiaTheme="minorEastAsia" w:cstheme="minorBidi"/>
            </w:rPr>
            <w:tab/>
          </w:r>
          <w:r>
            <w:rPr>
              <w:rStyle w:val="21"/>
            </w:rPr>
            <w:t>Major Components</w:t>
          </w:r>
          <w:r>
            <w:tab/>
          </w:r>
          <w:r>
            <w:fldChar w:fldCharType="begin"/>
          </w:r>
          <w:r>
            <w:instrText xml:space="preserve"> PAGEREF _Toc202263032 \h </w:instrText>
          </w:r>
          <w:r>
            <w:fldChar w:fldCharType="separate"/>
          </w:r>
          <w:r>
            <w:t>9</w:t>
          </w:r>
          <w:r>
            <w:fldChar w:fldCharType="end"/>
          </w:r>
          <w:r>
            <w:fldChar w:fldCharType="end"/>
          </w:r>
        </w:p>
        <w:p w14:paraId="7F210E86">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"_Toc202263033" </w:instrText>
          </w:r>
          <w:r>
            <w:fldChar w:fldCharType="separate"/>
          </w:r>
          <w:r>
            <w:rPr>
              <w:rStyle w:val="21"/>
            </w:rPr>
            <w:t>6.4</w:t>
          </w:r>
          <w:r>
            <w:rPr>
              <w:rFonts w:asciiTheme="minorHAnsi" w:hAnsiTheme="minorHAnsi" w:eastAsiaTheme="minorEastAsia" w:cstheme="minorBidi"/>
            </w:rPr>
            <w:tab/>
          </w:r>
          <w:r>
            <w:rPr>
              <w:rStyle w:val="21"/>
            </w:rPr>
            <w:t>I/O Interface</w:t>
          </w:r>
          <w:r>
            <w:tab/>
          </w:r>
          <w:r>
            <w:fldChar w:fldCharType="begin"/>
          </w:r>
          <w:r>
            <w:instrText xml:space="preserve"> PAGEREF _Toc202263033 \h </w:instrText>
          </w:r>
          <w:r>
            <w:fldChar w:fldCharType="separate"/>
          </w:r>
          <w:r>
            <w:t>9</w:t>
          </w:r>
          <w:r>
            <w:fldChar w:fldCharType="end"/>
          </w:r>
          <w:r>
            <w:fldChar w:fldCharType="end"/>
          </w:r>
        </w:p>
        <w:p w14:paraId="32372903">
          <w:pPr>
            <w:pStyle w:val="29"/>
            <w:rPr>
              <w:rFonts w:asciiTheme="minorHAnsi" w:hAnsiTheme="minorHAnsi" w:eastAsiaTheme="minorEastAsia" w:cstheme="minorBidi"/>
            </w:rPr>
          </w:pPr>
          <w:r>
            <w:fldChar w:fldCharType="begin"/>
          </w:r>
          <w:r>
            <w:instrText xml:space="preserve"> HYPERLINK \l "_Toc202263034" </w:instrText>
          </w:r>
          <w:r>
            <w:fldChar w:fldCharType="separate"/>
          </w:r>
          <w:r>
            <w:rPr>
              <w:rStyle w:val="21"/>
            </w:rPr>
            <w:t>7</w:t>
          </w:r>
          <w:r>
            <w:rPr>
              <w:rFonts w:asciiTheme="minorHAnsi" w:hAnsiTheme="minorHAnsi" w:eastAsiaTheme="minorEastAsia" w:cstheme="minorBidi"/>
            </w:rPr>
            <w:tab/>
          </w:r>
          <w:r>
            <w:rPr>
              <w:rStyle w:val="21"/>
            </w:rPr>
            <w:t>Software</w:t>
          </w:r>
          <w:r>
            <w:tab/>
          </w:r>
          <w:r>
            <w:fldChar w:fldCharType="begin"/>
          </w:r>
          <w:r>
            <w:instrText xml:space="preserve"> PAGEREF _Toc202263034 \h </w:instrText>
          </w:r>
          <w:r>
            <w:fldChar w:fldCharType="separate"/>
          </w:r>
          <w:r>
            <w:t>10</w:t>
          </w:r>
          <w:r>
            <w:fldChar w:fldCharType="end"/>
          </w:r>
          <w:r>
            <w:fldChar w:fldCharType="end"/>
          </w:r>
        </w:p>
        <w:p w14:paraId="092D1503">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"_Toc202263035" </w:instrText>
          </w:r>
          <w:r>
            <w:fldChar w:fldCharType="separate"/>
          </w:r>
          <w:r>
            <w:rPr>
              <w:rStyle w:val="21"/>
            </w:rPr>
            <w:t>7.1</w:t>
          </w:r>
          <w:r>
            <w:rPr>
              <w:rFonts w:asciiTheme="minorHAnsi" w:hAnsiTheme="minorHAnsi" w:eastAsiaTheme="minorEastAsia" w:cstheme="minorBidi"/>
            </w:rPr>
            <w:tab/>
          </w:r>
          <w:r>
            <w:rPr>
              <w:rStyle w:val="21"/>
            </w:rPr>
            <w:t>System Requirements</w:t>
          </w:r>
          <w:r>
            <w:tab/>
          </w:r>
          <w:r>
            <w:fldChar w:fldCharType="begin"/>
          </w:r>
          <w:r>
            <w:instrText xml:space="preserve"> PAGEREF _Toc202263035 \h </w:instrText>
          </w:r>
          <w:r>
            <w:fldChar w:fldCharType="separate"/>
          </w:r>
          <w:r>
            <w:t>10</w:t>
          </w:r>
          <w:r>
            <w:fldChar w:fldCharType="end"/>
          </w:r>
          <w:r>
            <w:fldChar w:fldCharType="end"/>
          </w:r>
        </w:p>
        <w:p w14:paraId="218BBB0E">
          <w:pPr>
            <w:pStyle w:val="31"/>
            <w:tabs>
              <w:tab w:val="right" w:leader="dot" w:pos="9530"/>
            </w:tabs>
            <w:rPr>
              <w:rFonts w:asciiTheme="minorHAnsi" w:hAnsiTheme="minorHAnsi" w:eastAsiaTheme="minorEastAsia" w:cstheme="minorBidi"/>
            </w:rPr>
          </w:pPr>
          <w:r>
            <w:fldChar w:fldCharType="begin"/>
          </w:r>
          <w:r>
            <w:instrText xml:space="preserve"> HYPERLINK \l "_Toc202263036" </w:instrText>
          </w:r>
          <w:r>
            <w:fldChar w:fldCharType="separate"/>
          </w:r>
          <w:r>
            <w:rPr>
              <w:rStyle w:val="21"/>
            </w:rPr>
            <w:t>Software Requirements</w:t>
          </w:r>
          <w:r>
            <w:tab/>
          </w:r>
          <w:r>
            <w:fldChar w:fldCharType="begin"/>
          </w:r>
          <w:r>
            <w:instrText xml:space="preserve"> PAGEREF _Toc202263036 \h </w:instrText>
          </w:r>
          <w:r>
            <w:fldChar w:fldCharType="separate"/>
          </w:r>
          <w:r>
            <w:t>10</w:t>
          </w:r>
          <w:r>
            <w:fldChar w:fldCharType="end"/>
          </w:r>
          <w:r>
            <w:fldChar w:fldCharType="end"/>
          </w:r>
        </w:p>
        <w:p w14:paraId="0893CCF3">
          <w:pPr>
            <w:pStyle w:val="31"/>
            <w:tabs>
              <w:tab w:val="right" w:leader="dot" w:pos="9530"/>
            </w:tabs>
            <w:rPr>
              <w:rFonts w:asciiTheme="minorHAnsi" w:hAnsiTheme="minorHAnsi" w:eastAsiaTheme="minorEastAsia" w:cstheme="minorBidi"/>
            </w:rPr>
          </w:pPr>
          <w:r>
            <w:fldChar w:fldCharType="begin"/>
          </w:r>
          <w:r>
            <w:instrText xml:space="preserve"> HYPERLINK \l "_Toc202263037" </w:instrText>
          </w:r>
          <w:r>
            <w:fldChar w:fldCharType="separate"/>
          </w:r>
          <w:r>
            <w:rPr>
              <w:rStyle w:val="21"/>
            </w:rPr>
            <w:t>Web Dashboard</w:t>
          </w:r>
          <w:r>
            <w:tab/>
          </w:r>
          <w:r>
            <w:fldChar w:fldCharType="begin"/>
          </w:r>
          <w:r>
            <w:instrText xml:space="preserve"> PAGEREF _Toc202263037 \h </w:instrText>
          </w:r>
          <w:r>
            <w:fldChar w:fldCharType="separate"/>
          </w:r>
          <w:r>
            <w:t>10</w:t>
          </w:r>
          <w:r>
            <w:fldChar w:fldCharType="end"/>
          </w:r>
          <w:r>
            <w:fldChar w:fldCharType="end"/>
          </w:r>
        </w:p>
        <w:p w14:paraId="292A36FC">
          <w:pPr>
            <w:pStyle w:val="31"/>
            <w:tabs>
              <w:tab w:val="right" w:leader="dot" w:pos="9530"/>
            </w:tabs>
            <w:rPr>
              <w:rFonts w:asciiTheme="minorHAnsi" w:hAnsiTheme="minorHAnsi" w:eastAsiaTheme="minorEastAsia" w:cstheme="minorBidi"/>
            </w:rPr>
          </w:pPr>
          <w:r>
            <w:fldChar w:fldCharType="begin"/>
          </w:r>
          <w:r>
            <w:instrText xml:space="preserve"> HYPERLINK \l "_Toc202263038" </w:instrText>
          </w:r>
          <w:r>
            <w:fldChar w:fldCharType="separate"/>
          </w:r>
          <w:r>
            <w:rPr>
              <w:rStyle w:val="21"/>
            </w:rPr>
            <w:t>Mobile Dashboard</w:t>
          </w:r>
          <w:r>
            <w:tab/>
          </w:r>
          <w:r>
            <w:fldChar w:fldCharType="begin"/>
          </w:r>
          <w:r>
            <w:instrText xml:space="preserve"> PAGEREF _Toc202263038 \h </w:instrText>
          </w:r>
          <w:r>
            <w:fldChar w:fldCharType="separate"/>
          </w:r>
          <w:r>
            <w:t>10</w:t>
          </w:r>
          <w:r>
            <w:fldChar w:fldCharType="end"/>
          </w:r>
          <w:r>
            <w:fldChar w:fldCharType="end"/>
          </w:r>
        </w:p>
        <w:p w14:paraId="538C1792">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"_Toc202263039" </w:instrText>
          </w:r>
          <w:r>
            <w:fldChar w:fldCharType="separate"/>
          </w:r>
          <w:r>
            <w:rPr>
              <w:rStyle w:val="21"/>
            </w:rPr>
            <w:t>7.2</w:t>
          </w:r>
          <w:r>
            <w:rPr>
              <w:rFonts w:asciiTheme="minorHAnsi" w:hAnsiTheme="minorHAnsi" w:eastAsiaTheme="minorEastAsia" w:cstheme="minorBidi"/>
            </w:rPr>
            <w:tab/>
          </w:r>
          <w:r>
            <w:rPr>
              <w:rStyle w:val="21"/>
            </w:rPr>
            <w:t>Project Image</w:t>
          </w:r>
          <w:r>
            <w:tab/>
          </w:r>
          <w:r>
            <w:fldChar w:fldCharType="begin"/>
          </w:r>
          <w:r>
            <w:instrText xml:space="preserve"> PAGEREF _Toc202263039 \h </w:instrText>
          </w:r>
          <w:r>
            <w:fldChar w:fldCharType="separate"/>
          </w:r>
          <w:r>
            <w:t>11</w:t>
          </w:r>
          <w:r>
            <w:fldChar w:fldCharType="end"/>
          </w:r>
          <w:r>
            <w:fldChar w:fldCharType="end"/>
          </w:r>
        </w:p>
        <w:p w14:paraId="40711474">
          <w:pPr>
            <w:pStyle w:val="30"/>
            <w:tabs>
              <w:tab w:val="left" w:pos="880"/>
              <w:tab w:val="right" w:leader="dot" w:pos="9530"/>
            </w:tabs>
            <w:rPr>
              <w:rFonts w:asciiTheme="minorHAnsi" w:hAnsiTheme="minorHAnsi" w:eastAsiaTheme="minorEastAsia" w:cstheme="minorBidi"/>
            </w:rPr>
          </w:pPr>
          <w:r>
            <w:fldChar w:fldCharType="begin"/>
          </w:r>
          <w:r>
            <w:instrText xml:space="preserve"> HYPERLINK \l "_Toc202263040" </w:instrText>
          </w:r>
          <w:r>
            <w:fldChar w:fldCharType="separate"/>
          </w:r>
          <w:r>
            <w:rPr>
              <w:rStyle w:val="21"/>
            </w:rPr>
            <w:t>7.3</w:t>
          </w:r>
          <w:r>
            <w:rPr>
              <w:rFonts w:asciiTheme="minorHAnsi" w:hAnsiTheme="minorHAnsi" w:eastAsiaTheme="minorEastAsia" w:cstheme="minorBidi"/>
            </w:rPr>
            <w:tab/>
          </w:r>
          <w:r>
            <w:rPr>
              <w:rStyle w:val="21"/>
            </w:rPr>
            <w:t>Software Code</w:t>
          </w:r>
          <w:r>
            <w:tab/>
          </w:r>
          <w:r>
            <w:fldChar w:fldCharType="begin"/>
          </w:r>
          <w:r>
            <w:instrText xml:space="preserve"> PAGEREF _Toc202263040 \h </w:instrText>
          </w:r>
          <w:r>
            <w:fldChar w:fldCharType="separate"/>
          </w:r>
          <w:r>
            <w:t>11</w:t>
          </w:r>
          <w:r>
            <w:fldChar w:fldCharType="end"/>
          </w:r>
          <w:r>
            <w:fldChar w:fldCharType="end"/>
          </w:r>
        </w:p>
        <w:p w14:paraId="4D2A8CDE">
          <w:pPr>
            <w:pStyle w:val="29"/>
            <w:rPr>
              <w:rFonts w:asciiTheme="minorHAnsi" w:hAnsiTheme="minorHAnsi" w:eastAsiaTheme="minorEastAsia" w:cstheme="minorBidi"/>
            </w:rPr>
          </w:pPr>
          <w:r>
            <w:fldChar w:fldCharType="begin"/>
          </w:r>
          <w:r>
            <w:instrText xml:space="preserve"> HYPERLINK \l "_Toc202263041" </w:instrText>
          </w:r>
          <w:r>
            <w:fldChar w:fldCharType="separate"/>
          </w:r>
          <w:r>
            <w:rPr>
              <w:rStyle w:val="21"/>
            </w:rPr>
            <w:t>8</w:t>
          </w:r>
          <w:r>
            <w:rPr>
              <w:rFonts w:asciiTheme="minorHAnsi" w:hAnsiTheme="minorHAnsi" w:eastAsiaTheme="minorEastAsia" w:cstheme="minorBidi"/>
            </w:rPr>
            <w:tab/>
          </w:r>
          <w:r>
            <w:rPr>
              <w:rStyle w:val="21"/>
            </w:rPr>
            <w:t>Conclusion</w:t>
          </w:r>
          <w:r>
            <w:tab/>
          </w:r>
          <w:r>
            <w:fldChar w:fldCharType="begin"/>
          </w:r>
          <w:r>
            <w:instrText xml:space="preserve"> PAGEREF _Toc202263041 \h </w:instrText>
          </w:r>
          <w:r>
            <w:fldChar w:fldCharType="separate"/>
          </w:r>
          <w:r>
            <w:t>33</w:t>
          </w:r>
          <w:r>
            <w:fldChar w:fldCharType="end"/>
          </w:r>
          <w:r>
            <w:fldChar w:fldCharType="end"/>
          </w:r>
        </w:p>
        <w:p w14:paraId="64D44C1B">
          <w:pPr>
            <w:pStyle w:val="30"/>
            <w:tabs>
              <w:tab w:val="left" w:pos="880"/>
              <w:tab w:val="right" w:leader="dot" w:pos="9016"/>
            </w:tabs>
            <w:spacing w:line="360" w:lineRule="auto"/>
            <w:rPr>
              <w:rFonts w:asciiTheme="minorHAnsi" w:hAnsiTheme="minorHAnsi" w:eastAsiaTheme="minorEastAsia" w:cstheme="minorBidi"/>
            </w:rPr>
          </w:pPr>
          <w:r>
            <w:rPr>
              <w:b/>
              <w:bCs/>
            </w:rPr>
            <w:fldChar w:fldCharType="end"/>
          </w:r>
        </w:p>
      </w:sdtContent>
    </w:sdt>
    <w:p w14:paraId="1CEAC772">
      <w:pPr>
        <w:spacing w:line="480" w:lineRule="auto"/>
        <w:rPr>
          <w:rFonts w:eastAsia="Arial" w:cs="Arial"/>
          <w:color w:val="2F5496"/>
          <w:sz w:val="32"/>
          <w:szCs w:val="32"/>
        </w:rPr>
      </w:pPr>
    </w:p>
    <w:p w14:paraId="1C7C48D1">
      <w:pPr>
        <w:rPr>
          <w:rFonts w:eastAsia="Arial" w:cs="Arial"/>
          <w:color w:val="2F5496"/>
          <w:sz w:val="32"/>
          <w:szCs w:val="32"/>
        </w:rPr>
      </w:pPr>
      <w:r>
        <w:rPr>
          <w:rFonts w:eastAsia="Arial" w:cs="Arial"/>
          <w:color w:val="2F5496"/>
          <w:sz w:val="32"/>
          <w:szCs w:val="32"/>
        </w:rPr>
        <w:br w:type="page"/>
      </w:r>
    </w:p>
    <w:p w14:paraId="5AEC16D9">
      <w:pPr>
        <w:rPr>
          <w:rFonts w:eastAsia="Arial" w:cs="Arial"/>
          <w:color w:val="2F5496"/>
          <w:sz w:val="32"/>
          <w:szCs w:val="32"/>
        </w:rPr>
      </w:pPr>
      <w:r>
        <w:rPr>
          <w:rFonts w:eastAsia="Arial" w:cs="Arial"/>
          <w:color w:val="2F5496"/>
          <w:sz w:val="32"/>
          <w:szCs w:val="32"/>
        </w:rPr>
        <w:t>List of Tables</w:t>
      </w:r>
    </w:p>
    <w:p w14:paraId="4CCC7688">
      <w:pPr>
        <w:pStyle w:val="27"/>
        <w:tabs>
          <w:tab w:val="right" w:leader="dot" w:pos="9530"/>
        </w:tabs>
        <w:rPr>
          <w:rFonts w:eastAsia="Arial" w:cs="Arial"/>
          <w:color w:val="2F5496"/>
          <w:sz w:val="32"/>
          <w:szCs w:val="32"/>
        </w:rPr>
      </w:pPr>
    </w:p>
    <w:p w14:paraId="1FA7EAC6">
      <w:pPr>
        <w:pStyle w:val="27"/>
        <w:tabs>
          <w:tab w:val="right" w:leader="dot" w:pos="9530"/>
        </w:tabs>
        <w:rPr>
          <w:rFonts w:asciiTheme="minorHAnsi" w:hAnsiTheme="minorHAnsi" w:eastAsiaTheme="minorEastAsia" w:cstheme="minorBidi"/>
        </w:rPr>
      </w:pPr>
      <w:r>
        <w:rPr>
          <w:rFonts w:eastAsia="Arial" w:cs="Arial"/>
          <w:color w:val="2F5496"/>
          <w:sz w:val="32"/>
          <w:szCs w:val="32"/>
        </w:rPr>
        <w:fldChar w:fldCharType="begin"/>
      </w:r>
      <w:r>
        <w:rPr>
          <w:rFonts w:eastAsia="Arial" w:cs="Arial"/>
          <w:color w:val="2F5496"/>
          <w:sz w:val="32"/>
          <w:szCs w:val="32"/>
        </w:rPr>
        <w:instrText xml:space="preserve"> TOC \h \z \c "Table" </w:instrText>
      </w:r>
      <w:r>
        <w:rPr>
          <w:rFonts w:eastAsia="Arial" w:cs="Arial"/>
          <w:color w:val="2F5496"/>
          <w:sz w:val="32"/>
          <w:szCs w:val="32"/>
        </w:rPr>
        <w:fldChar w:fldCharType="separate"/>
      </w:r>
      <w:r>
        <w:fldChar w:fldCharType="begin"/>
      </w:r>
      <w:r>
        <w:instrText xml:space="preserve"> HYPERLINK \l "_Toc202264715" </w:instrText>
      </w:r>
      <w:r>
        <w:fldChar w:fldCharType="separate"/>
      </w:r>
      <w:r>
        <w:rPr>
          <w:rStyle w:val="21"/>
        </w:rPr>
        <w:t>Table 1 Key Features</w:t>
      </w:r>
      <w:r>
        <w:tab/>
      </w:r>
      <w:r>
        <w:fldChar w:fldCharType="begin"/>
      </w:r>
      <w:r>
        <w:instrText xml:space="preserve"> PAGEREF _Toc202264715 \h </w:instrText>
      </w:r>
      <w:r>
        <w:fldChar w:fldCharType="separate"/>
      </w:r>
      <w:r>
        <w:t>5</w:t>
      </w:r>
      <w:r>
        <w:fldChar w:fldCharType="end"/>
      </w:r>
      <w:r>
        <w:fldChar w:fldCharType="end"/>
      </w:r>
    </w:p>
    <w:p w14:paraId="07E66694">
      <w:pPr>
        <w:pStyle w:val="27"/>
        <w:tabs>
          <w:tab w:val="right" w:leader="dot" w:pos="9530"/>
        </w:tabs>
        <w:rPr>
          <w:rFonts w:asciiTheme="minorHAnsi" w:hAnsiTheme="minorHAnsi" w:eastAsiaTheme="minorEastAsia" w:cstheme="minorBidi"/>
        </w:rPr>
      </w:pPr>
      <w:r>
        <w:fldChar w:fldCharType="begin"/>
      </w:r>
      <w:r>
        <w:instrText xml:space="preserve"> HYPERLINK \l "_Toc202264716" </w:instrText>
      </w:r>
      <w:r>
        <w:fldChar w:fldCharType="separate"/>
      </w:r>
      <w:r>
        <w:rPr>
          <w:rStyle w:val="21"/>
        </w:rPr>
        <w:t>Table 2 System Specifications</w:t>
      </w:r>
      <w:r>
        <w:tab/>
      </w:r>
      <w:r>
        <w:fldChar w:fldCharType="begin"/>
      </w:r>
      <w:r>
        <w:instrText xml:space="preserve"> PAGEREF _Toc202264716 \h </w:instrText>
      </w:r>
      <w:r>
        <w:fldChar w:fldCharType="separate"/>
      </w:r>
      <w:r>
        <w:t>6</w:t>
      </w:r>
      <w:r>
        <w:fldChar w:fldCharType="end"/>
      </w:r>
      <w:r>
        <w:fldChar w:fldCharType="end"/>
      </w:r>
    </w:p>
    <w:p w14:paraId="2CF9FB88">
      <w:pPr>
        <w:pStyle w:val="27"/>
        <w:tabs>
          <w:tab w:val="right" w:leader="dot" w:pos="9530"/>
        </w:tabs>
        <w:rPr>
          <w:rFonts w:asciiTheme="minorHAnsi" w:hAnsiTheme="minorHAnsi" w:eastAsiaTheme="minorEastAsia" w:cstheme="minorBidi"/>
        </w:rPr>
      </w:pPr>
      <w:r>
        <w:fldChar w:fldCharType="begin"/>
      </w:r>
      <w:r>
        <w:instrText xml:space="preserve"> HYPERLINK \l "_Toc202264717" </w:instrText>
      </w:r>
      <w:r>
        <w:fldChar w:fldCharType="separate"/>
      </w:r>
      <w:r>
        <w:rPr>
          <w:rStyle w:val="21"/>
        </w:rPr>
        <w:t>Table 3 Component List</w:t>
      </w:r>
      <w:r>
        <w:tab/>
      </w:r>
      <w:r>
        <w:fldChar w:fldCharType="begin"/>
      </w:r>
      <w:r>
        <w:instrText xml:space="preserve"> PAGEREF _Toc202264717 \h </w:instrText>
      </w:r>
      <w:r>
        <w:fldChar w:fldCharType="separate"/>
      </w:r>
      <w:r>
        <w:t>8</w:t>
      </w:r>
      <w:r>
        <w:fldChar w:fldCharType="end"/>
      </w:r>
      <w:r>
        <w:fldChar w:fldCharType="end"/>
      </w:r>
    </w:p>
    <w:p w14:paraId="0D3359FD">
      <w:pPr>
        <w:pStyle w:val="27"/>
        <w:tabs>
          <w:tab w:val="right" w:leader="dot" w:pos="9530"/>
        </w:tabs>
        <w:rPr>
          <w:rFonts w:asciiTheme="minorHAnsi" w:hAnsiTheme="minorHAnsi" w:eastAsiaTheme="minorEastAsia" w:cstheme="minorBidi"/>
        </w:rPr>
      </w:pPr>
      <w:r>
        <w:fldChar w:fldCharType="begin"/>
      </w:r>
      <w:r>
        <w:instrText xml:space="preserve"> HYPERLINK \l "_Toc202264718" </w:instrText>
      </w:r>
      <w:r>
        <w:fldChar w:fldCharType="separate"/>
      </w:r>
      <w:r>
        <w:rPr>
          <w:rStyle w:val="21"/>
        </w:rPr>
        <w:t>Table 4 System I/O Interface</w:t>
      </w:r>
      <w:r>
        <w:tab/>
      </w:r>
      <w:r>
        <w:fldChar w:fldCharType="begin"/>
      </w:r>
      <w:r>
        <w:instrText xml:space="preserve"> PAGEREF _Toc202264718 \h </w:instrText>
      </w:r>
      <w:r>
        <w:fldChar w:fldCharType="separate"/>
      </w:r>
      <w:r>
        <w:t>8</w:t>
      </w:r>
      <w:r>
        <w:fldChar w:fldCharType="end"/>
      </w:r>
      <w:r>
        <w:fldChar w:fldCharType="end"/>
      </w:r>
    </w:p>
    <w:p w14:paraId="372A399C">
      <w:pPr>
        <w:spacing w:line="360" w:lineRule="auto"/>
        <w:rPr>
          <w:rFonts w:eastAsia="Arial" w:cs="Arial"/>
          <w:color w:val="2F5496"/>
          <w:sz w:val="32"/>
          <w:szCs w:val="32"/>
        </w:rPr>
      </w:pPr>
      <w:r>
        <w:rPr>
          <w:rFonts w:eastAsia="Arial" w:cs="Arial"/>
          <w:color w:val="2F5496"/>
          <w:sz w:val="32"/>
          <w:szCs w:val="32"/>
        </w:rPr>
        <w:fldChar w:fldCharType="end"/>
      </w:r>
      <w:r>
        <w:rPr>
          <w:rFonts w:eastAsia="Arial" w:cs="Arial"/>
          <w:color w:val="2F5496"/>
          <w:sz w:val="32"/>
          <w:szCs w:val="32"/>
        </w:rPr>
        <w:br w:type="textWrapping"/>
      </w:r>
    </w:p>
    <w:p w14:paraId="457FC448">
      <w:pPr>
        <w:rPr>
          <w:rFonts w:eastAsia="Arial" w:cs="Arial"/>
          <w:color w:val="2F5496"/>
          <w:sz w:val="32"/>
          <w:szCs w:val="32"/>
        </w:rPr>
      </w:pPr>
      <w:r>
        <w:rPr>
          <w:rFonts w:eastAsia="Arial" w:cs="Arial"/>
          <w:color w:val="2F5496"/>
          <w:sz w:val="32"/>
          <w:szCs w:val="32"/>
        </w:rPr>
        <w:br w:type="page"/>
      </w:r>
    </w:p>
    <w:p w14:paraId="6F8E51AE">
      <w:pPr>
        <w:pStyle w:val="2"/>
      </w:pPr>
      <w:bookmarkStart w:id="1" w:name="_Toc202263024"/>
      <w:r>
        <w:t>Introduction</w:t>
      </w:r>
      <w:bookmarkEnd w:id="1"/>
    </w:p>
    <w:p w14:paraId="0E7370E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Smart Home Automation System is designed to offer a modern, efficient, and user-friendly solution for managing essential household functions. By integrating various sensors and control mechanisms, the system ensures enhanced monitoring, safety, and convenience. At the core of the system is the STM32F401RET microcontroller, which coordinates all sensor inputs and control outputs. The setup includes real-time environmental monitoring, flexible control options (both wireless and manual), appliance automation, and intelligent fan speed regulation—creating a centralized platform for smarter living.</w:t>
      </w:r>
    </w:p>
    <w:p w14:paraId="6DC1AC0B">
      <w:r>
        <w:drawing>
          <wp:anchor distT="0" distB="0" distL="114300" distR="114300" simplePos="0" relativeHeight="251664384" behindDoc="0" locked="0" layoutInCell="1" allowOverlap="1">
            <wp:simplePos x="0" y="0"/>
            <wp:positionH relativeFrom="margin">
              <wp:posOffset>495300</wp:posOffset>
            </wp:positionH>
            <wp:positionV relativeFrom="margin">
              <wp:posOffset>2564130</wp:posOffset>
            </wp:positionV>
            <wp:extent cx="5095875" cy="4600575"/>
            <wp:effectExtent l="0" t="0" r="9525" b="9525"/>
            <wp:wrapSquare wrapText="bothSides"/>
            <wp:docPr id="1" name="Picture 1" descr="C:\Users\DELL\AppData\Local\Packages\5319275A.WhatsAppDesktop_cv1g1gvanyjgm\TempState\164710E8521A5B39302F816392F05BC2\WhatsApp Image 2025-06-30 at 16.10.13_c6cdc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Local\Packages\5319275A.WhatsAppDesktop_cv1g1gvanyjgm\TempState\164710E8521A5B39302F816392F05BC2\WhatsApp Image 2025-06-30 at 16.10.13_c6cdc2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95875" cy="4600575"/>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476885</wp:posOffset>
                </wp:positionV>
                <wp:extent cx="5600700" cy="4943475"/>
                <wp:effectExtent l="0" t="0" r="19050" b="28575"/>
                <wp:wrapNone/>
                <wp:docPr id="437503955" name="Text Box 2"/>
                <wp:cNvGraphicFramePr/>
                <a:graphic xmlns:a="http://schemas.openxmlformats.org/drawingml/2006/main">
                  <a:graphicData uri="http://schemas.microsoft.com/office/word/2010/wordprocessingShape">
                    <wps:wsp>
                      <wps:cNvSpPr txBox="1"/>
                      <wps:spPr>
                        <a:xfrm>
                          <a:off x="0" y="0"/>
                          <a:ext cx="5600700" cy="4943475"/>
                        </a:xfrm>
                        <a:prstGeom prst="rect">
                          <a:avLst/>
                        </a:prstGeom>
                        <a:solidFill>
                          <a:schemeClr val="lt1"/>
                        </a:solidFill>
                        <a:ln w="6350">
                          <a:solidFill>
                            <a:prstClr val="black"/>
                          </a:solidFill>
                        </a:ln>
                      </wps:spPr>
                      <wps:txbx>
                        <w:txbxContent>
                          <w:p w14:paraId="24D46303">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7.25pt;margin-top:37.55pt;height:389.25pt;width:441pt;z-index:251660288;mso-width-relative:page;mso-height-relative:page;" fillcolor="#FFFFFF [3201]" filled="t" stroked="t" coordsize="21600,21600" o:gfxdata="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q+cWrWAAAACQEAAA8AAAAA&#10;AAAAAQAgAAAAIgAAAGRycy9kb3ducmV2LnhtbFBLAQIUABQAAAAIAIdO4kCIvkoFTwIAAL8EAAAO&#10;AAAAAAAAAAEAIAAAACUBAABkcnMvZTJvRG9jLnhtbFBLBQYAAAAABgAGAFkBAADmBQAAAAA=&#10;">
                <v:fill on="t" focussize="0,0"/>
                <v:stroke weight="0.5pt" color="#000000" joinstyle="round"/>
                <v:imagedata o:title=""/>
                <o:lock v:ext="edit" aspectratio="f"/>
                <v:textbox>
                  <w:txbxContent>
                    <w:p w14:paraId="24D46303">
                      <w:pPr>
                        <w:jc w:val="center"/>
                      </w:pP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47625</wp:posOffset>
                </wp:positionH>
                <wp:positionV relativeFrom="paragraph">
                  <wp:posOffset>334645</wp:posOffset>
                </wp:positionV>
                <wp:extent cx="5996305" cy="5181600"/>
                <wp:effectExtent l="0" t="0" r="23495" b="19050"/>
                <wp:wrapTight wrapText="bothSides">
                  <wp:wrapPolygon>
                    <wp:start x="0" y="0"/>
                    <wp:lineTo x="0" y="21600"/>
                    <wp:lineTo x="21616" y="21600"/>
                    <wp:lineTo x="21616" y="0"/>
                    <wp:lineTo x="0" y="0"/>
                  </wp:wrapPolygon>
                </wp:wrapTight>
                <wp:docPr id="760621883" name="Rectangle 1"/>
                <wp:cNvGraphicFramePr/>
                <a:graphic xmlns:a="http://schemas.openxmlformats.org/drawingml/2006/main">
                  <a:graphicData uri="http://schemas.microsoft.com/office/word/2010/wordprocessingShape">
                    <wps:wsp>
                      <wps:cNvSpPr/>
                      <wps:spPr>
                        <a:xfrm>
                          <a:off x="0" y="0"/>
                          <a:ext cx="5996305" cy="5181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75pt;margin-top:26.35pt;height:408pt;width:472.15pt;mso-wrap-distance-left:9pt;mso-wrap-distance-right:9pt;z-index:-251657216;v-text-anchor:middle;mso-width-relative:page;mso-height-relative:page;" filled="f" stroked="t" coordsize="21600,21600" wrapcoords="0 0 0 21600 21616 21600 21616 0 0 0" o:gfxdata="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QP2g3YAAAACAEAAA8AAAAAAAAAAQAg&#10;AAAAIgAAAGRycy9kb3ducmV2LnhtbFBLAQIUABQAAAAIAIdO4kD5sWYPgAIAAB0FAAAOAAAAAAAA&#10;AAEAIAAAACcBAABkcnMvZTJvRG9jLnhtbFBLBQYAAAAABgAGAFkBAAAZBgAAAAA=&#10;">
                <v:fill on="f" focussize="0,0"/>
                <v:stroke color="#000000 [3200]" joinstyle="round"/>
                <v:imagedata o:title=""/>
                <o:lock v:ext="edit" aspectratio="f"/>
                <w10:wrap type="tight"/>
              </v:rect>
            </w:pict>
          </mc:Fallback>
        </mc:AlternateContent>
      </w:r>
    </w:p>
    <w:p w14:paraId="6AFA36A0">
      <w:r>
        <mc:AlternateContent>
          <mc:Choice Requires="wps">
            <w:drawing>
              <wp:anchor distT="0" distB="0" distL="114300" distR="114300" simplePos="0" relativeHeight="251666432" behindDoc="1" locked="0" layoutInCell="1" allowOverlap="1">
                <wp:simplePos x="0" y="0"/>
                <wp:positionH relativeFrom="column">
                  <wp:posOffset>-9525</wp:posOffset>
                </wp:positionH>
                <wp:positionV relativeFrom="paragraph">
                  <wp:posOffset>25400</wp:posOffset>
                </wp:positionV>
                <wp:extent cx="2647950" cy="635"/>
                <wp:effectExtent l="0" t="0" r="0" b="8255"/>
                <wp:wrapTight wrapText="bothSides">
                  <wp:wrapPolygon>
                    <wp:start x="0" y="0"/>
                    <wp:lineTo x="0" y="20698"/>
                    <wp:lineTo x="21445" y="20698"/>
                    <wp:lineTo x="21445" y="0"/>
                    <wp:lineTo x="0" y="0"/>
                  </wp:wrapPolygon>
                </wp:wrapTight>
                <wp:docPr id="3"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7778B05">
                            <w:pPr>
                              <w:pStyle w:val="14"/>
                              <w:jc w:val="both"/>
                              <w:rPr>
                                <w:sz w:val="22"/>
                                <w:szCs w:val="22"/>
                              </w:rPr>
                            </w:pPr>
                            <w:r>
                              <w:t>Figure 1 System Circuit Diagram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75pt;margin-top:2pt;height:0.05pt;width:208.5pt;mso-wrap-distance-left:9pt;mso-wrap-distance-right:9pt;z-index:-251650048;mso-width-relative:page;mso-height-relative:page;" fillcolor="#FFFFFF" filled="t" stroked="f" coordsize="21600,21600" wrapcoords="0 0 0 20698 21445 20698 21445 0 0 0" o:gfxdata="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kiAW7WAAAABgEAAA8AAAAAAAAAAQAgAAAAIgAAAGRycy9kb3ducmV2LnhtbFBLAQIUABQA&#10;AAAIAIdO4kC4d+4KKwIAAHEEAAAOAAAAAAAAAAEAIAAAACUBAABkcnMvZTJvRG9jLnhtbFBLBQYA&#10;AAAABgAGAFkBAADCBQAAAAA=&#10;">
                <v:fill on="t" focussize="0,0"/>
                <v:stroke on="f"/>
                <v:imagedata o:title=""/>
                <o:lock v:ext="edit" aspectratio="f"/>
                <v:textbox inset="0mm,0mm,0mm,0mm" style="mso-fit-shape-to-text:t;">
                  <w:txbxContent>
                    <w:p w14:paraId="27778B05">
                      <w:pPr>
                        <w:pStyle w:val="14"/>
                        <w:jc w:val="both"/>
                        <w:rPr>
                          <w:sz w:val="22"/>
                          <w:szCs w:val="22"/>
                        </w:rPr>
                      </w:pPr>
                      <w:r>
                        <w:t>Figure 1 System Circuit Diagram</w:t>
                      </w:r>
                    </w:p>
                  </w:txbxContent>
                </v:textbox>
                <w10:wrap type="tight"/>
              </v:shape>
            </w:pict>
          </mc:Fallback>
        </mc:AlternateContent>
      </w:r>
    </w:p>
    <w:p w14:paraId="2886D88F">
      <w:pPr>
        <w:pStyle w:val="2"/>
        <w:numPr>
          <w:numId w:val="0"/>
        </w:numPr>
        <w:ind w:leftChars="0"/>
      </w:pPr>
      <w:bookmarkStart w:id="2" w:name="_Toc202263025"/>
    </w:p>
    <w:p w14:paraId="0DB9F084">
      <w:pPr>
        <w:pStyle w:val="2"/>
      </w:pPr>
      <w:r>
        <w:t>Objective</w:t>
      </w:r>
      <w:bookmarkEnd w:id="2"/>
    </w:p>
    <w:p w14:paraId="6EDA63F3">
      <w:pPr>
        <w:pStyle w:val="22"/>
      </w:pPr>
      <w:r>
        <w:t xml:space="preserve"> The primary objective of this project is to develop an integrated smart home system that improves the quality of life through automation and environmental awareness. The goals include:</w:t>
      </w:r>
    </w:p>
    <w:p w14:paraId="4B3966E0">
      <w:pPr>
        <w:pStyle w:val="22"/>
        <w:numPr>
          <w:ilvl w:val="0"/>
          <w:numId w:val="3"/>
        </w:numPr>
      </w:pPr>
      <w:r>
        <w:rPr>
          <w:rStyle w:val="24"/>
        </w:rPr>
        <w:t>To monitor key environmental parameters</w:t>
      </w:r>
      <w:r>
        <w:t xml:space="preserve"> such as water level, temperature, and humidity using ultrasonic and DHT11 sensors.</w:t>
      </w:r>
    </w:p>
    <w:p w14:paraId="742C741E">
      <w:pPr>
        <w:pStyle w:val="22"/>
        <w:numPr>
          <w:ilvl w:val="0"/>
          <w:numId w:val="3"/>
        </w:numPr>
      </w:pPr>
      <w:r>
        <w:rPr>
          <w:rStyle w:val="24"/>
        </w:rPr>
        <w:t>To provide seamless control</w:t>
      </w:r>
      <w:r>
        <w:t xml:space="preserve"> of home functions through Wi-Fi (ESP8266) for remote access and physical buttons for local interaction.</w:t>
      </w:r>
    </w:p>
    <w:p w14:paraId="686F8D72">
      <w:pPr>
        <w:pStyle w:val="22"/>
        <w:numPr>
          <w:ilvl w:val="0"/>
          <w:numId w:val="3"/>
        </w:numPr>
      </w:pPr>
      <w:r>
        <w:rPr>
          <w:rStyle w:val="24"/>
        </w:rPr>
        <w:t>To automate household appliances</w:t>
      </w:r>
      <w:r>
        <w:t xml:space="preserve"> using relay modules, enabling users to manage up to four devices easily.</w:t>
      </w:r>
    </w:p>
    <w:p w14:paraId="1A92337F">
      <w:pPr>
        <w:pStyle w:val="22"/>
        <w:numPr>
          <w:ilvl w:val="0"/>
          <w:numId w:val="3"/>
        </w:numPr>
      </w:pPr>
      <w:r>
        <w:rPr>
          <w:rStyle w:val="24"/>
        </w:rPr>
        <w:t>To regulate ventilation</w:t>
      </w:r>
      <w:r>
        <w:t xml:space="preserve"> efficiently by controlling fan speed through PWM based on environmental data or user input.</w:t>
      </w:r>
    </w:p>
    <w:p w14:paraId="22E86A59"/>
    <w:p w14:paraId="65F952C4">
      <w:pPr>
        <w:pStyle w:val="2"/>
      </w:pPr>
      <w:bookmarkStart w:id="3" w:name="_Toc202263026"/>
      <w:r>
        <w:t>Scope of Work</w:t>
      </w:r>
      <w:bookmarkEnd w:id="3"/>
    </w:p>
    <w:p w14:paraId="35965A43">
      <w:pPr>
        <w:pStyle w:val="22"/>
      </w:pPr>
      <w:r>
        <w:t>The Smart Home Automation System project is divided into three main tasks, covering circuit design, software development, and hardware implementation. Each phase contributes to the successful integration of sensing, control, and automation features.</w:t>
      </w:r>
    </w:p>
    <w:p w14:paraId="64118B16">
      <w:pPr>
        <w:pStyle w:val="22"/>
        <w:numPr>
          <w:ilvl w:val="0"/>
          <w:numId w:val="4"/>
        </w:numPr>
      </w:pPr>
      <w:r>
        <w:rPr>
          <w:rStyle w:val="24"/>
        </w:rPr>
        <w:t>Task 1: Circuit Design &amp; Simulation</w:t>
      </w:r>
      <w:r>
        <w:br w:type="textWrapping"/>
      </w:r>
      <w:r>
        <w:t xml:space="preserve">The initial phase involved designing and simulating the complete circuit using </w:t>
      </w:r>
      <w:r>
        <w:rPr>
          <w:rStyle w:val="24"/>
        </w:rPr>
        <w:t>Cirkit Designer</w:t>
      </w:r>
      <w:r>
        <w:t>. This allowed for accurate placement of components such as sensors, microcontroller, relays, and communication modules, ensuring proper connections and circuit functionality before hardware implementation.</w:t>
      </w:r>
    </w:p>
    <w:p w14:paraId="1011C787">
      <w:pPr>
        <w:pStyle w:val="22"/>
        <w:numPr>
          <w:ilvl w:val="0"/>
          <w:numId w:val="4"/>
        </w:numPr>
      </w:pPr>
      <w:r>
        <w:rPr>
          <w:rStyle w:val="24"/>
        </w:rPr>
        <w:t>Task 2: Embedded Software Development</w:t>
      </w:r>
      <w:r>
        <w:br w:type="textWrapping"/>
      </w:r>
      <w:r>
        <w:t xml:space="preserve">The second task focused on programming the system using </w:t>
      </w:r>
      <w:r>
        <w:rPr>
          <w:rStyle w:val="24"/>
        </w:rPr>
        <w:t>STM32CubeIDE</w:t>
      </w:r>
      <w:r>
        <w:t>. The STM32F401RET microcontroller was configured to interface with the DHT11 sensor, ultrasonic module, ESP8266 Wi-Fi module, and relay modules. This stage involved coding sensor readings, control logic, and communication protocols for both manual and wireless control.</w:t>
      </w:r>
    </w:p>
    <w:p w14:paraId="1520352D">
      <w:pPr>
        <w:pStyle w:val="22"/>
        <w:numPr>
          <w:ilvl w:val="0"/>
          <w:numId w:val="4"/>
        </w:numPr>
      </w:pPr>
      <w:r>
        <w:rPr>
          <w:rStyle w:val="24"/>
        </w:rPr>
        <w:t>Task 3: Hardware Implementation</w:t>
      </w:r>
      <w:r>
        <w:br w:type="textWrapping"/>
      </w:r>
      <w:r>
        <w:t xml:space="preserve">In the final task, the verified circuit was soldered onto a </w:t>
      </w:r>
      <w:r>
        <w:rPr>
          <w:rStyle w:val="24"/>
        </w:rPr>
        <w:t>veroboard</w:t>
      </w:r>
      <w:r>
        <w:t>. This involved assembling all components, ensuring secure connections, and integrating the system into a functional prototype. Testing was conducted to validate real-time performance and reliability.</w:t>
      </w:r>
    </w:p>
    <w:p w14:paraId="2301028B"/>
    <w:p w14:paraId="1AC4A9F7"/>
    <w:p w14:paraId="1EC75CFF">
      <w:pPr>
        <w:pStyle w:val="2"/>
      </w:pPr>
      <w:bookmarkStart w:id="4" w:name="_Toc202263027"/>
      <w:r>
        <w:t>Key Features</w:t>
      </w:r>
      <w:bookmarkEnd w:id="4"/>
    </w:p>
    <w:p w14:paraId="06B5FD7F">
      <w:pPr>
        <w:pStyle w:val="14"/>
        <w:keepNext/>
      </w:pPr>
      <w:bookmarkStart w:id="5" w:name="_Toc202264715"/>
      <w:r>
        <w:t xml:space="preserve">Table </w:t>
      </w:r>
      <w:r>
        <w:fldChar w:fldCharType="begin"/>
      </w:r>
      <w:r>
        <w:instrText xml:space="preserve"> SEQ Table \* ARABIC </w:instrText>
      </w:r>
      <w:r>
        <w:fldChar w:fldCharType="separate"/>
      </w:r>
      <w:r>
        <w:t>1</w:t>
      </w:r>
      <w:r>
        <w:fldChar w:fldCharType="end"/>
      </w:r>
      <w:r>
        <w:t xml:space="preserve"> Key Features</w:t>
      </w:r>
      <w:bookmarkEnd w:id="5"/>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6205"/>
      </w:tblGrid>
      <w:tr w14:paraId="6098C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467A492B">
            <w:pPr>
              <w:spacing w:after="0" w:line="240" w:lineRule="auto"/>
              <w:rPr>
                <w:b/>
                <w:bCs/>
                <w:sz w:val="24"/>
                <w:szCs w:val="24"/>
              </w:rPr>
            </w:pPr>
            <w:r>
              <w:rPr>
                <w:b/>
                <w:bCs/>
                <w:sz w:val="24"/>
                <w:szCs w:val="24"/>
              </w:rPr>
              <w:t>Feature</w:t>
            </w:r>
          </w:p>
        </w:tc>
        <w:tc>
          <w:tcPr>
            <w:tcW w:w="6205" w:type="dxa"/>
          </w:tcPr>
          <w:p w14:paraId="5C55BF4D">
            <w:pPr>
              <w:spacing w:after="0" w:line="240" w:lineRule="auto"/>
              <w:rPr>
                <w:b/>
                <w:bCs/>
                <w:sz w:val="24"/>
                <w:szCs w:val="24"/>
              </w:rPr>
            </w:pPr>
            <w:r>
              <w:rPr>
                <w:b/>
                <w:bCs/>
                <w:sz w:val="24"/>
                <w:szCs w:val="24"/>
              </w:rPr>
              <w:t>Description</w:t>
            </w:r>
          </w:p>
        </w:tc>
      </w:tr>
      <w:tr w14:paraId="75225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61299E8F">
            <w:pPr>
              <w:spacing w:after="0" w:line="240" w:lineRule="auto"/>
            </w:pPr>
            <w:r>
              <w:t>Environmental Monitoring</w:t>
            </w:r>
          </w:p>
        </w:tc>
        <w:tc>
          <w:tcPr>
            <w:tcW w:w="6205" w:type="dxa"/>
          </w:tcPr>
          <w:p w14:paraId="14B4BF79">
            <w:pPr>
              <w:spacing w:after="0" w:line="240" w:lineRule="auto"/>
            </w:pPr>
            <w:r>
              <w:t xml:space="preserve">Measures </w:t>
            </w:r>
            <w:r>
              <w:rPr>
                <w:rStyle w:val="24"/>
              </w:rPr>
              <w:t>temperature</w:t>
            </w:r>
            <w:r>
              <w:t xml:space="preserve">, </w:t>
            </w:r>
            <w:r>
              <w:rPr>
                <w:rStyle w:val="24"/>
              </w:rPr>
              <w:t>humidity</w:t>
            </w:r>
            <w:r>
              <w:t xml:space="preserve"> (DHT11), and </w:t>
            </w:r>
            <w:r>
              <w:rPr>
                <w:rStyle w:val="24"/>
              </w:rPr>
              <w:t>water level</w:t>
            </w:r>
            <w:r>
              <w:t xml:space="preserve"> (ultrasonic sensor) in real-time.</w:t>
            </w:r>
          </w:p>
        </w:tc>
      </w:tr>
      <w:tr w14:paraId="644BE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409EC0AC">
            <w:pPr>
              <w:spacing w:after="0" w:line="240" w:lineRule="auto"/>
            </w:pPr>
            <w:r>
              <w:t>Dual Control Modes</w:t>
            </w:r>
          </w:p>
        </w:tc>
        <w:tc>
          <w:tcPr>
            <w:tcW w:w="6205" w:type="dxa"/>
          </w:tcPr>
          <w:p w14:paraId="2552607A">
            <w:pPr>
              <w:spacing w:after="0" w:line="240" w:lineRule="auto"/>
            </w:pPr>
            <w:r>
              <w:t xml:space="preserve">Supports both </w:t>
            </w:r>
            <w:r>
              <w:rPr>
                <w:rStyle w:val="24"/>
              </w:rPr>
              <w:t>manual control</w:t>
            </w:r>
            <w:r>
              <w:t xml:space="preserve"> using push buttons and </w:t>
            </w:r>
            <w:r>
              <w:rPr>
                <w:rStyle w:val="24"/>
              </w:rPr>
              <w:t>remote control</w:t>
            </w:r>
            <w:r>
              <w:t xml:space="preserve"> via </w:t>
            </w:r>
            <w:r>
              <w:rPr>
                <w:rStyle w:val="24"/>
              </w:rPr>
              <w:t>Wi-Fi (ESP8266)</w:t>
            </w:r>
            <w:r>
              <w:t>.</w:t>
            </w:r>
          </w:p>
        </w:tc>
      </w:tr>
      <w:tr w14:paraId="46780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4E1948D3">
            <w:pPr>
              <w:spacing w:after="0" w:line="240" w:lineRule="auto"/>
            </w:pPr>
            <w:r>
              <w:t>Appliance Automation</w:t>
            </w:r>
          </w:p>
        </w:tc>
        <w:tc>
          <w:tcPr>
            <w:tcW w:w="6205" w:type="dxa"/>
          </w:tcPr>
          <w:p w14:paraId="3B0B95A1">
            <w:pPr>
              <w:spacing w:after="0" w:line="240" w:lineRule="auto"/>
            </w:pPr>
            <w:r>
              <w:t xml:space="preserve">Controls up to </w:t>
            </w:r>
            <w:r>
              <w:rPr>
                <w:rStyle w:val="24"/>
              </w:rPr>
              <w:t>4 household appliances</w:t>
            </w:r>
            <w:r>
              <w:t xml:space="preserve"> (e.g., fan, bulb, LED, pump) using </w:t>
            </w:r>
            <w:r>
              <w:rPr>
                <w:rStyle w:val="24"/>
              </w:rPr>
              <w:t>relay modules</w:t>
            </w:r>
            <w:r>
              <w:t>.</w:t>
            </w:r>
          </w:p>
        </w:tc>
      </w:tr>
      <w:tr w14:paraId="600B0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05929BA9">
            <w:pPr>
              <w:spacing w:after="0" w:line="240" w:lineRule="auto"/>
            </w:pPr>
            <w:r>
              <w:t>Fan Speed Regulation</w:t>
            </w:r>
          </w:p>
        </w:tc>
        <w:tc>
          <w:tcPr>
            <w:tcW w:w="6205" w:type="dxa"/>
          </w:tcPr>
          <w:p w14:paraId="646A60A8">
            <w:pPr>
              <w:spacing w:after="0" w:line="240" w:lineRule="auto"/>
            </w:pPr>
            <w:r>
              <w:t xml:space="preserve">Uses </w:t>
            </w:r>
            <w:r>
              <w:rPr>
                <w:rStyle w:val="24"/>
              </w:rPr>
              <w:t>ADC and PWM</w:t>
            </w:r>
            <w:r>
              <w:t xml:space="preserve"> to automatically or manually adjust fan speed based on sensor data.</w:t>
            </w:r>
          </w:p>
        </w:tc>
      </w:tr>
    </w:tbl>
    <w:p w14:paraId="49AC4468"/>
    <w:p w14:paraId="6D0F0A35">
      <w:pPr>
        <w:pStyle w:val="2"/>
      </w:pPr>
      <w:bookmarkStart w:id="6" w:name="_Toc202263028"/>
      <w:bookmarkStart w:id="7" w:name="_Toc201698485"/>
      <w:r>
        <w:t>System Specifications</w:t>
      </w:r>
      <w:bookmarkEnd w:id="6"/>
      <w:bookmarkEnd w:id="7"/>
    </w:p>
    <w:p w14:paraId="14C6448B">
      <w:pPr>
        <w:pStyle w:val="14"/>
        <w:keepNext/>
      </w:pPr>
      <w:bookmarkStart w:id="8" w:name="_Toc202264716"/>
      <w:r>
        <w:t xml:space="preserve">Table </w:t>
      </w:r>
      <w:r>
        <w:fldChar w:fldCharType="begin"/>
      </w:r>
      <w:r>
        <w:instrText xml:space="preserve"> SEQ Table \* ARABIC </w:instrText>
      </w:r>
      <w:r>
        <w:fldChar w:fldCharType="separate"/>
      </w:r>
      <w:r>
        <w:t>2</w:t>
      </w:r>
      <w:r>
        <w:fldChar w:fldCharType="end"/>
      </w:r>
      <w:r>
        <w:t xml:space="preserve"> System Specifications</w:t>
      </w:r>
      <w:bookmarkEnd w:id="8"/>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6205"/>
      </w:tblGrid>
      <w:tr w14:paraId="7FAAD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6C6F3E48">
            <w:pPr>
              <w:spacing w:after="0" w:line="240" w:lineRule="auto"/>
              <w:rPr>
                <w:b/>
                <w:bCs/>
                <w:sz w:val="24"/>
                <w:szCs w:val="24"/>
              </w:rPr>
            </w:pPr>
            <w:r>
              <w:rPr>
                <w:b/>
                <w:bCs/>
                <w:sz w:val="24"/>
                <w:szCs w:val="24"/>
              </w:rPr>
              <w:t>Specification</w:t>
            </w:r>
          </w:p>
        </w:tc>
        <w:tc>
          <w:tcPr>
            <w:tcW w:w="6205" w:type="dxa"/>
          </w:tcPr>
          <w:p w14:paraId="02B5487F">
            <w:pPr>
              <w:spacing w:after="0" w:line="240" w:lineRule="auto"/>
              <w:rPr>
                <w:b/>
                <w:bCs/>
                <w:sz w:val="24"/>
                <w:szCs w:val="24"/>
              </w:rPr>
            </w:pPr>
            <w:r>
              <w:rPr>
                <w:b/>
                <w:bCs/>
                <w:sz w:val="24"/>
                <w:szCs w:val="24"/>
              </w:rPr>
              <w:t>Description</w:t>
            </w:r>
          </w:p>
        </w:tc>
      </w:tr>
      <w:tr w14:paraId="75459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584CE255">
            <w:pPr>
              <w:spacing w:after="0" w:line="240" w:lineRule="auto"/>
            </w:pPr>
            <w:r>
              <w:t>Microcontroller Unit</w:t>
            </w:r>
          </w:p>
        </w:tc>
        <w:tc>
          <w:tcPr>
            <w:tcW w:w="6205" w:type="dxa"/>
          </w:tcPr>
          <w:p w14:paraId="1893B2F8">
            <w:pPr>
              <w:spacing w:after="0" w:line="240" w:lineRule="auto"/>
            </w:pPr>
            <w:r>
              <w:t>STM32F401RET Cortex-M4 microcontroller (programmed using STM32CubeIDE).</w:t>
            </w:r>
          </w:p>
        </w:tc>
      </w:tr>
      <w:tr w14:paraId="16DDB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08CA8E11">
            <w:pPr>
              <w:spacing w:after="0" w:line="240" w:lineRule="auto"/>
            </w:pPr>
            <w:r>
              <w:t>Sensors</w:t>
            </w:r>
          </w:p>
        </w:tc>
        <w:tc>
          <w:tcPr>
            <w:tcW w:w="6205" w:type="dxa"/>
          </w:tcPr>
          <w:p w14:paraId="5DB8D55A">
            <w:pPr>
              <w:spacing w:after="0" w:line="240" w:lineRule="auto"/>
            </w:pPr>
            <w:r>
              <w:t>Ultrasonic sensor for water level, DHT11 for temperature and humidity.</w:t>
            </w:r>
          </w:p>
        </w:tc>
      </w:tr>
      <w:tr w14:paraId="180D8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532FF06E">
            <w:pPr>
              <w:spacing w:after="0" w:line="240" w:lineRule="auto"/>
            </w:pPr>
            <w:r>
              <w:t>Communication Module</w:t>
            </w:r>
          </w:p>
        </w:tc>
        <w:tc>
          <w:tcPr>
            <w:tcW w:w="6205" w:type="dxa"/>
          </w:tcPr>
          <w:p w14:paraId="71279F0C">
            <w:pPr>
              <w:spacing w:after="0" w:line="240" w:lineRule="auto"/>
            </w:pPr>
            <w:r>
              <w:t>ESP8266 Wi-Fi module for wireless data transmission and control.</w:t>
            </w:r>
          </w:p>
        </w:tc>
      </w:tr>
      <w:tr w14:paraId="688FF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5" w:type="dxa"/>
          </w:tcPr>
          <w:p w14:paraId="5B49590F">
            <w:pPr>
              <w:spacing w:after="0" w:line="240" w:lineRule="auto"/>
            </w:pPr>
            <w:r>
              <w:t>Actuators</w:t>
            </w:r>
          </w:p>
        </w:tc>
        <w:tc>
          <w:tcPr>
            <w:tcW w:w="6205" w:type="dxa"/>
          </w:tcPr>
          <w:p w14:paraId="27EA74CF">
            <w:pPr>
              <w:spacing w:after="0" w:line="240" w:lineRule="auto"/>
            </w:pPr>
            <w:r>
              <w:t>4-channel relay module to switch electrical appliances; fan controlled via PWM.</w:t>
            </w:r>
          </w:p>
        </w:tc>
      </w:tr>
    </w:tbl>
    <w:p w14:paraId="41483995"/>
    <w:p w14:paraId="123CF831">
      <w:pPr>
        <w:pStyle w:val="2"/>
      </w:pPr>
      <w:bookmarkStart w:id="9" w:name="_Toc202263029"/>
      <w:bookmarkStart w:id="10" w:name="_Toc201698486"/>
      <w:r>
        <w:t>System Overview</w:t>
      </w:r>
      <w:bookmarkEnd w:id="9"/>
      <w:bookmarkEnd w:id="10"/>
    </w:p>
    <w:p w14:paraId="32432737">
      <w:r>
        <w:t xml:space="preserve">The Smart Home Automation System is designed to monitor and control household appliances using sensor data and dual-mode control. It uses an </w:t>
      </w:r>
      <w:r>
        <w:rPr>
          <w:rStyle w:val="24"/>
        </w:rPr>
        <w:t>STM32F401RET microcontroller</w:t>
      </w:r>
      <w:r>
        <w:t xml:space="preserve"> to read data from environmental sensors and control devices through relays and PWM. Users can operate the system manually via buttons or remotely using </w:t>
      </w:r>
      <w:r>
        <w:rPr>
          <w:rStyle w:val="24"/>
        </w:rPr>
        <w:t>Wi-Fi (ESP8266)</w:t>
      </w:r>
      <w:r>
        <w:t>. The system ensures efficient appliance management and real-time monitoring of temperature, humidity, and water level.</w:t>
      </w:r>
    </w:p>
    <w:p w14:paraId="342F21B5"/>
    <w:p w14:paraId="1EC95F6A">
      <w:pPr>
        <w:pStyle w:val="3"/>
      </w:pPr>
      <w:bookmarkStart w:id="11" w:name="_Toc202263030"/>
      <w:bookmarkStart w:id="12" w:name="_Toc201698487"/>
      <w:r>
        <w:t>System Architecture</w:t>
      </w:r>
      <w:bookmarkEnd w:id="11"/>
      <w:bookmarkEnd w:id="12"/>
    </w:p>
    <w:p w14:paraId="314CDC68">
      <w:pPr>
        <w:pStyle w:val="22"/>
      </w:pPr>
      <w:r>
        <w:t>The system is built around a modular structure:</w:t>
      </w:r>
    </w:p>
    <w:p w14:paraId="6CB05C84">
      <w:pPr>
        <w:pStyle w:val="22"/>
        <w:numPr>
          <w:ilvl w:val="0"/>
          <w:numId w:val="5"/>
        </w:numPr>
      </w:pPr>
      <w:r>
        <w:rPr>
          <w:rStyle w:val="24"/>
        </w:rPr>
        <w:t>Sensors:</w:t>
      </w:r>
      <w:r>
        <w:t xml:space="preserve"> Ultrasonic sensor for water level, and DHT11 for temperature and humidity.</w:t>
      </w:r>
    </w:p>
    <w:p w14:paraId="44DA32E2">
      <w:pPr>
        <w:pStyle w:val="22"/>
        <w:numPr>
          <w:ilvl w:val="0"/>
          <w:numId w:val="5"/>
        </w:numPr>
      </w:pPr>
      <w:r>
        <w:rPr>
          <w:rStyle w:val="24"/>
        </w:rPr>
        <w:t>Controller:</w:t>
      </w:r>
      <w:r>
        <w:t xml:space="preserve"> STM32F401RET processes data and controls outputs.</w:t>
      </w:r>
    </w:p>
    <w:p w14:paraId="01DED668">
      <w:pPr>
        <w:pStyle w:val="22"/>
        <w:numPr>
          <w:ilvl w:val="0"/>
          <w:numId w:val="5"/>
        </w:numPr>
      </w:pPr>
      <w:r>
        <w:rPr>
          <w:rStyle w:val="24"/>
        </w:rPr>
        <w:t>Control Inputs:</w:t>
      </w:r>
      <w:r>
        <w:t xml:space="preserve"> Physical buttons for manual switching.</w:t>
      </w:r>
    </w:p>
    <w:p w14:paraId="5CD40023">
      <w:pPr>
        <w:pStyle w:val="22"/>
        <w:numPr>
          <w:ilvl w:val="0"/>
          <w:numId w:val="5"/>
        </w:numPr>
      </w:pPr>
      <w:r>
        <w:rPr>
          <w:rStyle w:val="24"/>
        </w:rPr>
        <w:t>Wireless Interface:</w:t>
      </w:r>
      <w:r>
        <w:t xml:space="preserve"> ESP8266 module for remote operation over Wi-Fi.</w:t>
      </w:r>
    </w:p>
    <w:p w14:paraId="4C162CF0">
      <w:pPr>
        <w:pStyle w:val="22"/>
        <w:numPr>
          <w:ilvl w:val="0"/>
          <w:numId w:val="5"/>
        </w:numPr>
      </w:pPr>
      <w:r>
        <mc:AlternateContent>
          <mc:Choice Requires="wps">
            <w:drawing>
              <wp:anchor distT="0" distB="0" distL="114300" distR="114300" simplePos="0" relativeHeight="251661312" behindDoc="1" locked="0" layoutInCell="1" allowOverlap="1">
                <wp:simplePos x="0" y="0"/>
                <wp:positionH relativeFrom="column">
                  <wp:posOffset>-391160</wp:posOffset>
                </wp:positionH>
                <wp:positionV relativeFrom="paragraph">
                  <wp:posOffset>527685</wp:posOffset>
                </wp:positionV>
                <wp:extent cx="6657975" cy="2762250"/>
                <wp:effectExtent l="0" t="0" r="28575" b="19050"/>
                <wp:wrapTight wrapText="bothSides">
                  <wp:wrapPolygon>
                    <wp:start x="0" y="0"/>
                    <wp:lineTo x="0" y="21600"/>
                    <wp:lineTo x="21631" y="21600"/>
                    <wp:lineTo x="21631" y="0"/>
                    <wp:lineTo x="0" y="0"/>
                  </wp:wrapPolygon>
                </wp:wrapTight>
                <wp:docPr id="385184625" name="Rectangle 1"/>
                <wp:cNvGraphicFramePr/>
                <a:graphic xmlns:a="http://schemas.openxmlformats.org/drawingml/2006/main">
                  <a:graphicData uri="http://schemas.microsoft.com/office/word/2010/wordprocessingShape">
                    <wps:wsp>
                      <wps:cNvSpPr/>
                      <wps:spPr>
                        <a:xfrm>
                          <a:off x="0" y="0"/>
                          <a:ext cx="6657975" cy="2762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0.8pt;margin-top:41.55pt;height:217.5pt;width:524.25pt;mso-wrap-distance-left:9pt;mso-wrap-distance-right:9pt;z-index:-251655168;v-text-anchor:middle;mso-width-relative:page;mso-height-relative:page;" filled="f" stroked="t" coordsize="21600,21600" wrapcoords="0 0 0 21600 21631 21600 21631 0 0 0" o:gfxdata="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iwYVzaAAAACgEAAA8AAAAAAAAAAQAg&#10;AAAAIgAAAGRycy9kb3ducmV2LnhtbFBLAQIUABQAAAAIAIdO4kC06cNufgIAAB0FAAAOAAAAAAAA&#10;AAEAIAAAACkBAABkcnMvZTJvRG9jLnhtbFBLBQYAAAAABgAGAFkBAAAZBgAAAAA=&#10;">
                <v:fill on="f" focussize="0,0"/>
                <v:stroke color="#000000 [3200]" joinstyle="round"/>
                <v:imagedata o:title=""/>
                <o:lock v:ext="edit" aspectratio="f"/>
                <w10:wrap type="tight"/>
              </v:rect>
            </w:pict>
          </mc:Fallback>
        </mc:AlternateContent>
      </w:r>
      <w:r>
        <w:rPr>
          <w:rStyle w:val="24"/>
        </w:rPr>
        <w:t>Actuators:</w:t>
      </w:r>
      <w:r>
        <w:t xml:space="preserve"> Relay module controls four appliances; PWM regulates fan speed.</w:t>
      </w:r>
    </w:p>
    <w:p w14:paraId="405B1456">
      <w:pPr>
        <w:pStyle w:val="22"/>
        <w:numPr>
          <w:ilvl w:val="0"/>
          <w:numId w:val="5"/>
        </w:numPr>
      </w:pPr>
      <w:r>
        <w:drawing>
          <wp:anchor distT="0" distB="0" distL="114300" distR="114300" simplePos="0" relativeHeight="251665408" behindDoc="0" locked="0" layoutInCell="1" allowOverlap="1">
            <wp:simplePos x="0" y="0"/>
            <wp:positionH relativeFrom="margin">
              <wp:posOffset>81280</wp:posOffset>
            </wp:positionH>
            <wp:positionV relativeFrom="margin">
              <wp:posOffset>655320</wp:posOffset>
            </wp:positionV>
            <wp:extent cx="5101590" cy="2409825"/>
            <wp:effectExtent l="0" t="0" r="3810" b="9525"/>
            <wp:wrapSquare wrapText="bothSides"/>
            <wp:docPr id="2" name="Picture 2" descr="C:\Users\DELL\AppData\Local\Packages\5319275A.WhatsAppDesktop_cv1g1gvanyjgm\TempState\1408358FE6A7F9327DD41A5651AC284C\WhatsApp Image 2025-06-30 at 18.11.32_7fd07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Local\Packages\5319275A.WhatsAppDesktop_cv1g1gvanyjgm\TempState\1408358FE6A7F9327DD41A5651AC284C\WhatsApp Image 2025-06-30 at 18.11.32_7fd079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01590" cy="2409825"/>
                    </a:xfrm>
                    <a:prstGeom prst="rect">
                      <a:avLst/>
                    </a:prstGeom>
                    <a:noFill/>
                    <a:ln>
                      <a:noFill/>
                    </a:ln>
                  </pic:spPr>
                </pic:pic>
              </a:graphicData>
            </a:graphic>
          </wp:anchor>
        </w:drawing>
      </w:r>
      <w:r>
        <mc:AlternateContent>
          <mc:Choice Requires="wps">
            <w:drawing>
              <wp:anchor distT="0" distB="0" distL="114300" distR="114300" simplePos="0" relativeHeight="251662336" behindDoc="1" locked="0" layoutInCell="1" allowOverlap="1">
                <wp:simplePos x="0" y="0"/>
                <wp:positionH relativeFrom="column">
                  <wp:posOffset>-228600</wp:posOffset>
                </wp:positionH>
                <wp:positionV relativeFrom="paragraph">
                  <wp:posOffset>3201670</wp:posOffset>
                </wp:positionV>
                <wp:extent cx="2647950" cy="635"/>
                <wp:effectExtent l="0" t="0" r="0" b="8255"/>
                <wp:wrapTight wrapText="bothSides">
                  <wp:wrapPolygon>
                    <wp:start x="0" y="0"/>
                    <wp:lineTo x="0" y="20698"/>
                    <wp:lineTo x="21445" y="20698"/>
                    <wp:lineTo x="21445" y="0"/>
                    <wp:lineTo x="0" y="0"/>
                  </wp:wrapPolygon>
                </wp:wrapTight>
                <wp:docPr id="61855225"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1A90531B">
                            <w:pPr>
                              <w:pStyle w:val="14"/>
                              <w:jc w:val="both"/>
                              <w:rPr>
                                <w:sz w:val="22"/>
                                <w:szCs w:val="22"/>
                              </w:rPr>
                            </w:pPr>
                            <w:bookmarkStart w:id="32" w:name="_Toc201697537"/>
                            <w:r>
                              <w:t xml:space="preserve">Figure </w:t>
                            </w:r>
                            <w:r>
                              <w:fldChar w:fldCharType="begin"/>
                            </w:r>
                            <w:r>
                              <w:instrText xml:space="preserve"> SEQ Figure \* ARABIC </w:instrText>
                            </w:r>
                            <w:r>
                              <w:fldChar w:fldCharType="separate"/>
                            </w:r>
                            <w:r>
                              <w:t>2</w:t>
                            </w:r>
                            <w:r>
                              <w:fldChar w:fldCharType="end"/>
                            </w:r>
                            <w:r>
                              <w:t xml:space="preserve"> System Block Diagram</w:t>
                            </w:r>
                            <w:bookmarkEnd w:id="3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18pt;margin-top:252.1pt;height:0.05pt;width:208.5pt;mso-wrap-distance-left:9pt;mso-wrap-distance-right:9pt;z-index:-251654144;mso-width-relative:page;mso-height-relative:page;" fillcolor="#FFFFFF" filled="t" stroked="f" coordsize="21600,21600" wrapcoords="0 0 0 20698 21445 20698 21445 0 0 0" o:gfxdata="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JBn2wAAAAsBAAAPAAAAAAAAAAEAIAAAACIAAABkcnMvZG93bnJldi54&#10;bWxQSwECFAAUAAAACACHTuJAaXvvazACAAB4BAAADgAAAAAAAAABACAAAAAqAQAAZHJzL2Uyb0Rv&#10;Yy54bWxQSwUGAAAAAAYABgBZAQAAzAUAAAAA&#10;">
                <v:fill on="t" focussize="0,0"/>
                <v:stroke on="f"/>
                <v:imagedata o:title=""/>
                <o:lock v:ext="edit" aspectratio="f"/>
                <v:textbox inset="0mm,0mm,0mm,0mm" style="mso-fit-shape-to-text:t;">
                  <w:txbxContent>
                    <w:p w14:paraId="1A90531B">
                      <w:pPr>
                        <w:pStyle w:val="14"/>
                        <w:jc w:val="both"/>
                        <w:rPr>
                          <w:sz w:val="22"/>
                          <w:szCs w:val="22"/>
                        </w:rPr>
                      </w:pPr>
                      <w:bookmarkStart w:id="32" w:name="_Toc201697537"/>
                      <w:r>
                        <w:t xml:space="preserve">Figure </w:t>
                      </w:r>
                      <w:r>
                        <w:fldChar w:fldCharType="begin"/>
                      </w:r>
                      <w:r>
                        <w:instrText xml:space="preserve"> SEQ Figure \* ARABIC </w:instrText>
                      </w:r>
                      <w:r>
                        <w:fldChar w:fldCharType="separate"/>
                      </w:r>
                      <w:r>
                        <w:t>2</w:t>
                      </w:r>
                      <w:r>
                        <w:fldChar w:fldCharType="end"/>
                      </w:r>
                      <w:r>
                        <w:t xml:space="preserve"> System Block Diagram</w:t>
                      </w:r>
                      <w:bookmarkEnd w:id="32"/>
                    </w:p>
                  </w:txbxContent>
                </v:textbox>
                <w10:wrap type="tight"/>
              </v:shape>
            </w:pict>
          </mc:Fallback>
        </mc:AlternateContent>
      </w:r>
      <w:r>
        <w:rPr>
          <w:rStyle w:val="24"/>
        </w:rPr>
        <w:t>Communication:</w:t>
      </w:r>
      <w:r>
        <w:t xml:space="preserve"> UART sends feedback to monitor system status.</w:t>
      </w:r>
    </w:p>
    <w:p w14:paraId="77B21686">
      <w:pPr>
        <w:pStyle w:val="3"/>
      </w:pPr>
      <w:bookmarkStart w:id="13" w:name="_Toc202263031"/>
      <w:bookmarkStart w:id="14" w:name="_Toc201698488"/>
      <w:r>
        <w:t>Flow Chart</w:t>
      </w:r>
      <w:bookmarkEnd w:id="13"/>
      <w:r>
        <w:t xml:space="preserve"> </w:t>
      </w:r>
      <w:bookmarkEnd w:id="14"/>
    </w:p>
    <w:p w14:paraId="3A48675F">
      <w:r>
        <w:drawing>
          <wp:anchor distT="0" distB="0" distL="114300" distR="114300" simplePos="0" relativeHeight="251667456" behindDoc="0" locked="0" layoutInCell="1" allowOverlap="1">
            <wp:simplePos x="0" y="0"/>
            <wp:positionH relativeFrom="margin">
              <wp:posOffset>847725</wp:posOffset>
            </wp:positionH>
            <wp:positionV relativeFrom="margin">
              <wp:posOffset>2905125</wp:posOffset>
            </wp:positionV>
            <wp:extent cx="4410075" cy="3981450"/>
            <wp:effectExtent l="0" t="0" r="9525" b="0"/>
            <wp:wrapSquare wrapText="bothSides"/>
            <wp:docPr id="4" name="Picture 4" descr="C:\Users\DELL\AppData\Local\Packages\5319275A.WhatsAppDesktop_cv1g1gvanyjgm\TempState\A74D1FF33E951286F8B41BD995F0C5E0\WhatsApp Image 2025-06-30 at 18.11.48_2a0f8e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Local\Packages\5319275A.WhatsAppDesktop_cv1g1gvanyjgm\TempState\A74D1FF33E951286F8B41BD995F0C5E0\WhatsApp Image 2025-06-30 at 18.11.48_2a0f8ef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10075" cy="3981450"/>
                    </a:xfrm>
                    <a:prstGeom prst="rect">
                      <a:avLst/>
                    </a:prstGeom>
                    <a:noFill/>
                    <a:ln>
                      <a:noFill/>
                    </a:ln>
                  </pic:spPr>
                </pic:pic>
              </a:graphicData>
            </a:graphic>
          </wp:anchor>
        </w:drawing>
      </w:r>
      <w: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271780</wp:posOffset>
                </wp:positionV>
                <wp:extent cx="5996305" cy="8172450"/>
                <wp:effectExtent l="0" t="0" r="23495" b="19050"/>
                <wp:wrapTight wrapText="bothSides">
                  <wp:wrapPolygon>
                    <wp:start x="0" y="0"/>
                    <wp:lineTo x="0" y="21600"/>
                    <wp:lineTo x="21616" y="21600"/>
                    <wp:lineTo x="21616" y="0"/>
                    <wp:lineTo x="0" y="0"/>
                  </wp:wrapPolygon>
                </wp:wrapTight>
                <wp:docPr id="135210975" name="Rectangle 1"/>
                <wp:cNvGraphicFramePr/>
                <a:graphic xmlns:a="http://schemas.openxmlformats.org/drawingml/2006/main">
                  <a:graphicData uri="http://schemas.microsoft.com/office/word/2010/wordprocessingShape">
                    <wps:wsp>
                      <wps:cNvSpPr/>
                      <wps:spPr>
                        <a:xfrm>
                          <a:off x="0" y="0"/>
                          <a:ext cx="5996305" cy="8172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pt;margin-top:21.4pt;height:643.5pt;width:472.15pt;mso-wrap-distance-left:9pt;mso-wrap-distance-right:9pt;z-index:-251653120;v-text-anchor:middle;mso-width-relative:page;mso-height-relative:page;" filled="f" stroked="t" coordsize="21600,21600" wrapcoords="0 0 0 21600 21616 21600 21616 0 0 0" o:gfxdata="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jmvDL2AAAAAgBAAAPAAAAAAAAAAEAIAAA&#10;ACIAAABkcnMvZG93bnJldi54bWxQSwECFAAUAAAACACHTuJAsaBfnX4CAAAdBQAADgAAAAAAAAAB&#10;ACAAAAAnAQAAZHJzL2Uyb0RvYy54bWxQSwUGAAAAAAYABgBZAQAAFwYAAAAA&#10;">
                <v:fill on="f" focussize="0,0"/>
                <v:stroke color="#000000 [3200]" joinstyle="round"/>
                <v:imagedata o:title=""/>
                <o:lock v:ext="edit" aspectratio="f"/>
                <w10:wrap type="tight"/>
              </v:rect>
            </w:pict>
          </mc:Fallback>
        </mc:AlternateContent>
      </w:r>
      <w:r>
        <mc:AlternateContent>
          <mc:Choice Requires="wps">
            <w:drawing>
              <wp:anchor distT="0" distB="0" distL="114300" distR="114300" simplePos="0" relativeHeight="251668480" behindDoc="1" locked="0" layoutInCell="1" allowOverlap="1">
                <wp:simplePos x="0" y="0"/>
                <wp:positionH relativeFrom="column">
                  <wp:posOffset>-76200</wp:posOffset>
                </wp:positionH>
                <wp:positionV relativeFrom="paragraph">
                  <wp:posOffset>9012555</wp:posOffset>
                </wp:positionV>
                <wp:extent cx="2647950" cy="635"/>
                <wp:effectExtent l="0" t="0" r="0" b="8255"/>
                <wp:wrapTight wrapText="bothSides">
                  <wp:wrapPolygon>
                    <wp:start x="0" y="0"/>
                    <wp:lineTo x="0" y="20698"/>
                    <wp:lineTo x="21445" y="20698"/>
                    <wp:lineTo x="21445" y="0"/>
                    <wp:lineTo x="0" y="0"/>
                  </wp:wrapPolygon>
                </wp:wrapTight>
                <wp:docPr id="8"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3C8E0FFD">
                            <w:pPr>
                              <w:pStyle w:val="14"/>
                              <w:jc w:val="both"/>
                              <w:rPr>
                                <w:sz w:val="22"/>
                                <w:szCs w:val="22"/>
                              </w:rPr>
                            </w:pPr>
                            <w:r>
                              <w:t>Figure 3  Flow Chart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6pt;margin-top:709.65pt;height:0.05pt;width:208.5pt;mso-wrap-distance-left:9pt;mso-wrap-distance-right:9pt;z-index:-251648000;mso-width-relative:page;mso-height-relative:page;" fillcolor="#FFFFFF" filled="t" stroked="f" coordsize="21600,21600" wrapcoords="0 0 0 20698 21445 20698 21445 0 0 0" o:gfxdata="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q3L/2wAAAA0BAAAPAAAAAAAAAAEAIAAAACIAAABkcnMvZG93bnJldi54bWxQSwEC&#10;FAAUAAAACACHTuJAoBRBJSoCAABxBAAADgAAAAAAAAABACAAAAAqAQAAZHJzL2Uyb0RvYy54bWxQ&#10;SwUGAAAAAAYABgBZAQAAxgUAAAAA&#10;">
                <v:fill on="t" focussize="0,0"/>
                <v:stroke on="f"/>
                <v:imagedata o:title=""/>
                <o:lock v:ext="edit" aspectratio="f"/>
                <v:textbox inset="0mm,0mm,0mm,0mm" style="mso-fit-shape-to-text:t;">
                  <w:txbxContent>
                    <w:p w14:paraId="3C8E0FFD">
                      <w:pPr>
                        <w:pStyle w:val="14"/>
                        <w:jc w:val="both"/>
                        <w:rPr>
                          <w:sz w:val="22"/>
                          <w:szCs w:val="22"/>
                        </w:rPr>
                      </w:pPr>
                      <w:r>
                        <w:t>Figure 3  Flow Chart</w:t>
                      </w:r>
                    </w:p>
                  </w:txbxContent>
                </v:textbox>
                <w10:wrap type="tight"/>
              </v:shape>
            </w:pict>
          </mc:Fallback>
        </mc:AlternateContent>
      </w:r>
    </w:p>
    <w:p w14:paraId="0CA23C2E">
      <w:pPr>
        <w:pStyle w:val="3"/>
      </w:pPr>
      <w:bookmarkStart w:id="15" w:name="_Toc201698489"/>
      <w:bookmarkStart w:id="16" w:name="_Toc202263032"/>
      <w:r>
        <w:t>Major Components</w:t>
      </w:r>
      <w:bookmarkEnd w:id="15"/>
      <w:bookmarkEnd w:id="16"/>
    </w:p>
    <w:p w14:paraId="49C8BBFD">
      <w:r>
        <w:t>The system comprises of following components:</w:t>
      </w:r>
    </w:p>
    <w:p w14:paraId="47564B5E">
      <w:pPr>
        <w:pStyle w:val="14"/>
        <w:keepNext/>
      </w:pPr>
      <w:bookmarkStart w:id="17" w:name="_Toc202264717"/>
      <w:r>
        <w:t xml:space="preserve">Table </w:t>
      </w:r>
      <w:r>
        <w:fldChar w:fldCharType="begin"/>
      </w:r>
      <w:r>
        <w:instrText xml:space="preserve"> SEQ Table \* ARABIC </w:instrText>
      </w:r>
      <w:r>
        <w:fldChar w:fldCharType="separate"/>
      </w:r>
      <w:r>
        <w:t>3</w:t>
      </w:r>
      <w:r>
        <w:fldChar w:fldCharType="end"/>
      </w:r>
      <w:r>
        <w:t xml:space="preserve"> Component List</w:t>
      </w:r>
      <w:bookmarkEnd w:id="17"/>
    </w:p>
    <w:tbl>
      <w:tblPr>
        <w:tblStyle w:val="26"/>
        <w:tblW w:w="87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2555"/>
        <w:gridCol w:w="3260"/>
        <w:gridCol w:w="2137"/>
      </w:tblGrid>
      <w:tr w14:paraId="658C4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814" w:type="dxa"/>
          </w:tcPr>
          <w:p w14:paraId="559B11DC">
            <w:pPr>
              <w:spacing w:after="0" w:line="240" w:lineRule="auto"/>
            </w:pPr>
            <w:r>
              <w:rPr>
                <w:b/>
                <w:bCs/>
              </w:rPr>
              <w:t>Sr. #</w:t>
            </w:r>
          </w:p>
        </w:tc>
        <w:tc>
          <w:tcPr>
            <w:tcW w:w="2555" w:type="dxa"/>
          </w:tcPr>
          <w:p w14:paraId="39091610">
            <w:pPr>
              <w:spacing w:after="0" w:line="240" w:lineRule="auto"/>
              <w:rPr>
                <w:b/>
                <w:bCs/>
              </w:rPr>
            </w:pPr>
            <w:r>
              <w:rPr>
                <w:b/>
                <w:bCs/>
              </w:rPr>
              <w:t>Item</w:t>
            </w:r>
          </w:p>
        </w:tc>
        <w:tc>
          <w:tcPr>
            <w:tcW w:w="3260" w:type="dxa"/>
          </w:tcPr>
          <w:p w14:paraId="1AD0FC79">
            <w:pPr>
              <w:spacing w:after="0" w:line="240" w:lineRule="auto"/>
              <w:rPr>
                <w:b/>
                <w:bCs/>
              </w:rPr>
            </w:pPr>
            <w:r>
              <w:rPr>
                <w:b/>
                <w:bCs/>
              </w:rPr>
              <w:t>Note</w:t>
            </w:r>
          </w:p>
        </w:tc>
        <w:tc>
          <w:tcPr>
            <w:tcW w:w="2137" w:type="dxa"/>
          </w:tcPr>
          <w:p w14:paraId="5E7264A7">
            <w:pPr>
              <w:spacing w:after="0" w:line="240" w:lineRule="auto"/>
              <w:rPr>
                <w:b/>
                <w:bCs/>
              </w:rPr>
            </w:pPr>
            <w:r>
              <w:rPr>
                <w:b/>
                <w:bCs/>
              </w:rPr>
              <w:t>Part #/ Web-link</w:t>
            </w:r>
          </w:p>
        </w:tc>
      </w:tr>
      <w:tr w14:paraId="3E614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5236C953">
            <w:pPr>
              <w:spacing w:after="0" w:line="240" w:lineRule="auto"/>
            </w:pPr>
            <w:r>
              <w:t>1</w:t>
            </w:r>
          </w:p>
        </w:tc>
        <w:tc>
          <w:tcPr>
            <w:tcW w:w="2555" w:type="dxa"/>
          </w:tcPr>
          <w:p w14:paraId="1AD6537D">
            <w:pPr>
              <w:spacing w:after="0" w:line="240" w:lineRule="auto"/>
            </w:pPr>
            <w:r>
              <w:t>STM32f401ret6</w:t>
            </w:r>
          </w:p>
        </w:tc>
        <w:tc>
          <w:tcPr>
            <w:tcW w:w="3260" w:type="dxa"/>
          </w:tcPr>
          <w:p w14:paraId="135002BB">
            <w:pPr>
              <w:spacing w:after="0" w:line="240" w:lineRule="auto"/>
            </w:pPr>
            <w:r>
              <w:t>microcontroller</w:t>
            </w:r>
          </w:p>
        </w:tc>
        <w:tc>
          <w:tcPr>
            <w:tcW w:w="2137" w:type="dxa"/>
          </w:tcPr>
          <w:p w14:paraId="7F857834">
            <w:pPr>
              <w:spacing w:after="0" w:line="240" w:lineRule="auto"/>
            </w:pPr>
            <w:r>
              <w:fldChar w:fldCharType="begin"/>
            </w:r>
            <w:r>
              <w:instrText xml:space="preserve"> HYPERLINK "https://www.st.com/resource/en/datasheet/stm32f401re.pdf" </w:instrText>
            </w:r>
            <w:r>
              <w:fldChar w:fldCharType="separate"/>
            </w:r>
            <w:r>
              <w:rPr>
                <w:rStyle w:val="21"/>
              </w:rPr>
              <w:t>stm</w:t>
            </w:r>
            <w:r>
              <w:rPr>
                <w:rStyle w:val="21"/>
              </w:rPr>
              <w:fldChar w:fldCharType="end"/>
            </w:r>
          </w:p>
        </w:tc>
      </w:tr>
      <w:tr w14:paraId="0FCF9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14" w:type="dxa"/>
          </w:tcPr>
          <w:p w14:paraId="35C22878">
            <w:pPr>
              <w:spacing w:after="0" w:line="240" w:lineRule="auto"/>
            </w:pPr>
            <w:r>
              <w:t>2</w:t>
            </w:r>
          </w:p>
        </w:tc>
        <w:tc>
          <w:tcPr>
            <w:tcW w:w="2555" w:type="dxa"/>
          </w:tcPr>
          <w:p w14:paraId="7497515E">
            <w:pPr>
              <w:spacing w:after="0" w:line="240" w:lineRule="auto"/>
            </w:pPr>
            <w:r>
              <w:t>Esp8266 node MCU</w:t>
            </w:r>
          </w:p>
        </w:tc>
        <w:tc>
          <w:tcPr>
            <w:tcW w:w="3260" w:type="dxa"/>
          </w:tcPr>
          <w:p w14:paraId="01A23613">
            <w:pPr>
              <w:spacing w:after="0" w:line="240" w:lineRule="auto"/>
            </w:pPr>
            <w:r>
              <w:t>Wi-Fi module</w:t>
            </w:r>
          </w:p>
        </w:tc>
        <w:tc>
          <w:tcPr>
            <w:tcW w:w="2137" w:type="dxa"/>
          </w:tcPr>
          <w:p w14:paraId="470116AC">
            <w:pPr>
              <w:spacing w:after="0" w:line="240" w:lineRule="auto"/>
            </w:pPr>
            <w:r>
              <w:fldChar w:fldCharType="begin"/>
            </w:r>
            <w:r>
              <w:instrText xml:space="preserve"> HYPERLINK "https://www.theengineeringprojects.com/2018/08/esp8266-pinout-datasheet-features-applications.html" </w:instrText>
            </w:r>
            <w:r>
              <w:fldChar w:fldCharType="separate"/>
            </w:r>
            <w:r>
              <w:rPr>
                <w:rStyle w:val="21"/>
              </w:rPr>
              <w:t>esp8266</w:t>
            </w:r>
            <w:r>
              <w:rPr>
                <w:rStyle w:val="21"/>
              </w:rPr>
              <w:fldChar w:fldCharType="end"/>
            </w:r>
          </w:p>
        </w:tc>
      </w:tr>
      <w:tr w14:paraId="143AE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2B10B241">
            <w:pPr>
              <w:spacing w:after="0" w:line="240" w:lineRule="auto"/>
            </w:pPr>
            <w:r>
              <w:t>3</w:t>
            </w:r>
          </w:p>
        </w:tc>
        <w:tc>
          <w:tcPr>
            <w:tcW w:w="2555" w:type="dxa"/>
          </w:tcPr>
          <w:p w14:paraId="3A933E62">
            <w:pPr>
              <w:spacing w:after="0" w:line="240" w:lineRule="auto"/>
            </w:pPr>
            <w:r>
              <w:t>DHT11</w:t>
            </w:r>
          </w:p>
        </w:tc>
        <w:tc>
          <w:tcPr>
            <w:tcW w:w="3260" w:type="dxa"/>
          </w:tcPr>
          <w:p w14:paraId="61934A8D">
            <w:pPr>
              <w:spacing w:after="0" w:line="240" w:lineRule="auto"/>
            </w:pPr>
            <w:r>
              <w:t>Temperature sensor</w:t>
            </w:r>
          </w:p>
        </w:tc>
        <w:tc>
          <w:tcPr>
            <w:tcW w:w="2137" w:type="dxa"/>
          </w:tcPr>
          <w:p w14:paraId="6A9FEC58">
            <w:pPr>
              <w:spacing w:after="0" w:line="240" w:lineRule="auto"/>
            </w:pPr>
            <w:r>
              <w:fldChar w:fldCharType="begin"/>
            </w:r>
            <w:r>
              <w:instrText xml:space="preserve"> HYPERLINK "https://www.mouser.com/datasheet/2/758/DHT11-Technical-Data-Sheet-Translated-Version-1143054.pdf?srsltid=AfmBOorkSq_RQFio3vI4-Nl3P3MCsBT4xTctEvGL9vBgVoudBAFjRpir" </w:instrText>
            </w:r>
            <w:r>
              <w:fldChar w:fldCharType="separate"/>
            </w:r>
            <w:r>
              <w:rPr>
                <w:rStyle w:val="21"/>
              </w:rPr>
              <w:t>DHT11</w:t>
            </w:r>
            <w:r>
              <w:rPr>
                <w:rStyle w:val="21"/>
              </w:rPr>
              <w:fldChar w:fldCharType="end"/>
            </w:r>
          </w:p>
        </w:tc>
      </w:tr>
      <w:tr w14:paraId="6C6E6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6506BCF2">
            <w:pPr>
              <w:spacing w:after="0" w:line="240" w:lineRule="auto"/>
            </w:pPr>
            <w:r>
              <w:t>4</w:t>
            </w:r>
          </w:p>
        </w:tc>
        <w:tc>
          <w:tcPr>
            <w:tcW w:w="2555" w:type="dxa"/>
          </w:tcPr>
          <w:p w14:paraId="4E8B6C3A">
            <w:pPr>
              <w:spacing w:after="0" w:line="240" w:lineRule="auto"/>
            </w:pPr>
            <w:r>
              <w:t>HCSR04</w:t>
            </w:r>
          </w:p>
        </w:tc>
        <w:tc>
          <w:tcPr>
            <w:tcW w:w="3260" w:type="dxa"/>
          </w:tcPr>
          <w:p w14:paraId="55C3BE84">
            <w:pPr>
              <w:spacing w:after="0" w:line="240" w:lineRule="auto"/>
            </w:pPr>
            <w:r>
              <w:t>Ultrasonic Sensor</w:t>
            </w:r>
          </w:p>
        </w:tc>
        <w:tc>
          <w:tcPr>
            <w:tcW w:w="2137" w:type="dxa"/>
          </w:tcPr>
          <w:p w14:paraId="5170B8CD">
            <w:pPr>
              <w:spacing w:after="0" w:line="240" w:lineRule="auto"/>
            </w:pPr>
            <w:r>
              <w:fldChar w:fldCharType="begin"/>
            </w:r>
            <w:r>
              <w:instrText xml:space="preserve"> HYPERLINK "https://www.arduinofacile.it/wp-content/uploads/2021/05/HC-SR04-ETC.pdf" </w:instrText>
            </w:r>
            <w:r>
              <w:fldChar w:fldCharType="separate"/>
            </w:r>
            <w:r>
              <w:rPr>
                <w:rStyle w:val="21"/>
              </w:rPr>
              <w:t>ultrasonic sensor</w:t>
            </w:r>
            <w:r>
              <w:rPr>
                <w:rStyle w:val="21"/>
              </w:rPr>
              <w:fldChar w:fldCharType="end"/>
            </w:r>
          </w:p>
        </w:tc>
      </w:tr>
      <w:tr w14:paraId="2B3F6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71745AA3">
            <w:pPr>
              <w:spacing w:after="0" w:line="240" w:lineRule="auto"/>
            </w:pPr>
            <w:r>
              <w:t>5</w:t>
            </w:r>
          </w:p>
        </w:tc>
        <w:tc>
          <w:tcPr>
            <w:tcW w:w="2555" w:type="dxa"/>
          </w:tcPr>
          <w:p w14:paraId="17C6092B">
            <w:pPr>
              <w:spacing w:after="0" w:line="240" w:lineRule="auto"/>
            </w:pPr>
            <w:r>
              <w:t>KY-022</w:t>
            </w:r>
          </w:p>
        </w:tc>
        <w:tc>
          <w:tcPr>
            <w:tcW w:w="3260" w:type="dxa"/>
          </w:tcPr>
          <w:p w14:paraId="235A63F4">
            <w:pPr>
              <w:spacing w:after="0" w:line="240" w:lineRule="auto"/>
            </w:pPr>
            <w:r>
              <w:t>IR receiver</w:t>
            </w:r>
          </w:p>
        </w:tc>
        <w:tc>
          <w:tcPr>
            <w:tcW w:w="2137" w:type="dxa"/>
          </w:tcPr>
          <w:p w14:paraId="5DB95D5B">
            <w:pPr>
              <w:spacing w:after="0" w:line="240" w:lineRule="auto"/>
            </w:pPr>
            <w:r>
              <w:fldChar w:fldCharType="begin"/>
            </w:r>
            <w:r>
              <w:instrText xml:space="preserve"> HYPERLINK "https://www.alldatasheet.com/datasheet-pdf/pdf/2045023/AGELECTRONICA/KY-022.html" </w:instrText>
            </w:r>
            <w:r>
              <w:fldChar w:fldCharType="separate"/>
            </w:r>
            <w:r>
              <w:rPr>
                <w:rStyle w:val="21"/>
              </w:rPr>
              <w:t>IR reciever</w:t>
            </w:r>
            <w:r>
              <w:rPr>
                <w:rStyle w:val="21"/>
              </w:rPr>
              <w:fldChar w:fldCharType="end"/>
            </w:r>
          </w:p>
        </w:tc>
      </w:tr>
      <w:tr w14:paraId="4030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271A30F0">
            <w:pPr>
              <w:spacing w:after="0" w:line="240" w:lineRule="auto"/>
            </w:pPr>
            <w:r>
              <w:t>6</w:t>
            </w:r>
          </w:p>
        </w:tc>
        <w:tc>
          <w:tcPr>
            <w:tcW w:w="2555" w:type="dxa"/>
          </w:tcPr>
          <w:p w14:paraId="32D4394F">
            <w:pPr>
              <w:spacing w:after="0" w:line="240" w:lineRule="auto"/>
            </w:pPr>
            <w:r>
              <w:t>Potentiometer</w:t>
            </w:r>
          </w:p>
        </w:tc>
        <w:tc>
          <w:tcPr>
            <w:tcW w:w="3260" w:type="dxa"/>
          </w:tcPr>
          <w:p w14:paraId="12A7688A">
            <w:pPr>
              <w:spacing w:after="0" w:line="240" w:lineRule="auto"/>
            </w:pPr>
            <w:r>
              <w:t>PWM control</w:t>
            </w:r>
          </w:p>
        </w:tc>
        <w:tc>
          <w:tcPr>
            <w:tcW w:w="2137" w:type="dxa"/>
          </w:tcPr>
          <w:p w14:paraId="3B622BA2">
            <w:pPr>
              <w:spacing w:after="0" w:line="240" w:lineRule="auto"/>
            </w:pPr>
            <w:r>
              <w:fldChar w:fldCharType="begin"/>
            </w:r>
            <w:r>
              <w:instrText xml:space="preserve"> HYPERLINK "https://www.alldatasheet.com/category/index.jsp?sSearchword=Pwm&amp;gad_source=1&amp;gad_campaignid=747689886&amp;gbraid=0AAAAADcdDU-r3MCaCkTvb0Pe7Hq1AS4Je&amp;gclid=Cj0KCQjw64jDBhDXARIsABkk8J4DweTqni5QMm89_NcToRlbM5SVTBCW9DBfOoMvPhYwSC8OMSVB41EaAlwLEALw_wcB" </w:instrText>
            </w:r>
            <w:r>
              <w:fldChar w:fldCharType="separate"/>
            </w:r>
            <w:r>
              <w:rPr>
                <w:rStyle w:val="21"/>
              </w:rPr>
              <w:t>PWM</w:t>
            </w:r>
            <w:r>
              <w:rPr>
                <w:rStyle w:val="21"/>
              </w:rPr>
              <w:fldChar w:fldCharType="end"/>
            </w:r>
          </w:p>
        </w:tc>
      </w:tr>
      <w:tr w14:paraId="4A5CF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23741CBA">
            <w:pPr>
              <w:spacing w:after="0" w:line="240" w:lineRule="auto"/>
            </w:pPr>
            <w:r>
              <w:t>7</w:t>
            </w:r>
          </w:p>
        </w:tc>
        <w:tc>
          <w:tcPr>
            <w:tcW w:w="2555" w:type="dxa"/>
          </w:tcPr>
          <w:p w14:paraId="387ED813">
            <w:pPr>
              <w:spacing w:after="0" w:line="240" w:lineRule="auto"/>
            </w:pPr>
            <w:r>
              <w:t>L298N</w:t>
            </w:r>
          </w:p>
        </w:tc>
        <w:tc>
          <w:tcPr>
            <w:tcW w:w="3260" w:type="dxa"/>
          </w:tcPr>
          <w:p w14:paraId="753415D5">
            <w:pPr>
              <w:spacing w:after="0" w:line="240" w:lineRule="auto"/>
            </w:pPr>
            <w:r>
              <w:t>Motor Driver</w:t>
            </w:r>
          </w:p>
        </w:tc>
        <w:tc>
          <w:tcPr>
            <w:tcW w:w="2137" w:type="dxa"/>
          </w:tcPr>
          <w:p w14:paraId="6A3690C6">
            <w:pPr>
              <w:spacing w:after="0" w:line="240" w:lineRule="auto"/>
            </w:pPr>
            <w:r>
              <w:fldChar w:fldCharType="begin"/>
            </w:r>
            <w:r>
              <w:instrText xml:space="preserve"> HYPERLINK "https://www.alldatasheet.com/view.jsp?Searchword=L298n%20datasheet&amp;gad_source=1&amp;gad_campaignid=149541607&amp;gbraid=0AAAAADcdDU_VZjWs24QvJDanl3seJvmIY&amp;gclid=Cj0KCQjw64jDBhDXARIsABkk8J7trbY-HmkDoLciz8czHdY0a9olCICQ4puZy6-A43mpO0KH2LTgGxkaArT1EALw_wcB" </w:instrText>
            </w:r>
            <w:r>
              <w:fldChar w:fldCharType="separate"/>
            </w:r>
            <w:r>
              <w:rPr>
                <w:rStyle w:val="21"/>
              </w:rPr>
              <w:t>motor driver</w:t>
            </w:r>
            <w:r>
              <w:rPr>
                <w:rStyle w:val="21"/>
              </w:rPr>
              <w:fldChar w:fldCharType="end"/>
            </w:r>
          </w:p>
        </w:tc>
      </w:tr>
      <w:tr w14:paraId="2733E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299334C4">
            <w:pPr>
              <w:spacing w:after="0" w:line="240" w:lineRule="auto"/>
            </w:pPr>
            <w:r>
              <w:t>8</w:t>
            </w:r>
          </w:p>
        </w:tc>
        <w:tc>
          <w:tcPr>
            <w:tcW w:w="2555" w:type="dxa"/>
          </w:tcPr>
          <w:p w14:paraId="0F5BFABA">
            <w:pPr>
              <w:spacing w:after="0" w:line="240" w:lineRule="auto"/>
            </w:pPr>
            <w:r>
              <w:t>Relays</w:t>
            </w:r>
          </w:p>
        </w:tc>
        <w:tc>
          <w:tcPr>
            <w:tcW w:w="3260" w:type="dxa"/>
          </w:tcPr>
          <w:p w14:paraId="56AE7BE6">
            <w:pPr>
              <w:spacing w:after="0" w:line="240" w:lineRule="auto"/>
            </w:pPr>
            <w:r>
              <w:t>4 channel mechanical relay</w:t>
            </w:r>
          </w:p>
        </w:tc>
        <w:tc>
          <w:tcPr>
            <w:tcW w:w="2137" w:type="dxa"/>
          </w:tcPr>
          <w:p w14:paraId="7ED40795">
            <w:pPr>
              <w:spacing w:after="0" w:line="240" w:lineRule="auto"/>
            </w:pPr>
            <w:r>
              <w:fldChar w:fldCharType="begin"/>
            </w:r>
            <w:r>
              <w:instrText xml:space="preserve"> HYPERLINK "https://components101.com/switches/5v-four-channel-relay-module-pinout-features-applications-working-datasheet" </w:instrText>
            </w:r>
            <w:r>
              <w:fldChar w:fldCharType="separate"/>
            </w:r>
            <w:r>
              <w:rPr>
                <w:rStyle w:val="21"/>
              </w:rPr>
              <w:t>relay</w:t>
            </w:r>
            <w:r>
              <w:rPr>
                <w:rStyle w:val="21"/>
              </w:rPr>
              <w:fldChar w:fldCharType="end"/>
            </w:r>
          </w:p>
        </w:tc>
      </w:tr>
      <w:tr w14:paraId="0A2E4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814" w:type="dxa"/>
          </w:tcPr>
          <w:p w14:paraId="7F69FBC5">
            <w:pPr>
              <w:spacing w:after="0" w:line="240" w:lineRule="auto"/>
            </w:pPr>
            <w:r>
              <w:t>9</w:t>
            </w:r>
          </w:p>
        </w:tc>
        <w:tc>
          <w:tcPr>
            <w:tcW w:w="2555" w:type="dxa"/>
          </w:tcPr>
          <w:p w14:paraId="1FECA749">
            <w:pPr>
              <w:spacing w:after="0" w:line="240" w:lineRule="auto"/>
            </w:pPr>
            <w:r>
              <w:t>Push Buttons</w:t>
            </w:r>
          </w:p>
        </w:tc>
        <w:tc>
          <w:tcPr>
            <w:tcW w:w="3260" w:type="dxa"/>
          </w:tcPr>
          <w:p w14:paraId="54DA6985">
            <w:pPr>
              <w:spacing w:after="0" w:line="240" w:lineRule="auto"/>
            </w:pPr>
            <w:r>
              <w:t xml:space="preserve">4x for manual control </w:t>
            </w:r>
          </w:p>
        </w:tc>
        <w:tc>
          <w:tcPr>
            <w:tcW w:w="2137" w:type="dxa"/>
          </w:tcPr>
          <w:p w14:paraId="5A0EF087">
            <w:pPr>
              <w:spacing w:after="0" w:line="240" w:lineRule="auto"/>
            </w:pPr>
            <w:r>
              <w:fldChar w:fldCharType="begin"/>
            </w:r>
            <w:r>
              <w:instrText xml:space="preserve"> HYPERLINK "http://alldatasheet.com/category/index.jsp?sSearchword=Button%204-pin%20push&amp;gad_source=1&amp;gad_campaignid=747689886&amp;gbraid=0AAAAADcdDU-r3MCaCkTvb0Pe7Hq1AS4Je&amp;gclid=Cj0KCQjw64jDBhDXARIsABkk8J6v2vaH6gWrf_A619e8tJKEBWpi7q2gjyT7WUIITG48iD_giNbQaDUaAtfdEALw_wcB" </w:instrText>
            </w:r>
            <w:r>
              <w:fldChar w:fldCharType="separate"/>
            </w:r>
            <w:r>
              <w:rPr>
                <w:rStyle w:val="21"/>
              </w:rPr>
              <w:t>push button</w:t>
            </w:r>
            <w:r>
              <w:rPr>
                <w:rStyle w:val="21"/>
              </w:rPr>
              <w:fldChar w:fldCharType="end"/>
            </w:r>
          </w:p>
        </w:tc>
      </w:tr>
    </w:tbl>
    <w:p w14:paraId="08FF4C89"/>
    <w:p w14:paraId="49B4BFC1">
      <w:pPr>
        <w:pStyle w:val="3"/>
      </w:pPr>
      <w:bookmarkStart w:id="18" w:name="_Toc202263033"/>
      <w:bookmarkStart w:id="19" w:name="_Toc201698490"/>
      <w:r>
        <w:t>I/O Interface</w:t>
      </w:r>
      <w:bookmarkEnd w:id="18"/>
      <w:bookmarkEnd w:id="19"/>
    </w:p>
    <w:p w14:paraId="3A102F5A">
      <w:pPr>
        <w:pStyle w:val="14"/>
        <w:keepNext/>
      </w:pPr>
      <w:bookmarkStart w:id="20" w:name="_Toc202264718"/>
      <w:r>
        <w:t xml:space="preserve">Table </w:t>
      </w:r>
      <w:r>
        <w:fldChar w:fldCharType="begin"/>
      </w:r>
      <w:r>
        <w:instrText xml:space="preserve"> SEQ Table \* ARABIC </w:instrText>
      </w:r>
      <w:r>
        <w:fldChar w:fldCharType="separate"/>
      </w:r>
      <w:r>
        <w:t>4</w:t>
      </w:r>
      <w:r>
        <w:fldChar w:fldCharType="end"/>
      </w:r>
      <w:r>
        <w:t xml:space="preserve"> System I/O Interface</w:t>
      </w:r>
      <w:bookmarkEnd w:id="20"/>
    </w:p>
    <w:tbl>
      <w:tblPr>
        <w:tblStyle w:val="12"/>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7"/>
        <w:gridCol w:w="599"/>
        <w:gridCol w:w="1658"/>
        <w:gridCol w:w="6121"/>
      </w:tblGrid>
      <w:tr w14:paraId="69CD1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25" w:type="dxa"/>
            <w:gridSpan w:val="4"/>
          </w:tcPr>
          <w:p w14:paraId="33FC1C0E">
            <w:pPr>
              <w:spacing w:after="0" w:line="240" w:lineRule="auto"/>
              <w:jc w:val="center"/>
              <w:rPr>
                <w:rFonts w:ascii="Verdana-Bold" w:hAnsi="Verdana-Bold" w:eastAsia="Times New Roman"/>
                <w:b/>
                <w:bCs/>
                <w:color w:val="000000"/>
                <w:sz w:val="18"/>
                <w:szCs w:val="18"/>
              </w:rPr>
            </w:pPr>
            <w:r>
              <w:rPr>
                <w:rFonts w:ascii="Verdana-Bold" w:hAnsi="Verdana-Bold" w:eastAsia="Times New Roman"/>
                <w:b/>
                <w:bCs/>
                <w:color w:val="000000"/>
                <w:sz w:val="18"/>
                <w:szCs w:val="18"/>
              </w:rPr>
              <w:t>System Name</w:t>
            </w:r>
          </w:p>
        </w:tc>
      </w:tr>
      <w:tr w14:paraId="48132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tcPr>
          <w:p w14:paraId="15828438">
            <w:pPr>
              <w:spacing w:after="0" w:line="240" w:lineRule="auto"/>
              <w:rPr>
                <w:rFonts w:ascii="Verdana-Bold" w:hAnsi="Verdana-Bold" w:eastAsia="Times New Roman"/>
                <w:b/>
                <w:bCs/>
                <w:color w:val="000000"/>
                <w:sz w:val="18"/>
                <w:szCs w:val="18"/>
              </w:rPr>
            </w:pPr>
            <w:r>
              <w:rPr>
                <w:rFonts w:ascii="Verdana-Bold" w:hAnsi="Verdana-Bold" w:eastAsia="Times New Roman"/>
                <w:b/>
                <w:bCs/>
                <w:color w:val="000000"/>
                <w:sz w:val="18"/>
                <w:szCs w:val="18"/>
              </w:rPr>
              <w:t>Connector</w:t>
            </w:r>
          </w:p>
        </w:tc>
        <w:tc>
          <w:tcPr>
            <w:tcW w:w="599" w:type="dxa"/>
            <w:shd w:val="clear" w:color="auto" w:fill="auto"/>
            <w:vAlign w:val="center"/>
          </w:tcPr>
          <w:p w14:paraId="7B4B113C">
            <w:pPr>
              <w:spacing w:after="0" w:line="240" w:lineRule="auto"/>
              <w:rPr>
                <w:rFonts w:ascii="Verdana-Bold" w:hAnsi="Verdana-Bold" w:eastAsia="Times New Roman"/>
                <w:b/>
                <w:bCs/>
                <w:color w:val="000000"/>
                <w:sz w:val="18"/>
                <w:szCs w:val="18"/>
              </w:rPr>
            </w:pPr>
            <w:r>
              <w:rPr>
                <w:rFonts w:ascii="Verdana-Bold" w:hAnsi="Verdana-Bold" w:eastAsia="Times New Roman"/>
                <w:b/>
                <w:bCs/>
                <w:color w:val="000000"/>
                <w:sz w:val="18"/>
                <w:szCs w:val="18"/>
              </w:rPr>
              <w:t xml:space="preserve">PIN </w:t>
            </w:r>
          </w:p>
        </w:tc>
        <w:tc>
          <w:tcPr>
            <w:tcW w:w="1658" w:type="dxa"/>
            <w:shd w:val="clear" w:color="auto" w:fill="auto"/>
            <w:vAlign w:val="center"/>
          </w:tcPr>
          <w:p w14:paraId="09E1241C">
            <w:pPr>
              <w:spacing w:after="0" w:line="240" w:lineRule="auto"/>
              <w:rPr>
                <w:rFonts w:ascii="Verdana-Bold" w:hAnsi="Verdana-Bold" w:eastAsia="Times New Roman"/>
                <w:b/>
                <w:bCs/>
                <w:color w:val="000000"/>
                <w:sz w:val="18"/>
                <w:szCs w:val="18"/>
              </w:rPr>
            </w:pPr>
            <w:r>
              <w:rPr>
                <w:rFonts w:ascii="Verdana-Bold" w:hAnsi="Verdana-Bold" w:eastAsia="Times New Roman"/>
                <w:b/>
                <w:bCs/>
                <w:color w:val="000000"/>
                <w:sz w:val="18"/>
                <w:szCs w:val="18"/>
              </w:rPr>
              <w:t xml:space="preserve">SIGNAL </w:t>
            </w:r>
          </w:p>
        </w:tc>
        <w:tc>
          <w:tcPr>
            <w:tcW w:w="6121" w:type="dxa"/>
            <w:shd w:val="clear" w:color="auto" w:fill="auto"/>
            <w:vAlign w:val="center"/>
          </w:tcPr>
          <w:p w14:paraId="1D32FCA6">
            <w:pPr>
              <w:spacing w:after="0" w:line="240" w:lineRule="auto"/>
              <w:rPr>
                <w:rFonts w:ascii="Verdana-Bold" w:hAnsi="Verdana-Bold" w:eastAsia="Times New Roman"/>
                <w:b/>
                <w:bCs/>
                <w:color w:val="000000"/>
                <w:sz w:val="18"/>
                <w:szCs w:val="18"/>
              </w:rPr>
            </w:pPr>
            <w:r>
              <w:rPr>
                <w:rFonts w:ascii="Verdana-Bold" w:hAnsi="Verdana-Bold" w:eastAsia="Times New Roman"/>
                <w:b/>
                <w:bCs/>
                <w:color w:val="000000"/>
                <w:sz w:val="18"/>
                <w:szCs w:val="18"/>
              </w:rPr>
              <w:t>DESCRIPTION</w:t>
            </w:r>
          </w:p>
        </w:tc>
      </w:tr>
      <w:tr w14:paraId="79B16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47" w:type="dxa"/>
            <w:vMerge w:val="restart"/>
          </w:tcPr>
          <w:p w14:paraId="52325AA9">
            <w:pPr>
              <w:spacing w:after="0" w:line="240" w:lineRule="auto"/>
              <w:jc w:val="center"/>
              <w:rPr>
                <w:rFonts w:ascii="Verdana" w:hAnsi="Verdana" w:eastAsia="Times New Roman"/>
                <w:color w:val="000000"/>
                <w:sz w:val="18"/>
                <w:szCs w:val="18"/>
              </w:rPr>
            </w:pPr>
            <w:r>
              <w:rPr>
                <w:rFonts w:ascii="Verdana" w:hAnsi="Verdana" w:eastAsia="Times New Roman"/>
                <w:color w:val="000000"/>
                <w:sz w:val="18"/>
                <w:szCs w:val="18"/>
              </w:rPr>
              <w:t>J1</w:t>
            </w:r>
          </w:p>
        </w:tc>
        <w:tc>
          <w:tcPr>
            <w:tcW w:w="599" w:type="dxa"/>
            <w:shd w:val="clear" w:color="auto" w:fill="auto"/>
            <w:vAlign w:val="center"/>
          </w:tcPr>
          <w:p w14:paraId="2104A9D7">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1</w:t>
            </w:r>
          </w:p>
        </w:tc>
        <w:tc>
          <w:tcPr>
            <w:tcW w:w="1658" w:type="dxa"/>
            <w:shd w:val="clear" w:color="auto" w:fill="auto"/>
            <w:vAlign w:val="center"/>
          </w:tcPr>
          <w:p w14:paraId="4AF453F4">
            <w:pPr>
              <w:spacing w:after="0" w:line="240" w:lineRule="auto"/>
              <w:rPr>
                <w:rFonts w:ascii="Verdana" w:hAnsi="Verdana" w:eastAsia="Times New Roman"/>
                <w:color w:val="000000"/>
                <w:sz w:val="18"/>
                <w:szCs w:val="18"/>
              </w:rPr>
            </w:pPr>
            <w:r>
              <w:t>PA2 (TRIG)</w:t>
            </w:r>
          </w:p>
        </w:tc>
        <w:tc>
          <w:tcPr>
            <w:tcW w:w="6121" w:type="dxa"/>
            <w:shd w:val="clear" w:color="auto" w:fill="auto"/>
            <w:vAlign w:val="center"/>
          </w:tcPr>
          <w:p w14:paraId="1A458FFC">
            <w:pPr>
              <w:spacing w:after="0" w:line="240" w:lineRule="auto"/>
              <w:rPr>
                <w:rFonts w:ascii="Verdana" w:hAnsi="Verdana" w:eastAsia="Times New Roman"/>
                <w:color w:val="000000"/>
                <w:sz w:val="18"/>
                <w:szCs w:val="18"/>
              </w:rPr>
            </w:pPr>
            <w:r>
              <w:t>Ultrasonic sensor trigger pin</w:t>
            </w:r>
          </w:p>
        </w:tc>
      </w:tr>
      <w:tr w14:paraId="297D2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47" w:type="dxa"/>
            <w:vMerge w:val="continue"/>
          </w:tcPr>
          <w:p w14:paraId="01AAAF4C">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27204FA3">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2</w:t>
            </w:r>
          </w:p>
        </w:tc>
        <w:tc>
          <w:tcPr>
            <w:tcW w:w="1658" w:type="dxa"/>
            <w:shd w:val="clear" w:color="auto" w:fill="auto"/>
            <w:vAlign w:val="center"/>
          </w:tcPr>
          <w:p w14:paraId="1D9BE706">
            <w:pPr>
              <w:spacing w:after="0" w:line="240" w:lineRule="auto"/>
              <w:rPr>
                <w:rFonts w:ascii="Verdana" w:hAnsi="Verdana" w:eastAsia="Times New Roman"/>
                <w:color w:val="000000"/>
                <w:sz w:val="18"/>
                <w:szCs w:val="18"/>
              </w:rPr>
            </w:pPr>
            <w:r>
              <w:t>PA3 (ECHO)</w:t>
            </w:r>
          </w:p>
        </w:tc>
        <w:tc>
          <w:tcPr>
            <w:tcW w:w="6121" w:type="dxa"/>
            <w:shd w:val="clear" w:color="auto" w:fill="auto"/>
            <w:vAlign w:val="center"/>
          </w:tcPr>
          <w:p w14:paraId="00FA9D9C">
            <w:pPr>
              <w:spacing w:after="0" w:line="240" w:lineRule="auto"/>
              <w:rPr>
                <w:rFonts w:ascii="Verdana" w:hAnsi="Verdana" w:eastAsia="Times New Roman"/>
                <w:color w:val="000000"/>
                <w:sz w:val="18"/>
                <w:szCs w:val="18"/>
              </w:rPr>
            </w:pPr>
            <w:r>
              <w:t>Ultrasonic sensor echo pin</w:t>
            </w:r>
          </w:p>
        </w:tc>
      </w:tr>
      <w:tr w14:paraId="5D231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68236EAB">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41667A5F">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3</w:t>
            </w:r>
          </w:p>
        </w:tc>
        <w:tc>
          <w:tcPr>
            <w:tcW w:w="1658" w:type="dxa"/>
            <w:shd w:val="clear" w:color="auto" w:fill="auto"/>
            <w:vAlign w:val="center"/>
          </w:tcPr>
          <w:p w14:paraId="137171E8">
            <w:pPr>
              <w:spacing w:after="0" w:line="240" w:lineRule="auto"/>
              <w:rPr>
                <w:rFonts w:ascii="Verdana" w:hAnsi="Verdana" w:eastAsia="Times New Roman"/>
                <w:color w:val="000000"/>
                <w:sz w:val="18"/>
                <w:szCs w:val="18"/>
              </w:rPr>
            </w:pPr>
            <w:r>
              <w:t>PA4</w:t>
            </w:r>
          </w:p>
        </w:tc>
        <w:tc>
          <w:tcPr>
            <w:tcW w:w="6121" w:type="dxa"/>
            <w:shd w:val="clear" w:color="auto" w:fill="auto"/>
            <w:vAlign w:val="center"/>
          </w:tcPr>
          <w:p w14:paraId="022B95EB">
            <w:pPr>
              <w:spacing w:after="0" w:line="240" w:lineRule="auto"/>
              <w:rPr>
                <w:rFonts w:ascii="Verdana" w:hAnsi="Verdana" w:eastAsia="Times New Roman"/>
                <w:color w:val="000000"/>
                <w:sz w:val="18"/>
                <w:szCs w:val="18"/>
              </w:rPr>
            </w:pPr>
            <w:r>
              <w:t>IR receiver</w:t>
            </w:r>
          </w:p>
        </w:tc>
      </w:tr>
      <w:tr w14:paraId="54EB2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2C7082CC">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26BDBC29">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4</w:t>
            </w:r>
          </w:p>
        </w:tc>
        <w:tc>
          <w:tcPr>
            <w:tcW w:w="1658" w:type="dxa"/>
            <w:shd w:val="clear" w:color="auto" w:fill="auto"/>
            <w:vAlign w:val="center"/>
          </w:tcPr>
          <w:p w14:paraId="57E838D3">
            <w:pPr>
              <w:spacing w:after="0" w:line="240" w:lineRule="auto"/>
              <w:rPr>
                <w:rFonts w:ascii="Verdana" w:hAnsi="Verdana" w:eastAsia="Times New Roman"/>
                <w:color w:val="000000"/>
                <w:sz w:val="18"/>
                <w:szCs w:val="18"/>
              </w:rPr>
            </w:pPr>
            <w:r>
              <w:t>PB0</w:t>
            </w:r>
          </w:p>
        </w:tc>
        <w:tc>
          <w:tcPr>
            <w:tcW w:w="6121" w:type="dxa"/>
            <w:shd w:val="clear" w:color="auto" w:fill="auto"/>
            <w:vAlign w:val="center"/>
          </w:tcPr>
          <w:p w14:paraId="02D8DEE2">
            <w:pPr>
              <w:spacing w:after="0" w:line="240" w:lineRule="auto"/>
              <w:rPr>
                <w:rFonts w:ascii="Verdana" w:hAnsi="Verdana" w:eastAsia="Times New Roman"/>
                <w:color w:val="000000"/>
                <w:sz w:val="18"/>
                <w:szCs w:val="18"/>
              </w:rPr>
            </w:pPr>
            <w:r>
              <w:t>Relay 1 control (Appliance 1)</w:t>
            </w:r>
          </w:p>
        </w:tc>
      </w:tr>
      <w:tr w14:paraId="77F8A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59D67EBD">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5CCEB0D0">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5</w:t>
            </w:r>
          </w:p>
        </w:tc>
        <w:tc>
          <w:tcPr>
            <w:tcW w:w="1658" w:type="dxa"/>
            <w:shd w:val="clear" w:color="auto" w:fill="auto"/>
            <w:vAlign w:val="center"/>
          </w:tcPr>
          <w:p w14:paraId="0061FC00">
            <w:pPr>
              <w:spacing w:after="0" w:line="240" w:lineRule="auto"/>
              <w:rPr>
                <w:rFonts w:ascii="Verdana" w:hAnsi="Verdana" w:eastAsia="Times New Roman"/>
                <w:color w:val="000000"/>
                <w:sz w:val="18"/>
                <w:szCs w:val="18"/>
              </w:rPr>
            </w:pPr>
            <w:r>
              <w:t>PB1</w:t>
            </w:r>
          </w:p>
        </w:tc>
        <w:tc>
          <w:tcPr>
            <w:tcW w:w="6121" w:type="dxa"/>
            <w:shd w:val="clear" w:color="auto" w:fill="auto"/>
            <w:vAlign w:val="center"/>
          </w:tcPr>
          <w:p w14:paraId="4A0D36B5">
            <w:pPr>
              <w:spacing w:after="0" w:line="240" w:lineRule="auto"/>
              <w:rPr>
                <w:rFonts w:ascii="Verdana" w:hAnsi="Verdana" w:eastAsia="Times New Roman"/>
                <w:color w:val="000000"/>
                <w:sz w:val="18"/>
                <w:szCs w:val="18"/>
              </w:rPr>
            </w:pPr>
            <w:r>
              <w:t>Relay 2 control (Appliance 2)</w:t>
            </w:r>
          </w:p>
        </w:tc>
      </w:tr>
      <w:tr w14:paraId="2D2A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31570B0A">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734F413E">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6</w:t>
            </w:r>
          </w:p>
        </w:tc>
        <w:tc>
          <w:tcPr>
            <w:tcW w:w="1658" w:type="dxa"/>
            <w:shd w:val="clear" w:color="auto" w:fill="auto"/>
            <w:vAlign w:val="center"/>
          </w:tcPr>
          <w:p w14:paraId="4286D3B8">
            <w:pPr>
              <w:spacing w:after="0" w:line="240" w:lineRule="auto"/>
            </w:pPr>
            <w:r>
              <w:t>PB2</w:t>
            </w:r>
          </w:p>
        </w:tc>
        <w:tc>
          <w:tcPr>
            <w:tcW w:w="6121" w:type="dxa"/>
            <w:shd w:val="clear" w:color="auto" w:fill="auto"/>
            <w:vAlign w:val="center"/>
          </w:tcPr>
          <w:p w14:paraId="49751EC6">
            <w:pPr>
              <w:spacing w:after="0" w:line="240" w:lineRule="auto"/>
            </w:pPr>
            <w:r>
              <w:t>Relay 3 control (Pump)</w:t>
            </w:r>
          </w:p>
        </w:tc>
      </w:tr>
      <w:tr w14:paraId="11EEE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4E2A3B32">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452DC461">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7</w:t>
            </w:r>
          </w:p>
        </w:tc>
        <w:tc>
          <w:tcPr>
            <w:tcW w:w="1658" w:type="dxa"/>
            <w:shd w:val="clear" w:color="auto" w:fill="auto"/>
            <w:vAlign w:val="center"/>
          </w:tcPr>
          <w:p w14:paraId="07D3A791">
            <w:pPr>
              <w:spacing w:after="0" w:line="240" w:lineRule="auto"/>
            </w:pPr>
            <w:r>
              <w:t>PB10</w:t>
            </w:r>
          </w:p>
        </w:tc>
        <w:tc>
          <w:tcPr>
            <w:tcW w:w="6121" w:type="dxa"/>
            <w:shd w:val="clear" w:color="auto" w:fill="auto"/>
            <w:vAlign w:val="center"/>
          </w:tcPr>
          <w:p w14:paraId="5DD00F7C">
            <w:pPr>
              <w:spacing w:after="0" w:line="240" w:lineRule="auto"/>
            </w:pPr>
            <w:r>
              <w:t>Relay 4 control (Fan)</w:t>
            </w:r>
          </w:p>
        </w:tc>
      </w:tr>
      <w:tr w14:paraId="74C69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09635935">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43620365">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8</w:t>
            </w:r>
          </w:p>
        </w:tc>
        <w:tc>
          <w:tcPr>
            <w:tcW w:w="1658" w:type="dxa"/>
            <w:shd w:val="clear" w:color="auto" w:fill="auto"/>
            <w:vAlign w:val="center"/>
          </w:tcPr>
          <w:p w14:paraId="22291BED">
            <w:pPr>
              <w:spacing w:after="0" w:line="240" w:lineRule="auto"/>
            </w:pPr>
            <w:r>
              <w:t>PA6</w:t>
            </w:r>
          </w:p>
        </w:tc>
        <w:tc>
          <w:tcPr>
            <w:tcW w:w="6121" w:type="dxa"/>
            <w:shd w:val="clear" w:color="auto" w:fill="auto"/>
            <w:vAlign w:val="center"/>
          </w:tcPr>
          <w:p w14:paraId="1E210B99">
            <w:pPr>
              <w:spacing w:after="0" w:line="240" w:lineRule="auto"/>
            </w:pPr>
            <w:r>
              <w:t>PWM output (Fan speed control)</w:t>
            </w:r>
          </w:p>
        </w:tc>
      </w:tr>
      <w:tr w14:paraId="22C70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3AA3DF3F">
            <w:pPr>
              <w:spacing w:after="0" w:line="240" w:lineRule="auto"/>
              <w:jc w:val="center"/>
              <w:rPr>
                <w:rFonts w:ascii="Verdana" w:hAnsi="Verdana" w:eastAsia="Times New Roman"/>
                <w:color w:val="000000"/>
                <w:sz w:val="18"/>
                <w:szCs w:val="18"/>
              </w:rPr>
            </w:pPr>
          </w:p>
        </w:tc>
        <w:tc>
          <w:tcPr>
            <w:tcW w:w="599" w:type="dxa"/>
            <w:shd w:val="clear" w:color="auto" w:fill="auto"/>
            <w:vAlign w:val="center"/>
          </w:tcPr>
          <w:p w14:paraId="3BB852BF">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9</w:t>
            </w:r>
          </w:p>
        </w:tc>
        <w:tc>
          <w:tcPr>
            <w:tcW w:w="1658" w:type="dxa"/>
            <w:shd w:val="clear" w:color="auto" w:fill="auto"/>
            <w:vAlign w:val="center"/>
          </w:tcPr>
          <w:p w14:paraId="294B4194">
            <w:pPr>
              <w:spacing w:after="0" w:line="240" w:lineRule="auto"/>
            </w:pPr>
            <w:r>
              <w:t>PA7</w:t>
            </w:r>
          </w:p>
        </w:tc>
        <w:tc>
          <w:tcPr>
            <w:tcW w:w="6121" w:type="dxa"/>
            <w:shd w:val="clear" w:color="auto" w:fill="auto"/>
            <w:vAlign w:val="center"/>
          </w:tcPr>
          <w:p w14:paraId="471F9C96">
            <w:pPr>
              <w:spacing w:after="0" w:line="240" w:lineRule="auto"/>
            </w:pPr>
            <w:r>
              <w:t>ADC</w:t>
            </w:r>
          </w:p>
        </w:tc>
      </w:tr>
      <w:tr w14:paraId="19242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restart"/>
          </w:tcPr>
          <w:p w14:paraId="2ED65326">
            <w:pPr>
              <w:spacing w:after="0" w:line="240" w:lineRule="auto"/>
              <w:jc w:val="center"/>
              <w:rPr>
                <w:rFonts w:ascii="Verdana" w:hAnsi="Verdana" w:eastAsia="Times New Roman"/>
                <w:color w:val="000000"/>
                <w:sz w:val="18"/>
                <w:szCs w:val="18"/>
              </w:rPr>
            </w:pPr>
            <w:r>
              <w:rPr>
                <w:rFonts w:ascii="Verdana" w:hAnsi="Verdana" w:eastAsia="Times New Roman"/>
                <w:color w:val="000000"/>
                <w:sz w:val="18"/>
                <w:szCs w:val="18"/>
              </w:rPr>
              <w:t>J2</w:t>
            </w:r>
          </w:p>
        </w:tc>
        <w:tc>
          <w:tcPr>
            <w:tcW w:w="599" w:type="dxa"/>
            <w:shd w:val="clear" w:color="auto" w:fill="auto"/>
            <w:vAlign w:val="center"/>
          </w:tcPr>
          <w:p w14:paraId="6F40B5F0">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1</w:t>
            </w:r>
          </w:p>
        </w:tc>
        <w:tc>
          <w:tcPr>
            <w:tcW w:w="1658" w:type="dxa"/>
            <w:shd w:val="clear" w:color="auto" w:fill="auto"/>
            <w:vAlign w:val="center"/>
          </w:tcPr>
          <w:p w14:paraId="2090AFED">
            <w:pPr>
              <w:spacing w:after="0" w:line="240" w:lineRule="auto"/>
              <w:rPr>
                <w:rFonts w:ascii="Verdana" w:hAnsi="Verdana" w:eastAsia="Times New Roman"/>
                <w:color w:val="000000"/>
                <w:sz w:val="18"/>
                <w:szCs w:val="18"/>
              </w:rPr>
            </w:pPr>
            <w:r>
              <w:t>PB13</w:t>
            </w:r>
          </w:p>
        </w:tc>
        <w:tc>
          <w:tcPr>
            <w:tcW w:w="6121" w:type="dxa"/>
            <w:shd w:val="clear" w:color="auto" w:fill="auto"/>
            <w:vAlign w:val="center"/>
          </w:tcPr>
          <w:p w14:paraId="69B9D4C3">
            <w:pPr>
              <w:spacing w:after="0" w:line="240" w:lineRule="auto"/>
              <w:rPr>
                <w:rFonts w:ascii="Verdana" w:hAnsi="Verdana" w:eastAsia="Times New Roman"/>
                <w:color w:val="000000"/>
                <w:sz w:val="18"/>
                <w:szCs w:val="18"/>
              </w:rPr>
            </w:pPr>
            <w:r>
              <w:t>Polarity 1</w:t>
            </w:r>
          </w:p>
        </w:tc>
      </w:tr>
      <w:tr w14:paraId="38F45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1B58626D">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28C4A40D">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2</w:t>
            </w:r>
          </w:p>
        </w:tc>
        <w:tc>
          <w:tcPr>
            <w:tcW w:w="1658" w:type="dxa"/>
            <w:shd w:val="clear" w:color="auto" w:fill="auto"/>
            <w:vAlign w:val="center"/>
          </w:tcPr>
          <w:p w14:paraId="1AD63FE5">
            <w:pPr>
              <w:spacing w:after="0" w:line="240" w:lineRule="auto"/>
              <w:rPr>
                <w:rFonts w:ascii="Verdana" w:hAnsi="Verdana" w:eastAsia="Times New Roman"/>
                <w:color w:val="000000"/>
                <w:sz w:val="18"/>
                <w:szCs w:val="18"/>
              </w:rPr>
            </w:pPr>
            <w:r>
              <w:t>PB14</w:t>
            </w:r>
          </w:p>
        </w:tc>
        <w:tc>
          <w:tcPr>
            <w:tcW w:w="6121" w:type="dxa"/>
            <w:shd w:val="clear" w:color="auto" w:fill="auto"/>
            <w:vAlign w:val="center"/>
          </w:tcPr>
          <w:p w14:paraId="285DFE5F">
            <w:pPr>
              <w:spacing w:after="0" w:line="240" w:lineRule="auto"/>
              <w:rPr>
                <w:rFonts w:ascii="Verdana" w:hAnsi="Verdana" w:eastAsia="Times New Roman"/>
                <w:color w:val="000000"/>
                <w:sz w:val="18"/>
                <w:szCs w:val="18"/>
              </w:rPr>
            </w:pPr>
            <w:r>
              <w:t>Polarity 2</w:t>
            </w:r>
          </w:p>
        </w:tc>
      </w:tr>
      <w:tr w14:paraId="36A00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10850602">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5A444760">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3</w:t>
            </w:r>
          </w:p>
        </w:tc>
        <w:tc>
          <w:tcPr>
            <w:tcW w:w="1658" w:type="dxa"/>
            <w:shd w:val="clear" w:color="auto" w:fill="auto"/>
            <w:vAlign w:val="center"/>
          </w:tcPr>
          <w:p w14:paraId="0873271D">
            <w:pPr>
              <w:spacing w:after="0" w:line="240" w:lineRule="auto"/>
              <w:rPr>
                <w:rFonts w:ascii="Verdana" w:hAnsi="Verdana" w:eastAsia="Times New Roman"/>
                <w:color w:val="000000"/>
                <w:sz w:val="18"/>
                <w:szCs w:val="18"/>
              </w:rPr>
            </w:pPr>
            <w:r>
              <w:t>PA8</w:t>
            </w:r>
          </w:p>
        </w:tc>
        <w:tc>
          <w:tcPr>
            <w:tcW w:w="6121" w:type="dxa"/>
            <w:shd w:val="clear" w:color="auto" w:fill="auto"/>
            <w:vAlign w:val="center"/>
          </w:tcPr>
          <w:p w14:paraId="44B032F7">
            <w:pPr>
              <w:spacing w:after="0" w:line="240" w:lineRule="auto"/>
              <w:rPr>
                <w:rFonts w:ascii="Verdana" w:hAnsi="Verdana" w:eastAsia="Times New Roman"/>
                <w:color w:val="000000"/>
                <w:sz w:val="18"/>
                <w:szCs w:val="18"/>
              </w:rPr>
            </w:pPr>
            <w:r>
              <w:t>DHT11 data pin</w:t>
            </w:r>
          </w:p>
        </w:tc>
      </w:tr>
      <w:tr w14:paraId="0FE94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342F9F22">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21F8BBB6">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4</w:t>
            </w:r>
          </w:p>
        </w:tc>
        <w:tc>
          <w:tcPr>
            <w:tcW w:w="1658" w:type="dxa"/>
            <w:shd w:val="clear" w:color="auto" w:fill="auto"/>
            <w:vAlign w:val="center"/>
          </w:tcPr>
          <w:p w14:paraId="5E45FF38">
            <w:pPr>
              <w:spacing w:after="0" w:line="240" w:lineRule="auto"/>
              <w:rPr>
                <w:rFonts w:ascii="Verdana" w:hAnsi="Verdana" w:eastAsia="Times New Roman"/>
                <w:color w:val="000000"/>
                <w:sz w:val="18"/>
                <w:szCs w:val="18"/>
              </w:rPr>
            </w:pPr>
            <w:r>
              <w:t>PA11</w:t>
            </w:r>
          </w:p>
        </w:tc>
        <w:tc>
          <w:tcPr>
            <w:tcW w:w="6121" w:type="dxa"/>
            <w:shd w:val="clear" w:color="auto" w:fill="auto"/>
            <w:vAlign w:val="center"/>
          </w:tcPr>
          <w:p w14:paraId="3E5CF9D6">
            <w:pPr>
              <w:spacing w:after="0" w:line="240" w:lineRule="auto"/>
              <w:rPr>
                <w:rFonts w:ascii="Verdana" w:hAnsi="Verdana" w:eastAsia="Times New Roman"/>
                <w:color w:val="000000"/>
                <w:sz w:val="18"/>
                <w:szCs w:val="18"/>
              </w:rPr>
            </w:pPr>
            <w:r>
              <w:t>Button input for Relay 1</w:t>
            </w:r>
          </w:p>
        </w:tc>
      </w:tr>
      <w:tr w14:paraId="79E05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2538BF82">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0D17B72B">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5</w:t>
            </w:r>
          </w:p>
        </w:tc>
        <w:tc>
          <w:tcPr>
            <w:tcW w:w="1658" w:type="dxa"/>
            <w:shd w:val="clear" w:color="auto" w:fill="auto"/>
            <w:vAlign w:val="center"/>
          </w:tcPr>
          <w:p w14:paraId="61DAB766">
            <w:pPr>
              <w:spacing w:after="0" w:line="240" w:lineRule="auto"/>
              <w:rPr>
                <w:rFonts w:ascii="Verdana" w:hAnsi="Verdana" w:eastAsia="Times New Roman"/>
                <w:color w:val="000000"/>
                <w:sz w:val="18"/>
                <w:szCs w:val="18"/>
              </w:rPr>
            </w:pPr>
            <w:r>
              <w:t>PA12</w:t>
            </w:r>
          </w:p>
        </w:tc>
        <w:tc>
          <w:tcPr>
            <w:tcW w:w="6121" w:type="dxa"/>
            <w:shd w:val="clear" w:color="auto" w:fill="auto"/>
            <w:vAlign w:val="center"/>
          </w:tcPr>
          <w:p w14:paraId="1EBAA889">
            <w:pPr>
              <w:spacing w:after="0" w:line="240" w:lineRule="auto"/>
              <w:rPr>
                <w:rFonts w:ascii="Verdana" w:hAnsi="Verdana" w:eastAsia="Times New Roman"/>
                <w:color w:val="000000"/>
                <w:sz w:val="18"/>
                <w:szCs w:val="18"/>
              </w:rPr>
            </w:pPr>
            <w:r>
              <w:t>Button input for Relay 2</w:t>
            </w:r>
          </w:p>
        </w:tc>
      </w:tr>
      <w:tr w14:paraId="20A95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7DFDB549">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0920A031">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6</w:t>
            </w:r>
          </w:p>
        </w:tc>
        <w:tc>
          <w:tcPr>
            <w:tcW w:w="1658" w:type="dxa"/>
            <w:shd w:val="clear" w:color="auto" w:fill="auto"/>
            <w:vAlign w:val="center"/>
          </w:tcPr>
          <w:p w14:paraId="43AE3637">
            <w:pPr>
              <w:spacing w:after="0" w:line="240" w:lineRule="auto"/>
            </w:pPr>
            <w:r>
              <w:t>PA15</w:t>
            </w:r>
          </w:p>
        </w:tc>
        <w:tc>
          <w:tcPr>
            <w:tcW w:w="6121" w:type="dxa"/>
            <w:shd w:val="clear" w:color="auto" w:fill="auto"/>
            <w:vAlign w:val="center"/>
          </w:tcPr>
          <w:p w14:paraId="0D62C196">
            <w:pPr>
              <w:spacing w:after="0" w:line="240" w:lineRule="auto"/>
            </w:pPr>
            <w:r>
              <w:t>Button input for Relay 3</w:t>
            </w:r>
          </w:p>
        </w:tc>
      </w:tr>
      <w:tr w14:paraId="182D1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78054200">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7CC1F28E">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7</w:t>
            </w:r>
          </w:p>
        </w:tc>
        <w:tc>
          <w:tcPr>
            <w:tcW w:w="1658" w:type="dxa"/>
            <w:shd w:val="clear" w:color="auto" w:fill="auto"/>
            <w:vAlign w:val="center"/>
          </w:tcPr>
          <w:p w14:paraId="37833BD4">
            <w:pPr>
              <w:spacing w:after="0" w:line="240" w:lineRule="auto"/>
            </w:pPr>
            <w:r>
              <w:t>PB3</w:t>
            </w:r>
          </w:p>
        </w:tc>
        <w:tc>
          <w:tcPr>
            <w:tcW w:w="6121" w:type="dxa"/>
            <w:shd w:val="clear" w:color="auto" w:fill="auto"/>
            <w:vAlign w:val="center"/>
          </w:tcPr>
          <w:p w14:paraId="409B12CD">
            <w:pPr>
              <w:spacing w:after="0" w:line="240" w:lineRule="auto"/>
            </w:pPr>
            <w:r>
              <w:t>Button input for Relay 4</w:t>
            </w:r>
          </w:p>
        </w:tc>
      </w:tr>
      <w:tr w14:paraId="6CA7C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6859DCD3">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5A797A4B">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8</w:t>
            </w:r>
          </w:p>
        </w:tc>
        <w:tc>
          <w:tcPr>
            <w:tcW w:w="1658" w:type="dxa"/>
            <w:shd w:val="clear" w:color="auto" w:fill="auto"/>
            <w:vAlign w:val="center"/>
          </w:tcPr>
          <w:p w14:paraId="015581D1">
            <w:pPr>
              <w:spacing w:after="0" w:line="240" w:lineRule="auto"/>
            </w:pPr>
            <w:r>
              <w:t>PA9</w:t>
            </w:r>
          </w:p>
        </w:tc>
        <w:tc>
          <w:tcPr>
            <w:tcW w:w="6121" w:type="dxa"/>
            <w:shd w:val="clear" w:color="auto" w:fill="auto"/>
            <w:vAlign w:val="center"/>
          </w:tcPr>
          <w:p w14:paraId="4861D7FC">
            <w:pPr>
              <w:spacing w:after="0" w:line="240" w:lineRule="auto"/>
            </w:pPr>
            <w:r>
              <w:t>RX for ESP</w:t>
            </w:r>
          </w:p>
        </w:tc>
      </w:tr>
      <w:tr w14:paraId="11A15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47" w:type="dxa"/>
            <w:vMerge w:val="continue"/>
          </w:tcPr>
          <w:p w14:paraId="0C47F063">
            <w:pPr>
              <w:spacing w:after="0" w:line="240" w:lineRule="auto"/>
              <w:jc w:val="right"/>
              <w:rPr>
                <w:rFonts w:ascii="Verdana" w:hAnsi="Verdana" w:eastAsia="Times New Roman"/>
                <w:color w:val="000000"/>
                <w:sz w:val="18"/>
                <w:szCs w:val="18"/>
              </w:rPr>
            </w:pPr>
          </w:p>
        </w:tc>
        <w:tc>
          <w:tcPr>
            <w:tcW w:w="599" w:type="dxa"/>
            <w:shd w:val="clear" w:color="auto" w:fill="auto"/>
            <w:vAlign w:val="center"/>
          </w:tcPr>
          <w:p w14:paraId="3EDDC8CD">
            <w:pPr>
              <w:spacing w:after="0" w:line="240" w:lineRule="auto"/>
              <w:jc w:val="right"/>
              <w:rPr>
                <w:rFonts w:ascii="Verdana" w:hAnsi="Verdana" w:eastAsia="Times New Roman"/>
                <w:color w:val="000000"/>
                <w:sz w:val="18"/>
                <w:szCs w:val="18"/>
              </w:rPr>
            </w:pPr>
            <w:r>
              <w:rPr>
                <w:rFonts w:ascii="Verdana" w:hAnsi="Verdana" w:eastAsia="Times New Roman"/>
                <w:color w:val="000000"/>
                <w:sz w:val="18"/>
                <w:szCs w:val="18"/>
              </w:rPr>
              <w:t>9</w:t>
            </w:r>
          </w:p>
        </w:tc>
        <w:tc>
          <w:tcPr>
            <w:tcW w:w="1658" w:type="dxa"/>
            <w:shd w:val="clear" w:color="auto" w:fill="auto"/>
            <w:vAlign w:val="center"/>
          </w:tcPr>
          <w:p w14:paraId="5D6D3B36">
            <w:pPr>
              <w:spacing w:after="0" w:line="240" w:lineRule="auto"/>
            </w:pPr>
            <w:r>
              <w:t>PA10</w:t>
            </w:r>
          </w:p>
        </w:tc>
        <w:tc>
          <w:tcPr>
            <w:tcW w:w="6121" w:type="dxa"/>
            <w:shd w:val="clear" w:color="auto" w:fill="auto"/>
            <w:vAlign w:val="center"/>
          </w:tcPr>
          <w:p w14:paraId="42855F2F">
            <w:pPr>
              <w:spacing w:after="0" w:line="240" w:lineRule="auto"/>
            </w:pPr>
            <w:r>
              <w:t>TX for ESP</w:t>
            </w:r>
          </w:p>
        </w:tc>
      </w:tr>
    </w:tbl>
    <w:p w14:paraId="31C91D3E"/>
    <w:p w14:paraId="4E471887"/>
    <w:p w14:paraId="55DED6C2">
      <w:pPr>
        <w:pStyle w:val="2"/>
      </w:pPr>
      <w:bookmarkStart w:id="21" w:name="_Toc202263034"/>
      <w:r>
        <w:t>Software</w:t>
      </w:r>
      <w:bookmarkEnd w:id="21"/>
    </w:p>
    <w:p w14:paraId="6BC95F2A">
      <w:pPr>
        <w:pStyle w:val="3"/>
      </w:pPr>
      <w:bookmarkStart w:id="22" w:name="_Toc201698502"/>
      <w:bookmarkStart w:id="23" w:name="_Toc202263035"/>
      <w:r>
        <w:t>System Requirements</w:t>
      </w:r>
      <w:bookmarkEnd w:id="22"/>
      <w:bookmarkEnd w:id="23"/>
    </w:p>
    <w:p w14:paraId="24B8432A">
      <w:pPr>
        <w:pStyle w:val="4"/>
      </w:pPr>
      <w:bookmarkStart w:id="24" w:name="_Toc201698504"/>
      <w:bookmarkStart w:id="25" w:name="_Toc202263036"/>
      <w:r>
        <w:t>Software Requirements</w:t>
      </w:r>
      <w:bookmarkEnd w:id="24"/>
      <w:bookmarkEnd w:id="25"/>
    </w:p>
    <w:p w14:paraId="3DDF81B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used </w:t>
      </w:r>
      <w:r>
        <w:rPr>
          <w:rFonts w:ascii="Times New Roman" w:hAnsi="Times New Roman" w:eastAsia="Times New Roman" w:cs="Times New Roman"/>
          <w:b/>
          <w:bCs/>
          <w:sz w:val="24"/>
          <w:szCs w:val="24"/>
        </w:rPr>
        <w:t>STM32CubeIDE</w:t>
      </w:r>
      <w:r>
        <w:rPr>
          <w:rFonts w:ascii="Times New Roman" w:hAnsi="Times New Roman" w:eastAsia="Times New Roman" w:cs="Times New Roman"/>
          <w:sz w:val="24"/>
          <w:szCs w:val="24"/>
        </w:rPr>
        <w:t xml:space="preserve"> to program the </w:t>
      </w:r>
      <w:r>
        <w:rPr>
          <w:rFonts w:ascii="Times New Roman" w:hAnsi="Times New Roman" w:eastAsia="Times New Roman" w:cs="Times New Roman"/>
          <w:b/>
          <w:bCs/>
          <w:sz w:val="24"/>
          <w:szCs w:val="24"/>
        </w:rPr>
        <w:t>STM32F401RET</w:t>
      </w:r>
      <w:r>
        <w:rPr>
          <w:rFonts w:ascii="Times New Roman" w:hAnsi="Times New Roman" w:eastAsia="Times New Roman" w:cs="Times New Roman"/>
          <w:sz w:val="24"/>
          <w:szCs w:val="24"/>
        </w:rPr>
        <w:t xml:space="preserve"> microcontroller, configure peripherals, and handle debugging. For the </w:t>
      </w:r>
      <w:r>
        <w:rPr>
          <w:rFonts w:ascii="Times New Roman" w:hAnsi="Times New Roman" w:eastAsia="Times New Roman" w:cs="Times New Roman"/>
          <w:b/>
          <w:bCs/>
          <w:sz w:val="24"/>
          <w:szCs w:val="24"/>
        </w:rPr>
        <w:t>ESP8266 Wi-Fi module</w:t>
      </w:r>
      <w:r>
        <w:rPr>
          <w:rFonts w:ascii="Times New Roman" w:hAnsi="Times New Roman" w:eastAsia="Times New Roman" w:cs="Times New Roman"/>
          <w:sz w:val="24"/>
          <w:szCs w:val="24"/>
        </w:rPr>
        <w:t xml:space="preserve">, the </w:t>
      </w:r>
      <w:r>
        <w:rPr>
          <w:rFonts w:ascii="Times New Roman" w:hAnsi="Times New Roman" w:eastAsia="Times New Roman" w:cs="Times New Roman"/>
          <w:b/>
          <w:bCs/>
          <w:sz w:val="24"/>
          <w:szCs w:val="24"/>
        </w:rPr>
        <w:t>Arduino IDE</w:t>
      </w:r>
      <w:r>
        <w:rPr>
          <w:rFonts w:ascii="Times New Roman" w:hAnsi="Times New Roman" w:eastAsia="Times New Roman" w:cs="Times New Roman"/>
          <w:sz w:val="24"/>
          <w:szCs w:val="24"/>
        </w:rPr>
        <w:t xml:space="preserve"> was used to upload code and enable wireless communication with the STM32 via UART.</w:t>
      </w:r>
    </w:p>
    <w:p w14:paraId="1D2C50C1">
      <w:pPr>
        <w:pStyle w:val="4"/>
      </w:pPr>
      <w:bookmarkStart w:id="26" w:name="_Toc202263037"/>
      <w:r>
        <w:t>Web Dashboard</w:t>
      </w:r>
      <w:bookmarkEnd w:id="26"/>
    </w:p>
    <w:p w14:paraId="7F755821">
      <w:pPr>
        <w:jc w:val="center"/>
      </w:pPr>
      <w:r>
        <w:drawing>
          <wp:inline distT="0" distB="0" distL="0" distR="0">
            <wp:extent cx="4739640" cy="2231390"/>
            <wp:effectExtent l="0" t="0" r="3810" b="0"/>
            <wp:docPr id="5" name="Picture 5" descr="C:\Users\DELL\AppData\Local\Packages\5319275A.WhatsAppDesktop_cv1g1gvanyjgm\TempState\2BD0715AD6441BFE81C6644C0C500205\WhatsApp Image 2025-07-01 at 11.31.54_1a22b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AppData\Local\Packages\5319275A.WhatsAppDesktop_cv1g1gvanyjgm\TempState\2BD0715AD6441BFE81C6644C0C500205\WhatsApp Image 2025-07-01 at 11.31.54_1a22b7a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9767" cy="2232000"/>
                    </a:xfrm>
                    <a:prstGeom prst="rect">
                      <a:avLst/>
                    </a:prstGeom>
                    <a:noFill/>
                    <a:ln>
                      <a:noFill/>
                    </a:ln>
                  </pic:spPr>
                </pic:pic>
              </a:graphicData>
            </a:graphic>
          </wp:inline>
        </w:drawing>
      </w:r>
    </w:p>
    <w:p w14:paraId="4ACEB30E">
      <w:pPr>
        <w:pStyle w:val="4"/>
      </w:pPr>
      <w:bookmarkStart w:id="27" w:name="_Toc202263038"/>
      <w:r>
        <w:t>Mobile Dashboard</w:t>
      </w:r>
      <w:bookmarkEnd w:id="27"/>
    </w:p>
    <w:p w14:paraId="2F804AB6">
      <w:pPr>
        <w:jc w:val="center"/>
      </w:pPr>
      <w:r>
        <w:drawing>
          <wp:inline distT="0" distB="0" distL="0" distR="0">
            <wp:extent cx="2114550" cy="2952750"/>
            <wp:effectExtent l="0" t="0" r="0" b="0"/>
            <wp:docPr id="6" name="Picture 6" descr="C:\Users\DELL\AppData\Local\Packages\5319275A.WhatsAppDesktop_cv1g1gvanyjgm\TempState\FB7B1850BA96E427E01404C3ED805CC2\WhatsApp Image 2025-07-01 at 11.34.32_618fb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AppData\Local\Packages\5319275A.WhatsAppDesktop_cv1g1gvanyjgm\TempState\FB7B1850BA96E427E01404C3ED805CC2\WhatsApp Image 2025-07-01 at 11.34.32_618fb7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14550" cy="2952750"/>
                    </a:xfrm>
                    <a:prstGeom prst="rect">
                      <a:avLst/>
                    </a:prstGeom>
                    <a:noFill/>
                    <a:ln>
                      <a:noFill/>
                    </a:ln>
                  </pic:spPr>
                </pic:pic>
              </a:graphicData>
            </a:graphic>
          </wp:inline>
        </w:drawing>
      </w:r>
    </w:p>
    <w:p w14:paraId="3FCD875C"/>
    <w:p w14:paraId="7C6AABFC">
      <w:pPr>
        <w:pStyle w:val="3"/>
      </w:pPr>
      <w:bookmarkStart w:id="28" w:name="_Toc202263039"/>
      <w:r>
        <w:t>Project Image</w:t>
      </w:r>
      <w:bookmarkEnd w:id="28"/>
    </w:p>
    <w:p w14:paraId="19C3322C">
      <w:pPr>
        <w:spacing w:before="100" w:beforeAutospacing="1" w:after="100" w:afterAutospacing="1" w:line="240" w:lineRule="auto"/>
        <w:rPr>
          <w:rFonts w:ascii="Times New Roman" w:hAnsi="Times New Roman" w:eastAsia="Times New Roman" w:cs="Times New Roman"/>
          <w:sz w:val="24"/>
          <w:szCs w:val="24"/>
        </w:rPr>
      </w:pPr>
      <w:r>
        <mc:AlternateContent>
          <mc:Choice Requires="wps">
            <w:drawing>
              <wp:anchor distT="0" distB="0" distL="114300" distR="114300" simplePos="0" relativeHeight="251669504" behindDoc="1" locked="0" layoutInCell="1" allowOverlap="1">
                <wp:simplePos x="0" y="0"/>
                <wp:positionH relativeFrom="column">
                  <wp:posOffset>-66675</wp:posOffset>
                </wp:positionH>
                <wp:positionV relativeFrom="paragraph">
                  <wp:posOffset>3021330</wp:posOffset>
                </wp:positionV>
                <wp:extent cx="2647950" cy="635"/>
                <wp:effectExtent l="0" t="0" r="0" b="8255"/>
                <wp:wrapTight wrapText="bothSides">
                  <wp:wrapPolygon>
                    <wp:start x="0" y="0"/>
                    <wp:lineTo x="0" y="20698"/>
                    <wp:lineTo x="21445" y="20698"/>
                    <wp:lineTo x="21445" y="0"/>
                    <wp:lineTo x="0" y="0"/>
                  </wp:wrapPolygon>
                </wp:wrapTight>
                <wp:docPr id="9"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1BFBA4CD">
                            <w:pPr>
                              <w:pStyle w:val="14"/>
                              <w:jc w:val="both"/>
                              <w:rPr>
                                <w:sz w:val="22"/>
                                <w:szCs w:val="22"/>
                              </w:rPr>
                            </w:pPr>
                            <w:r>
                              <w:t>Figure 4 Project Image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5.25pt;margin-top:237.9pt;height:0.05pt;width:208.5pt;mso-wrap-distance-left:9pt;mso-wrap-distance-right:9pt;z-index:-251646976;mso-width-relative:page;mso-height-relative:page;" fillcolor="#FFFFFF" filled="t" stroked="f" coordsize="21600,21600" wrapcoords="0 0 0 20698 21445 20698 21445 0 0 0" o:gfxdata="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XXR37ZAAAACwEAAA8AAAAAAAAAAQAgAAAAIgAAAGRycy9kb3ducmV2LnhtbFBLAQIU&#10;ABQAAAAIAIdO4kA/NCwQKwIAAHEEAAAOAAAAAAAAAAEAIAAAACgBAABkcnMvZTJvRG9jLnhtbFBL&#10;BQYAAAAABgAGAFkBAADFBQAAAAA=&#10;">
                <v:fill on="t" focussize="0,0"/>
                <v:stroke on="f"/>
                <v:imagedata o:title=""/>
                <o:lock v:ext="edit" aspectratio="f"/>
                <v:textbox inset="0mm,0mm,0mm,0mm" style="mso-fit-shape-to-text:t;">
                  <w:txbxContent>
                    <w:p w14:paraId="1BFBA4CD">
                      <w:pPr>
                        <w:pStyle w:val="14"/>
                        <w:jc w:val="both"/>
                        <w:rPr>
                          <w:sz w:val="22"/>
                          <w:szCs w:val="22"/>
                        </w:rPr>
                      </w:pPr>
                      <w:r>
                        <w:t>Figure 4 Project Image</w:t>
                      </w:r>
                    </w:p>
                  </w:txbxContent>
                </v:textbox>
                <w10:wrap type="tight"/>
              </v:shape>
            </w:pict>
          </mc:Fallback>
        </mc:AlternateContent>
      </w:r>
      <w:r>
        <w:rPr>
          <w:rFonts w:ascii="Times New Roman" w:hAnsi="Times New Roman" w:eastAsia="Times New Roman" w:cs="Times New Roman"/>
          <w:sz w:val="24"/>
          <w:szCs w:val="24"/>
        </w:rPr>
        <w:drawing>
          <wp:inline distT="0" distB="0" distL="0" distR="0">
            <wp:extent cx="5875020" cy="2699385"/>
            <wp:effectExtent l="0" t="0" r="0" b="5715"/>
            <wp:docPr id="7" name="Picture 7" descr="D:\WhatsApp Image 2025-06-30 at 18.12.44_66fce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WhatsApp Image 2025-06-30 at 18.12.44_66fcea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75313" cy="2700000"/>
                    </a:xfrm>
                    <a:prstGeom prst="rect">
                      <a:avLst/>
                    </a:prstGeom>
                    <a:noFill/>
                    <a:ln>
                      <a:noFill/>
                    </a:ln>
                  </pic:spPr>
                </pic:pic>
              </a:graphicData>
            </a:graphic>
          </wp:inline>
        </w:drawing>
      </w:r>
    </w:p>
    <w:p w14:paraId="793A3920"/>
    <w:p w14:paraId="2C06CD5E">
      <w:pPr>
        <w:pStyle w:val="3"/>
      </w:pPr>
      <w:bookmarkStart w:id="29" w:name="_Toc201698508"/>
      <w:bookmarkStart w:id="30" w:name="_Toc202263040"/>
      <w:r>
        <w:t>Software Code</w:t>
      </w:r>
      <w:bookmarkEnd w:id="29"/>
      <w:bookmarkEnd w:id="30"/>
      <w:r>
        <w:t xml:space="preserve"> </w:t>
      </w:r>
    </w:p>
    <w:p w14:paraId="608C0E30">
      <w:pPr>
        <w:rPr>
          <w:rFonts w:hint="default"/>
          <w:lang w:val="en-US"/>
        </w:rPr>
      </w:pPr>
      <w:r>
        <w:rPr>
          <w:rFonts w:hint="default"/>
          <w:lang w:val="en-US"/>
        </w:rPr>
        <w:t>Stm-code</w:t>
      </w:r>
    </w:p>
    <w:p w14:paraId="7D9B551D">
      <w:pPr>
        <w:rPr>
          <w:rFonts w:hint="default"/>
          <w:lang w:val="en-US"/>
        </w:rPr>
      </w:pPr>
      <w:r>
        <w:rPr>
          <w:rFonts w:hint="default"/>
          <w:lang w:val="en-US"/>
        </w:rPr>
        <w:t>Esp-code</w:t>
      </w:r>
      <w:bookmarkStart w:id="33" w:name="_GoBack"/>
      <w:bookmarkEnd w:id="33"/>
    </w:p>
    <w:p w14:paraId="4B8D6B07">
      <w:pPr>
        <w:pStyle w:val="2"/>
      </w:pPr>
      <w:bookmarkStart w:id="31" w:name="_Toc202263041"/>
      <w:r>
        <w:t>Conclusion</w:t>
      </w:r>
      <w:bookmarkEnd w:id="31"/>
    </w:p>
    <w:p w14:paraId="56BFA8CA">
      <w:r>
        <w:t>This Smart Home Automation System efficiently monitors temperature, humidity, and water level using DHT11 and an ultrasonic sensor, and controls up to four appliances through relays. It supports both manual buttons and remote control via the ESP8266 Wi-Fi module. Fan speed is adjusted using PWM based on ADC input. Developed using STM32CubeIDE and Arduino IDE, the system offers a reliable and practical solution for smart home management</w:t>
      </w:r>
    </w:p>
    <w:p w14:paraId="3140DD2E">
      <w:pPr>
        <w:rPr>
          <w:rFonts w:asciiTheme="minorBidi" w:hAnsiTheme="minorBidi"/>
          <w:color w:val="374151"/>
          <w:sz w:val="24"/>
          <w:szCs w:val="24"/>
        </w:rPr>
      </w:pPr>
    </w:p>
    <w:sectPr>
      <w:footerReference r:id="rId5" w:type="default"/>
      <w:pgSz w:w="11906" w:h="16838"/>
      <w:pgMar w:top="1440" w:right="926" w:bottom="1440" w:left="144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Verdana-Bold">
    <w:altName w:val="Verdan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855988"/>
      <w:docPartObj>
        <w:docPartGallery w:val="autotext"/>
      </w:docPartObj>
    </w:sdtPr>
    <w:sdtContent>
      <w:sdt>
        <w:sdtPr>
          <w:id w:val="-1769616900"/>
          <w:docPartObj>
            <w:docPartGallery w:val="autotext"/>
          </w:docPartObj>
        </w:sdtPr>
        <w:sdtContent>
          <w:p w14:paraId="5BD6F798">
            <w:pPr>
              <w:pStyle w:val="1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B3556"/>
    <w:multiLevelType w:val="multilevel"/>
    <w:tmpl w:val="2B3B355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3DC4740"/>
    <w:multiLevelType w:val="multilevel"/>
    <w:tmpl w:val="33DC4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4D4600D"/>
    <w:multiLevelType w:val="multilevel"/>
    <w:tmpl w:val="34D4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AF2F0A"/>
    <w:multiLevelType w:val="multilevel"/>
    <w:tmpl w:val="57AF2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ADF7DA2"/>
    <w:multiLevelType w:val="multilevel"/>
    <w:tmpl w:val="7ADF7DA2"/>
    <w:lvl w:ilvl="0" w:tentative="0">
      <w:start w:val="1"/>
      <w:numFmt w:val="lowerLetter"/>
      <w:pStyle w:val="5"/>
      <w:lvlText w:val="%1."/>
      <w:lvlJc w:val="left"/>
      <w:pPr>
        <w:ind w:left="1080" w:hanging="360"/>
      </w:pPr>
      <w:rPr>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4B"/>
    <w:rsid w:val="0000121B"/>
    <w:rsid w:val="00003A35"/>
    <w:rsid w:val="000067B1"/>
    <w:rsid w:val="000113A2"/>
    <w:rsid w:val="00013A76"/>
    <w:rsid w:val="000149F3"/>
    <w:rsid w:val="00015561"/>
    <w:rsid w:val="0001712A"/>
    <w:rsid w:val="00020539"/>
    <w:rsid w:val="00021ED4"/>
    <w:rsid w:val="0002332B"/>
    <w:rsid w:val="00026629"/>
    <w:rsid w:val="00033FD3"/>
    <w:rsid w:val="000344EC"/>
    <w:rsid w:val="00035E67"/>
    <w:rsid w:val="00036018"/>
    <w:rsid w:val="00036968"/>
    <w:rsid w:val="00036C74"/>
    <w:rsid w:val="00040710"/>
    <w:rsid w:val="00041E22"/>
    <w:rsid w:val="00044A8E"/>
    <w:rsid w:val="000469E2"/>
    <w:rsid w:val="00050CCA"/>
    <w:rsid w:val="000514F7"/>
    <w:rsid w:val="00051938"/>
    <w:rsid w:val="00052687"/>
    <w:rsid w:val="00053E6F"/>
    <w:rsid w:val="0005491B"/>
    <w:rsid w:val="000553B1"/>
    <w:rsid w:val="00055C08"/>
    <w:rsid w:val="00057A84"/>
    <w:rsid w:val="0006000C"/>
    <w:rsid w:val="000611F6"/>
    <w:rsid w:val="00067CD1"/>
    <w:rsid w:val="0007025A"/>
    <w:rsid w:val="00071059"/>
    <w:rsid w:val="00071317"/>
    <w:rsid w:val="000713F6"/>
    <w:rsid w:val="000726F5"/>
    <w:rsid w:val="00072C8E"/>
    <w:rsid w:val="0007413A"/>
    <w:rsid w:val="00074ED4"/>
    <w:rsid w:val="000764DC"/>
    <w:rsid w:val="00076907"/>
    <w:rsid w:val="000815E1"/>
    <w:rsid w:val="00081DF7"/>
    <w:rsid w:val="00082C0B"/>
    <w:rsid w:val="00082FE4"/>
    <w:rsid w:val="0009125F"/>
    <w:rsid w:val="000913FA"/>
    <w:rsid w:val="000948CF"/>
    <w:rsid w:val="00095F34"/>
    <w:rsid w:val="000964C2"/>
    <w:rsid w:val="000A08C8"/>
    <w:rsid w:val="000A221A"/>
    <w:rsid w:val="000A2781"/>
    <w:rsid w:val="000A37C6"/>
    <w:rsid w:val="000A45C3"/>
    <w:rsid w:val="000B3924"/>
    <w:rsid w:val="000B4C1B"/>
    <w:rsid w:val="000B5361"/>
    <w:rsid w:val="000B68D5"/>
    <w:rsid w:val="000B7E55"/>
    <w:rsid w:val="000C0D99"/>
    <w:rsid w:val="000C0F7E"/>
    <w:rsid w:val="000C1EB0"/>
    <w:rsid w:val="000C1F04"/>
    <w:rsid w:val="000C2795"/>
    <w:rsid w:val="000C4003"/>
    <w:rsid w:val="000C51A7"/>
    <w:rsid w:val="000C5C96"/>
    <w:rsid w:val="000C78C5"/>
    <w:rsid w:val="000D00F9"/>
    <w:rsid w:val="000D0745"/>
    <w:rsid w:val="000D1E4C"/>
    <w:rsid w:val="000D2835"/>
    <w:rsid w:val="000D2985"/>
    <w:rsid w:val="000D491A"/>
    <w:rsid w:val="000D5692"/>
    <w:rsid w:val="000D722E"/>
    <w:rsid w:val="000D7845"/>
    <w:rsid w:val="000E14A1"/>
    <w:rsid w:val="000E2D88"/>
    <w:rsid w:val="000E2EAB"/>
    <w:rsid w:val="000E478F"/>
    <w:rsid w:val="000E5F85"/>
    <w:rsid w:val="000E61D0"/>
    <w:rsid w:val="000E66E8"/>
    <w:rsid w:val="000E72BC"/>
    <w:rsid w:val="000F23DC"/>
    <w:rsid w:val="000F311E"/>
    <w:rsid w:val="000F5EC2"/>
    <w:rsid w:val="000F6FBD"/>
    <w:rsid w:val="00102A40"/>
    <w:rsid w:val="00104815"/>
    <w:rsid w:val="00105076"/>
    <w:rsid w:val="00106A4D"/>
    <w:rsid w:val="0011043E"/>
    <w:rsid w:val="00110DD3"/>
    <w:rsid w:val="00113E75"/>
    <w:rsid w:val="00113EBB"/>
    <w:rsid w:val="0012084E"/>
    <w:rsid w:val="001208FF"/>
    <w:rsid w:val="00120C15"/>
    <w:rsid w:val="001240C3"/>
    <w:rsid w:val="00124607"/>
    <w:rsid w:val="00125C7C"/>
    <w:rsid w:val="00126010"/>
    <w:rsid w:val="00126418"/>
    <w:rsid w:val="00130695"/>
    <w:rsid w:val="00130920"/>
    <w:rsid w:val="00130AA2"/>
    <w:rsid w:val="00131A2D"/>
    <w:rsid w:val="001324FE"/>
    <w:rsid w:val="00135AAB"/>
    <w:rsid w:val="00136D73"/>
    <w:rsid w:val="0013735C"/>
    <w:rsid w:val="00137B77"/>
    <w:rsid w:val="00140F45"/>
    <w:rsid w:val="00141293"/>
    <w:rsid w:val="00143379"/>
    <w:rsid w:val="001470E2"/>
    <w:rsid w:val="0015026F"/>
    <w:rsid w:val="00151696"/>
    <w:rsid w:val="00151861"/>
    <w:rsid w:val="00156343"/>
    <w:rsid w:val="00157711"/>
    <w:rsid w:val="00160A52"/>
    <w:rsid w:val="00161412"/>
    <w:rsid w:val="0016277B"/>
    <w:rsid w:val="00163775"/>
    <w:rsid w:val="00163EDC"/>
    <w:rsid w:val="00165F75"/>
    <w:rsid w:val="00165FE5"/>
    <w:rsid w:val="00172383"/>
    <w:rsid w:val="00174593"/>
    <w:rsid w:val="00175D55"/>
    <w:rsid w:val="0017638F"/>
    <w:rsid w:val="001800F6"/>
    <w:rsid w:val="001808F8"/>
    <w:rsid w:val="00183883"/>
    <w:rsid w:val="00186320"/>
    <w:rsid w:val="00186C6E"/>
    <w:rsid w:val="00187601"/>
    <w:rsid w:val="00187F15"/>
    <w:rsid w:val="001902A0"/>
    <w:rsid w:val="00190A21"/>
    <w:rsid w:val="00191C02"/>
    <w:rsid w:val="00192095"/>
    <w:rsid w:val="00192429"/>
    <w:rsid w:val="00196BD4"/>
    <w:rsid w:val="001A300F"/>
    <w:rsid w:val="001A3DF4"/>
    <w:rsid w:val="001A48AB"/>
    <w:rsid w:val="001A4BF7"/>
    <w:rsid w:val="001A5B81"/>
    <w:rsid w:val="001A7AC2"/>
    <w:rsid w:val="001A7C11"/>
    <w:rsid w:val="001A7FD6"/>
    <w:rsid w:val="001B02F7"/>
    <w:rsid w:val="001B0976"/>
    <w:rsid w:val="001B1501"/>
    <w:rsid w:val="001B265A"/>
    <w:rsid w:val="001B300B"/>
    <w:rsid w:val="001B3575"/>
    <w:rsid w:val="001B493B"/>
    <w:rsid w:val="001B4C15"/>
    <w:rsid w:val="001B4EFB"/>
    <w:rsid w:val="001B6076"/>
    <w:rsid w:val="001C134C"/>
    <w:rsid w:val="001C2CDF"/>
    <w:rsid w:val="001C3165"/>
    <w:rsid w:val="001C7B81"/>
    <w:rsid w:val="001D1A08"/>
    <w:rsid w:val="001D1BB7"/>
    <w:rsid w:val="001D3E8D"/>
    <w:rsid w:val="001D6FBD"/>
    <w:rsid w:val="001D721E"/>
    <w:rsid w:val="001E0E8F"/>
    <w:rsid w:val="001E301B"/>
    <w:rsid w:val="001E4E4F"/>
    <w:rsid w:val="001E5494"/>
    <w:rsid w:val="001E5E9E"/>
    <w:rsid w:val="001E7782"/>
    <w:rsid w:val="001F3D38"/>
    <w:rsid w:val="001F7095"/>
    <w:rsid w:val="00201682"/>
    <w:rsid w:val="002021CE"/>
    <w:rsid w:val="002042E7"/>
    <w:rsid w:val="00204C14"/>
    <w:rsid w:val="00205AED"/>
    <w:rsid w:val="00205EC2"/>
    <w:rsid w:val="00207275"/>
    <w:rsid w:val="0021365B"/>
    <w:rsid w:val="002162C5"/>
    <w:rsid w:val="00216BF8"/>
    <w:rsid w:val="00226195"/>
    <w:rsid w:val="0022651D"/>
    <w:rsid w:val="002314F8"/>
    <w:rsid w:val="00233650"/>
    <w:rsid w:val="00234187"/>
    <w:rsid w:val="00234D6B"/>
    <w:rsid w:val="0023573C"/>
    <w:rsid w:val="002359B9"/>
    <w:rsid w:val="00236729"/>
    <w:rsid w:val="00236A5C"/>
    <w:rsid w:val="00236CA8"/>
    <w:rsid w:val="00237BC3"/>
    <w:rsid w:val="00241259"/>
    <w:rsid w:val="00242A56"/>
    <w:rsid w:val="00244CCB"/>
    <w:rsid w:val="00245DE2"/>
    <w:rsid w:val="00246DD7"/>
    <w:rsid w:val="0024776B"/>
    <w:rsid w:val="0024776C"/>
    <w:rsid w:val="00247ED0"/>
    <w:rsid w:val="00251170"/>
    <w:rsid w:val="002548BD"/>
    <w:rsid w:val="00255731"/>
    <w:rsid w:val="00256029"/>
    <w:rsid w:val="0025641E"/>
    <w:rsid w:val="00256CEA"/>
    <w:rsid w:val="002602B7"/>
    <w:rsid w:val="002612AE"/>
    <w:rsid w:val="0026132B"/>
    <w:rsid w:val="00263EE8"/>
    <w:rsid w:val="00265D78"/>
    <w:rsid w:val="00267386"/>
    <w:rsid w:val="00272C61"/>
    <w:rsid w:val="00272D14"/>
    <w:rsid w:val="00274ABA"/>
    <w:rsid w:val="00277300"/>
    <w:rsid w:val="0028200E"/>
    <w:rsid w:val="00283283"/>
    <w:rsid w:val="00285461"/>
    <w:rsid w:val="00291CFC"/>
    <w:rsid w:val="00292B04"/>
    <w:rsid w:val="0029378F"/>
    <w:rsid w:val="00294857"/>
    <w:rsid w:val="00295BF3"/>
    <w:rsid w:val="002A15EA"/>
    <w:rsid w:val="002A1BE7"/>
    <w:rsid w:val="002A3F30"/>
    <w:rsid w:val="002A5FB2"/>
    <w:rsid w:val="002A73AB"/>
    <w:rsid w:val="002B01D6"/>
    <w:rsid w:val="002B046F"/>
    <w:rsid w:val="002B313C"/>
    <w:rsid w:val="002B5997"/>
    <w:rsid w:val="002C1C7C"/>
    <w:rsid w:val="002C2249"/>
    <w:rsid w:val="002C305A"/>
    <w:rsid w:val="002C3BCB"/>
    <w:rsid w:val="002C4230"/>
    <w:rsid w:val="002C4C9C"/>
    <w:rsid w:val="002C58FD"/>
    <w:rsid w:val="002C6667"/>
    <w:rsid w:val="002C70AC"/>
    <w:rsid w:val="002D0243"/>
    <w:rsid w:val="002D0467"/>
    <w:rsid w:val="002D2268"/>
    <w:rsid w:val="002D4D25"/>
    <w:rsid w:val="002D57F2"/>
    <w:rsid w:val="002D612E"/>
    <w:rsid w:val="002D6325"/>
    <w:rsid w:val="002E2419"/>
    <w:rsid w:val="002E3242"/>
    <w:rsid w:val="002E6B14"/>
    <w:rsid w:val="002F0DAD"/>
    <w:rsid w:val="002F1745"/>
    <w:rsid w:val="002F40CC"/>
    <w:rsid w:val="002F4274"/>
    <w:rsid w:val="002F460A"/>
    <w:rsid w:val="002F4ECC"/>
    <w:rsid w:val="002F5978"/>
    <w:rsid w:val="002F6618"/>
    <w:rsid w:val="00300CCF"/>
    <w:rsid w:val="00302704"/>
    <w:rsid w:val="00302D1E"/>
    <w:rsid w:val="00303D8F"/>
    <w:rsid w:val="00303F19"/>
    <w:rsid w:val="003107F7"/>
    <w:rsid w:val="00314404"/>
    <w:rsid w:val="00315BFE"/>
    <w:rsid w:val="00315E72"/>
    <w:rsid w:val="00317623"/>
    <w:rsid w:val="00321EE1"/>
    <w:rsid w:val="0032574C"/>
    <w:rsid w:val="003273E5"/>
    <w:rsid w:val="003302C1"/>
    <w:rsid w:val="0033083A"/>
    <w:rsid w:val="00330D14"/>
    <w:rsid w:val="00331E6F"/>
    <w:rsid w:val="00332F61"/>
    <w:rsid w:val="00336506"/>
    <w:rsid w:val="00337FAD"/>
    <w:rsid w:val="00342474"/>
    <w:rsid w:val="003432D2"/>
    <w:rsid w:val="00344AA3"/>
    <w:rsid w:val="00344DA8"/>
    <w:rsid w:val="00345DAC"/>
    <w:rsid w:val="00347342"/>
    <w:rsid w:val="003477BD"/>
    <w:rsid w:val="00353BFA"/>
    <w:rsid w:val="0035491C"/>
    <w:rsid w:val="00355149"/>
    <w:rsid w:val="003600DA"/>
    <w:rsid w:val="00360CDA"/>
    <w:rsid w:val="003618DD"/>
    <w:rsid w:val="003626C5"/>
    <w:rsid w:val="0036318D"/>
    <w:rsid w:val="00365A1A"/>
    <w:rsid w:val="00366334"/>
    <w:rsid w:val="0036731F"/>
    <w:rsid w:val="003674F1"/>
    <w:rsid w:val="00367F10"/>
    <w:rsid w:val="003712F7"/>
    <w:rsid w:val="0037235A"/>
    <w:rsid w:val="00372C04"/>
    <w:rsid w:val="00373403"/>
    <w:rsid w:val="0037372F"/>
    <w:rsid w:val="003740B0"/>
    <w:rsid w:val="003806A7"/>
    <w:rsid w:val="0038122E"/>
    <w:rsid w:val="00381725"/>
    <w:rsid w:val="00381CCE"/>
    <w:rsid w:val="003828FD"/>
    <w:rsid w:val="00383216"/>
    <w:rsid w:val="00384377"/>
    <w:rsid w:val="00384458"/>
    <w:rsid w:val="00385B77"/>
    <w:rsid w:val="0039110D"/>
    <w:rsid w:val="00391409"/>
    <w:rsid w:val="0039285F"/>
    <w:rsid w:val="00393368"/>
    <w:rsid w:val="003934EF"/>
    <w:rsid w:val="00394101"/>
    <w:rsid w:val="00396805"/>
    <w:rsid w:val="00396D52"/>
    <w:rsid w:val="003970E0"/>
    <w:rsid w:val="003A193F"/>
    <w:rsid w:val="003A293D"/>
    <w:rsid w:val="003A2C10"/>
    <w:rsid w:val="003A37F7"/>
    <w:rsid w:val="003A676A"/>
    <w:rsid w:val="003A6EBE"/>
    <w:rsid w:val="003B0FDE"/>
    <w:rsid w:val="003B14EE"/>
    <w:rsid w:val="003B4421"/>
    <w:rsid w:val="003B60E5"/>
    <w:rsid w:val="003C0BB8"/>
    <w:rsid w:val="003C19B4"/>
    <w:rsid w:val="003C20DE"/>
    <w:rsid w:val="003C2659"/>
    <w:rsid w:val="003C44DC"/>
    <w:rsid w:val="003C620A"/>
    <w:rsid w:val="003C6FC5"/>
    <w:rsid w:val="003D23BB"/>
    <w:rsid w:val="003D2CDF"/>
    <w:rsid w:val="003D6453"/>
    <w:rsid w:val="003D7CF7"/>
    <w:rsid w:val="003E0A20"/>
    <w:rsid w:val="003E1899"/>
    <w:rsid w:val="003E4EB6"/>
    <w:rsid w:val="003F0C45"/>
    <w:rsid w:val="003F21B2"/>
    <w:rsid w:val="003F6015"/>
    <w:rsid w:val="003F714F"/>
    <w:rsid w:val="003F7A37"/>
    <w:rsid w:val="00401A5E"/>
    <w:rsid w:val="00401BC1"/>
    <w:rsid w:val="0040428C"/>
    <w:rsid w:val="00404BF1"/>
    <w:rsid w:val="00405AC5"/>
    <w:rsid w:val="00405D91"/>
    <w:rsid w:val="00406D2D"/>
    <w:rsid w:val="00407D75"/>
    <w:rsid w:val="00410C52"/>
    <w:rsid w:val="00415093"/>
    <w:rsid w:val="0041538A"/>
    <w:rsid w:val="004159C5"/>
    <w:rsid w:val="00415D51"/>
    <w:rsid w:val="00415EB4"/>
    <w:rsid w:val="00416C4E"/>
    <w:rsid w:val="00417DF2"/>
    <w:rsid w:val="004205EC"/>
    <w:rsid w:val="0042093D"/>
    <w:rsid w:val="00420CA6"/>
    <w:rsid w:val="00422328"/>
    <w:rsid w:val="00422618"/>
    <w:rsid w:val="00427373"/>
    <w:rsid w:val="004308F4"/>
    <w:rsid w:val="00431A41"/>
    <w:rsid w:val="00432250"/>
    <w:rsid w:val="00432B46"/>
    <w:rsid w:val="00434B9D"/>
    <w:rsid w:val="004372B0"/>
    <w:rsid w:val="0044140B"/>
    <w:rsid w:val="00441876"/>
    <w:rsid w:val="004422A4"/>
    <w:rsid w:val="0044288B"/>
    <w:rsid w:val="00443EC8"/>
    <w:rsid w:val="0044416D"/>
    <w:rsid w:val="00446943"/>
    <w:rsid w:val="004540B5"/>
    <w:rsid w:val="0045580B"/>
    <w:rsid w:val="004614E4"/>
    <w:rsid w:val="00464384"/>
    <w:rsid w:val="00467B53"/>
    <w:rsid w:val="00470911"/>
    <w:rsid w:val="00474541"/>
    <w:rsid w:val="004762B7"/>
    <w:rsid w:val="004765E9"/>
    <w:rsid w:val="004766A0"/>
    <w:rsid w:val="00476F4F"/>
    <w:rsid w:val="00483E66"/>
    <w:rsid w:val="0048433D"/>
    <w:rsid w:val="00487A95"/>
    <w:rsid w:val="00487B0B"/>
    <w:rsid w:val="004916FA"/>
    <w:rsid w:val="00491EC9"/>
    <w:rsid w:val="00492B0E"/>
    <w:rsid w:val="00492BD9"/>
    <w:rsid w:val="00492C44"/>
    <w:rsid w:val="00492F9F"/>
    <w:rsid w:val="0049382A"/>
    <w:rsid w:val="00494B7F"/>
    <w:rsid w:val="00494D98"/>
    <w:rsid w:val="00495362"/>
    <w:rsid w:val="00495614"/>
    <w:rsid w:val="0049616D"/>
    <w:rsid w:val="004A012C"/>
    <w:rsid w:val="004A5161"/>
    <w:rsid w:val="004A7E8B"/>
    <w:rsid w:val="004A7FBE"/>
    <w:rsid w:val="004B234F"/>
    <w:rsid w:val="004B4B8C"/>
    <w:rsid w:val="004B55DB"/>
    <w:rsid w:val="004B5CD0"/>
    <w:rsid w:val="004B605E"/>
    <w:rsid w:val="004B7C3B"/>
    <w:rsid w:val="004C01B9"/>
    <w:rsid w:val="004C08B2"/>
    <w:rsid w:val="004C0B2E"/>
    <w:rsid w:val="004C1BF3"/>
    <w:rsid w:val="004C1F11"/>
    <w:rsid w:val="004C3229"/>
    <w:rsid w:val="004C5973"/>
    <w:rsid w:val="004D2D84"/>
    <w:rsid w:val="004D3AF6"/>
    <w:rsid w:val="004D46B4"/>
    <w:rsid w:val="004D47DC"/>
    <w:rsid w:val="004D4EF3"/>
    <w:rsid w:val="004D54A7"/>
    <w:rsid w:val="004D6D4F"/>
    <w:rsid w:val="004D7A8A"/>
    <w:rsid w:val="004E095F"/>
    <w:rsid w:val="004E795B"/>
    <w:rsid w:val="004F39D6"/>
    <w:rsid w:val="004F7DF8"/>
    <w:rsid w:val="00500B3B"/>
    <w:rsid w:val="00504439"/>
    <w:rsid w:val="005056E8"/>
    <w:rsid w:val="0050591C"/>
    <w:rsid w:val="005064D7"/>
    <w:rsid w:val="005107CE"/>
    <w:rsid w:val="00510A6B"/>
    <w:rsid w:val="00514F56"/>
    <w:rsid w:val="005172E3"/>
    <w:rsid w:val="00520D22"/>
    <w:rsid w:val="0052559B"/>
    <w:rsid w:val="00526395"/>
    <w:rsid w:val="00527121"/>
    <w:rsid w:val="005277C2"/>
    <w:rsid w:val="00530C87"/>
    <w:rsid w:val="0053144C"/>
    <w:rsid w:val="00532553"/>
    <w:rsid w:val="0053394F"/>
    <w:rsid w:val="00533AE5"/>
    <w:rsid w:val="00535399"/>
    <w:rsid w:val="005353D1"/>
    <w:rsid w:val="005356E4"/>
    <w:rsid w:val="0054026B"/>
    <w:rsid w:val="00540B0C"/>
    <w:rsid w:val="00543370"/>
    <w:rsid w:val="00544992"/>
    <w:rsid w:val="00545807"/>
    <w:rsid w:val="005505FB"/>
    <w:rsid w:val="00550F8A"/>
    <w:rsid w:val="0055153E"/>
    <w:rsid w:val="00555310"/>
    <w:rsid w:val="00557BAB"/>
    <w:rsid w:val="00557E3E"/>
    <w:rsid w:val="00561700"/>
    <w:rsid w:val="00562CB8"/>
    <w:rsid w:val="00564F10"/>
    <w:rsid w:val="0056533E"/>
    <w:rsid w:val="005675D2"/>
    <w:rsid w:val="00567BCE"/>
    <w:rsid w:val="00567F1C"/>
    <w:rsid w:val="005709F4"/>
    <w:rsid w:val="00574848"/>
    <w:rsid w:val="00576763"/>
    <w:rsid w:val="005779CA"/>
    <w:rsid w:val="00577E84"/>
    <w:rsid w:val="00582171"/>
    <w:rsid w:val="005847CC"/>
    <w:rsid w:val="00584A9D"/>
    <w:rsid w:val="00586F8E"/>
    <w:rsid w:val="00587174"/>
    <w:rsid w:val="00587348"/>
    <w:rsid w:val="00587CBA"/>
    <w:rsid w:val="005905DB"/>
    <w:rsid w:val="0059268B"/>
    <w:rsid w:val="005940D7"/>
    <w:rsid w:val="005A46A5"/>
    <w:rsid w:val="005A47A2"/>
    <w:rsid w:val="005A71CC"/>
    <w:rsid w:val="005A7799"/>
    <w:rsid w:val="005B1C60"/>
    <w:rsid w:val="005C2448"/>
    <w:rsid w:val="005C26BC"/>
    <w:rsid w:val="005C7A6B"/>
    <w:rsid w:val="005D4A87"/>
    <w:rsid w:val="005D56CD"/>
    <w:rsid w:val="005D612D"/>
    <w:rsid w:val="005D79BC"/>
    <w:rsid w:val="005D7E19"/>
    <w:rsid w:val="005E0345"/>
    <w:rsid w:val="005E1208"/>
    <w:rsid w:val="005E4D08"/>
    <w:rsid w:val="005E590C"/>
    <w:rsid w:val="005E6097"/>
    <w:rsid w:val="005F0D01"/>
    <w:rsid w:val="005F4285"/>
    <w:rsid w:val="00601040"/>
    <w:rsid w:val="006103C5"/>
    <w:rsid w:val="00610DED"/>
    <w:rsid w:val="00611A2D"/>
    <w:rsid w:val="00611A8C"/>
    <w:rsid w:val="0061399A"/>
    <w:rsid w:val="00614471"/>
    <w:rsid w:val="00617590"/>
    <w:rsid w:val="006175F0"/>
    <w:rsid w:val="006206EC"/>
    <w:rsid w:val="006207F4"/>
    <w:rsid w:val="0062141A"/>
    <w:rsid w:val="00621EE7"/>
    <w:rsid w:val="0062221B"/>
    <w:rsid w:val="00623D15"/>
    <w:rsid w:val="00626D42"/>
    <w:rsid w:val="00631944"/>
    <w:rsid w:val="006324CA"/>
    <w:rsid w:val="00637553"/>
    <w:rsid w:val="0064340C"/>
    <w:rsid w:val="006436A5"/>
    <w:rsid w:val="00645CA5"/>
    <w:rsid w:val="0064719E"/>
    <w:rsid w:val="0064768A"/>
    <w:rsid w:val="00650BF5"/>
    <w:rsid w:val="0065245E"/>
    <w:rsid w:val="0065275C"/>
    <w:rsid w:val="006529DE"/>
    <w:rsid w:val="00652ADA"/>
    <w:rsid w:val="00652DF9"/>
    <w:rsid w:val="006541A5"/>
    <w:rsid w:val="00654498"/>
    <w:rsid w:val="00655306"/>
    <w:rsid w:val="0065607F"/>
    <w:rsid w:val="006579CE"/>
    <w:rsid w:val="00657DF6"/>
    <w:rsid w:val="00661965"/>
    <w:rsid w:val="00664D83"/>
    <w:rsid w:val="00665938"/>
    <w:rsid w:val="00672923"/>
    <w:rsid w:val="00673C1A"/>
    <w:rsid w:val="006747DD"/>
    <w:rsid w:val="006778CA"/>
    <w:rsid w:val="00680028"/>
    <w:rsid w:val="0068159A"/>
    <w:rsid w:val="006815E0"/>
    <w:rsid w:val="00685E6A"/>
    <w:rsid w:val="00691F66"/>
    <w:rsid w:val="0069350C"/>
    <w:rsid w:val="00695CE6"/>
    <w:rsid w:val="00695F3D"/>
    <w:rsid w:val="006964EF"/>
    <w:rsid w:val="006A3FE2"/>
    <w:rsid w:val="006A4340"/>
    <w:rsid w:val="006A5413"/>
    <w:rsid w:val="006A6C69"/>
    <w:rsid w:val="006B5071"/>
    <w:rsid w:val="006B6625"/>
    <w:rsid w:val="006B6F23"/>
    <w:rsid w:val="006B74FA"/>
    <w:rsid w:val="006B7553"/>
    <w:rsid w:val="006B7966"/>
    <w:rsid w:val="006C49B2"/>
    <w:rsid w:val="006D02B9"/>
    <w:rsid w:val="006D2911"/>
    <w:rsid w:val="006D3269"/>
    <w:rsid w:val="006D3328"/>
    <w:rsid w:val="006D5960"/>
    <w:rsid w:val="006D6226"/>
    <w:rsid w:val="006D67EA"/>
    <w:rsid w:val="006D75F7"/>
    <w:rsid w:val="006E1B19"/>
    <w:rsid w:val="006F033B"/>
    <w:rsid w:val="006F0AE5"/>
    <w:rsid w:val="006F1682"/>
    <w:rsid w:val="006F2A1C"/>
    <w:rsid w:val="006F38DD"/>
    <w:rsid w:val="006F7E85"/>
    <w:rsid w:val="00700E88"/>
    <w:rsid w:val="007020A7"/>
    <w:rsid w:val="007048E1"/>
    <w:rsid w:val="007115ED"/>
    <w:rsid w:val="00712282"/>
    <w:rsid w:val="00712C74"/>
    <w:rsid w:val="00713963"/>
    <w:rsid w:val="00715662"/>
    <w:rsid w:val="00716CAC"/>
    <w:rsid w:val="00722A5F"/>
    <w:rsid w:val="00724ED3"/>
    <w:rsid w:val="00725177"/>
    <w:rsid w:val="0072607F"/>
    <w:rsid w:val="00726AC6"/>
    <w:rsid w:val="0072762C"/>
    <w:rsid w:val="007277C2"/>
    <w:rsid w:val="007313A8"/>
    <w:rsid w:val="00734159"/>
    <w:rsid w:val="00734176"/>
    <w:rsid w:val="00734B0E"/>
    <w:rsid w:val="0073758C"/>
    <w:rsid w:val="007402EA"/>
    <w:rsid w:val="00744801"/>
    <w:rsid w:val="007463AD"/>
    <w:rsid w:val="00747A84"/>
    <w:rsid w:val="00752120"/>
    <w:rsid w:val="00752672"/>
    <w:rsid w:val="007602EE"/>
    <w:rsid w:val="00763525"/>
    <w:rsid w:val="00763BAC"/>
    <w:rsid w:val="007675B7"/>
    <w:rsid w:val="007700FE"/>
    <w:rsid w:val="0077332C"/>
    <w:rsid w:val="00773A40"/>
    <w:rsid w:val="00775BB2"/>
    <w:rsid w:val="00781A70"/>
    <w:rsid w:val="00781B5C"/>
    <w:rsid w:val="007842E2"/>
    <w:rsid w:val="00786FDF"/>
    <w:rsid w:val="00787D9A"/>
    <w:rsid w:val="007902A3"/>
    <w:rsid w:val="00793D23"/>
    <w:rsid w:val="007956BD"/>
    <w:rsid w:val="007A0178"/>
    <w:rsid w:val="007A0AA2"/>
    <w:rsid w:val="007A1541"/>
    <w:rsid w:val="007A2040"/>
    <w:rsid w:val="007A54B6"/>
    <w:rsid w:val="007B0FB7"/>
    <w:rsid w:val="007B14D3"/>
    <w:rsid w:val="007B2973"/>
    <w:rsid w:val="007B2A44"/>
    <w:rsid w:val="007B2B4F"/>
    <w:rsid w:val="007B3A59"/>
    <w:rsid w:val="007B48FF"/>
    <w:rsid w:val="007B5D32"/>
    <w:rsid w:val="007C0236"/>
    <w:rsid w:val="007C1B67"/>
    <w:rsid w:val="007C228D"/>
    <w:rsid w:val="007C2651"/>
    <w:rsid w:val="007C2FCC"/>
    <w:rsid w:val="007C58DB"/>
    <w:rsid w:val="007C6F09"/>
    <w:rsid w:val="007C7BAD"/>
    <w:rsid w:val="007C7BD0"/>
    <w:rsid w:val="007D1700"/>
    <w:rsid w:val="007D2E4C"/>
    <w:rsid w:val="007D5378"/>
    <w:rsid w:val="007D54FA"/>
    <w:rsid w:val="007D7102"/>
    <w:rsid w:val="007E42F7"/>
    <w:rsid w:val="007E6109"/>
    <w:rsid w:val="007E6237"/>
    <w:rsid w:val="007F004B"/>
    <w:rsid w:val="007F0700"/>
    <w:rsid w:val="007F1B81"/>
    <w:rsid w:val="007F23B3"/>
    <w:rsid w:val="007F2AC6"/>
    <w:rsid w:val="007F4347"/>
    <w:rsid w:val="007F5C7F"/>
    <w:rsid w:val="007F638B"/>
    <w:rsid w:val="007F7C65"/>
    <w:rsid w:val="0080123B"/>
    <w:rsid w:val="00804021"/>
    <w:rsid w:val="00804AB7"/>
    <w:rsid w:val="00807CC8"/>
    <w:rsid w:val="00811F21"/>
    <w:rsid w:val="00812C70"/>
    <w:rsid w:val="00812D54"/>
    <w:rsid w:val="00814F51"/>
    <w:rsid w:val="00815C9E"/>
    <w:rsid w:val="00815CBB"/>
    <w:rsid w:val="00815E18"/>
    <w:rsid w:val="008164E6"/>
    <w:rsid w:val="00816A30"/>
    <w:rsid w:val="00816A8B"/>
    <w:rsid w:val="00820FA6"/>
    <w:rsid w:val="00821F26"/>
    <w:rsid w:val="00823333"/>
    <w:rsid w:val="00823719"/>
    <w:rsid w:val="00823CD4"/>
    <w:rsid w:val="008248FF"/>
    <w:rsid w:val="00827B17"/>
    <w:rsid w:val="00830DDC"/>
    <w:rsid w:val="00832EEE"/>
    <w:rsid w:val="0083530A"/>
    <w:rsid w:val="008370FC"/>
    <w:rsid w:val="00837325"/>
    <w:rsid w:val="00840748"/>
    <w:rsid w:val="00840E27"/>
    <w:rsid w:val="0084228B"/>
    <w:rsid w:val="00843C4D"/>
    <w:rsid w:val="00845EB0"/>
    <w:rsid w:val="008511E6"/>
    <w:rsid w:val="00851630"/>
    <w:rsid w:val="00851D27"/>
    <w:rsid w:val="00852332"/>
    <w:rsid w:val="00852EDC"/>
    <w:rsid w:val="00852FA0"/>
    <w:rsid w:val="0085371F"/>
    <w:rsid w:val="00854432"/>
    <w:rsid w:val="00855D7C"/>
    <w:rsid w:val="00856D73"/>
    <w:rsid w:val="00857D57"/>
    <w:rsid w:val="00860393"/>
    <w:rsid w:val="00860D8A"/>
    <w:rsid w:val="00861B6A"/>
    <w:rsid w:val="00861EBD"/>
    <w:rsid w:val="0086473A"/>
    <w:rsid w:val="008657DB"/>
    <w:rsid w:val="00870DB1"/>
    <w:rsid w:val="00871F78"/>
    <w:rsid w:val="00874FCE"/>
    <w:rsid w:val="0087529C"/>
    <w:rsid w:val="00875858"/>
    <w:rsid w:val="0088008A"/>
    <w:rsid w:val="00880F45"/>
    <w:rsid w:val="008831BA"/>
    <w:rsid w:val="00883DA0"/>
    <w:rsid w:val="008842DB"/>
    <w:rsid w:val="00884F32"/>
    <w:rsid w:val="008854B0"/>
    <w:rsid w:val="0089183C"/>
    <w:rsid w:val="008925B8"/>
    <w:rsid w:val="00893D0D"/>
    <w:rsid w:val="008940B7"/>
    <w:rsid w:val="00894365"/>
    <w:rsid w:val="0089571E"/>
    <w:rsid w:val="00896AC2"/>
    <w:rsid w:val="00897BCE"/>
    <w:rsid w:val="008A0504"/>
    <w:rsid w:val="008A060C"/>
    <w:rsid w:val="008A1301"/>
    <w:rsid w:val="008A1A22"/>
    <w:rsid w:val="008A1F78"/>
    <w:rsid w:val="008A299F"/>
    <w:rsid w:val="008A3673"/>
    <w:rsid w:val="008A3A8E"/>
    <w:rsid w:val="008A3AEA"/>
    <w:rsid w:val="008A4529"/>
    <w:rsid w:val="008A5D95"/>
    <w:rsid w:val="008A7BE6"/>
    <w:rsid w:val="008B026A"/>
    <w:rsid w:val="008B2150"/>
    <w:rsid w:val="008B3EDA"/>
    <w:rsid w:val="008B487A"/>
    <w:rsid w:val="008B6CE4"/>
    <w:rsid w:val="008B77EA"/>
    <w:rsid w:val="008C25CE"/>
    <w:rsid w:val="008C3745"/>
    <w:rsid w:val="008C6BFF"/>
    <w:rsid w:val="008C70D1"/>
    <w:rsid w:val="008D0DC1"/>
    <w:rsid w:val="008D3444"/>
    <w:rsid w:val="008D3949"/>
    <w:rsid w:val="008D3D25"/>
    <w:rsid w:val="008D7C86"/>
    <w:rsid w:val="008D7C94"/>
    <w:rsid w:val="008D7DC1"/>
    <w:rsid w:val="008E16C5"/>
    <w:rsid w:val="008E389A"/>
    <w:rsid w:val="008E68E8"/>
    <w:rsid w:val="008E7189"/>
    <w:rsid w:val="008E7D0C"/>
    <w:rsid w:val="008F2242"/>
    <w:rsid w:val="008F33FA"/>
    <w:rsid w:val="008F3E11"/>
    <w:rsid w:val="009006B4"/>
    <w:rsid w:val="00902C21"/>
    <w:rsid w:val="009032B5"/>
    <w:rsid w:val="00904DDD"/>
    <w:rsid w:val="00905CE7"/>
    <w:rsid w:val="00906D9B"/>
    <w:rsid w:val="009078B5"/>
    <w:rsid w:val="0091007B"/>
    <w:rsid w:val="00911DDD"/>
    <w:rsid w:val="00912C71"/>
    <w:rsid w:val="009130B2"/>
    <w:rsid w:val="009148A6"/>
    <w:rsid w:val="009151DC"/>
    <w:rsid w:val="00915D91"/>
    <w:rsid w:val="00915F8E"/>
    <w:rsid w:val="00917908"/>
    <w:rsid w:val="00920D76"/>
    <w:rsid w:val="00921401"/>
    <w:rsid w:val="009214ED"/>
    <w:rsid w:val="0092172A"/>
    <w:rsid w:val="00921C00"/>
    <w:rsid w:val="00922542"/>
    <w:rsid w:val="00922FCF"/>
    <w:rsid w:val="00923922"/>
    <w:rsid w:val="0092467F"/>
    <w:rsid w:val="00934571"/>
    <w:rsid w:val="009349AC"/>
    <w:rsid w:val="00935117"/>
    <w:rsid w:val="00942459"/>
    <w:rsid w:val="009429C0"/>
    <w:rsid w:val="00942C64"/>
    <w:rsid w:val="00942D32"/>
    <w:rsid w:val="0094445C"/>
    <w:rsid w:val="00947ABF"/>
    <w:rsid w:val="00950942"/>
    <w:rsid w:val="00951014"/>
    <w:rsid w:val="0095178D"/>
    <w:rsid w:val="0095220C"/>
    <w:rsid w:val="009530D9"/>
    <w:rsid w:val="0095704B"/>
    <w:rsid w:val="009613B4"/>
    <w:rsid w:val="0096557B"/>
    <w:rsid w:val="0096729C"/>
    <w:rsid w:val="00967D5C"/>
    <w:rsid w:val="0097132A"/>
    <w:rsid w:val="0097314B"/>
    <w:rsid w:val="0097567E"/>
    <w:rsid w:val="009801DA"/>
    <w:rsid w:val="00981802"/>
    <w:rsid w:val="009820CB"/>
    <w:rsid w:val="00983AF8"/>
    <w:rsid w:val="00984749"/>
    <w:rsid w:val="00986731"/>
    <w:rsid w:val="00991388"/>
    <w:rsid w:val="0099244F"/>
    <w:rsid w:val="0099276D"/>
    <w:rsid w:val="00993F27"/>
    <w:rsid w:val="00994688"/>
    <w:rsid w:val="00994A20"/>
    <w:rsid w:val="00997907"/>
    <w:rsid w:val="009A0097"/>
    <w:rsid w:val="009A1A56"/>
    <w:rsid w:val="009A1C57"/>
    <w:rsid w:val="009A1D83"/>
    <w:rsid w:val="009A3BA9"/>
    <w:rsid w:val="009A5FC7"/>
    <w:rsid w:val="009A6FAA"/>
    <w:rsid w:val="009A7902"/>
    <w:rsid w:val="009B2683"/>
    <w:rsid w:val="009B523E"/>
    <w:rsid w:val="009B5AED"/>
    <w:rsid w:val="009B63DC"/>
    <w:rsid w:val="009C0C35"/>
    <w:rsid w:val="009C134D"/>
    <w:rsid w:val="009C5B2C"/>
    <w:rsid w:val="009C5B46"/>
    <w:rsid w:val="009C5FC4"/>
    <w:rsid w:val="009C6CB5"/>
    <w:rsid w:val="009C7414"/>
    <w:rsid w:val="009C7860"/>
    <w:rsid w:val="009D1678"/>
    <w:rsid w:val="009D21D6"/>
    <w:rsid w:val="009D26D4"/>
    <w:rsid w:val="009D33DD"/>
    <w:rsid w:val="009D53E2"/>
    <w:rsid w:val="009D5F21"/>
    <w:rsid w:val="009D69A6"/>
    <w:rsid w:val="009D7081"/>
    <w:rsid w:val="009E079F"/>
    <w:rsid w:val="009E2300"/>
    <w:rsid w:val="009E236F"/>
    <w:rsid w:val="009E4CEB"/>
    <w:rsid w:val="009E5AFA"/>
    <w:rsid w:val="009E7BF0"/>
    <w:rsid w:val="009F00C1"/>
    <w:rsid w:val="009F0AEF"/>
    <w:rsid w:val="009F1254"/>
    <w:rsid w:val="009F149C"/>
    <w:rsid w:val="009F40C9"/>
    <w:rsid w:val="00A01687"/>
    <w:rsid w:val="00A0275C"/>
    <w:rsid w:val="00A02ED3"/>
    <w:rsid w:val="00A043F5"/>
    <w:rsid w:val="00A07186"/>
    <w:rsid w:val="00A0766D"/>
    <w:rsid w:val="00A078E1"/>
    <w:rsid w:val="00A11704"/>
    <w:rsid w:val="00A13BAB"/>
    <w:rsid w:val="00A15840"/>
    <w:rsid w:val="00A16690"/>
    <w:rsid w:val="00A17559"/>
    <w:rsid w:val="00A1775C"/>
    <w:rsid w:val="00A203CC"/>
    <w:rsid w:val="00A21E15"/>
    <w:rsid w:val="00A22A87"/>
    <w:rsid w:val="00A24539"/>
    <w:rsid w:val="00A245A7"/>
    <w:rsid w:val="00A30FFC"/>
    <w:rsid w:val="00A32C39"/>
    <w:rsid w:val="00A36507"/>
    <w:rsid w:val="00A37523"/>
    <w:rsid w:val="00A37A8C"/>
    <w:rsid w:val="00A37ED7"/>
    <w:rsid w:val="00A409B2"/>
    <w:rsid w:val="00A40C96"/>
    <w:rsid w:val="00A439E1"/>
    <w:rsid w:val="00A43E5C"/>
    <w:rsid w:val="00A44ACB"/>
    <w:rsid w:val="00A45CC6"/>
    <w:rsid w:val="00A467C9"/>
    <w:rsid w:val="00A47538"/>
    <w:rsid w:val="00A50B89"/>
    <w:rsid w:val="00A534F1"/>
    <w:rsid w:val="00A538A0"/>
    <w:rsid w:val="00A54BA0"/>
    <w:rsid w:val="00A56BC6"/>
    <w:rsid w:val="00A60CAF"/>
    <w:rsid w:val="00A61179"/>
    <w:rsid w:val="00A64741"/>
    <w:rsid w:val="00A64EF0"/>
    <w:rsid w:val="00A67C3F"/>
    <w:rsid w:val="00A70FE8"/>
    <w:rsid w:val="00A72F20"/>
    <w:rsid w:val="00A76EF4"/>
    <w:rsid w:val="00A76FD2"/>
    <w:rsid w:val="00A77642"/>
    <w:rsid w:val="00A82239"/>
    <w:rsid w:val="00A8289B"/>
    <w:rsid w:val="00A83F1D"/>
    <w:rsid w:val="00A84C56"/>
    <w:rsid w:val="00A86813"/>
    <w:rsid w:val="00A90C00"/>
    <w:rsid w:val="00A91501"/>
    <w:rsid w:val="00A92D33"/>
    <w:rsid w:val="00A93508"/>
    <w:rsid w:val="00A93C6F"/>
    <w:rsid w:val="00A96DF8"/>
    <w:rsid w:val="00A97498"/>
    <w:rsid w:val="00AA089B"/>
    <w:rsid w:val="00AA1592"/>
    <w:rsid w:val="00AA18A7"/>
    <w:rsid w:val="00AA25A3"/>
    <w:rsid w:val="00AA4430"/>
    <w:rsid w:val="00AA4674"/>
    <w:rsid w:val="00AA7B39"/>
    <w:rsid w:val="00AB11A9"/>
    <w:rsid w:val="00AB264E"/>
    <w:rsid w:val="00AB349A"/>
    <w:rsid w:val="00AB50EB"/>
    <w:rsid w:val="00AB5451"/>
    <w:rsid w:val="00AB5B47"/>
    <w:rsid w:val="00AB5E1F"/>
    <w:rsid w:val="00AB5E5D"/>
    <w:rsid w:val="00AB6599"/>
    <w:rsid w:val="00AB6C3F"/>
    <w:rsid w:val="00AC05EA"/>
    <w:rsid w:val="00AC301D"/>
    <w:rsid w:val="00AC627C"/>
    <w:rsid w:val="00AC68DB"/>
    <w:rsid w:val="00AC69E3"/>
    <w:rsid w:val="00AC713A"/>
    <w:rsid w:val="00AC73F1"/>
    <w:rsid w:val="00AC759E"/>
    <w:rsid w:val="00AC75E1"/>
    <w:rsid w:val="00AD1C31"/>
    <w:rsid w:val="00AD21D8"/>
    <w:rsid w:val="00AD23B0"/>
    <w:rsid w:val="00AD3071"/>
    <w:rsid w:val="00AD40AB"/>
    <w:rsid w:val="00AD4DC7"/>
    <w:rsid w:val="00AE0CE0"/>
    <w:rsid w:val="00AE78D3"/>
    <w:rsid w:val="00AE7CE2"/>
    <w:rsid w:val="00AE7FE0"/>
    <w:rsid w:val="00AF30E4"/>
    <w:rsid w:val="00AF5A90"/>
    <w:rsid w:val="00AF7B4A"/>
    <w:rsid w:val="00B00573"/>
    <w:rsid w:val="00B01606"/>
    <w:rsid w:val="00B037F4"/>
    <w:rsid w:val="00B0394E"/>
    <w:rsid w:val="00B03D02"/>
    <w:rsid w:val="00B03F6F"/>
    <w:rsid w:val="00B06418"/>
    <w:rsid w:val="00B0752A"/>
    <w:rsid w:val="00B12783"/>
    <w:rsid w:val="00B1378A"/>
    <w:rsid w:val="00B13B0E"/>
    <w:rsid w:val="00B1602B"/>
    <w:rsid w:val="00B16678"/>
    <w:rsid w:val="00B21FF4"/>
    <w:rsid w:val="00B252BE"/>
    <w:rsid w:val="00B317E2"/>
    <w:rsid w:val="00B31A7D"/>
    <w:rsid w:val="00B3392A"/>
    <w:rsid w:val="00B34F8E"/>
    <w:rsid w:val="00B364AE"/>
    <w:rsid w:val="00B405DC"/>
    <w:rsid w:val="00B41203"/>
    <w:rsid w:val="00B41E36"/>
    <w:rsid w:val="00B42B68"/>
    <w:rsid w:val="00B47D5D"/>
    <w:rsid w:val="00B51099"/>
    <w:rsid w:val="00B51561"/>
    <w:rsid w:val="00B519D6"/>
    <w:rsid w:val="00B523F3"/>
    <w:rsid w:val="00B524F2"/>
    <w:rsid w:val="00B53DA7"/>
    <w:rsid w:val="00B55EA8"/>
    <w:rsid w:val="00B56A2C"/>
    <w:rsid w:val="00B56C5A"/>
    <w:rsid w:val="00B57B46"/>
    <w:rsid w:val="00B63BCC"/>
    <w:rsid w:val="00B64460"/>
    <w:rsid w:val="00B64760"/>
    <w:rsid w:val="00B6507C"/>
    <w:rsid w:val="00B679BC"/>
    <w:rsid w:val="00B70071"/>
    <w:rsid w:val="00B71175"/>
    <w:rsid w:val="00B72131"/>
    <w:rsid w:val="00B72196"/>
    <w:rsid w:val="00B7622B"/>
    <w:rsid w:val="00B765D2"/>
    <w:rsid w:val="00B76E7F"/>
    <w:rsid w:val="00B811C6"/>
    <w:rsid w:val="00B81D64"/>
    <w:rsid w:val="00B86B8D"/>
    <w:rsid w:val="00B876BA"/>
    <w:rsid w:val="00B94A61"/>
    <w:rsid w:val="00B951CF"/>
    <w:rsid w:val="00B956FD"/>
    <w:rsid w:val="00B95864"/>
    <w:rsid w:val="00B958CF"/>
    <w:rsid w:val="00B9704D"/>
    <w:rsid w:val="00BA5F1A"/>
    <w:rsid w:val="00BA714F"/>
    <w:rsid w:val="00BA7193"/>
    <w:rsid w:val="00BB3794"/>
    <w:rsid w:val="00BB3C00"/>
    <w:rsid w:val="00BB42FE"/>
    <w:rsid w:val="00BB4430"/>
    <w:rsid w:val="00BB4AA2"/>
    <w:rsid w:val="00BC0761"/>
    <w:rsid w:val="00BC105E"/>
    <w:rsid w:val="00BC7AB8"/>
    <w:rsid w:val="00BD022A"/>
    <w:rsid w:val="00BD595A"/>
    <w:rsid w:val="00BD6413"/>
    <w:rsid w:val="00BD7B91"/>
    <w:rsid w:val="00BE0412"/>
    <w:rsid w:val="00BE2F9C"/>
    <w:rsid w:val="00BE5601"/>
    <w:rsid w:val="00BE663F"/>
    <w:rsid w:val="00BE66FB"/>
    <w:rsid w:val="00BE6EE9"/>
    <w:rsid w:val="00BE783E"/>
    <w:rsid w:val="00BF19D9"/>
    <w:rsid w:val="00BF3AD0"/>
    <w:rsid w:val="00BF5563"/>
    <w:rsid w:val="00BF6198"/>
    <w:rsid w:val="00C00F83"/>
    <w:rsid w:val="00C013C7"/>
    <w:rsid w:val="00C02F6E"/>
    <w:rsid w:val="00C0471C"/>
    <w:rsid w:val="00C04A43"/>
    <w:rsid w:val="00C05476"/>
    <w:rsid w:val="00C107EF"/>
    <w:rsid w:val="00C11B6D"/>
    <w:rsid w:val="00C14ABB"/>
    <w:rsid w:val="00C15AD5"/>
    <w:rsid w:val="00C17B93"/>
    <w:rsid w:val="00C21E04"/>
    <w:rsid w:val="00C22452"/>
    <w:rsid w:val="00C248D4"/>
    <w:rsid w:val="00C24AD2"/>
    <w:rsid w:val="00C268A6"/>
    <w:rsid w:val="00C27809"/>
    <w:rsid w:val="00C31608"/>
    <w:rsid w:val="00C346F3"/>
    <w:rsid w:val="00C3515C"/>
    <w:rsid w:val="00C35559"/>
    <w:rsid w:val="00C3654F"/>
    <w:rsid w:val="00C3672C"/>
    <w:rsid w:val="00C373B3"/>
    <w:rsid w:val="00C40DCF"/>
    <w:rsid w:val="00C41300"/>
    <w:rsid w:val="00C434D2"/>
    <w:rsid w:val="00C4351E"/>
    <w:rsid w:val="00C43528"/>
    <w:rsid w:val="00C44FE4"/>
    <w:rsid w:val="00C453BE"/>
    <w:rsid w:val="00C47DDD"/>
    <w:rsid w:val="00C51058"/>
    <w:rsid w:val="00C5147C"/>
    <w:rsid w:val="00C51CC8"/>
    <w:rsid w:val="00C577C2"/>
    <w:rsid w:val="00C60666"/>
    <w:rsid w:val="00C60745"/>
    <w:rsid w:val="00C62D9A"/>
    <w:rsid w:val="00C6333A"/>
    <w:rsid w:val="00C63530"/>
    <w:rsid w:val="00C71B5D"/>
    <w:rsid w:val="00C7237D"/>
    <w:rsid w:val="00C75185"/>
    <w:rsid w:val="00C75EE5"/>
    <w:rsid w:val="00C76F1A"/>
    <w:rsid w:val="00C812D7"/>
    <w:rsid w:val="00C81F16"/>
    <w:rsid w:val="00C82E8B"/>
    <w:rsid w:val="00C83923"/>
    <w:rsid w:val="00C86843"/>
    <w:rsid w:val="00C91156"/>
    <w:rsid w:val="00C9121E"/>
    <w:rsid w:val="00C91B92"/>
    <w:rsid w:val="00C93BB3"/>
    <w:rsid w:val="00C945CD"/>
    <w:rsid w:val="00C952A6"/>
    <w:rsid w:val="00C960D7"/>
    <w:rsid w:val="00C965DB"/>
    <w:rsid w:val="00C969C2"/>
    <w:rsid w:val="00CA09F0"/>
    <w:rsid w:val="00CA25E7"/>
    <w:rsid w:val="00CA5585"/>
    <w:rsid w:val="00CA6458"/>
    <w:rsid w:val="00CB0D4A"/>
    <w:rsid w:val="00CB0FC2"/>
    <w:rsid w:val="00CB25E7"/>
    <w:rsid w:val="00CB2EDF"/>
    <w:rsid w:val="00CB5447"/>
    <w:rsid w:val="00CB5D6C"/>
    <w:rsid w:val="00CC27E3"/>
    <w:rsid w:val="00CC28FE"/>
    <w:rsid w:val="00CC2B00"/>
    <w:rsid w:val="00CC2D3C"/>
    <w:rsid w:val="00CC3DF9"/>
    <w:rsid w:val="00CC4277"/>
    <w:rsid w:val="00CC4CC8"/>
    <w:rsid w:val="00CC5E81"/>
    <w:rsid w:val="00CC6BC4"/>
    <w:rsid w:val="00CD1526"/>
    <w:rsid w:val="00CD1E2E"/>
    <w:rsid w:val="00CD209E"/>
    <w:rsid w:val="00CD3F40"/>
    <w:rsid w:val="00CD40B0"/>
    <w:rsid w:val="00CD4567"/>
    <w:rsid w:val="00CD4637"/>
    <w:rsid w:val="00CD62E0"/>
    <w:rsid w:val="00CD658D"/>
    <w:rsid w:val="00CD7F23"/>
    <w:rsid w:val="00CE255E"/>
    <w:rsid w:val="00CE363C"/>
    <w:rsid w:val="00CE405A"/>
    <w:rsid w:val="00CE5009"/>
    <w:rsid w:val="00CE7A2A"/>
    <w:rsid w:val="00CF2C8C"/>
    <w:rsid w:val="00CF4E31"/>
    <w:rsid w:val="00CF6999"/>
    <w:rsid w:val="00D01928"/>
    <w:rsid w:val="00D0197D"/>
    <w:rsid w:val="00D044A1"/>
    <w:rsid w:val="00D045C8"/>
    <w:rsid w:val="00D05077"/>
    <w:rsid w:val="00D0612F"/>
    <w:rsid w:val="00D06855"/>
    <w:rsid w:val="00D06D7D"/>
    <w:rsid w:val="00D07102"/>
    <w:rsid w:val="00D13974"/>
    <w:rsid w:val="00D162C9"/>
    <w:rsid w:val="00D17274"/>
    <w:rsid w:val="00D212F5"/>
    <w:rsid w:val="00D21985"/>
    <w:rsid w:val="00D220CB"/>
    <w:rsid w:val="00D23921"/>
    <w:rsid w:val="00D2394A"/>
    <w:rsid w:val="00D23AA2"/>
    <w:rsid w:val="00D24466"/>
    <w:rsid w:val="00D246A7"/>
    <w:rsid w:val="00D25E67"/>
    <w:rsid w:val="00D30D1C"/>
    <w:rsid w:val="00D312A2"/>
    <w:rsid w:val="00D3212F"/>
    <w:rsid w:val="00D33F9E"/>
    <w:rsid w:val="00D34476"/>
    <w:rsid w:val="00D354DB"/>
    <w:rsid w:val="00D379B8"/>
    <w:rsid w:val="00D42F3F"/>
    <w:rsid w:val="00D44B7B"/>
    <w:rsid w:val="00D460EA"/>
    <w:rsid w:val="00D46B5B"/>
    <w:rsid w:val="00D5104F"/>
    <w:rsid w:val="00D52CB1"/>
    <w:rsid w:val="00D57264"/>
    <w:rsid w:val="00D64017"/>
    <w:rsid w:val="00D67A64"/>
    <w:rsid w:val="00D67B6C"/>
    <w:rsid w:val="00D7017A"/>
    <w:rsid w:val="00D7174C"/>
    <w:rsid w:val="00D71F50"/>
    <w:rsid w:val="00D73380"/>
    <w:rsid w:val="00D74AFE"/>
    <w:rsid w:val="00D75ED2"/>
    <w:rsid w:val="00D7613A"/>
    <w:rsid w:val="00D80BBF"/>
    <w:rsid w:val="00D85136"/>
    <w:rsid w:val="00D866D7"/>
    <w:rsid w:val="00D902E8"/>
    <w:rsid w:val="00D91481"/>
    <w:rsid w:val="00D91FF2"/>
    <w:rsid w:val="00D923AD"/>
    <w:rsid w:val="00D9446D"/>
    <w:rsid w:val="00D95CAA"/>
    <w:rsid w:val="00D964DD"/>
    <w:rsid w:val="00DA0246"/>
    <w:rsid w:val="00DA0474"/>
    <w:rsid w:val="00DA1F4F"/>
    <w:rsid w:val="00DA24F2"/>
    <w:rsid w:val="00DA3FD2"/>
    <w:rsid w:val="00DA6611"/>
    <w:rsid w:val="00DA7E55"/>
    <w:rsid w:val="00DB191D"/>
    <w:rsid w:val="00DB1A71"/>
    <w:rsid w:val="00DB2BE0"/>
    <w:rsid w:val="00DB3135"/>
    <w:rsid w:val="00DB5732"/>
    <w:rsid w:val="00DB6836"/>
    <w:rsid w:val="00DB6EE4"/>
    <w:rsid w:val="00DB7F90"/>
    <w:rsid w:val="00DC2957"/>
    <w:rsid w:val="00DC5730"/>
    <w:rsid w:val="00DC6023"/>
    <w:rsid w:val="00DC6273"/>
    <w:rsid w:val="00DC6706"/>
    <w:rsid w:val="00DC6F64"/>
    <w:rsid w:val="00DC79C0"/>
    <w:rsid w:val="00DD04E5"/>
    <w:rsid w:val="00DD0639"/>
    <w:rsid w:val="00DD17C9"/>
    <w:rsid w:val="00DD1B5E"/>
    <w:rsid w:val="00DD2245"/>
    <w:rsid w:val="00DD2827"/>
    <w:rsid w:val="00DD2A11"/>
    <w:rsid w:val="00DD480C"/>
    <w:rsid w:val="00DD497A"/>
    <w:rsid w:val="00DD6705"/>
    <w:rsid w:val="00DD6D87"/>
    <w:rsid w:val="00DE2A8B"/>
    <w:rsid w:val="00DE6787"/>
    <w:rsid w:val="00DE6E66"/>
    <w:rsid w:val="00DF045B"/>
    <w:rsid w:val="00DF1767"/>
    <w:rsid w:val="00DF1B81"/>
    <w:rsid w:val="00DF2761"/>
    <w:rsid w:val="00DF3872"/>
    <w:rsid w:val="00DF6EF1"/>
    <w:rsid w:val="00E016CF"/>
    <w:rsid w:val="00E01BB9"/>
    <w:rsid w:val="00E01DE6"/>
    <w:rsid w:val="00E0280C"/>
    <w:rsid w:val="00E045AF"/>
    <w:rsid w:val="00E060F9"/>
    <w:rsid w:val="00E06B0C"/>
    <w:rsid w:val="00E10FAB"/>
    <w:rsid w:val="00E1218D"/>
    <w:rsid w:val="00E127F6"/>
    <w:rsid w:val="00E133C6"/>
    <w:rsid w:val="00E1435B"/>
    <w:rsid w:val="00E16284"/>
    <w:rsid w:val="00E17635"/>
    <w:rsid w:val="00E21354"/>
    <w:rsid w:val="00E22D1F"/>
    <w:rsid w:val="00E23866"/>
    <w:rsid w:val="00E24EC3"/>
    <w:rsid w:val="00E2648F"/>
    <w:rsid w:val="00E31793"/>
    <w:rsid w:val="00E31B37"/>
    <w:rsid w:val="00E333DB"/>
    <w:rsid w:val="00E35A62"/>
    <w:rsid w:val="00E37B03"/>
    <w:rsid w:val="00E40633"/>
    <w:rsid w:val="00E40669"/>
    <w:rsid w:val="00E42CBC"/>
    <w:rsid w:val="00E42E58"/>
    <w:rsid w:val="00E43122"/>
    <w:rsid w:val="00E438F6"/>
    <w:rsid w:val="00E44094"/>
    <w:rsid w:val="00E4470A"/>
    <w:rsid w:val="00E472FF"/>
    <w:rsid w:val="00E50A9C"/>
    <w:rsid w:val="00E517A5"/>
    <w:rsid w:val="00E522BF"/>
    <w:rsid w:val="00E53D9F"/>
    <w:rsid w:val="00E547A6"/>
    <w:rsid w:val="00E55229"/>
    <w:rsid w:val="00E60EB6"/>
    <w:rsid w:val="00E6134F"/>
    <w:rsid w:val="00E61A57"/>
    <w:rsid w:val="00E62293"/>
    <w:rsid w:val="00E63001"/>
    <w:rsid w:val="00E640EB"/>
    <w:rsid w:val="00E66375"/>
    <w:rsid w:val="00E70D98"/>
    <w:rsid w:val="00E71136"/>
    <w:rsid w:val="00E71F58"/>
    <w:rsid w:val="00E730D8"/>
    <w:rsid w:val="00E7442D"/>
    <w:rsid w:val="00E74A23"/>
    <w:rsid w:val="00E74E7D"/>
    <w:rsid w:val="00E764E5"/>
    <w:rsid w:val="00E76997"/>
    <w:rsid w:val="00E77A51"/>
    <w:rsid w:val="00E843B1"/>
    <w:rsid w:val="00E84EE4"/>
    <w:rsid w:val="00E86E7B"/>
    <w:rsid w:val="00E904A8"/>
    <w:rsid w:val="00E9146C"/>
    <w:rsid w:val="00E92F6D"/>
    <w:rsid w:val="00E933D6"/>
    <w:rsid w:val="00E938F3"/>
    <w:rsid w:val="00E9444D"/>
    <w:rsid w:val="00E96819"/>
    <w:rsid w:val="00EA2211"/>
    <w:rsid w:val="00EA37E7"/>
    <w:rsid w:val="00EA4101"/>
    <w:rsid w:val="00EA4CAC"/>
    <w:rsid w:val="00EA5532"/>
    <w:rsid w:val="00EA6B0A"/>
    <w:rsid w:val="00EA6F24"/>
    <w:rsid w:val="00EA7E56"/>
    <w:rsid w:val="00EB05E4"/>
    <w:rsid w:val="00EB130A"/>
    <w:rsid w:val="00EB3632"/>
    <w:rsid w:val="00EB3977"/>
    <w:rsid w:val="00EB3A24"/>
    <w:rsid w:val="00EB56DB"/>
    <w:rsid w:val="00EB5F98"/>
    <w:rsid w:val="00EB679D"/>
    <w:rsid w:val="00EC09E1"/>
    <w:rsid w:val="00EC1211"/>
    <w:rsid w:val="00EC1286"/>
    <w:rsid w:val="00EC1BE3"/>
    <w:rsid w:val="00EC2582"/>
    <w:rsid w:val="00EC352B"/>
    <w:rsid w:val="00EC431A"/>
    <w:rsid w:val="00EC50AD"/>
    <w:rsid w:val="00EC5ABF"/>
    <w:rsid w:val="00EC5E00"/>
    <w:rsid w:val="00EC6B4F"/>
    <w:rsid w:val="00ED2989"/>
    <w:rsid w:val="00ED3C97"/>
    <w:rsid w:val="00EE198A"/>
    <w:rsid w:val="00EE3196"/>
    <w:rsid w:val="00EE3E1C"/>
    <w:rsid w:val="00EE6EC9"/>
    <w:rsid w:val="00EF298B"/>
    <w:rsid w:val="00EF2997"/>
    <w:rsid w:val="00EF2A71"/>
    <w:rsid w:val="00EF6192"/>
    <w:rsid w:val="00EF624A"/>
    <w:rsid w:val="00EF6C56"/>
    <w:rsid w:val="00EF71D3"/>
    <w:rsid w:val="00F00248"/>
    <w:rsid w:val="00F01C4A"/>
    <w:rsid w:val="00F02270"/>
    <w:rsid w:val="00F02D41"/>
    <w:rsid w:val="00F0350E"/>
    <w:rsid w:val="00F03E58"/>
    <w:rsid w:val="00F05263"/>
    <w:rsid w:val="00F0767D"/>
    <w:rsid w:val="00F141A4"/>
    <w:rsid w:val="00F14250"/>
    <w:rsid w:val="00F14879"/>
    <w:rsid w:val="00F14DBC"/>
    <w:rsid w:val="00F15452"/>
    <w:rsid w:val="00F21279"/>
    <w:rsid w:val="00F2420B"/>
    <w:rsid w:val="00F24756"/>
    <w:rsid w:val="00F31D41"/>
    <w:rsid w:val="00F33D97"/>
    <w:rsid w:val="00F33ED9"/>
    <w:rsid w:val="00F34427"/>
    <w:rsid w:val="00F350F3"/>
    <w:rsid w:val="00F35988"/>
    <w:rsid w:val="00F370B9"/>
    <w:rsid w:val="00F3768B"/>
    <w:rsid w:val="00F37BB7"/>
    <w:rsid w:val="00F4362E"/>
    <w:rsid w:val="00F43DBD"/>
    <w:rsid w:val="00F47D9A"/>
    <w:rsid w:val="00F50142"/>
    <w:rsid w:val="00F53E0B"/>
    <w:rsid w:val="00F54C5D"/>
    <w:rsid w:val="00F54D3B"/>
    <w:rsid w:val="00F56D74"/>
    <w:rsid w:val="00F57281"/>
    <w:rsid w:val="00F610AC"/>
    <w:rsid w:val="00F63612"/>
    <w:rsid w:val="00F67D8B"/>
    <w:rsid w:val="00F70697"/>
    <w:rsid w:val="00F721A7"/>
    <w:rsid w:val="00F726A2"/>
    <w:rsid w:val="00F72AE4"/>
    <w:rsid w:val="00F73D8E"/>
    <w:rsid w:val="00F743BD"/>
    <w:rsid w:val="00F772FD"/>
    <w:rsid w:val="00F811D0"/>
    <w:rsid w:val="00F8370F"/>
    <w:rsid w:val="00F837B1"/>
    <w:rsid w:val="00F84EF0"/>
    <w:rsid w:val="00F84F33"/>
    <w:rsid w:val="00F93410"/>
    <w:rsid w:val="00F948D5"/>
    <w:rsid w:val="00F951FF"/>
    <w:rsid w:val="00F95A73"/>
    <w:rsid w:val="00FA0770"/>
    <w:rsid w:val="00FA09E4"/>
    <w:rsid w:val="00FA19E8"/>
    <w:rsid w:val="00FA2C5A"/>
    <w:rsid w:val="00FA2DF3"/>
    <w:rsid w:val="00FA3C2C"/>
    <w:rsid w:val="00FA439B"/>
    <w:rsid w:val="00FA4A50"/>
    <w:rsid w:val="00FA5640"/>
    <w:rsid w:val="00FA5F1D"/>
    <w:rsid w:val="00FA5FED"/>
    <w:rsid w:val="00FA60F8"/>
    <w:rsid w:val="00FA6128"/>
    <w:rsid w:val="00FA6336"/>
    <w:rsid w:val="00FA6470"/>
    <w:rsid w:val="00FB00E6"/>
    <w:rsid w:val="00FB014B"/>
    <w:rsid w:val="00FB0F3F"/>
    <w:rsid w:val="00FB185E"/>
    <w:rsid w:val="00FB1A98"/>
    <w:rsid w:val="00FB1F9D"/>
    <w:rsid w:val="00FB20C6"/>
    <w:rsid w:val="00FB63E4"/>
    <w:rsid w:val="00FB6F1D"/>
    <w:rsid w:val="00FC13B6"/>
    <w:rsid w:val="00FC2CC5"/>
    <w:rsid w:val="00FC3161"/>
    <w:rsid w:val="00FC3A34"/>
    <w:rsid w:val="00FC48A6"/>
    <w:rsid w:val="00FD00A6"/>
    <w:rsid w:val="00FD1037"/>
    <w:rsid w:val="00FD1EF0"/>
    <w:rsid w:val="00FD646A"/>
    <w:rsid w:val="00FD7E33"/>
    <w:rsid w:val="00FE077B"/>
    <w:rsid w:val="00FE2518"/>
    <w:rsid w:val="00FF15E3"/>
    <w:rsid w:val="26FE6118"/>
    <w:rsid w:val="36A83841"/>
    <w:rsid w:val="76455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Calibri" w:cs="Calibri"/>
      <w:sz w:val="22"/>
      <w:szCs w:val="22"/>
      <w:lang w:val="en-US" w:eastAsia="en-US" w:bidi="ar-SA"/>
    </w:rPr>
  </w:style>
  <w:style w:type="paragraph" w:styleId="2">
    <w:name w:val="heading 1"/>
    <w:basedOn w:val="1"/>
    <w:next w:val="1"/>
    <w:qFormat/>
    <w:uiPriority w:val="9"/>
    <w:pPr>
      <w:keepNext/>
      <w:keepLines/>
      <w:numPr>
        <w:ilvl w:val="0"/>
        <w:numId w:val="1"/>
      </w:numPr>
      <w:spacing w:before="240" w:after="0" w:line="360" w:lineRule="auto"/>
      <w:outlineLvl w:val="0"/>
    </w:pPr>
    <w:rPr>
      <w:rFonts w:eastAsia="Arial" w:cs="Arial"/>
      <w:color w:val="2F5496"/>
      <w:sz w:val="32"/>
      <w:szCs w:val="32"/>
    </w:rPr>
  </w:style>
  <w:style w:type="paragraph" w:styleId="3">
    <w:name w:val="heading 2"/>
    <w:basedOn w:val="2"/>
    <w:next w:val="1"/>
    <w:autoRedefine/>
    <w:unhideWhenUsed/>
    <w:qFormat/>
    <w:uiPriority w:val="9"/>
    <w:pPr>
      <w:numPr>
        <w:ilvl w:val="1"/>
      </w:numPr>
      <w:outlineLvl w:val="1"/>
    </w:pPr>
    <w:rPr>
      <w:sz w:val="30"/>
    </w:rPr>
  </w:style>
  <w:style w:type="paragraph" w:styleId="4">
    <w:name w:val="heading 3"/>
    <w:basedOn w:val="1"/>
    <w:next w:val="1"/>
    <w:autoRedefine/>
    <w:unhideWhenUsed/>
    <w:qFormat/>
    <w:uiPriority w:val="9"/>
    <w:pPr>
      <w:keepNext/>
      <w:keepLines/>
      <w:spacing w:before="160" w:after="120"/>
      <w:ind w:left="720" w:hanging="720"/>
      <w:outlineLvl w:val="2"/>
    </w:pPr>
    <w:rPr>
      <w:rFonts w:eastAsia="Arial" w:cs="Arial"/>
      <w:b/>
      <w:color w:val="1F3863"/>
      <w:sz w:val="26"/>
      <w:szCs w:val="24"/>
    </w:rPr>
  </w:style>
  <w:style w:type="paragraph" w:styleId="5">
    <w:name w:val="heading 4"/>
    <w:basedOn w:val="1"/>
    <w:next w:val="1"/>
    <w:link w:val="73"/>
    <w:autoRedefine/>
    <w:unhideWhenUsed/>
    <w:qFormat/>
    <w:uiPriority w:val="9"/>
    <w:pPr>
      <w:keepNext/>
      <w:keepLines/>
      <w:numPr>
        <w:ilvl w:val="0"/>
        <w:numId w:val="2"/>
      </w:numPr>
      <w:spacing w:before="240" w:after="120"/>
      <w:outlineLvl w:val="3"/>
    </w:pPr>
    <w:rPr>
      <w:color w:val="2F5496"/>
      <w:sz w:val="24"/>
    </w:rPr>
  </w:style>
  <w:style w:type="paragraph" w:styleId="6">
    <w:name w:val="heading 5"/>
    <w:basedOn w:val="1"/>
    <w:next w:val="1"/>
    <w:semiHidden/>
    <w:unhideWhenUsed/>
    <w:qFormat/>
    <w:uiPriority w:val="9"/>
    <w:pPr>
      <w:keepNext/>
      <w:keepLines/>
      <w:numPr>
        <w:ilvl w:val="4"/>
        <w:numId w:val="1"/>
      </w:numPr>
      <w:spacing w:before="40" w:after="0"/>
      <w:outlineLvl w:val="4"/>
    </w:pPr>
    <w:rPr>
      <w:color w:val="2F5496"/>
    </w:rPr>
  </w:style>
  <w:style w:type="paragraph" w:styleId="7">
    <w:name w:val="heading 6"/>
    <w:basedOn w:val="1"/>
    <w:next w:val="1"/>
    <w:semiHidden/>
    <w:unhideWhenUsed/>
    <w:qFormat/>
    <w:uiPriority w:val="9"/>
    <w:pPr>
      <w:keepNext/>
      <w:keepLines/>
      <w:numPr>
        <w:ilvl w:val="5"/>
        <w:numId w:val="1"/>
      </w:numPr>
      <w:spacing w:before="40" w:after="0"/>
      <w:outlineLvl w:val="5"/>
    </w:pPr>
    <w:rPr>
      <w:color w:val="1F3863"/>
    </w:rPr>
  </w:style>
  <w:style w:type="paragraph" w:styleId="8">
    <w:name w:val="heading 7"/>
    <w:basedOn w:val="1"/>
    <w:next w:val="1"/>
    <w:link w:val="7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7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1"/>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69"/>
    <w:semiHidden/>
    <w:unhideWhenUsed/>
    <w:qFormat/>
    <w:uiPriority w:val="99"/>
    <w:pPr>
      <w:spacing w:line="240" w:lineRule="auto"/>
    </w:pPr>
    <w:rPr>
      <w:sz w:val="20"/>
      <w:szCs w:val="20"/>
    </w:rPr>
  </w:style>
  <w:style w:type="paragraph" w:styleId="17">
    <w:name w:val="annotation subject"/>
    <w:basedOn w:val="16"/>
    <w:next w:val="16"/>
    <w:link w:val="70"/>
    <w:semiHidden/>
    <w:unhideWhenUsed/>
    <w:qFormat/>
    <w:uiPriority w:val="99"/>
    <w:rPr>
      <w:b/>
      <w:bCs/>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68"/>
    <w:unhideWhenUsed/>
    <w:qFormat/>
    <w:uiPriority w:val="99"/>
    <w:pPr>
      <w:tabs>
        <w:tab w:val="center" w:pos="4680"/>
        <w:tab w:val="right" w:pos="9360"/>
      </w:tabs>
      <w:spacing w:after="0" w:line="240" w:lineRule="auto"/>
    </w:pPr>
  </w:style>
  <w:style w:type="paragraph" w:styleId="20">
    <w:name w:val="header"/>
    <w:basedOn w:val="1"/>
    <w:link w:val="67"/>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3">
    <w:name w:val="page number"/>
    <w:basedOn w:val="11"/>
    <w:qFormat/>
    <w:uiPriority w:val="0"/>
    <w:rPr>
      <w:szCs w:val="22"/>
      <w:lang w:val="en-US"/>
    </w:rPr>
  </w:style>
  <w:style w:type="character" w:styleId="24">
    <w:name w:val="Strong"/>
    <w:basedOn w:val="11"/>
    <w:qFormat/>
    <w:uiPriority w:val="22"/>
    <w:rPr>
      <w:b/>
      <w:bCs/>
    </w:rPr>
  </w:style>
  <w:style w:type="paragraph" w:styleId="2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7">
    <w:name w:val="table of figures"/>
    <w:basedOn w:val="1"/>
    <w:next w:val="1"/>
    <w:unhideWhenUsed/>
    <w:qFormat/>
    <w:uiPriority w:val="99"/>
    <w:pPr>
      <w:spacing w:after="0"/>
    </w:pPr>
  </w:style>
  <w:style w:type="paragraph" w:styleId="28">
    <w:name w:val="Title"/>
    <w:basedOn w:val="1"/>
    <w:next w:val="1"/>
    <w:qFormat/>
    <w:uiPriority w:val="10"/>
    <w:pPr>
      <w:spacing w:after="0" w:line="240" w:lineRule="auto"/>
    </w:pPr>
    <w:rPr>
      <w:sz w:val="56"/>
      <w:szCs w:val="56"/>
    </w:rPr>
  </w:style>
  <w:style w:type="paragraph" w:styleId="29">
    <w:name w:val="toc 1"/>
    <w:basedOn w:val="1"/>
    <w:next w:val="1"/>
    <w:autoRedefine/>
    <w:unhideWhenUsed/>
    <w:qFormat/>
    <w:uiPriority w:val="39"/>
    <w:pPr>
      <w:tabs>
        <w:tab w:val="left" w:pos="440"/>
        <w:tab w:val="right" w:leader="dot" w:pos="9530"/>
      </w:tabs>
      <w:spacing w:after="100" w:line="360" w:lineRule="auto"/>
    </w:pPr>
  </w:style>
  <w:style w:type="paragraph" w:styleId="30">
    <w:name w:val="toc 2"/>
    <w:basedOn w:val="1"/>
    <w:next w:val="1"/>
    <w:autoRedefine/>
    <w:unhideWhenUsed/>
    <w:qFormat/>
    <w:uiPriority w:val="39"/>
    <w:pPr>
      <w:spacing w:after="100"/>
      <w:ind w:left="220"/>
    </w:pPr>
  </w:style>
  <w:style w:type="paragraph" w:styleId="31">
    <w:name w:val="toc 3"/>
    <w:basedOn w:val="1"/>
    <w:next w:val="1"/>
    <w:autoRedefine/>
    <w:unhideWhenUsed/>
    <w:qFormat/>
    <w:uiPriority w:val="39"/>
    <w:pPr>
      <w:spacing w:after="100"/>
      <w:ind w:left="440"/>
    </w:pPr>
  </w:style>
  <w:style w:type="paragraph" w:styleId="32">
    <w:name w:val="toc 4"/>
    <w:basedOn w:val="1"/>
    <w:next w:val="1"/>
    <w:autoRedefine/>
    <w:unhideWhenUsed/>
    <w:qFormat/>
    <w:uiPriority w:val="39"/>
    <w:pPr>
      <w:spacing w:after="100"/>
      <w:ind w:left="660"/>
    </w:pPr>
  </w:style>
  <w:style w:type="paragraph" w:styleId="33">
    <w:name w:val="toc 5"/>
    <w:basedOn w:val="1"/>
    <w:next w:val="1"/>
    <w:autoRedefine/>
    <w:unhideWhenUsed/>
    <w:qFormat/>
    <w:uiPriority w:val="39"/>
    <w:pPr>
      <w:spacing w:after="100"/>
      <w:ind w:left="880"/>
    </w:pPr>
    <w:rPr>
      <w:rFonts w:asciiTheme="minorHAnsi" w:hAnsiTheme="minorHAnsi" w:eastAsiaTheme="minorEastAsia" w:cstheme="minorBidi"/>
    </w:rPr>
  </w:style>
  <w:style w:type="paragraph" w:styleId="34">
    <w:name w:val="toc 6"/>
    <w:basedOn w:val="1"/>
    <w:next w:val="1"/>
    <w:autoRedefine/>
    <w:unhideWhenUsed/>
    <w:qFormat/>
    <w:uiPriority w:val="39"/>
    <w:pPr>
      <w:spacing w:after="100"/>
      <w:ind w:left="1100"/>
    </w:pPr>
    <w:rPr>
      <w:rFonts w:asciiTheme="minorHAnsi" w:hAnsiTheme="minorHAnsi" w:eastAsiaTheme="minorEastAsia" w:cstheme="minorBidi"/>
    </w:rPr>
  </w:style>
  <w:style w:type="paragraph" w:styleId="35">
    <w:name w:val="toc 7"/>
    <w:basedOn w:val="1"/>
    <w:next w:val="1"/>
    <w:autoRedefine/>
    <w:unhideWhenUsed/>
    <w:qFormat/>
    <w:uiPriority w:val="39"/>
    <w:pPr>
      <w:spacing w:after="100"/>
      <w:ind w:left="1320"/>
    </w:pPr>
    <w:rPr>
      <w:rFonts w:asciiTheme="minorHAnsi" w:hAnsiTheme="minorHAnsi" w:eastAsiaTheme="minorEastAsia" w:cstheme="minorBidi"/>
    </w:rPr>
  </w:style>
  <w:style w:type="paragraph" w:styleId="36">
    <w:name w:val="toc 8"/>
    <w:basedOn w:val="1"/>
    <w:next w:val="1"/>
    <w:autoRedefine/>
    <w:unhideWhenUsed/>
    <w:qFormat/>
    <w:uiPriority w:val="39"/>
    <w:pPr>
      <w:spacing w:after="100"/>
      <w:ind w:left="1540"/>
    </w:pPr>
    <w:rPr>
      <w:rFonts w:asciiTheme="minorHAnsi" w:hAnsiTheme="minorHAnsi" w:eastAsiaTheme="minorEastAsia" w:cstheme="minorBidi"/>
    </w:rPr>
  </w:style>
  <w:style w:type="paragraph" w:styleId="37">
    <w:name w:val="toc 9"/>
    <w:basedOn w:val="1"/>
    <w:next w:val="1"/>
    <w:autoRedefine/>
    <w:unhideWhenUsed/>
    <w:qFormat/>
    <w:uiPriority w:val="39"/>
    <w:pPr>
      <w:spacing w:after="100"/>
      <w:ind w:left="1760"/>
    </w:pPr>
    <w:rPr>
      <w:rFonts w:asciiTheme="minorHAnsi" w:hAnsiTheme="minorHAnsi" w:eastAsiaTheme="minorEastAsia" w:cstheme="minorBidi"/>
    </w:rPr>
  </w:style>
  <w:style w:type="table" w:customStyle="1" w:styleId="38">
    <w:name w:val="29"/>
    <w:basedOn w:val="12"/>
    <w:qFormat/>
    <w:uiPriority w:val="0"/>
    <w:pPr>
      <w:spacing w:after="0" w:line="240" w:lineRule="auto"/>
    </w:pPr>
    <w:tblPr>
      <w:tblCellMar>
        <w:top w:w="0" w:type="dxa"/>
        <w:left w:w="115" w:type="dxa"/>
        <w:bottom w:w="0" w:type="dxa"/>
        <w:right w:w="115" w:type="dxa"/>
      </w:tblCellMar>
    </w:tblPr>
    <w:tcPr>
      <w:shd w:val="clear" w:color="auto" w:fill="DEEBF6"/>
    </w:tcPr>
    <w:tblStylePr w:type="firstRow">
      <w:rPr>
        <w:b/>
        <w:color w:val="FFFFFF"/>
      </w:r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color w:val="FFFFFF"/>
      </w:r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color w:val="FFFFFF"/>
      </w:rPr>
      <w:tcPr>
        <w:tcBorders>
          <w:top w:val="single" w:color="FFFFFF" w:sz="4" w:space="0"/>
          <w:left w:val="single" w:color="FFFFFF" w:sz="4" w:space="0"/>
          <w:bottom w:val="single" w:color="FFFFFF" w:sz="4" w:space="0"/>
          <w:insideV w:val="nil"/>
        </w:tcBorders>
        <w:shd w:val="clear" w:color="auto" w:fill="5B9BD5"/>
      </w:tcPr>
    </w:tblStylePr>
    <w:tblStylePr w:type="lastCol">
      <w:rPr>
        <w:b/>
        <w:color w:val="FFFFFF"/>
      </w:rPr>
      <w:tcPr>
        <w:tcBorders>
          <w:top w:val="single" w:color="FFFFFF" w:sz="4" w:space="0"/>
          <w:bottom w:val="single" w:color="FFFFFF" w:sz="4" w:space="0"/>
          <w:right w:val="single" w:color="FFFFFF" w:sz="4" w:space="0"/>
          <w:insideV w:val="nil"/>
        </w:tcBorders>
        <w:shd w:val="clear" w:color="auto" w:fill="5B9BD5"/>
      </w:tcPr>
    </w:tblStylePr>
    <w:tblStylePr w:type="band1Vert">
      <w:tcPr>
        <w:shd w:val="clear" w:color="auto" w:fill="BDD7EE"/>
      </w:tcPr>
    </w:tblStylePr>
    <w:tblStylePr w:type="band1Horz">
      <w:tcPr>
        <w:shd w:val="clear" w:color="auto" w:fill="BDD7EE"/>
      </w:tcPr>
    </w:tblStylePr>
  </w:style>
  <w:style w:type="table" w:customStyle="1" w:styleId="39">
    <w:name w:val="28"/>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40">
    <w:name w:val="27"/>
    <w:basedOn w:val="12"/>
    <w:qFormat/>
    <w:uiPriority w:val="0"/>
    <w:pPr>
      <w:spacing w:after="0" w:line="240" w:lineRule="auto"/>
    </w:pPr>
    <w:tblPr>
      <w:tblCellMar>
        <w:top w:w="0" w:type="dxa"/>
        <w:left w:w="115" w:type="dxa"/>
        <w:bottom w:w="0" w:type="dxa"/>
        <w:right w:w="115" w:type="dxa"/>
      </w:tblCellMar>
    </w:tblPr>
    <w:tcPr>
      <w:shd w:val="clear" w:color="auto" w:fill="DEEBF6"/>
    </w:tcPr>
    <w:tblStylePr w:type="firstRow">
      <w:rPr>
        <w:b/>
        <w:color w:val="FFFFFF"/>
      </w:r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color w:val="FFFFFF"/>
      </w:r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color w:val="FFFFFF"/>
      </w:rPr>
      <w:tcPr>
        <w:tcBorders>
          <w:top w:val="single" w:color="FFFFFF" w:sz="4" w:space="0"/>
          <w:left w:val="single" w:color="FFFFFF" w:sz="4" w:space="0"/>
          <w:bottom w:val="single" w:color="FFFFFF" w:sz="4" w:space="0"/>
          <w:insideV w:val="nil"/>
        </w:tcBorders>
        <w:shd w:val="clear" w:color="auto" w:fill="5B9BD5"/>
      </w:tcPr>
    </w:tblStylePr>
    <w:tblStylePr w:type="lastCol">
      <w:rPr>
        <w:b/>
        <w:color w:val="FFFFFF"/>
      </w:rPr>
      <w:tcPr>
        <w:tcBorders>
          <w:top w:val="single" w:color="FFFFFF" w:sz="4" w:space="0"/>
          <w:bottom w:val="single" w:color="FFFFFF" w:sz="4" w:space="0"/>
          <w:right w:val="single" w:color="FFFFFF" w:sz="4" w:space="0"/>
          <w:insideV w:val="nil"/>
        </w:tcBorders>
        <w:shd w:val="clear" w:color="auto" w:fill="5B9BD5"/>
      </w:tcPr>
    </w:tblStylePr>
    <w:tblStylePr w:type="band1Vert">
      <w:tcPr>
        <w:shd w:val="clear" w:color="auto" w:fill="BDD7EE"/>
      </w:tcPr>
    </w:tblStylePr>
    <w:tblStylePr w:type="band1Horz">
      <w:tcPr>
        <w:shd w:val="clear" w:color="auto" w:fill="BDD7EE"/>
      </w:tcPr>
    </w:tblStylePr>
  </w:style>
  <w:style w:type="table" w:customStyle="1" w:styleId="41">
    <w:name w:val="26"/>
    <w:basedOn w:val="12"/>
    <w:qFormat/>
    <w:uiPriority w:val="0"/>
    <w:tblPr>
      <w:tblCellMar>
        <w:top w:w="0" w:type="dxa"/>
        <w:left w:w="0" w:type="dxa"/>
        <w:bottom w:w="0" w:type="dxa"/>
        <w:right w:w="0" w:type="dxa"/>
      </w:tblCellMar>
    </w:tblPr>
  </w:style>
  <w:style w:type="table" w:customStyle="1" w:styleId="42">
    <w:name w:val="25"/>
    <w:basedOn w:val="12"/>
    <w:qFormat/>
    <w:uiPriority w:val="0"/>
    <w:tblPr>
      <w:tblCellMar>
        <w:top w:w="0" w:type="dxa"/>
        <w:left w:w="0" w:type="dxa"/>
        <w:bottom w:w="0" w:type="dxa"/>
        <w:right w:w="0" w:type="dxa"/>
      </w:tblCellMar>
    </w:tblPr>
  </w:style>
  <w:style w:type="table" w:customStyle="1" w:styleId="43">
    <w:name w:val="24"/>
    <w:basedOn w:val="12"/>
    <w:qFormat/>
    <w:uiPriority w:val="0"/>
    <w:tblPr>
      <w:tblCellMar>
        <w:top w:w="0" w:type="dxa"/>
        <w:left w:w="0" w:type="dxa"/>
        <w:bottom w:w="0" w:type="dxa"/>
        <w:right w:w="0" w:type="dxa"/>
      </w:tblCellMar>
    </w:tblPr>
  </w:style>
  <w:style w:type="table" w:customStyle="1" w:styleId="44">
    <w:name w:val="23"/>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45">
    <w:name w:val="22"/>
    <w:basedOn w:val="12"/>
    <w:qFormat/>
    <w:uiPriority w:val="0"/>
    <w:tblPr>
      <w:tblCellMar>
        <w:top w:w="0" w:type="dxa"/>
        <w:left w:w="0" w:type="dxa"/>
        <w:bottom w:w="0" w:type="dxa"/>
        <w:right w:w="0" w:type="dxa"/>
      </w:tblCellMar>
    </w:tblPr>
  </w:style>
  <w:style w:type="table" w:customStyle="1" w:styleId="46">
    <w:name w:val="21"/>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47">
    <w:name w:val="20"/>
    <w:basedOn w:val="12"/>
    <w:qFormat/>
    <w:uiPriority w:val="0"/>
    <w:tblPr>
      <w:tblCellMar>
        <w:top w:w="0" w:type="dxa"/>
        <w:left w:w="0" w:type="dxa"/>
        <w:bottom w:w="0" w:type="dxa"/>
        <w:right w:w="0" w:type="dxa"/>
      </w:tblCellMar>
    </w:tblPr>
  </w:style>
  <w:style w:type="table" w:customStyle="1" w:styleId="48">
    <w:name w:val="19"/>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49">
    <w:name w:val="18"/>
    <w:basedOn w:val="12"/>
    <w:qFormat/>
    <w:uiPriority w:val="0"/>
    <w:tblPr>
      <w:tblCellMar>
        <w:top w:w="0" w:type="dxa"/>
        <w:left w:w="0" w:type="dxa"/>
        <w:bottom w:w="0" w:type="dxa"/>
        <w:right w:w="0" w:type="dxa"/>
      </w:tblCellMar>
    </w:tblPr>
  </w:style>
  <w:style w:type="table" w:customStyle="1" w:styleId="50">
    <w:name w:val="17"/>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51">
    <w:name w:val="16"/>
    <w:basedOn w:val="12"/>
    <w:qFormat/>
    <w:uiPriority w:val="0"/>
    <w:tblPr>
      <w:tblCellMar>
        <w:top w:w="0" w:type="dxa"/>
        <w:left w:w="0" w:type="dxa"/>
        <w:bottom w:w="0" w:type="dxa"/>
        <w:right w:w="0" w:type="dxa"/>
      </w:tblCellMar>
    </w:tblPr>
  </w:style>
  <w:style w:type="table" w:customStyle="1" w:styleId="52">
    <w:name w:val="15"/>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53">
    <w:name w:val="14"/>
    <w:basedOn w:val="12"/>
    <w:qFormat/>
    <w:uiPriority w:val="0"/>
    <w:tblPr>
      <w:tblCellMar>
        <w:top w:w="0" w:type="dxa"/>
        <w:left w:w="0" w:type="dxa"/>
        <w:bottom w:w="0" w:type="dxa"/>
        <w:right w:w="0" w:type="dxa"/>
      </w:tblCellMar>
    </w:tblPr>
  </w:style>
  <w:style w:type="table" w:customStyle="1" w:styleId="54">
    <w:name w:val="13"/>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55">
    <w:name w:val="12"/>
    <w:basedOn w:val="12"/>
    <w:qFormat/>
    <w:uiPriority w:val="0"/>
    <w:tblPr>
      <w:tblCellMar>
        <w:top w:w="0" w:type="dxa"/>
        <w:left w:w="0" w:type="dxa"/>
        <w:bottom w:w="0" w:type="dxa"/>
        <w:right w:w="0" w:type="dxa"/>
      </w:tblCellMar>
    </w:tblPr>
  </w:style>
  <w:style w:type="table" w:customStyle="1" w:styleId="56">
    <w:name w:val="11"/>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57">
    <w:name w:val="10"/>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58">
    <w:name w:val="9"/>
    <w:basedOn w:val="12"/>
    <w:qFormat/>
    <w:uiPriority w:val="0"/>
    <w:tblPr>
      <w:tblCellMar>
        <w:top w:w="0" w:type="dxa"/>
        <w:left w:w="0" w:type="dxa"/>
        <w:bottom w:w="0" w:type="dxa"/>
        <w:right w:w="0" w:type="dxa"/>
      </w:tblCellMar>
    </w:tblPr>
  </w:style>
  <w:style w:type="table" w:customStyle="1" w:styleId="59">
    <w:name w:val="8"/>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0">
    <w:name w:val="7"/>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1">
    <w:name w:val="6"/>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2">
    <w:name w:val="5"/>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3">
    <w:name w:val="4"/>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4">
    <w:name w:val="3"/>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5">
    <w:name w:val="2"/>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table" w:customStyle="1" w:styleId="66">
    <w:name w:val="1"/>
    <w:basedOn w:val="12"/>
    <w:qFormat/>
    <w:uiPriority w:val="0"/>
    <w:pPr>
      <w:spacing w:after="0" w:line="240" w:lineRule="auto"/>
    </w:pPr>
    <w:tblPr>
      <w:tblCellMar>
        <w:top w:w="0" w:type="dxa"/>
        <w:left w:w="115" w:type="dxa"/>
        <w:bottom w:w="0" w:type="dxa"/>
        <w:right w:w="115" w:type="dxa"/>
      </w:tblCellMar>
    </w:tblPr>
    <w:tcPr>
      <w:shd w:val="clear" w:color="auto" w:fill="DEEBF6"/>
    </w:tcPr>
  </w:style>
  <w:style w:type="character" w:customStyle="1" w:styleId="67">
    <w:name w:val="Header Char"/>
    <w:basedOn w:val="11"/>
    <w:link w:val="20"/>
    <w:qFormat/>
    <w:uiPriority w:val="99"/>
  </w:style>
  <w:style w:type="character" w:customStyle="1" w:styleId="68">
    <w:name w:val="Footer Char"/>
    <w:basedOn w:val="11"/>
    <w:link w:val="19"/>
    <w:qFormat/>
    <w:uiPriority w:val="99"/>
  </w:style>
  <w:style w:type="character" w:customStyle="1" w:styleId="69">
    <w:name w:val="Comment Text Char"/>
    <w:basedOn w:val="11"/>
    <w:link w:val="16"/>
    <w:semiHidden/>
    <w:qFormat/>
    <w:uiPriority w:val="99"/>
    <w:rPr>
      <w:sz w:val="20"/>
      <w:szCs w:val="20"/>
    </w:rPr>
  </w:style>
  <w:style w:type="character" w:customStyle="1" w:styleId="70">
    <w:name w:val="Comment Subject Char"/>
    <w:basedOn w:val="69"/>
    <w:link w:val="17"/>
    <w:semiHidden/>
    <w:qFormat/>
    <w:uiPriority w:val="99"/>
    <w:rPr>
      <w:b/>
      <w:bCs/>
      <w:sz w:val="20"/>
      <w:szCs w:val="20"/>
    </w:rPr>
  </w:style>
  <w:style w:type="character" w:customStyle="1" w:styleId="71">
    <w:name w:val="Balloon Text Char"/>
    <w:basedOn w:val="11"/>
    <w:link w:val="13"/>
    <w:semiHidden/>
    <w:qFormat/>
    <w:uiPriority w:val="99"/>
    <w:rPr>
      <w:rFonts w:ascii="Segoe UI" w:hAnsi="Segoe UI" w:cs="Segoe UI"/>
      <w:sz w:val="18"/>
      <w:szCs w:val="18"/>
    </w:rPr>
  </w:style>
  <w:style w:type="paragraph" w:styleId="72">
    <w:name w:val="List Paragraph"/>
    <w:basedOn w:val="1"/>
    <w:qFormat/>
    <w:uiPriority w:val="34"/>
    <w:pPr>
      <w:ind w:left="720"/>
      <w:contextualSpacing/>
    </w:pPr>
  </w:style>
  <w:style w:type="character" w:customStyle="1" w:styleId="73">
    <w:name w:val="Heading 4 Char"/>
    <w:basedOn w:val="11"/>
    <w:link w:val="5"/>
    <w:qFormat/>
    <w:uiPriority w:val="9"/>
    <w:rPr>
      <w:rFonts w:ascii="Arial" w:hAnsi="Arial"/>
      <w:color w:val="2F5496"/>
      <w:sz w:val="24"/>
    </w:rPr>
  </w:style>
  <w:style w:type="character" w:customStyle="1" w:styleId="74">
    <w:name w:val="Unresolved Mention1"/>
    <w:basedOn w:val="11"/>
    <w:semiHidden/>
    <w:unhideWhenUsed/>
    <w:qFormat/>
    <w:uiPriority w:val="99"/>
    <w:rPr>
      <w:color w:val="605E5C"/>
      <w:shd w:val="clear" w:color="auto" w:fill="E1DFDD"/>
    </w:rPr>
  </w:style>
  <w:style w:type="character" w:customStyle="1" w:styleId="75">
    <w:name w:val="Heading 7 Char"/>
    <w:basedOn w:val="11"/>
    <w:link w:val="8"/>
    <w:semiHidden/>
    <w:qFormat/>
    <w:uiPriority w:val="9"/>
    <w:rPr>
      <w:rFonts w:asciiTheme="majorHAnsi" w:hAnsiTheme="majorHAnsi" w:eastAsiaTheme="majorEastAsia" w:cstheme="majorBidi"/>
      <w:i/>
      <w:iCs/>
      <w:color w:val="254061" w:themeColor="accent1" w:themeShade="80"/>
    </w:rPr>
  </w:style>
  <w:style w:type="character" w:customStyle="1" w:styleId="76">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78">
    <w:name w:val="Title Unit"/>
    <w:basedOn w:val="11"/>
    <w:qFormat/>
    <w:uiPriority w:val="1"/>
    <w:rPr>
      <w:rFonts w:ascii="Century Gothic" w:hAnsi="Century Gothic"/>
      <w:color w:val="000000" w:themeColor="text1"/>
      <w:sz w:val="56"/>
      <w:u w:val="none"/>
      <w:vertAlign w:val="baseline"/>
      <w14:textFill>
        <w14:solidFill>
          <w14:schemeClr w14:val="tx1"/>
        </w14:solidFill>
      </w14:textFill>
    </w:rPr>
  </w:style>
  <w:style w:type="table" w:customStyle="1" w:styleId="79">
    <w:name w:val="Grid Table 4 Accent 5"/>
    <w:basedOn w:val="12"/>
    <w:qFormat/>
    <w:uiPriority w:val="49"/>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80">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cPr>
        <w:shd w:val="clear" w:color="auto" w:fill="B6DDE8" w:themeFill="accent5" w:themeFillTint="66"/>
      </w:tcPr>
    </w:tblStylePr>
    <w:tblStylePr w:type="band1Horz">
      <w:tcPr>
        <w:shd w:val="clear" w:color="auto" w:fill="B6DDE8" w:themeFill="accent5" w:themeFillTint="66"/>
      </w:tcPr>
    </w:tblStylePr>
  </w:style>
  <w:style w:type="paragraph" w:customStyle="1" w:styleId="81">
    <w:name w:val="TOC Heading"/>
    <w:basedOn w:val="2"/>
    <w:next w:val="1"/>
    <w:unhideWhenUsed/>
    <w:qFormat/>
    <w:uiPriority w:val="39"/>
    <w:pPr>
      <w:numPr>
        <w:numId w:val="0"/>
      </w:numPr>
      <w:spacing w:line="259" w:lineRule="auto"/>
      <w:outlineLvl w:val="9"/>
    </w:pPr>
    <w:rPr>
      <w:rFonts w:asciiTheme="majorHAnsi" w:hAnsiTheme="majorHAnsi" w:eastAsiaTheme="majorEastAsia" w:cstheme="majorBidi"/>
      <w:color w:val="376092" w:themeColor="accent1" w:themeShade="BF"/>
    </w:rPr>
  </w:style>
  <w:style w:type="table" w:customStyle="1" w:styleId="82">
    <w:name w:val="List Table 3 Accent 5"/>
    <w:basedOn w:val="12"/>
    <w:qFormat/>
    <w:uiPriority w:val="48"/>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shd w:val="clear" w:color="auto" w:fill="4BACC6" w:themeFill="accent5"/>
      </w:tcPr>
    </w:tblStylePr>
    <w:tblStylePr w:type="lastRow">
      <w:rPr>
        <w:b/>
        <w:bCs/>
      </w:rPr>
      <w:tcPr>
        <w:tcBorders>
          <w:top w:val="double" w:color="4BACC6"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BACC6" w:themeColor="accent5" w:sz="4" w:space="0"/>
          <w:right w:val="single" w:color="4BACC6" w:themeColor="accent5" w:sz="4" w:space="0"/>
        </w:tcBorders>
      </w:tcPr>
    </w:tblStylePr>
    <w:tblStylePr w:type="band1Horz">
      <w:tcPr>
        <w:tcBorders>
          <w:top w:val="single" w:color="4BACC6" w:themeColor="accent5" w:sz="4" w:space="0"/>
          <w:bottom w:val="single" w:color="4BACC6"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BACC6" w:themeColor="accent5" w:sz="4" w:space="0"/>
          <w:left w:val="nil"/>
        </w:tcBorders>
      </w:tcPr>
    </w:tblStylePr>
    <w:tblStylePr w:type="swCell">
      <w:tcPr>
        <w:tcBorders>
          <w:top w:val="double" w:color="4BACC6" w:themeColor="accent5" w:sz="4" w:space="0"/>
          <w:right w:val="nil"/>
        </w:tcBorders>
      </w:tcPr>
    </w:tblStylePr>
  </w:style>
  <w:style w:type="table" w:customStyle="1" w:styleId="83">
    <w:name w:val="List Table 4 Accent 5"/>
    <w:basedOn w:val="12"/>
    <w:qFormat/>
    <w:uiPriority w:val="49"/>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paragraph" w:styleId="84">
    <w:name w:val="No Spacing"/>
    <w:qFormat/>
    <w:uiPriority w:val="1"/>
    <w:pPr>
      <w:spacing w:after="0" w:line="240" w:lineRule="auto"/>
    </w:pPr>
    <w:rPr>
      <w:rFonts w:ascii="Calibri" w:hAnsi="Calibri" w:eastAsia="Calibri" w:cs="Calibri"/>
      <w:sz w:val="22"/>
      <w:szCs w:val="22"/>
      <w:lang w:val="en-US" w:eastAsia="en-US" w:bidi="ar-SA"/>
    </w:rPr>
  </w:style>
  <w:style w:type="table" w:customStyle="1" w:styleId="85">
    <w:name w:val="Table Grid1"/>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6">
    <w:name w:val="Table Grid2"/>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7">
    <w:name w:val="Table Grid3"/>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8">
    <w:name w:val="Revision"/>
    <w:hidden/>
    <w:semiHidden/>
    <w:qFormat/>
    <w:uiPriority w:val="99"/>
    <w:pPr>
      <w:spacing w:after="0" w:line="240" w:lineRule="auto"/>
    </w:pPr>
    <w:rPr>
      <w:rFonts w:ascii="Calibri" w:hAnsi="Calibri" w:eastAsia="Calibri" w:cs="Calibri"/>
      <w:sz w:val="22"/>
      <w:szCs w:val="22"/>
      <w:lang w:val="en-US" w:eastAsia="en-US" w:bidi="ar-SA"/>
    </w:rPr>
  </w:style>
  <w:style w:type="table" w:customStyle="1" w:styleId="89">
    <w:name w:val="Grid Table 4 Accent 1"/>
    <w:basedOn w:val="12"/>
    <w:qFormat/>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C36798-18C6-47C8-96FD-2F4B8BC9F797}">
  <ds:schemaRefs/>
</ds:datastoreItem>
</file>

<file path=docProps/app.xml><?xml version="1.0" encoding="utf-8"?>
<Properties xmlns="http://schemas.openxmlformats.org/officeDocument/2006/extended-properties" xmlns:vt="http://schemas.openxmlformats.org/officeDocument/2006/docPropsVTypes">
  <Template>Normal</Template>
  <Pages>11</Pages>
  <Words>4592</Words>
  <Characters>26175</Characters>
  <Lines>218</Lines>
  <Paragraphs>61</Paragraphs>
  <TotalTime>148</TotalTime>
  <ScaleCrop>false</ScaleCrop>
  <LinksUpToDate>false</LinksUpToDate>
  <CharactersWithSpaces>30706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2025-06-30T13:23:00Z</dcterms:created>
  <dc:creator>Dell</dc:creator>
  <cp:lastModifiedBy>Aliyan Sheikh</cp:lastModifiedBy>
  <cp:lastPrinted>2025-06-18T10:40:00Z</cp:lastPrinted>
  <dcterms:modified xsi:type="dcterms:W3CDTF">2025-07-02T08:50:22Z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FA68AE6F2A8349988F810D26558940CA_12</vt:lpwstr>
  </property>
</Properties>
</file>