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bir proqramlaşdırma dilidir. C#, C ailəsinə daxildir və Java kimi məşhur dillərə yaxındır. Ilk dəfə 2000-ci ildə .Net framework’ün bir parçası olaraq çıxarılmışdır. Bu dilin C# adlandırılmasının səbəbi c++’ın bir üst versiyası olmasıdır. ++ operatorunu istifadə etdikləri üçün C++++ əvəzinə C# olaraq adlandırılmışdır.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Compiler biz yazdığımız .cs uzantılı C# kodlarını lower-level dilə (Assembly) compile edir. Bu da komputerin bizim yazdığımız insan dilinə daha yaxın olan kodları anlaya bilməsi üçün baş verən prosesdir.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Solution nədir?</w:t>
      </w:r>
    </w:p>
    <w:p w:rsidR="00000000" w:rsidDel="00000000" w:rsidP="00000000" w:rsidRDefault="00000000" w:rsidRPr="00000000" w14:paraId="0000000B">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Top-Level Statements</w:t>
      </w:r>
    </w:p>
    <w:p w:rsidR="00000000" w:rsidDel="00000000" w:rsidP="00000000" w:rsidRDefault="00000000" w:rsidRPr="00000000" w14:paraId="0000000E">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yaradır.Yalnız Program.cs daxilində Top-Level Statements’dən istifadə edilə bilər. Compile olduqdan sonra özü Assembly daxilində main method yaradıb, bizim yazdığımız kodları işlədir.Compile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Comment line</w:t>
      </w:r>
    </w:p>
    <w:p w:rsidR="00000000" w:rsidDel="00000000" w:rsidP="00000000" w:rsidRDefault="00000000" w:rsidRPr="00000000" w14:paraId="00000019">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A">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B">
      <w:pPr>
        <w:rPr>
          <w:highlight w:val="lightGray"/>
        </w:rPr>
      </w:pPr>
      <w:r w:rsidDel="00000000" w:rsidR="00000000" w:rsidRPr="00000000">
        <w:rPr>
          <w:highlight w:val="lightGray"/>
          <w:rtl w:val="0"/>
        </w:rPr>
        <w:t xml:space="preserve">/*</w:t>
      </w:r>
    </w:p>
    <w:p w:rsidR="00000000" w:rsidDel="00000000" w:rsidP="00000000" w:rsidRDefault="00000000" w:rsidRPr="00000000" w14:paraId="0000001C">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D">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E">
      <w:pPr>
        <w:rPr>
          <w:b w:val="1"/>
        </w:rPr>
      </w:pPr>
      <w:r w:rsidDel="00000000" w:rsidR="00000000" w:rsidRPr="00000000">
        <w:rPr>
          <w:b w:val="1"/>
          <w:rtl w:val="0"/>
        </w:rPr>
        <w:t xml:space="preserve">Region </w:t>
      </w:r>
    </w:p>
    <w:p w:rsidR="00000000" w:rsidDel="00000000" w:rsidP="00000000" w:rsidRDefault="00000000" w:rsidRPr="00000000" w14:paraId="0000001F">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20">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21">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22">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TODO</w:t>
      </w:r>
    </w:p>
    <w:p w:rsidR="00000000" w:rsidDel="00000000" w:rsidP="00000000" w:rsidRDefault="00000000" w:rsidRPr="00000000" w14:paraId="00000025">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Variable</w:t>
      </w:r>
    </w:p>
    <w:p w:rsidR="00000000" w:rsidDel="00000000" w:rsidP="00000000" w:rsidRDefault="00000000" w:rsidRPr="00000000" w14:paraId="00000028">
      <w:pPr>
        <w:rPr/>
      </w:pPr>
      <w:r w:rsidDel="00000000" w:rsidR="00000000" w:rsidRPr="00000000">
        <w:rPr>
          <w:rtl w:val="0"/>
        </w:rPr>
        <w:t xml:space="preserve">Applikasiya daxilində hər hansısa bir datanı ramda saxlamaq və onu lazım olan zaman ramdan çağırmaq üçün variable’dan istifadə edilir.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Datatype</w:t>
      </w:r>
    </w:p>
    <w:p w:rsidR="00000000" w:rsidDel="00000000" w:rsidP="00000000" w:rsidRDefault="00000000" w:rsidRPr="00000000" w14:paraId="0000002B">
      <w:pPr>
        <w:rPr/>
      </w:pPr>
      <w:r w:rsidDel="00000000" w:rsidR="00000000" w:rsidRPr="00000000">
        <w:rPr>
          <w:rtl w:val="0"/>
        </w:rPr>
        <w:t xml:space="preserve">C#’da dataları ramda saxlaya bilmək üçün bu datalara müəyyən type’lar verilməlidir.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Value Data Types </w:t>
      </w:r>
    </w:p>
    <w:p w:rsidR="00000000" w:rsidDel="00000000" w:rsidP="00000000" w:rsidRDefault="00000000" w:rsidRPr="00000000" w14:paraId="00000034">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9">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3A">
      <w:pPr>
        <w:rPr/>
      </w:pPr>
      <w:r w:rsidDel="00000000" w:rsidR="00000000" w:rsidRPr="00000000">
        <w:rPr>
          <w:rtl w:val="0"/>
        </w:rPr>
        <w:t xml:space="preserve">ushort (Yaddaşda tutduğu yer 2 bytes)     0 to  65,535</w:t>
      </w:r>
    </w:p>
    <w:p w:rsidR="00000000" w:rsidDel="00000000" w:rsidP="00000000" w:rsidRDefault="00000000" w:rsidRPr="00000000" w14:paraId="0000003B">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3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Signed Integral Numeric Types</w:t>
      </w:r>
    </w:p>
    <w:p w:rsidR="00000000" w:rsidDel="00000000" w:rsidP="00000000" w:rsidRDefault="00000000" w:rsidRPr="00000000" w14:paraId="0000003F">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40">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41">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42">
      <w:pPr>
        <w:rPr/>
      </w:pPr>
      <w:r w:rsidDel="00000000" w:rsidR="00000000" w:rsidRPr="00000000">
        <w:rPr>
          <w:rtl w:val="0"/>
        </w:rPr>
        <w:t xml:space="preserve">int (Yaddaşda tutduğu yer 4 bytes)   </w:t>
        <w:tab/>
        <w:t xml:space="preserve"> -2,147,483,648  to  2,147,483,647z</w:t>
      </w:r>
    </w:p>
    <w:p w:rsidR="00000000" w:rsidDel="00000000" w:rsidP="00000000" w:rsidRDefault="00000000" w:rsidRPr="00000000" w14:paraId="00000043">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Floating Point Numeric Types</w:t>
      </w:r>
    </w:p>
    <w:p w:rsidR="00000000" w:rsidDel="00000000" w:rsidP="00000000" w:rsidRDefault="00000000" w:rsidRPr="00000000" w14:paraId="00000046">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7">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A">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Character Type</w:t>
      </w:r>
    </w:p>
    <w:p w:rsidR="00000000" w:rsidDel="00000000" w:rsidP="00000000" w:rsidRDefault="00000000" w:rsidRPr="00000000" w14:paraId="0000004E">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Boolean Type</w:t>
      </w:r>
    </w:p>
    <w:p w:rsidR="00000000" w:rsidDel="00000000" w:rsidP="00000000" w:rsidRDefault="00000000" w:rsidRPr="00000000" w14:paraId="00000051">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2">
      <w:pPr>
        <w:rPr>
          <w:b w:val="1"/>
        </w:rPr>
      </w:pPr>
      <w:r w:rsidDel="00000000" w:rsidR="00000000" w:rsidRPr="00000000">
        <w:rPr>
          <w:b w:val="1"/>
          <w:rtl w:val="0"/>
        </w:rPr>
        <w:t xml:space="preserve">Object</w:t>
      </w:r>
    </w:p>
    <w:p w:rsidR="00000000" w:rsidDel="00000000" w:rsidP="00000000" w:rsidRDefault="00000000" w:rsidRPr="00000000" w14:paraId="00000053">
      <w:pPr>
        <w:rPr/>
      </w:pPr>
      <w:r w:rsidDel="00000000" w:rsidR="00000000" w:rsidRPr="00000000">
        <w:rPr>
          <w:rtl w:val="0"/>
        </w:rPr>
        <w:t xml:space="preserve">Object reference type’dır və bütün type’lar object type’dan törəyiblər. Bu səbəbdən object, bütün type dəyərləri özündə saxlaya bilir. Object dəyişənlər dataları RAM’da object type olaraq saxlayır lakin data’ların öz type’larını da özündə saxlayır. Bu da o deməkdir ki object’in daxilində saxladığı variable’ı öz type’ı ilə təkrar əldə edə bilərik.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Boxing </w:t>
      </w:r>
    </w:p>
    <w:p w:rsidR="00000000" w:rsidDel="00000000" w:rsidP="00000000" w:rsidRDefault="00000000" w:rsidRPr="00000000" w14:paraId="00000056">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Casting</w:t>
      </w:r>
    </w:p>
    <w:p w:rsidR="00000000" w:rsidDel="00000000" w:rsidP="00000000" w:rsidRDefault="00000000" w:rsidRPr="00000000" w14:paraId="0000005C">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05D">
      <w:pPr>
        <w:rPr/>
      </w:pPr>
      <w:r w:rsidDel="00000000" w:rsidR="00000000" w:rsidRPr="00000000">
        <w:rPr>
          <w:highlight w:val="lightGray"/>
          <w:rtl w:val="0"/>
        </w:rPr>
        <w:t xml:space="preserve">Implicit casting</w:t>
      </w:r>
      <w:r w:rsidDel="00000000" w:rsidR="00000000" w:rsidRPr="00000000">
        <w:rPr>
          <w:rtl w:val="0"/>
        </w:rPr>
        <w:t xml:space="preserve">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05E">
      <w:pPr>
        <w:rPr/>
      </w:pPr>
      <w:r w:rsidDel="00000000" w:rsidR="00000000" w:rsidRPr="00000000">
        <w:rPr>
          <w:highlight w:val="lightGray"/>
          <w:rtl w:val="0"/>
        </w:rPr>
        <w:t xml:space="preserve">Explicit casting</w:t>
      </w:r>
      <w:r w:rsidDel="00000000" w:rsidR="00000000" w:rsidRPr="00000000">
        <w:rPr>
          <w:rtl w:val="0"/>
        </w:rPr>
        <w:t xml:space="preserve"> isə böyük datadan kiçik dataya keçmək üçün və ya əlaqəli olmayan type’lar arasında keçid etmək istifadə edilir. Explicit casting zamanı casting operatorunun istifadə olunması məcburidir. Əgər dəyər target type’a cast oluna bilmirsə hər hansısa data itkisi və ya potensial runtime exception baş verə bilər. Unboxing zamanı explicit casting’dən istifadə edilir.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Operators &amp; Keywords </w:t>
      </w:r>
    </w:p>
    <w:p w:rsidR="00000000" w:rsidDel="00000000" w:rsidP="00000000" w:rsidRDefault="00000000" w:rsidRPr="00000000" w14:paraId="00000069">
      <w:pPr>
        <w:rPr>
          <w:b w:val="1"/>
        </w:rPr>
      </w:pPr>
      <w:r w:rsidDel="00000000" w:rsidR="00000000" w:rsidRPr="00000000">
        <w:rPr>
          <w:b w:val="1"/>
          <w:rtl w:val="0"/>
        </w:rPr>
        <w:t xml:space="preserve">Break</w:t>
      </w:r>
    </w:p>
    <w:p w:rsidR="00000000" w:rsidDel="00000000" w:rsidP="00000000" w:rsidRDefault="00000000" w:rsidRPr="00000000" w14:paraId="0000006A">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Continue</w:t>
      </w:r>
    </w:p>
    <w:p w:rsidR="00000000" w:rsidDel="00000000" w:rsidP="00000000" w:rsidRDefault="00000000" w:rsidRPr="00000000" w14:paraId="0000006D">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6E">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Return</w:t>
      </w:r>
    </w:p>
    <w:p w:rsidR="00000000" w:rsidDel="00000000" w:rsidP="00000000" w:rsidRDefault="00000000" w:rsidRPr="00000000" w14:paraId="00000071">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Is</w:t>
      </w:r>
    </w:p>
    <w:p w:rsidR="00000000" w:rsidDel="00000000" w:rsidP="00000000" w:rsidRDefault="00000000" w:rsidRPr="00000000" w14:paraId="00000074">
      <w:pPr>
        <w:rPr/>
      </w:pPr>
      <w:r w:rsidDel="00000000" w:rsidR="00000000" w:rsidRPr="00000000">
        <w:rPr>
          <w:rtl w:val="0"/>
        </w:rPr>
        <w:t xml:space="preserve">Is keyword’ü vasitəsi ilə hər hansısa bir referansın və ya variable’ın null olub olmadığını yoxlaya bilərik. “== null” və ya “!= null” ifadəsi ilə eyni güclüdür. Və ya hər hansısa type olub olmadığını yoxlaya bilərik. Məsələn </w:t>
      </w:r>
      <w:r w:rsidDel="00000000" w:rsidR="00000000" w:rsidRPr="00000000">
        <w:rPr>
          <w:highlight w:val="lightGray"/>
          <w:rtl w:val="0"/>
        </w:rPr>
        <w:t xml:space="preserve">is int</w:t>
      </w:r>
      <w:r w:rsidDel="00000000" w:rsidR="00000000" w:rsidRPr="00000000">
        <w:rPr>
          <w:rtl w:val="0"/>
        </w:rPr>
        <w:t xml:space="preserve">. Is keyword’ün işlənmə hallarında geriyə true və ya false olaraq bool dəyər qaytarır. Is keyword’ü C# 7 ilə birlikdə gəldi.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Is Not</w:t>
      </w:r>
    </w:p>
    <w:p w:rsidR="00000000" w:rsidDel="00000000" w:rsidP="00000000" w:rsidRDefault="00000000" w:rsidRPr="00000000" w14:paraId="00000077">
      <w:pPr>
        <w:rPr/>
      </w:pPr>
      <w:r w:rsidDel="00000000" w:rsidR="00000000" w:rsidRPr="00000000">
        <w:rPr>
          <w:rtl w:val="0"/>
        </w:rPr>
        <w:t xml:space="preserve">Is not keyword’ü is keyword’ün negative halıdır. C# 9 ilə birlikdə gəldi. </w:t>
      </w:r>
      <w:r w:rsidDel="00000000" w:rsidR="00000000" w:rsidRPr="00000000">
        <w:rPr>
          <w:highlight w:val="lightGray"/>
          <w:rtl w:val="0"/>
        </w:rPr>
        <w:t xml:space="preserve">is not null</w:t>
      </w:r>
      <w:r w:rsidDel="00000000" w:rsidR="00000000" w:rsidRPr="00000000">
        <w:rPr>
          <w:rtl w:val="0"/>
        </w:rPr>
        <w:t xml:space="preserve"> və ya </w:t>
      </w:r>
      <w:r w:rsidDel="00000000" w:rsidR="00000000" w:rsidRPr="00000000">
        <w:rPr>
          <w:highlight w:val="lightGray"/>
          <w:rtl w:val="0"/>
        </w:rPr>
        <w:t xml:space="preserve">is not anyType</w:t>
      </w:r>
      <w:r w:rsidDel="00000000" w:rsidR="00000000" w:rsidRPr="00000000">
        <w:rPr>
          <w:rtl w:val="0"/>
        </w:rPr>
        <w:t xml:space="preserve"> şəklində yoxlanış aparıla bilər. Geriyə true və ya false olaraq bool dəyər qaytarır.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Null-Coalescing Operator</w:t>
      </w:r>
    </w:p>
    <w:p w:rsidR="00000000" w:rsidDel="00000000" w:rsidP="00000000" w:rsidRDefault="00000000" w:rsidRPr="00000000" w14:paraId="0000007A">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7B">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C">
      <w:pPr>
        <w:rPr/>
      </w:pPr>
      <w:r w:rsidDel="00000000" w:rsidR="00000000" w:rsidRPr="00000000">
        <w:rPr>
          <w:rtl w:val="0"/>
        </w:rPr>
        <w:t xml:space="preserve">int? nullableNum = null</w:t>
      </w:r>
    </w:p>
    <w:p w:rsidR="00000000" w:rsidDel="00000000" w:rsidP="00000000" w:rsidRDefault="00000000" w:rsidRPr="00000000" w14:paraId="0000007D">
      <w:pPr>
        <w:rPr/>
      </w:pPr>
      <w:r w:rsidDel="00000000" w:rsidR="00000000" w:rsidRPr="00000000">
        <w:rPr>
          <w:rtl w:val="0"/>
        </w:rPr>
        <w:t xml:space="preserve">int num = nullableNum ?? 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Null-Coalescing Assignment Operator</w:t>
      </w:r>
    </w:p>
    <w:p w:rsidR="00000000" w:rsidDel="00000000" w:rsidP="00000000" w:rsidRDefault="00000000" w:rsidRPr="00000000" w14:paraId="00000082">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string name = null;</w:t>
      </w:r>
    </w:p>
    <w:p w:rsidR="00000000" w:rsidDel="00000000" w:rsidP="00000000" w:rsidRDefault="00000000" w:rsidRPr="00000000" w14:paraId="00000085">
      <w:pPr>
        <w:rPr/>
      </w:pPr>
      <w:r w:rsidDel="00000000" w:rsidR="00000000" w:rsidRPr="00000000">
        <w:rPr>
          <w:rtl w:val="0"/>
        </w:rPr>
        <w:t xml:space="preserve">string defaultName = “cavanshir”;</w:t>
      </w:r>
    </w:p>
    <w:p w:rsidR="00000000" w:rsidDel="00000000" w:rsidP="00000000" w:rsidRDefault="00000000" w:rsidRPr="00000000" w14:paraId="00000086">
      <w:pPr>
        <w:rPr/>
      </w:pPr>
      <w:r w:rsidDel="00000000" w:rsidR="00000000" w:rsidRPr="00000000">
        <w:rPr>
          <w:rtl w:val="0"/>
        </w:rPr>
        <w:t xml:space="preserve">name??=defaultName;</w:t>
      </w:r>
    </w:p>
    <w:p w:rsidR="00000000" w:rsidDel="00000000" w:rsidP="00000000" w:rsidRDefault="00000000" w:rsidRPr="00000000" w14:paraId="00000087">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Var</w:t>
      </w:r>
    </w:p>
    <w:p w:rsidR="00000000" w:rsidDel="00000000" w:rsidP="00000000" w:rsidRDefault="00000000" w:rsidRPr="00000000" w14:paraId="000000A2">
      <w:pPr>
        <w:rPr/>
      </w:pPr>
      <w:r w:rsidDel="00000000" w:rsidR="00000000" w:rsidRPr="00000000">
        <w:rPr>
          <w:rtl w:val="0"/>
        </w:rPr>
        <w:t xml:space="preserve">Var keyword’ü ilə variable’a value mənimsədildiyi zaman compile zamanı datatype müəyyən edilir və biz həmin variable’a başqa bir yerdə fərqli datatype’dan bir value mənimsədə bilmərik. Bunu etsək compile time error verəcək. var keyword’ü ilə variable yaranan zaman dəyər assign edilməlidir ki compile zamanı hansı datatype alacağı bəlli olsun.</w:t>
      </w:r>
    </w:p>
    <w:p w:rsidR="00000000" w:rsidDel="00000000" w:rsidP="00000000" w:rsidRDefault="00000000" w:rsidRPr="00000000" w14:paraId="000000A3">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etməkdir.Compiler’a əlavə iş gördürməmək üçün type’nı bildiyimiz dəyişənləri var keyword’ü ilə təyin etməməliyik.</w:t>
      </w:r>
    </w:p>
    <w:p w:rsidR="00000000" w:rsidDel="00000000" w:rsidP="00000000" w:rsidRDefault="00000000" w:rsidRPr="00000000" w14:paraId="000000A4">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Dynamic</w:t>
      </w:r>
    </w:p>
    <w:p w:rsidR="00000000" w:rsidDel="00000000" w:rsidP="00000000" w:rsidRDefault="00000000" w:rsidRPr="00000000" w14:paraId="000000A7">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Default Value</w:t>
      </w:r>
    </w:p>
    <w:p w:rsidR="00000000" w:rsidDel="00000000" w:rsidP="00000000" w:rsidRDefault="00000000" w:rsidRPr="00000000" w14:paraId="000000AA">
      <w:pPr>
        <w:rPr/>
      </w:pPr>
      <w:r w:rsidDel="00000000" w:rsidR="00000000" w:rsidRPr="00000000">
        <w:rPr>
          <w:rtl w:val="0"/>
        </w:rPr>
        <w:t xml:space="preserve">Value type variable’ların default dəyəri 0’dır</w:t>
      </w:r>
    </w:p>
    <w:p w:rsidR="00000000" w:rsidDel="00000000" w:rsidP="00000000" w:rsidRDefault="00000000" w:rsidRPr="00000000" w14:paraId="000000AB">
      <w:pPr>
        <w:rPr/>
      </w:pPr>
      <w:r w:rsidDel="00000000" w:rsidR="00000000" w:rsidRPr="00000000">
        <w:rPr>
          <w:rtl w:val="0"/>
        </w:rPr>
        <w:t xml:space="preserve">Char type variable’ın default dəyəri ‘/0’ dır.</w:t>
      </w:r>
    </w:p>
    <w:p w:rsidR="00000000" w:rsidDel="00000000" w:rsidP="00000000" w:rsidRDefault="00000000" w:rsidRPr="00000000" w14:paraId="000000AC">
      <w:pPr>
        <w:rPr/>
      </w:pPr>
      <w:r w:rsidDel="00000000" w:rsidR="00000000" w:rsidRPr="00000000">
        <w:rPr>
          <w:rtl w:val="0"/>
        </w:rPr>
        <w:t xml:space="preserve">Boolean type variable’ın default dəyəri false’dur</w:t>
      </w:r>
    </w:p>
    <w:p w:rsidR="00000000" w:rsidDel="00000000" w:rsidP="00000000" w:rsidRDefault="00000000" w:rsidRPr="00000000" w14:paraId="000000AD">
      <w:pPr>
        <w:rPr/>
      </w:pPr>
      <w:r w:rsidDel="00000000" w:rsidR="00000000" w:rsidRPr="00000000">
        <w:rPr>
          <w:rtl w:val="0"/>
        </w:rPr>
        <w:t xml:space="preserve">Reference type variable’ın default dəyəri null’dır.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Nullable </w:t>
      </w:r>
    </w:p>
    <w:p w:rsidR="00000000" w:rsidDel="00000000" w:rsidP="00000000" w:rsidRDefault="00000000" w:rsidRPr="00000000" w14:paraId="000000B0">
      <w:pPr>
        <w:rPr/>
      </w:pPr>
      <w:r w:rsidDel="00000000" w:rsidR="00000000" w:rsidRPr="00000000">
        <w:rPr>
          <w:rtl w:val="0"/>
        </w:rPr>
        <w:t xml:space="preserve">Hər hansısa verilmiş variable’ın null dəyərə də sahib ola biləcəyini göstərmək üçün </w:t>
      </w:r>
      <w:r w:rsidDel="00000000" w:rsidR="00000000" w:rsidRPr="00000000">
        <w:rPr>
          <w:highlight w:val="lightGray"/>
          <w:rtl w:val="0"/>
        </w:rPr>
        <w:t xml:space="preserve">T? variable = value;</w:t>
      </w:r>
      <w:r w:rsidDel="00000000" w:rsidR="00000000" w:rsidRPr="00000000">
        <w:rPr>
          <w:rtl w:val="0"/>
        </w:rPr>
        <w:t xml:space="preserve">  istifadə edilir. Burada T bütün əsas type’ları işarə edir. Əsas type’ların qeyri-müəyyən dəyərini təmsil etmək üçün istifadə edilir.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Non-Nullable olan type’ları bu şəkildə istifadə edə bilmərik.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B9">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BA">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BB">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BC">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 num = 10;</w:t>
      </w:r>
    </w:p>
    <w:p w:rsidR="00000000" w:rsidDel="00000000" w:rsidP="00000000" w:rsidRDefault="00000000" w:rsidRPr="00000000" w14:paraId="000000BF">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 b  🡪 a = a + b</w:t>
      </w:r>
    </w:p>
    <w:p w:rsidR="00000000" w:rsidDel="00000000" w:rsidP="00000000" w:rsidRDefault="00000000" w:rsidRPr="00000000" w14:paraId="000000C5">
      <w:pPr>
        <w:rPr/>
      </w:pPr>
      <w:r w:rsidDel="00000000" w:rsidR="00000000" w:rsidRPr="00000000">
        <w:rPr>
          <w:rtl w:val="0"/>
        </w:rPr>
        <w:t xml:space="preserve">a -= b  🡪 a = a - b</w:t>
      </w:r>
    </w:p>
    <w:p w:rsidR="00000000" w:rsidDel="00000000" w:rsidP="00000000" w:rsidRDefault="00000000" w:rsidRPr="00000000" w14:paraId="000000C6">
      <w:pPr>
        <w:rPr/>
      </w:pPr>
      <w:r w:rsidDel="00000000" w:rsidR="00000000" w:rsidRPr="00000000">
        <w:rPr>
          <w:rtl w:val="0"/>
        </w:rPr>
        <w:t xml:space="preserve">a *= b  🡪 a = a * b</w:t>
      </w:r>
    </w:p>
    <w:p w:rsidR="00000000" w:rsidDel="00000000" w:rsidP="00000000" w:rsidRDefault="00000000" w:rsidRPr="00000000" w14:paraId="000000C7">
      <w:pPr>
        <w:rPr/>
      </w:pPr>
      <w:r w:rsidDel="00000000" w:rsidR="00000000" w:rsidRPr="00000000">
        <w:rPr>
          <w:rtl w:val="0"/>
        </w:rPr>
        <w:t xml:space="preserve">a /= b  🡪 a = a / b</w:t>
      </w:r>
    </w:p>
    <w:p w:rsidR="00000000" w:rsidDel="00000000" w:rsidP="00000000" w:rsidRDefault="00000000" w:rsidRPr="00000000" w14:paraId="000000C8">
      <w:pPr>
        <w:rPr/>
      </w:pPr>
      <w:r w:rsidDel="00000000" w:rsidR="00000000" w:rsidRPr="00000000">
        <w:rPr>
          <w:rtl w:val="0"/>
        </w:rPr>
        <w:t xml:space="preserve">a %= b  🡪 a = a % 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CB">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CC">
      <w:pPr>
        <w:rPr/>
      </w:pPr>
      <w:r w:rsidDel="00000000" w:rsidR="00000000" w:rsidRPr="00000000">
        <w:rPr>
          <w:rtl w:val="0"/>
        </w:rPr>
        <w:t xml:space="preserve">== 🡪 bərabərdirmi?</w:t>
      </w:r>
    </w:p>
    <w:p w:rsidR="00000000" w:rsidDel="00000000" w:rsidP="00000000" w:rsidRDefault="00000000" w:rsidRPr="00000000" w14:paraId="000000CD">
      <w:pPr>
        <w:rPr/>
      </w:pPr>
      <w:r w:rsidDel="00000000" w:rsidR="00000000" w:rsidRPr="00000000">
        <w:rPr>
          <w:rtl w:val="0"/>
        </w:rPr>
        <w:t xml:space="preserve">!= 🡪bərabərliyin əksi, bərabər deyilmi yəni not equals</w:t>
      </w:r>
    </w:p>
    <w:p w:rsidR="00000000" w:rsidDel="00000000" w:rsidP="00000000" w:rsidRDefault="00000000" w:rsidRPr="00000000" w14:paraId="000000CE">
      <w:pPr>
        <w:rPr/>
      </w:pPr>
      <w:r w:rsidDel="00000000" w:rsidR="00000000" w:rsidRPr="00000000">
        <w:rPr>
          <w:rtl w:val="0"/>
        </w:rPr>
        <w:t xml:space="preserve">&gt; 🡪 böyükdürmü</w:t>
      </w:r>
    </w:p>
    <w:p w:rsidR="00000000" w:rsidDel="00000000" w:rsidP="00000000" w:rsidRDefault="00000000" w:rsidRPr="00000000" w14:paraId="000000CF">
      <w:pPr>
        <w:rPr/>
      </w:pPr>
      <w:r w:rsidDel="00000000" w:rsidR="00000000" w:rsidRPr="00000000">
        <w:rPr>
          <w:rtl w:val="0"/>
        </w:rPr>
        <w:t xml:space="preserve">&lt; 🡪 kiçikdirmi</w:t>
      </w:r>
    </w:p>
    <w:p w:rsidR="00000000" w:rsidDel="00000000" w:rsidP="00000000" w:rsidRDefault="00000000" w:rsidRPr="00000000" w14:paraId="000000D0">
      <w:pPr>
        <w:rPr/>
      </w:pPr>
      <w:r w:rsidDel="00000000" w:rsidR="00000000" w:rsidRPr="00000000">
        <w:rPr>
          <w:rtl w:val="0"/>
        </w:rPr>
        <w:t xml:space="preserve">&gt;= 🡪böyük bərabərdirmi</w:t>
      </w:r>
    </w:p>
    <w:p w:rsidR="00000000" w:rsidDel="00000000" w:rsidP="00000000" w:rsidRDefault="00000000" w:rsidRPr="00000000" w14:paraId="000000D1">
      <w:pPr>
        <w:rPr/>
      </w:pPr>
      <w:r w:rsidDel="00000000" w:rsidR="00000000" w:rsidRPr="00000000">
        <w:rPr>
          <w:rtl w:val="0"/>
        </w:rPr>
        <w:t xml:space="preserve">&lt;= 🡪kiçik bərabərdirmi</w:t>
      </w:r>
    </w:p>
    <w:p w:rsidR="00000000" w:rsidDel="00000000" w:rsidP="00000000" w:rsidRDefault="00000000" w:rsidRPr="00000000" w14:paraId="000000D2">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D6">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D7">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D8">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Ternary operatoru vasitəsi ilə biz if condition istifadə etmədən 1 sətr olaraq true və ya false case’ə görə fərqli value mənimsətək üçün istifadə edilir.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Condition</w:t>
      </w:r>
    </w:p>
    <w:p w:rsidR="00000000" w:rsidDel="00000000" w:rsidP="00000000" w:rsidRDefault="00000000" w:rsidRPr="00000000" w14:paraId="000000F6">
      <w:pPr>
        <w:rPr>
          <w:b w:val="1"/>
        </w:rPr>
      </w:pPr>
      <w:r w:rsidDel="00000000" w:rsidR="00000000" w:rsidRPr="00000000">
        <w:rPr>
          <w:b w:val="1"/>
          <w:rtl w:val="0"/>
        </w:rPr>
        <w:t xml:space="preserve">If Statements</w:t>
      </w:r>
    </w:p>
    <w:p w:rsidR="00000000" w:rsidDel="00000000" w:rsidP="00000000" w:rsidRDefault="00000000" w:rsidRPr="00000000" w14:paraId="000000F7">
      <w:pPr>
        <w:rPr/>
      </w:pPr>
      <w:r w:rsidDel="00000000" w:rsidR="00000000" w:rsidRPr="00000000">
        <w:rPr>
          <w:rtl w:val="0"/>
        </w:rPr>
        <w:t xml:space="preserve">If(condition) {</w:t>
      </w:r>
    </w:p>
    <w:p w:rsidR="00000000" w:rsidDel="00000000" w:rsidP="00000000" w:rsidRDefault="00000000" w:rsidRPr="00000000" w14:paraId="000000F8">
      <w:pPr>
        <w:rPr/>
      </w:pPr>
      <w:r w:rsidDel="00000000" w:rsidR="00000000" w:rsidRPr="00000000">
        <w:rPr>
          <w:rtl w:val="0"/>
        </w:rPr>
        <w:tab/>
        <w:t xml:space="preserve">Statement;</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Statement2;</w:t>
      </w:r>
    </w:p>
    <w:p w:rsidR="00000000" w:rsidDel="00000000" w:rsidP="00000000" w:rsidRDefault="00000000" w:rsidRPr="00000000" w14:paraId="000000FB">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If(condition) {</w:t>
      </w:r>
    </w:p>
    <w:p w:rsidR="00000000" w:rsidDel="00000000" w:rsidP="00000000" w:rsidRDefault="00000000" w:rsidRPr="00000000" w14:paraId="000000FE">
      <w:pPr>
        <w:rPr/>
      </w:pPr>
      <w:r w:rsidDel="00000000" w:rsidR="00000000" w:rsidRPr="00000000">
        <w:rPr>
          <w:rtl w:val="0"/>
        </w:rPr>
        <w:tab/>
        <w:t xml:space="preserve">Statement;</w:t>
      </w:r>
    </w:p>
    <w:p w:rsidR="00000000" w:rsidDel="00000000" w:rsidP="00000000" w:rsidRDefault="00000000" w:rsidRPr="00000000" w14:paraId="000000FF">
      <w:pPr>
        <w:rPr/>
      </w:pPr>
      <w:r w:rsidDel="00000000" w:rsidR="00000000" w:rsidRPr="00000000">
        <w:rPr>
          <w:rtl w:val="0"/>
        </w:rPr>
        <w:t xml:space="preserve">} else{</w:t>
      </w:r>
    </w:p>
    <w:p w:rsidR="00000000" w:rsidDel="00000000" w:rsidP="00000000" w:rsidRDefault="00000000" w:rsidRPr="00000000" w14:paraId="00000100">
      <w:pPr>
        <w:rPr/>
      </w:pPr>
      <w:r w:rsidDel="00000000" w:rsidR="00000000" w:rsidRPr="00000000">
        <w:rPr>
          <w:rtl w:val="0"/>
        </w:rPr>
        <w:tab/>
        <w:t xml:space="preserve">Statement2;</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if(condition) {</w:t>
      </w:r>
    </w:p>
    <w:p w:rsidR="00000000" w:rsidDel="00000000" w:rsidP="00000000" w:rsidRDefault="00000000" w:rsidRPr="00000000" w14:paraId="00000105">
      <w:pPr>
        <w:rPr/>
      </w:pPr>
      <w:r w:rsidDel="00000000" w:rsidR="00000000" w:rsidRPr="00000000">
        <w:rPr>
          <w:rtl w:val="0"/>
        </w:rPr>
        <w:tab/>
        <w:t xml:space="preserve">Statement;</w:t>
      </w:r>
    </w:p>
    <w:p w:rsidR="00000000" w:rsidDel="00000000" w:rsidP="00000000" w:rsidRDefault="00000000" w:rsidRPr="00000000" w14:paraId="00000106">
      <w:pPr>
        <w:rPr/>
      </w:pPr>
      <w:r w:rsidDel="00000000" w:rsidR="00000000" w:rsidRPr="00000000">
        <w:rPr>
          <w:rtl w:val="0"/>
        </w:rPr>
        <w:t xml:space="preserve">} else if(condition2){</w:t>
      </w:r>
    </w:p>
    <w:p w:rsidR="00000000" w:rsidDel="00000000" w:rsidP="00000000" w:rsidRDefault="00000000" w:rsidRPr="00000000" w14:paraId="00000107">
      <w:pPr>
        <w:rPr/>
      </w:pPr>
      <w:r w:rsidDel="00000000" w:rsidR="00000000" w:rsidRPr="00000000">
        <w:rPr>
          <w:rtl w:val="0"/>
        </w:rPr>
        <w:tab/>
        <w:t xml:space="preserve">Statement2;</w:t>
      </w:r>
    </w:p>
    <w:p w:rsidR="00000000" w:rsidDel="00000000" w:rsidP="00000000" w:rsidRDefault="00000000" w:rsidRPr="00000000" w14:paraId="00000108">
      <w:pPr>
        <w:rPr/>
      </w:pPr>
      <w:r w:rsidDel="00000000" w:rsidR="00000000" w:rsidRPr="00000000">
        <w:rPr>
          <w:rtl w:val="0"/>
        </w:rPr>
        <w:t xml:space="preserve">} else if(condition3){</w:t>
      </w:r>
    </w:p>
    <w:p w:rsidR="00000000" w:rsidDel="00000000" w:rsidP="00000000" w:rsidRDefault="00000000" w:rsidRPr="00000000" w14:paraId="00000109">
      <w:pPr>
        <w:rPr/>
      </w:pPr>
      <w:r w:rsidDel="00000000" w:rsidR="00000000" w:rsidRPr="00000000">
        <w:rPr>
          <w:rtl w:val="0"/>
        </w:rPr>
        <w:tab/>
        <w:t xml:space="preserve">Statement3;</w:t>
      </w:r>
    </w:p>
    <w:p w:rsidR="00000000" w:rsidDel="00000000" w:rsidP="00000000" w:rsidRDefault="00000000" w:rsidRPr="00000000" w14:paraId="0000010A">
      <w:pPr>
        <w:rPr/>
      </w:pPr>
      <w:r w:rsidDel="00000000" w:rsidR="00000000" w:rsidRPr="00000000">
        <w:rPr>
          <w:rtl w:val="0"/>
        </w:rPr>
        <w:t xml:space="preserve">} else{</w:t>
      </w:r>
    </w:p>
    <w:p w:rsidR="00000000" w:rsidDel="00000000" w:rsidP="00000000" w:rsidRDefault="00000000" w:rsidRPr="00000000" w14:paraId="0000010B">
      <w:pPr>
        <w:rPr/>
      </w:pPr>
      <w:r w:rsidDel="00000000" w:rsidR="00000000" w:rsidRPr="00000000">
        <w:rPr>
          <w:rtl w:val="0"/>
        </w:rPr>
        <w:tab/>
        <w:t xml:space="preserve">StatementN;</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Switch case</w:t>
      </w:r>
    </w:p>
    <w:p w:rsidR="00000000" w:rsidDel="00000000" w:rsidP="00000000" w:rsidRDefault="00000000" w:rsidRPr="00000000" w14:paraId="00000114">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115">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116">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117">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118">
      <w:pPr>
        <w:rPr/>
      </w:pPr>
      <w:r w:rsidDel="00000000" w:rsidR="00000000" w:rsidRPr="00000000">
        <w:rPr>
          <w:rtl w:val="0"/>
        </w:rPr>
        <w:t xml:space="preserve">switch(expression) {</w:t>
      </w:r>
    </w:p>
    <w:p w:rsidR="00000000" w:rsidDel="00000000" w:rsidP="00000000" w:rsidRDefault="00000000" w:rsidRPr="00000000" w14:paraId="00000119">
      <w:pPr>
        <w:rPr/>
      </w:pPr>
      <w:r w:rsidDel="00000000" w:rsidR="00000000" w:rsidRPr="00000000">
        <w:rPr>
          <w:rtl w:val="0"/>
        </w:rPr>
        <w:t xml:space="preserve">case value1:</w:t>
      </w:r>
    </w:p>
    <w:p w:rsidR="00000000" w:rsidDel="00000000" w:rsidP="00000000" w:rsidRDefault="00000000" w:rsidRPr="00000000" w14:paraId="0000011A">
      <w:pPr>
        <w:rPr/>
      </w:pPr>
      <w:r w:rsidDel="00000000" w:rsidR="00000000" w:rsidRPr="00000000">
        <w:rPr>
          <w:rtl w:val="0"/>
        </w:rPr>
        <w:t xml:space="preserve">case value2:</w:t>
      </w:r>
    </w:p>
    <w:p w:rsidR="00000000" w:rsidDel="00000000" w:rsidP="00000000" w:rsidRDefault="00000000" w:rsidRPr="00000000" w14:paraId="0000011B">
      <w:pPr>
        <w:rPr/>
      </w:pPr>
      <w:r w:rsidDel="00000000" w:rsidR="00000000" w:rsidRPr="00000000">
        <w:rPr>
          <w:rtl w:val="0"/>
        </w:rPr>
        <w:tab/>
        <w:t xml:space="preserve">Statement2;</w:t>
      </w:r>
    </w:p>
    <w:p w:rsidR="00000000" w:rsidDel="00000000" w:rsidP="00000000" w:rsidRDefault="00000000" w:rsidRPr="00000000" w14:paraId="0000011C">
      <w:pPr>
        <w:ind w:firstLine="708"/>
        <w:rPr/>
      </w:pPr>
      <w:r w:rsidDel="00000000" w:rsidR="00000000" w:rsidRPr="00000000">
        <w:rPr>
          <w:rtl w:val="0"/>
        </w:rPr>
        <w:t xml:space="preserve">break;</w:t>
      </w:r>
    </w:p>
    <w:p w:rsidR="00000000" w:rsidDel="00000000" w:rsidP="00000000" w:rsidRDefault="00000000" w:rsidRPr="00000000" w14:paraId="0000011D">
      <w:pPr>
        <w:rPr/>
      </w:pPr>
      <w:r w:rsidDel="00000000" w:rsidR="00000000" w:rsidRPr="00000000">
        <w:rPr>
          <w:rtl w:val="0"/>
        </w:rPr>
        <w:t xml:space="preserve">case value3:</w:t>
      </w:r>
    </w:p>
    <w:p w:rsidR="00000000" w:rsidDel="00000000" w:rsidP="00000000" w:rsidRDefault="00000000" w:rsidRPr="00000000" w14:paraId="0000011E">
      <w:pPr>
        <w:rPr/>
      </w:pPr>
      <w:r w:rsidDel="00000000" w:rsidR="00000000" w:rsidRPr="00000000">
        <w:rPr>
          <w:rtl w:val="0"/>
        </w:rPr>
        <w:tab/>
        <w:t xml:space="preserve">Statement3;</w:t>
      </w:r>
    </w:p>
    <w:p w:rsidR="00000000" w:rsidDel="00000000" w:rsidP="00000000" w:rsidRDefault="00000000" w:rsidRPr="00000000" w14:paraId="0000011F">
      <w:pPr>
        <w:ind w:firstLine="708"/>
        <w:rPr/>
      </w:pPr>
      <w:r w:rsidDel="00000000" w:rsidR="00000000" w:rsidRPr="00000000">
        <w:rPr>
          <w:rtl w:val="0"/>
        </w:rPr>
        <w:t xml:space="preserve">Goto case value4;</w:t>
      </w:r>
    </w:p>
    <w:p w:rsidR="00000000" w:rsidDel="00000000" w:rsidP="00000000" w:rsidRDefault="00000000" w:rsidRPr="00000000" w14:paraId="00000120">
      <w:pPr>
        <w:rPr/>
      </w:pPr>
      <w:r w:rsidDel="00000000" w:rsidR="00000000" w:rsidRPr="00000000">
        <w:rPr>
          <w:rtl w:val="0"/>
        </w:rPr>
        <w:t xml:space="preserve">case value4:</w:t>
      </w:r>
    </w:p>
    <w:p w:rsidR="00000000" w:rsidDel="00000000" w:rsidP="00000000" w:rsidRDefault="00000000" w:rsidRPr="00000000" w14:paraId="00000121">
      <w:pPr>
        <w:rPr/>
      </w:pPr>
      <w:r w:rsidDel="00000000" w:rsidR="00000000" w:rsidRPr="00000000">
        <w:rPr>
          <w:rtl w:val="0"/>
        </w:rPr>
        <w:tab/>
        <w:t xml:space="preserve">Statement4; </w:t>
      </w:r>
    </w:p>
    <w:p w:rsidR="00000000" w:rsidDel="00000000" w:rsidP="00000000" w:rsidRDefault="00000000" w:rsidRPr="00000000" w14:paraId="00000122">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23">
      <w:pPr>
        <w:rPr/>
      </w:pPr>
      <w:r w:rsidDel="00000000" w:rsidR="00000000" w:rsidRPr="00000000">
        <w:rPr>
          <w:rtl w:val="0"/>
        </w:rPr>
        <w:t xml:space="preserve">case value5:</w:t>
      </w:r>
    </w:p>
    <w:p w:rsidR="00000000" w:rsidDel="00000000" w:rsidP="00000000" w:rsidRDefault="00000000" w:rsidRPr="00000000" w14:paraId="00000124">
      <w:pPr>
        <w:rPr/>
      </w:pPr>
      <w:r w:rsidDel="00000000" w:rsidR="00000000" w:rsidRPr="00000000">
        <w:rPr>
          <w:rtl w:val="0"/>
        </w:rPr>
        <w:tab/>
        <w:t xml:space="preserve">Statement5;</w:t>
      </w:r>
    </w:p>
    <w:p w:rsidR="00000000" w:rsidDel="00000000" w:rsidP="00000000" w:rsidRDefault="00000000" w:rsidRPr="00000000" w14:paraId="00000125">
      <w:pPr>
        <w:ind w:firstLine="708"/>
        <w:rPr/>
      </w:pPr>
      <w:r w:rsidDel="00000000" w:rsidR="00000000" w:rsidRPr="00000000">
        <w:rPr>
          <w:rtl w:val="0"/>
        </w:rPr>
        <w:t xml:space="preserve">return;</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case valueN:</w:t>
      </w:r>
    </w:p>
    <w:p w:rsidR="00000000" w:rsidDel="00000000" w:rsidP="00000000" w:rsidRDefault="00000000" w:rsidRPr="00000000" w14:paraId="00000128">
      <w:pPr>
        <w:rPr/>
      </w:pPr>
      <w:r w:rsidDel="00000000" w:rsidR="00000000" w:rsidRPr="00000000">
        <w:rPr>
          <w:rtl w:val="0"/>
        </w:rPr>
        <w:tab/>
        <w:t xml:space="preserve">StatementN;</w:t>
      </w:r>
    </w:p>
    <w:p w:rsidR="00000000" w:rsidDel="00000000" w:rsidP="00000000" w:rsidRDefault="00000000" w:rsidRPr="00000000" w14:paraId="00000129">
      <w:pPr>
        <w:ind w:firstLine="708"/>
        <w:rPr/>
      </w:pPr>
      <w:r w:rsidDel="00000000" w:rsidR="00000000" w:rsidRPr="00000000">
        <w:rPr>
          <w:rtl w:val="0"/>
        </w:rPr>
        <w:t xml:space="preserve">break;</w:t>
      </w:r>
    </w:p>
    <w:p w:rsidR="00000000" w:rsidDel="00000000" w:rsidP="00000000" w:rsidRDefault="00000000" w:rsidRPr="00000000" w14:paraId="0000012A">
      <w:pPr>
        <w:ind w:firstLine="708"/>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default:</w:t>
      </w:r>
    </w:p>
    <w:p w:rsidR="00000000" w:rsidDel="00000000" w:rsidP="00000000" w:rsidRDefault="00000000" w:rsidRPr="00000000" w14:paraId="0000012C">
      <w:pPr>
        <w:rPr/>
      </w:pPr>
      <w:r w:rsidDel="00000000" w:rsidR="00000000" w:rsidRPr="00000000">
        <w:rPr>
          <w:rtl w:val="0"/>
        </w:rPr>
        <w:tab/>
        <w:t xml:space="preserve">StatementDefault;</w:t>
      </w:r>
    </w:p>
    <w:p w:rsidR="00000000" w:rsidDel="00000000" w:rsidP="00000000" w:rsidRDefault="00000000" w:rsidRPr="00000000" w14:paraId="0000012D">
      <w:pPr>
        <w:rPr/>
      </w:pPr>
      <w:r w:rsidDel="00000000" w:rsidR="00000000" w:rsidRPr="00000000">
        <w:rPr>
          <w:rtl w:val="0"/>
        </w:rPr>
        <w:tab/>
        <w:t xml:space="preserve">break;</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b w:val="1"/>
        </w:rPr>
      </w:pPr>
      <w:r w:rsidDel="00000000" w:rsidR="00000000" w:rsidRPr="00000000">
        <w:rPr>
          <w:b w:val="1"/>
          <w:rtl w:val="0"/>
        </w:rPr>
        <w:t xml:space="preserve">Switch case expression</w:t>
      </w:r>
    </w:p>
    <w:p w:rsidR="00000000" w:rsidDel="00000000" w:rsidP="00000000" w:rsidRDefault="00000000" w:rsidRPr="00000000" w14:paraId="00000130">
      <w:pPr>
        <w:rPr/>
      </w:pPr>
      <w:r w:rsidDel="00000000" w:rsidR="00000000" w:rsidRPr="00000000">
        <w:rPr>
          <w:rtl w:val="0"/>
        </w:rPr>
        <w:t xml:space="preserve">var month = “October”;</w:t>
      </w:r>
    </w:p>
    <w:p w:rsidR="00000000" w:rsidDel="00000000" w:rsidP="00000000" w:rsidRDefault="00000000" w:rsidRPr="00000000" w14:paraId="00000131">
      <w:pPr>
        <w:rPr/>
      </w:pPr>
      <w:r w:rsidDel="00000000" w:rsidR="00000000" w:rsidRPr="00000000">
        <w:rPr>
          <w:rtl w:val="0"/>
        </w:rPr>
        <w:t xml:space="preserve">var monthCode = month switch {</w:t>
      </w:r>
    </w:p>
    <w:p w:rsidR="00000000" w:rsidDel="00000000" w:rsidP="00000000" w:rsidRDefault="00000000" w:rsidRPr="00000000" w14:paraId="00000132">
      <w:pPr>
        <w:rPr/>
      </w:pPr>
      <w:r w:rsidDel="00000000" w:rsidR="00000000" w:rsidRPr="00000000">
        <w:rPr>
          <w:rtl w:val="0"/>
        </w:rPr>
        <w:t xml:space="preserve">“January” =&gt; 1,</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“December” =&gt; 12,</w:t>
      </w:r>
    </w:p>
    <w:p w:rsidR="00000000" w:rsidDel="00000000" w:rsidP="00000000" w:rsidRDefault="00000000" w:rsidRPr="00000000" w14:paraId="00000135">
      <w:pPr>
        <w:rPr/>
      </w:pPr>
      <w:r w:rsidDel="00000000" w:rsidR="00000000" w:rsidRPr="00000000">
        <w:rPr>
          <w:rtl w:val="0"/>
        </w:rPr>
        <w:t xml:space="preserve">_ =&gt; -1</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3B">
      <w:pPr>
        <w:rPr/>
      </w:pPr>
      <w:r w:rsidDel="00000000" w:rsidR="00000000" w:rsidRPr="00000000">
        <w:rPr>
          <w:rtl w:val="0"/>
        </w:rPr>
        <w:t xml:space="preserve">int num = 6;</w:t>
      </w:r>
    </w:p>
    <w:p w:rsidR="00000000" w:rsidDel="00000000" w:rsidP="00000000" w:rsidRDefault="00000000" w:rsidRPr="00000000" w14:paraId="0000013C">
      <w:pPr>
        <w:rPr/>
      </w:pPr>
      <w:r w:rsidDel="00000000" w:rsidR="00000000" w:rsidRPr="00000000">
        <w:rPr>
          <w:rtl w:val="0"/>
        </w:rPr>
        <w:t xml:space="preserve">string result = number switch{</w:t>
      </w:r>
    </w:p>
    <w:p w:rsidR="00000000" w:rsidDel="00000000" w:rsidP="00000000" w:rsidRDefault="00000000" w:rsidRPr="00000000" w14:paraId="0000013D">
      <w:pPr>
        <w:rPr/>
      </w:pPr>
      <w:r w:rsidDel="00000000" w:rsidR="00000000" w:rsidRPr="00000000">
        <w:rPr>
          <w:rtl w:val="0"/>
        </w:rPr>
        <w:t xml:space="preserve">&lt;= 0 =&gt; “0-dan kiçikdir və ya 0-a bərabərdir.”,</w:t>
      </w:r>
    </w:p>
    <w:p w:rsidR="00000000" w:rsidDel="00000000" w:rsidP="00000000" w:rsidRDefault="00000000" w:rsidRPr="00000000" w14:paraId="0000013E">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3F">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40">
      <w:pPr>
        <w:rPr/>
      </w:pPr>
      <w:r w:rsidDel="00000000" w:rsidR="00000000" w:rsidRPr="00000000">
        <w:rPr>
          <w:rtl w:val="0"/>
        </w:rPr>
        <w:t xml:space="preserve">&gt;= 5 and &lt;=10 =&gt; “5 və 10 aralığında tək ədəddir”,</w:t>
      </w:r>
    </w:p>
    <w:p w:rsidR="00000000" w:rsidDel="00000000" w:rsidP="00000000" w:rsidRDefault="00000000" w:rsidRPr="00000000" w14:paraId="00000141">
      <w:pPr>
        <w:rPr/>
      </w:pPr>
      <w:r w:rsidDel="00000000" w:rsidR="00000000" w:rsidRPr="00000000">
        <w:rPr>
          <w:rtl w:val="0"/>
        </w:rPr>
        <w:t xml:space="preserve">_ =&gt; “10-dan böyükdür.”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Loop Statements</w:t>
      </w:r>
    </w:p>
    <w:p w:rsidR="00000000" w:rsidDel="00000000" w:rsidP="00000000" w:rsidRDefault="00000000" w:rsidRPr="00000000" w14:paraId="0000014D">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While</w:t>
      </w:r>
    </w:p>
    <w:p w:rsidR="00000000" w:rsidDel="00000000" w:rsidP="00000000" w:rsidRDefault="00000000" w:rsidRPr="00000000" w14:paraId="00000150">
      <w:pPr>
        <w:rPr/>
      </w:pPr>
      <w:r w:rsidDel="00000000" w:rsidR="00000000" w:rsidRPr="00000000">
        <w:rPr>
          <w:rtl w:val="0"/>
        </w:rPr>
        <w:t xml:space="preserve">while(condition)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Statement;</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Do While</w:t>
      </w:r>
    </w:p>
    <w:p w:rsidR="00000000" w:rsidDel="00000000" w:rsidP="00000000" w:rsidRDefault="00000000" w:rsidRPr="00000000" w14:paraId="00000157">
      <w:pPr>
        <w:rPr/>
      </w:pPr>
      <w:r w:rsidDel="00000000" w:rsidR="00000000" w:rsidRPr="00000000">
        <w:rPr>
          <w:rtl w:val="0"/>
        </w:rPr>
        <w:t xml:space="preserve">do{</w:t>
      </w:r>
    </w:p>
    <w:p w:rsidR="00000000" w:rsidDel="00000000" w:rsidP="00000000" w:rsidRDefault="00000000" w:rsidRPr="00000000" w14:paraId="00000158">
      <w:pPr>
        <w:rPr/>
      </w:pPr>
      <w:r w:rsidDel="00000000" w:rsidR="00000000" w:rsidRPr="00000000">
        <w:rPr>
          <w:rtl w:val="0"/>
        </w:rPr>
        <w:tab/>
        <w:t xml:space="preserve">Statement;</w:t>
      </w:r>
    </w:p>
    <w:p w:rsidR="00000000" w:rsidDel="00000000" w:rsidP="00000000" w:rsidRDefault="00000000" w:rsidRPr="00000000" w14:paraId="00000159">
      <w:pPr>
        <w:rPr/>
      </w:pPr>
      <w:r w:rsidDel="00000000" w:rsidR="00000000" w:rsidRPr="00000000">
        <w:rPr>
          <w:rtl w:val="0"/>
        </w:rPr>
        <w:t xml:space="preserve">}while(condition)</w:t>
      </w:r>
    </w:p>
    <w:p w:rsidR="00000000" w:rsidDel="00000000" w:rsidP="00000000" w:rsidRDefault="00000000" w:rsidRPr="00000000" w14:paraId="0000015A">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For</w:t>
      </w:r>
    </w:p>
    <w:p w:rsidR="00000000" w:rsidDel="00000000" w:rsidP="00000000" w:rsidRDefault="00000000" w:rsidRPr="00000000" w14:paraId="0000015D">
      <w:pPr>
        <w:rPr/>
      </w:pPr>
      <w:r w:rsidDel="00000000" w:rsidR="00000000" w:rsidRPr="00000000">
        <w:rPr>
          <w:rtl w:val="0"/>
        </w:rPr>
        <w:t xml:space="preserve">for(dataType variable; condition; process1){</w:t>
      </w:r>
    </w:p>
    <w:p w:rsidR="00000000" w:rsidDel="00000000" w:rsidP="00000000" w:rsidRDefault="00000000" w:rsidRPr="00000000" w14:paraId="0000015E">
      <w:pPr>
        <w:rPr/>
      </w:pPr>
      <w:r w:rsidDel="00000000" w:rsidR="00000000" w:rsidRPr="00000000">
        <w:rPr>
          <w:rtl w:val="0"/>
        </w:rPr>
        <w:tab/>
        <w:t xml:space="preserve">Process2;</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for(;;){</w:t>
      </w:r>
    </w:p>
    <w:p w:rsidR="00000000" w:rsidDel="00000000" w:rsidP="00000000" w:rsidRDefault="00000000" w:rsidRPr="00000000" w14:paraId="00000163">
      <w:pPr>
        <w:rPr/>
      </w:pPr>
      <w:r w:rsidDel="00000000" w:rsidR="00000000" w:rsidRPr="00000000">
        <w:rPr>
          <w:rtl w:val="0"/>
        </w:rPr>
        <w:tab/>
        <w:t xml:space="preserve">Process;</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66">
      <w:pPr>
        <w:rPr>
          <w:b w:val="1"/>
        </w:rPr>
      </w:pPr>
      <w:r w:rsidDel="00000000" w:rsidR="00000000" w:rsidRPr="00000000">
        <w:rPr>
          <w:b w:val="1"/>
          <w:rtl w:val="0"/>
        </w:rPr>
        <w:t xml:space="preserve">Foreach</w:t>
      </w:r>
    </w:p>
    <w:p w:rsidR="00000000" w:rsidDel="00000000" w:rsidP="00000000" w:rsidRDefault="00000000" w:rsidRPr="00000000" w14:paraId="00000167">
      <w:pPr>
        <w:rPr/>
      </w:pPr>
      <w:r w:rsidDel="00000000" w:rsidR="00000000" w:rsidRPr="00000000">
        <w:rPr>
          <w:rtl w:val="0"/>
        </w:rPr>
        <w:t xml:space="preserve">foreach(var item in collectionName) {}</w:t>
      </w:r>
    </w:p>
    <w:p w:rsidR="00000000" w:rsidDel="00000000" w:rsidP="00000000" w:rsidRDefault="00000000" w:rsidRPr="00000000" w14:paraId="00000168">
      <w:pPr>
        <w:rPr/>
      </w:pPr>
      <w:r w:rsidDel="00000000" w:rsidR="00000000" w:rsidRPr="00000000">
        <w:rPr>
          <w:rtl w:val="0"/>
        </w:rPr>
        <w:t xml:space="preserve">Foreach loop’u vasitəsilə biz hər hansısa array’in, collection’un bir sözlə desək iterasiya oluna bilən hər bir object’ə tətbiq edilə bilər. Foreach vasitəsi ilə object’in hər bir elementinə 1-1 müraciət edəbilərik. Bir sıra situasiyalarda foreach bizim köməyimizə çatır və for loop’undan daha sürətlidir.C# 8’dən sonra gəlib.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Function &amp; Method</w:t>
      </w:r>
    </w:p>
    <w:p w:rsidR="00000000" w:rsidDel="00000000" w:rsidP="00000000" w:rsidRDefault="00000000" w:rsidRPr="00000000" w14:paraId="00000186">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budur, təkrarçılığın qarşısını almaq və kodu optimallaşdırmaq.</w:t>
      </w:r>
    </w:p>
    <w:p w:rsidR="00000000" w:rsidDel="00000000" w:rsidP="00000000" w:rsidRDefault="00000000" w:rsidRPr="00000000" w14:paraId="00000187">
      <w:pPr>
        <w:rPr/>
      </w:pPr>
      <w:r w:rsidDel="00000000" w:rsidR="00000000" w:rsidRPr="00000000">
        <w:rPr>
          <w:rtl w:val="0"/>
        </w:rPr>
        <w:t xml:space="preserve">Method isə function’ların hər hansısa bir class’a(type’a) aid edilmiş formasıdır.</w:t>
      </w:r>
    </w:p>
    <w:p w:rsidR="00000000" w:rsidDel="00000000" w:rsidP="00000000" w:rsidRDefault="00000000" w:rsidRPr="00000000" w14:paraId="00000188">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9">
      <w:pPr>
        <w:rPr/>
      </w:pPr>
      <w:r w:rsidDel="00000000" w:rsidR="00000000" w:rsidRPr="00000000">
        <w:rPr>
          <w:rtl w:val="0"/>
        </w:rPr>
        <w:t xml:space="preserve">Method təyin olunan zaman hər hansısa access modifier yazılmazsa class daxilində digər bütün class member’lər kimi(constructor xaric) private,struct daxilində isə internal olur.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Method Signature</w:t>
      </w:r>
    </w:p>
    <w:p w:rsidR="00000000" w:rsidDel="00000000" w:rsidP="00000000" w:rsidRDefault="00000000" w:rsidRPr="00000000" w14:paraId="0000018C">
      <w:pPr>
        <w:rPr/>
      </w:pPr>
      <w:r w:rsidDel="00000000" w:rsidR="00000000" w:rsidRPr="00000000">
        <w:rPr>
          <w:rtl w:val="0"/>
        </w:rPr>
        <w:t xml:space="preserve">Həmçinin method’lar müəyyən bir imzaya sahib olurlar, bu da Method signature adlanır. Method signature’də 3 əsas məqama diqqət edilir. Method name,qəbul etdiyi parametrlərin sayı, parametrlərin type’ı. Yadda saxlamaq lazımdır ki,method’un return type’ı method signature’ə aid deyil.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Parameter &amp; Argument</w:t>
      </w:r>
    </w:p>
    <w:p w:rsidR="00000000" w:rsidDel="00000000" w:rsidP="00000000" w:rsidRDefault="00000000" w:rsidRPr="00000000" w14:paraId="0000018F">
      <w:pPr>
        <w:rPr/>
      </w:pPr>
      <w:r w:rsidDel="00000000" w:rsidR="00000000" w:rsidRPr="00000000">
        <w:rPr>
          <w:rtl w:val="0"/>
        </w:rPr>
        <w:t xml:space="preserve">Method təyin edilən zaman onun qəbul etdiyi hər hansısa variable parametr adlanır.Method çağırılan zaman method daxilində göndərilən variable isə arqument adlanır.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Optional Parameters</w:t>
      </w:r>
    </w:p>
    <w:p w:rsidR="00000000" w:rsidDel="00000000" w:rsidP="00000000" w:rsidRDefault="00000000" w:rsidRPr="00000000" w14:paraId="00000192">
      <w:pPr>
        <w:rPr>
          <w:b w:val="1"/>
        </w:rPr>
      </w:pPr>
      <w:r w:rsidDel="00000000" w:rsidR="00000000" w:rsidRPr="00000000">
        <w:rPr>
          <w:b w:val="1"/>
          <w:rtl w:val="0"/>
        </w:rPr>
        <w:t xml:space="preserve">Default Value</w:t>
      </w:r>
    </w:p>
    <w:p w:rsidR="00000000" w:rsidDel="00000000" w:rsidP="00000000" w:rsidRDefault="00000000" w:rsidRPr="00000000" w14:paraId="00000193">
      <w:pPr>
        <w:rPr/>
      </w:pPr>
      <w:r w:rsidDel="00000000" w:rsidR="00000000" w:rsidRPr="00000000">
        <w:rPr>
          <w:rtl w:val="0"/>
        </w:rPr>
        <w:t xml:space="preserve">Method’a hər hansısa parametr təyin edən zaman biz bu parametr’ə default bir dəyər təyin edə bilərik.Yəni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Params</w:t>
      </w:r>
    </w:p>
    <w:p w:rsidR="00000000" w:rsidDel="00000000" w:rsidP="00000000" w:rsidRDefault="00000000" w:rsidRPr="00000000" w14:paraId="00000196">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Ref &amp; Out</w:t>
      </w:r>
    </w:p>
    <w:p w:rsidR="00000000" w:rsidDel="00000000" w:rsidP="00000000" w:rsidRDefault="00000000" w:rsidRPr="00000000" w14:paraId="0000019C">
      <w:pPr>
        <w:rPr/>
      </w:pPr>
      <w:r w:rsidDel="00000000" w:rsidR="00000000" w:rsidRPr="00000000">
        <w:rPr>
          <w:rtl w:val="0"/>
        </w:rPr>
        <w:t xml:space="preserve">Method daxilində value type’da edilən dəyişiklik ümumi olaraq da(stack yaddaşda) dəyişilməsi üçün ref və out keyword’dan istifadə edilir. Hər zaman value type üçün istifadə edilmiş həmçinin reference type’lar üçün də istifadə edilə bilər.</w:t>
      </w:r>
    </w:p>
    <w:p w:rsidR="00000000" w:rsidDel="00000000" w:rsidP="00000000" w:rsidRDefault="00000000" w:rsidRPr="00000000" w14:paraId="0000019D">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Ref &amp; Out fərqi</w:t>
      </w:r>
    </w:p>
    <w:p w:rsidR="00000000" w:rsidDel="00000000" w:rsidP="00000000" w:rsidRDefault="00000000" w:rsidRPr="00000000" w14:paraId="000001A0">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