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3E829" w14:textId="2569023E" w:rsidR="0071648F" w:rsidRDefault="0071648F" w:rsidP="0071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6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Predictive Modeling with Linear and Logistic Regression</w:t>
      </w:r>
    </w:p>
    <w:p w14:paraId="1BEF4F8D" w14:textId="77777777" w:rsidR="0071648F" w:rsidRDefault="0071648F" w:rsidP="0071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0B162B7" w14:textId="44AC69F0" w:rsidR="0071648F" w:rsidRPr="0071648F" w:rsidRDefault="0071648F" w:rsidP="0071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6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 – Housing Price Prediction Using Linear Regression</w:t>
      </w:r>
    </w:p>
    <w:p w14:paraId="771DDD01" w14:textId="3340109D" w:rsidR="0071648F" w:rsidRDefault="0071648F" w:rsidP="0071648F">
      <w:pPr>
        <w:pStyle w:val="p1"/>
      </w:pPr>
      <w:r>
        <w:t xml:space="preserve">a. Load the </w:t>
      </w:r>
      <w:r>
        <w:rPr>
          <w:rStyle w:val="s1"/>
          <w:rFonts w:eastAsiaTheme="majorEastAsia"/>
        </w:rPr>
        <w:t>Housing.csv</w:t>
      </w:r>
      <w:r>
        <w:t xml:space="preserve"> dataset into a Pandas DataFrame.</w:t>
      </w:r>
    </w:p>
    <w:p w14:paraId="57A1C56D" w14:textId="3865C4EA" w:rsidR="0071648F" w:rsidRDefault="0071648F" w:rsidP="0071648F">
      <w:pPr>
        <w:pStyle w:val="p1"/>
      </w:pPr>
      <w:r>
        <w:t xml:space="preserve">b. Define the </w:t>
      </w:r>
      <w:r>
        <w:rPr>
          <w:rStyle w:val="s1"/>
          <w:rFonts w:eastAsiaTheme="majorEastAsia"/>
        </w:rPr>
        <w:t>Price</w:t>
      </w:r>
      <w:r>
        <w:t xml:space="preserve"> column as the dependent variable and select </w:t>
      </w:r>
      <w:r>
        <w:rPr>
          <w:rStyle w:val="s1"/>
          <w:rFonts w:eastAsiaTheme="majorEastAsia"/>
        </w:rPr>
        <w:t>area</w:t>
      </w:r>
      <w:r>
        <w:t xml:space="preserve">, </w:t>
      </w:r>
      <w:r>
        <w:rPr>
          <w:rStyle w:val="s1"/>
          <w:rFonts w:eastAsiaTheme="majorEastAsia"/>
        </w:rPr>
        <w:t>bedrooms</w:t>
      </w:r>
      <w:r>
        <w:t xml:space="preserve">, </w:t>
      </w:r>
      <w:r>
        <w:rPr>
          <w:rStyle w:val="s1"/>
          <w:rFonts w:eastAsiaTheme="majorEastAsia"/>
        </w:rPr>
        <w:t>bathrooms</w:t>
      </w:r>
      <w:r>
        <w:t xml:space="preserve">, </w:t>
      </w:r>
      <w:r>
        <w:rPr>
          <w:rStyle w:val="s1"/>
          <w:rFonts w:eastAsiaTheme="majorEastAsia"/>
        </w:rPr>
        <w:t>stories</w:t>
      </w:r>
      <w:r>
        <w:t xml:space="preserve">, and </w:t>
      </w:r>
      <w:r>
        <w:rPr>
          <w:rStyle w:val="s1"/>
          <w:rFonts w:eastAsiaTheme="majorEastAsia"/>
        </w:rPr>
        <w:t>furnishingstatus</w:t>
      </w:r>
      <w:r>
        <w:t xml:space="preserve"> as independent features.</w:t>
      </w:r>
    </w:p>
    <w:p w14:paraId="015CF7E8" w14:textId="3BCA1514" w:rsidR="0071648F" w:rsidRDefault="0071648F" w:rsidP="0071648F">
      <w:pPr>
        <w:pStyle w:val="p1"/>
      </w:pPr>
      <w:r>
        <w:t>c. Plot each independent variable against the house price to visualize their relationships.</w:t>
      </w:r>
    </w:p>
    <w:p w14:paraId="04205184" w14:textId="52976307" w:rsidR="0071648F" w:rsidRDefault="0071648F" w:rsidP="0071648F">
      <w:pPr>
        <w:pStyle w:val="p1"/>
      </w:pPr>
      <w:r>
        <w:t>d. Split the dataset into 80% training data and 20% test data.</w:t>
      </w:r>
    </w:p>
    <w:p w14:paraId="50CE7054" w14:textId="14BED751" w:rsidR="0071648F" w:rsidRDefault="0071648F" w:rsidP="0071648F">
      <w:pPr>
        <w:pStyle w:val="p1"/>
      </w:pPr>
      <w:r>
        <w:t xml:space="preserve">e. Train a regression model using the training data with the </w:t>
      </w:r>
      <w:r>
        <w:rPr>
          <w:rStyle w:val="s1"/>
          <w:rFonts w:eastAsiaTheme="majorEastAsia"/>
        </w:rPr>
        <w:t>sklearn</w:t>
      </w:r>
      <w:r>
        <w:t xml:space="preserve"> library.</w:t>
      </w:r>
    </w:p>
    <w:p w14:paraId="1AB836C3" w14:textId="77777777" w:rsidR="0071648F" w:rsidRDefault="0071648F" w:rsidP="0071648F">
      <w:pPr>
        <w:pStyle w:val="p1"/>
      </w:pPr>
      <w:r>
        <w:t>f. Use the trained model to predict the price of a house with the following features:</w:t>
      </w:r>
    </w:p>
    <w:p w14:paraId="28198E10" w14:textId="77777777" w:rsidR="0071648F" w:rsidRDefault="0071648F" w:rsidP="0071648F">
      <w:pPr>
        <w:pStyle w:val="p1"/>
        <w:numPr>
          <w:ilvl w:val="0"/>
          <w:numId w:val="1"/>
        </w:numPr>
      </w:pPr>
      <w:r>
        <w:t>Area = 4850 sq ft</w:t>
      </w:r>
    </w:p>
    <w:p w14:paraId="776BD0A1" w14:textId="77777777" w:rsidR="0071648F" w:rsidRDefault="0071648F" w:rsidP="0071648F">
      <w:pPr>
        <w:pStyle w:val="p1"/>
        <w:numPr>
          <w:ilvl w:val="0"/>
          <w:numId w:val="1"/>
        </w:numPr>
      </w:pPr>
      <w:r>
        <w:t>Bedrooms = 3</w:t>
      </w:r>
    </w:p>
    <w:p w14:paraId="7E2FA200" w14:textId="77777777" w:rsidR="0071648F" w:rsidRDefault="0071648F" w:rsidP="0071648F">
      <w:pPr>
        <w:pStyle w:val="p1"/>
        <w:numPr>
          <w:ilvl w:val="0"/>
          <w:numId w:val="1"/>
        </w:numPr>
      </w:pPr>
      <w:r>
        <w:t>Bathrooms = 3</w:t>
      </w:r>
    </w:p>
    <w:p w14:paraId="0466E166" w14:textId="77777777" w:rsidR="0071648F" w:rsidRDefault="0071648F" w:rsidP="0071648F">
      <w:pPr>
        <w:pStyle w:val="p1"/>
        <w:numPr>
          <w:ilvl w:val="0"/>
          <w:numId w:val="1"/>
        </w:numPr>
      </w:pPr>
      <w:r>
        <w:t>Stories = 2</w:t>
      </w:r>
    </w:p>
    <w:p w14:paraId="64E4D913" w14:textId="16F3DDAD" w:rsidR="0071648F" w:rsidRDefault="0071648F" w:rsidP="0071648F">
      <w:pPr>
        <w:pStyle w:val="p1"/>
        <w:numPr>
          <w:ilvl w:val="0"/>
          <w:numId w:val="1"/>
        </w:numPr>
      </w:pPr>
      <w:r>
        <w:t>Furnishing status = Semi-furnished</w:t>
      </w:r>
    </w:p>
    <w:p w14:paraId="5A3472C7" w14:textId="12475E6E" w:rsidR="0071648F" w:rsidRDefault="0071648F" w:rsidP="0071648F">
      <w:pPr>
        <w:pStyle w:val="p1"/>
      </w:pPr>
      <w:r>
        <w:t>g. Predict house prices for the test dataset and compare predicted values with actual values using a side-by-side bar chart for the first 10 samples.</w:t>
      </w:r>
    </w:p>
    <w:p w14:paraId="29241589" w14:textId="77777777" w:rsidR="0071648F" w:rsidRDefault="0071648F" w:rsidP="0071648F">
      <w:pPr>
        <w:pStyle w:val="p1"/>
      </w:pPr>
      <w:r>
        <w:t>h. Calculate and report the R² score, Mean Squared Error (MSE), and Root Mean Squared Error (RMSE) for the model.</w:t>
      </w:r>
    </w:p>
    <w:p w14:paraId="0ACB1C90" w14:textId="77777777" w:rsidR="0071648F" w:rsidRDefault="0071648F" w:rsidP="0071648F">
      <w:pPr>
        <w:pStyle w:val="p1"/>
      </w:pPr>
    </w:p>
    <w:p w14:paraId="301EBA3B" w14:textId="77777777" w:rsidR="0071648F" w:rsidRDefault="0071648F" w:rsidP="0071648F">
      <w:pPr>
        <w:pStyle w:val="p1"/>
      </w:pPr>
    </w:p>
    <w:p w14:paraId="26AA1085" w14:textId="3358B362" w:rsidR="0071648F" w:rsidRPr="0071648F" w:rsidRDefault="0071648F" w:rsidP="00716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6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 – Personal Loan Classification Using Logistic Regression</w:t>
      </w:r>
    </w:p>
    <w:p w14:paraId="2984106D" w14:textId="22419CA2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t>a. Import the Bank.csv dataset into a Pandas DataFrame and print a summary of its structure.</w:t>
      </w:r>
    </w:p>
    <w:p w14:paraId="4EBA0552" w14:textId="4A22C7D3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t>b. Select Personal Loan as the target variable and use Age, Experience, Income, and Education as input features.</w:t>
      </w:r>
    </w:p>
    <w:p w14:paraId="1042EA23" w14:textId="0248145B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t>c. Apply standard scaling to the selected numeric input features.</w:t>
      </w:r>
    </w:p>
    <w:p w14:paraId="5BCDED9A" w14:textId="24C70644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t>d. Split the data into training (80%) and testing (20%) sets.</w:t>
      </w:r>
    </w:p>
    <w:p w14:paraId="3C9DD83A" w14:textId="0B0DA030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e. Train a logistic regression model on the training data and evaluate its performance on the test data.</w:t>
      </w:r>
    </w:p>
    <w:p w14:paraId="6AB20FA9" w14:textId="291E50C7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t>f. Present the model’s test performance using accuracy score, F1 score, and confusion matrix.</w:t>
      </w:r>
    </w:p>
    <w:p w14:paraId="1481EA69" w14:textId="20138D3E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t>g. Conduct 5-fold cross-validation and report the results.</w:t>
      </w:r>
    </w:p>
    <w:p w14:paraId="570A8999" w14:textId="77777777" w:rsidR="0071648F" w:rsidRPr="0071648F" w:rsidRDefault="0071648F" w:rsidP="0071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48F">
        <w:rPr>
          <w:rFonts w:ascii="Times New Roman" w:eastAsia="Times New Roman" w:hAnsi="Times New Roman" w:cs="Times New Roman"/>
          <w:kern w:val="0"/>
          <w14:ligatures w14:val="none"/>
        </w:rPr>
        <w:t>h. Create five new data points with values for Age, Experience, Income, and Education, and use the trained model to predict whether each customer would accept a personal loan.</w:t>
      </w:r>
    </w:p>
    <w:p w14:paraId="5ED2181B" w14:textId="77777777" w:rsidR="0071648F" w:rsidRDefault="0071648F" w:rsidP="0071648F">
      <w:pPr>
        <w:pStyle w:val="p1"/>
      </w:pPr>
    </w:p>
    <w:p w14:paraId="2F704D52" w14:textId="77777777" w:rsidR="0071648F" w:rsidRDefault="0071648F"/>
    <w:sectPr w:rsidR="007164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F27C52"/>
    <w:multiLevelType w:val="multilevel"/>
    <w:tmpl w:val="4EF8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7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8F"/>
    <w:rsid w:val="0071648F"/>
    <w:rsid w:val="00C3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C4BF1"/>
  <w15:chartTrackingRefBased/>
  <w15:docId w15:val="{0952FFDE-37D7-AE47-98B3-671C871E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8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1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1648F"/>
  </w:style>
  <w:style w:type="paragraph" w:customStyle="1" w:styleId="p2">
    <w:name w:val="p2"/>
    <w:basedOn w:val="Normal"/>
    <w:rsid w:val="0071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1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16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Bello Stu</dc:creator>
  <cp:keywords/>
  <dc:description/>
  <cp:lastModifiedBy>Aliyu Bello Stu</cp:lastModifiedBy>
  <cp:revision>1</cp:revision>
  <dcterms:created xsi:type="dcterms:W3CDTF">2025-08-01T01:32:00Z</dcterms:created>
  <dcterms:modified xsi:type="dcterms:W3CDTF">2025-08-01T01:36:00Z</dcterms:modified>
</cp:coreProperties>
</file>