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A37E" w14:textId="5B3213A8" w:rsidR="00337004" w:rsidRPr="00337004" w:rsidRDefault="00337004" w:rsidP="00337004">
      <w:pPr>
        <w:rPr>
          <w:rFonts w:ascii="Times New Roman" w:hAnsi="Times New Roman" w:cs="Times New Roman"/>
          <w:sz w:val="24"/>
        </w:rPr>
      </w:pPr>
      <w:r>
        <w:rPr>
          <w:rFonts w:ascii="Times New Roman" w:hAnsi="Times New Roman" w:cs="Times New Roman"/>
          <w:sz w:val="24"/>
        </w:rPr>
        <w:t>Aliza Shahzad</w:t>
      </w:r>
    </w:p>
    <w:p w14:paraId="0E6158B3" w14:textId="2B290CAB" w:rsidR="009D71EB" w:rsidRDefault="00337004" w:rsidP="00337004">
      <w:pPr>
        <w:jc w:val="center"/>
        <w:rPr>
          <w:rFonts w:ascii="Times New Roman" w:hAnsi="Times New Roman" w:cs="Times New Roman"/>
          <w:sz w:val="28"/>
        </w:rPr>
      </w:pPr>
      <w:r>
        <w:rPr>
          <w:rFonts w:ascii="Times New Roman" w:hAnsi="Times New Roman" w:cs="Times New Roman"/>
          <w:sz w:val="28"/>
        </w:rPr>
        <w:t>Module D.1 Level3 Answers</w:t>
      </w:r>
    </w:p>
    <w:p w14:paraId="60D7C087" w14:textId="40DBFF51" w:rsidR="00337004" w:rsidRDefault="00337004" w:rsidP="0033700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Three features of a terms of service agreement are that it is legally binding and may change, </w:t>
      </w:r>
      <w:r w:rsidR="0096152E">
        <w:rPr>
          <w:rFonts w:ascii="Times New Roman" w:hAnsi="Times New Roman" w:cs="Times New Roman"/>
          <w:sz w:val="24"/>
        </w:rPr>
        <w:t>informs users about important things such as copyright issues (rules), and tells users what the age limit is for usage.</w:t>
      </w:r>
    </w:p>
    <w:p w14:paraId="22F456CD" w14:textId="77777777" w:rsidR="001553E0" w:rsidRDefault="0096152E" w:rsidP="0096152E">
      <w:pPr>
        <w:ind w:left="360"/>
        <w:rPr>
          <w:rFonts w:ascii="Times New Roman" w:hAnsi="Times New Roman" w:cs="Times New Roman"/>
          <w:sz w:val="24"/>
        </w:rPr>
      </w:pPr>
      <w:r>
        <w:rPr>
          <w:rFonts w:ascii="Times New Roman" w:hAnsi="Times New Roman" w:cs="Times New Roman"/>
          <w:sz w:val="24"/>
        </w:rPr>
        <w:t>2</w:t>
      </w:r>
      <w:r w:rsidR="001553E0">
        <w:rPr>
          <w:rFonts w:ascii="Times New Roman" w:hAnsi="Times New Roman" w:cs="Times New Roman"/>
          <w:sz w:val="24"/>
        </w:rPr>
        <w:t>.</w:t>
      </w:r>
    </w:p>
    <w:p w14:paraId="52DE9ADF" w14:textId="1F9E9CDC" w:rsidR="0096152E" w:rsidRDefault="0096152E" w:rsidP="0096152E">
      <w:pPr>
        <w:ind w:left="360"/>
        <w:rPr>
          <w:rFonts w:ascii="Times New Roman" w:hAnsi="Times New Roman" w:cs="Times New Roman"/>
          <w:sz w:val="24"/>
        </w:rPr>
      </w:pPr>
      <w:r>
        <w:rPr>
          <w:rFonts w:ascii="Times New Roman" w:hAnsi="Times New Roman" w:cs="Times New Roman"/>
          <w:sz w:val="24"/>
        </w:rPr>
        <w:t xml:space="preserve">a. </w:t>
      </w:r>
      <w:r w:rsidR="004A144F">
        <w:rPr>
          <w:rFonts w:ascii="Times New Roman" w:hAnsi="Times New Roman" w:cs="Times New Roman"/>
          <w:sz w:val="24"/>
        </w:rPr>
        <w:t xml:space="preserve">Yes, we </w:t>
      </w:r>
      <w:r w:rsidR="00804D92">
        <w:rPr>
          <w:rFonts w:ascii="Times New Roman" w:hAnsi="Times New Roman" w:cs="Times New Roman"/>
          <w:sz w:val="24"/>
        </w:rPr>
        <w:t>can use this programme. The section that explains this is:</w:t>
      </w:r>
    </w:p>
    <w:p w14:paraId="049B1C23" w14:textId="77777777" w:rsidR="00804D92" w:rsidRPr="00804D92" w:rsidRDefault="00804D92" w:rsidP="00804D92">
      <w:pPr>
        <w:ind w:left="360"/>
        <w:rPr>
          <w:rFonts w:ascii="Times New Roman" w:hAnsi="Times New Roman" w:cs="Times New Roman"/>
          <w:sz w:val="24"/>
        </w:rPr>
      </w:pPr>
      <w:r w:rsidRPr="00804D92">
        <w:rPr>
          <w:rFonts w:ascii="Times New Roman" w:hAnsi="Times New Roman" w:cs="Times New Roman"/>
          <w:sz w:val="24"/>
        </w:rPr>
        <w:t xml:space="preserve">The person who associated a work with this deed has dedicated the work to the public domain by waiving all of his or her rights to the work worldwide under copyright law, including all related and neighboring rights, to the extent allowed by law. </w:t>
      </w:r>
    </w:p>
    <w:p w14:paraId="6CC5D5FB" w14:textId="1FC931AC" w:rsidR="00804D92" w:rsidRDefault="00804D92" w:rsidP="00804D92">
      <w:pPr>
        <w:ind w:left="360"/>
        <w:rPr>
          <w:rFonts w:ascii="Times New Roman" w:hAnsi="Times New Roman" w:cs="Times New Roman"/>
          <w:sz w:val="24"/>
        </w:rPr>
      </w:pPr>
      <w:r w:rsidRPr="00804D92">
        <w:rPr>
          <w:rFonts w:ascii="Times New Roman" w:hAnsi="Times New Roman" w:cs="Times New Roman"/>
          <w:sz w:val="24"/>
        </w:rPr>
        <w:t>You can copy, modify, distribute and perform the work, even for commercial purposes, all without asking permission.</w:t>
      </w:r>
    </w:p>
    <w:p w14:paraId="04836636" w14:textId="603E72F5" w:rsidR="00804D92" w:rsidRDefault="00804D92" w:rsidP="00804D92">
      <w:pPr>
        <w:ind w:left="360"/>
        <w:rPr>
          <w:rFonts w:ascii="Times New Roman" w:hAnsi="Times New Roman" w:cs="Times New Roman"/>
          <w:sz w:val="24"/>
        </w:rPr>
      </w:pPr>
      <w:r>
        <w:rPr>
          <w:rFonts w:ascii="Times New Roman" w:hAnsi="Times New Roman" w:cs="Times New Roman"/>
          <w:sz w:val="24"/>
        </w:rPr>
        <w:t>OR</w:t>
      </w:r>
    </w:p>
    <w:p w14:paraId="56CD0867" w14:textId="6D9CEC0E" w:rsidR="00804D92" w:rsidRDefault="00804D92" w:rsidP="00804D92">
      <w:pPr>
        <w:ind w:left="360"/>
        <w:rPr>
          <w:rFonts w:ascii="Times New Roman" w:hAnsi="Times New Roman" w:cs="Times New Roman"/>
          <w:sz w:val="24"/>
        </w:rPr>
      </w:pPr>
      <w:r>
        <w:rPr>
          <w:rFonts w:ascii="Times New Roman" w:hAnsi="Times New Roman" w:cs="Times New Roman"/>
          <w:sz w:val="24"/>
        </w:rPr>
        <w:t>Yes, we can use this programme in this class because we are older t</w:t>
      </w:r>
      <w:r w:rsidR="001E2678">
        <w:rPr>
          <w:rFonts w:ascii="Times New Roman" w:hAnsi="Times New Roman" w:cs="Times New Roman"/>
          <w:sz w:val="24"/>
        </w:rPr>
        <w:t>h</w:t>
      </w:r>
      <w:bookmarkStart w:id="0" w:name="_GoBack"/>
      <w:bookmarkEnd w:id="0"/>
      <w:r>
        <w:rPr>
          <w:rFonts w:ascii="Times New Roman" w:hAnsi="Times New Roman" w:cs="Times New Roman"/>
          <w:sz w:val="24"/>
        </w:rPr>
        <w:t>an 13. The section that explains this is:</w:t>
      </w:r>
    </w:p>
    <w:p w14:paraId="27A243E0" w14:textId="00569038" w:rsidR="00804D92" w:rsidRDefault="00804D92" w:rsidP="00804D92">
      <w:pPr>
        <w:ind w:left="360"/>
        <w:rPr>
          <w:rFonts w:ascii="Times New Roman" w:hAnsi="Times New Roman" w:cs="Times New Roman"/>
          <w:sz w:val="24"/>
        </w:rPr>
      </w:pPr>
      <w:r w:rsidRPr="00804D92">
        <w:rPr>
          <w:rFonts w:ascii="Times New Roman" w:hAnsi="Times New Roman" w:cs="Times New Roman"/>
          <w:sz w:val="24"/>
        </w:rP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14:paraId="356D61CD" w14:textId="50A4DBE6" w:rsidR="00AF795F" w:rsidRDefault="00AF795F" w:rsidP="0096152E">
      <w:pPr>
        <w:ind w:left="360"/>
        <w:rPr>
          <w:rFonts w:ascii="Times New Roman" w:hAnsi="Times New Roman" w:cs="Times New Roman"/>
          <w:sz w:val="24"/>
        </w:rPr>
      </w:pPr>
      <w:r>
        <w:rPr>
          <w:rFonts w:ascii="Times New Roman" w:hAnsi="Times New Roman" w:cs="Times New Roman"/>
          <w:sz w:val="24"/>
        </w:rPr>
        <w:t>b.</w:t>
      </w:r>
      <w:r w:rsidR="001553E0">
        <w:rPr>
          <w:rFonts w:ascii="Times New Roman" w:hAnsi="Times New Roman" w:cs="Times New Roman"/>
          <w:sz w:val="24"/>
        </w:rPr>
        <w:t xml:space="preserve"> </w:t>
      </w:r>
      <w:r w:rsidR="0045403E">
        <w:rPr>
          <w:rFonts w:ascii="Times New Roman" w:hAnsi="Times New Roman" w:cs="Times New Roman"/>
          <w:sz w:val="24"/>
        </w:rPr>
        <w:t>The right we grant to GitHub are:</w:t>
      </w:r>
    </w:p>
    <w:p w14:paraId="47DE0C16" w14:textId="6C7FAFDC" w:rsidR="0045403E" w:rsidRDefault="0045403E" w:rsidP="0096152E">
      <w:pPr>
        <w:ind w:left="360"/>
        <w:rPr>
          <w:rFonts w:ascii="Times New Roman" w:hAnsi="Times New Roman" w:cs="Times New Roman"/>
          <w:sz w:val="24"/>
        </w:rPr>
      </w:pPr>
      <w:r w:rsidRPr="0045403E">
        <w:rPr>
          <w:rFonts w:ascii="Times New Roman" w:hAnsi="Times New Roman" w:cs="Times New Roman"/>
          <w:sz w:val="24"/>
        </w:rP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14:paraId="1725C972" w14:textId="1DD006E2" w:rsidR="00AF795F" w:rsidRDefault="00AF795F" w:rsidP="0096152E">
      <w:pPr>
        <w:ind w:left="360"/>
        <w:rPr>
          <w:rFonts w:ascii="Times New Roman" w:hAnsi="Times New Roman" w:cs="Times New Roman"/>
          <w:sz w:val="24"/>
        </w:rPr>
      </w:pPr>
      <w:r>
        <w:rPr>
          <w:rFonts w:ascii="Times New Roman" w:hAnsi="Times New Roman" w:cs="Times New Roman"/>
          <w:sz w:val="24"/>
        </w:rPr>
        <w:t>c.</w:t>
      </w:r>
      <w:r w:rsidR="001553E0">
        <w:rPr>
          <w:rFonts w:ascii="Times New Roman" w:hAnsi="Times New Roman" w:cs="Times New Roman"/>
          <w:sz w:val="24"/>
        </w:rPr>
        <w:t xml:space="preserve"> The limitations we have while using GitHub are:</w:t>
      </w:r>
    </w:p>
    <w:p w14:paraId="00F13660" w14:textId="77777777" w:rsidR="001553E0" w:rsidRPr="001553E0" w:rsidRDefault="001553E0" w:rsidP="001553E0">
      <w:pPr>
        <w:ind w:left="360"/>
        <w:rPr>
          <w:rFonts w:ascii="Times New Roman" w:hAnsi="Times New Roman" w:cs="Times New Roman"/>
          <w:sz w:val="24"/>
        </w:rPr>
      </w:pPr>
      <w:r w:rsidRPr="001553E0">
        <w:rPr>
          <w:rFonts w:ascii="Times New Roman" w:hAnsi="Times New Roman" w:cs="Times New Roman"/>
          <w:sz w:val="24"/>
        </w:rPr>
        <w:t>You may not share API tokens to exceed GitHub's rate limitations.</w:t>
      </w:r>
    </w:p>
    <w:p w14:paraId="73B2F804" w14:textId="5F94F18D" w:rsidR="001553E0" w:rsidRDefault="001553E0" w:rsidP="001553E0">
      <w:pPr>
        <w:ind w:left="360"/>
        <w:rPr>
          <w:rFonts w:ascii="Times New Roman" w:hAnsi="Times New Roman" w:cs="Times New Roman"/>
          <w:sz w:val="24"/>
        </w:rPr>
      </w:pPr>
      <w:r w:rsidRPr="001553E0">
        <w:rPr>
          <w:rFonts w:ascii="Times New Roman" w:hAnsi="Times New Roman" w:cs="Times New Roman"/>
          <w:sz w:val="24"/>
        </w:rPr>
        <w:t xml:space="preserve">You may not use the API to download data or Content from GitHub for spamming purposes, including for the purposes of selling GitHub users' personal information, such as to recruiters, </w:t>
      </w:r>
      <w:proofErr w:type="spellStart"/>
      <w:r w:rsidRPr="001553E0">
        <w:rPr>
          <w:rFonts w:ascii="Times New Roman" w:hAnsi="Times New Roman" w:cs="Times New Roman"/>
          <w:sz w:val="24"/>
        </w:rPr>
        <w:t>headhunters</w:t>
      </w:r>
      <w:proofErr w:type="spellEnd"/>
      <w:r w:rsidRPr="001553E0">
        <w:rPr>
          <w:rFonts w:ascii="Times New Roman" w:hAnsi="Times New Roman" w:cs="Times New Roman"/>
          <w:sz w:val="24"/>
        </w:rPr>
        <w:t>, and job boards</w:t>
      </w:r>
      <w:r>
        <w:rPr>
          <w:rFonts w:ascii="Times New Roman" w:hAnsi="Times New Roman" w:cs="Times New Roman"/>
          <w:sz w:val="24"/>
        </w:rPr>
        <w:t>.</w:t>
      </w:r>
    </w:p>
    <w:p w14:paraId="700396BF" w14:textId="4F9D65F3" w:rsidR="001553E0" w:rsidRDefault="001553E0" w:rsidP="001553E0">
      <w:pPr>
        <w:ind w:left="360"/>
        <w:rPr>
          <w:rFonts w:ascii="Times New Roman" w:hAnsi="Times New Roman" w:cs="Times New Roman"/>
          <w:sz w:val="24"/>
        </w:rPr>
      </w:pPr>
      <w:r>
        <w:rPr>
          <w:rFonts w:ascii="Times New Roman" w:hAnsi="Times New Roman" w:cs="Times New Roman"/>
          <w:sz w:val="24"/>
        </w:rPr>
        <w:t>3.</w:t>
      </w:r>
      <w:r w:rsidR="00E80391">
        <w:rPr>
          <w:rFonts w:ascii="Times New Roman" w:hAnsi="Times New Roman" w:cs="Times New Roman"/>
          <w:sz w:val="24"/>
        </w:rPr>
        <w:t xml:space="preserve"> </w:t>
      </w:r>
      <w:r>
        <w:rPr>
          <w:rFonts w:ascii="Times New Roman" w:hAnsi="Times New Roman" w:cs="Times New Roman"/>
          <w:sz w:val="24"/>
        </w:rPr>
        <w:t>Three features of a privacy policy agreement are that depending on the countr</w:t>
      </w:r>
      <w:r w:rsidR="00E80391">
        <w:rPr>
          <w:rFonts w:ascii="Times New Roman" w:hAnsi="Times New Roman" w:cs="Times New Roman"/>
          <w:sz w:val="24"/>
        </w:rPr>
        <w:t>y</w:t>
      </w:r>
      <w:r>
        <w:rPr>
          <w:rFonts w:ascii="Times New Roman" w:hAnsi="Times New Roman" w:cs="Times New Roman"/>
          <w:sz w:val="24"/>
        </w:rPr>
        <w:t xml:space="preserve"> legislation, </w:t>
      </w:r>
      <w:r w:rsidR="00E80391">
        <w:rPr>
          <w:rFonts w:ascii="Times New Roman" w:hAnsi="Times New Roman" w:cs="Times New Roman"/>
          <w:sz w:val="24"/>
        </w:rPr>
        <w:t xml:space="preserve">the contents of a Private Policy will differ from country to country, the agreement is required </w:t>
      </w:r>
      <w:r w:rsidR="00E80391">
        <w:rPr>
          <w:rFonts w:ascii="Times New Roman" w:hAnsi="Times New Roman" w:cs="Times New Roman"/>
          <w:sz w:val="24"/>
        </w:rPr>
        <w:lastRenderedPageBreak/>
        <w:t>by law if personal data is collected, and the Private Policy can be used for both mobile apps and websites if it is adapted to include the platform one’s business runs or operates on.</w:t>
      </w:r>
    </w:p>
    <w:p w14:paraId="645CEE26" w14:textId="66EF4EC3" w:rsidR="00E80391" w:rsidRDefault="00E80391" w:rsidP="001553E0">
      <w:pPr>
        <w:ind w:left="360"/>
        <w:rPr>
          <w:rFonts w:ascii="Times New Roman" w:hAnsi="Times New Roman" w:cs="Times New Roman"/>
          <w:sz w:val="24"/>
        </w:rPr>
      </w:pPr>
      <w:r>
        <w:rPr>
          <w:rFonts w:ascii="Times New Roman" w:hAnsi="Times New Roman" w:cs="Times New Roman"/>
          <w:sz w:val="24"/>
        </w:rPr>
        <w:t>4.</w:t>
      </w:r>
    </w:p>
    <w:p w14:paraId="05AD6F20" w14:textId="26AD082F" w:rsidR="00E80391" w:rsidRDefault="00E80391" w:rsidP="001553E0">
      <w:pPr>
        <w:ind w:left="360"/>
        <w:rPr>
          <w:rFonts w:ascii="Times New Roman" w:hAnsi="Times New Roman" w:cs="Times New Roman"/>
          <w:sz w:val="24"/>
        </w:rPr>
      </w:pPr>
      <w:r>
        <w:rPr>
          <w:rFonts w:ascii="Times New Roman" w:hAnsi="Times New Roman" w:cs="Times New Roman"/>
          <w:sz w:val="24"/>
        </w:rPr>
        <w:t xml:space="preserve">a. </w:t>
      </w:r>
      <w:r w:rsidR="00312F04">
        <w:rPr>
          <w:rFonts w:ascii="Times New Roman" w:hAnsi="Times New Roman" w:cs="Times New Roman"/>
          <w:sz w:val="24"/>
        </w:rPr>
        <w:t>GitHub collects and tracks information from websites and information from users with accounts</w:t>
      </w:r>
    </w:p>
    <w:p w14:paraId="571FC5B8" w14:textId="6476353A" w:rsidR="00312F04" w:rsidRDefault="00312F04" w:rsidP="001553E0">
      <w:pPr>
        <w:ind w:left="360"/>
        <w:rPr>
          <w:rFonts w:ascii="Times New Roman" w:hAnsi="Times New Roman" w:cs="Times New Roman"/>
          <w:sz w:val="24"/>
        </w:rPr>
      </w:pPr>
      <w:r>
        <w:rPr>
          <w:rFonts w:ascii="Times New Roman" w:hAnsi="Times New Roman" w:cs="Times New Roman"/>
          <w:sz w:val="24"/>
        </w:rPr>
        <w:t>b. GitHub does not share, sell, trade or rent User Personal Information with third parties for their commercial purposes, but may share it with a limited number of third-party vendors</w:t>
      </w:r>
      <w:r w:rsidR="001C21E5">
        <w:rPr>
          <w:rFonts w:ascii="Times New Roman" w:hAnsi="Times New Roman" w:cs="Times New Roman"/>
          <w:sz w:val="24"/>
        </w:rPr>
        <w:t xml:space="preserve"> who process it on</w:t>
      </w:r>
      <w:r w:rsidR="00C8714A">
        <w:rPr>
          <w:rFonts w:ascii="Times New Roman" w:hAnsi="Times New Roman" w:cs="Times New Roman"/>
          <w:sz w:val="24"/>
        </w:rPr>
        <w:t xml:space="preserve"> their</w:t>
      </w:r>
      <w:r w:rsidR="001C21E5">
        <w:rPr>
          <w:rFonts w:ascii="Times New Roman" w:hAnsi="Times New Roman" w:cs="Times New Roman"/>
          <w:sz w:val="24"/>
        </w:rPr>
        <w:t xml:space="preserve"> behalf to provide or improve their service, or if they are involved in a sale, merger, or acquisition. </w:t>
      </w:r>
      <w:r>
        <w:rPr>
          <w:rFonts w:ascii="Times New Roman" w:hAnsi="Times New Roman" w:cs="Times New Roman"/>
          <w:sz w:val="24"/>
        </w:rPr>
        <w:t xml:space="preserve">  but does share non-personal information. The section that explains information sharing is:</w:t>
      </w:r>
    </w:p>
    <w:p w14:paraId="1CA5A6AD"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not share, sell, rent, or trade User Personal Information with third parties for their commercial purposes.</w:t>
      </w:r>
    </w:p>
    <w:p w14:paraId="19F8070D"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not disclose User Personal Information outside GitHub, except in the situations listed in this section or in the section below on Compelled Disclosure.</w:t>
      </w:r>
    </w:p>
    <w:p w14:paraId="5B334D25"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14:paraId="5A2372F6"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do not host advertising on GitHub. We may occasionally embed content from third party sites, such as YouTube, and that content may include ads. While we try to minimize the amount of ads our embedded content contains, we can't always control what third parties show.</w:t>
      </w:r>
    </w:p>
    <w:p w14:paraId="1CFE1E23"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may share User Personal Information with your permission, so we can perform services you have requested.</w:t>
      </w:r>
    </w:p>
    <w:p w14:paraId="5BD6E53A"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14:paraId="5F123BEE"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14:paraId="62AC3681" w14:textId="0E333F5B"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lastRenderedPageBreak/>
        <w:t xml:space="preserve"> Public Information on GitHub</w:t>
      </w:r>
    </w:p>
    <w:p w14:paraId="03B3CEE1"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Much of GitHub is public-facing. If your content is public-facing, third parties may access and use it in compliance with our Terms of Service. We do not sell that content; it is yours. However, we do allow third parties, such as research organizations or archives, to compile public-facing GitHub information.</w:t>
      </w:r>
    </w:p>
    <w:p w14:paraId="24144350"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Your Personal Information, associated with your content, may be gathered by third parties in these compilations of GitHub data. If you do not want your Personal Information to appear in third parties’ compilations of GitHub data, please do not make your Personal Information publicly available and be sure to configure your email address to be private in your user profile.</w:t>
      </w:r>
    </w:p>
    <w:p w14:paraId="38672908" w14:textId="77777777" w:rsidR="001C21E5" w:rsidRPr="00C8714A" w:rsidRDefault="001C21E5" w:rsidP="001C21E5">
      <w:pPr>
        <w:ind w:left="360"/>
        <w:rPr>
          <w:rFonts w:ascii="Times New Roman" w:hAnsi="Times New Roman" w:cs="Times New Roman"/>
          <w:sz w:val="24"/>
          <w:highlight w:val="yellow"/>
        </w:rPr>
      </w:pPr>
      <w:r w:rsidRPr="00C8714A">
        <w:rPr>
          <w:rFonts w:ascii="Times New Roman" w:hAnsi="Times New Roman" w:cs="Times New Roman"/>
          <w:sz w:val="24"/>
          <w:highlight w:val="yellow"/>
        </w:rPr>
        <w:t>If you would like to compile GitHub data, you may only use any public-facing Personal Information you gather for the purpose for which our user has authorized it. For example, where a GitHub user has made an email address public-facing for the purpose of identification and attribution, do not use that email address for commercial advertising. We expect you to reasonably secure any Personal Information you have gathered from GitHub, and to respond promptly to complaints, removal requests, and "do not contact" requests from GitHub or GitHub users.</w:t>
      </w:r>
    </w:p>
    <w:p w14:paraId="4DA2F753" w14:textId="689DF0FE" w:rsidR="001C21E5" w:rsidRDefault="001C21E5" w:rsidP="001C21E5">
      <w:pPr>
        <w:ind w:left="360"/>
        <w:rPr>
          <w:rFonts w:ascii="Times New Roman" w:hAnsi="Times New Roman" w:cs="Times New Roman"/>
          <w:sz w:val="24"/>
        </w:rPr>
      </w:pPr>
      <w:r w:rsidRPr="00C8714A">
        <w:rPr>
          <w:rFonts w:ascii="Times New Roman" w:hAnsi="Times New Roman" w:cs="Times New Roman"/>
          <w:sz w:val="24"/>
          <w:highlight w:val="yellow"/>
        </w:rPr>
        <w:t>Similarly, projects on GitHub may include publicly available Personal Information collected as part of the collaborative process. In the event that a GitHub project contains publicly available Personal Information that does not belong to GitHub users, we will only use that Personal Information for the limited purpose for which it was collected, and we will secure that Personal Information as we would secure any User Personal Information. If you have a complaint about any Personal Information on GitHub, please see our section on resolving complaints.</w:t>
      </w:r>
    </w:p>
    <w:p w14:paraId="34873FD7" w14:textId="26C167DC" w:rsidR="001C21E5" w:rsidRDefault="001C21E5" w:rsidP="001C21E5">
      <w:pPr>
        <w:ind w:left="360"/>
        <w:rPr>
          <w:rFonts w:ascii="Times New Roman" w:hAnsi="Times New Roman" w:cs="Times New Roman"/>
          <w:sz w:val="24"/>
        </w:rPr>
      </w:pPr>
      <w:r>
        <w:rPr>
          <w:rFonts w:ascii="Times New Roman" w:hAnsi="Times New Roman" w:cs="Times New Roman"/>
          <w:sz w:val="24"/>
        </w:rPr>
        <w:t>c. GitHub uses Cookies and Google Analytics to communicate with us and all their users in general.</w:t>
      </w:r>
    </w:p>
    <w:p w14:paraId="64BA3BC9" w14:textId="2579D667" w:rsidR="001C21E5" w:rsidRDefault="001C21E5" w:rsidP="001C21E5">
      <w:pPr>
        <w:ind w:left="360"/>
        <w:rPr>
          <w:rFonts w:ascii="Times New Roman" w:hAnsi="Times New Roman" w:cs="Times New Roman"/>
          <w:sz w:val="24"/>
        </w:rPr>
      </w:pPr>
      <w:r>
        <w:rPr>
          <w:rFonts w:ascii="Times New Roman" w:hAnsi="Times New Roman" w:cs="Times New Roman"/>
          <w:sz w:val="24"/>
        </w:rPr>
        <w:t xml:space="preserve">5. A Terms of Service agreement and a Privacy Policy are very different from each other. This is because a Terms of Service agreement is a </w:t>
      </w:r>
      <w:r w:rsidR="00184890">
        <w:rPr>
          <w:rFonts w:ascii="Times New Roman" w:hAnsi="Times New Roman" w:cs="Times New Roman"/>
          <w:sz w:val="24"/>
        </w:rPr>
        <w:t>list of rules and conditions you must follow when they sign up for something whereas a Privacy Policy is what privacy rules you have when signing up for something. A Privacy Policy is basically the set of rules the company must follow to keep your information private.</w:t>
      </w:r>
    </w:p>
    <w:p w14:paraId="4B6929EF" w14:textId="77777777" w:rsidR="00312F04" w:rsidRPr="001553E0" w:rsidRDefault="00312F04" w:rsidP="001553E0">
      <w:pPr>
        <w:ind w:left="360"/>
        <w:rPr>
          <w:rFonts w:ascii="Times New Roman" w:hAnsi="Times New Roman" w:cs="Times New Roman"/>
          <w:sz w:val="24"/>
        </w:rPr>
      </w:pPr>
    </w:p>
    <w:p w14:paraId="2EAE604F" w14:textId="58D6B6C6" w:rsidR="001553E0" w:rsidRPr="001553E0" w:rsidRDefault="001553E0" w:rsidP="001553E0">
      <w:pPr>
        <w:rPr>
          <w:rFonts w:ascii="Times New Roman" w:hAnsi="Times New Roman" w:cs="Times New Roman"/>
          <w:sz w:val="24"/>
        </w:rPr>
      </w:pPr>
    </w:p>
    <w:p w14:paraId="64F2D9E4" w14:textId="77777777" w:rsidR="00AF795F" w:rsidRPr="0096152E" w:rsidRDefault="00AF795F" w:rsidP="0096152E">
      <w:pPr>
        <w:ind w:left="360"/>
        <w:rPr>
          <w:rFonts w:ascii="Times New Roman" w:hAnsi="Times New Roman" w:cs="Times New Roman"/>
          <w:sz w:val="24"/>
        </w:rPr>
      </w:pPr>
    </w:p>
    <w:p w14:paraId="376024FD" w14:textId="77777777" w:rsidR="0096152E" w:rsidRPr="0096152E" w:rsidRDefault="0096152E" w:rsidP="0096152E">
      <w:pPr>
        <w:rPr>
          <w:rFonts w:ascii="Times New Roman" w:hAnsi="Times New Roman" w:cs="Times New Roman"/>
          <w:sz w:val="24"/>
        </w:rPr>
      </w:pPr>
    </w:p>
    <w:p w14:paraId="318349A5" w14:textId="77777777" w:rsidR="00337004" w:rsidRDefault="00337004" w:rsidP="00337004">
      <w:pPr>
        <w:rPr>
          <w:rFonts w:ascii="Times New Roman" w:hAnsi="Times New Roman" w:cs="Times New Roman"/>
          <w:sz w:val="28"/>
        </w:rPr>
      </w:pPr>
    </w:p>
    <w:p w14:paraId="2365828C" w14:textId="77777777" w:rsidR="00337004" w:rsidRPr="00337004" w:rsidRDefault="00337004" w:rsidP="00337004">
      <w:pPr>
        <w:rPr>
          <w:rFonts w:ascii="Times New Roman" w:hAnsi="Times New Roman" w:cs="Times New Roman"/>
          <w:sz w:val="28"/>
        </w:rPr>
      </w:pPr>
    </w:p>
    <w:sectPr w:rsidR="00337004" w:rsidRPr="00337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4B6"/>
    <w:multiLevelType w:val="hybridMultilevel"/>
    <w:tmpl w:val="6D920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04"/>
    <w:rsid w:val="001553E0"/>
    <w:rsid w:val="00184890"/>
    <w:rsid w:val="001C21E5"/>
    <w:rsid w:val="001E2678"/>
    <w:rsid w:val="00312F04"/>
    <w:rsid w:val="00337004"/>
    <w:rsid w:val="0045403E"/>
    <w:rsid w:val="004A144F"/>
    <w:rsid w:val="00804D92"/>
    <w:rsid w:val="0096152E"/>
    <w:rsid w:val="009D71EB"/>
    <w:rsid w:val="00AF795F"/>
    <w:rsid w:val="00C8714A"/>
    <w:rsid w:val="00E80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E75D"/>
  <w15:chartTrackingRefBased/>
  <w15:docId w15:val="{472EBE0E-4333-4D59-8E6A-E42768E8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Aliza Shahzad - Louise Arbour SS</cp:lastModifiedBy>
  <cp:revision>2</cp:revision>
  <dcterms:created xsi:type="dcterms:W3CDTF">2018-02-08T17:11:00Z</dcterms:created>
  <dcterms:modified xsi:type="dcterms:W3CDTF">2018-02-08T17:11:00Z</dcterms:modified>
</cp:coreProperties>
</file>