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D103A" w14:textId="77777777" w:rsidR="00EC4613" w:rsidRDefault="002E51E7">
      <w:pPr>
        <w:pStyle w:val="Title"/>
      </w:pPr>
      <w:r>
        <w:t>CIE3M1 Sample Final Examination: The Individual and the Economy</w:t>
      </w:r>
    </w:p>
    <w:p w14:paraId="7F24683E" w14:textId="77777777" w:rsidR="00EC4613" w:rsidRDefault="002E51E7">
      <w:pPr>
        <w:pStyle w:val="Author"/>
      </w:pPr>
      <w:r>
        <w:t>J. Clarke Richardson Collegiate</w:t>
      </w:r>
    </w:p>
    <w:p w14:paraId="32C0174C" w14:textId="77777777" w:rsidR="00EC4613" w:rsidRDefault="002E51E7">
      <w:pPr>
        <w:pStyle w:val="Date"/>
      </w:pPr>
      <w:r>
        <w:t>2025-01-16</w:t>
      </w:r>
    </w:p>
    <w:p w14:paraId="0E4A935B" w14:textId="77777777" w:rsidR="00EC4613" w:rsidRDefault="002E51E7">
      <w:pPr>
        <w:pStyle w:val="FirstParagraph"/>
      </w:pPr>
      <w:r>
        <w:rPr>
          <w:b/>
          <w:bCs/>
        </w:rPr>
        <w:t>Course:</w:t>
      </w:r>
      <w:r>
        <w:t xml:space="preserve"> CIE3M1 - The Individual and the Economy, Grade 11</w:t>
      </w:r>
      <w:r>
        <w:br/>
      </w:r>
      <w:r>
        <w:rPr>
          <w:b/>
          <w:bCs/>
        </w:rPr>
        <w:t>School:</w:t>
      </w:r>
      <w:r>
        <w:t xml:space="preserve"> J. Clarke Richardson Collegiate</w:t>
      </w:r>
      <w:r>
        <w:br/>
      </w:r>
      <w:r>
        <w:rPr>
          <w:b/>
          <w:bCs/>
        </w:rPr>
        <w:t>Duration:</w:t>
      </w:r>
      <w:r>
        <w:t xml:space="preserve"> 2 hours</w:t>
      </w:r>
      <w:r>
        <w:br/>
      </w:r>
      <w:r>
        <w:rPr>
          <w:b/>
          <w:bCs/>
        </w:rPr>
        <w:t>Total Marks:</w:t>
      </w:r>
      <w:r>
        <w:t xml:space="preserve"> 100 marks</w:t>
      </w:r>
      <w:r>
        <w:br/>
      </w:r>
      <w:r>
        <w:rPr>
          <w:b/>
          <w:bCs/>
        </w:rPr>
        <w:t>Instructions:</w:t>
      </w:r>
      <w:r>
        <w:t xml:space="preserve"> Answer ALL questions. Use blue or black ink only. Show all calculations where required.</w:t>
      </w:r>
    </w:p>
    <w:p w14:paraId="5E03CE3E" w14:textId="77777777" w:rsidR="00EC4613" w:rsidRDefault="00D52567">
      <w:r>
        <w:pict w14:anchorId="3BBB4412">
          <v:rect id="_x0000_i1025" style="width:0;height:1.5pt" o:hralign="center" o:hrstd="t" o:hr="t"/>
        </w:pict>
      </w:r>
    </w:p>
    <w:p w14:paraId="530C059A" w14:textId="77777777" w:rsidR="00EC4613" w:rsidRDefault="002E51E7">
      <w:pPr>
        <w:pStyle w:val="Heading1"/>
      </w:pPr>
      <w:bookmarkStart w:id="0" w:name="Xaff723f59f6c16c1260138f42f24b5c2d999f76"/>
      <w:r>
        <w:t>PART A: MULTIPLE CHOICE QUESTIONS (30 marks)</w:t>
      </w:r>
    </w:p>
    <w:p w14:paraId="0F3FC010" w14:textId="77777777" w:rsidR="00EC4613" w:rsidRDefault="002E51E7">
      <w:pPr>
        <w:pStyle w:val="FirstParagraph"/>
      </w:pPr>
      <w:r>
        <w:rPr>
          <w:i/>
          <w:iCs/>
        </w:rPr>
        <w:t>Choose the best answer for each question. Mark your answers clearly on the answer sheet.</w:t>
      </w:r>
    </w:p>
    <w:p w14:paraId="1BB7D47F" w14:textId="77777777" w:rsidR="00EC4613" w:rsidRDefault="002E51E7">
      <w:pPr>
        <w:pStyle w:val="BodyText"/>
      </w:pPr>
      <w:r>
        <w:rPr>
          <w:b/>
          <w:bCs/>
        </w:rPr>
        <w:t>1.</w:t>
      </w:r>
      <w:r>
        <w:t xml:space="preserve"> The fundamental economic problem is: a) Unemployment b) Inflation c) Scarcity d) Government debt</w:t>
      </w:r>
    </w:p>
    <w:p w14:paraId="765FC5D4" w14:textId="77777777" w:rsidR="00EC4613" w:rsidRDefault="002E51E7">
      <w:pPr>
        <w:pStyle w:val="BodyText"/>
      </w:pPr>
      <w:r>
        <w:rPr>
          <w:b/>
          <w:bCs/>
        </w:rPr>
        <w:t>2.</w:t>
      </w:r>
      <w:r>
        <w:t xml:space="preserve"> Which of the following is NOT one of the three basic economic questions? a) What to produce? b) How to produce? c) When to produce? d) For whom to produce?</w:t>
      </w:r>
    </w:p>
    <w:p w14:paraId="533550F9" w14:textId="77777777" w:rsidR="00EC4613" w:rsidRDefault="002E51E7">
      <w:pPr>
        <w:pStyle w:val="BodyText"/>
      </w:pPr>
      <w:r>
        <w:rPr>
          <w:b/>
          <w:bCs/>
        </w:rPr>
        <w:t>3.</w:t>
      </w:r>
      <w:r>
        <w:t xml:space="preserve"> In a market economy, prices are determined by: a) Government regulation b) Supply and demand c) Production costs only d) Consumer preferences only</w:t>
      </w:r>
    </w:p>
    <w:p w14:paraId="3F703D25" w14:textId="77777777" w:rsidR="00EC4613" w:rsidRDefault="002E51E7">
      <w:pPr>
        <w:pStyle w:val="BodyText"/>
      </w:pPr>
      <w:r>
        <w:rPr>
          <w:b/>
          <w:bCs/>
        </w:rPr>
        <w:t>4.</w:t>
      </w:r>
      <w:r>
        <w:t xml:space="preserve"> If the price of coffee increases and the quantity demanded decreases, this demonstrates: a) The law of supply b) The law of demand c) Market equilibrium d) Price elasticity</w:t>
      </w:r>
    </w:p>
    <w:p w14:paraId="4FE6825E" w14:textId="77777777" w:rsidR="00EC4613" w:rsidRDefault="002E51E7">
      <w:pPr>
        <w:pStyle w:val="BodyText"/>
      </w:pPr>
      <w:r>
        <w:rPr>
          <w:b/>
          <w:bCs/>
        </w:rPr>
        <w:t>5.</w:t>
      </w:r>
      <w:r>
        <w:t xml:space="preserve"> A normal good is one where: a) Demand increases as income decreases b) Demand decreases as income increases c) Demand increases as income increases d) Demand remains constant regardless of income</w:t>
      </w:r>
    </w:p>
    <w:p w14:paraId="59242664" w14:textId="77777777" w:rsidR="00EC4613" w:rsidRDefault="002E51E7">
      <w:pPr>
        <w:pStyle w:val="BodyText"/>
      </w:pPr>
      <w:r>
        <w:rPr>
          <w:b/>
          <w:bCs/>
        </w:rPr>
        <w:t>6.</w:t>
      </w:r>
      <w:r>
        <w:t xml:space="preserve"> Which factor would cause the demand curve for smartphones to shift to the right? a) An increase in the price of smartphones b) A decrease in consumer income c) An increase in the price of phone cases (complementary good) d) An increase in consumer income</w:t>
      </w:r>
    </w:p>
    <w:p w14:paraId="5AE1A6CA" w14:textId="77777777" w:rsidR="00EC4613" w:rsidRDefault="002E51E7">
      <w:pPr>
        <w:pStyle w:val="BodyText"/>
      </w:pPr>
      <w:r>
        <w:rPr>
          <w:b/>
          <w:bCs/>
        </w:rPr>
        <w:t>7.</w:t>
      </w:r>
      <w:r>
        <w:t xml:space="preserve"> The unemployment rate in Canada is calculated as: a) (Unemployed ÷ Total population) × 100 b) (Unemployed ÷ Labour force) × 100 c) (Employed ÷ Labour force) × 100 d) (Labour force ÷ Total population) × 100</w:t>
      </w:r>
    </w:p>
    <w:p w14:paraId="1DC872C5" w14:textId="77777777" w:rsidR="00EC4613" w:rsidRDefault="002E51E7">
      <w:pPr>
        <w:pStyle w:val="BodyText"/>
      </w:pPr>
      <w:r>
        <w:rPr>
          <w:b/>
          <w:bCs/>
        </w:rPr>
        <w:lastRenderedPageBreak/>
        <w:t>8.</w:t>
      </w:r>
      <w:r>
        <w:t xml:space="preserve"> Which type of unemployment occurs when workers are between jobs? a) Structural unemployment b) Cyclical unemployment c) Frictional unemployment d) Seasonal unemployment</w:t>
      </w:r>
    </w:p>
    <w:p w14:paraId="2DE7ABCF" w14:textId="77777777" w:rsidR="00EC4613" w:rsidRDefault="002E51E7">
      <w:pPr>
        <w:pStyle w:val="BodyText"/>
      </w:pPr>
      <w:r>
        <w:rPr>
          <w:b/>
          <w:bCs/>
        </w:rPr>
        <w:t>9.</w:t>
      </w:r>
      <w:r>
        <w:t xml:space="preserve"> The Bank of Canada’s primary tool for controlling inflation is: a) Government spending b) Interest rates c) Taxation d) Employment insurance</w:t>
      </w:r>
    </w:p>
    <w:p w14:paraId="2BB6FF8A" w14:textId="77777777" w:rsidR="00EC4613" w:rsidRDefault="002E51E7">
      <w:pPr>
        <w:pStyle w:val="BodyText"/>
      </w:pPr>
      <w:r>
        <w:rPr>
          <w:b/>
          <w:bCs/>
        </w:rPr>
        <w:t>10.</w:t>
      </w:r>
      <w:r>
        <w:t xml:space="preserve"> A production possibilities curve shows: a) The relationship between price and quantity demanded b) The maximum combinations of goods that can be produced with available resources c) The minimum wage levels in different industries d) The relationship between unemployment and inflation</w:t>
      </w:r>
    </w:p>
    <w:p w14:paraId="267614B8" w14:textId="77777777" w:rsidR="00EC4613" w:rsidRDefault="002E51E7">
      <w:pPr>
        <w:pStyle w:val="BodyText"/>
      </w:pPr>
      <w:r>
        <w:rPr>
          <w:b/>
          <w:bCs/>
        </w:rPr>
        <w:t>11.</w:t>
      </w:r>
      <w:r>
        <w:t xml:space="preserve"> Opportunity cost is: a) The monetary cost of producing a good b) The value of the next best alternative given up c) The total cost of all resources used d) The difference between revenue and expenses</w:t>
      </w:r>
    </w:p>
    <w:p w14:paraId="1B05AA8B" w14:textId="77777777" w:rsidR="00EC4613" w:rsidRDefault="002E51E7">
      <w:pPr>
        <w:pStyle w:val="BodyText"/>
      </w:pPr>
      <w:r>
        <w:rPr>
          <w:b/>
          <w:bCs/>
        </w:rPr>
        <w:t>12.</w:t>
      </w:r>
      <w:r>
        <w:t xml:space="preserve"> In perfect competition, firms are: a) Price makers b) Price takers c) Monopolists d) Oligopolists</w:t>
      </w:r>
    </w:p>
    <w:p w14:paraId="436C45DA" w14:textId="77777777" w:rsidR="00EC4613" w:rsidRDefault="002E51E7">
      <w:pPr>
        <w:pStyle w:val="BodyText"/>
      </w:pPr>
      <w:r>
        <w:rPr>
          <w:b/>
          <w:bCs/>
        </w:rPr>
        <w:t>13.</w:t>
      </w:r>
      <w:r>
        <w:t xml:space="preserve"> Which of the following is an example of fiscal policy? a) Changing interest rates b) Increasing government spending on infrastructure c) Regulating bank lending d) Controlling the money supply</w:t>
      </w:r>
    </w:p>
    <w:p w14:paraId="2BC08E3E" w14:textId="77777777" w:rsidR="00EC4613" w:rsidRDefault="002E51E7">
      <w:pPr>
        <w:pStyle w:val="BodyText"/>
      </w:pPr>
      <w:r>
        <w:rPr>
          <w:b/>
          <w:bCs/>
        </w:rPr>
        <w:t>14.</w:t>
      </w:r>
      <w:r>
        <w:t xml:space="preserve"> The Consumer Price Index (CPI) measures: a) The average income of consumers b) The change in prices of a basket of goods and services c) The level of employment in the economy d) The total value of goods produced</w:t>
      </w:r>
    </w:p>
    <w:p w14:paraId="151DB665" w14:textId="77777777" w:rsidR="00EC4613" w:rsidRDefault="002E51E7">
      <w:pPr>
        <w:pStyle w:val="BodyText"/>
      </w:pPr>
      <w:r>
        <w:rPr>
          <w:b/>
          <w:bCs/>
        </w:rPr>
        <w:t>15.</w:t>
      </w:r>
      <w:r>
        <w:t xml:space="preserve"> A budget deficit occurs when: a) Government revenues exceed expenditures b) Government expenditures exceed revenues c) Taxes are increased d) The economy is in recession</w:t>
      </w:r>
    </w:p>
    <w:p w14:paraId="2FEAFA50" w14:textId="77777777" w:rsidR="00EC4613" w:rsidRDefault="00D52567">
      <w:r>
        <w:pict w14:anchorId="1A2F4879">
          <v:rect id="_x0000_i1026" style="width:0;height:1.5pt" o:hralign="center" o:hrstd="t" o:hr="t"/>
        </w:pict>
      </w:r>
    </w:p>
    <w:p w14:paraId="64919CB0" w14:textId="77777777" w:rsidR="00EC4613" w:rsidRDefault="002E51E7">
      <w:pPr>
        <w:pStyle w:val="Heading1"/>
      </w:pPr>
      <w:bookmarkStart w:id="1" w:name="part-b-short-answer-questions-35-marks"/>
      <w:bookmarkEnd w:id="0"/>
      <w:r>
        <w:t>PART B: SHORT ANSWER QUESTIONS (35 marks)</w:t>
      </w:r>
    </w:p>
    <w:p w14:paraId="4134ECAC" w14:textId="77777777" w:rsidR="00EC4613" w:rsidRDefault="002E51E7">
      <w:pPr>
        <w:pStyle w:val="FirstParagraph"/>
      </w:pPr>
      <w:r>
        <w:rPr>
          <w:i/>
          <w:iCs/>
        </w:rPr>
        <w:t>Answer all questions in the space provided. Show your work where calculations are required.</w:t>
      </w:r>
    </w:p>
    <w:p w14:paraId="26684912" w14:textId="77777777" w:rsidR="00EC4613" w:rsidRDefault="002E51E7">
      <w:pPr>
        <w:pStyle w:val="BodyText"/>
      </w:pPr>
      <w:r>
        <w:rPr>
          <w:b/>
          <w:bCs/>
        </w:rPr>
        <w:t>Question 16</w:t>
      </w:r>
      <w:r>
        <w:t xml:space="preserve"> (7 marks) Define the following economic terms and provide one example for each: a) Substitute goods (2 marks) b) Complementary goods (2 marks) c) Inferior goods (3 marks)</w:t>
      </w:r>
    </w:p>
    <w:p w14:paraId="09C7EF11" w14:textId="77777777" w:rsidR="00EC4613" w:rsidRDefault="002E51E7">
      <w:pPr>
        <w:pStyle w:val="BodyText"/>
      </w:pPr>
      <w:r>
        <w:rPr>
          <w:b/>
          <w:bCs/>
        </w:rPr>
        <w:t>Question 17</w:t>
      </w:r>
      <w:r>
        <w:t xml:space="preserve"> (8 marks) The table below shows the demand and supply schedules for hockey sticks in a local market:</w:t>
      </w:r>
    </w:p>
    <w:tbl>
      <w:tblPr>
        <w:tblStyle w:val="Table"/>
        <w:tblW w:w="0" w:type="auto"/>
        <w:tblLook w:val="0020" w:firstRow="1" w:lastRow="0" w:firstColumn="0" w:lastColumn="0" w:noHBand="0" w:noVBand="0"/>
      </w:tblPr>
      <w:tblGrid>
        <w:gridCol w:w="1099"/>
        <w:gridCol w:w="2270"/>
        <w:gridCol w:w="2060"/>
      </w:tblGrid>
      <w:tr w:rsidR="00EC4613" w14:paraId="348736E4" w14:textId="77777777" w:rsidTr="00EC4613">
        <w:trPr>
          <w:cnfStyle w:val="100000000000" w:firstRow="1" w:lastRow="0" w:firstColumn="0" w:lastColumn="0" w:oddVBand="0" w:evenVBand="0" w:oddHBand="0" w:evenHBand="0" w:firstRowFirstColumn="0" w:firstRowLastColumn="0" w:lastRowFirstColumn="0" w:lastRowLastColumn="0"/>
          <w:tblHeader/>
        </w:trPr>
        <w:tc>
          <w:tcPr>
            <w:tcW w:w="0" w:type="auto"/>
          </w:tcPr>
          <w:p w14:paraId="562B0324" w14:textId="77777777" w:rsidR="00EC4613" w:rsidRDefault="002E51E7">
            <w:pPr>
              <w:pStyle w:val="Compact"/>
            </w:pPr>
            <w:r>
              <w:t>Price ($)</w:t>
            </w:r>
          </w:p>
        </w:tc>
        <w:tc>
          <w:tcPr>
            <w:tcW w:w="0" w:type="auto"/>
          </w:tcPr>
          <w:p w14:paraId="4B245D1C" w14:textId="77777777" w:rsidR="00EC4613" w:rsidRDefault="002E51E7">
            <w:pPr>
              <w:pStyle w:val="Compact"/>
            </w:pPr>
            <w:r>
              <w:t>Quantity Demanded</w:t>
            </w:r>
          </w:p>
        </w:tc>
        <w:tc>
          <w:tcPr>
            <w:tcW w:w="0" w:type="auto"/>
          </w:tcPr>
          <w:p w14:paraId="4D14DDA1" w14:textId="77777777" w:rsidR="00EC4613" w:rsidRDefault="002E51E7">
            <w:pPr>
              <w:pStyle w:val="Compact"/>
            </w:pPr>
            <w:r>
              <w:t>Quantity Supplied</w:t>
            </w:r>
          </w:p>
        </w:tc>
      </w:tr>
      <w:tr w:rsidR="00EC4613" w14:paraId="170D6B07" w14:textId="77777777">
        <w:tc>
          <w:tcPr>
            <w:tcW w:w="0" w:type="auto"/>
          </w:tcPr>
          <w:p w14:paraId="425194A8" w14:textId="77777777" w:rsidR="00EC4613" w:rsidRDefault="002E51E7">
            <w:pPr>
              <w:pStyle w:val="Compact"/>
            </w:pPr>
            <w:r>
              <w:t>20</w:t>
            </w:r>
          </w:p>
        </w:tc>
        <w:tc>
          <w:tcPr>
            <w:tcW w:w="0" w:type="auto"/>
          </w:tcPr>
          <w:p w14:paraId="4EC0C3FA" w14:textId="77777777" w:rsidR="00EC4613" w:rsidRDefault="002E51E7">
            <w:pPr>
              <w:pStyle w:val="Compact"/>
            </w:pPr>
            <w:r>
              <w:t>100</w:t>
            </w:r>
          </w:p>
        </w:tc>
        <w:tc>
          <w:tcPr>
            <w:tcW w:w="0" w:type="auto"/>
          </w:tcPr>
          <w:p w14:paraId="542B2A95" w14:textId="77777777" w:rsidR="00EC4613" w:rsidRDefault="002E51E7">
            <w:pPr>
              <w:pStyle w:val="Compact"/>
            </w:pPr>
            <w:r>
              <w:t>20</w:t>
            </w:r>
          </w:p>
        </w:tc>
      </w:tr>
      <w:tr w:rsidR="00EC4613" w14:paraId="5FE4D9AF" w14:textId="77777777">
        <w:tc>
          <w:tcPr>
            <w:tcW w:w="0" w:type="auto"/>
          </w:tcPr>
          <w:p w14:paraId="78CF974C" w14:textId="77777777" w:rsidR="00EC4613" w:rsidRDefault="002E51E7">
            <w:pPr>
              <w:pStyle w:val="Compact"/>
            </w:pPr>
            <w:r>
              <w:t>40</w:t>
            </w:r>
          </w:p>
        </w:tc>
        <w:tc>
          <w:tcPr>
            <w:tcW w:w="0" w:type="auto"/>
          </w:tcPr>
          <w:p w14:paraId="4EEC41CF" w14:textId="77777777" w:rsidR="00EC4613" w:rsidRDefault="002E51E7">
            <w:pPr>
              <w:pStyle w:val="Compact"/>
            </w:pPr>
            <w:r>
              <w:t>80</w:t>
            </w:r>
          </w:p>
        </w:tc>
        <w:tc>
          <w:tcPr>
            <w:tcW w:w="0" w:type="auto"/>
          </w:tcPr>
          <w:p w14:paraId="58A57E23" w14:textId="77777777" w:rsidR="00EC4613" w:rsidRDefault="002E51E7">
            <w:pPr>
              <w:pStyle w:val="Compact"/>
            </w:pPr>
            <w:r>
              <w:t>40</w:t>
            </w:r>
          </w:p>
        </w:tc>
      </w:tr>
      <w:tr w:rsidR="00EC4613" w14:paraId="39A273B8" w14:textId="77777777">
        <w:tc>
          <w:tcPr>
            <w:tcW w:w="0" w:type="auto"/>
          </w:tcPr>
          <w:p w14:paraId="697FE7A9" w14:textId="77777777" w:rsidR="00EC4613" w:rsidRDefault="002E51E7">
            <w:pPr>
              <w:pStyle w:val="Compact"/>
            </w:pPr>
            <w:r>
              <w:t>60</w:t>
            </w:r>
          </w:p>
        </w:tc>
        <w:tc>
          <w:tcPr>
            <w:tcW w:w="0" w:type="auto"/>
          </w:tcPr>
          <w:p w14:paraId="6AE73D78" w14:textId="77777777" w:rsidR="00EC4613" w:rsidRDefault="002E51E7">
            <w:pPr>
              <w:pStyle w:val="Compact"/>
            </w:pPr>
            <w:r>
              <w:t>60</w:t>
            </w:r>
          </w:p>
        </w:tc>
        <w:tc>
          <w:tcPr>
            <w:tcW w:w="0" w:type="auto"/>
          </w:tcPr>
          <w:p w14:paraId="442E2732" w14:textId="77777777" w:rsidR="00EC4613" w:rsidRDefault="002E51E7">
            <w:pPr>
              <w:pStyle w:val="Compact"/>
            </w:pPr>
            <w:r>
              <w:t>60</w:t>
            </w:r>
          </w:p>
        </w:tc>
      </w:tr>
      <w:tr w:rsidR="00EC4613" w14:paraId="412B0A3D" w14:textId="77777777">
        <w:tc>
          <w:tcPr>
            <w:tcW w:w="0" w:type="auto"/>
          </w:tcPr>
          <w:p w14:paraId="283E296B" w14:textId="77777777" w:rsidR="00EC4613" w:rsidRDefault="002E51E7">
            <w:pPr>
              <w:pStyle w:val="Compact"/>
            </w:pPr>
            <w:r>
              <w:lastRenderedPageBreak/>
              <w:t>80</w:t>
            </w:r>
          </w:p>
        </w:tc>
        <w:tc>
          <w:tcPr>
            <w:tcW w:w="0" w:type="auto"/>
          </w:tcPr>
          <w:p w14:paraId="73C7C3F6" w14:textId="77777777" w:rsidR="00EC4613" w:rsidRDefault="002E51E7">
            <w:pPr>
              <w:pStyle w:val="Compact"/>
            </w:pPr>
            <w:r>
              <w:t>40</w:t>
            </w:r>
          </w:p>
        </w:tc>
        <w:tc>
          <w:tcPr>
            <w:tcW w:w="0" w:type="auto"/>
          </w:tcPr>
          <w:p w14:paraId="51B5A941" w14:textId="77777777" w:rsidR="00EC4613" w:rsidRDefault="002E51E7">
            <w:pPr>
              <w:pStyle w:val="Compact"/>
            </w:pPr>
            <w:r>
              <w:t>80</w:t>
            </w:r>
          </w:p>
        </w:tc>
      </w:tr>
      <w:tr w:rsidR="00EC4613" w14:paraId="0C19E14D" w14:textId="77777777">
        <w:tc>
          <w:tcPr>
            <w:tcW w:w="0" w:type="auto"/>
          </w:tcPr>
          <w:p w14:paraId="2B34A805" w14:textId="77777777" w:rsidR="00EC4613" w:rsidRDefault="002E51E7">
            <w:pPr>
              <w:pStyle w:val="Compact"/>
            </w:pPr>
            <w:r>
              <w:t>100</w:t>
            </w:r>
          </w:p>
        </w:tc>
        <w:tc>
          <w:tcPr>
            <w:tcW w:w="0" w:type="auto"/>
          </w:tcPr>
          <w:p w14:paraId="1E1E83D6" w14:textId="77777777" w:rsidR="00EC4613" w:rsidRDefault="002E51E7">
            <w:pPr>
              <w:pStyle w:val="Compact"/>
            </w:pPr>
            <w:r>
              <w:t>20</w:t>
            </w:r>
          </w:p>
        </w:tc>
        <w:tc>
          <w:tcPr>
            <w:tcW w:w="0" w:type="auto"/>
          </w:tcPr>
          <w:p w14:paraId="13B46F2E" w14:textId="77777777" w:rsidR="00EC4613" w:rsidRDefault="002E51E7">
            <w:pPr>
              <w:pStyle w:val="Compact"/>
            </w:pPr>
            <w:r>
              <w:t>100</w:t>
            </w:r>
          </w:p>
        </w:tc>
      </w:tr>
    </w:tbl>
    <w:p w14:paraId="57E4F32E" w14:textId="77777777" w:rsidR="00EC4613" w:rsidRDefault="002E51E7">
      <w:pPr>
        <w:pStyle w:val="Compact"/>
        <w:numPr>
          <w:ilvl w:val="0"/>
          <w:numId w:val="2"/>
        </w:numPr>
      </w:pPr>
      <w:r>
        <w:t>What is the equilibrium price and quantity? (2 marks)</w:t>
      </w:r>
    </w:p>
    <w:p w14:paraId="05520BFF" w14:textId="77777777" w:rsidR="00EC4613" w:rsidRDefault="002E51E7">
      <w:pPr>
        <w:pStyle w:val="Compact"/>
        <w:numPr>
          <w:ilvl w:val="0"/>
          <w:numId w:val="2"/>
        </w:numPr>
      </w:pPr>
      <w:r>
        <w:t>At a price of $40, is there a shortage or surplus? How much? (3 marks)</w:t>
      </w:r>
    </w:p>
    <w:p w14:paraId="37A2F8C6" w14:textId="77777777" w:rsidR="00EC4613" w:rsidRDefault="002E51E7">
      <w:pPr>
        <w:pStyle w:val="Compact"/>
        <w:numPr>
          <w:ilvl w:val="0"/>
          <w:numId w:val="2"/>
        </w:numPr>
      </w:pPr>
      <w:r>
        <w:t>Explain what would happen to the market if the government set a maximum price of $40. (3 marks)</w:t>
      </w:r>
    </w:p>
    <w:p w14:paraId="022E942F" w14:textId="77777777" w:rsidR="00EC4613" w:rsidRDefault="002E51E7">
      <w:pPr>
        <w:pStyle w:val="FirstParagraph"/>
      </w:pPr>
      <w:r>
        <w:rPr>
          <w:b/>
          <w:bCs/>
        </w:rPr>
        <w:t>Question 18</w:t>
      </w:r>
      <w:r>
        <w:t xml:space="preserve"> (6 marks) Explain the difference between: a) Microeconomics and macroeconomics (3 marks) b) Positive economics and normative economics (3 marks)</w:t>
      </w:r>
    </w:p>
    <w:p w14:paraId="4FF770CB" w14:textId="77777777" w:rsidR="00EC4613" w:rsidRDefault="002E51E7">
      <w:pPr>
        <w:pStyle w:val="BodyText"/>
      </w:pPr>
      <w:r>
        <w:rPr>
          <w:b/>
          <w:bCs/>
        </w:rPr>
        <w:t>Question 19</w:t>
      </w:r>
      <w:r>
        <w:t xml:space="preserve"> (7 marks) Canada’s labour force participation rate has changed over the decades. a) Define labour force participation rate. (2 marks) b) Identify two factors that have contributed to increased female labour force participation in Canada. (2 marks) c) Explain one economic benefit of increased labour force participation. (3 marks)</w:t>
      </w:r>
    </w:p>
    <w:p w14:paraId="62AEEB8C" w14:textId="77777777" w:rsidR="00EC4613" w:rsidRDefault="002E51E7">
      <w:pPr>
        <w:pStyle w:val="BodyText"/>
      </w:pPr>
      <w:r>
        <w:rPr>
          <w:b/>
          <w:bCs/>
        </w:rPr>
        <w:t>Question 20</w:t>
      </w:r>
      <w:r>
        <w:t xml:space="preserve"> (7 marks) Describe three functions of money in an economy and explain why each function is important for economic activity. (7 marks)</w:t>
      </w:r>
    </w:p>
    <w:p w14:paraId="6B8F357F" w14:textId="77777777" w:rsidR="00EC4613" w:rsidRDefault="00D52567">
      <w:r>
        <w:pict w14:anchorId="22FC0CF2">
          <v:rect id="_x0000_i1027" style="width:0;height:1.5pt" o:hralign="center" o:hrstd="t" o:hr="t"/>
        </w:pict>
      </w:r>
    </w:p>
    <w:p w14:paraId="70042898" w14:textId="77777777" w:rsidR="00EC4613" w:rsidRDefault="002E51E7">
      <w:pPr>
        <w:pStyle w:val="Heading1"/>
      </w:pPr>
      <w:bookmarkStart w:id="2" w:name="part-c-long-answer-questions-35-marks"/>
      <w:bookmarkEnd w:id="1"/>
      <w:r>
        <w:t>PART C: LONG ANSWER QUESTIONS (35 marks)</w:t>
      </w:r>
    </w:p>
    <w:p w14:paraId="6A9638F1" w14:textId="77777777" w:rsidR="00EC4613" w:rsidRDefault="002E51E7">
      <w:pPr>
        <w:pStyle w:val="FirstParagraph"/>
      </w:pPr>
      <w:r>
        <w:rPr>
          <w:i/>
          <w:iCs/>
        </w:rPr>
        <w:t>Choose TWO of the following three questions. Each question is worth 17.5 marks.</w:t>
      </w:r>
    </w:p>
    <w:p w14:paraId="20135AC8" w14:textId="77777777" w:rsidR="00EC4613" w:rsidRDefault="002E51E7">
      <w:pPr>
        <w:pStyle w:val="BodyText"/>
      </w:pPr>
      <w:r>
        <w:rPr>
          <w:b/>
          <w:bCs/>
        </w:rPr>
        <w:t>Question 21</w:t>
      </w:r>
      <w:r>
        <w:t xml:space="preserve"> (17.5 marks) </w:t>
      </w:r>
      <w:r>
        <w:rPr>
          <w:b/>
          <w:bCs/>
        </w:rPr>
        <w:t>Economic Systems and Resource Allocation</w:t>
      </w:r>
    </w:p>
    <w:p w14:paraId="218E6D58" w14:textId="77777777" w:rsidR="00EC4613" w:rsidRDefault="002E51E7">
      <w:pPr>
        <w:pStyle w:val="BodyText"/>
      </w:pPr>
      <w:r>
        <w:t>Canada operates under a mixed economic system that combines elements of both market and command economies.</w:t>
      </w:r>
    </w:p>
    <w:p w14:paraId="700595C5" w14:textId="77777777" w:rsidR="00EC4613" w:rsidRDefault="002E51E7">
      <w:pPr>
        <w:pStyle w:val="Compact"/>
        <w:numPr>
          <w:ilvl w:val="0"/>
          <w:numId w:val="3"/>
        </w:numPr>
      </w:pPr>
      <w:r>
        <w:t>Explain the key characteristics of a market economy. (5 marks)</w:t>
      </w:r>
    </w:p>
    <w:p w14:paraId="214F8760" w14:textId="77777777" w:rsidR="00EC4613" w:rsidRDefault="002E51E7">
      <w:pPr>
        <w:pStyle w:val="Compact"/>
        <w:numPr>
          <w:ilvl w:val="0"/>
          <w:numId w:val="3"/>
        </w:numPr>
      </w:pPr>
      <w:r>
        <w:t>Describe three ways the Canadian government intervenes in the economy and explain the rationale for each intervention. (7.5 marks)</w:t>
      </w:r>
    </w:p>
    <w:p w14:paraId="03093B6E" w14:textId="77777777" w:rsidR="00EC4613" w:rsidRDefault="002E51E7">
      <w:pPr>
        <w:pStyle w:val="Compact"/>
        <w:numPr>
          <w:ilvl w:val="0"/>
          <w:numId w:val="3"/>
        </w:numPr>
      </w:pPr>
      <w:r>
        <w:t>Analyze one advantage and one disadvantage of Canada’s mixed economic system compared to a pure market economy. (5 marks)</w:t>
      </w:r>
    </w:p>
    <w:p w14:paraId="14399E5D" w14:textId="77777777" w:rsidR="00EC4613" w:rsidRDefault="002E51E7">
      <w:pPr>
        <w:pStyle w:val="FirstParagraph"/>
      </w:pPr>
      <w:r>
        <w:rPr>
          <w:b/>
          <w:bCs/>
        </w:rPr>
        <w:t>Question 22</w:t>
      </w:r>
      <w:r>
        <w:t xml:space="preserve"> (17.5 marks) </w:t>
      </w:r>
      <w:r>
        <w:rPr>
          <w:b/>
          <w:bCs/>
        </w:rPr>
        <w:t>Supply and Demand Analysis</w:t>
      </w:r>
    </w:p>
    <w:p w14:paraId="017D207F" w14:textId="77777777" w:rsidR="00EC4613" w:rsidRDefault="002E51E7">
      <w:pPr>
        <w:pStyle w:val="BodyText"/>
      </w:pPr>
      <w:r>
        <w:t>The Canadian housing market has experienced significant changes in recent years, with home prices rising substantially in many cities.</w:t>
      </w:r>
    </w:p>
    <w:p w14:paraId="38544FED" w14:textId="77777777" w:rsidR="00EC4613" w:rsidRDefault="002E51E7">
      <w:pPr>
        <w:pStyle w:val="Compact"/>
        <w:numPr>
          <w:ilvl w:val="0"/>
          <w:numId w:val="4"/>
        </w:numPr>
      </w:pPr>
      <w:r>
        <w:t>Using supply and demand analysis, explain three factors that could cause an increase in housing prices. Draw a diagram to illustrate your answer. (8 marks)</w:t>
      </w:r>
    </w:p>
    <w:p w14:paraId="158AFBE3" w14:textId="77777777" w:rsidR="00EC4613" w:rsidRDefault="002E51E7">
      <w:pPr>
        <w:pStyle w:val="Compact"/>
        <w:numPr>
          <w:ilvl w:val="0"/>
          <w:numId w:val="4"/>
        </w:numPr>
      </w:pPr>
      <w:r>
        <w:t>Discuss two government policies that could be implemented to address housing affordability. Explain how each policy would affect the housing market. (6 marks)</w:t>
      </w:r>
    </w:p>
    <w:p w14:paraId="0FEDE8AB" w14:textId="77777777" w:rsidR="00EC4613" w:rsidRDefault="002E51E7">
      <w:pPr>
        <w:pStyle w:val="Compact"/>
        <w:numPr>
          <w:ilvl w:val="0"/>
          <w:numId w:val="4"/>
        </w:numPr>
      </w:pPr>
      <w:r>
        <w:t>Analyze the potential economic consequences of rapidly rising housing prices on Canadian consumers and the broader economy. (3.5 marks)</w:t>
      </w:r>
    </w:p>
    <w:p w14:paraId="35039A40" w14:textId="77777777" w:rsidR="00EC4613" w:rsidRDefault="002E51E7">
      <w:pPr>
        <w:pStyle w:val="FirstParagraph"/>
      </w:pPr>
      <w:r>
        <w:rPr>
          <w:b/>
          <w:bCs/>
        </w:rPr>
        <w:lastRenderedPageBreak/>
        <w:t>Question 23</w:t>
      </w:r>
      <w:r>
        <w:t xml:space="preserve"> (17.5 marks) </w:t>
      </w:r>
      <w:r>
        <w:rPr>
          <w:b/>
          <w:bCs/>
        </w:rPr>
        <w:t>Labour Markets and Employment</w:t>
      </w:r>
    </w:p>
    <w:p w14:paraId="66415094" w14:textId="77777777" w:rsidR="00EC4613" w:rsidRDefault="002E51E7">
      <w:pPr>
        <w:pStyle w:val="BodyText"/>
      </w:pPr>
      <w:r>
        <w:t>Employment and unemployment are key indicators of economic health in Canada.</w:t>
      </w:r>
    </w:p>
    <w:p w14:paraId="72BD3AF8" w14:textId="77777777" w:rsidR="00EC4613" w:rsidRDefault="002E51E7">
      <w:pPr>
        <w:pStyle w:val="Compact"/>
        <w:numPr>
          <w:ilvl w:val="0"/>
          <w:numId w:val="5"/>
        </w:numPr>
      </w:pPr>
      <w:r>
        <w:t>Explain the three main types of unemployment and provide a Canadian example of each. (6 marks)</w:t>
      </w:r>
    </w:p>
    <w:p w14:paraId="608C29F0" w14:textId="77777777" w:rsidR="00EC4613" w:rsidRDefault="002E51E7">
      <w:pPr>
        <w:pStyle w:val="Compact"/>
        <w:numPr>
          <w:ilvl w:val="0"/>
          <w:numId w:val="5"/>
        </w:numPr>
      </w:pPr>
      <w:r>
        <w:t>Analyze how technological advancement can affect employment in Canada. Discuss both positive and negative impacts. (6 marks)</w:t>
      </w:r>
    </w:p>
    <w:p w14:paraId="7C31C11D" w14:textId="77777777" w:rsidR="00EC4613" w:rsidRDefault="002E51E7">
      <w:pPr>
        <w:pStyle w:val="Compact"/>
        <w:numPr>
          <w:ilvl w:val="0"/>
          <w:numId w:val="5"/>
        </w:numPr>
      </w:pPr>
      <w:r>
        <w:t>Evaluate two government policies designed to reduce unemployment and explain their potential effectiveness. (5.5 marks)</w:t>
      </w:r>
    </w:p>
    <w:p w14:paraId="1BCA6914" w14:textId="77777777" w:rsidR="00EC4613" w:rsidRDefault="00D52567">
      <w:r>
        <w:pict w14:anchorId="3A89623A">
          <v:rect id="_x0000_i1028" style="width:0;height:1.5pt" o:hralign="center" o:hrstd="t" o:hr="t"/>
        </w:pict>
      </w:r>
    </w:p>
    <w:p w14:paraId="3F2DDB57" w14:textId="77777777" w:rsidR="00EC4613" w:rsidRDefault="002E51E7">
      <w:pPr>
        <w:pStyle w:val="Heading1"/>
      </w:pPr>
      <w:bookmarkStart w:id="3" w:name="answer-key"/>
      <w:bookmarkEnd w:id="2"/>
      <w:r>
        <w:t>ANSWER KEY</w:t>
      </w:r>
    </w:p>
    <w:p w14:paraId="5D445F7C" w14:textId="77777777" w:rsidR="00EC4613" w:rsidRDefault="002E51E7">
      <w:pPr>
        <w:pStyle w:val="Heading2"/>
      </w:pPr>
      <w:bookmarkStart w:id="4" w:name="part-a-multiple-choice-answers"/>
      <w:r>
        <w:t>PART A: MULTIPLE CHOICE ANSWERS</w:t>
      </w:r>
    </w:p>
    <w:p w14:paraId="231011CF" w14:textId="77777777" w:rsidR="00EC4613" w:rsidRDefault="00EC4613">
      <w:pPr>
        <w:pStyle w:val="Compact"/>
        <w:numPr>
          <w:ilvl w:val="0"/>
          <w:numId w:val="6"/>
        </w:numPr>
      </w:pPr>
    </w:p>
    <w:p w14:paraId="3A87EC0B" w14:textId="77777777" w:rsidR="00EC4613" w:rsidRDefault="002E51E7">
      <w:pPr>
        <w:pStyle w:val="Compact"/>
        <w:numPr>
          <w:ilvl w:val="1"/>
          <w:numId w:val="7"/>
        </w:numPr>
      </w:pPr>
      <w:r>
        <w:t>Scarcity</w:t>
      </w:r>
    </w:p>
    <w:p w14:paraId="0B774488" w14:textId="77777777" w:rsidR="00EC4613" w:rsidRDefault="00EC4613">
      <w:pPr>
        <w:pStyle w:val="Compact"/>
        <w:numPr>
          <w:ilvl w:val="0"/>
          <w:numId w:val="6"/>
        </w:numPr>
      </w:pPr>
    </w:p>
    <w:p w14:paraId="798CC369" w14:textId="77777777" w:rsidR="00EC4613" w:rsidRDefault="002E51E7">
      <w:pPr>
        <w:pStyle w:val="Compact"/>
        <w:numPr>
          <w:ilvl w:val="1"/>
          <w:numId w:val="8"/>
        </w:numPr>
      </w:pPr>
      <w:r>
        <w:t>When to produce?</w:t>
      </w:r>
    </w:p>
    <w:p w14:paraId="28318137" w14:textId="77777777" w:rsidR="00EC4613" w:rsidRDefault="00EC4613">
      <w:pPr>
        <w:pStyle w:val="Compact"/>
        <w:numPr>
          <w:ilvl w:val="0"/>
          <w:numId w:val="6"/>
        </w:numPr>
      </w:pPr>
    </w:p>
    <w:p w14:paraId="0E36EE61" w14:textId="77777777" w:rsidR="00EC4613" w:rsidRDefault="002E51E7">
      <w:pPr>
        <w:pStyle w:val="Compact"/>
        <w:numPr>
          <w:ilvl w:val="1"/>
          <w:numId w:val="9"/>
        </w:numPr>
      </w:pPr>
      <w:r>
        <w:t>Supply and demand</w:t>
      </w:r>
    </w:p>
    <w:p w14:paraId="6C63B915" w14:textId="77777777" w:rsidR="00EC4613" w:rsidRDefault="00EC4613">
      <w:pPr>
        <w:pStyle w:val="Compact"/>
        <w:numPr>
          <w:ilvl w:val="0"/>
          <w:numId w:val="6"/>
        </w:numPr>
      </w:pPr>
    </w:p>
    <w:p w14:paraId="48C03D29" w14:textId="77777777" w:rsidR="00EC4613" w:rsidRDefault="002E51E7">
      <w:pPr>
        <w:pStyle w:val="Compact"/>
        <w:numPr>
          <w:ilvl w:val="1"/>
          <w:numId w:val="10"/>
        </w:numPr>
      </w:pPr>
      <w:r>
        <w:t>The law of demand</w:t>
      </w:r>
    </w:p>
    <w:p w14:paraId="11F72258" w14:textId="77777777" w:rsidR="00EC4613" w:rsidRDefault="00EC4613">
      <w:pPr>
        <w:pStyle w:val="Compact"/>
        <w:numPr>
          <w:ilvl w:val="0"/>
          <w:numId w:val="6"/>
        </w:numPr>
      </w:pPr>
    </w:p>
    <w:p w14:paraId="50ED3248" w14:textId="77777777" w:rsidR="00EC4613" w:rsidRDefault="002E51E7">
      <w:pPr>
        <w:pStyle w:val="Compact"/>
        <w:numPr>
          <w:ilvl w:val="1"/>
          <w:numId w:val="11"/>
        </w:numPr>
      </w:pPr>
      <w:r>
        <w:t>Demand increases as income increases</w:t>
      </w:r>
    </w:p>
    <w:p w14:paraId="36AEC35B" w14:textId="77777777" w:rsidR="00EC4613" w:rsidRDefault="00EC4613">
      <w:pPr>
        <w:pStyle w:val="Compact"/>
        <w:numPr>
          <w:ilvl w:val="0"/>
          <w:numId w:val="6"/>
        </w:numPr>
      </w:pPr>
    </w:p>
    <w:p w14:paraId="698953AC" w14:textId="77777777" w:rsidR="00EC4613" w:rsidRDefault="002E51E7">
      <w:pPr>
        <w:pStyle w:val="Compact"/>
        <w:numPr>
          <w:ilvl w:val="1"/>
          <w:numId w:val="12"/>
        </w:numPr>
      </w:pPr>
      <w:r>
        <w:t>An increase in consumer income</w:t>
      </w:r>
    </w:p>
    <w:p w14:paraId="545BD09D" w14:textId="77777777" w:rsidR="00EC4613" w:rsidRDefault="00EC4613">
      <w:pPr>
        <w:pStyle w:val="Compact"/>
        <w:numPr>
          <w:ilvl w:val="0"/>
          <w:numId w:val="6"/>
        </w:numPr>
      </w:pPr>
    </w:p>
    <w:p w14:paraId="615EFCC9" w14:textId="77777777" w:rsidR="00EC4613" w:rsidRDefault="002E51E7">
      <w:pPr>
        <w:pStyle w:val="Compact"/>
        <w:numPr>
          <w:ilvl w:val="1"/>
          <w:numId w:val="13"/>
        </w:numPr>
      </w:pPr>
      <w:r>
        <w:t>(Unemployed ÷ Labour force) × 100</w:t>
      </w:r>
    </w:p>
    <w:p w14:paraId="14149E7D" w14:textId="77777777" w:rsidR="00EC4613" w:rsidRDefault="00EC4613">
      <w:pPr>
        <w:pStyle w:val="Compact"/>
        <w:numPr>
          <w:ilvl w:val="0"/>
          <w:numId w:val="6"/>
        </w:numPr>
      </w:pPr>
    </w:p>
    <w:p w14:paraId="7610D15C" w14:textId="77777777" w:rsidR="00EC4613" w:rsidRDefault="002E51E7">
      <w:pPr>
        <w:pStyle w:val="Compact"/>
        <w:numPr>
          <w:ilvl w:val="1"/>
          <w:numId w:val="14"/>
        </w:numPr>
      </w:pPr>
      <w:r>
        <w:t>Frictional unemployment</w:t>
      </w:r>
    </w:p>
    <w:p w14:paraId="7E3CC036" w14:textId="77777777" w:rsidR="00EC4613" w:rsidRDefault="00EC4613">
      <w:pPr>
        <w:pStyle w:val="Compact"/>
        <w:numPr>
          <w:ilvl w:val="0"/>
          <w:numId w:val="6"/>
        </w:numPr>
      </w:pPr>
    </w:p>
    <w:p w14:paraId="7BA6D951" w14:textId="77777777" w:rsidR="00EC4613" w:rsidRDefault="002E51E7">
      <w:pPr>
        <w:pStyle w:val="Compact"/>
        <w:numPr>
          <w:ilvl w:val="1"/>
          <w:numId w:val="15"/>
        </w:numPr>
      </w:pPr>
      <w:r>
        <w:t>Interest rates</w:t>
      </w:r>
    </w:p>
    <w:p w14:paraId="4AEBE273" w14:textId="77777777" w:rsidR="00EC4613" w:rsidRDefault="00EC4613">
      <w:pPr>
        <w:pStyle w:val="Compact"/>
        <w:numPr>
          <w:ilvl w:val="0"/>
          <w:numId w:val="6"/>
        </w:numPr>
      </w:pPr>
    </w:p>
    <w:p w14:paraId="565B3084" w14:textId="77777777" w:rsidR="00EC4613" w:rsidRDefault="002E51E7">
      <w:pPr>
        <w:pStyle w:val="Compact"/>
        <w:numPr>
          <w:ilvl w:val="1"/>
          <w:numId w:val="16"/>
        </w:numPr>
      </w:pPr>
      <w:r>
        <w:t>The maximum combinations of goods that can be produced with available resources</w:t>
      </w:r>
    </w:p>
    <w:p w14:paraId="03611086" w14:textId="77777777" w:rsidR="00EC4613" w:rsidRDefault="00EC4613">
      <w:pPr>
        <w:pStyle w:val="Compact"/>
        <w:numPr>
          <w:ilvl w:val="0"/>
          <w:numId w:val="6"/>
        </w:numPr>
      </w:pPr>
    </w:p>
    <w:p w14:paraId="3DC38C9E" w14:textId="77777777" w:rsidR="00EC4613" w:rsidRDefault="002E51E7">
      <w:pPr>
        <w:pStyle w:val="Compact"/>
        <w:numPr>
          <w:ilvl w:val="1"/>
          <w:numId w:val="17"/>
        </w:numPr>
      </w:pPr>
      <w:r>
        <w:t>The value of the next best alternative given up</w:t>
      </w:r>
    </w:p>
    <w:p w14:paraId="11F65C1F" w14:textId="77777777" w:rsidR="00EC4613" w:rsidRDefault="00EC4613">
      <w:pPr>
        <w:pStyle w:val="Compact"/>
        <w:numPr>
          <w:ilvl w:val="0"/>
          <w:numId w:val="6"/>
        </w:numPr>
      </w:pPr>
    </w:p>
    <w:p w14:paraId="3338D91E" w14:textId="77777777" w:rsidR="00EC4613" w:rsidRDefault="002E51E7">
      <w:pPr>
        <w:pStyle w:val="Compact"/>
        <w:numPr>
          <w:ilvl w:val="1"/>
          <w:numId w:val="18"/>
        </w:numPr>
      </w:pPr>
      <w:r>
        <w:t>Price takers</w:t>
      </w:r>
    </w:p>
    <w:p w14:paraId="26EE3528" w14:textId="77777777" w:rsidR="00EC4613" w:rsidRDefault="00EC4613">
      <w:pPr>
        <w:pStyle w:val="Compact"/>
        <w:numPr>
          <w:ilvl w:val="0"/>
          <w:numId w:val="6"/>
        </w:numPr>
      </w:pPr>
    </w:p>
    <w:p w14:paraId="1B7A1088" w14:textId="77777777" w:rsidR="00EC4613" w:rsidRDefault="002E51E7">
      <w:pPr>
        <w:pStyle w:val="Compact"/>
        <w:numPr>
          <w:ilvl w:val="1"/>
          <w:numId w:val="19"/>
        </w:numPr>
      </w:pPr>
      <w:r>
        <w:t>Increasing government spending on infrastructure</w:t>
      </w:r>
    </w:p>
    <w:p w14:paraId="34D8F272" w14:textId="77777777" w:rsidR="00EC4613" w:rsidRDefault="00EC4613">
      <w:pPr>
        <w:pStyle w:val="Compact"/>
        <w:numPr>
          <w:ilvl w:val="0"/>
          <w:numId w:val="6"/>
        </w:numPr>
      </w:pPr>
    </w:p>
    <w:p w14:paraId="01D9CC5F" w14:textId="77777777" w:rsidR="00EC4613" w:rsidRDefault="002E51E7">
      <w:pPr>
        <w:pStyle w:val="Compact"/>
        <w:numPr>
          <w:ilvl w:val="1"/>
          <w:numId w:val="20"/>
        </w:numPr>
      </w:pPr>
      <w:r>
        <w:t>The change in prices of a basket of goods and services</w:t>
      </w:r>
    </w:p>
    <w:p w14:paraId="1B81FA88" w14:textId="77777777" w:rsidR="00EC4613" w:rsidRDefault="00EC4613">
      <w:pPr>
        <w:pStyle w:val="Compact"/>
        <w:numPr>
          <w:ilvl w:val="0"/>
          <w:numId w:val="6"/>
        </w:numPr>
      </w:pPr>
    </w:p>
    <w:p w14:paraId="6474F8B7" w14:textId="77777777" w:rsidR="00EC4613" w:rsidRDefault="002E51E7">
      <w:pPr>
        <w:pStyle w:val="Compact"/>
        <w:numPr>
          <w:ilvl w:val="1"/>
          <w:numId w:val="21"/>
        </w:numPr>
      </w:pPr>
      <w:r>
        <w:t>Government expenditures exceed revenues</w:t>
      </w:r>
    </w:p>
    <w:p w14:paraId="767675FE" w14:textId="77777777" w:rsidR="00EC4613" w:rsidRDefault="002E51E7">
      <w:pPr>
        <w:pStyle w:val="Heading2"/>
      </w:pPr>
      <w:bookmarkStart w:id="5" w:name="part-b-short-answer-marking-scheme"/>
      <w:bookmarkEnd w:id="4"/>
      <w:r>
        <w:t>PART B: SHORT ANSWER MARKING SCHEME</w:t>
      </w:r>
    </w:p>
    <w:p w14:paraId="39999898" w14:textId="77777777" w:rsidR="00EC4613" w:rsidRDefault="002E51E7">
      <w:pPr>
        <w:pStyle w:val="FirstParagraph"/>
      </w:pPr>
      <w:r>
        <w:rPr>
          <w:b/>
          <w:bCs/>
        </w:rPr>
        <w:t>Question 16</w:t>
      </w:r>
      <w:r>
        <w:t xml:space="preserve"> (7 marks) - </w:t>
      </w:r>
      <w:r>
        <w:rPr>
          <w:b/>
          <w:bCs/>
        </w:rPr>
        <w:t>Substitute goods</w:t>
      </w:r>
      <w:r>
        <w:t xml:space="preserve"> (2 marks): Goods that can replace each other (1 mark). Example: Pepsi and Coca-Cola (1 mark) - </w:t>
      </w:r>
      <w:r>
        <w:rPr>
          <w:b/>
          <w:bCs/>
        </w:rPr>
        <w:t>Complementary goods</w:t>
      </w:r>
      <w:r>
        <w:t xml:space="preserve"> (2 marks): Goods used together (1 mark). Example: Cars and gasoline (1 mark) - </w:t>
      </w:r>
      <w:r>
        <w:rPr>
          <w:b/>
          <w:bCs/>
        </w:rPr>
        <w:t>Inferior goods</w:t>
      </w:r>
      <w:r>
        <w:t xml:space="preserve"> (3 marks): Goods for which demand decreases as income increases (2 marks). Example: Generic brand products, public transportation (1 mark)</w:t>
      </w:r>
    </w:p>
    <w:p w14:paraId="547FDADB" w14:textId="77777777" w:rsidR="00EC4613" w:rsidRDefault="002E51E7">
      <w:pPr>
        <w:pStyle w:val="BodyText"/>
      </w:pPr>
      <w:r>
        <w:rPr>
          <w:b/>
          <w:bCs/>
        </w:rPr>
        <w:t>Question 17</w:t>
      </w:r>
      <w:r>
        <w:t xml:space="preserve"> (8 marks) - a) Equilibrium: Price = $60, Quantity = 60 units (2 marks) - b) At $40: Shortage of 40 units (80 demanded - 40 supplied) (3 marks) - c) Price ceiling would create persistent shortage, black markets, reduced quality (3 marks)</w:t>
      </w:r>
    </w:p>
    <w:p w14:paraId="47FBE304" w14:textId="77777777" w:rsidR="00EC4613" w:rsidRDefault="002E51E7">
      <w:pPr>
        <w:pStyle w:val="BodyText"/>
      </w:pPr>
      <w:r>
        <w:rPr>
          <w:b/>
          <w:bCs/>
        </w:rPr>
        <w:t>Question 18</w:t>
      </w:r>
      <w:r>
        <w:t xml:space="preserve"> (6 marks) - a) </w:t>
      </w:r>
      <w:r>
        <w:rPr>
          <w:b/>
          <w:bCs/>
        </w:rPr>
        <w:t>Microeconomics</w:t>
      </w:r>
      <w:r>
        <w:t xml:space="preserve">: Studies individual economic units; </w:t>
      </w:r>
      <w:r>
        <w:rPr>
          <w:b/>
          <w:bCs/>
        </w:rPr>
        <w:t>Macroeconomics</w:t>
      </w:r>
      <w:r>
        <w:t xml:space="preserve">: Studies economy as a whole (3 marks) - b) </w:t>
      </w:r>
      <w:r>
        <w:rPr>
          <w:b/>
          <w:bCs/>
        </w:rPr>
        <w:t>Positive</w:t>
      </w:r>
      <w:r>
        <w:t xml:space="preserve">: Describes what is; </w:t>
      </w:r>
      <w:r>
        <w:rPr>
          <w:b/>
          <w:bCs/>
        </w:rPr>
        <w:t>Normative</w:t>
      </w:r>
      <w:r>
        <w:t>: Prescribes what should be (3 marks)</w:t>
      </w:r>
    </w:p>
    <w:p w14:paraId="2540FA07" w14:textId="77777777" w:rsidR="00EC4613" w:rsidRDefault="002E51E7">
      <w:pPr>
        <w:pStyle w:val="BodyText"/>
      </w:pPr>
      <w:r>
        <w:rPr>
          <w:b/>
          <w:bCs/>
        </w:rPr>
        <w:t>Question 19</w:t>
      </w:r>
      <w:r>
        <w:t xml:space="preserve"> (7 marks) - a) Percentage of working-age population in labour force (2 marks) - b) Factors: Education opportunities, changing social attitudes, economic necessity, childcare availability (2 marks) - c) Benefits: Increased productivity, higher GDP, tax revenue, reduced dependency (3 marks)</w:t>
      </w:r>
    </w:p>
    <w:p w14:paraId="48C4B5C2" w14:textId="77777777" w:rsidR="00EC4613" w:rsidRDefault="002E51E7">
      <w:pPr>
        <w:pStyle w:val="BodyText"/>
      </w:pPr>
      <w:r>
        <w:rPr>
          <w:b/>
          <w:bCs/>
        </w:rPr>
        <w:t>Question 20</w:t>
      </w:r>
      <w:r>
        <w:t xml:space="preserve"> (7 marks) - </w:t>
      </w:r>
      <w:r>
        <w:rPr>
          <w:b/>
          <w:bCs/>
        </w:rPr>
        <w:t>Medium of exchange</w:t>
      </w:r>
      <w:r>
        <w:t xml:space="preserve">: Facilitates trade (2 marks) - </w:t>
      </w:r>
      <w:r>
        <w:rPr>
          <w:b/>
          <w:bCs/>
        </w:rPr>
        <w:t>Store of value</w:t>
      </w:r>
      <w:r>
        <w:t xml:space="preserve">: Maintains purchasing power over time (2 marks) - </w:t>
      </w:r>
      <w:r>
        <w:rPr>
          <w:b/>
          <w:bCs/>
        </w:rPr>
        <w:t>Unit of account</w:t>
      </w:r>
      <w:r>
        <w:t>: Provides common measure for prices (3 marks)</w:t>
      </w:r>
    </w:p>
    <w:p w14:paraId="3D7DBDCD" w14:textId="77777777" w:rsidR="00EC4613" w:rsidRDefault="002E51E7">
      <w:pPr>
        <w:pStyle w:val="Heading2"/>
      </w:pPr>
      <w:bookmarkStart w:id="6" w:name="part-c-long-answer-marking-rubric"/>
      <w:bookmarkEnd w:id="5"/>
      <w:r>
        <w:t>PART C: LONG ANSWER MARKING RUBRIC</w:t>
      </w:r>
    </w:p>
    <w:p w14:paraId="1BE731A6" w14:textId="77777777" w:rsidR="00EC4613" w:rsidRDefault="002E51E7">
      <w:pPr>
        <w:pStyle w:val="FirstParagraph"/>
      </w:pPr>
      <w:r>
        <w:rPr>
          <w:b/>
          <w:bCs/>
        </w:rPr>
        <w:t>Level 4 (80-100%)</w:t>
      </w:r>
      <w:r>
        <w:t xml:space="preserve">: Comprehensive understanding, clear analysis, excellent use of economic terminology </w:t>
      </w:r>
      <w:r>
        <w:rPr>
          <w:b/>
          <w:bCs/>
        </w:rPr>
        <w:t>Level 3 (70-79%)</w:t>
      </w:r>
      <w:r>
        <w:t xml:space="preserve">: Good understanding, adequate analysis, appropriate terminology </w:t>
      </w:r>
      <w:r>
        <w:rPr>
          <w:b/>
          <w:bCs/>
        </w:rPr>
        <w:t>Level 2 (60-69%)</w:t>
      </w:r>
      <w:r>
        <w:t xml:space="preserve">: Some understanding, limited analysis, basic terminology </w:t>
      </w:r>
      <w:r>
        <w:rPr>
          <w:b/>
          <w:bCs/>
        </w:rPr>
        <w:t>Level 1 (50-59%)</w:t>
      </w:r>
      <w:r>
        <w:t>: Minimal understanding, little analysis, incorrect terminology</w:t>
      </w:r>
    </w:p>
    <w:p w14:paraId="0F686E6C" w14:textId="77777777" w:rsidR="00EC4613" w:rsidRDefault="00D52567">
      <w:r>
        <w:pict w14:anchorId="438A1B65">
          <v:rect id="_x0000_i1029" style="width:0;height:1.5pt" o:hralign="center" o:hrstd="t" o:hr="t"/>
        </w:pict>
      </w:r>
    </w:p>
    <w:p w14:paraId="3460D2CB" w14:textId="77777777" w:rsidR="00EC4613" w:rsidRDefault="002E51E7">
      <w:pPr>
        <w:pStyle w:val="Heading1"/>
      </w:pPr>
      <w:bookmarkStart w:id="7" w:name="study-tips-for-success"/>
      <w:bookmarkEnd w:id="3"/>
      <w:bookmarkEnd w:id="6"/>
      <w:r>
        <w:t>STUDY TIPS FOR SUCCESS</w:t>
      </w:r>
    </w:p>
    <w:p w14:paraId="01837A03" w14:textId="77777777" w:rsidR="00EC4613" w:rsidRDefault="002E51E7">
      <w:pPr>
        <w:pStyle w:val="BlockText"/>
      </w:pPr>
      <w:r>
        <w:rPr>
          <w:b/>
          <w:bCs/>
        </w:rPr>
        <w:t>💡 Key Preparation Strategies:</w:t>
      </w:r>
      <w:r>
        <w:t xml:space="preserve"> - Review all unit tests and assignments - Practice drawing supply and demand graphs - Memorize key economic definitions and formulas - Understand the difference between movements along curves vs. shifts - Study current Canadian economic issues and policies</w:t>
      </w:r>
    </w:p>
    <w:p w14:paraId="2BEC6469" w14:textId="77777777" w:rsidR="00EC4613" w:rsidRDefault="002E51E7">
      <w:pPr>
        <w:pStyle w:val="FirstParagraph"/>
      </w:pPr>
      <w:r>
        <w:rPr>
          <w:b/>
          <w:bCs/>
        </w:rPr>
        <w:lastRenderedPageBreak/>
        <w:t>Time Management:</w:t>
      </w:r>
      <w:r>
        <w:t xml:space="preserve"> - Part A: 30 minutes (2 minutes per question) - Part B: 45 minutes (7-9 minutes per question) - Part C: 45 minutes (22-23 minutes per question)</w:t>
      </w:r>
    </w:p>
    <w:p w14:paraId="26D4E724" w14:textId="77777777" w:rsidR="00EC4613" w:rsidRDefault="002E51E7">
      <w:pPr>
        <w:pStyle w:val="BodyText"/>
      </w:pPr>
      <w:r>
        <w:rPr>
          <w:b/>
          <w:bCs/>
        </w:rPr>
        <w:t>Common Mistakes to Avoid:</w:t>
      </w:r>
      <w:r>
        <w:t xml:space="preserve"> - Confusing movements along curves with shifts of curves - Mixing up types of unemployment - Forgetting to show calculations in numerical problems - Not providing specific Canadian examples when requested</w:t>
      </w:r>
    </w:p>
    <w:p w14:paraId="50B40AA2" w14:textId="77777777" w:rsidR="00EC4613" w:rsidRDefault="00D52567">
      <w:r>
        <w:pict w14:anchorId="2449C0BE">
          <v:rect id="_x0000_i1030" style="width:0;height:1.5pt" o:hralign="center" o:hrstd="t" o:hr="t"/>
        </w:pict>
      </w:r>
    </w:p>
    <w:p w14:paraId="2608D40A" w14:textId="77777777" w:rsidR="00EC4613" w:rsidRDefault="002E51E7">
      <w:pPr>
        <w:pStyle w:val="FirstParagraph"/>
      </w:pPr>
      <w:r>
        <w:rPr>
          <w:i/>
          <w:iCs/>
        </w:rPr>
        <w:t>This sample examination reflects the Ontario CIE3M1 curriculum expectations and assessment standards. Good luck with your studies!</w:t>
      </w:r>
      <w:bookmarkEnd w:id="7"/>
    </w:p>
    <w:sectPr w:rsidR="00EC46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F2101" w14:textId="77777777" w:rsidR="00D52567" w:rsidRDefault="00D52567">
      <w:pPr>
        <w:spacing w:after="0"/>
      </w:pPr>
      <w:r>
        <w:separator/>
      </w:r>
    </w:p>
  </w:endnote>
  <w:endnote w:type="continuationSeparator" w:id="0">
    <w:p w14:paraId="4D921ADC" w14:textId="77777777" w:rsidR="00D52567" w:rsidRDefault="00D5256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47EDC" w14:textId="77777777" w:rsidR="00D52567" w:rsidRDefault="00D52567">
      <w:r>
        <w:separator/>
      </w:r>
    </w:p>
  </w:footnote>
  <w:footnote w:type="continuationSeparator" w:id="0">
    <w:p w14:paraId="39515454" w14:textId="77777777" w:rsidR="00D52567" w:rsidRDefault="00D525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E90281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A248469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721"/>
    <w:multiLevelType w:val="multilevel"/>
    <w:tmpl w:val="B4E2DA0A"/>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3" w15:restartNumberingAfterBreak="0">
    <w:nsid w:val="00A99722"/>
    <w:multiLevelType w:val="multilevel"/>
    <w:tmpl w:val="58B2032A"/>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4" w15:restartNumberingAfterBreak="0">
    <w:nsid w:val="00A99723"/>
    <w:multiLevelType w:val="multilevel"/>
    <w:tmpl w:val="AAA63E98"/>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5" w15:restartNumberingAfterBreak="0">
    <w:nsid w:val="00A99724"/>
    <w:multiLevelType w:val="multilevel"/>
    <w:tmpl w:val="6E16A6B8"/>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 w16cid:durableId="956644565">
    <w:abstractNumId w:val="0"/>
  </w:num>
  <w:num w:numId="2" w16cid:durableId="7875085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373795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220539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638321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33821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78203602">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 w16cid:durableId="1426537991">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 w16cid:durableId="30535644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16cid:durableId="179621374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 w16cid:durableId="80492972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 w16cid:durableId="2055932036">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 w16cid:durableId="112600549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1176187351">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 w16cid:durableId="163089015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 w16cid:durableId="211590229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 w16cid:durableId="45413170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 w16cid:durableId="88965765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 w16cid:durableId="186601374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 w16cid:durableId="22514315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 w16cid:durableId="202993948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13"/>
    <w:rsid w:val="002A2DBF"/>
    <w:rsid w:val="002E51E7"/>
    <w:rsid w:val="003D5BD0"/>
    <w:rsid w:val="00484818"/>
    <w:rsid w:val="004E7D6A"/>
    <w:rsid w:val="00D52567"/>
    <w:rsid w:val="00EC46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F883F"/>
  <w15:docId w15:val="{4DF9BD15-1102-4069-BA16-91FE31E90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1418</Words>
  <Characters>8084</Characters>
  <Application>Microsoft Office Word</Application>
  <DocSecurity>0</DocSecurity>
  <Lines>67</Lines>
  <Paragraphs>18</Paragraphs>
  <ScaleCrop>false</ScaleCrop>
  <Company>HP</Company>
  <LinksUpToDate>false</LinksUpToDate>
  <CharactersWithSpaces>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CIE3M1 Sample Final Examination: The Individual and the Economy</dc:title>
  <dc:creator>J. Clarke Richardson Collegiate</dc:creator>
  <cp:keywords/>
  <cp:lastModifiedBy>Shaukat Ali</cp:lastModifiedBy>
  <cp:revision>2</cp:revision>
  <dcterms:created xsi:type="dcterms:W3CDTF">2026-03-01T11:36:00Z</dcterms:created>
  <dcterms:modified xsi:type="dcterms:W3CDTF">2026-03-01T11:36:00Z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2025-01-16</vt:lpwstr>
  </property>
</Properties>
</file>