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Titanic Survival Prediction Project Documentation</w:t>
      </w:r>
    </w:p>
    <w:p>
      <w:pPr>
        <w:pStyle w:val="Heading1"/>
      </w:pPr>
      <w:r>
        <w:t>1. Introduction</w:t>
      </w:r>
    </w:p>
    <w:p>
      <w:r>
        <w:t>This project focuses on building a machine learning model to predict whether a passenger survived the Titanic disaster. The goal of the task is to analyze passenger data, explore patterns in the dataset, preprocess the data so that it can be used in machine learning algorithms, train a classification model, evaluate its performance, and finally generate a prediction file that can be submitted to Kaggle.</w:t>
      </w:r>
    </w:p>
    <w:p>
      <w:pPr>
        <w:pStyle w:val="Heading1"/>
      </w:pPr>
      <w:r>
        <w:t>2. Dataset Description</w:t>
      </w:r>
    </w:p>
    <w:p>
      <w:r>
        <w:t>The dataset used in this project contains information about passengers aboard the Titanic. Each row represents a passenger and the columns contain attributes such as passenger class, gender, age, ticket information, fare paid, and port of embarkation. The most important column in the dataset is the 'Survived' column, which indicates whether the passenger survived or not. This column is used as the target variable for prediction.</w:t>
      </w:r>
    </w:p>
    <w:p>
      <w:pPr>
        <w:pStyle w:val="Heading1"/>
      </w:pPr>
      <w:r>
        <w:t>3. Exploratory Data Analysis (EDA)</w:t>
      </w:r>
    </w:p>
    <w:p>
      <w:r>
        <w:t>Exploratory Data Analysis was performed to better understand the structure and patterns in the dataset. During this stage, the dataset was inspected to understand the number of features, the type of each feature, and the presence of missing values. Visualizations were used to analyze survival distribution, survival based on gender, and survival across passenger classes. These insights help identify important features that influence survival probability.</w:t>
      </w:r>
    </w:p>
    <w:p>
      <w:pPr>
        <w:pStyle w:val="Heading1"/>
      </w:pPr>
      <w:r>
        <w:t>4. Data Preprocessing</w:t>
      </w:r>
    </w:p>
    <w:p>
      <w:r>
        <w:t>Raw datasets usually contain missing values and inconsistent data that cannot be directly used for machine learning models. Therefore, several preprocessing steps were performed. Columns that did not significantly contribute to prediction or contained excessive missing values were removed. Missing numerical values such as age were filled using statistical methods, while missing categorical values were replaced with the most common category.</w:t>
      </w:r>
    </w:p>
    <w:p>
      <w:pPr>
        <w:pStyle w:val="Heading1"/>
      </w:pPr>
      <w:r>
        <w:t>5. Feature Transformation</w:t>
      </w:r>
    </w:p>
    <w:p>
      <w:r>
        <w:t>Machine learning models require numerical input, therefore categorical variables such as gender and embarkation port were converted into numerical form. This transformation allows the algorithm to process and learn patterns from the data effectively.</w:t>
      </w:r>
    </w:p>
    <w:p>
      <w:pPr>
        <w:pStyle w:val="Heading1"/>
      </w:pPr>
      <w:r>
        <w:t>6. Model Training</w:t>
      </w:r>
    </w:p>
    <w:p>
      <w:r>
        <w:t>After preprocessing the data, the dataset was divided into training and testing sets. The training set was used to teach the model patterns within the data, while the testing set was used to evaluate how well the model performs on unseen data. A Random Forest classification model was used because it is powerful for structured datasets and reduces the risk of overfitting.</w:t>
      </w:r>
    </w:p>
    <w:p>
      <w:pPr>
        <w:pStyle w:val="Heading1"/>
      </w:pPr>
      <w:r>
        <w:t>7. Model Evaluation</w:t>
      </w:r>
    </w:p>
    <w:p>
      <w:r>
        <w:t>After training the model, predictions were made on the testing dataset. The performance of the model was evaluated using metrics such as accuracy and classification reports. A confusion matrix was also analyzed to understand how many predictions were correct and how many were incorrect.</w:t>
      </w:r>
    </w:p>
    <w:p>
      <w:pPr>
        <w:pStyle w:val="Heading1"/>
      </w:pPr>
      <w:r>
        <w:t>8. Model Improvement</w:t>
      </w:r>
    </w:p>
    <w:p>
      <w:r>
        <w:t>To improve model performance, the model parameters were adjusted. Increasing the number of trees in the Random Forest and controlling tree depth helped improve prediction accuracy. These adjustments help the model learn more robust patterns from the dataset.</w:t>
      </w:r>
    </w:p>
    <w:p>
      <w:pPr>
        <w:pStyle w:val="Heading1"/>
      </w:pPr>
      <w:r>
        <w:t>9. Model Saving</w:t>
      </w:r>
    </w:p>
    <w:p>
      <w:r>
        <w:t>Once the model achieved satisfactory performance, it was saved so that it could be reused later without retraining. Saving the model ensures that the trained algorithm can be loaded and used for predictions in the future.</w:t>
      </w:r>
    </w:p>
    <w:p>
      <w:pPr>
        <w:pStyle w:val="Heading1"/>
      </w:pPr>
      <w:r>
        <w:t>10. Submission File Creation</w:t>
      </w:r>
    </w:p>
    <w:p>
      <w:r>
        <w:t>A submission file was generated containing the passenger IDs and the predicted survival results. This file follows the format required by Kaggle competitions and can be uploaded to evaluate the model against the competition leaderboard.</w:t>
      </w:r>
    </w:p>
    <w:p>
      <w:pPr>
        <w:pStyle w:val="Heading1"/>
      </w:pPr>
      <w:r>
        <w:t>11. Conclusion</w:t>
      </w:r>
    </w:p>
    <w:p>
      <w:r>
        <w:t>This project demonstrated the complete machine learning workflow, including data exploration, preprocessing, model training, evaluation, and prediction generation. The Random Forest model successfully learned patterns from the dataset and produced predictions for passenger survival. This workflow can be applied to many other classification problems in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