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Image Processing Project Documentation</w:t>
      </w:r>
    </w:p>
    <w:p>
      <w:pPr>
        <w:pStyle w:val="Heading1"/>
      </w:pPr>
      <w:r>
        <w:t>1. Introduction</w:t>
      </w:r>
    </w:p>
    <w:p>
      <w:r>
        <w:t>This document explains the workflow and concepts used in the image processing notebook. The project demonstrates fundamental computer vision operations such as loading images, preprocessing, transformations, filtering, and enhancement techniques.</w:t>
      </w:r>
    </w:p>
    <w:p>
      <w:pPr>
        <w:pStyle w:val="Heading1"/>
      </w:pPr>
      <w:r>
        <w:t>2. Tools and Libraries</w:t>
      </w:r>
    </w:p>
    <w:p>
      <w:r>
        <w:t>The project utilizes Python-based libraries commonly used in computer vision tasks. These libraries provide functions for image manipulation, visualization, filtering, and transformation operations.</w:t>
      </w:r>
    </w:p>
    <w:p>
      <w:pPr>
        <w:pStyle w:val="Heading1"/>
      </w:pPr>
      <w:r>
        <w:t>3. Image Loading and Visualization</w:t>
      </w:r>
    </w:p>
    <w:p>
      <w:r>
        <w:t>In the first step, images are loaded into the program environment and displayed. This helps verify that the input image has been correctly imported and allows initial visual inspection of the data.</w:t>
      </w:r>
    </w:p>
    <w:p>
      <w:pPr>
        <w:pStyle w:val="Heading1"/>
      </w:pPr>
      <w:r>
        <w:t>4. Image Preprocessing</w:t>
      </w:r>
    </w:p>
    <w:p>
      <w:r>
        <w:t>Preprocessing techniques are applied to prepare the image for further analysis. These steps typically include resizing images, converting them to grayscale, and adjusting image formats to ensure compatibility with processing algorithms.</w:t>
      </w:r>
    </w:p>
    <w:p>
      <w:pPr>
        <w:pStyle w:val="Heading1"/>
      </w:pPr>
      <w:r>
        <w:t>5. Image Filtering and Smoothing</w:t>
      </w:r>
    </w:p>
    <w:p>
      <w:r>
        <w:t>Filtering techniques are applied to reduce noise and smooth the image. Blurring methods help remove small variations or disturbances in pixel values that may interfere with feature detection.</w:t>
      </w:r>
    </w:p>
    <w:p>
      <w:pPr>
        <w:pStyle w:val="Heading1"/>
      </w:pPr>
      <w:r>
        <w:t>6. Edge Detection</w:t>
      </w:r>
    </w:p>
    <w:p>
      <w:r>
        <w:t>Edge detection algorithms are used to identify boundaries within an image. These edges represent significant changes in pixel intensity and are useful for identifying shapes, objects, and structural details.</w:t>
      </w:r>
    </w:p>
    <w:p>
      <w:pPr>
        <w:pStyle w:val="Heading1"/>
      </w:pPr>
      <w:r>
        <w:t>7. Geometric Transformations</w:t>
      </w:r>
    </w:p>
    <w:p>
      <w:r>
        <w:t>The project demonstrates different geometric transformations such as scaling, translation, and rotation. These operations change the spatial arrangement of pixels while preserving the visual content of the image.</w:t>
      </w:r>
    </w:p>
    <w:p>
      <w:pPr>
        <w:pStyle w:val="Heading1"/>
      </w:pPr>
      <w:r>
        <w:t>8. Intensity Transformations</w:t>
      </w:r>
    </w:p>
    <w:p>
      <w:r>
        <w:t>Intensity transformations are used to enhance image visibility and contrast. Techniques such as logarithmic transformation, gamma correction, and contrast stretching modify pixel values to improve visual clarity.</w:t>
      </w:r>
    </w:p>
    <w:p>
      <w:pPr>
        <w:pStyle w:val="Heading1"/>
      </w:pPr>
      <w:r>
        <w:t>9. Morphological Operations</w:t>
      </w:r>
    </w:p>
    <w:p>
      <w:r>
        <w:t>Morphological operations are applied to analyze and process shapes in images. These operations help remove noise, fill gaps, and highlight structures within binary or grayscale images.</w:t>
      </w:r>
    </w:p>
    <w:p>
      <w:pPr>
        <w:pStyle w:val="Heading1"/>
      </w:pPr>
      <w:r>
        <w:t>10. Results and Observations</w:t>
      </w:r>
    </w:p>
    <w:p>
      <w:r>
        <w:t>After applying multiple processing techniques, the transformed images demonstrate improved clarity, highlighted edges, and enhanced features. These operations illustrate how computer vision methods can manipulate and analyze visual data effectively.</w:t>
      </w:r>
    </w:p>
    <w:p>
      <w:pPr>
        <w:pStyle w:val="Heading1"/>
      </w:pPr>
      <w:r>
        <w:t>11. Conclusion</w:t>
      </w:r>
    </w:p>
    <w:p>
      <w:r>
        <w:t>This project demonstrates several fundamental image processing techniques used in computer vision and artificial intelligence applications. Understanding these operations provides a strong foundation for advanced topics such as object detection, image segmentation, and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