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36" w:rsidRPr="006C5C9E" w:rsidRDefault="00B24D2D" w:rsidP="00B24D2D">
      <w:pPr>
        <w:jc w:val="center"/>
        <w:rPr>
          <w:rFonts w:ascii="Times New Roman" w:hAnsi="Times New Roman" w:cs="Times New Roman"/>
          <w:sz w:val="28"/>
          <w:lang w:val="id-ID"/>
        </w:rPr>
      </w:pPr>
      <w:r w:rsidRPr="006C5C9E">
        <w:rPr>
          <w:rFonts w:ascii="Times New Roman" w:hAnsi="Times New Roman" w:cs="Times New Roman"/>
          <w:sz w:val="28"/>
          <w:lang w:val="id-ID"/>
        </w:rPr>
        <w:t>FUZZY</w:t>
      </w:r>
    </w:p>
    <w:p w:rsidR="00B24D2D" w:rsidRPr="006C5C9E" w:rsidRDefault="00B24D2D" w:rsidP="00B24D2D">
      <w:pPr>
        <w:jc w:val="center"/>
        <w:rPr>
          <w:rFonts w:ascii="Times New Roman" w:hAnsi="Times New Roman" w:cs="Times New Roman"/>
          <w:sz w:val="28"/>
          <w:lang w:val="id-ID"/>
        </w:rPr>
      </w:pPr>
      <w:r w:rsidRPr="006C5C9E">
        <w:rPr>
          <w:rFonts w:ascii="Times New Roman" w:hAnsi="Times New Roman" w:cs="Times New Roman"/>
          <w:sz w:val="28"/>
          <w:lang w:val="id-ID"/>
        </w:rPr>
        <w:t>PENENTUAN JUMLAH PRODUKSI</w:t>
      </w:r>
    </w:p>
    <w:p w:rsidR="008A292B" w:rsidRPr="006C5C9E" w:rsidRDefault="00B24D2D" w:rsidP="00B24D2D">
      <w:pPr>
        <w:rPr>
          <w:rFonts w:ascii="Times New Roman" w:hAnsi="Times New Roman" w:cs="Times New Roman"/>
          <w:sz w:val="24"/>
          <w:lang w:val="id-ID"/>
        </w:rPr>
      </w:pPr>
      <w:r w:rsidRPr="006C5C9E">
        <w:rPr>
          <w:rFonts w:ascii="Times New Roman" w:hAnsi="Times New Roman" w:cs="Times New Roman"/>
          <w:sz w:val="24"/>
          <w:lang w:val="id-ID"/>
        </w:rPr>
        <w:t>Tabel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985"/>
        <w:gridCol w:w="1985"/>
      </w:tblGrid>
      <w:tr w:rsidR="008A292B" w:rsidRPr="006C5C9E" w:rsidTr="007E7009">
        <w:tc>
          <w:tcPr>
            <w:tcW w:w="1384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01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Nilai</w:t>
            </w:r>
          </w:p>
        </w:tc>
        <w:tc>
          <w:tcPr>
            <w:tcW w:w="1985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Naik</w:t>
            </w:r>
          </w:p>
        </w:tc>
        <w:tc>
          <w:tcPr>
            <w:tcW w:w="1985" w:type="dxa"/>
          </w:tcPr>
          <w:p w:rsidR="008A292B" w:rsidRPr="006C5C9E" w:rsidRDefault="008A292B" w:rsidP="00133E7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Turun</w:t>
            </w:r>
          </w:p>
        </w:tc>
      </w:tr>
      <w:tr w:rsidR="008A292B" w:rsidRPr="006C5C9E" w:rsidTr="007E7009">
        <w:tc>
          <w:tcPr>
            <w:tcW w:w="1384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Permintaan</w:t>
            </w:r>
          </w:p>
        </w:tc>
        <w:tc>
          <w:tcPr>
            <w:tcW w:w="1701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4000</w:t>
            </w:r>
          </w:p>
        </w:tc>
        <w:tc>
          <w:tcPr>
            <w:tcW w:w="1985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5000</w:t>
            </w:r>
          </w:p>
        </w:tc>
        <w:tc>
          <w:tcPr>
            <w:tcW w:w="1985" w:type="dxa"/>
          </w:tcPr>
          <w:p w:rsidR="008A292B" w:rsidRPr="006C5C9E" w:rsidRDefault="008A292B" w:rsidP="00133E7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1000</w:t>
            </w:r>
          </w:p>
        </w:tc>
      </w:tr>
      <w:tr w:rsidR="008A292B" w:rsidRPr="006C5C9E" w:rsidTr="007E7009">
        <w:tc>
          <w:tcPr>
            <w:tcW w:w="1384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Persediaan</w:t>
            </w:r>
          </w:p>
        </w:tc>
        <w:tc>
          <w:tcPr>
            <w:tcW w:w="1701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300</w:t>
            </w:r>
          </w:p>
        </w:tc>
        <w:tc>
          <w:tcPr>
            <w:tcW w:w="1985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600</w:t>
            </w:r>
          </w:p>
        </w:tc>
        <w:tc>
          <w:tcPr>
            <w:tcW w:w="1985" w:type="dxa"/>
          </w:tcPr>
          <w:p w:rsidR="008A292B" w:rsidRPr="006C5C9E" w:rsidRDefault="008A292B" w:rsidP="00133E7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100</w:t>
            </w:r>
          </w:p>
        </w:tc>
      </w:tr>
      <w:tr w:rsidR="008A292B" w:rsidRPr="006C5C9E" w:rsidTr="007E7009">
        <w:tc>
          <w:tcPr>
            <w:tcW w:w="1384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Produksi</w:t>
            </w:r>
          </w:p>
        </w:tc>
        <w:tc>
          <w:tcPr>
            <w:tcW w:w="1701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?</w:t>
            </w:r>
          </w:p>
        </w:tc>
        <w:tc>
          <w:tcPr>
            <w:tcW w:w="1985" w:type="dxa"/>
          </w:tcPr>
          <w:p w:rsidR="008A292B" w:rsidRPr="006C5C9E" w:rsidRDefault="008A292B" w:rsidP="00E60662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7000</w:t>
            </w:r>
          </w:p>
        </w:tc>
        <w:tc>
          <w:tcPr>
            <w:tcW w:w="1985" w:type="dxa"/>
          </w:tcPr>
          <w:p w:rsidR="008A292B" w:rsidRPr="006C5C9E" w:rsidRDefault="008A292B" w:rsidP="00133E71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2000</w:t>
            </w:r>
          </w:p>
        </w:tc>
      </w:tr>
    </w:tbl>
    <w:p w:rsidR="00B24D2D" w:rsidRPr="006C5C9E" w:rsidRDefault="00B24D2D" w:rsidP="00B24D2D">
      <w:pPr>
        <w:rPr>
          <w:rFonts w:ascii="Times New Roman" w:hAnsi="Times New Roman" w:cs="Times New Roman"/>
          <w:sz w:val="24"/>
          <w:lang w:val="id-ID"/>
        </w:rPr>
      </w:pPr>
    </w:p>
    <w:p w:rsidR="00B24D2D" w:rsidRPr="006C5C9E" w:rsidRDefault="00B24D2D" w:rsidP="00B24D2D">
      <w:pPr>
        <w:rPr>
          <w:rFonts w:ascii="Times New Roman" w:hAnsi="Times New Roman" w:cs="Times New Roman"/>
          <w:sz w:val="24"/>
          <w:lang w:val="id-ID"/>
        </w:rPr>
      </w:pPr>
      <w:r w:rsidRPr="006C5C9E">
        <w:rPr>
          <w:rFonts w:ascii="Times New Roman" w:hAnsi="Times New Roman" w:cs="Times New Roman"/>
          <w:sz w:val="24"/>
          <w:lang w:val="id-ID"/>
        </w:rPr>
        <w:t>Penyelesaian masalah untuk kasus Penentuan jumlah produksi menggunakan metode Mamdani adalah sebagai berikut:</w:t>
      </w:r>
    </w:p>
    <w:p w:rsidR="00B24D2D" w:rsidRPr="006C5C9E" w:rsidRDefault="00B24D2D" w:rsidP="00B24D2D">
      <w:pPr>
        <w:rPr>
          <w:rFonts w:ascii="Times New Roman" w:hAnsi="Times New Roman" w:cs="Times New Roman"/>
          <w:sz w:val="24"/>
          <w:lang w:val="id-ID"/>
        </w:rPr>
      </w:pPr>
      <w:r w:rsidRPr="006C5C9E">
        <w:rPr>
          <w:rFonts w:ascii="Times New Roman" w:hAnsi="Times New Roman" w:cs="Times New Roman"/>
          <w:sz w:val="24"/>
          <w:lang w:val="id-ID"/>
        </w:rPr>
        <w:t>langkah 1: Menentukan himpunan fuzzy dari variabel-variabel yang terkait. Pada kasus ini, ada tiga variabel yang akan di modelkan :</w:t>
      </w:r>
    </w:p>
    <w:p w:rsidR="00B24D2D" w:rsidRPr="006C5C9E" w:rsidRDefault="00B24D2D" w:rsidP="00B2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6C5C9E">
        <w:rPr>
          <w:rFonts w:ascii="Times New Roman" w:hAnsi="Times New Roman" w:cs="Times New Roman"/>
          <w:sz w:val="24"/>
          <w:lang w:val="id-ID"/>
        </w:rPr>
        <w:t>Permintaan (x) (pmt), terdiri dari dua himpunan fuzzy, yaitu Turun dan Naik.</w:t>
      </w:r>
    </w:p>
    <w:p w:rsidR="006C5C9E" w:rsidRDefault="00B24D2D" w:rsidP="00B2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6C5C9E">
        <w:rPr>
          <w:rFonts w:ascii="Times New Roman" w:hAnsi="Times New Roman" w:cs="Times New Roman"/>
          <w:sz w:val="24"/>
          <w:lang w:val="id-ID"/>
        </w:rPr>
        <w:t>Persediaan (y) (psd), terdiri dari dua himpunan fuzzy, yaitu Turun dan Naik</w:t>
      </w:r>
    </w:p>
    <w:p w:rsidR="006C5C9E" w:rsidRPr="006C5C9E" w:rsidRDefault="006C5C9E" w:rsidP="006C5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Hasil dari Produksi akan di Ketahui</w:t>
      </w: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Pr="006C5C9E" w:rsidRDefault="006C5C9E" w:rsidP="006C5C9E">
      <w:pPr>
        <w:rPr>
          <w:rFonts w:ascii="Times New Roman" w:hAnsi="Times New Roman" w:cs="Times New Roman"/>
          <w:sz w:val="24"/>
          <w:lang w:val="id-ID"/>
        </w:rPr>
      </w:pPr>
      <w:r w:rsidRPr="006C5C9E">
        <w:rPr>
          <w:rFonts w:ascii="Times New Roman" w:hAnsi="Times New Roman" w:cs="Times New Roman"/>
          <w:sz w:val="24"/>
          <w:lang w:val="id-ID"/>
        </w:rPr>
        <w:t>Tabel Data</w:t>
      </w:r>
      <w:r>
        <w:rPr>
          <w:rFonts w:ascii="Times New Roman" w:hAnsi="Times New Roman" w:cs="Times New Roman"/>
          <w:sz w:val="24"/>
          <w:lang w:val="id-ID"/>
        </w:rPr>
        <w:t xml:space="preserve">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985"/>
        <w:gridCol w:w="1985"/>
      </w:tblGrid>
      <w:tr w:rsidR="006C5C9E" w:rsidRPr="006C5C9E" w:rsidTr="00D92455">
        <w:tc>
          <w:tcPr>
            <w:tcW w:w="1384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01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Nilai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Naik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Turun</w:t>
            </w:r>
          </w:p>
        </w:tc>
      </w:tr>
      <w:tr w:rsidR="006C5C9E" w:rsidRPr="006C5C9E" w:rsidTr="00D92455">
        <w:tc>
          <w:tcPr>
            <w:tcW w:w="1384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Permintaan</w:t>
            </w:r>
          </w:p>
        </w:tc>
        <w:tc>
          <w:tcPr>
            <w:tcW w:w="1701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4000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5000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1000</w:t>
            </w:r>
          </w:p>
        </w:tc>
      </w:tr>
      <w:tr w:rsidR="006C5C9E" w:rsidRPr="006C5C9E" w:rsidTr="00D92455">
        <w:tc>
          <w:tcPr>
            <w:tcW w:w="1384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Persediaan</w:t>
            </w:r>
          </w:p>
        </w:tc>
        <w:tc>
          <w:tcPr>
            <w:tcW w:w="1701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300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600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100</w:t>
            </w:r>
          </w:p>
        </w:tc>
      </w:tr>
      <w:tr w:rsidR="006C5C9E" w:rsidRPr="006C5C9E" w:rsidTr="00D92455">
        <w:tc>
          <w:tcPr>
            <w:tcW w:w="1384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Produksi</w:t>
            </w:r>
          </w:p>
        </w:tc>
        <w:tc>
          <w:tcPr>
            <w:tcW w:w="1701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eastAsia="Times New Roman" w:hAnsi="Times New Roman" w:cs="Times New Roman"/>
                <w:sz w:val="24"/>
                <w:szCs w:val="20"/>
              </w:rPr>
              <w:t>4983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7000</w:t>
            </w:r>
          </w:p>
        </w:tc>
        <w:tc>
          <w:tcPr>
            <w:tcW w:w="1985" w:type="dxa"/>
          </w:tcPr>
          <w:p w:rsidR="006C5C9E" w:rsidRPr="006C5C9E" w:rsidRDefault="006C5C9E" w:rsidP="00D92455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 w:rsidRPr="006C5C9E">
              <w:rPr>
                <w:rFonts w:ascii="Times New Roman" w:hAnsi="Times New Roman" w:cs="Times New Roman"/>
                <w:sz w:val="24"/>
                <w:lang w:val="id-ID"/>
              </w:rPr>
              <w:t>2000</w:t>
            </w:r>
          </w:p>
        </w:tc>
      </w:tr>
    </w:tbl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ind w:left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Hasil dari produksi diketahui </w:t>
      </w:r>
      <w:r w:rsidR="00B133BD">
        <w:rPr>
          <w:rFonts w:ascii="Times New Roman" w:hAnsi="Times New Roman" w:cs="Times New Roman"/>
          <w:sz w:val="24"/>
          <w:lang w:val="id-ID"/>
        </w:rPr>
        <w:t>karna perhitungan manual yang di input melalui source code</w:t>
      </w:r>
      <w:bookmarkStart w:id="0" w:name="_GoBack"/>
      <w:bookmarkEnd w:id="0"/>
      <w:r w:rsidR="00B133BD">
        <w:rPr>
          <w:rFonts w:ascii="Times New Roman" w:hAnsi="Times New Roman" w:cs="Times New Roman"/>
          <w:sz w:val="24"/>
          <w:lang w:val="id-ID"/>
        </w:rPr>
        <w:t>, visual studio code, dan python.</w:t>
      </w: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6C5C9E" w:rsidRDefault="006C5C9E" w:rsidP="006C5C9E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B133BD" w:rsidRDefault="00B133BD" w:rsidP="00B133BD">
      <w:pPr>
        <w:pStyle w:val="ListParagraph"/>
        <w:jc w:val="center"/>
        <w:rPr>
          <w:rFonts w:ascii="Times New Roman" w:hAnsi="Times New Roman" w:cs="Times New Roman"/>
          <w:sz w:val="24"/>
          <w:lang w:val="id-ID"/>
        </w:rPr>
      </w:pPr>
    </w:p>
    <w:p w:rsidR="00B133BD" w:rsidRPr="00B133BD" w:rsidRDefault="00B133BD" w:rsidP="00B133BD">
      <w:pPr>
        <w:pStyle w:val="ListParagraph"/>
        <w:jc w:val="center"/>
        <w:rPr>
          <w:rFonts w:ascii="Times New Roman" w:hAnsi="Times New Roman" w:cs="Times New Roman"/>
          <w:sz w:val="24"/>
          <w:u w:val="single"/>
          <w:lang w:val="id-ID"/>
        </w:rPr>
      </w:pPr>
      <w:r w:rsidRPr="00B133BD">
        <w:rPr>
          <w:rFonts w:ascii="Times New Roman" w:hAnsi="Times New Roman" w:cs="Times New Roman"/>
          <w:sz w:val="24"/>
          <w:u w:val="single"/>
          <w:lang w:val="id-ID"/>
        </w:rPr>
        <w:lastRenderedPageBreak/>
        <w:t>PERHITUNGAN MANUAL</w:t>
      </w:r>
    </w:p>
    <w:p w:rsidR="00B133BD" w:rsidRPr="006C5C9E" w:rsidRDefault="00B133BD" w:rsidP="00B133BD">
      <w:pPr>
        <w:pStyle w:val="ListParagraph"/>
        <w:jc w:val="center"/>
        <w:rPr>
          <w:rFonts w:ascii="Times New Roman" w:hAnsi="Times New Roman" w:cs="Times New Roman"/>
          <w:sz w:val="24"/>
          <w:lang w:val="id-ID"/>
        </w:rPr>
      </w:pP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: 3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Sebutkan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nama</w:t>
      </w:r>
      <w:proofErr w:type="spellEnd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permintaan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Sebutkan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nama</w:t>
      </w:r>
      <w:proofErr w:type="spellEnd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persediaan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Sebutkan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nama</w:t>
      </w:r>
      <w:proofErr w:type="spellEnd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permintaan</w:t>
      </w:r>
      <w:proofErr w:type="spellEnd"/>
      <w:proofErr w:type="gram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5000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1000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persediaan</w:t>
      </w:r>
      <w:proofErr w:type="spellEnd"/>
      <w:proofErr w:type="gram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600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100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proofErr w:type="gram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7000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2000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diketahui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2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Nama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permintaan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Nilai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4000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Nama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persediaan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Nilai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300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ditanyakan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Masukkan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peraturan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4</w:t>
      </w:r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1(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permintaan_turun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2(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persediaan_naik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1(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permintaan_turun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2(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persediaan_turun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1(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permintaan_naik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2(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persediaan_naik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1(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permintaan_naik</w:t>
      </w:r>
      <w:proofErr w:type="spellEnd"/>
    </w:p>
    <w:p w:rsidR="006C5C9E" w:rsidRPr="006C5C9E" w:rsidRDefault="006C5C9E" w:rsidP="006C5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Kondisi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2(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persediaan_turun</w:t>
      </w:r>
      <w:proofErr w:type="spellEnd"/>
    </w:p>
    <w:p w:rsidR="006C5C9E" w:rsidRPr="006C5C9E" w:rsidRDefault="006C5C9E" w:rsidP="006C5C9E">
      <w:pPr>
        <w:rPr>
          <w:rFonts w:ascii="Times New Roman" w:eastAsia="Times New Roman" w:hAnsi="Times New Roman" w:cs="Times New Roman"/>
          <w:sz w:val="24"/>
          <w:szCs w:val="20"/>
          <w:lang w:val="id-ID"/>
        </w:rPr>
      </w:pP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Kesimpulan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turun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):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naik</w:t>
      </w:r>
      <w:proofErr w:type="spellEnd"/>
    </w:p>
    <w:p w:rsidR="006C5C9E" w:rsidRPr="006C5C9E" w:rsidRDefault="006C5C9E" w:rsidP="006C5C9E">
      <w:pPr>
        <w:rPr>
          <w:rFonts w:ascii="Times New Roman" w:eastAsia="Times New Roman" w:hAnsi="Times New Roman" w:cs="Times New Roman"/>
          <w:sz w:val="24"/>
          <w:szCs w:val="20"/>
          <w:lang w:val="id-ID"/>
        </w:rPr>
      </w:pP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Jadi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proofErr w:type="gramStart"/>
      <w:r w:rsidRPr="006C5C9E">
        <w:rPr>
          <w:rFonts w:ascii="Times New Roman" w:eastAsia="Times New Roman" w:hAnsi="Times New Roman" w:cs="Times New Roman"/>
          <w:sz w:val="24"/>
          <w:szCs w:val="20"/>
        </w:rPr>
        <w:t>nilai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proofErr w:type="gram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proofErr w:type="spellStart"/>
      <w:r w:rsidRPr="006C5C9E">
        <w:rPr>
          <w:rFonts w:ascii="Times New Roman" w:eastAsia="Times New Roman" w:hAnsi="Times New Roman" w:cs="Times New Roman"/>
          <w:sz w:val="24"/>
          <w:szCs w:val="20"/>
        </w:rPr>
        <w:t>adalah</w:t>
      </w:r>
      <w:proofErr w:type="spellEnd"/>
      <w:r w:rsidRPr="006C5C9E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r w:rsidRPr="006C5C9E">
        <w:rPr>
          <w:rFonts w:ascii="Times New Roman" w:eastAsia="Times New Roman" w:hAnsi="Times New Roman" w:cs="Times New Roman"/>
          <w:sz w:val="24"/>
          <w:szCs w:val="20"/>
          <w:u w:val="single"/>
          <w:lang w:val="id-ID"/>
        </w:rPr>
        <w:t>“</w:t>
      </w:r>
      <w:r w:rsidRPr="006C5C9E">
        <w:rPr>
          <w:rFonts w:ascii="Times New Roman" w:eastAsia="Times New Roman" w:hAnsi="Times New Roman" w:cs="Times New Roman"/>
          <w:sz w:val="24"/>
          <w:szCs w:val="20"/>
          <w:u w:val="single"/>
        </w:rPr>
        <w:t>4983</w:t>
      </w:r>
      <w:r w:rsidRPr="006C5C9E">
        <w:rPr>
          <w:rFonts w:ascii="Times New Roman" w:eastAsia="Times New Roman" w:hAnsi="Times New Roman" w:cs="Times New Roman"/>
          <w:sz w:val="24"/>
          <w:szCs w:val="20"/>
          <w:u w:val="single"/>
          <w:lang w:val="id-ID"/>
        </w:rPr>
        <w:t>”</w:t>
      </w:r>
    </w:p>
    <w:p w:rsidR="006C5C9E" w:rsidRPr="006C5C9E" w:rsidRDefault="006C5C9E" w:rsidP="006C5C9E">
      <w:pPr>
        <w:rPr>
          <w:rFonts w:ascii="Times New Roman" w:hAnsi="Times New Roman" w:cs="Times New Roman"/>
          <w:sz w:val="24"/>
          <w:lang w:val="id-ID"/>
        </w:rPr>
      </w:pPr>
    </w:p>
    <w:sectPr w:rsidR="006C5C9E" w:rsidRPr="006C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64A34"/>
    <w:multiLevelType w:val="hybridMultilevel"/>
    <w:tmpl w:val="D6E6E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2D"/>
    <w:rsid w:val="006C5C9E"/>
    <w:rsid w:val="008A292B"/>
    <w:rsid w:val="008D64E8"/>
    <w:rsid w:val="00B133BD"/>
    <w:rsid w:val="00B24D2D"/>
    <w:rsid w:val="00B31A05"/>
    <w:rsid w:val="00D03780"/>
    <w:rsid w:val="00E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2022-07-08T16:24:00Z</dcterms:created>
  <dcterms:modified xsi:type="dcterms:W3CDTF">2022-07-08T16:24:00Z</dcterms:modified>
</cp:coreProperties>
</file>