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29.09.2024</w:t>
      </w:r>
    </w:p>
    <w:p w14:paraId="02000000">
      <w:pPr>
        <w:pStyle w:val="Style_1"/>
      </w:pPr>
      <w:r>
        <w:t>Информационные технологии и программирование</w:t>
      </w:r>
    </w:p>
    <w:p w14:paraId="03000000">
      <w:pPr>
        <w:pStyle w:val="Style_1"/>
      </w:pPr>
      <w:r>
        <w:t>Лекция 4</w:t>
      </w:r>
    </w:p>
    <w:p w14:paraId="04000000">
      <w:pPr>
        <w:pStyle w:val="Style_1"/>
        <w:ind/>
        <w:jc w:val="center"/>
      </w:pPr>
      <w:r>
        <w:t>Циклы</w:t>
      </w:r>
    </w:p>
    <w:p w14:paraId="05000000">
      <w:pPr>
        <w:pStyle w:val="Style_1"/>
        <w:ind/>
        <w:jc w:val="center"/>
      </w:pPr>
    </w:p>
    <w:p w14:paraId="06000000">
      <w:pPr>
        <w:pStyle w:val="Style_1"/>
        <w:numPr>
          <w:numId w:val="1"/>
        </w:numPr>
        <w:ind/>
        <w:jc w:val="left"/>
      </w:pPr>
      <w:r>
        <w:t>do while (). Цикл с предусловием – сначала выполняется действие, потом проверяется условие</w:t>
      </w:r>
    </w:p>
    <w:p w14:paraId="07000000">
      <w:pPr>
        <w:pStyle w:val="Style_1"/>
        <w:numPr>
          <w:numId w:val="1"/>
        </w:numPr>
        <w:ind/>
        <w:jc w:val="left"/>
      </w:pPr>
      <w:r>
        <w:t>while (). Просто while</w:t>
      </w:r>
    </w:p>
    <w:p w14:paraId="08000000">
      <w:pPr>
        <w:pStyle w:val="Style_1"/>
        <w:numPr>
          <w:numId w:val="1"/>
        </w:numPr>
        <w:ind/>
        <w:jc w:val="left"/>
      </w:pPr>
      <w:r>
        <w:t>for (i==1; i&lt;= N; i++) (пример). Внутри условия мы инициализируем i, делаем условие выхода (i &lt;= N), модифицируем (i++). Сначала идет инициализация, потом выполнение цикла, потом модификация, потом сравнение с N.</w:t>
      </w:r>
    </w:p>
    <w:p w14:paraId="09000000">
      <w:pPr>
        <w:pStyle w:val="Style_1"/>
        <w:ind/>
        <w:jc w:val="left"/>
      </w:pPr>
      <w:r>
        <w:tab/>
      </w:r>
      <w:r>
        <w:t xml:space="preserve">В for можно использовать несколько переменных (через запятую при </w:t>
      </w:r>
      <w:r>
        <w:tab/>
      </w:r>
      <w:r>
        <w:t>модификации)</w:t>
      </w:r>
    </w:p>
    <w:p w14:paraId="0A000000">
      <w:pPr>
        <w:pStyle w:val="Style_1"/>
        <w:ind/>
        <w:jc w:val="left"/>
      </w:pPr>
    </w:p>
    <w:p w14:paraId="0B000000">
      <w:pPr>
        <w:pStyle w:val="Style_1"/>
        <w:ind/>
        <w:jc w:val="left"/>
      </w:pPr>
      <w:r>
        <w:t>Действия циклов или как мы их представляем для while</w:t>
      </w:r>
    </w:p>
    <w:p w14:paraId="0C000000">
      <w:pPr>
        <w:pStyle w:val="Style_1"/>
        <w:numPr>
          <w:numId w:val="2"/>
        </w:numPr>
        <w:ind/>
        <w:jc w:val="left"/>
      </w:pPr>
      <w:r>
        <w:t>Инициализация – int i = 1</w:t>
      </w:r>
    </w:p>
    <w:p w14:paraId="0D000000">
      <w:pPr>
        <w:pStyle w:val="Style_1"/>
        <w:numPr>
          <w:numId w:val="2"/>
        </w:numPr>
        <w:ind/>
        <w:jc w:val="left"/>
      </w:pPr>
      <w:r>
        <w:t>Условие выхода – i &lt;=n</w:t>
      </w:r>
    </w:p>
    <w:p w14:paraId="0E000000">
      <w:pPr>
        <w:pStyle w:val="Style_1"/>
        <w:numPr>
          <w:numId w:val="2"/>
        </w:numPr>
        <w:ind/>
        <w:jc w:val="left"/>
      </w:pPr>
      <w:r>
        <w:t>Модификация – i++</w:t>
      </w:r>
    </w:p>
    <w:p w14:paraId="0F000000">
      <w:pPr>
        <w:pStyle w:val="Style_1"/>
        <w:ind/>
        <w:jc w:val="left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2024-09-28T18:00:29Z</dcterms:modified>
</cp:coreProperties>
</file>