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12.09.2024</w:t>
      </w:r>
    </w:p>
    <w:p w14:paraId="02000000">
      <w:pPr>
        <w:pStyle w:val="Style_1"/>
      </w:pPr>
      <w:r>
        <w:t>Информационные технологии и программирование</w:t>
      </w:r>
    </w:p>
    <w:p w14:paraId="03000000">
      <w:pPr>
        <w:pStyle w:val="Style_1"/>
      </w:pPr>
      <w:r>
        <w:t>Лекция 2</w:t>
      </w:r>
    </w:p>
    <w:p w14:paraId="04000000">
      <w:pPr>
        <w:pStyle w:val="Style_1"/>
        <w:ind/>
        <w:jc w:val="center"/>
      </w:pPr>
      <w:r>
        <w:t>Продолжение лекции 1</w:t>
      </w:r>
    </w:p>
    <w:p w14:paraId="05000000">
      <w:pPr>
        <w:pStyle w:val="Style_1"/>
        <w:ind/>
        <w:jc w:val="left"/>
      </w:pPr>
    </w:p>
    <w:p w14:paraId="06000000">
      <w:pPr>
        <w:pStyle w:val="Style_1"/>
        <w:ind/>
        <w:jc w:val="left"/>
      </w:pPr>
      <w:r>
        <w:t xml:space="preserve">Алфавит : </w:t>
      </w:r>
    </w:p>
    <w:p w14:paraId="07000000">
      <w:pPr>
        <w:pStyle w:val="Style_1"/>
        <w:numPr>
          <w:numId w:val="1"/>
        </w:numPr>
        <w:ind/>
        <w:jc w:val="left"/>
      </w:pPr>
      <w:r>
        <w:t>лексема (токен) – наименьшая конструкция, которая имеет смысл (+, -, ==)</w:t>
      </w:r>
    </w:p>
    <w:p w14:paraId="08000000">
      <w:pPr>
        <w:pStyle w:val="Style_1"/>
        <w:numPr>
          <w:numId w:val="1"/>
        </w:numPr>
        <w:ind/>
        <w:jc w:val="left"/>
      </w:pPr>
      <w:r>
        <w:t xml:space="preserve">выражение – операнды, знаки операций, скобки. </w:t>
      </w:r>
    </w:p>
    <w:p w14:paraId="09000000">
      <w:pPr>
        <w:pStyle w:val="Style_1"/>
        <w:numPr>
          <w:numId w:val="1"/>
        </w:numPr>
        <w:ind/>
        <w:jc w:val="left"/>
      </w:pPr>
      <w:r>
        <w:t xml:space="preserve">операнды </w:t>
      </w:r>
    </w:p>
    <w:p w14:paraId="0A000000">
      <w:pPr>
        <w:pStyle w:val="Style_1"/>
        <w:ind/>
        <w:jc w:val="left"/>
      </w:pPr>
      <w:r>
        <w:t>Операции бывают 3 видов:</w:t>
      </w:r>
    </w:p>
    <w:p w14:paraId="0B000000">
      <w:pPr>
        <w:pStyle w:val="Style_1"/>
        <w:ind w:firstLine="0" w:left="709"/>
        <w:jc w:val="left"/>
      </w:pPr>
      <w:r>
        <w:t>1 – унарные (!a)</w:t>
      </w:r>
    </w:p>
    <w:p w14:paraId="0C000000">
      <w:pPr>
        <w:pStyle w:val="Style_1"/>
        <w:ind w:firstLine="0" w:left="709"/>
        <w:jc w:val="left"/>
      </w:pPr>
      <w:r>
        <w:t>2 – бинарные (a+b)</w:t>
      </w:r>
    </w:p>
    <w:p w14:paraId="0D000000">
      <w:pPr>
        <w:pStyle w:val="Style_1"/>
        <w:ind w:firstLine="0" w:left="709"/>
        <w:jc w:val="left"/>
      </w:pPr>
      <w:r>
        <w:t>3 – тернарная</w:t>
      </w:r>
    </w:p>
    <w:p w14:paraId="0E000000">
      <w:pPr>
        <w:pStyle w:val="Style_1"/>
        <w:ind w:firstLine="0" w:left="709"/>
        <w:jc w:val="left"/>
      </w:pPr>
      <w:r>
        <w:t>Приоритеты выполнения:</w:t>
      </w:r>
    </w:p>
    <w:p w14:paraId="0F000000">
      <w:pPr>
        <w:pStyle w:val="Style_1"/>
        <w:ind w:firstLine="0" w:left="709"/>
        <w:jc w:val="left"/>
      </w:pPr>
      <w:r>
        <w:t>1 - ( )</w:t>
      </w:r>
    </w:p>
    <w:p w14:paraId="10000000">
      <w:pPr>
        <w:pStyle w:val="Style_1"/>
        <w:ind w:firstLine="0" w:left="709"/>
        <w:jc w:val="left"/>
      </w:pPr>
      <w:r>
        <w:t>2 - : : – cin, cout</w:t>
      </w:r>
    </w:p>
    <w:p w14:paraId="11000000">
      <w:pPr>
        <w:pStyle w:val="Style_1"/>
        <w:ind w:firstLine="0" w:left="709"/>
        <w:jc w:val="left"/>
      </w:pPr>
      <w:r>
        <w:t xml:space="preserve">3 -  ++a и a--. Декремент и инкремент. a += 1, a -= 1. </w:t>
      </w:r>
    </w:p>
    <w:p w14:paraId="12000000">
      <w:pPr>
        <w:pStyle w:val="Style_1"/>
        <w:ind w:firstLine="0" w:left="709"/>
        <w:jc w:val="left"/>
      </w:pPr>
      <w:r>
        <w:tab/>
      </w:r>
      <w:r>
        <w:tab/>
      </w:r>
      <w:r>
        <w:t>Постфикс: a++ Префикс: ++a</w:t>
      </w:r>
    </w:p>
    <w:p w14:paraId="13000000">
      <w:pPr>
        <w:pStyle w:val="Style_1"/>
        <w:ind w:firstLine="0" w:left="709"/>
        <w:jc w:val="left"/>
      </w:pPr>
      <w:r>
        <w:tab/>
      </w:r>
      <w:r>
        <w:tab/>
      </w:r>
      <w:r>
        <w:t>int x = 5</w:t>
      </w:r>
      <w:r>
        <w:tab/>
      </w:r>
      <w:r>
        <w:t xml:space="preserve">      int x = 5</w:t>
      </w:r>
    </w:p>
    <w:p w14:paraId="14000000">
      <w:pPr>
        <w:pStyle w:val="Style_1"/>
        <w:ind w:firstLine="0" w:left="709"/>
        <w:jc w:val="left"/>
      </w:pPr>
      <w:r>
        <w:tab/>
      </w:r>
      <w:r>
        <w:tab/>
      </w:r>
      <w:r>
        <w:t>cout &lt;&lt; x++       cout &lt;&lt; ++x  // напечатается 5 и 6</w:t>
      </w:r>
    </w:p>
    <w:p w14:paraId="15000000">
      <w:pPr>
        <w:pStyle w:val="Style_1"/>
        <w:ind w:firstLine="0" w:left="709"/>
        <w:jc w:val="left"/>
      </w:pPr>
      <w:r>
        <w:t>4 – *, &amp;– разыменование и взятие адреса.</w:t>
      </w:r>
    </w:p>
    <w:p w14:paraId="16000000">
      <w:pPr>
        <w:pStyle w:val="Style_1"/>
        <w:ind w:firstLine="0" w:left="709"/>
        <w:jc w:val="left"/>
      </w:pPr>
      <w:r>
        <w:t xml:space="preserve">5 – отрицание. Есть три вида: -, ~, ! – арифметическое, поразрядное (int), </w:t>
      </w:r>
      <w:r>
        <w:tab/>
      </w:r>
      <w:r>
        <w:t xml:space="preserve">      логическое (bool меняет,int != 0 обращает в ноль, ноль в 1)</w:t>
      </w:r>
    </w:p>
    <w:p w14:paraId="17000000">
      <w:pPr>
        <w:pStyle w:val="Style_1"/>
        <w:ind w:firstLine="0" w:left="709"/>
        <w:jc w:val="left"/>
      </w:pPr>
    </w:p>
    <w:p w14:paraId="18000000">
      <w:pPr>
        <w:pStyle w:val="Style_1"/>
        <w:ind w:firstLine="0" w:left="0"/>
        <w:jc w:val="left"/>
      </w:pPr>
      <w:r>
        <w:t>Бинарные операции – /, *, %, +, -, /. При выполнении операций они представляют тот тип данных, который был в переменных (иерархия в тер мате)</w:t>
      </w:r>
    </w:p>
    <w:p w14:paraId="19000000">
      <w:pPr>
        <w:pStyle w:val="Style_1"/>
        <w:ind w:firstLine="0" w:left="0"/>
        <w:jc w:val="left"/>
      </w:pPr>
      <w:r>
        <w:t>int p = 1;</w:t>
      </w:r>
    </w:p>
    <w:p w14:paraId="1A000000">
      <w:pPr>
        <w:pStyle w:val="Style_1"/>
        <w:ind w:firstLine="0" w:left="0"/>
        <w:jc w:val="left"/>
      </w:pPr>
      <w:r>
        <w:t>for (int i = 0; i&lt;5; ++i){ – то же самое, что 1 &lt;&lt; 5</w:t>
      </w:r>
    </w:p>
    <w:p w14:paraId="1B000000">
      <w:pPr>
        <w:pStyle w:val="Style_1"/>
        <w:ind w:firstLine="0" w:left="0"/>
        <w:jc w:val="left"/>
      </w:pPr>
      <w:r>
        <w:tab/>
      </w:r>
      <w:r>
        <w:t>p *= 2;}</w:t>
      </w:r>
    </w:p>
    <w:p w14:paraId="1C000000">
      <w:pPr>
        <w:pStyle w:val="Style_1"/>
        <w:ind w:firstLine="0" w:left="0"/>
        <w:jc w:val="left"/>
      </w:pPr>
      <w:r>
        <w:t>Чтобы умножить на число вида 2^i, можно (нужно) использовать побитовый сдвиг. 5&lt;&lt;3 = 40 = 5 * 2^3. 40 &gt;&gt; 3 = 5 = 40 / 2^3</w:t>
      </w:r>
    </w:p>
    <w:p w14:paraId="1D000000">
      <w:pPr>
        <w:pStyle w:val="Style_1"/>
        <w:ind w:firstLine="0" w:left="0"/>
        <w:jc w:val="left"/>
      </w:pPr>
    </w:p>
    <w:p w14:paraId="1E000000">
      <w:pPr>
        <w:pStyle w:val="Style_1"/>
        <w:ind w:firstLine="0" w:left="0"/>
        <w:jc w:val="left"/>
      </w:pPr>
      <w:r>
        <w:t xml:space="preserve">Операции сравнения  – &lt;, &lt;=, &gt;, &gt;=, ==, !=. Для float операция сравнения не работает </w:t>
      </w:r>
    </w:p>
    <w:p w14:paraId="1F000000">
      <w:pPr>
        <w:pStyle w:val="Style_1"/>
        <w:ind w:firstLine="0" w:left="0"/>
        <w:jc w:val="left"/>
      </w:pPr>
    </w:p>
    <w:p w14:paraId="20000000">
      <w:pPr>
        <w:pStyle w:val="Style_1"/>
        <w:ind w:firstLine="0" w:left="0"/>
        <w:jc w:val="left"/>
      </w:pPr>
      <w:r>
        <w:t>int main()</w:t>
      </w:r>
    </w:p>
    <w:p w14:paraId="21000000">
      <w:pPr>
        <w:pStyle w:val="Style_1"/>
        <w:ind w:firstLine="0" w:left="0"/>
        <w:jc w:val="left"/>
      </w:pPr>
      <w:r>
        <w:t>{</w:t>
      </w:r>
    </w:p>
    <w:p w14:paraId="22000000">
      <w:pPr>
        <w:pStyle w:val="Style_1"/>
        <w:ind w:firstLine="0" w:left="0"/>
        <w:jc w:val="left"/>
      </w:pPr>
      <w:r>
        <w:t>for (double x = -3; x &lt;=3; x += 0.1)</w:t>
      </w:r>
    </w:p>
    <w:p w14:paraId="23000000">
      <w:pPr>
        <w:pStyle w:val="Style_1"/>
        <w:ind w:firstLine="0" w:left="0"/>
        <w:jc w:val="left"/>
      </w:pPr>
      <w:r>
        <w:tab/>
      </w:r>
      <w:r>
        <w:t>{</w:t>
      </w:r>
    </w:p>
    <w:p w14:paraId="24000000">
      <w:pPr>
        <w:pStyle w:val="Style_1"/>
        <w:ind w:firstLine="0" w:left="0"/>
        <w:jc w:val="left"/>
      </w:pPr>
      <w:r>
        <w:tab/>
      </w:r>
      <w:r>
        <w:tab/>
      </w:r>
      <w:r>
        <w:t xml:space="preserve">out &lt;&lt; std::setprecision(10) &lt;&lt; x &lt;&lt; " "; // сколько знаков после точки </w:t>
      </w:r>
      <w:r>
        <w:tab/>
      </w:r>
      <w:r>
        <w:tab/>
      </w:r>
      <w:r>
        <w:t>if (x == 1)</w:t>
      </w:r>
    </w:p>
    <w:p w14:paraId="25000000">
      <w:pPr>
        <w:pStyle w:val="Style_1"/>
        <w:ind w:firstLine="0" w:left="0"/>
        <w:jc w:val="left"/>
      </w:pPr>
      <w:r>
        <w:tab/>
      </w:r>
      <w:r>
        <w:tab/>
      </w:r>
      <w:r>
        <w:tab/>
      </w:r>
      <w:r>
        <w:t>out &lt;&lt; "division by 0/n)</w:t>
      </w:r>
    </w:p>
    <w:p w14:paraId="26000000">
      <w:pPr>
        <w:pStyle w:val="Style_1"/>
        <w:ind w:firstLine="0" w:left="709"/>
        <w:jc w:val="left"/>
      </w:pPr>
      <w:r>
        <w:t>}</w:t>
      </w:r>
    </w:p>
    <w:p w14:paraId="27000000">
      <w:pPr>
        <w:pStyle w:val="Style_1"/>
        <w:ind w:firstLine="0" w:left="0"/>
        <w:jc w:val="left"/>
      </w:pPr>
      <w:r>
        <w:t>}</w:t>
      </w:r>
    </w:p>
    <w:p w14:paraId="28000000">
      <w:pPr>
        <w:pStyle w:val="Style_1"/>
        <w:ind w:firstLine="0" w:left="0"/>
        <w:jc w:val="left"/>
      </w:pPr>
    </w:p>
    <w:p w14:paraId="29000000">
      <w:pPr>
        <w:pStyle w:val="Style_1"/>
        <w:ind w:firstLine="0" w:left="0"/>
        <w:jc w:val="left"/>
      </w:pPr>
      <w:r>
        <w:t>Поразрядные операции: &amp;, |, ^ – работают с int.  1^0 = 1   1^1 = 0    0^0 = 0</w:t>
      </w:r>
    </w:p>
    <w:p w14:paraId="2A000000">
      <w:pPr>
        <w:pStyle w:val="Style_1"/>
        <w:ind w:firstLine="0" w:left="0"/>
        <w:jc w:val="left"/>
      </w:pPr>
    </w:p>
    <w:p w14:paraId="2B000000">
      <w:pPr>
        <w:pStyle w:val="Style_1"/>
        <w:ind w:firstLine="0" w:left="0"/>
        <w:jc w:val="left"/>
      </w:pPr>
      <w:r>
        <w:t xml:space="preserve">Тернарная операция (сокращенная запись if) </w:t>
      </w:r>
    </w:p>
    <w:p w14:paraId="2C000000">
      <w:pPr>
        <w:pStyle w:val="Style_1"/>
        <w:ind w:firstLine="0" w:left="0"/>
        <w:jc w:val="left"/>
      </w:pPr>
      <w:r>
        <w:t xml:space="preserve">int min = (x&lt;y)?x:y; </w:t>
      </w:r>
    </w:p>
    <w:p w14:paraId="2D000000">
      <w:pPr>
        <w:pStyle w:val="Style_1"/>
        <w:ind w:firstLine="0" w:left="0"/>
        <w:jc w:val="left"/>
      </w:pPr>
    </w:p>
    <w:p w14:paraId="2E000000">
      <w:pPr>
        <w:pStyle w:val="Style_1"/>
        <w:ind w:firstLine="0" w:left="0"/>
        <w:jc w:val="left"/>
      </w:pPr>
      <w:r>
        <w:t>Привидение типов</w:t>
      </w:r>
    </w:p>
    <w:p w14:paraId="2F000000">
      <w:pPr>
        <w:pStyle w:val="Style_1"/>
        <w:ind w:firstLine="0" w:left="0"/>
        <w:jc w:val="left"/>
      </w:pPr>
      <w:r>
        <w:t xml:space="preserve">float  a; </w:t>
      </w:r>
    </w:p>
    <w:p w14:paraId="30000000">
      <w:pPr>
        <w:pStyle w:val="Style_1"/>
        <w:ind w:firstLine="0" w:left="0"/>
        <w:jc w:val="left"/>
      </w:pPr>
      <w:r>
        <w:t>double b;</w:t>
      </w:r>
    </w:p>
    <w:p w14:paraId="31000000">
      <w:pPr>
        <w:pStyle w:val="Style_1"/>
        <w:ind w:firstLine="0" w:left="0"/>
        <w:jc w:val="left"/>
      </w:pPr>
      <w:r>
        <w:t>char c; – номер символа из асхи</w:t>
      </w:r>
    </w:p>
    <w:p w14:paraId="32000000">
      <w:pPr>
        <w:pStyle w:val="Style_1"/>
        <w:ind w:firstLine="0" w:left="0"/>
        <w:jc w:val="left"/>
      </w:pPr>
      <w:r>
        <w:t xml:space="preserve">int d; </w:t>
      </w:r>
    </w:p>
    <w:p w14:paraId="33000000">
      <w:pPr>
        <w:pStyle w:val="Style_1"/>
        <w:ind w:firstLine="0" w:left="0"/>
        <w:jc w:val="left"/>
      </w:pPr>
      <w:r>
        <w:t>bool z; – 0 или 1</w:t>
      </w:r>
    </w:p>
    <w:p w14:paraId="34000000">
      <w:pPr>
        <w:pStyle w:val="Style_1"/>
        <w:ind w:firstLine="0" w:left="0"/>
        <w:jc w:val="left"/>
      </w:pPr>
      <w:r>
        <w:t>lonf double x; – приоритетный тип. Все к нему</w:t>
      </w:r>
    </w:p>
    <w:p w14:paraId="35000000">
      <w:pPr>
        <w:pStyle w:val="Style_1"/>
        <w:ind w:firstLine="0" w:left="0"/>
        <w:jc w:val="left"/>
      </w:pPr>
      <w:r>
        <w:t xml:space="preserve">d = c + a + b + c + z + x – вычисления в long double, но d – int </w:t>
      </w:r>
    </w:p>
    <w:p w14:paraId="36000000">
      <w:pPr>
        <w:pStyle w:val="Style_1"/>
        <w:ind w:firstLine="0" w:left="0"/>
        <w:jc w:val="left"/>
      </w:pPr>
      <w:r>
        <w:t>Явное привидение – самостоятельное привидение типов</w:t>
      </w:r>
    </w:p>
    <w:p w14:paraId="37000000">
      <w:pPr>
        <w:pStyle w:val="Style_1"/>
        <w:ind w:firstLine="0" w:left="0"/>
        <w:jc w:val="left"/>
      </w:pPr>
      <w:r>
        <w:t>d = static_cast&lt;int&gt; (x);</w:t>
      </w:r>
    </w:p>
    <w:p w14:paraId="38000000">
      <w:pPr>
        <w:pStyle w:val="Style_1"/>
        <w:ind w:firstLine="0" w:left="0"/>
        <w:jc w:val="left"/>
      </w:pPr>
    </w:p>
    <w:p w14:paraId="39000000">
      <w:pPr>
        <w:pStyle w:val="Style_1"/>
        <w:ind w:firstLine="0" w:left="0"/>
        <w:jc w:val="left"/>
      </w:pPr>
      <w:r>
        <w:t xml:space="preserve">базовые вещи происходят слева направо. Присвоение  работает как в питоне </w:t>
      </w: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2024-09-28T17:59:34Z</dcterms:modified>
</cp:coreProperties>
</file>