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0E801" w14:textId="77777777" w:rsidR="00E92BC3" w:rsidRDefault="00E92BC3" w:rsidP="00E92BC3">
      <w:r>
        <w:t>2.2 Operating Environment</w:t>
      </w:r>
    </w:p>
    <w:p w14:paraId="43D1486D" w14:textId="77777777" w:rsidR="00E92BC3" w:rsidRDefault="00E92BC3" w:rsidP="00E92BC3">
      <w:r>
        <w:t xml:space="preserve">The operating environment of </w:t>
      </w:r>
      <w:proofErr w:type="spellStart"/>
      <w:r>
        <w:t>Trabaho</w:t>
      </w:r>
      <w:proofErr w:type="spellEnd"/>
      <w:r>
        <w:t xml:space="preserve"> </w:t>
      </w:r>
      <w:proofErr w:type="spellStart"/>
      <w:r>
        <w:t>PWeDe</w:t>
      </w:r>
      <w:proofErr w:type="spellEnd"/>
      <w:r>
        <w:t xml:space="preserve"> is what hardware, software, and connectivity requirements it would need to operate best. It basically outlines what is required at the development stage and the implementation stage itself to make the system work as efficient as possible, offering access and delivering the easiest user experience.</w:t>
      </w:r>
    </w:p>
    <w:p w14:paraId="4ED4642D" w14:textId="77777777" w:rsidR="00E92BC3" w:rsidRDefault="00E92BC3" w:rsidP="00E92BC3"/>
    <w:p w14:paraId="4513DF60" w14:textId="77777777" w:rsidR="00E92BC3" w:rsidRDefault="00E92BC3" w:rsidP="00E92BC3">
      <w:r>
        <w:t>2.2.1 Hardware Requirements</w:t>
      </w:r>
    </w:p>
    <w:p w14:paraId="266D353A" w14:textId="77777777" w:rsidR="00E92BC3" w:rsidRDefault="00E92BC3" w:rsidP="00E92BC3">
      <w:r>
        <w:t xml:space="preserve">The hardware parts of the </w:t>
      </w:r>
      <w:proofErr w:type="spellStart"/>
      <w:r>
        <w:t>Trabaho</w:t>
      </w:r>
      <w:proofErr w:type="spellEnd"/>
      <w:r>
        <w:t xml:space="preserve"> </w:t>
      </w:r>
      <w:proofErr w:type="spellStart"/>
      <w:r>
        <w:t>PWeDe</w:t>
      </w:r>
      <w:proofErr w:type="spellEnd"/>
      <w:r>
        <w:t xml:space="preserve"> platform play a large role in deciding upon the functionalities and performance aspects of the application. In the development stages, hardware should be more advanced so that the platform can be developed appropriately. In the implementation stage, the platform can function on less complex hardware and thus permit greater accessibility.</w:t>
      </w:r>
    </w:p>
    <w:p w14:paraId="469FB342" w14:textId="77777777" w:rsidR="00E92BC3" w:rsidRDefault="00E92BC3" w:rsidP="00E92BC3"/>
    <w:p w14:paraId="625AB47F" w14:textId="77777777" w:rsidR="00E92BC3" w:rsidRPr="00E92BC3" w:rsidRDefault="00E92BC3" w:rsidP="00E92BC3">
      <w:pPr>
        <w:rPr>
          <w:b/>
          <w:bCs/>
        </w:rPr>
      </w:pPr>
      <w:r w:rsidRPr="00E92BC3">
        <w:rPr>
          <w:b/>
          <w:bCs/>
        </w:rPr>
        <w:t>Table 2: Hardware Recommendations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1"/>
        <w:gridCol w:w="2986"/>
        <w:gridCol w:w="3234"/>
      </w:tblGrid>
      <w:tr w:rsidR="00E92BC3" w:rsidRPr="00E92BC3" w14:paraId="7E6317BB" w14:textId="77777777" w:rsidTr="00E04774">
        <w:trPr>
          <w:tblHeader/>
          <w:tblCellSpacing w:w="15" w:type="dxa"/>
        </w:trPr>
        <w:tc>
          <w:tcPr>
            <w:tcW w:w="0" w:type="auto"/>
            <w:vAlign w:val="center"/>
            <w:hideMark/>
          </w:tcPr>
          <w:p w14:paraId="4CCB5CFA" w14:textId="77777777" w:rsidR="00E92BC3" w:rsidRPr="00E92BC3" w:rsidRDefault="00E92BC3" w:rsidP="00397CAE">
            <w:pPr>
              <w:jc w:val="center"/>
              <w:rPr>
                <w:b/>
                <w:bCs/>
              </w:rPr>
            </w:pPr>
            <w:r w:rsidRPr="00E92BC3">
              <w:rPr>
                <w:b/>
                <w:bCs/>
              </w:rPr>
              <w:t>Function Component</w:t>
            </w:r>
          </w:p>
        </w:tc>
        <w:tc>
          <w:tcPr>
            <w:tcW w:w="0" w:type="auto"/>
            <w:vAlign w:val="center"/>
            <w:hideMark/>
          </w:tcPr>
          <w:p w14:paraId="30BAD1CA" w14:textId="77777777" w:rsidR="00E92BC3" w:rsidRPr="00E92BC3" w:rsidRDefault="00E92BC3" w:rsidP="00397CAE">
            <w:pPr>
              <w:jc w:val="center"/>
              <w:rPr>
                <w:b/>
                <w:bCs/>
              </w:rPr>
            </w:pPr>
            <w:r w:rsidRPr="00E92BC3">
              <w:rPr>
                <w:b/>
                <w:bCs/>
              </w:rPr>
              <w:t>Development</w:t>
            </w:r>
          </w:p>
        </w:tc>
        <w:tc>
          <w:tcPr>
            <w:tcW w:w="0" w:type="auto"/>
            <w:vAlign w:val="center"/>
            <w:hideMark/>
          </w:tcPr>
          <w:p w14:paraId="0A0F0C9A" w14:textId="77777777" w:rsidR="00E92BC3" w:rsidRPr="00E92BC3" w:rsidRDefault="00E92BC3" w:rsidP="00397CAE">
            <w:pPr>
              <w:jc w:val="center"/>
              <w:rPr>
                <w:b/>
                <w:bCs/>
              </w:rPr>
            </w:pPr>
            <w:r w:rsidRPr="00E92BC3">
              <w:rPr>
                <w:b/>
                <w:bCs/>
              </w:rPr>
              <w:t>Implementation</w:t>
            </w:r>
          </w:p>
        </w:tc>
      </w:tr>
      <w:tr w:rsidR="00E92BC3" w:rsidRPr="00E92BC3" w14:paraId="488E4416" w14:textId="77777777" w:rsidTr="00E04774">
        <w:trPr>
          <w:tblCellSpacing w:w="15" w:type="dxa"/>
        </w:trPr>
        <w:tc>
          <w:tcPr>
            <w:tcW w:w="0" w:type="auto"/>
            <w:vAlign w:val="center"/>
            <w:hideMark/>
          </w:tcPr>
          <w:p w14:paraId="3A924C15" w14:textId="77777777" w:rsidR="00E92BC3" w:rsidRPr="00E92BC3" w:rsidRDefault="00E92BC3" w:rsidP="00397CAE">
            <w:pPr>
              <w:jc w:val="center"/>
            </w:pPr>
            <w:r w:rsidRPr="00E92BC3">
              <w:rPr>
                <w:b/>
                <w:bCs/>
              </w:rPr>
              <w:t>Processor</w:t>
            </w:r>
          </w:p>
        </w:tc>
        <w:tc>
          <w:tcPr>
            <w:tcW w:w="0" w:type="auto"/>
            <w:vAlign w:val="center"/>
            <w:hideMark/>
          </w:tcPr>
          <w:p w14:paraId="197D91E1" w14:textId="77777777" w:rsidR="00E92BC3" w:rsidRPr="00E92BC3" w:rsidRDefault="00E92BC3" w:rsidP="00397CAE">
            <w:pPr>
              <w:jc w:val="center"/>
            </w:pPr>
            <w:r w:rsidRPr="00E92BC3">
              <w:t>Intel Core i5 / AMD Ryzen 5</w:t>
            </w:r>
          </w:p>
        </w:tc>
        <w:tc>
          <w:tcPr>
            <w:tcW w:w="0" w:type="auto"/>
            <w:vAlign w:val="center"/>
            <w:hideMark/>
          </w:tcPr>
          <w:p w14:paraId="01522CD3" w14:textId="77777777" w:rsidR="00E92BC3" w:rsidRPr="00E92BC3" w:rsidRDefault="00E92BC3" w:rsidP="00397CAE">
            <w:pPr>
              <w:jc w:val="center"/>
            </w:pPr>
            <w:r w:rsidRPr="00E92BC3">
              <w:t>Intel Core i3 / AMD Ryzen 3 or later</w:t>
            </w:r>
          </w:p>
        </w:tc>
      </w:tr>
      <w:tr w:rsidR="00E92BC3" w:rsidRPr="00E92BC3" w14:paraId="7A75EC76" w14:textId="77777777" w:rsidTr="00E04774">
        <w:trPr>
          <w:tblCellSpacing w:w="15" w:type="dxa"/>
        </w:trPr>
        <w:tc>
          <w:tcPr>
            <w:tcW w:w="0" w:type="auto"/>
            <w:vAlign w:val="center"/>
            <w:hideMark/>
          </w:tcPr>
          <w:p w14:paraId="14D6EAFE" w14:textId="77777777" w:rsidR="00E92BC3" w:rsidRPr="00E92BC3" w:rsidRDefault="00E92BC3" w:rsidP="00397CAE">
            <w:pPr>
              <w:jc w:val="center"/>
            </w:pPr>
            <w:r w:rsidRPr="00E92BC3">
              <w:rPr>
                <w:b/>
                <w:bCs/>
              </w:rPr>
              <w:t>RAM</w:t>
            </w:r>
          </w:p>
        </w:tc>
        <w:tc>
          <w:tcPr>
            <w:tcW w:w="0" w:type="auto"/>
            <w:vAlign w:val="center"/>
            <w:hideMark/>
          </w:tcPr>
          <w:p w14:paraId="1401DFE7" w14:textId="77777777" w:rsidR="00E92BC3" w:rsidRPr="00E92BC3" w:rsidRDefault="00E92BC3" w:rsidP="00397CAE">
            <w:pPr>
              <w:jc w:val="center"/>
            </w:pPr>
            <w:r w:rsidRPr="00E92BC3">
              <w:t>16GB DDR4</w:t>
            </w:r>
          </w:p>
        </w:tc>
        <w:tc>
          <w:tcPr>
            <w:tcW w:w="0" w:type="auto"/>
            <w:vAlign w:val="center"/>
            <w:hideMark/>
          </w:tcPr>
          <w:p w14:paraId="26F75B4A" w14:textId="77777777" w:rsidR="00E92BC3" w:rsidRPr="00E92BC3" w:rsidRDefault="00E92BC3" w:rsidP="00397CAE">
            <w:pPr>
              <w:jc w:val="center"/>
            </w:pPr>
            <w:r w:rsidRPr="00E92BC3">
              <w:t>8GB DDR4</w:t>
            </w:r>
          </w:p>
        </w:tc>
      </w:tr>
      <w:tr w:rsidR="00E92BC3" w:rsidRPr="00E92BC3" w14:paraId="06FBB7CC" w14:textId="77777777" w:rsidTr="00E04774">
        <w:trPr>
          <w:tblCellSpacing w:w="15" w:type="dxa"/>
        </w:trPr>
        <w:tc>
          <w:tcPr>
            <w:tcW w:w="0" w:type="auto"/>
            <w:vAlign w:val="center"/>
            <w:hideMark/>
          </w:tcPr>
          <w:p w14:paraId="18FD6F1E" w14:textId="77777777" w:rsidR="00E92BC3" w:rsidRPr="00E92BC3" w:rsidRDefault="00E92BC3" w:rsidP="00397CAE">
            <w:pPr>
              <w:jc w:val="center"/>
            </w:pPr>
            <w:r w:rsidRPr="00E92BC3">
              <w:rPr>
                <w:b/>
                <w:bCs/>
              </w:rPr>
              <w:t>Storage</w:t>
            </w:r>
          </w:p>
        </w:tc>
        <w:tc>
          <w:tcPr>
            <w:tcW w:w="0" w:type="auto"/>
            <w:vAlign w:val="center"/>
            <w:hideMark/>
          </w:tcPr>
          <w:p w14:paraId="4D9C9C4D" w14:textId="77777777" w:rsidR="00E92BC3" w:rsidRPr="00E92BC3" w:rsidRDefault="00E92BC3" w:rsidP="00397CAE">
            <w:pPr>
              <w:jc w:val="center"/>
            </w:pPr>
            <w:r w:rsidRPr="00E92BC3">
              <w:t>256GB SSD</w:t>
            </w:r>
          </w:p>
        </w:tc>
        <w:tc>
          <w:tcPr>
            <w:tcW w:w="0" w:type="auto"/>
            <w:vAlign w:val="center"/>
            <w:hideMark/>
          </w:tcPr>
          <w:p w14:paraId="0C251DFA" w14:textId="77777777" w:rsidR="00E92BC3" w:rsidRPr="00E92BC3" w:rsidRDefault="00E92BC3" w:rsidP="00397CAE">
            <w:pPr>
              <w:jc w:val="center"/>
            </w:pPr>
            <w:r w:rsidRPr="00E92BC3">
              <w:t>128GB SSD</w:t>
            </w:r>
          </w:p>
        </w:tc>
      </w:tr>
      <w:tr w:rsidR="00E92BC3" w:rsidRPr="00E92BC3" w14:paraId="5627D4E3" w14:textId="77777777" w:rsidTr="00E04774">
        <w:trPr>
          <w:tblCellSpacing w:w="15" w:type="dxa"/>
        </w:trPr>
        <w:tc>
          <w:tcPr>
            <w:tcW w:w="0" w:type="auto"/>
            <w:vAlign w:val="center"/>
            <w:hideMark/>
          </w:tcPr>
          <w:p w14:paraId="01C6B487" w14:textId="77777777" w:rsidR="00E92BC3" w:rsidRPr="00E92BC3" w:rsidRDefault="00E92BC3" w:rsidP="00397CAE">
            <w:pPr>
              <w:jc w:val="center"/>
            </w:pPr>
            <w:r w:rsidRPr="00E92BC3">
              <w:rPr>
                <w:b/>
                <w:bCs/>
              </w:rPr>
              <w:t>Graphics</w:t>
            </w:r>
          </w:p>
        </w:tc>
        <w:tc>
          <w:tcPr>
            <w:tcW w:w="0" w:type="auto"/>
            <w:vAlign w:val="center"/>
            <w:hideMark/>
          </w:tcPr>
          <w:p w14:paraId="3F0840FC" w14:textId="77777777" w:rsidR="00E92BC3" w:rsidRPr="00E92BC3" w:rsidRDefault="00E92BC3" w:rsidP="00397CAE">
            <w:pPr>
              <w:jc w:val="center"/>
            </w:pPr>
            <w:r w:rsidRPr="00E92BC3">
              <w:t>Integrated Graphics</w:t>
            </w:r>
          </w:p>
        </w:tc>
        <w:tc>
          <w:tcPr>
            <w:tcW w:w="0" w:type="auto"/>
            <w:vAlign w:val="center"/>
            <w:hideMark/>
          </w:tcPr>
          <w:p w14:paraId="3AB1E841" w14:textId="77777777" w:rsidR="00E92BC3" w:rsidRPr="00E92BC3" w:rsidRDefault="00E92BC3" w:rsidP="00397CAE">
            <w:pPr>
              <w:jc w:val="center"/>
            </w:pPr>
            <w:r w:rsidRPr="00E92BC3">
              <w:t>Integrated Graphics</w:t>
            </w:r>
          </w:p>
        </w:tc>
      </w:tr>
      <w:tr w:rsidR="00E92BC3" w:rsidRPr="00E92BC3" w14:paraId="63B2C95F" w14:textId="77777777" w:rsidTr="00E04774">
        <w:trPr>
          <w:tblCellSpacing w:w="15" w:type="dxa"/>
        </w:trPr>
        <w:tc>
          <w:tcPr>
            <w:tcW w:w="0" w:type="auto"/>
            <w:vAlign w:val="center"/>
            <w:hideMark/>
          </w:tcPr>
          <w:p w14:paraId="511EE90C" w14:textId="77777777" w:rsidR="00E92BC3" w:rsidRPr="00E92BC3" w:rsidRDefault="00E92BC3" w:rsidP="00397CAE">
            <w:pPr>
              <w:jc w:val="center"/>
            </w:pPr>
            <w:r w:rsidRPr="00E92BC3">
              <w:rPr>
                <w:b/>
                <w:bCs/>
              </w:rPr>
              <w:t>Screen Size</w:t>
            </w:r>
          </w:p>
        </w:tc>
        <w:tc>
          <w:tcPr>
            <w:tcW w:w="0" w:type="auto"/>
            <w:vAlign w:val="center"/>
            <w:hideMark/>
          </w:tcPr>
          <w:p w14:paraId="29DF505F" w14:textId="77777777" w:rsidR="00E92BC3" w:rsidRPr="00E92BC3" w:rsidRDefault="00E92BC3" w:rsidP="00397CAE">
            <w:pPr>
              <w:jc w:val="center"/>
            </w:pPr>
            <w:r w:rsidRPr="00E92BC3">
              <w:t>1920 x 1080 resolution or higher</w:t>
            </w:r>
          </w:p>
        </w:tc>
        <w:tc>
          <w:tcPr>
            <w:tcW w:w="0" w:type="auto"/>
            <w:vAlign w:val="center"/>
            <w:hideMark/>
          </w:tcPr>
          <w:p w14:paraId="771B0C46" w14:textId="77777777" w:rsidR="00E92BC3" w:rsidRPr="00E92BC3" w:rsidRDefault="00E92BC3" w:rsidP="00397CAE">
            <w:pPr>
              <w:jc w:val="center"/>
            </w:pPr>
            <w:r w:rsidRPr="00E92BC3">
              <w:t>1920 x 1080 resolution or higher</w:t>
            </w:r>
          </w:p>
        </w:tc>
      </w:tr>
    </w:tbl>
    <w:p w14:paraId="78344679" w14:textId="77777777" w:rsidR="00E92BC3" w:rsidRDefault="00E92BC3" w:rsidP="00E92BC3">
      <w:r>
        <w:t>The development environment would be recommended for a higher hardware specification, which enables faster processing time and the ability to multisession with utmost efficaciousness while simultaneously running IDEs and testing real-time. The implementation environment provides more accessible specifications for the target users such as the PWDs. Such that the system will run efficiently in any of the devices.</w:t>
      </w:r>
    </w:p>
    <w:p w14:paraId="0880750A" w14:textId="77777777" w:rsidR="00E92BC3" w:rsidRDefault="00E92BC3" w:rsidP="00E92BC3"/>
    <w:p w14:paraId="4316B575" w14:textId="77777777" w:rsidR="00E92BC3" w:rsidRDefault="00E92BC3" w:rsidP="00E92BC3">
      <w:r>
        <w:t>2.2.2 Software Requirements</w:t>
      </w:r>
    </w:p>
    <w:p w14:paraId="593C2584" w14:textId="77777777" w:rsidR="00E92BC3" w:rsidRDefault="00E92BC3" w:rsidP="00E92BC3">
      <w:r>
        <w:t xml:space="preserve">Software Requirements: The software for </w:t>
      </w:r>
      <w:proofErr w:type="spellStart"/>
      <w:r>
        <w:t>Trabaho</w:t>
      </w:r>
      <w:proofErr w:type="spellEnd"/>
      <w:r>
        <w:t xml:space="preserve"> </w:t>
      </w:r>
      <w:proofErr w:type="spellStart"/>
      <w:r>
        <w:t>PWeDe</w:t>
      </w:r>
      <w:proofErr w:type="spellEnd"/>
      <w:r>
        <w:t xml:space="preserve"> requirements must include all the tools needed to develop, deploy and maintain the application. This section reports on the options the development team decided to include the accessibility and usability needs for PWDs.</w:t>
      </w:r>
    </w:p>
    <w:p w14:paraId="737814E3" w14:textId="77777777" w:rsidR="00E92BC3" w:rsidRDefault="00E92BC3" w:rsidP="00E92BC3"/>
    <w:p w14:paraId="1BF8922B" w14:textId="77777777" w:rsidR="00E92BC3" w:rsidRPr="00E92BC3" w:rsidRDefault="00E92BC3" w:rsidP="00E92BC3">
      <w:pPr>
        <w:rPr>
          <w:b/>
          <w:bCs/>
        </w:rPr>
      </w:pPr>
      <w:r w:rsidRPr="00E92BC3">
        <w:rPr>
          <w:b/>
          <w:bCs/>
        </w:rPr>
        <w:t>Table 3: Software Recommendations</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9"/>
        <w:gridCol w:w="3418"/>
      </w:tblGrid>
      <w:tr w:rsidR="00E92BC3" w:rsidRPr="00E92BC3" w14:paraId="64B50DE6" w14:textId="77777777" w:rsidTr="00E04774">
        <w:trPr>
          <w:tblHeader/>
          <w:tblCellSpacing w:w="15" w:type="dxa"/>
        </w:trPr>
        <w:tc>
          <w:tcPr>
            <w:tcW w:w="0" w:type="auto"/>
            <w:vAlign w:val="center"/>
            <w:hideMark/>
          </w:tcPr>
          <w:p w14:paraId="2A0C3FF5" w14:textId="77777777" w:rsidR="00E92BC3" w:rsidRPr="00E92BC3" w:rsidRDefault="00E92BC3" w:rsidP="00397CAE">
            <w:pPr>
              <w:jc w:val="center"/>
              <w:rPr>
                <w:b/>
                <w:bCs/>
              </w:rPr>
            </w:pPr>
            <w:r w:rsidRPr="00E92BC3">
              <w:rPr>
                <w:b/>
                <w:bCs/>
              </w:rPr>
              <w:lastRenderedPageBreak/>
              <w:t>Component</w:t>
            </w:r>
          </w:p>
        </w:tc>
        <w:tc>
          <w:tcPr>
            <w:tcW w:w="0" w:type="auto"/>
            <w:vAlign w:val="center"/>
            <w:hideMark/>
          </w:tcPr>
          <w:p w14:paraId="32FE66A8" w14:textId="77777777" w:rsidR="00E92BC3" w:rsidRPr="00E92BC3" w:rsidRDefault="00E92BC3" w:rsidP="00397CAE">
            <w:pPr>
              <w:jc w:val="center"/>
              <w:rPr>
                <w:b/>
                <w:bCs/>
              </w:rPr>
            </w:pPr>
            <w:r w:rsidRPr="00E92BC3">
              <w:rPr>
                <w:b/>
                <w:bCs/>
              </w:rPr>
              <w:t>Software Tool</w:t>
            </w:r>
          </w:p>
        </w:tc>
      </w:tr>
      <w:tr w:rsidR="00E92BC3" w:rsidRPr="00E92BC3" w14:paraId="3B18B919" w14:textId="77777777" w:rsidTr="00E04774">
        <w:trPr>
          <w:tblCellSpacing w:w="15" w:type="dxa"/>
        </w:trPr>
        <w:tc>
          <w:tcPr>
            <w:tcW w:w="0" w:type="auto"/>
            <w:vAlign w:val="center"/>
            <w:hideMark/>
          </w:tcPr>
          <w:p w14:paraId="10E32CB7" w14:textId="77777777" w:rsidR="00E92BC3" w:rsidRPr="00E92BC3" w:rsidRDefault="00E92BC3" w:rsidP="00397CAE">
            <w:pPr>
              <w:jc w:val="center"/>
            </w:pPr>
            <w:r w:rsidRPr="00E92BC3">
              <w:rPr>
                <w:b/>
                <w:bCs/>
              </w:rPr>
              <w:t>Code Editor</w:t>
            </w:r>
          </w:p>
        </w:tc>
        <w:tc>
          <w:tcPr>
            <w:tcW w:w="0" w:type="auto"/>
            <w:vAlign w:val="center"/>
            <w:hideMark/>
          </w:tcPr>
          <w:p w14:paraId="76371B21" w14:textId="77777777" w:rsidR="00E92BC3" w:rsidRPr="00E92BC3" w:rsidRDefault="00E92BC3" w:rsidP="00397CAE">
            <w:pPr>
              <w:jc w:val="center"/>
            </w:pPr>
            <w:r w:rsidRPr="00E92BC3">
              <w:t>Visual Studio Code, Sublime Text</w:t>
            </w:r>
          </w:p>
        </w:tc>
      </w:tr>
      <w:tr w:rsidR="00E92BC3" w:rsidRPr="00E92BC3" w14:paraId="660EDD8C" w14:textId="77777777" w:rsidTr="00E04774">
        <w:trPr>
          <w:tblCellSpacing w:w="15" w:type="dxa"/>
        </w:trPr>
        <w:tc>
          <w:tcPr>
            <w:tcW w:w="0" w:type="auto"/>
            <w:vAlign w:val="center"/>
            <w:hideMark/>
          </w:tcPr>
          <w:p w14:paraId="3E81D484" w14:textId="77777777" w:rsidR="00E92BC3" w:rsidRPr="00E92BC3" w:rsidRDefault="00E92BC3" w:rsidP="00397CAE">
            <w:pPr>
              <w:jc w:val="center"/>
            </w:pPr>
            <w:r w:rsidRPr="00E92BC3">
              <w:rPr>
                <w:b/>
                <w:bCs/>
              </w:rPr>
              <w:t>Operating System</w:t>
            </w:r>
          </w:p>
        </w:tc>
        <w:tc>
          <w:tcPr>
            <w:tcW w:w="0" w:type="auto"/>
            <w:vAlign w:val="center"/>
            <w:hideMark/>
          </w:tcPr>
          <w:p w14:paraId="15C29D07" w14:textId="77777777" w:rsidR="00E92BC3" w:rsidRPr="00E92BC3" w:rsidRDefault="00E92BC3" w:rsidP="00397CAE">
            <w:pPr>
              <w:jc w:val="center"/>
            </w:pPr>
            <w:r w:rsidRPr="00E92BC3">
              <w:t>Windows 10, Windows 11</w:t>
            </w:r>
          </w:p>
        </w:tc>
      </w:tr>
      <w:tr w:rsidR="00E92BC3" w:rsidRPr="00E92BC3" w14:paraId="544FE841" w14:textId="77777777" w:rsidTr="00E04774">
        <w:trPr>
          <w:tblCellSpacing w:w="15" w:type="dxa"/>
        </w:trPr>
        <w:tc>
          <w:tcPr>
            <w:tcW w:w="0" w:type="auto"/>
            <w:vAlign w:val="center"/>
            <w:hideMark/>
          </w:tcPr>
          <w:p w14:paraId="6356330D" w14:textId="77777777" w:rsidR="00E92BC3" w:rsidRPr="00E92BC3" w:rsidRDefault="00E92BC3" w:rsidP="00397CAE">
            <w:pPr>
              <w:jc w:val="center"/>
            </w:pPr>
            <w:r w:rsidRPr="00E92BC3">
              <w:rPr>
                <w:b/>
                <w:bCs/>
              </w:rPr>
              <w:t>Programming Language</w:t>
            </w:r>
          </w:p>
        </w:tc>
        <w:tc>
          <w:tcPr>
            <w:tcW w:w="0" w:type="auto"/>
            <w:vAlign w:val="center"/>
            <w:hideMark/>
          </w:tcPr>
          <w:p w14:paraId="7CF168D7" w14:textId="77777777" w:rsidR="00E92BC3" w:rsidRPr="00E92BC3" w:rsidRDefault="00E92BC3" w:rsidP="00397CAE">
            <w:pPr>
              <w:jc w:val="center"/>
            </w:pPr>
            <w:r w:rsidRPr="00E92BC3">
              <w:t>PHP, MySQL, JavaScript, HTML, CSS</w:t>
            </w:r>
          </w:p>
        </w:tc>
      </w:tr>
      <w:tr w:rsidR="00E92BC3" w:rsidRPr="00E92BC3" w14:paraId="2AF437D7" w14:textId="77777777" w:rsidTr="00E04774">
        <w:trPr>
          <w:tblCellSpacing w:w="15" w:type="dxa"/>
        </w:trPr>
        <w:tc>
          <w:tcPr>
            <w:tcW w:w="0" w:type="auto"/>
            <w:vAlign w:val="center"/>
            <w:hideMark/>
          </w:tcPr>
          <w:p w14:paraId="188DF20A" w14:textId="77777777" w:rsidR="00E92BC3" w:rsidRPr="00E92BC3" w:rsidRDefault="00E92BC3" w:rsidP="00397CAE">
            <w:pPr>
              <w:jc w:val="center"/>
            </w:pPr>
            <w:r w:rsidRPr="00E92BC3">
              <w:rPr>
                <w:b/>
                <w:bCs/>
              </w:rPr>
              <w:t>Frameworks and Libraries</w:t>
            </w:r>
          </w:p>
        </w:tc>
        <w:tc>
          <w:tcPr>
            <w:tcW w:w="0" w:type="auto"/>
            <w:vAlign w:val="center"/>
            <w:hideMark/>
          </w:tcPr>
          <w:p w14:paraId="188B16BE" w14:textId="77777777" w:rsidR="00E92BC3" w:rsidRPr="00E92BC3" w:rsidRDefault="00E92BC3" w:rsidP="00397CAE">
            <w:pPr>
              <w:jc w:val="center"/>
            </w:pPr>
            <w:r w:rsidRPr="00E92BC3">
              <w:t>jQuery, Bootstrap</w:t>
            </w:r>
          </w:p>
        </w:tc>
      </w:tr>
      <w:tr w:rsidR="00E92BC3" w:rsidRPr="00E92BC3" w14:paraId="40B5D445" w14:textId="77777777" w:rsidTr="00E04774">
        <w:trPr>
          <w:tblCellSpacing w:w="15" w:type="dxa"/>
        </w:trPr>
        <w:tc>
          <w:tcPr>
            <w:tcW w:w="0" w:type="auto"/>
            <w:vAlign w:val="center"/>
            <w:hideMark/>
          </w:tcPr>
          <w:p w14:paraId="760EEB26" w14:textId="77777777" w:rsidR="00E92BC3" w:rsidRPr="00E92BC3" w:rsidRDefault="00E92BC3" w:rsidP="00397CAE">
            <w:pPr>
              <w:jc w:val="center"/>
            </w:pPr>
            <w:r w:rsidRPr="00E92BC3">
              <w:rPr>
                <w:b/>
                <w:bCs/>
              </w:rPr>
              <w:t>Server and Repository</w:t>
            </w:r>
          </w:p>
        </w:tc>
        <w:tc>
          <w:tcPr>
            <w:tcW w:w="0" w:type="auto"/>
            <w:vAlign w:val="center"/>
            <w:hideMark/>
          </w:tcPr>
          <w:p w14:paraId="35600BEA" w14:textId="77777777" w:rsidR="00E92BC3" w:rsidRPr="00E92BC3" w:rsidRDefault="00E92BC3" w:rsidP="00397CAE">
            <w:pPr>
              <w:jc w:val="center"/>
            </w:pPr>
            <w:r w:rsidRPr="00E92BC3">
              <w:t>XAMPP, GitHub</w:t>
            </w:r>
          </w:p>
        </w:tc>
      </w:tr>
      <w:tr w:rsidR="00E92BC3" w:rsidRPr="00E92BC3" w14:paraId="6C6D1A70" w14:textId="77777777" w:rsidTr="00E04774">
        <w:trPr>
          <w:tblCellSpacing w:w="15" w:type="dxa"/>
        </w:trPr>
        <w:tc>
          <w:tcPr>
            <w:tcW w:w="0" w:type="auto"/>
            <w:vAlign w:val="center"/>
            <w:hideMark/>
          </w:tcPr>
          <w:p w14:paraId="1A9D20C1" w14:textId="77777777" w:rsidR="00E92BC3" w:rsidRPr="00E92BC3" w:rsidRDefault="00E92BC3" w:rsidP="00397CAE">
            <w:pPr>
              <w:jc w:val="center"/>
            </w:pPr>
            <w:r w:rsidRPr="00E92BC3">
              <w:rPr>
                <w:b/>
                <w:bCs/>
              </w:rPr>
              <w:t>Communication Platform</w:t>
            </w:r>
          </w:p>
        </w:tc>
        <w:tc>
          <w:tcPr>
            <w:tcW w:w="0" w:type="auto"/>
            <w:vAlign w:val="center"/>
            <w:hideMark/>
          </w:tcPr>
          <w:p w14:paraId="18FE3CBF" w14:textId="77777777" w:rsidR="00E92BC3" w:rsidRPr="00E92BC3" w:rsidRDefault="00E92BC3" w:rsidP="00397CAE">
            <w:pPr>
              <w:jc w:val="center"/>
            </w:pPr>
            <w:r w:rsidRPr="00E92BC3">
              <w:t>Discord, Microsoft Teams, Messenger</w:t>
            </w:r>
          </w:p>
        </w:tc>
      </w:tr>
    </w:tbl>
    <w:p w14:paraId="1A4F80BE" w14:textId="77777777" w:rsidR="00E92BC3" w:rsidRDefault="00E92BC3" w:rsidP="00E92BC3">
      <w:r>
        <w:t xml:space="preserve">Communication </w:t>
      </w:r>
      <w:proofErr w:type="spellStart"/>
      <w:proofErr w:type="gramStart"/>
      <w:r>
        <w:t>Platform:Discord</w:t>
      </w:r>
      <w:proofErr w:type="spellEnd"/>
      <w:proofErr w:type="gramEnd"/>
      <w:r>
        <w:t>, Microsoft Teams, Messenger The platform is developed with Windows operating systems because of its vast flexibility and compatibility with varied development tools. The coding IDE is Visual Studio Code as it allows multi-language and multi-framework development. For back-end development, the team has chosen PHP and MySQL because of their reliability and scalability. In this regard, Bootstrap and jQuery make the platform responsive and accessible across different mediums. XAMPP will take care of all the local servers, while GitHub will allow the code to upload and then be versioned from this shared space.</w:t>
      </w:r>
    </w:p>
    <w:p w14:paraId="770AC0F4" w14:textId="77777777" w:rsidR="00E92BC3" w:rsidRDefault="00E92BC3" w:rsidP="00E92BC3">
      <w:r>
        <w:t>2.2.3 Connectivity Requirements</w:t>
      </w:r>
    </w:p>
    <w:p w14:paraId="729938DD" w14:textId="77777777" w:rsidR="00E92BC3" w:rsidRDefault="00E92BC3" w:rsidP="00E92BC3">
      <w:r>
        <w:t xml:space="preserve">Stable, robust internet connectivity is the backbone in developing and implementing the </w:t>
      </w:r>
      <w:proofErr w:type="spellStart"/>
      <w:r>
        <w:t>Trabaho</w:t>
      </w:r>
      <w:proofErr w:type="spellEnd"/>
      <w:r>
        <w:t xml:space="preserve"> </w:t>
      </w:r>
      <w:proofErr w:type="spellStart"/>
      <w:r>
        <w:t>PWeDe</w:t>
      </w:r>
      <w:proofErr w:type="spellEnd"/>
      <w:r>
        <w:t>. Furthermore, it is compatible with the most popularly used web browsers, thus making it easy and accessible for every able and disabled user to access and move around the platform with no obstacles.</w:t>
      </w:r>
    </w:p>
    <w:p w14:paraId="7B276999" w14:textId="77777777" w:rsidR="00E92BC3" w:rsidRDefault="00E92BC3" w:rsidP="00E92BC3"/>
    <w:p w14:paraId="329306C0" w14:textId="77777777" w:rsidR="00E92BC3" w:rsidRPr="00E92BC3" w:rsidRDefault="00E92BC3" w:rsidP="00E92BC3">
      <w:pPr>
        <w:rPr>
          <w:b/>
          <w:bCs/>
        </w:rPr>
      </w:pPr>
      <w:r w:rsidRPr="00E92BC3">
        <w:rPr>
          <w:b/>
          <w:bCs/>
        </w:rPr>
        <w:t>Table 4: Connectivity Recommendations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5"/>
        <w:gridCol w:w="4322"/>
      </w:tblGrid>
      <w:tr w:rsidR="00E92BC3" w:rsidRPr="00E92BC3" w14:paraId="7A095C3B" w14:textId="77777777" w:rsidTr="00E04774">
        <w:trPr>
          <w:tblHeader/>
          <w:tblCellSpacing w:w="15" w:type="dxa"/>
        </w:trPr>
        <w:tc>
          <w:tcPr>
            <w:tcW w:w="0" w:type="auto"/>
            <w:vAlign w:val="center"/>
            <w:hideMark/>
          </w:tcPr>
          <w:p w14:paraId="4D76B71C" w14:textId="77777777" w:rsidR="00E92BC3" w:rsidRPr="00E92BC3" w:rsidRDefault="00E92BC3" w:rsidP="00397CAE">
            <w:pPr>
              <w:jc w:val="center"/>
              <w:rPr>
                <w:b/>
                <w:bCs/>
              </w:rPr>
            </w:pPr>
            <w:r w:rsidRPr="00E92BC3">
              <w:rPr>
                <w:b/>
                <w:bCs/>
              </w:rPr>
              <w:t>Component</w:t>
            </w:r>
          </w:p>
        </w:tc>
        <w:tc>
          <w:tcPr>
            <w:tcW w:w="0" w:type="auto"/>
            <w:vAlign w:val="center"/>
            <w:hideMark/>
          </w:tcPr>
          <w:p w14:paraId="5E5B9253" w14:textId="77777777" w:rsidR="00E92BC3" w:rsidRPr="00E92BC3" w:rsidRDefault="00E92BC3" w:rsidP="00397CAE">
            <w:pPr>
              <w:jc w:val="center"/>
              <w:rPr>
                <w:b/>
                <w:bCs/>
              </w:rPr>
            </w:pPr>
            <w:r w:rsidRPr="00E92BC3">
              <w:rPr>
                <w:b/>
                <w:bCs/>
              </w:rPr>
              <w:t>Specification</w:t>
            </w:r>
          </w:p>
        </w:tc>
      </w:tr>
      <w:tr w:rsidR="00E92BC3" w:rsidRPr="00E92BC3" w14:paraId="0F1EC5DE" w14:textId="77777777" w:rsidTr="00E04774">
        <w:trPr>
          <w:tblCellSpacing w:w="15" w:type="dxa"/>
        </w:trPr>
        <w:tc>
          <w:tcPr>
            <w:tcW w:w="0" w:type="auto"/>
            <w:vAlign w:val="center"/>
            <w:hideMark/>
          </w:tcPr>
          <w:p w14:paraId="54243AB8" w14:textId="77777777" w:rsidR="00E92BC3" w:rsidRPr="00E92BC3" w:rsidRDefault="00E92BC3" w:rsidP="00397CAE">
            <w:pPr>
              <w:jc w:val="center"/>
            </w:pPr>
            <w:r w:rsidRPr="00E92BC3">
              <w:rPr>
                <w:b/>
                <w:bCs/>
              </w:rPr>
              <w:t>Internet Connection</w:t>
            </w:r>
          </w:p>
        </w:tc>
        <w:tc>
          <w:tcPr>
            <w:tcW w:w="0" w:type="auto"/>
            <w:vAlign w:val="center"/>
            <w:hideMark/>
          </w:tcPr>
          <w:p w14:paraId="0CED8548" w14:textId="77777777" w:rsidR="00E92BC3" w:rsidRPr="00E92BC3" w:rsidRDefault="00E92BC3" w:rsidP="00397CAE">
            <w:pPr>
              <w:jc w:val="center"/>
            </w:pPr>
            <w:r w:rsidRPr="00E92BC3">
              <w:t xml:space="preserve">At least 5 </w:t>
            </w:r>
            <w:proofErr w:type="spellStart"/>
            <w:r w:rsidRPr="00E92BC3">
              <w:t>MBps</w:t>
            </w:r>
            <w:proofErr w:type="spellEnd"/>
            <w:r w:rsidRPr="00E92BC3">
              <w:t xml:space="preserve"> bandwidth</w:t>
            </w:r>
          </w:p>
        </w:tc>
      </w:tr>
      <w:tr w:rsidR="00E92BC3" w:rsidRPr="00E92BC3" w14:paraId="18DB2D0B" w14:textId="77777777" w:rsidTr="00E04774">
        <w:trPr>
          <w:tblCellSpacing w:w="15" w:type="dxa"/>
        </w:trPr>
        <w:tc>
          <w:tcPr>
            <w:tcW w:w="0" w:type="auto"/>
            <w:vAlign w:val="center"/>
            <w:hideMark/>
          </w:tcPr>
          <w:p w14:paraId="2A999DA8" w14:textId="77777777" w:rsidR="00E92BC3" w:rsidRPr="00E92BC3" w:rsidRDefault="00E92BC3" w:rsidP="00397CAE">
            <w:pPr>
              <w:jc w:val="center"/>
            </w:pPr>
            <w:r w:rsidRPr="00E92BC3">
              <w:rPr>
                <w:b/>
                <w:bCs/>
              </w:rPr>
              <w:t>Browsers</w:t>
            </w:r>
          </w:p>
        </w:tc>
        <w:tc>
          <w:tcPr>
            <w:tcW w:w="0" w:type="auto"/>
            <w:vAlign w:val="center"/>
            <w:hideMark/>
          </w:tcPr>
          <w:p w14:paraId="6241FEDC" w14:textId="77777777" w:rsidR="00E92BC3" w:rsidRPr="00E92BC3" w:rsidRDefault="00E92BC3" w:rsidP="00397CAE">
            <w:pPr>
              <w:jc w:val="center"/>
            </w:pPr>
            <w:r w:rsidRPr="00E92BC3">
              <w:t>Google Chrome, Mozilla Firefox, Microsoft Edge</w:t>
            </w:r>
          </w:p>
        </w:tc>
      </w:tr>
    </w:tbl>
    <w:p w14:paraId="132549C0" w14:textId="77777777" w:rsidR="00E92BC3" w:rsidRDefault="00E92BC3" w:rsidP="00E92BC3"/>
    <w:p w14:paraId="3812F60A" w14:textId="7221BB8F" w:rsidR="004E6D57" w:rsidRDefault="00E92BC3" w:rsidP="00E92BC3">
      <w:r>
        <w:t>The platform requires the availability of high-speed Internet connectivity to permit users to browse online job boards, interact with fellow users, or engage in any kind of skill development workshop. Compatibility with the latest versions of Google Chrome, Mozilla Firefox, and Microsoft Edge is also required for the platform's successful run because these browsers offer better accessibility features such as screen readers and magnifiers that add benefits to the users with disabilities.</w:t>
      </w:r>
    </w:p>
    <w:sectPr w:rsidR="004E6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C3"/>
    <w:rsid w:val="00091DD5"/>
    <w:rsid w:val="00273666"/>
    <w:rsid w:val="00397CAE"/>
    <w:rsid w:val="004E6D57"/>
    <w:rsid w:val="00E04774"/>
    <w:rsid w:val="00E92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577C"/>
  <w15:chartTrackingRefBased/>
  <w15:docId w15:val="{C2F87089-E477-4C1C-A4D3-7BEB4898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0346">
      <w:bodyDiv w:val="1"/>
      <w:marLeft w:val="0"/>
      <w:marRight w:val="0"/>
      <w:marTop w:val="0"/>
      <w:marBottom w:val="0"/>
      <w:divBdr>
        <w:top w:val="none" w:sz="0" w:space="0" w:color="auto"/>
        <w:left w:val="none" w:sz="0" w:space="0" w:color="auto"/>
        <w:bottom w:val="none" w:sz="0" w:space="0" w:color="auto"/>
        <w:right w:val="none" w:sz="0" w:space="0" w:color="auto"/>
      </w:divBdr>
    </w:div>
    <w:div w:id="165824897">
      <w:bodyDiv w:val="1"/>
      <w:marLeft w:val="0"/>
      <w:marRight w:val="0"/>
      <w:marTop w:val="0"/>
      <w:marBottom w:val="0"/>
      <w:divBdr>
        <w:top w:val="none" w:sz="0" w:space="0" w:color="auto"/>
        <w:left w:val="none" w:sz="0" w:space="0" w:color="auto"/>
        <w:bottom w:val="none" w:sz="0" w:space="0" w:color="auto"/>
        <w:right w:val="none" w:sz="0" w:space="0" w:color="auto"/>
      </w:divBdr>
    </w:div>
    <w:div w:id="471362478">
      <w:bodyDiv w:val="1"/>
      <w:marLeft w:val="0"/>
      <w:marRight w:val="0"/>
      <w:marTop w:val="0"/>
      <w:marBottom w:val="0"/>
      <w:divBdr>
        <w:top w:val="none" w:sz="0" w:space="0" w:color="auto"/>
        <w:left w:val="none" w:sz="0" w:space="0" w:color="auto"/>
        <w:bottom w:val="none" w:sz="0" w:space="0" w:color="auto"/>
        <w:right w:val="none" w:sz="0" w:space="0" w:color="auto"/>
      </w:divBdr>
    </w:div>
    <w:div w:id="612712019">
      <w:bodyDiv w:val="1"/>
      <w:marLeft w:val="0"/>
      <w:marRight w:val="0"/>
      <w:marTop w:val="0"/>
      <w:marBottom w:val="0"/>
      <w:divBdr>
        <w:top w:val="none" w:sz="0" w:space="0" w:color="auto"/>
        <w:left w:val="none" w:sz="0" w:space="0" w:color="auto"/>
        <w:bottom w:val="none" w:sz="0" w:space="0" w:color="auto"/>
        <w:right w:val="none" w:sz="0" w:space="0" w:color="auto"/>
      </w:divBdr>
    </w:div>
    <w:div w:id="627054594">
      <w:bodyDiv w:val="1"/>
      <w:marLeft w:val="0"/>
      <w:marRight w:val="0"/>
      <w:marTop w:val="0"/>
      <w:marBottom w:val="0"/>
      <w:divBdr>
        <w:top w:val="none" w:sz="0" w:space="0" w:color="auto"/>
        <w:left w:val="none" w:sz="0" w:space="0" w:color="auto"/>
        <w:bottom w:val="none" w:sz="0" w:space="0" w:color="auto"/>
        <w:right w:val="none" w:sz="0" w:space="0" w:color="auto"/>
      </w:divBdr>
    </w:div>
    <w:div w:id="15304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ANROWSEL SEMBRANO</dc:creator>
  <cp:keywords/>
  <dc:description/>
  <cp:lastModifiedBy>ANROWSEL SEMBRANO</cp:lastModifiedBy>
  <cp:revision>3</cp:revision>
  <dcterms:created xsi:type="dcterms:W3CDTF">2024-11-14T01:53:00Z</dcterms:created>
  <dcterms:modified xsi:type="dcterms:W3CDTF">2024-11-14T01:59:00Z</dcterms:modified>
</cp:coreProperties>
</file>