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3C389" w14:textId="77777777" w:rsidR="006E082B" w:rsidRPr="00C3656F" w:rsidRDefault="00470EAA">
      <w:pPr>
        <w:rPr>
          <w:rFonts w:cstheme="minorHAnsi"/>
          <w:b/>
        </w:rPr>
      </w:pPr>
      <w:r w:rsidRPr="00C3656F">
        <w:rPr>
          <w:rFonts w:cstheme="minorHAnsi"/>
          <w:b/>
        </w:rPr>
        <w:t xml:space="preserve">1. </w:t>
      </w:r>
      <w:r w:rsidR="004534B7" w:rsidRPr="00C3656F">
        <w:rPr>
          <w:rFonts w:cstheme="minorHAnsi"/>
          <w:b/>
        </w:rPr>
        <w:t>Basics:</w:t>
      </w:r>
    </w:p>
    <w:p w14:paraId="268109A1" w14:textId="6D9DEAB2" w:rsidR="00204935" w:rsidRDefault="00204935" w:rsidP="00204935">
      <w:pPr>
        <w:pStyle w:val="ListParagraph"/>
        <w:numPr>
          <w:ilvl w:val="0"/>
          <w:numId w:val="1"/>
        </w:numPr>
        <w:rPr>
          <w:rFonts w:cstheme="minorHAnsi"/>
        </w:rPr>
      </w:pPr>
      <w:r w:rsidRPr="00C3656F">
        <w:rPr>
          <w:rFonts w:cstheme="minorHAnsi"/>
        </w:rPr>
        <w:t>What is the difference between Discrete and Continuous Data?</w:t>
      </w:r>
    </w:p>
    <w:p w14:paraId="5E419670" w14:textId="2E8971DA" w:rsidR="008A5A46" w:rsidRDefault="008A5A46" w:rsidP="008A5A46">
      <w:pPr>
        <w:pStyle w:val="ListParagraph"/>
        <w:rPr>
          <w:rFonts w:cstheme="minorHAnsi"/>
        </w:rPr>
      </w:pPr>
      <w:r w:rsidRPr="00BE5F1D">
        <w:rPr>
          <w:rFonts w:cstheme="minorHAnsi"/>
          <w:highlight w:val="yellow"/>
        </w:rPr>
        <w:t>ANS:</w:t>
      </w:r>
    </w:p>
    <w:tbl>
      <w:tblPr>
        <w:tblW w:w="7796" w:type="dxa"/>
        <w:tblInd w:w="1113" w:type="dxa"/>
        <w:tblCellMar>
          <w:top w:w="15" w:type="dxa"/>
          <w:left w:w="15" w:type="dxa"/>
          <w:bottom w:w="15" w:type="dxa"/>
          <w:right w:w="15" w:type="dxa"/>
        </w:tblCellMar>
        <w:tblLook w:val="04A0" w:firstRow="1" w:lastRow="0" w:firstColumn="1" w:lastColumn="0" w:noHBand="0" w:noVBand="1"/>
      </w:tblPr>
      <w:tblGrid>
        <w:gridCol w:w="4275"/>
        <w:gridCol w:w="3521"/>
      </w:tblGrid>
      <w:tr w:rsidR="008A5A46" w:rsidRPr="00605CFF" w14:paraId="5FBD8F44" w14:textId="77777777" w:rsidTr="008A5A46">
        <w:tc>
          <w:tcPr>
            <w:tcW w:w="42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1A43D199" w14:textId="6ED14C0E" w:rsidR="008A5A46" w:rsidRPr="00605CFF" w:rsidRDefault="008A5A46" w:rsidP="00BB3EF5">
            <w:pPr>
              <w:spacing w:after="0" w:line="240" w:lineRule="auto"/>
              <w:jc w:val="center"/>
              <w:rPr>
                <w:rFonts w:ascii="Arial" w:eastAsia="Times New Roman" w:hAnsi="Arial" w:cs="Arial"/>
                <w:b/>
                <w:bCs/>
                <w:color w:val="212529"/>
                <w:sz w:val="23"/>
                <w:szCs w:val="23"/>
                <w:lang w:eastAsia="en-IN"/>
              </w:rPr>
            </w:pPr>
            <w:r>
              <w:rPr>
                <w:rFonts w:ascii="Arial" w:eastAsia="Times New Roman" w:hAnsi="Arial" w:cs="Arial"/>
                <w:b/>
                <w:bCs/>
                <w:color w:val="212529"/>
                <w:sz w:val="23"/>
                <w:szCs w:val="23"/>
                <w:lang w:eastAsia="en-IN"/>
              </w:rPr>
              <w:t>Discrete Data</w:t>
            </w:r>
          </w:p>
        </w:tc>
        <w:tc>
          <w:tcPr>
            <w:tcW w:w="35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36CC8957" w14:textId="48D29E83" w:rsidR="008A5A46" w:rsidRPr="00605CFF" w:rsidRDefault="008A5A46" w:rsidP="00BB3EF5">
            <w:pPr>
              <w:spacing w:after="0" w:line="240" w:lineRule="auto"/>
              <w:jc w:val="center"/>
              <w:rPr>
                <w:rFonts w:ascii="Arial" w:eastAsia="Times New Roman" w:hAnsi="Arial" w:cs="Arial"/>
                <w:b/>
                <w:bCs/>
                <w:color w:val="212529"/>
                <w:sz w:val="23"/>
                <w:szCs w:val="23"/>
                <w:lang w:eastAsia="en-IN"/>
              </w:rPr>
            </w:pPr>
            <w:r>
              <w:rPr>
                <w:rFonts w:ascii="Arial" w:eastAsia="Times New Roman" w:hAnsi="Arial" w:cs="Arial"/>
                <w:b/>
                <w:bCs/>
                <w:color w:val="212529"/>
                <w:sz w:val="23"/>
                <w:szCs w:val="23"/>
                <w:lang w:eastAsia="en-IN"/>
              </w:rPr>
              <w:t>Continuous Data</w:t>
            </w:r>
          </w:p>
        </w:tc>
      </w:tr>
      <w:tr w:rsidR="008A5A46" w:rsidRPr="004F7182" w14:paraId="3A4751B3" w14:textId="77777777" w:rsidTr="008A5A46">
        <w:tc>
          <w:tcPr>
            <w:tcW w:w="42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2E1A8B" w14:textId="76C4759F" w:rsidR="008A5A46" w:rsidRPr="00605CFF" w:rsidRDefault="006812D5" w:rsidP="004F7182">
            <w:pPr>
              <w:spacing w:after="0" w:line="240" w:lineRule="auto"/>
              <w:jc w:val="center"/>
              <w:rPr>
                <w:rFonts w:ascii="Arial" w:eastAsia="Times New Roman" w:hAnsi="Arial" w:cs="Arial"/>
                <w:color w:val="212529"/>
                <w:sz w:val="24"/>
                <w:szCs w:val="24"/>
                <w:lang w:eastAsia="en-IN"/>
              </w:rPr>
            </w:pPr>
            <w:r w:rsidRPr="004F7182">
              <w:rPr>
                <w:rFonts w:ascii="Arial" w:eastAsia="Times New Roman" w:hAnsi="Arial" w:cs="Arial"/>
                <w:bCs/>
                <w:color w:val="212529"/>
                <w:sz w:val="24"/>
                <w:szCs w:val="24"/>
                <w:lang w:eastAsia="en-IN"/>
              </w:rPr>
              <w:t xml:space="preserve">It is a thing that we can </w:t>
            </w:r>
            <w:r w:rsidR="004F7182" w:rsidRPr="004F7182">
              <w:rPr>
                <w:rFonts w:ascii="Arial" w:eastAsia="Times New Roman" w:hAnsi="Arial" w:cs="Arial"/>
                <w:bCs/>
                <w:color w:val="212529"/>
                <w:sz w:val="24"/>
                <w:szCs w:val="24"/>
                <w:lang w:eastAsia="en-IN"/>
              </w:rPr>
              <w:t>Count</w:t>
            </w:r>
            <w:r w:rsidRPr="004F7182">
              <w:rPr>
                <w:rFonts w:ascii="Arial" w:eastAsia="Times New Roman" w:hAnsi="Arial" w:cs="Arial"/>
                <w:bCs/>
                <w:color w:val="212529"/>
                <w:sz w:val="24"/>
                <w:szCs w:val="24"/>
                <w:lang w:eastAsia="en-IN"/>
              </w:rPr>
              <w:t>.</w:t>
            </w:r>
          </w:p>
        </w:tc>
        <w:tc>
          <w:tcPr>
            <w:tcW w:w="3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BCFD1F" w14:textId="25397230" w:rsidR="008A5A46" w:rsidRPr="00605CFF" w:rsidRDefault="008152BD" w:rsidP="008152BD">
            <w:pPr>
              <w:spacing w:after="0" w:line="240" w:lineRule="auto"/>
              <w:jc w:val="center"/>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It is a thing that</w:t>
            </w:r>
            <w:r w:rsidR="004F7182" w:rsidRPr="004F7182">
              <w:rPr>
                <w:rFonts w:ascii="Arial" w:eastAsia="Times New Roman" w:hAnsi="Arial" w:cs="Arial"/>
                <w:color w:val="212529"/>
                <w:sz w:val="24"/>
                <w:szCs w:val="24"/>
                <w:lang w:eastAsia="en-IN"/>
              </w:rPr>
              <w:t xml:space="preserve"> we can measure</w:t>
            </w:r>
            <w:r w:rsidR="008A5A46" w:rsidRPr="004F7182">
              <w:rPr>
                <w:rFonts w:ascii="Arial" w:eastAsia="Times New Roman" w:hAnsi="Arial" w:cs="Arial"/>
                <w:color w:val="212529"/>
                <w:sz w:val="24"/>
                <w:szCs w:val="24"/>
                <w:lang w:eastAsia="en-IN"/>
              </w:rPr>
              <w:t xml:space="preserve"> </w:t>
            </w:r>
          </w:p>
        </w:tc>
      </w:tr>
      <w:tr w:rsidR="007B7165" w:rsidRPr="004F7182" w14:paraId="65FC0FC2" w14:textId="77777777" w:rsidTr="008A5A46">
        <w:tc>
          <w:tcPr>
            <w:tcW w:w="42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7639DE3D" w14:textId="0B52367E" w:rsidR="007B7165" w:rsidRPr="004F7182" w:rsidRDefault="007B7165" w:rsidP="00BB3EF5">
            <w:pPr>
              <w:spacing w:after="0" w:line="240" w:lineRule="auto"/>
              <w:jc w:val="center"/>
              <w:rPr>
                <w:rFonts w:ascii="Arial" w:eastAsia="Times New Roman" w:hAnsi="Arial" w:cs="Arial"/>
                <w:bCs/>
                <w:color w:val="212529"/>
                <w:sz w:val="24"/>
                <w:szCs w:val="24"/>
                <w:lang w:eastAsia="en-IN"/>
              </w:rPr>
            </w:pPr>
            <w:r w:rsidRPr="004F7182">
              <w:rPr>
                <w:rFonts w:ascii="Arial" w:hAnsi="Arial" w:cs="Arial"/>
                <w:color w:val="1E2F42"/>
                <w:sz w:val="24"/>
                <w:szCs w:val="24"/>
              </w:rPr>
              <w:t>Discrete data is countable</w:t>
            </w:r>
          </w:p>
        </w:tc>
        <w:tc>
          <w:tcPr>
            <w:tcW w:w="3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250FB0BD" w14:textId="70354C90" w:rsidR="007B7165" w:rsidRPr="004F7182" w:rsidRDefault="007B7165" w:rsidP="006812D5">
            <w:pPr>
              <w:spacing w:after="0" w:line="240" w:lineRule="auto"/>
              <w:jc w:val="center"/>
              <w:rPr>
                <w:rFonts w:ascii="Arial" w:eastAsia="Times New Roman" w:hAnsi="Arial" w:cs="Arial"/>
                <w:color w:val="212529"/>
                <w:sz w:val="24"/>
                <w:szCs w:val="24"/>
                <w:lang w:eastAsia="en-IN"/>
              </w:rPr>
            </w:pPr>
            <w:r w:rsidRPr="004F7182">
              <w:rPr>
                <w:rFonts w:ascii="Arial" w:hAnsi="Arial" w:cs="Arial"/>
                <w:color w:val="1E2F42"/>
                <w:sz w:val="24"/>
                <w:szCs w:val="24"/>
              </w:rPr>
              <w:t xml:space="preserve">continuous </w:t>
            </w:r>
            <w:r w:rsidRPr="004F7182">
              <w:rPr>
                <w:rFonts w:ascii="Arial" w:hAnsi="Arial" w:cs="Arial"/>
                <w:color w:val="1E2F42"/>
                <w:sz w:val="24"/>
                <w:szCs w:val="24"/>
              </w:rPr>
              <w:t>measurable.</w:t>
            </w:r>
          </w:p>
        </w:tc>
      </w:tr>
      <w:tr w:rsidR="008A5A46" w:rsidRPr="004F7182" w14:paraId="218A8656" w14:textId="77777777" w:rsidTr="008A5A46">
        <w:tc>
          <w:tcPr>
            <w:tcW w:w="42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52CCA895" w14:textId="0885D167" w:rsidR="008A5A46" w:rsidRPr="004F7182" w:rsidRDefault="008A5A46" w:rsidP="008A5A46">
            <w:pPr>
              <w:spacing w:after="0" w:line="240" w:lineRule="auto"/>
              <w:jc w:val="center"/>
              <w:rPr>
                <w:rFonts w:ascii="Arial" w:eastAsia="Times New Roman" w:hAnsi="Arial" w:cs="Arial"/>
                <w:bCs/>
                <w:color w:val="212529"/>
                <w:sz w:val="24"/>
                <w:szCs w:val="24"/>
                <w:lang w:eastAsia="en-IN"/>
              </w:rPr>
            </w:pPr>
            <w:r w:rsidRPr="004F7182">
              <w:rPr>
                <w:rFonts w:ascii="Arial" w:eastAsia="Times New Roman" w:hAnsi="Arial" w:cs="Arial"/>
                <w:bCs/>
                <w:color w:val="212529"/>
                <w:sz w:val="24"/>
                <w:szCs w:val="24"/>
                <w:lang w:eastAsia="en-IN"/>
              </w:rPr>
              <w:t>We can not apply any aggregate function</w:t>
            </w:r>
          </w:p>
        </w:tc>
        <w:tc>
          <w:tcPr>
            <w:tcW w:w="3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106C306D" w14:textId="7407E30A" w:rsidR="008A5A46" w:rsidRPr="004F7182" w:rsidRDefault="008A5A46" w:rsidP="008A5A46">
            <w:pPr>
              <w:spacing w:after="0" w:line="240" w:lineRule="auto"/>
              <w:jc w:val="center"/>
              <w:rPr>
                <w:rFonts w:ascii="Arial" w:eastAsia="Times New Roman" w:hAnsi="Arial" w:cs="Arial"/>
                <w:color w:val="212529"/>
                <w:sz w:val="24"/>
                <w:szCs w:val="24"/>
                <w:lang w:eastAsia="en-IN"/>
              </w:rPr>
            </w:pPr>
            <w:r w:rsidRPr="004F7182">
              <w:rPr>
                <w:rFonts w:ascii="Arial" w:eastAsia="Times New Roman" w:hAnsi="Arial" w:cs="Arial"/>
                <w:bCs/>
                <w:color w:val="212529"/>
                <w:sz w:val="24"/>
                <w:szCs w:val="24"/>
                <w:lang w:eastAsia="en-IN"/>
              </w:rPr>
              <w:t>We can</w:t>
            </w:r>
            <w:r w:rsidRPr="004F7182">
              <w:rPr>
                <w:rFonts w:ascii="Arial" w:eastAsia="Times New Roman" w:hAnsi="Arial" w:cs="Arial"/>
                <w:bCs/>
                <w:color w:val="212529"/>
                <w:sz w:val="24"/>
                <w:szCs w:val="24"/>
                <w:lang w:eastAsia="en-IN"/>
              </w:rPr>
              <w:t xml:space="preserve"> apply any aggregate function</w:t>
            </w:r>
          </w:p>
        </w:tc>
      </w:tr>
      <w:tr w:rsidR="008A5A46" w:rsidRPr="004F7182" w14:paraId="48164209" w14:textId="77777777" w:rsidTr="008A5A46">
        <w:tc>
          <w:tcPr>
            <w:tcW w:w="42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22E4E4DD" w14:textId="4E215AE8" w:rsidR="008A5A46" w:rsidRPr="004F7182" w:rsidRDefault="006812D5" w:rsidP="004F7182">
            <w:pPr>
              <w:spacing w:after="0" w:line="240" w:lineRule="auto"/>
              <w:jc w:val="center"/>
              <w:rPr>
                <w:rFonts w:ascii="Arial" w:eastAsia="Times New Roman" w:hAnsi="Arial" w:cs="Arial"/>
                <w:bCs/>
                <w:color w:val="212529"/>
                <w:sz w:val="24"/>
                <w:szCs w:val="24"/>
                <w:lang w:eastAsia="en-IN"/>
              </w:rPr>
            </w:pPr>
            <w:r w:rsidRPr="004F7182">
              <w:rPr>
                <w:rFonts w:ascii="Arial" w:eastAsia="Times New Roman" w:hAnsi="Arial" w:cs="Arial"/>
                <w:bCs/>
                <w:color w:val="212529"/>
                <w:sz w:val="24"/>
                <w:szCs w:val="24"/>
                <w:lang w:eastAsia="en-IN"/>
              </w:rPr>
              <w:t xml:space="preserve">EX. </w:t>
            </w:r>
            <w:r w:rsidR="004F7182" w:rsidRPr="004F7182">
              <w:rPr>
                <w:rFonts w:ascii="Arial" w:eastAsia="Times New Roman" w:hAnsi="Arial" w:cs="Arial"/>
                <w:bCs/>
                <w:color w:val="212529"/>
                <w:sz w:val="24"/>
                <w:szCs w:val="24"/>
                <w:lang w:eastAsia="en-IN"/>
              </w:rPr>
              <w:t>Days Of week</w:t>
            </w:r>
          </w:p>
        </w:tc>
        <w:tc>
          <w:tcPr>
            <w:tcW w:w="3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422CB486" w14:textId="20C372BD" w:rsidR="008A5A46" w:rsidRPr="004F7182" w:rsidRDefault="006812D5" w:rsidP="004F7182">
            <w:pPr>
              <w:spacing w:after="0" w:line="240" w:lineRule="auto"/>
              <w:jc w:val="center"/>
              <w:rPr>
                <w:rFonts w:ascii="Arial" w:eastAsia="Times New Roman" w:hAnsi="Arial" w:cs="Arial"/>
                <w:color w:val="212529"/>
                <w:sz w:val="24"/>
                <w:szCs w:val="24"/>
                <w:lang w:eastAsia="en-IN"/>
              </w:rPr>
            </w:pPr>
            <w:r w:rsidRPr="004F7182">
              <w:rPr>
                <w:rFonts w:ascii="Arial" w:eastAsia="Times New Roman" w:hAnsi="Arial" w:cs="Arial"/>
                <w:color w:val="212529"/>
                <w:sz w:val="24"/>
                <w:szCs w:val="24"/>
                <w:lang w:eastAsia="en-IN"/>
              </w:rPr>
              <w:t xml:space="preserve">EX. </w:t>
            </w:r>
            <w:r w:rsidR="004F7182" w:rsidRPr="004F7182">
              <w:rPr>
                <w:rFonts w:ascii="Arial" w:eastAsia="Times New Roman" w:hAnsi="Arial" w:cs="Arial"/>
                <w:color w:val="212529"/>
                <w:sz w:val="24"/>
                <w:szCs w:val="24"/>
                <w:lang w:eastAsia="en-IN"/>
              </w:rPr>
              <w:t>Market Price Of Product</w:t>
            </w:r>
          </w:p>
        </w:tc>
      </w:tr>
    </w:tbl>
    <w:p w14:paraId="0CF03DD0" w14:textId="77777777" w:rsidR="002E357A" w:rsidRPr="00C3656F" w:rsidRDefault="002E357A" w:rsidP="002E357A">
      <w:pPr>
        <w:pStyle w:val="ListParagraph"/>
        <w:rPr>
          <w:rFonts w:cstheme="minorHAnsi"/>
        </w:rPr>
      </w:pPr>
    </w:p>
    <w:p w14:paraId="3F5B3B6E" w14:textId="77800BA2" w:rsidR="00601771" w:rsidRDefault="00601771" w:rsidP="00204935">
      <w:pPr>
        <w:pStyle w:val="ListParagraph"/>
        <w:numPr>
          <w:ilvl w:val="0"/>
          <w:numId w:val="1"/>
        </w:numPr>
        <w:rPr>
          <w:rFonts w:cstheme="minorHAnsi"/>
        </w:rPr>
      </w:pPr>
      <w:r w:rsidRPr="00C3656F">
        <w:rPr>
          <w:rFonts w:cstheme="minorHAnsi"/>
        </w:rPr>
        <w:t>What is the criteria for data to land into dimensions and measures?</w:t>
      </w:r>
    </w:p>
    <w:p w14:paraId="799BC331" w14:textId="77777777" w:rsidR="007B7165" w:rsidRPr="00C3656F" w:rsidRDefault="007B7165" w:rsidP="002E357A">
      <w:pPr>
        <w:pStyle w:val="ListParagraph"/>
        <w:rPr>
          <w:rFonts w:cstheme="minorHAnsi"/>
        </w:rPr>
      </w:pPr>
      <w:r w:rsidRPr="00BE5F1D">
        <w:rPr>
          <w:rFonts w:cstheme="minorHAnsi"/>
          <w:highlight w:val="yellow"/>
        </w:rPr>
        <w:t>ANS:</w:t>
      </w:r>
      <w:r>
        <w:rPr>
          <w:rFonts w:cstheme="minorHAnsi"/>
        </w:rPr>
        <w:t xml:space="preserve"> </w:t>
      </w:r>
    </w:p>
    <w:tbl>
      <w:tblPr>
        <w:tblW w:w="7796" w:type="dxa"/>
        <w:tblInd w:w="1113" w:type="dxa"/>
        <w:tblCellMar>
          <w:top w:w="15" w:type="dxa"/>
          <w:left w:w="15" w:type="dxa"/>
          <w:bottom w:w="15" w:type="dxa"/>
          <w:right w:w="15" w:type="dxa"/>
        </w:tblCellMar>
        <w:tblLook w:val="04A0" w:firstRow="1" w:lastRow="0" w:firstColumn="1" w:lastColumn="0" w:noHBand="0" w:noVBand="1"/>
      </w:tblPr>
      <w:tblGrid>
        <w:gridCol w:w="4275"/>
        <w:gridCol w:w="3521"/>
      </w:tblGrid>
      <w:tr w:rsidR="007B7165" w:rsidRPr="007B7165" w14:paraId="34ACB2DC" w14:textId="77777777" w:rsidTr="00BB3EF5">
        <w:tc>
          <w:tcPr>
            <w:tcW w:w="42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679C2496" w14:textId="6E3D496C" w:rsidR="007B7165" w:rsidRPr="00605CFF" w:rsidRDefault="007B7165" w:rsidP="00BB3EF5">
            <w:pPr>
              <w:spacing w:after="0" w:line="240" w:lineRule="auto"/>
              <w:jc w:val="center"/>
              <w:rPr>
                <w:rFonts w:ascii="Arial" w:eastAsia="Times New Roman" w:hAnsi="Arial" w:cs="Arial"/>
                <w:b/>
                <w:bCs/>
                <w:color w:val="212529"/>
                <w:sz w:val="28"/>
                <w:szCs w:val="28"/>
                <w:lang w:eastAsia="en-IN"/>
              </w:rPr>
            </w:pPr>
            <w:r w:rsidRPr="007B7165">
              <w:rPr>
                <w:rFonts w:cstheme="minorHAnsi"/>
                <w:b/>
                <w:sz w:val="28"/>
                <w:szCs w:val="28"/>
              </w:rPr>
              <w:t>D</w:t>
            </w:r>
            <w:r w:rsidRPr="007B7165">
              <w:rPr>
                <w:rFonts w:cstheme="minorHAnsi"/>
                <w:b/>
                <w:sz w:val="28"/>
                <w:szCs w:val="28"/>
              </w:rPr>
              <w:t>imensions</w:t>
            </w:r>
          </w:p>
        </w:tc>
        <w:tc>
          <w:tcPr>
            <w:tcW w:w="35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6C347D02" w14:textId="03C1D20D" w:rsidR="007B7165" w:rsidRPr="00605CFF" w:rsidRDefault="007B7165" w:rsidP="00BB3EF5">
            <w:pPr>
              <w:spacing w:after="0" w:line="240" w:lineRule="auto"/>
              <w:jc w:val="center"/>
              <w:rPr>
                <w:rFonts w:ascii="Arial" w:eastAsia="Times New Roman" w:hAnsi="Arial" w:cs="Arial"/>
                <w:b/>
                <w:bCs/>
                <w:color w:val="212529"/>
                <w:sz w:val="28"/>
                <w:szCs w:val="28"/>
                <w:lang w:eastAsia="en-IN"/>
              </w:rPr>
            </w:pPr>
            <w:r w:rsidRPr="007B7165">
              <w:rPr>
                <w:rFonts w:cstheme="minorHAnsi"/>
                <w:b/>
                <w:sz w:val="28"/>
                <w:szCs w:val="28"/>
              </w:rPr>
              <w:t>M</w:t>
            </w:r>
            <w:r w:rsidRPr="007B7165">
              <w:rPr>
                <w:rFonts w:cstheme="minorHAnsi"/>
                <w:b/>
                <w:sz w:val="28"/>
                <w:szCs w:val="28"/>
              </w:rPr>
              <w:t>easures</w:t>
            </w:r>
          </w:p>
        </w:tc>
      </w:tr>
      <w:tr w:rsidR="007B7165" w:rsidRPr="00605CFF" w14:paraId="3C2CB4B8" w14:textId="77777777" w:rsidTr="00BB3EF5">
        <w:tc>
          <w:tcPr>
            <w:tcW w:w="42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566295" w14:textId="5A059C19" w:rsidR="007B7165" w:rsidRPr="00605CFF" w:rsidRDefault="007B7165" w:rsidP="007B7165">
            <w:pPr>
              <w:spacing w:after="0" w:line="240" w:lineRule="auto"/>
              <w:jc w:val="center"/>
              <w:rPr>
                <w:rFonts w:ascii="Arial" w:eastAsia="Times New Roman" w:hAnsi="Arial" w:cs="Arial"/>
                <w:color w:val="212529"/>
                <w:sz w:val="23"/>
                <w:szCs w:val="23"/>
                <w:lang w:eastAsia="en-IN"/>
              </w:rPr>
            </w:pPr>
            <w:r>
              <w:rPr>
                <w:rFonts w:ascii="Arial" w:eastAsia="Times New Roman" w:hAnsi="Arial" w:cs="Arial"/>
                <w:bCs/>
                <w:color w:val="212529"/>
                <w:sz w:val="23"/>
                <w:szCs w:val="23"/>
                <w:lang w:eastAsia="en-IN"/>
              </w:rPr>
              <w:t>It contains Discrete Values</w:t>
            </w:r>
          </w:p>
        </w:tc>
        <w:tc>
          <w:tcPr>
            <w:tcW w:w="3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10E4F6" w14:textId="7467E9F1" w:rsidR="007B7165" w:rsidRPr="00605CFF" w:rsidRDefault="007B7165" w:rsidP="007B7165">
            <w:pPr>
              <w:spacing w:after="0" w:line="240" w:lineRule="auto"/>
              <w:jc w:val="center"/>
              <w:rPr>
                <w:rFonts w:ascii="Arial" w:eastAsia="Times New Roman" w:hAnsi="Arial" w:cs="Arial"/>
                <w:color w:val="212529"/>
                <w:sz w:val="23"/>
                <w:szCs w:val="23"/>
                <w:lang w:eastAsia="en-IN"/>
              </w:rPr>
            </w:pPr>
            <w:r>
              <w:rPr>
                <w:rFonts w:ascii="Arial" w:eastAsia="Times New Roman" w:hAnsi="Arial" w:cs="Arial"/>
                <w:bCs/>
                <w:color w:val="212529"/>
                <w:sz w:val="23"/>
                <w:szCs w:val="23"/>
                <w:lang w:eastAsia="en-IN"/>
              </w:rPr>
              <w:t>It contains Continuous Values</w:t>
            </w:r>
          </w:p>
        </w:tc>
      </w:tr>
      <w:tr w:rsidR="007B7165" w14:paraId="19E855DC" w14:textId="77777777" w:rsidTr="00BB3EF5">
        <w:tc>
          <w:tcPr>
            <w:tcW w:w="42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1A1DBA5B" w14:textId="77777777" w:rsidR="007B7165" w:rsidRPr="008A5A46" w:rsidRDefault="007B7165" w:rsidP="007B7165">
            <w:pPr>
              <w:spacing w:after="0" w:line="240" w:lineRule="auto"/>
              <w:jc w:val="center"/>
              <w:rPr>
                <w:rFonts w:ascii="Arial" w:eastAsia="Times New Roman" w:hAnsi="Arial" w:cs="Arial"/>
                <w:bCs/>
                <w:color w:val="212529"/>
                <w:sz w:val="23"/>
                <w:szCs w:val="23"/>
                <w:lang w:eastAsia="en-IN"/>
              </w:rPr>
            </w:pPr>
            <w:r>
              <w:rPr>
                <w:rFonts w:ascii="Arial" w:eastAsia="Times New Roman" w:hAnsi="Arial" w:cs="Arial"/>
                <w:bCs/>
                <w:color w:val="212529"/>
                <w:sz w:val="23"/>
                <w:szCs w:val="23"/>
                <w:lang w:eastAsia="en-IN"/>
              </w:rPr>
              <w:t>We can not apply any aggregate function</w:t>
            </w:r>
          </w:p>
        </w:tc>
        <w:tc>
          <w:tcPr>
            <w:tcW w:w="3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018301CA" w14:textId="77777777" w:rsidR="007B7165" w:rsidRDefault="007B7165" w:rsidP="007B7165">
            <w:pPr>
              <w:spacing w:after="0" w:line="240" w:lineRule="auto"/>
              <w:jc w:val="center"/>
              <w:rPr>
                <w:rFonts w:ascii="Arial" w:eastAsia="Times New Roman" w:hAnsi="Arial" w:cs="Arial"/>
                <w:color w:val="212529"/>
                <w:sz w:val="23"/>
                <w:szCs w:val="23"/>
                <w:lang w:eastAsia="en-IN"/>
              </w:rPr>
            </w:pPr>
            <w:r>
              <w:rPr>
                <w:rFonts w:ascii="Arial" w:eastAsia="Times New Roman" w:hAnsi="Arial" w:cs="Arial"/>
                <w:bCs/>
                <w:color w:val="212529"/>
                <w:sz w:val="23"/>
                <w:szCs w:val="23"/>
                <w:lang w:eastAsia="en-IN"/>
              </w:rPr>
              <w:t>We can apply any aggregate function</w:t>
            </w:r>
          </w:p>
        </w:tc>
      </w:tr>
      <w:tr w:rsidR="007B7165" w14:paraId="60AB6C7E" w14:textId="77777777" w:rsidTr="00BB3EF5">
        <w:tc>
          <w:tcPr>
            <w:tcW w:w="42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011B9B8E" w14:textId="77777777" w:rsidR="007B7165" w:rsidRDefault="007B7165" w:rsidP="007B7165">
            <w:pPr>
              <w:spacing w:after="0" w:line="240" w:lineRule="auto"/>
              <w:jc w:val="center"/>
              <w:rPr>
                <w:rFonts w:ascii="Arial" w:eastAsia="Times New Roman" w:hAnsi="Arial" w:cs="Arial"/>
                <w:bCs/>
                <w:color w:val="212529"/>
                <w:sz w:val="23"/>
                <w:szCs w:val="23"/>
                <w:lang w:eastAsia="en-IN"/>
              </w:rPr>
            </w:pPr>
            <w:r>
              <w:rPr>
                <w:rFonts w:ascii="Arial" w:eastAsia="Times New Roman" w:hAnsi="Arial" w:cs="Arial"/>
                <w:bCs/>
                <w:color w:val="212529"/>
                <w:sz w:val="23"/>
                <w:szCs w:val="23"/>
                <w:lang w:eastAsia="en-IN"/>
              </w:rPr>
              <w:t>EX. Name Of Mobiles like M1, M</w:t>
            </w:r>
            <w:proofErr w:type="gramStart"/>
            <w:r>
              <w:rPr>
                <w:rFonts w:ascii="Arial" w:eastAsia="Times New Roman" w:hAnsi="Arial" w:cs="Arial"/>
                <w:bCs/>
                <w:color w:val="212529"/>
                <w:sz w:val="23"/>
                <w:szCs w:val="23"/>
                <w:lang w:eastAsia="en-IN"/>
              </w:rPr>
              <w:t>2,M</w:t>
            </w:r>
            <w:proofErr w:type="gramEnd"/>
            <w:r>
              <w:rPr>
                <w:rFonts w:ascii="Arial" w:eastAsia="Times New Roman" w:hAnsi="Arial" w:cs="Arial"/>
                <w:bCs/>
                <w:color w:val="212529"/>
                <w:sz w:val="23"/>
                <w:szCs w:val="23"/>
                <w:lang w:eastAsia="en-IN"/>
              </w:rPr>
              <w:t>3</w:t>
            </w:r>
          </w:p>
          <w:p w14:paraId="306A29E2" w14:textId="21CFD2E8" w:rsidR="007B7165" w:rsidRDefault="007B7165" w:rsidP="007B7165">
            <w:pPr>
              <w:spacing w:after="0" w:line="240" w:lineRule="auto"/>
              <w:jc w:val="center"/>
              <w:rPr>
                <w:rFonts w:ascii="Arial" w:eastAsia="Times New Roman" w:hAnsi="Arial" w:cs="Arial"/>
                <w:bCs/>
                <w:color w:val="212529"/>
                <w:sz w:val="23"/>
                <w:szCs w:val="23"/>
                <w:lang w:eastAsia="en-IN"/>
              </w:rPr>
            </w:pPr>
            <w:r>
              <w:rPr>
                <w:rFonts w:ascii="Arial" w:eastAsia="Times New Roman" w:hAnsi="Arial" w:cs="Arial"/>
                <w:bCs/>
                <w:color w:val="212529"/>
                <w:sz w:val="23"/>
                <w:szCs w:val="23"/>
                <w:lang w:eastAsia="en-IN"/>
              </w:rPr>
              <w:t>That we can’t Calculate</w:t>
            </w:r>
          </w:p>
        </w:tc>
        <w:tc>
          <w:tcPr>
            <w:tcW w:w="3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73D58064" w14:textId="02CA4B6C" w:rsidR="007B7165" w:rsidRDefault="007B7165" w:rsidP="007B7165">
            <w:pPr>
              <w:spacing w:after="0" w:line="240" w:lineRule="auto"/>
              <w:jc w:val="center"/>
              <w:rPr>
                <w:rFonts w:ascii="Arial" w:eastAsia="Times New Roman" w:hAnsi="Arial" w:cs="Arial"/>
                <w:bCs/>
                <w:color w:val="212529"/>
                <w:sz w:val="23"/>
                <w:szCs w:val="23"/>
                <w:lang w:eastAsia="en-IN"/>
              </w:rPr>
            </w:pPr>
            <w:r>
              <w:rPr>
                <w:rFonts w:ascii="Arial" w:eastAsia="Times New Roman" w:hAnsi="Arial" w:cs="Arial"/>
                <w:bCs/>
                <w:color w:val="212529"/>
                <w:sz w:val="23"/>
                <w:szCs w:val="23"/>
                <w:lang w:eastAsia="en-IN"/>
              </w:rPr>
              <w:t>EX. Price Of Mobiles like SUM(10k,80k,20k)</w:t>
            </w:r>
          </w:p>
        </w:tc>
      </w:tr>
    </w:tbl>
    <w:p w14:paraId="064B331A" w14:textId="5949A715" w:rsidR="002E357A" w:rsidRPr="00C3656F" w:rsidRDefault="002E357A" w:rsidP="002E357A">
      <w:pPr>
        <w:pStyle w:val="ListParagraph"/>
        <w:rPr>
          <w:rFonts w:cstheme="minorHAnsi"/>
        </w:rPr>
      </w:pPr>
    </w:p>
    <w:p w14:paraId="2A03D1EA" w14:textId="27DE5309" w:rsidR="00204935" w:rsidRDefault="00204935" w:rsidP="00204935">
      <w:pPr>
        <w:pStyle w:val="ListParagraph"/>
        <w:numPr>
          <w:ilvl w:val="0"/>
          <w:numId w:val="1"/>
        </w:numPr>
        <w:rPr>
          <w:rFonts w:cstheme="minorHAnsi"/>
        </w:rPr>
      </w:pPr>
      <w:r w:rsidRPr="00C3656F">
        <w:rPr>
          <w:rFonts w:cstheme="minorHAnsi"/>
        </w:rPr>
        <w:t>What is Metadata, where is it present in the workbook?</w:t>
      </w:r>
    </w:p>
    <w:p w14:paraId="17245192" w14:textId="4E26C778" w:rsidR="008152BD" w:rsidRDefault="008152BD" w:rsidP="008152BD">
      <w:pPr>
        <w:pStyle w:val="ListParagraph"/>
        <w:rPr>
          <w:rFonts w:cstheme="minorHAnsi"/>
        </w:rPr>
      </w:pPr>
      <w:r w:rsidRPr="00BE5F1D">
        <w:rPr>
          <w:rFonts w:cstheme="minorHAnsi"/>
          <w:highlight w:val="yellow"/>
        </w:rPr>
        <w:t>ANS:</w:t>
      </w:r>
      <w:r>
        <w:rPr>
          <w:rFonts w:cstheme="minorHAnsi"/>
        </w:rPr>
        <w:t xml:space="preserve"> In metadata we can perform Hide operation and it is present in left bottom in the workbook</w:t>
      </w:r>
    </w:p>
    <w:p w14:paraId="0CAEA974" w14:textId="77777777" w:rsidR="00DC0EFE" w:rsidRPr="00C3656F" w:rsidRDefault="00DC0EFE" w:rsidP="002E357A">
      <w:pPr>
        <w:pStyle w:val="ListParagraph"/>
        <w:rPr>
          <w:rFonts w:cstheme="minorHAnsi"/>
        </w:rPr>
      </w:pPr>
    </w:p>
    <w:p w14:paraId="6F98C783" w14:textId="6C626232" w:rsidR="00204935" w:rsidRDefault="00204935" w:rsidP="00204935">
      <w:pPr>
        <w:pStyle w:val="ListParagraph"/>
        <w:numPr>
          <w:ilvl w:val="0"/>
          <w:numId w:val="1"/>
        </w:numPr>
        <w:rPr>
          <w:rFonts w:cstheme="minorHAnsi"/>
        </w:rPr>
      </w:pPr>
      <w:r w:rsidRPr="00C3656F">
        <w:rPr>
          <w:rFonts w:cstheme="minorHAnsi"/>
        </w:rPr>
        <w:t>What happens when you aggregate or disaggregate the Data?</w:t>
      </w:r>
    </w:p>
    <w:p w14:paraId="532ACDB2" w14:textId="3BD32D4A" w:rsidR="00204935" w:rsidRDefault="00204935" w:rsidP="00204935">
      <w:pPr>
        <w:pStyle w:val="ListParagraph"/>
        <w:numPr>
          <w:ilvl w:val="0"/>
          <w:numId w:val="1"/>
        </w:numPr>
        <w:rPr>
          <w:rFonts w:cstheme="minorHAnsi"/>
        </w:rPr>
      </w:pPr>
      <w:r w:rsidRPr="00C3656F">
        <w:rPr>
          <w:rFonts w:cstheme="minorHAnsi"/>
        </w:rPr>
        <w:t xml:space="preserve">You are working on a </w:t>
      </w:r>
      <w:proofErr w:type="gramStart"/>
      <w:r w:rsidRPr="00C3656F">
        <w:rPr>
          <w:rFonts w:cstheme="minorHAnsi"/>
        </w:rPr>
        <w:t>data</w:t>
      </w:r>
      <w:r w:rsidR="002E4FBF">
        <w:rPr>
          <w:rFonts w:cstheme="minorHAnsi"/>
        </w:rPr>
        <w:t>set</w:t>
      </w:r>
      <w:r w:rsidRPr="00C3656F">
        <w:rPr>
          <w:rFonts w:cstheme="minorHAnsi"/>
        </w:rPr>
        <w:t>,</w:t>
      </w:r>
      <w:proofErr w:type="gramEnd"/>
      <w:r w:rsidRPr="00C3656F">
        <w:rPr>
          <w:rFonts w:cstheme="minorHAnsi"/>
        </w:rPr>
        <w:t xml:space="preserve"> the client adds in more data to the dataset. What happens to the Visualization that you had created? Give the explanation for both Live and Extracted data.</w:t>
      </w:r>
    </w:p>
    <w:p w14:paraId="243234E0" w14:textId="60C9D455" w:rsidR="00DE5209" w:rsidRDefault="00204935" w:rsidP="00DE5209">
      <w:pPr>
        <w:pStyle w:val="ListParagraph"/>
        <w:numPr>
          <w:ilvl w:val="0"/>
          <w:numId w:val="1"/>
        </w:numPr>
        <w:rPr>
          <w:rFonts w:cstheme="minorHAnsi"/>
        </w:rPr>
      </w:pPr>
      <w:r w:rsidRPr="00C3656F">
        <w:rPr>
          <w:rFonts w:cstheme="minorHAnsi"/>
        </w:rPr>
        <w:t xml:space="preserve">What </w:t>
      </w:r>
      <w:r w:rsidR="002E4FBF">
        <w:rPr>
          <w:rFonts w:cstheme="minorHAnsi"/>
        </w:rPr>
        <w:t>are</w:t>
      </w:r>
      <w:r w:rsidRPr="00C3656F">
        <w:rPr>
          <w:rFonts w:cstheme="minorHAnsi"/>
        </w:rPr>
        <w:t xml:space="preserve"> the file extensions in Tableau and </w:t>
      </w:r>
      <w:r w:rsidR="00CD4F15" w:rsidRPr="00C3656F">
        <w:rPr>
          <w:rFonts w:cstheme="minorHAnsi"/>
        </w:rPr>
        <w:t xml:space="preserve">how </w:t>
      </w:r>
      <w:r w:rsidRPr="00C3656F">
        <w:rPr>
          <w:rFonts w:cstheme="minorHAnsi"/>
        </w:rPr>
        <w:t>each one is different?</w:t>
      </w:r>
    </w:p>
    <w:p w14:paraId="6D2BECA7" w14:textId="2150350F" w:rsidR="00605CFF" w:rsidRDefault="00605CFF" w:rsidP="00605CFF">
      <w:pPr>
        <w:pStyle w:val="ListParagraph"/>
        <w:rPr>
          <w:rFonts w:cstheme="minorHAnsi"/>
        </w:rPr>
      </w:pPr>
      <w:r w:rsidRPr="00BE5F1D">
        <w:rPr>
          <w:rFonts w:cstheme="minorHAnsi"/>
          <w:highlight w:val="yellow"/>
        </w:rPr>
        <w:t>ANS:</w:t>
      </w:r>
      <w:bookmarkStart w:id="0" w:name="_GoBack"/>
      <w:bookmarkEnd w:id="0"/>
      <w:r>
        <w:rPr>
          <w:rFonts w:cstheme="minorHAnsi"/>
        </w:rPr>
        <w:t xml:space="preserve"> </w:t>
      </w:r>
    </w:p>
    <w:p w14:paraId="1D105186" w14:textId="161449B0" w:rsidR="00BE5F1D" w:rsidRDefault="00BE5F1D" w:rsidP="00605CFF">
      <w:pPr>
        <w:pStyle w:val="ListParagraph"/>
        <w:rPr>
          <w:rFonts w:cstheme="minorHAnsi"/>
        </w:rPr>
      </w:pPr>
    </w:p>
    <w:p w14:paraId="235BADC5" w14:textId="0F262753" w:rsidR="00BE5F1D" w:rsidRDefault="00BE5F1D" w:rsidP="00605CFF">
      <w:pPr>
        <w:pStyle w:val="ListParagraph"/>
        <w:rPr>
          <w:rFonts w:cstheme="minorHAnsi"/>
        </w:rPr>
      </w:pPr>
    </w:p>
    <w:p w14:paraId="45BF5CF0" w14:textId="595D4F75" w:rsidR="00BE5F1D" w:rsidRDefault="00BE5F1D" w:rsidP="00605CFF">
      <w:pPr>
        <w:pStyle w:val="ListParagraph"/>
        <w:rPr>
          <w:rFonts w:cstheme="minorHAnsi"/>
        </w:rPr>
      </w:pPr>
    </w:p>
    <w:p w14:paraId="6BBE2766" w14:textId="78FA6378" w:rsidR="00BE5F1D" w:rsidRDefault="00BE5F1D" w:rsidP="00605CFF">
      <w:pPr>
        <w:pStyle w:val="ListParagraph"/>
        <w:rPr>
          <w:rFonts w:cstheme="minorHAnsi"/>
        </w:rPr>
      </w:pPr>
    </w:p>
    <w:p w14:paraId="38C6F6B1" w14:textId="43F2C722" w:rsidR="00BE5F1D" w:rsidRDefault="00BE5F1D" w:rsidP="00605CFF">
      <w:pPr>
        <w:pStyle w:val="ListParagraph"/>
        <w:rPr>
          <w:rFonts w:cstheme="minorHAnsi"/>
        </w:rPr>
      </w:pPr>
    </w:p>
    <w:p w14:paraId="53CE2D3B" w14:textId="27AA0E05" w:rsidR="00BE5F1D" w:rsidRDefault="00BE5F1D" w:rsidP="00605CFF">
      <w:pPr>
        <w:pStyle w:val="ListParagraph"/>
        <w:rPr>
          <w:rFonts w:cstheme="minorHAnsi"/>
        </w:rPr>
      </w:pPr>
    </w:p>
    <w:p w14:paraId="41E8AAA3" w14:textId="77777777" w:rsidR="00BE5F1D" w:rsidRDefault="00BE5F1D" w:rsidP="00605CFF">
      <w:pPr>
        <w:pStyle w:val="ListParagraph"/>
        <w:rPr>
          <w:rFonts w:cstheme="minorHAnsi"/>
        </w:rPr>
      </w:pPr>
    </w:p>
    <w:tbl>
      <w:tblPr>
        <w:tblW w:w="9608" w:type="dxa"/>
        <w:tblCellMar>
          <w:top w:w="15" w:type="dxa"/>
          <w:left w:w="15" w:type="dxa"/>
          <w:bottom w:w="15" w:type="dxa"/>
          <w:right w:w="15" w:type="dxa"/>
        </w:tblCellMar>
        <w:tblLook w:val="04A0" w:firstRow="1" w:lastRow="0" w:firstColumn="1" w:lastColumn="0" w:noHBand="0" w:noVBand="1"/>
      </w:tblPr>
      <w:tblGrid>
        <w:gridCol w:w="1884"/>
        <w:gridCol w:w="1412"/>
        <w:gridCol w:w="6312"/>
      </w:tblGrid>
      <w:tr w:rsidR="00605CFF" w:rsidRPr="00605CFF" w14:paraId="58899892" w14:textId="77777777" w:rsidTr="00605CF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4922ADAA" w14:textId="77777777" w:rsidR="00605CFF" w:rsidRPr="00605CFF" w:rsidRDefault="00605CFF" w:rsidP="00605CFF">
            <w:pPr>
              <w:spacing w:after="0" w:line="240" w:lineRule="auto"/>
              <w:jc w:val="center"/>
              <w:rPr>
                <w:rFonts w:ascii="Arial" w:eastAsia="Times New Roman" w:hAnsi="Arial" w:cs="Arial"/>
                <w:b/>
                <w:bCs/>
                <w:color w:val="212529"/>
                <w:sz w:val="23"/>
                <w:szCs w:val="23"/>
                <w:lang w:eastAsia="en-IN"/>
              </w:rPr>
            </w:pPr>
            <w:r w:rsidRPr="00605CFF">
              <w:rPr>
                <w:rFonts w:ascii="Arial" w:eastAsia="Times New Roman" w:hAnsi="Arial" w:cs="Arial"/>
                <w:b/>
                <w:bCs/>
                <w:color w:val="212529"/>
                <w:sz w:val="23"/>
                <w:szCs w:val="23"/>
                <w:lang w:eastAsia="en-IN"/>
              </w:rPr>
              <w:lastRenderedPageBreak/>
              <w:t>File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526D3B48" w14:textId="77777777" w:rsidR="00605CFF" w:rsidRPr="00605CFF" w:rsidRDefault="00605CFF" w:rsidP="00605CFF">
            <w:pPr>
              <w:spacing w:after="0" w:line="240" w:lineRule="auto"/>
              <w:jc w:val="center"/>
              <w:rPr>
                <w:rFonts w:ascii="Arial" w:eastAsia="Times New Roman" w:hAnsi="Arial" w:cs="Arial"/>
                <w:b/>
                <w:bCs/>
                <w:color w:val="212529"/>
                <w:sz w:val="23"/>
                <w:szCs w:val="23"/>
                <w:lang w:eastAsia="en-IN"/>
              </w:rPr>
            </w:pPr>
            <w:r w:rsidRPr="00605CFF">
              <w:rPr>
                <w:rFonts w:ascii="Arial" w:eastAsia="Times New Roman" w:hAnsi="Arial" w:cs="Arial"/>
                <w:b/>
                <w:bCs/>
                <w:color w:val="212529"/>
                <w:sz w:val="23"/>
                <w:szCs w:val="23"/>
                <w:lang w:eastAsia="en-IN"/>
              </w:rPr>
              <w:t>File Extension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438821E8" w14:textId="77777777" w:rsidR="00605CFF" w:rsidRPr="00605CFF" w:rsidRDefault="00605CFF" w:rsidP="00605CFF">
            <w:pPr>
              <w:spacing w:after="0" w:line="240" w:lineRule="auto"/>
              <w:jc w:val="center"/>
              <w:rPr>
                <w:rFonts w:ascii="Arial" w:eastAsia="Times New Roman" w:hAnsi="Arial" w:cs="Arial"/>
                <w:b/>
                <w:bCs/>
                <w:color w:val="212529"/>
                <w:sz w:val="23"/>
                <w:szCs w:val="23"/>
                <w:lang w:eastAsia="en-IN"/>
              </w:rPr>
            </w:pPr>
            <w:r w:rsidRPr="00605CFF">
              <w:rPr>
                <w:rFonts w:ascii="Arial" w:eastAsia="Times New Roman" w:hAnsi="Arial" w:cs="Arial"/>
                <w:b/>
                <w:bCs/>
                <w:color w:val="212529"/>
                <w:sz w:val="23"/>
                <w:szCs w:val="23"/>
                <w:lang w:eastAsia="en-IN"/>
              </w:rPr>
              <w:t>Purpose</w:t>
            </w:r>
          </w:p>
        </w:tc>
      </w:tr>
      <w:tr w:rsidR="00605CFF" w:rsidRPr="00605CFF" w14:paraId="4018D176" w14:textId="77777777" w:rsidTr="00605C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AF0A55"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b/>
                <w:bCs/>
                <w:color w:val="212529"/>
                <w:sz w:val="23"/>
                <w:szCs w:val="23"/>
                <w:lang w:eastAsia="en-IN"/>
              </w:rPr>
              <w:t>Tableau Workbook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2C2AEF"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w:t>
            </w:r>
            <w:proofErr w:type="spellStart"/>
            <w:r w:rsidRPr="00605CFF">
              <w:rPr>
                <w:rFonts w:ascii="Arial" w:eastAsia="Times New Roman" w:hAnsi="Arial" w:cs="Arial"/>
                <w:color w:val="212529"/>
                <w:sz w:val="23"/>
                <w:szCs w:val="23"/>
                <w:lang w:eastAsia="en-IN"/>
              </w:rPr>
              <w:t>twb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7D44F" w14:textId="36E923BA" w:rsidR="00605CFF" w:rsidRPr="00605CFF" w:rsidRDefault="00605CFF" w:rsidP="00605CFF">
            <w:pPr>
              <w:spacing w:after="0" w:line="240" w:lineRule="auto"/>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 xml:space="preserve">It contains information on each sheet and dashboard that is present in a workbook. It has the details of the fields, which are used in each view and the formula applied to the aggregation of the measures. </w:t>
            </w:r>
          </w:p>
        </w:tc>
      </w:tr>
      <w:tr w:rsidR="00605CFF" w:rsidRPr="00605CFF" w14:paraId="2D344600" w14:textId="77777777" w:rsidTr="00605C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2871F6"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b/>
                <w:bCs/>
                <w:color w:val="212529"/>
                <w:sz w:val="23"/>
                <w:szCs w:val="23"/>
                <w:lang w:eastAsia="en-IN"/>
              </w:rPr>
              <w:t>Tableau Packaged Workbook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A8B8E5"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w:t>
            </w:r>
            <w:proofErr w:type="spellStart"/>
            <w:r w:rsidRPr="00605CFF">
              <w:rPr>
                <w:rFonts w:ascii="Arial" w:eastAsia="Times New Roman" w:hAnsi="Arial" w:cs="Arial"/>
                <w:color w:val="212529"/>
                <w:sz w:val="23"/>
                <w:szCs w:val="23"/>
                <w:lang w:eastAsia="en-IN"/>
              </w:rPr>
              <w:t>twbx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C9EA75" w14:textId="77777777" w:rsidR="00605CFF" w:rsidRPr="00605CFF" w:rsidRDefault="00605CFF" w:rsidP="00605CFF">
            <w:pPr>
              <w:spacing w:after="0" w:line="240" w:lineRule="auto"/>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This file format contains the details of a workbook as well as the local data that is used in the analysis. Its purpose is to share with other Tableau desktop or Tableau reader users, assuming it does not need data from the server.</w:t>
            </w:r>
          </w:p>
        </w:tc>
      </w:tr>
      <w:tr w:rsidR="00605CFF" w:rsidRPr="00605CFF" w14:paraId="1704EA1A" w14:textId="77777777" w:rsidTr="00605C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6E2A04"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b/>
                <w:bCs/>
                <w:color w:val="212529"/>
                <w:sz w:val="23"/>
                <w:szCs w:val="23"/>
                <w:lang w:eastAsia="en-IN"/>
              </w:rPr>
              <w:t>Tableau Data 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4EC840"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w:t>
            </w:r>
            <w:proofErr w:type="spellStart"/>
            <w:r w:rsidRPr="00605CFF">
              <w:rPr>
                <w:rFonts w:ascii="Arial" w:eastAsia="Times New Roman" w:hAnsi="Arial" w:cs="Arial"/>
                <w:color w:val="212529"/>
                <w:sz w:val="23"/>
                <w:szCs w:val="23"/>
                <w:lang w:eastAsia="en-IN"/>
              </w:rPr>
              <w:t>tds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50F33" w14:textId="77777777" w:rsidR="00605CFF" w:rsidRPr="00605CFF" w:rsidRDefault="00605CFF" w:rsidP="00605CFF">
            <w:pPr>
              <w:spacing w:after="0" w:line="240" w:lineRule="auto"/>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The details of the connection used to create the tableau report are stored in this file. In the connection details, it stores the source type (excel/relational/sap, etc.) as well as the data types of the columns.</w:t>
            </w:r>
          </w:p>
        </w:tc>
      </w:tr>
      <w:tr w:rsidR="00605CFF" w:rsidRPr="00605CFF" w14:paraId="104893A7" w14:textId="77777777" w:rsidTr="00605C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95A15E"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b/>
                <w:bCs/>
                <w:color w:val="212529"/>
                <w:sz w:val="23"/>
                <w:szCs w:val="23"/>
                <w:lang w:eastAsia="en-IN"/>
              </w:rPr>
              <w:t>Tableau Packaged Data 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5C5649"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w:t>
            </w:r>
            <w:proofErr w:type="spellStart"/>
            <w:r w:rsidRPr="00605CFF">
              <w:rPr>
                <w:rFonts w:ascii="Arial" w:eastAsia="Times New Roman" w:hAnsi="Arial" w:cs="Arial"/>
                <w:color w:val="212529"/>
                <w:sz w:val="23"/>
                <w:szCs w:val="23"/>
                <w:lang w:eastAsia="en-IN"/>
              </w:rPr>
              <w:t>tdsx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66FEC5" w14:textId="77777777" w:rsidR="00605CFF" w:rsidRPr="00605CFF" w:rsidRDefault="00605CFF" w:rsidP="00605CFF">
            <w:pPr>
              <w:spacing w:after="0" w:line="240" w:lineRule="auto"/>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This file is similar to the .</w:t>
            </w:r>
            <w:proofErr w:type="spellStart"/>
            <w:r w:rsidRPr="00605CFF">
              <w:rPr>
                <w:rFonts w:ascii="Arial" w:eastAsia="Times New Roman" w:hAnsi="Arial" w:cs="Arial"/>
                <w:color w:val="212529"/>
                <w:sz w:val="23"/>
                <w:szCs w:val="23"/>
                <w:lang w:eastAsia="en-IN"/>
              </w:rPr>
              <w:t>tds</w:t>
            </w:r>
            <w:proofErr w:type="spellEnd"/>
            <w:r w:rsidRPr="00605CFF">
              <w:rPr>
                <w:rFonts w:ascii="Arial" w:eastAsia="Times New Roman" w:hAnsi="Arial" w:cs="Arial"/>
                <w:color w:val="212529"/>
                <w:sz w:val="23"/>
                <w:szCs w:val="23"/>
                <w:lang w:eastAsia="en-IN"/>
              </w:rPr>
              <w:t xml:space="preserve"> file with the addition of data along with the connection details.</w:t>
            </w:r>
          </w:p>
        </w:tc>
      </w:tr>
      <w:tr w:rsidR="00605CFF" w:rsidRPr="00605CFF" w14:paraId="2448CE27" w14:textId="77777777" w:rsidTr="00605C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55171A"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b/>
                <w:bCs/>
                <w:color w:val="212529"/>
                <w:sz w:val="23"/>
                <w:szCs w:val="23"/>
                <w:lang w:eastAsia="en-IN"/>
              </w:rPr>
              <w:t>Tableau Data Extract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642B72"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w:t>
            </w:r>
            <w:proofErr w:type="spellStart"/>
            <w:r w:rsidRPr="00605CFF">
              <w:rPr>
                <w:rFonts w:ascii="Arial" w:eastAsia="Times New Roman" w:hAnsi="Arial" w:cs="Arial"/>
                <w:color w:val="212529"/>
                <w:sz w:val="23"/>
                <w:szCs w:val="23"/>
                <w:lang w:eastAsia="en-IN"/>
              </w:rPr>
              <w:t>tde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37694" w14:textId="77777777" w:rsidR="00605CFF" w:rsidRPr="00605CFF" w:rsidRDefault="00605CFF" w:rsidP="00605CFF">
            <w:pPr>
              <w:spacing w:after="0" w:line="240" w:lineRule="auto"/>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 xml:space="preserve">This file contains the data used in </w:t>
            </w:r>
            <w:proofErr w:type="gramStart"/>
            <w:r w:rsidRPr="00605CFF">
              <w:rPr>
                <w:rFonts w:ascii="Arial" w:eastAsia="Times New Roman" w:hAnsi="Arial" w:cs="Arial"/>
                <w:color w:val="212529"/>
                <w:sz w:val="23"/>
                <w:szCs w:val="23"/>
                <w:lang w:eastAsia="en-IN"/>
              </w:rPr>
              <w:t>a .</w:t>
            </w:r>
            <w:proofErr w:type="spellStart"/>
            <w:r w:rsidRPr="00605CFF">
              <w:rPr>
                <w:rFonts w:ascii="Arial" w:eastAsia="Times New Roman" w:hAnsi="Arial" w:cs="Arial"/>
                <w:color w:val="212529"/>
                <w:sz w:val="23"/>
                <w:szCs w:val="23"/>
                <w:lang w:eastAsia="en-IN"/>
              </w:rPr>
              <w:t>twb</w:t>
            </w:r>
            <w:proofErr w:type="spellEnd"/>
            <w:proofErr w:type="gramEnd"/>
            <w:r w:rsidRPr="00605CFF">
              <w:rPr>
                <w:rFonts w:ascii="Arial" w:eastAsia="Times New Roman" w:hAnsi="Arial" w:cs="Arial"/>
                <w:color w:val="212529"/>
                <w:sz w:val="23"/>
                <w:szCs w:val="23"/>
                <w:lang w:eastAsia="en-IN"/>
              </w:rPr>
              <w:t xml:space="preserve"> file in a highly compressed columnar data format. This helps in storage optimization. It also saves the aggregated calculations that are applied in the analysis. This file should be refreshed to get the updated data from the source.</w:t>
            </w:r>
          </w:p>
        </w:tc>
      </w:tr>
      <w:tr w:rsidR="00605CFF" w:rsidRPr="00605CFF" w14:paraId="0271CCC0" w14:textId="77777777" w:rsidTr="00605C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198576"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b/>
                <w:bCs/>
                <w:color w:val="212529"/>
                <w:sz w:val="23"/>
                <w:szCs w:val="23"/>
                <w:lang w:eastAsia="en-IN"/>
              </w:rPr>
              <w:t>Tableau Bookmark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21CACC"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w:t>
            </w:r>
            <w:proofErr w:type="spellStart"/>
            <w:r w:rsidRPr="00605CFF">
              <w:rPr>
                <w:rFonts w:ascii="Arial" w:eastAsia="Times New Roman" w:hAnsi="Arial" w:cs="Arial"/>
                <w:color w:val="212529"/>
                <w:sz w:val="23"/>
                <w:szCs w:val="23"/>
                <w:lang w:eastAsia="en-IN"/>
              </w:rPr>
              <w:t>tbm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DC029" w14:textId="77777777" w:rsidR="00605CFF" w:rsidRPr="00605CFF" w:rsidRDefault="00605CFF" w:rsidP="00605CFF">
            <w:pPr>
              <w:spacing w:after="0" w:line="240" w:lineRule="auto"/>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These files contain a single worksheet that is shared easily to be pasted into other workbooks.</w:t>
            </w:r>
          </w:p>
        </w:tc>
      </w:tr>
      <w:tr w:rsidR="00605CFF" w:rsidRPr="00605CFF" w14:paraId="19F714E4" w14:textId="77777777" w:rsidTr="00605C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C88BEF"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b/>
                <w:bCs/>
                <w:color w:val="212529"/>
                <w:sz w:val="23"/>
                <w:szCs w:val="23"/>
                <w:lang w:eastAsia="en-IN"/>
              </w:rPr>
              <w:t>Tableau Preferences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2AD33C8" w14:textId="77777777" w:rsidR="00605CFF" w:rsidRPr="00605CFF" w:rsidRDefault="00605CFF" w:rsidP="00605CFF">
            <w:pPr>
              <w:spacing w:after="0" w:line="240" w:lineRule="auto"/>
              <w:jc w:val="center"/>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w:t>
            </w:r>
            <w:proofErr w:type="spellStart"/>
            <w:r w:rsidRPr="00605CFF">
              <w:rPr>
                <w:rFonts w:ascii="Arial" w:eastAsia="Times New Roman" w:hAnsi="Arial" w:cs="Arial"/>
                <w:color w:val="212529"/>
                <w:sz w:val="23"/>
                <w:szCs w:val="23"/>
                <w:lang w:eastAsia="en-IN"/>
              </w:rPr>
              <w:t>tps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A855FA" w14:textId="77777777" w:rsidR="00605CFF" w:rsidRPr="00605CFF" w:rsidRDefault="00605CFF" w:rsidP="00605CFF">
            <w:pPr>
              <w:spacing w:after="0" w:line="240" w:lineRule="auto"/>
              <w:rPr>
                <w:rFonts w:ascii="Arial" w:eastAsia="Times New Roman" w:hAnsi="Arial" w:cs="Arial"/>
                <w:color w:val="212529"/>
                <w:sz w:val="23"/>
                <w:szCs w:val="23"/>
                <w:lang w:eastAsia="en-IN"/>
              </w:rPr>
            </w:pPr>
            <w:r w:rsidRPr="00605CFF">
              <w:rPr>
                <w:rFonts w:ascii="Arial" w:eastAsia="Times New Roman" w:hAnsi="Arial" w:cs="Arial"/>
                <w:color w:val="212529"/>
                <w:sz w:val="23"/>
                <w:szCs w:val="23"/>
                <w:lang w:eastAsia="en-IN"/>
              </w:rPr>
              <w:t xml:space="preserve">This file stores the </w:t>
            </w:r>
            <w:proofErr w:type="spellStart"/>
            <w:r w:rsidRPr="00605CFF">
              <w:rPr>
                <w:rFonts w:ascii="Arial" w:eastAsia="Times New Roman" w:hAnsi="Arial" w:cs="Arial"/>
                <w:color w:val="212529"/>
                <w:sz w:val="23"/>
                <w:szCs w:val="23"/>
                <w:lang w:eastAsia="en-IN"/>
              </w:rPr>
              <w:t>color</w:t>
            </w:r>
            <w:proofErr w:type="spellEnd"/>
            <w:r w:rsidRPr="00605CFF">
              <w:rPr>
                <w:rFonts w:ascii="Arial" w:eastAsia="Times New Roman" w:hAnsi="Arial" w:cs="Arial"/>
                <w:color w:val="212529"/>
                <w:sz w:val="23"/>
                <w:szCs w:val="23"/>
                <w:lang w:eastAsia="en-IN"/>
              </w:rPr>
              <w:t xml:space="preserve"> preference used across all the workbooks. It is mainly used for consistent look and feel across the users.</w:t>
            </w:r>
          </w:p>
        </w:tc>
      </w:tr>
    </w:tbl>
    <w:p w14:paraId="39E3A236" w14:textId="512AAC97" w:rsidR="00605CFF" w:rsidRDefault="00605CFF" w:rsidP="00605CFF">
      <w:pPr>
        <w:pStyle w:val="ListParagraph"/>
        <w:rPr>
          <w:rFonts w:cstheme="minorHAnsi"/>
        </w:rPr>
      </w:pPr>
    </w:p>
    <w:p w14:paraId="0131CAC5" w14:textId="77777777" w:rsidR="004534B7" w:rsidRPr="00C3656F" w:rsidRDefault="00470EAA">
      <w:pPr>
        <w:rPr>
          <w:rFonts w:cstheme="minorHAnsi"/>
          <w:b/>
        </w:rPr>
      </w:pPr>
      <w:r w:rsidRPr="00C3656F">
        <w:rPr>
          <w:rFonts w:cstheme="minorHAnsi"/>
          <w:b/>
        </w:rPr>
        <w:t xml:space="preserve">2. </w:t>
      </w:r>
      <w:r w:rsidR="004534B7" w:rsidRPr="00C3656F">
        <w:rPr>
          <w:rFonts w:cstheme="minorHAnsi"/>
          <w:b/>
        </w:rPr>
        <w:t>Text Table</w:t>
      </w:r>
      <w:r w:rsidR="008E53A3" w:rsidRPr="00C3656F">
        <w:rPr>
          <w:rFonts w:cstheme="minorHAnsi"/>
          <w:b/>
        </w:rPr>
        <w:t>, Highlight Tables, Heat Maps, Tree Map</w:t>
      </w:r>
      <w:r w:rsidR="004534B7" w:rsidRPr="00C3656F">
        <w:rPr>
          <w:rFonts w:cstheme="minorHAnsi"/>
          <w:b/>
        </w:rPr>
        <w:t>:</w:t>
      </w:r>
    </w:p>
    <w:p w14:paraId="6E3C97F8"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text table for the </w:t>
      </w:r>
      <w:proofErr w:type="spellStart"/>
      <w:r w:rsidRPr="00C3656F">
        <w:rPr>
          <w:rFonts w:cstheme="minorHAnsi"/>
        </w:rPr>
        <w:t>Avg</w:t>
      </w:r>
      <w:proofErr w:type="spellEnd"/>
      <w:r w:rsidRPr="00C3656F">
        <w:rPr>
          <w:rFonts w:cstheme="minorHAnsi"/>
        </w:rPr>
        <w:t xml:space="preserve"> (Sales) for each subcategory using Sample Superstore? List which Sub Category is got </w:t>
      </w:r>
      <w:proofErr w:type="spellStart"/>
      <w:r w:rsidRPr="00C3656F">
        <w:rPr>
          <w:rFonts w:cstheme="minorHAnsi"/>
        </w:rPr>
        <w:t>Avg</w:t>
      </w:r>
      <w:proofErr w:type="spellEnd"/>
      <w:r w:rsidRPr="00C3656F">
        <w:rPr>
          <w:rFonts w:cstheme="minorHAnsi"/>
        </w:rPr>
        <w:t xml:space="preserve">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59EEBF9"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5CCF7D9B" w14:textId="77777777" w:rsidR="008E53A3" w:rsidRPr="00C3656F" w:rsidRDefault="008E53A3" w:rsidP="008E53A3">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1F128E75" w14:textId="29F003D0" w:rsidR="006337AC" w:rsidRPr="00C3656F" w:rsidRDefault="006337AC" w:rsidP="006337AC">
      <w:pPr>
        <w:pStyle w:val="ListParagraph"/>
        <w:numPr>
          <w:ilvl w:val="0"/>
          <w:numId w:val="9"/>
        </w:numPr>
        <w:spacing w:line="240" w:lineRule="auto"/>
        <w:rPr>
          <w:rFonts w:cstheme="minorHAnsi"/>
        </w:rPr>
      </w:pPr>
      <w:r w:rsidRPr="00C3656F">
        <w:rPr>
          <w:rFonts w:cstheme="minorHAnsi"/>
        </w:rPr>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5EFEE9B" w14:textId="77777777" w:rsidR="004534B7" w:rsidRPr="00990063"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00A16A75" w14:textId="4E344D83" w:rsidR="00041D3D" w:rsidRPr="00990063" w:rsidRDefault="00041D3D" w:rsidP="00990063">
      <w:pPr>
        <w:pStyle w:val="ListParagraph"/>
        <w:numPr>
          <w:ilvl w:val="0"/>
          <w:numId w:val="9"/>
        </w:numPr>
        <w:rPr>
          <w:rFonts w:cstheme="minorHAnsi"/>
        </w:rPr>
      </w:pPr>
      <w:r w:rsidRPr="00C3656F">
        <w:rPr>
          <w:rFonts w:cstheme="minorHAnsi"/>
        </w:rPr>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4B7DBC2E" w14:textId="77777777" w:rsidR="00C3656F" w:rsidRPr="00C3656F" w:rsidRDefault="00C3656F" w:rsidP="00C3656F">
      <w:pPr>
        <w:pStyle w:val="ListParagraph"/>
        <w:rPr>
          <w:rFonts w:cstheme="minorHAnsi"/>
        </w:rPr>
      </w:pPr>
    </w:p>
    <w:p w14:paraId="31A91AF6" w14:textId="77777777" w:rsidR="004534B7" w:rsidRPr="00C3656F" w:rsidRDefault="00470EAA">
      <w:pPr>
        <w:rPr>
          <w:rFonts w:cstheme="minorHAnsi"/>
          <w:b/>
        </w:rPr>
      </w:pPr>
      <w:r w:rsidRPr="00C3656F">
        <w:rPr>
          <w:rFonts w:cstheme="minorHAnsi"/>
          <w:b/>
        </w:rPr>
        <w:t xml:space="preserve">3. </w:t>
      </w:r>
      <w:r w:rsidR="004534B7" w:rsidRPr="00C3656F">
        <w:rPr>
          <w:rFonts w:cstheme="minorHAnsi"/>
          <w:b/>
        </w:rPr>
        <w:t>Filled Maps, Symbol Maps:</w:t>
      </w:r>
    </w:p>
    <w:p w14:paraId="3F7C2409" w14:textId="77777777" w:rsidR="00AB2A10" w:rsidRPr="00C3656F"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187F50DA" w14:textId="77777777" w:rsidR="00C3656F" w:rsidRPr="00C3656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shares boarders only profit for tables</w:t>
      </w:r>
    </w:p>
    <w:p w14:paraId="674D7E07" w14:textId="77777777" w:rsidR="00C3656F" w:rsidRPr="00C3656F"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has no data for Profits for Office Supplies</w:t>
      </w:r>
    </w:p>
    <w:p w14:paraId="22E8D3A6" w14:textId="77777777" w:rsidR="00C3656F" w:rsidRPr="00C3656F" w:rsidRDefault="00C3656F" w:rsidP="00C3656F">
      <w:pPr>
        <w:pStyle w:val="ListParagraph"/>
        <w:rPr>
          <w:rFonts w:cstheme="minorHAnsi"/>
        </w:rPr>
      </w:pPr>
    </w:p>
    <w:p w14:paraId="590C3981" w14:textId="77777777"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4506FE87" w14:textId="77777777" w:rsidR="00DE1D96"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385F53C4" w14:textId="77777777" w:rsidR="006337AC" w:rsidRPr="00990063"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3C1D4E0F" w14:textId="77777777" w:rsidR="006337AC" w:rsidRDefault="005032B2" w:rsidP="00F361B6">
      <w:pPr>
        <w:pStyle w:val="ListParagraph"/>
        <w:numPr>
          <w:ilvl w:val="0"/>
          <w:numId w:val="14"/>
        </w:numPr>
        <w:rPr>
          <w:rFonts w:cstheme="minorHAnsi"/>
        </w:rPr>
      </w:pPr>
      <w:r w:rsidRPr="00C3656F">
        <w:rPr>
          <w:rFonts w:cstheme="minorHAnsi"/>
        </w:rPr>
        <w:t>What is the share of the top 20 customers based on the sales amount compared to the customers based on profit 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 xml:space="preserve">Sample </w:t>
      </w:r>
      <w:proofErr w:type="gramStart"/>
      <w:r w:rsidR="00990063" w:rsidRPr="00C3656F">
        <w:rPr>
          <w:rFonts w:cstheme="minorHAnsi"/>
          <w:b/>
          <w:color w:val="000000"/>
        </w:rPr>
        <w:t>Superstore</w:t>
      </w:r>
      <w:proofErr w:type="gramEnd"/>
    </w:p>
    <w:p w14:paraId="4B4876B5" w14:textId="77777777" w:rsidR="00C3656F" w:rsidRDefault="00C3656F" w:rsidP="00C3656F">
      <w:pPr>
        <w:pStyle w:val="ListParagraph"/>
        <w:rPr>
          <w:rFonts w:cstheme="minorHAnsi"/>
        </w:rPr>
      </w:pPr>
    </w:p>
    <w:p w14:paraId="35FECEC1" w14:textId="77777777" w:rsidR="00990063" w:rsidRPr="00A0740E" w:rsidRDefault="00990063" w:rsidP="00C3656F">
      <w:pPr>
        <w:pStyle w:val="ListParagraph"/>
        <w:rPr>
          <w:rFonts w:cstheme="minorHAnsi"/>
          <w:lang w:val="en-US"/>
        </w:rPr>
      </w:pPr>
    </w:p>
    <w:p w14:paraId="0B4E8328"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5E0A3C1E" w14:textId="77777777" w:rsidR="00204935" w:rsidRPr="00C3656F"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49B139A4" w14:textId="028CEA87" w:rsidR="006337AC" w:rsidRPr="00C3656F" w:rsidRDefault="006337AC" w:rsidP="006337AC">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2EFD3440"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42CA55C3"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74903DC" w14:textId="730DDDC9" w:rsidR="006337AC" w:rsidRPr="00C3656F"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7260FF2" w14:textId="3E80BB2E" w:rsidR="005032B2" w:rsidRPr="006D056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xml:space="preserve">, use order sheet create a histogram showing the number of orders using sales bins of $1000. </w:t>
      </w:r>
    </w:p>
    <w:p w14:paraId="0A3EAEE1" w14:textId="77777777" w:rsidR="00C3656F" w:rsidRDefault="005032B2" w:rsidP="00C3656F">
      <w:pPr>
        <w:pStyle w:val="ListParagraph"/>
        <w:numPr>
          <w:ilvl w:val="0"/>
          <w:numId w:val="4"/>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0166D955" w14:textId="77777777" w:rsidR="00C3656F" w:rsidRPr="00C3656F" w:rsidRDefault="00C3656F" w:rsidP="00C3656F">
      <w:pPr>
        <w:pStyle w:val="ListParagraph"/>
        <w:spacing w:line="240" w:lineRule="auto"/>
        <w:rPr>
          <w:rFonts w:cstheme="minorHAnsi"/>
        </w:rPr>
      </w:pPr>
    </w:p>
    <w:p w14:paraId="61AC32C5" w14:textId="77777777" w:rsidR="00204935" w:rsidRPr="00C3656F" w:rsidRDefault="00470EAA">
      <w:pPr>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2624A5CE" w14:textId="77777777" w:rsidR="00204935" w:rsidRPr="00C3656F" w:rsidRDefault="00204935" w:rsidP="00204935">
      <w:pPr>
        <w:pStyle w:val="ListParagraph"/>
        <w:numPr>
          <w:ilvl w:val="0"/>
          <w:numId w:val="2"/>
        </w:numPr>
        <w:rPr>
          <w:rFonts w:cstheme="minorHAnsi"/>
        </w:rPr>
      </w:pPr>
      <w:r w:rsidRPr="00C3656F">
        <w:rPr>
          <w:rFonts w:cstheme="minorHAnsi"/>
        </w:rPr>
        <w:t>How do you create a profit ratio using the Calculated fields?</w:t>
      </w:r>
    </w:p>
    <w:p w14:paraId="66F9A6E7" w14:textId="77777777" w:rsidR="005F2FAA" w:rsidRPr="00C3656F" w:rsidRDefault="00241352" w:rsidP="00241352">
      <w:pPr>
        <w:pStyle w:val="ListParagraph"/>
        <w:numPr>
          <w:ilvl w:val="0"/>
          <w:numId w:val="2"/>
        </w:numPr>
        <w:spacing w:after="200" w:line="276" w:lineRule="auto"/>
        <w:rPr>
          <w:rFonts w:cstheme="minorHAnsi"/>
        </w:rPr>
      </w:pPr>
      <w:r w:rsidRPr="00241352">
        <w:rPr>
          <w:rFonts w:cstheme="minorHAnsi"/>
        </w:rPr>
        <w:t xml:space="preserve">Global Superstore </w:t>
      </w:r>
      <w:r w:rsidR="005F2FAA" w:rsidRPr="00C3656F">
        <w:rPr>
          <w:rFonts w:cstheme="minorHAnsi"/>
        </w:rPr>
        <w:t>data set; Region wise year wise sales are ranked. What is the rank of some country when compared to last year?</w:t>
      </w:r>
    </w:p>
    <w:p w14:paraId="1284C84F" w14:textId="77777777" w:rsidR="005D2A3F" w:rsidRPr="00C3656F"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0B0530C1" w14:textId="77777777" w:rsidR="00204935" w:rsidRPr="00C3656F" w:rsidRDefault="005D2A3F" w:rsidP="006337AC">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744D4F48" w14:textId="2EBD9375" w:rsidR="005552D8" w:rsidRPr="00C3656F" w:rsidRDefault="005032B2" w:rsidP="005032B2">
      <w:pPr>
        <w:pStyle w:val="ListParagraph"/>
        <w:numPr>
          <w:ilvl w:val="0"/>
          <w:numId w:val="2"/>
        </w:numPr>
        <w:rPr>
          <w:rFonts w:cstheme="minorHAnsi"/>
        </w:rPr>
      </w:pPr>
      <w:r w:rsidRPr="00C3656F">
        <w:rPr>
          <w:rFonts w:cstheme="minorHAnsi"/>
        </w:rPr>
        <w:lastRenderedPageBreak/>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54E76AA0" w14:textId="77777777" w:rsidR="005032B2" w:rsidRPr="00C3656F" w:rsidRDefault="005032B2" w:rsidP="00F361B6">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w:t>
      </w:r>
      <w:proofErr w:type="gramStart"/>
      <w:r w:rsidRPr="00C3656F">
        <w:rPr>
          <w:rFonts w:cstheme="minorHAnsi"/>
        </w:rPr>
        <w:t>deliver.</w:t>
      </w:r>
      <w:proofErr w:type="gramEnd"/>
    </w:p>
    <w:p w14:paraId="4CF26480" w14:textId="77777777" w:rsidR="00C3656F" w:rsidRDefault="00C3656F" w:rsidP="00C3656F">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14:paraId="0A065D51" w14:textId="77777777" w:rsidR="00C3656F" w:rsidRPr="00C3656F" w:rsidRDefault="00C3656F" w:rsidP="00C3656F">
      <w:pPr>
        <w:pStyle w:val="ListParagraph"/>
        <w:spacing w:line="240" w:lineRule="auto"/>
        <w:rPr>
          <w:rFonts w:cstheme="minorHAnsi"/>
        </w:rPr>
      </w:pPr>
    </w:p>
    <w:p w14:paraId="3136A599" w14:textId="77777777" w:rsidR="00204935" w:rsidRPr="00C3656F" w:rsidRDefault="00470EAA">
      <w:pPr>
        <w:rPr>
          <w:rFonts w:cstheme="minorHAnsi"/>
          <w:b/>
        </w:rPr>
      </w:pPr>
      <w:r w:rsidRPr="00C3656F">
        <w:rPr>
          <w:rFonts w:cstheme="minorHAnsi"/>
          <w:b/>
        </w:rPr>
        <w:t xml:space="preserve">8. </w:t>
      </w:r>
      <w:r w:rsidR="00204935" w:rsidRPr="00C3656F">
        <w:rPr>
          <w:rFonts w:cstheme="minorHAnsi"/>
          <w:b/>
        </w:rPr>
        <w:t>Filters:</w:t>
      </w:r>
    </w:p>
    <w:p w14:paraId="187BA8C4" w14:textId="77777777" w:rsidR="008E53A3" w:rsidRPr="00C3656F" w:rsidRDefault="008E53A3" w:rsidP="008E53A3">
      <w:pPr>
        <w:pStyle w:val="ListParagraph"/>
        <w:numPr>
          <w:ilvl w:val="0"/>
          <w:numId w:val="6"/>
        </w:numPr>
        <w:rPr>
          <w:rFonts w:cstheme="minorHAnsi"/>
        </w:rPr>
      </w:pPr>
      <w:r w:rsidRPr="00C3656F">
        <w:rPr>
          <w:rFonts w:cstheme="minorHAnsi"/>
        </w:rPr>
        <w:t>What are the different types of filters and give their working order?</w:t>
      </w:r>
    </w:p>
    <w:p w14:paraId="5B0613EF" w14:textId="77777777" w:rsidR="008E53A3" w:rsidRPr="00C3656F" w:rsidRDefault="008E53A3" w:rsidP="008E53A3">
      <w:pPr>
        <w:pStyle w:val="ListParagraph"/>
        <w:numPr>
          <w:ilvl w:val="0"/>
          <w:numId w:val="6"/>
        </w:numPr>
        <w:rPr>
          <w:rFonts w:cstheme="minorHAnsi"/>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1337A286" w14:textId="77777777" w:rsidR="008E53A3" w:rsidRPr="00C3656F"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862BB55" w14:textId="77777777" w:rsidR="008E53A3" w:rsidRPr="00C3656F" w:rsidRDefault="005552D8" w:rsidP="00F361B6">
      <w:pPr>
        <w:pStyle w:val="ListParagraph"/>
        <w:numPr>
          <w:ilvl w:val="0"/>
          <w:numId w:val="6"/>
        </w:numPr>
        <w:spacing w:after="0" w:line="240" w:lineRule="auto"/>
        <w:rPr>
          <w:rFonts w:cstheme="minorHAnsi"/>
        </w:rPr>
      </w:pPr>
      <w:r w:rsidRPr="00C3656F">
        <w:rPr>
          <w:rFonts w:cstheme="minorHAnsi"/>
        </w:rPr>
        <w:t xml:space="preserve">Apply filter to all the worksheet, filter by year 2011, then find the sum(sales) for the highest </w:t>
      </w:r>
      <w:proofErr w:type="gramStart"/>
      <w:r w:rsidRPr="00C3656F">
        <w:rPr>
          <w:rFonts w:cstheme="minorHAnsi"/>
        </w:rPr>
        <w:t>subcategory.</w:t>
      </w:r>
      <w:r w:rsidR="00B61041">
        <w:rPr>
          <w:rFonts w:cstheme="minorHAnsi"/>
        </w:rPr>
        <w:t>-</w:t>
      </w:r>
      <w:proofErr w:type="gramEnd"/>
      <w:r w:rsidR="00B61041" w:rsidRPr="00B61041">
        <w:rPr>
          <w:rFonts w:cstheme="minorHAnsi"/>
          <w:b/>
        </w:rPr>
        <w:t xml:space="preserve"> </w:t>
      </w:r>
      <w:r w:rsidR="00B61041" w:rsidRPr="00C3656F">
        <w:rPr>
          <w:rFonts w:cstheme="minorHAnsi"/>
          <w:b/>
        </w:rPr>
        <w:t>Global Superstore</w:t>
      </w:r>
    </w:p>
    <w:p w14:paraId="5EB97EC0" w14:textId="77777777" w:rsidR="00DA62F6" w:rsidRPr="00C3656F" w:rsidRDefault="00DA62F6" w:rsidP="00DA62F6">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375th top most customer by sum of profits</w:t>
      </w:r>
      <w:r w:rsidR="00B61041">
        <w:rPr>
          <w:rFonts w:cstheme="minorHAnsi"/>
          <w:color w:val="000000"/>
        </w:rPr>
        <w:t xml:space="preserve"> - </w:t>
      </w:r>
      <w:r w:rsidR="00B61041" w:rsidRPr="00C3656F">
        <w:rPr>
          <w:rFonts w:cstheme="minorHAnsi"/>
          <w:b/>
        </w:rPr>
        <w:t xml:space="preserve">Sample </w:t>
      </w:r>
      <w:proofErr w:type="gramStart"/>
      <w:r w:rsidR="00B61041" w:rsidRPr="00C3656F">
        <w:rPr>
          <w:rFonts w:cstheme="minorHAnsi"/>
          <w:b/>
        </w:rPr>
        <w:t>Superstore</w:t>
      </w:r>
      <w:proofErr w:type="gramEnd"/>
    </w:p>
    <w:p w14:paraId="79EAEA82" w14:textId="77777777" w:rsidR="00C3656F" w:rsidRPr="00FD4D6C" w:rsidRDefault="00C3656F" w:rsidP="00FD4D6C">
      <w:pPr>
        <w:spacing w:after="0" w:line="240" w:lineRule="auto"/>
        <w:ind w:left="360"/>
        <w:rPr>
          <w:rFonts w:eastAsia="Times New Roman" w:cstheme="minorHAnsi"/>
        </w:rPr>
      </w:pP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78EB32BD" w14:textId="77777777" w:rsidR="00204935" w:rsidRPr="00C3656F" w:rsidRDefault="00204935" w:rsidP="008E53A3">
      <w:pPr>
        <w:pStyle w:val="ListParagraph"/>
        <w:numPr>
          <w:ilvl w:val="0"/>
          <w:numId w:val="13"/>
        </w:numPr>
        <w:rPr>
          <w:rFonts w:cstheme="minorHAnsi"/>
        </w:rPr>
      </w:pPr>
      <w:r w:rsidRPr="00C3656F">
        <w:rPr>
          <w:rFonts w:cstheme="minorHAnsi"/>
        </w:rPr>
        <w:t>What are the different device type preview that Dashboards can use?</w:t>
      </w:r>
    </w:p>
    <w:p w14:paraId="72066BDA" w14:textId="77777777" w:rsidR="005D2A3F" w:rsidRDefault="005D2A3F" w:rsidP="00F361B6">
      <w:pPr>
        <w:pStyle w:val="ListParagraph"/>
        <w:numPr>
          <w:ilvl w:val="0"/>
          <w:numId w:val="13"/>
        </w:numPr>
        <w:rPr>
          <w:rFonts w:cstheme="minorHAnsi"/>
        </w:rPr>
      </w:pPr>
      <w:r w:rsidRPr="00C3656F">
        <w:rPr>
          <w:rFonts w:cstheme="minorHAnsi"/>
        </w:rPr>
        <w:t>Create a dashboard using World Indicators showing the all the Actions that can be performed in Tableau.</w:t>
      </w:r>
    </w:p>
    <w:p w14:paraId="7B647950" w14:textId="77777777" w:rsidR="00C3656F" w:rsidRPr="00C3656F" w:rsidRDefault="00C3656F" w:rsidP="00C3656F">
      <w:pPr>
        <w:pStyle w:val="ListParagraph"/>
        <w:rPr>
          <w:rFonts w:cstheme="minorHAnsi"/>
        </w:rPr>
      </w:pPr>
    </w:p>
    <w:p w14:paraId="588EDA49" w14:textId="77777777" w:rsidR="00204935" w:rsidRPr="00C3656F" w:rsidRDefault="00470EAA">
      <w:pPr>
        <w:rPr>
          <w:rFonts w:cstheme="minorHAnsi"/>
          <w:b/>
        </w:rPr>
      </w:pPr>
      <w:r w:rsidRPr="00C3656F">
        <w:rPr>
          <w:rFonts w:cstheme="minorHAnsi"/>
          <w:b/>
        </w:rPr>
        <w:t xml:space="preserve">10. </w:t>
      </w:r>
      <w:r w:rsidR="00204935" w:rsidRPr="00C3656F">
        <w:rPr>
          <w:rFonts w:cstheme="minorHAnsi"/>
          <w:b/>
        </w:rPr>
        <w:t>Time Series:</w:t>
      </w:r>
    </w:p>
    <w:p w14:paraId="7B5915D5" w14:textId="77777777" w:rsidR="00204935"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23A77B20" w14:textId="77777777" w:rsidR="00C3656F" w:rsidRPr="00C3656F" w:rsidRDefault="00C3656F" w:rsidP="00C3656F">
      <w:pPr>
        <w:pStyle w:val="ListParagraph"/>
        <w:rPr>
          <w:rFonts w:cstheme="minorHAnsi"/>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75464E13" w14:textId="77777777" w:rsidR="008E53A3" w:rsidRPr="00C3656F" w:rsidRDefault="008E53A3" w:rsidP="008E53A3">
      <w:pPr>
        <w:pStyle w:val="ListParagraph"/>
        <w:numPr>
          <w:ilvl w:val="0"/>
          <w:numId w:val="5"/>
        </w:numPr>
        <w:spacing w:line="240" w:lineRule="auto"/>
        <w:rPr>
          <w:rFonts w:cstheme="minorHAnsi"/>
        </w:rPr>
      </w:pPr>
      <w:r w:rsidRPr="00C3656F">
        <w:rPr>
          <w:rFonts w:cstheme="minorHAnsi"/>
        </w:rPr>
        <w:t>Parameters can be used in?</w:t>
      </w:r>
    </w:p>
    <w:p w14:paraId="252E3733" w14:textId="77777777" w:rsidR="003E4686" w:rsidRDefault="003E4686" w:rsidP="00F361B6">
      <w:pPr>
        <w:pStyle w:val="ListParagraph"/>
        <w:numPr>
          <w:ilvl w:val="0"/>
          <w:numId w:val="5"/>
        </w:numPr>
        <w:spacing w:line="240" w:lineRule="auto"/>
        <w:rPr>
          <w:rFonts w:cstheme="minorHAnsi"/>
        </w:rPr>
      </w:pPr>
      <w:r w:rsidRPr="00C3656F">
        <w:rPr>
          <w:rFonts w:cstheme="minorHAnsi"/>
        </w:rPr>
        <w:t>What are the different ways to create a Parameter?</w:t>
      </w:r>
    </w:p>
    <w:p w14:paraId="79086296" w14:textId="77777777" w:rsidR="00C3656F" w:rsidRPr="00C3656F" w:rsidRDefault="00C3656F" w:rsidP="00C3656F">
      <w:pPr>
        <w:pStyle w:val="ListParagraph"/>
        <w:spacing w:line="240" w:lineRule="auto"/>
        <w:rPr>
          <w:rFonts w:cstheme="minorHAnsi"/>
        </w:rPr>
      </w:pPr>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0E9A7F12" w14:textId="3B665463" w:rsidR="00A24FA9" w:rsidRPr="00C3656F" w:rsidRDefault="00A24FA9" w:rsidP="00F361B6">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 xml:space="preserve">uarter </w:t>
      </w:r>
      <w:proofErr w:type="gramStart"/>
      <w:r w:rsidRPr="00C3656F">
        <w:rPr>
          <w:rFonts w:cstheme="minorHAnsi"/>
        </w:rPr>
        <w:t>wise.</w:t>
      </w:r>
      <w:proofErr w:type="gramEnd"/>
    </w:p>
    <w:p w14:paraId="58098C89" w14:textId="77777777" w:rsidR="00C3656F" w:rsidRPr="00C3656F" w:rsidRDefault="00C3656F" w:rsidP="00C3656F">
      <w:pPr>
        <w:pStyle w:val="ListParagraph"/>
        <w:numPr>
          <w:ilvl w:val="0"/>
          <w:numId w:val="10"/>
        </w:numPr>
        <w:spacing w:line="240" w:lineRule="auto"/>
        <w:rPr>
          <w:rFonts w:cstheme="minorHAnsi"/>
        </w:rPr>
      </w:pPr>
      <w:r w:rsidRPr="00C3656F">
        <w:rPr>
          <w:rFonts w:cstheme="minorHAnsi"/>
        </w:rPr>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01614A0D" w14:textId="77777777" w:rsidR="00C3656F" w:rsidRPr="00C3656F" w:rsidRDefault="00C3656F" w:rsidP="00C3656F">
      <w:pPr>
        <w:pStyle w:val="ListParagraph"/>
        <w:rPr>
          <w:rFonts w:cstheme="minorHAnsi"/>
        </w:rPr>
      </w:pPr>
    </w:p>
    <w:p w14:paraId="0C6285E1"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3AB6C236" w14:textId="77777777" w:rsidR="00DB3F92" w:rsidRPr="00B61041" w:rsidRDefault="00556738" w:rsidP="00584F05">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10455CD0" w14:textId="77777777" w:rsidR="00B61041" w:rsidRPr="00C3656F" w:rsidRDefault="00B61041" w:rsidP="00B61041">
      <w:pPr>
        <w:pStyle w:val="ListParagraph"/>
        <w:rPr>
          <w:rFonts w:cstheme="minorHAnsi"/>
        </w:rPr>
      </w:pPr>
    </w:p>
    <w:sectPr w:rsidR="00B61041" w:rsidRPr="00C3656F"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7"/>
  </w:num>
  <w:num w:numId="3">
    <w:abstractNumId w:val="6"/>
  </w:num>
  <w:num w:numId="4">
    <w:abstractNumId w:val="9"/>
  </w:num>
  <w:num w:numId="5">
    <w:abstractNumId w:val="12"/>
  </w:num>
  <w:num w:numId="6">
    <w:abstractNumId w:val="7"/>
  </w:num>
  <w:num w:numId="7">
    <w:abstractNumId w:val="11"/>
  </w:num>
  <w:num w:numId="8">
    <w:abstractNumId w:val="0"/>
  </w:num>
  <w:num w:numId="9">
    <w:abstractNumId w:val="4"/>
  </w:num>
  <w:num w:numId="10">
    <w:abstractNumId w:val="8"/>
  </w:num>
  <w:num w:numId="11">
    <w:abstractNumId w:val="16"/>
  </w:num>
  <w:num w:numId="12">
    <w:abstractNumId w:val="14"/>
  </w:num>
  <w:num w:numId="13">
    <w:abstractNumId w:val="3"/>
  </w:num>
  <w:num w:numId="14">
    <w:abstractNumId w:val="15"/>
  </w:num>
  <w:num w:numId="15">
    <w:abstractNumId w:val="2"/>
  </w:num>
  <w:num w:numId="16">
    <w:abstractNumId w:val="5"/>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2B"/>
    <w:rsid w:val="00041D3D"/>
    <w:rsid w:val="00143BFB"/>
    <w:rsid w:val="001D0E74"/>
    <w:rsid w:val="00204935"/>
    <w:rsid w:val="00241352"/>
    <w:rsid w:val="002E357A"/>
    <w:rsid w:val="002E4FBF"/>
    <w:rsid w:val="00334218"/>
    <w:rsid w:val="003E4686"/>
    <w:rsid w:val="0040386D"/>
    <w:rsid w:val="004534B7"/>
    <w:rsid w:val="00470EAA"/>
    <w:rsid w:val="004F7182"/>
    <w:rsid w:val="005032B2"/>
    <w:rsid w:val="005552D8"/>
    <w:rsid w:val="00556738"/>
    <w:rsid w:val="005945ED"/>
    <w:rsid w:val="00594BE1"/>
    <w:rsid w:val="005D2A3F"/>
    <w:rsid w:val="005F2FAA"/>
    <w:rsid w:val="00601771"/>
    <w:rsid w:val="00605CFF"/>
    <w:rsid w:val="006337AC"/>
    <w:rsid w:val="006812D5"/>
    <w:rsid w:val="006D0562"/>
    <w:rsid w:val="006E082B"/>
    <w:rsid w:val="006E2B73"/>
    <w:rsid w:val="00752A2D"/>
    <w:rsid w:val="007B7165"/>
    <w:rsid w:val="008152BD"/>
    <w:rsid w:val="008539FF"/>
    <w:rsid w:val="008739F2"/>
    <w:rsid w:val="008A5A46"/>
    <w:rsid w:val="008E53A3"/>
    <w:rsid w:val="00915018"/>
    <w:rsid w:val="00990063"/>
    <w:rsid w:val="009F29BF"/>
    <w:rsid w:val="00A0740E"/>
    <w:rsid w:val="00A24FA9"/>
    <w:rsid w:val="00A8406A"/>
    <w:rsid w:val="00AB2A10"/>
    <w:rsid w:val="00AC687D"/>
    <w:rsid w:val="00B00EE1"/>
    <w:rsid w:val="00B10B42"/>
    <w:rsid w:val="00B205F6"/>
    <w:rsid w:val="00B50263"/>
    <w:rsid w:val="00B61041"/>
    <w:rsid w:val="00BC052D"/>
    <w:rsid w:val="00BE5F1D"/>
    <w:rsid w:val="00BF5E0D"/>
    <w:rsid w:val="00C3656F"/>
    <w:rsid w:val="00CB761B"/>
    <w:rsid w:val="00CD4F15"/>
    <w:rsid w:val="00D1105A"/>
    <w:rsid w:val="00D16C70"/>
    <w:rsid w:val="00DA62F6"/>
    <w:rsid w:val="00DB3F92"/>
    <w:rsid w:val="00DC0EFE"/>
    <w:rsid w:val="00DE1D96"/>
    <w:rsid w:val="00DE5209"/>
    <w:rsid w:val="00E66F01"/>
    <w:rsid w:val="00E7309D"/>
    <w:rsid w:val="00EC6957"/>
    <w:rsid w:val="00ED7768"/>
    <w:rsid w:val="00F361B6"/>
    <w:rsid w:val="00FA02B4"/>
    <w:rsid w:val="00FC04C6"/>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746491923">
      <w:bodyDiv w:val="1"/>
      <w:marLeft w:val="0"/>
      <w:marRight w:val="0"/>
      <w:marTop w:val="0"/>
      <w:marBottom w:val="0"/>
      <w:divBdr>
        <w:top w:val="none" w:sz="0" w:space="0" w:color="auto"/>
        <w:left w:val="none" w:sz="0" w:space="0" w:color="auto"/>
        <w:bottom w:val="none" w:sz="0" w:space="0" w:color="auto"/>
        <w:right w:val="none" w:sz="0" w:space="0" w:color="auto"/>
      </w:divBdr>
    </w:div>
    <w:div w:id="1805804897">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3705</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Admin</cp:lastModifiedBy>
  <cp:revision>18</cp:revision>
  <dcterms:created xsi:type="dcterms:W3CDTF">2019-01-19T10:45:00Z</dcterms:created>
  <dcterms:modified xsi:type="dcterms:W3CDTF">2022-09-27T05:56:00Z</dcterms:modified>
</cp:coreProperties>
</file>