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6BCC" w14:textId="144EA199" w:rsidR="00796EB8" w:rsidRPr="005628DE" w:rsidRDefault="00796EB8" w:rsidP="005628DE">
      <w:pPr>
        <w:jc w:val="center"/>
        <w:rPr>
          <w:rFonts w:ascii="Microsoft Sans Serif" w:hAnsi="Microsoft Sans Serif" w:cs="Microsoft Sans Serif"/>
          <w:sz w:val="28"/>
          <w:szCs w:val="28"/>
          <w:u w:val="single"/>
        </w:rPr>
      </w:pPr>
      <w:r w:rsidRPr="005628DE">
        <w:rPr>
          <w:rFonts w:ascii="Microsoft Sans Serif" w:hAnsi="Microsoft Sans Serif" w:cs="Microsoft Sans Serif"/>
          <w:sz w:val="28"/>
          <w:szCs w:val="28"/>
          <w:u w:val="single"/>
        </w:rPr>
        <w:t>Sales Performance Dashboard</w:t>
      </w:r>
    </w:p>
    <w:p w14:paraId="448EEDD3" w14:textId="12434BCB"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An interactive Sales Performance Dashboard built using Microsoft Excel and Microsoft Power BI</w:t>
      </w:r>
      <w:r w:rsidR="009F40D5">
        <w:rPr>
          <w:rFonts w:ascii="Microsoft Sans Serif" w:hAnsi="Microsoft Sans Serif" w:cs="Microsoft Sans Serif"/>
        </w:rPr>
        <w:t xml:space="preserve"> </w:t>
      </w:r>
      <w:r w:rsidRPr="00521AC3">
        <w:rPr>
          <w:rFonts w:ascii="Microsoft Sans Serif" w:hAnsi="Microsoft Sans Serif" w:cs="Microsoft Sans Serif"/>
        </w:rPr>
        <w:t>to analyze retail sales data from the Superstore dataset. The project demonstrates end-to-end business intelligence skills including data cleaning, data modeling, KPI development, dashboard design, and interactive data visualization.</w:t>
      </w:r>
    </w:p>
    <w:p w14:paraId="6B849F17" w14:textId="77777777" w:rsidR="00796EB8" w:rsidRPr="00521AC3" w:rsidRDefault="00796EB8" w:rsidP="00796EB8">
      <w:pPr>
        <w:rPr>
          <w:rFonts w:ascii="Microsoft Sans Serif" w:hAnsi="Microsoft Sans Serif" w:cs="Microsoft Sans Serif"/>
        </w:rPr>
      </w:pPr>
    </w:p>
    <w:p w14:paraId="3DD2DCC5" w14:textId="603646E3"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Project Overview</w:t>
      </w:r>
    </w:p>
    <w:p w14:paraId="1BC9E6A8" w14:textId="1D4A5333"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Businesses generate large amounts of sales data every day, but raw data alone does not provide meaningful insights. The objective of this project is to transform raw sales data into an interactive dashboard that enables business users to monitor performance, identify trends, compare regional sales, evaluate product performance, and make data-driven decisions.</w:t>
      </w:r>
    </w:p>
    <w:p w14:paraId="2BA28AC2"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The dashboard was designed following industry-standard dashboard development practices commonly used by Business Intelligence, FP&amp;A, and Data Analytics teams.</w:t>
      </w:r>
    </w:p>
    <w:p w14:paraId="37797757" w14:textId="77777777" w:rsidR="00796EB8" w:rsidRPr="00521AC3" w:rsidRDefault="00796EB8" w:rsidP="00796EB8">
      <w:pPr>
        <w:rPr>
          <w:rFonts w:ascii="Microsoft Sans Serif" w:hAnsi="Microsoft Sans Serif" w:cs="Microsoft Sans Serif"/>
        </w:rPr>
      </w:pPr>
    </w:p>
    <w:p w14:paraId="48D84316" w14:textId="3A2DF166"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Project Objectives</w:t>
      </w:r>
    </w:p>
    <w:p w14:paraId="2B926D2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Analyze overall sales performance.</w:t>
      </w:r>
    </w:p>
    <w:p w14:paraId="2B73041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Monitor profit and profitability.</w:t>
      </w:r>
    </w:p>
    <w:p w14:paraId="76705DF6"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Track sales trends over time.</w:t>
      </w:r>
    </w:p>
    <w:p w14:paraId="4FD19962"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Compare sales across regions.</w:t>
      </w:r>
    </w:p>
    <w:p w14:paraId="36F6178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Evaluate category and segment performance.</w:t>
      </w:r>
    </w:p>
    <w:p w14:paraId="19F232A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Identify top-performing products.</w:t>
      </w:r>
    </w:p>
    <w:p w14:paraId="7B8CD2A7"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Build an interactive dashboard for business users.</w:t>
      </w:r>
    </w:p>
    <w:p w14:paraId="34D01BF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Create an executive-level reporting dashboard.</w:t>
      </w:r>
    </w:p>
    <w:p w14:paraId="3C2A314A" w14:textId="77777777" w:rsidR="00796EB8" w:rsidRPr="00521AC3" w:rsidRDefault="00796EB8" w:rsidP="00796EB8">
      <w:pPr>
        <w:rPr>
          <w:rFonts w:ascii="Microsoft Sans Serif" w:hAnsi="Microsoft Sans Serif" w:cs="Microsoft Sans Serif"/>
        </w:rPr>
      </w:pPr>
    </w:p>
    <w:p w14:paraId="2B69AC18" w14:textId="0502EED1"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Dataset</w:t>
      </w:r>
    </w:p>
    <w:p w14:paraId="0FFBCE1E" w14:textId="1B08B033"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Dataset:</w:t>
      </w:r>
      <w:r w:rsidRPr="00521AC3">
        <w:rPr>
          <w:rFonts w:ascii="Microsoft Sans Serif" w:hAnsi="Microsoft Sans Serif" w:cs="Microsoft Sans Serif"/>
        </w:rPr>
        <w:t xml:space="preserve"> </w:t>
      </w:r>
      <w:r w:rsidRPr="00521AC3">
        <w:rPr>
          <w:rFonts w:ascii="Microsoft Sans Serif" w:hAnsi="Microsoft Sans Serif" w:cs="Microsoft Sans Serif"/>
        </w:rPr>
        <w:t>Superstore Sales Dataset</w:t>
      </w:r>
    </w:p>
    <w:p w14:paraId="3841F499" w14:textId="375C49E1"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The dataset contains retail transaction data including:</w:t>
      </w:r>
    </w:p>
    <w:p w14:paraId="555153AB"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Orders</w:t>
      </w:r>
    </w:p>
    <w:p w14:paraId="2C03A8E7"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Customers</w:t>
      </w:r>
    </w:p>
    <w:p w14:paraId="2373815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lastRenderedPageBreak/>
        <w:t>- Products</w:t>
      </w:r>
    </w:p>
    <w:p w14:paraId="2135646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Categories</w:t>
      </w:r>
    </w:p>
    <w:p w14:paraId="185AC5E7"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Regions</w:t>
      </w:r>
    </w:p>
    <w:p w14:paraId="6D66DEA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w:t>
      </w:r>
    </w:p>
    <w:p w14:paraId="1E7854D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Profit</w:t>
      </w:r>
    </w:p>
    <w:p w14:paraId="095B30A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Quantity</w:t>
      </w:r>
    </w:p>
    <w:p w14:paraId="0A65E57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Discount</w:t>
      </w:r>
    </w:p>
    <w:p w14:paraId="021FB5B6"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Shipping Information</w:t>
      </w:r>
    </w:p>
    <w:p w14:paraId="158AA730" w14:textId="77777777" w:rsidR="00796EB8" w:rsidRPr="00521AC3" w:rsidRDefault="00796EB8" w:rsidP="00796EB8">
      <w:pPr>
        <w:rPr>
          <w:rFonts w:ascii="Microsoft Sans Serif" w:hAnsi="Microsoft Sans Serif" w:cs="Microsoft Sans Serif"/>
        </w:rPr>
      </w:pPr>
    </w:p>
    <w:p w14:paraId="033CAC6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The dataset was cleaned and transformed before creating the dashboards.</w:t>
      </w:r>
    </w:p>
    <w:p w14:paraId="22EF080A" w14:textId="77777777" w:rsidR="000D0062" w:rsidRPr="00521AC3" w:rsidRDefault="000D0062" w:rsidP="00796EB8">
      <w:pPr>
        <w:rPr>
          <w:rFonts w:ascii="Microsoft Sans Serif" w:hAnsi="Microsoft Sans Serif" w:cs="Microsoft Sans Serif"/>
        </w:rPr>
      </w:pPr>
    </w:p>
    <w:p w14:paraId="3A479BE0" w14:textId="206E809B"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Tools Used</w:t>
      </w:r>
      <w:r w:rsidR="000D0062" w:rsidRPr="00521AC3">
        <w:rPr>
          <w:rFonts w:ascii="Microsoft Sans Serif" w:hAnsi="Microsoft Sans Serif" w:cs="Microsoft Sans Serif"/>
        </w:rPr>
        <w:t>:</w:t>
      </w:r>
    </w:p>
    <w:p w14:paraId="6833BB3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Microsoft Excel</w:t>
      </w:r>
    </w:p>
    <w:p w14:paraId="23A0FFF9"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Microsoft Power BI</w:t>
      </w:r>
    </w:p>
    <w:p w14:paraId="7288BDA2"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Power Query</w:t>
      </w:r>
    </w:p>
    <w:p w14:paraId="02DFE95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DAX</w:t>
      </w:r>
    </w:p>
    <w:p w14:paraId="63066678"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Pivot Tables</w:t>
      </w:r>
    </w:p>
    <w:p w14:paraId="0796039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Pivot Charts</w:t>
      </w:r>
    </w:p>
    <w:p w14:paraId="21142A8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Slicers</w:t>
      </w:r>
    </w:p>
    <w:p w14:paraId="1DAFFD6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Data Modeling</w:t>
      </w:r>
    </w:p>
    <w:p w14:paraId="0399C831" w14:textId="77777777" w:rsidR="00796EB8" w:rsidRPr="00521AC3" w:rsidRDefault="00796EB8" w:rsidP="00796EB8">
      <w:pPr>
        <w:rPr>
          <w:rFonts w:ascii="Microsoft Sans Serif" w:hAnsi="Microsoft Sans Serif" w:cs="Microsoft Sans Serif"/>
        </w:rPr>
      </w:pPr>
    </w:p>
    <w:p w14:paraId="1C124DF2" w14:textId="37035830"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Excel Dashboard Features</w:t>
      </w:r>
    </w:p>
    <w:p w14:paraId="7744F1B5" w14:textId="10943750" w:rsidR="009F4EAB" w:rsidRDefault="00796EB8" w:rsidP="00796EB8">
      <w:pPr>
        <w:rPr>
          <w:rFonts w:ascii="Microsoft Sans Serif" w:hAnsi="Microsoft Sans Serif" w:cs="Microsoft Sans Serif"/>
        </w:rPr>
      </w:pPr>
      <w:r w:rsidRPr="00521AC3">
        <w:rPr>
          <w:rFonts w:ascii="Microsoft Sans Serif" w:hAnsi="Microsoft Sans Serif" w:cs="Microsoft Sans Serif"/>
        </w:rPr>
        <w:t>The Excel dashboard was developed to provide interactive business reporting using native Excel functionality.</w:t>
      </w:r>
    </w:p>
    <w:p w14:paraId="15B82FE1" w14:textId="77777777" w:rsidR="0026759B" w:rsidRPr="00521AC3" w:rsidRDefault="0026759B" w:rsidP="00796EB8">
      <w:pPr>
        <w:rPr>
          <w:rFonts w:ascii="Microsoft Sans Serif" w:hAnsi="Microsoft Sans Serif" w:cs="Microsoft Sans Serif"/>
        </w:rPr>
      </w:pPr>
    </w:p>
    <w:p w14:paraId="51793069" w14:textId="46E30AF5"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xml:space="preserve"> Features</w:t>
      </w:r>
      <w:r w:rsidR="009F4EAB" w:rsidRPr="00521AC3">
        <w:rPr>
          <w:rFonts w:ascii="Microsoft Sans Serif" w:hAnsi="Microsoft Sans Serif" w:cs="Microsoft Sans Serif"/>
        </w:rPr>
        <w:t>:</w:t>
      </w:r>
    </w:p>
    <w:p w14:paraId="314309A8"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Interactive KPI Cards</w:t>
      </w:r>
    </w:p>
    <w:p w14:paraId="73D63FE1"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Pivot Tables</w:t>
      </w:r>
    </w:p>
    <w:p w14:paraId="7D5D905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lastRenderedPageBreak/>
        <w:t>- Pivot Charts</w:t>
      </w:r>
    </w:p>
    <w:p w14:paraId="0978939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Slicers</w:t>
      </w:r>
    </w:p>
    <w:p w14:paraId="71C38E5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 Trend Analysis</w:t>
      </w:r>
    </w:p>
    <w:p w14:paraId="7638115E"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 by Region</w:t>
      </w:r>
    </w:p>
    <w:p w14:paraId="5FFF2FDE"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 by Category</w:t>
      </w:r>
    </w:p>
    <w:p w14:paraId="5BDC4711"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 by Segment</w:t>
      </w:r>
    </w:p>
    <w:p w14:paraId="2C9F34D6"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Product Performance</w:t>
      </w:r>
    </w:p>
    <w:p w14:paraId="72BAD187"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Dynamic Filtering</w:t>
      </w:r>
    </w:p>
    <w:p w14:paraId="04051571" w14:textId="77777777" w:rsidR="00796EB8" w:rsidRPr="00521AC3" w:rsidRDefault="00796EB8" w:rsidP="00796EB8">
      <w:pPr>
        <w:rPr>
          <w:rFonts w:ascii="Microsoft Sans Serif" w:hAnsi="Microsoft Sans Serif" w:cs="Microsoft Sans Serif"/>
        </w:rPr>
      </w:pPr>
    </w:p>
    <w:p w14:paraId="0B685998" w14:textId="0838BB54"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Power BI Dashboard Features</w:t>
      </w:r>
    </w:p>
    <w:p w14:paraId="3D41C1A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The Power BI dashboard was designed as an executive reporting dashboard with interactive visuals.</w:t>
      </w:r>
    </w:p>
    <w:p w14:paraId="3D313D12" w14:textId="77777777" w:rsidR="00424044" w:rsidRPr="00521AC3" w:rsidRDefault="00424044" w:rsidP="00796EB8">
      <w:pPr>
        <w:rPr>
          <w:rFonts w:ascii="Microsoft Sans Serif" w:hAnsi="Microsoft Sans Serif" w:cs="Microsoft Sans Serif"/>
        </w:rPr>
      </w:pPr>
    </w:p>
    <w:p w14:paraId="11B0C42A" w14:textId="2949243F"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Dashboard includes</w:t>
      </w:r>
      <w:r w:rsidR="00424044" w:rsidRPr="00521AC3">
        <w:rPr>
          <w:rFonts w:ascii="Microsoft Sans Serif" w:hAnsi="Microsoft Sans Serif" w:cs="Microsoft Sans Serif"/>
        </w:rPr>
        <w:t>:</w:t>
      </w:r>
    </w:p>
    <w:p w14:paraId="45622B0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KPI Cards</w:t>
      </w:r>
    </w:p>
    <w:p w14:paraId="6219154A"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Monthly Sales Trend</w:t>
      </w:r>
    </w:p>
    <w:p w14:paraId="775293BE"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Regional Sales Analysis</w:t>
      </w:r>
    </w:p>
    <w:p w14:paraId="35FAD463"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 by Category</w:t>
      </w:r>
    </w:p>
    <w:p w14:paraId="72B2B73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 by Segment</w:t>
      </w:r>
    </w:p>
    <w:p w14:paraId="4D2CF18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Product Performance Analysis</w:t>
      </w:r>
    </w:p>
    <w:p w14:paraId="503BD696"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Interactive Slicers</w:t>
      </w:r>
    </w:p>
    <w:p w14:paraId="0C37AEDB" w14:textId="52DF1B09"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Dynamic Filtering</w:t>
      </w:r>
    </w:p>
    <w:p w14:paraId="411E7E78" w14:textId="34D10ED3"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Report Navigation</w:t>
      </w:r>
    </w:p>
    <w:p w14:paraId="49E691C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Dynamic KPI Indicators</w:t>
      </w:r>
    </w:p>
    <w:p w14:paraId="2D72F3AE"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Business Insights</w:t>
      </w:r>
    </w:p>
    <w:p w14:paraId="2DFB2E22" w14:textId="77777777" w:rsidR="00796EB8" w:rsidRPr="00521AC3" w:rsidRDefault="00796EB8" w:rsidP="00796EB8">
      <w:pPr>
        <w:rPr>
          <w:rFonts w:ascii="Microsoft Sans Serif" w:hAnsi="Microsoft Sans Serif" w:cs="Microsoft Sans Serif"/>
        </w:rPr>
      </w:pPr>
    </w:p>
    <w:p w14:paraId="70D8923C" w14:textId="56C96B43"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Key Performance Indicators (KPIs)</w:t>
      </w:r>
    </w:p>
    <w:p w14:paraId="1D48AB27" w14:textId="0824D1A5"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The dashboard tracks the following business metrics:</w:t>
      </w:r>
    </w:p>
    <w:p w14:paraId="07DAB28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lastRenderedPageBreak/>
        <w:t>- Total Sales</w:t>
      </w:r>
    </w:p>
    <w:p w14:paraId="6BFF2008"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Total Profit</w:t>
      </w:r>
    </w:p>
    <w:p w14:paraId="357CC7F2"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Profit Margin</w:t>
      </w:r>
    </w:p>
    <w:p w14:paraId="0F0F5E4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Total Orders</w:t>
      </w:r>
    </w:p>
    <w:p w14:paraId="5BA017E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Total Customers</w:t>
      </w:r>
    </w:p>
    <w:p w14:paraId="27C160B8" w14:textId="77777777" w:rsidR="00796EB8" w:rsidRPr="00521AC3" w:rsidRDefault="00796EB8" w:rsidP="00796EB8">
      <w:pPr>
        <w:rPr>
          <w:rFonts w:ascii="Microsoft Sans Serif" w:hAnsi="Microsoft Sans Serif" w:cs="Microsoft Sans Serif"/>
        </w:rPr>
      </w:pPr>
    </w:p>
    <w:p w14:paraId="125CFD79" w14:textId="43D78363"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Business Questions Answered</w:t>
      </w:r>
    </w:p>
    <w:p w14:paraId="5E69D21B" w14:textId="3DD84BE6"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The dashboard helps answer the following business questions:</w:t>
      </w:r>
    </w:p>
    <w:p w14:paraId="1CAE405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What is the total sales performance?</w:t>
      </w:r>
    </w:p>
    <w:p w14:paraId="63E7C823"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Which region generates the highest sales?</w:t>
      </w:r>
    </w:p>
    <w:p w14:paraId="4DF5C1D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Which product category performs the best?</w:t>
      </w:r>
    </w:p>
    <w:p w14:paraId="6819B70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Which customer segment contributes the highest revenue?</w:t>
      </w:r>
    </w:p>
    <w:p w14:paraId="3D909A82"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How have sales changed over time?</w:t>
      </w:r>
    </w:p>
    <w:p w14:paraId="6F8441D1"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Which products generate the highest sales?</w:t>
      </w:r>
    </w:p>
    <w:p w14:paraId="3FDDF1E7"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What are the key business performance indicators?</w:t>
      </w:r>
    </w:p>
    <w:p w14:paraId="4095F1E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How do different filters affect business performance?</w:t>
      </w:r>
    </w:p>
    <w:p w14:paraId="536CF8BD" w14:textId="77777777" w:rsidR="00796EB8" w:rsidRPr="00521AC3" w:rsidRDefault="00796EB8" w:rsidP="00796EB8">
      <w:pPr>
        <w:rPr>
          <w:rFonts w:ascii="Microsoft Sans Serif" w:hAnsi="Microsoft Sans Serif" w:cs="Microsoft Sans Serif"/>
        </w:rPr>
      </w:pPr>
    </w:p>
    <w:p w14:paraId="0CEEF830" w14:textId="767EEA9D"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Dashboard Visuals</w:t>
      </w:r>
    </w:p>
    <w:p w14:paraId="014836B4" w14:textId="7DFB8FC1"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The dashboard includes:</w:t>
      </w:r>
    </w:p>
    <w:p w14:paraId="4A673D61"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KPI Cards</w:t>
      </w:r>
    </w:p>
    <w:p w14:paraId="75AA8F99"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Monthly Sales Trend</w:t>
      </w:r>
    </w:p>
    <w:p w14:paraId="2B53D253"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Regional Sales Analysis</w:t>
      </w:r>
    </w:p>
    <w:p w14:paraId="49B889CD"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Category Performance</w:t>
      </w:r>
    </w:p>
    <w:p w14:paraId="478B5A89"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Segment Analysis</w:t>
      </w:r>
    </w:p>
    <w:p w14:paraId="481D042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Product Performance</w:t>
      </w:r>
    </w:p>
    <w:p w14:paraId="1C35F3FD"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Interactive Filters</w:t>
      </w:r>
    </w:p>
    <w:p w14:paraId="483BF3E1" w14:textId="0DA29319"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Slicers</w:t>
      </w:r>
    </w:p>
    <w:p w14:paraId="3F07C70B"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lastRenderedPageBreak/>
        <w:t>- Executive Summary Dashboard</w:t>
      </w:r>
    </w:p>
    <w:p w14:paraId="286BD5B4" w14:textId="77777777" w:rsidR="00796EB8" w:rsidRPr="00521AC3" w:rsidRDefault="00796EB8" w:rsidP="00796EB8">
      <w:pPr>
        <w:rPr>
          <w:rFonts w:ascii="Microsoft Sans Serif" w:hAnsi="Microsoft Sans Serif" w:cs="Microsoft Sans Serif"/>
        </w:rPr>
      </w:pPr>
    </w:p>
    <w:p w14:paraId="6B5ACF2E" w14:textId="2B7F1110" w:rsidR="00796EB8" w:rsidRPr="00521AC3" w:rsidRDefault="00796EB8" w:rsidP="00DD5DEC">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Key Insights</w:t>
      </w:r>
    </w:p>
    <w:p w14:paraId="15CAFDEB" w14:textId="77777777" w:rsidR="00796EB8" w:rsidRPr="00521AC3" w:rsidRDefault="00796EB8" w:rsidP="00796EB8">
      <w:pPr>
        <w:rPr>
          <w:rFonts w:ascii="Microsoft Sans Serif" w:hAnsi="Microsoft Sans Serif" w:cs="Microsoft Sans Serif"/>
        </w:rPr>
      </w:pPr>
    </w:p>
    <w:p w14:paraId="277BCA8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Sales performance can be monitored through interactive KPI cards.</w:t>
      </w:r>
    </w:p>
    <w:p w14:paraId="53168D8A"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Regional analysis enables comparison of sales across different geographic areas.</w:t>
      </w:r>
    </w:p>
    <w:p w14:paraId="2340CCD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Category and segment analysis helps identify the strongest business contributors.</w:t>
      </w:r>
    </w:p>
    <w:p w14:paraId="07FE0DB3"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Monthly trend analysis highlights seasonality and sales patterns.</w:t>
      </w:r>
    </w:p>
    <w:p w14:paraId="3860401A"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Interactive filtering allows users to analyze business performance from multiple perspectives.</w:t>
      </w:r>
    </w:p>
    <w:p w14:paraId="5F88088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Executive dashboards improve decision-making through visual reporting.</w:t>
      </w:r>
    </w:p>
    <w:p w14:paraId="5E0772E1" w14:textId="77777777" w:rsidR="00EC41B1" w:rsidRPr="00521AC3" w:rsidRDefault="00EC41B1" w:rsidP="00796EB8">
      <w:pPr>
        <w:rPr>
          <w:rFonts w:ascii="Microsoft Sans Serif" w:hAnsi="Microsoft Sans Serif" w:cs="Microsoft Sans Serif"/>
        </w:rPr>
      </w:pPr>
    </w:p>
    <w:p w14:paraId="50D3C9AC" w14:textId="77777777" w:rsidR="00FD53C0" w:rsidRPr="00521AC3" w:rsidRDefault="00FD53C0" w:rsidP="00FD53C0">
      <w:pPr>
        <w:pStyle w:val="ListParagraph"/>
        <w:rPr>
          <w:rFonts w:ascii="Microsoft Sans Serif" w:hAnsi="Microsoft Sans Serif" w:cs="Microsoft Sans Serif"/>
        </w:rPr>
      </w:pPr>
      <w:r w:rsidRPr="00521AC3">
        <w:rPr>
          <w:rFonts w:ascii="Microsoft Sans Serif" w:hAnsi="Microsoft Sans Serif" w:cs="Microsoft Sans Serif"/>
        </w:rPr>
        <w:br w:type="page"/>
      </w:r>
    </w:p>
    <w:p w14:paraId="33120372" w14:textId="3FE50A95" w:rsidR="00796EB8" w:rsidRPr="00521AC3" w:rsidRDefault="00796EB8" w:rsidP="00FD53C0">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lastRenderedPageBreak/>
        <w:t>Dashboard Preview</w:t>
      </w:r>
    </w:p>
    <w:p w14:paraId="551AF120" w14:textId="77777777" w:rsidR="00796EB8" w:rsidRPr="00521AC3" w:rsidRDefault="00796EB8" w:rsidP="00796EB8">
      <w:pPr>
        <w:rPr>
          <w:rFonts w:ascii="Microsoft Sans Serif" w:hAnsi="Microsoft Sans Serif" w:cs="Microsoft Sans Serif"/>
        </w:rPr>
      </w:pPr>
    </w:p>
    <w:p w14:paraId="4D50D7F8" w14:textId="5FE5676B"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Excel Dashboard</w:t>
      </w:r>
      <w:r w:rsidR="00FD53C0" w:rsidRPr="00521AC3">
        <w:rPr>
          <w:rFonts w:ascii="Microsoft Sans Serif" w:hAnsi="Microsoft Sans Serif" w:cs="Microsoft Sans Serif"/>
          <w:noProof/>
        </w:rPr>
        <w:drawing>
          <wp:inline distT="0" distB="0" distL="0" distR="0" wp14:anchorId="48D55485" wp14:editId="2E794426">
            <wp:extent cx="5852160" cy="3263153"/>
            <wp:effectExtent l="0" t="0" r="0" b="0"/>
            <wp:docPr id="20722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7578" name="Picture 207227578"/>
                    <pic:cNvPicPr/>
                  </pic:nvPicPr>
                  <pic:blipFill>
                    <a:blip r:embed="rId7">
                      <a:extLst>
                        <a:ext uri="{28A0092B-C50C-407E-A947-70E740481C1C}">
                          <a14:useLocalDpi xmlns:a14="http://schemas.microsoft.com/office/drawing/2010/main" val="0"/>
                        </a:ext>
                      </a:extLst>
                    </a:blip>
                    <a:stretch>
                      <a:fillRect/>
                    </a:stretch>
                  </pic:blipFill>
                  <pic:spPr>
                    <a:xfrm>
                      <a:off x="0" y="0"/>
                      <a:ext cx="5852160" cy="3263153"/>
                    </a:xfrm>
                    <a:prstGeom prst="rect">
                      <a:avLst/>
                    </a:prstGeom>
                  </pic:spPr>
                </pic:pic>
              </a:graphicData>
            </a:graphic>
          </wp:inline>
        </w:drawing>
      </w:r>
    </w:p>
    <w:p w14:paraId="317A34E3" w14:textId="77777777" w:rsidR="00796EB8" w:rsidRPr="00521AC3" w:rsidRDefault="00796EB8" w:rsidP="00796EB8">
      <w:pPr>
        <w:rPr>
          <w:rFonts w:ascii="Microsoft Sans Serif" w:hAnsi="Microsoft Sans Serif" w:cs="Microsoft Sans Serif"/>
        </w:rPr>
      </w:pPr>
    </w:p>
    <w:p w14:paraId="2F0F59AE" w14:textId="7C93A690"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Power BI Dashboard</w:t>
      </w:r>
      <w:r w:rsidR="00FD53C0" w:rsidRPr="00521AC3">
        <w:rPr>
          <w:rFonts w:ascii="Microsoft Sans Serif" w:hAnsi="Microsoft Sans Serif" w:cs="Microsoft Sans Serif"/>
          <w:noProof/>
        </w:rPr>
        <w:drawing>
          <wp:inline distT="0" distB="0" distL="0" distR="0" wp14:anchorId="4769ED9B" wp14:editId="4EAAF14F">
            <wp:extent cx="5852160" cy="3291840"/>
            <wp:effectExtent l="0" t="0" r="0" b="3810"/>
            <wp:docPr id="1215055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55301" name="Picture 12150553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2160" cy="3291840"/>
                    </a:xfrm>
                    <a:prstGeom prst="rect">
                      <a:avLst/>
                    </a:prstGeom>
                  </pic:spPr>
                </pic:pic>
              </a:graphicData>
            </a:graphic>
          </wp:inline>
        </w:drawing>
      </w:r>
    </w:p>
    <w:p w14:paraId="7AF037EE" w14:textId="77777777" w:rsidR="00796EB8" w:rsidRPr="00521AC3" w:rsidRDefault="00796EB8" w:rsidP="00796EB8">
      <w:pPr>
        <w:rPr>
          <w:rFonts w:ascii="Microsoft Sans Serif" w:hAnsi="Microsoft Sans Serif" w:cs="Microsoft Sans Serif"/>
        </w:rPr>
      </w:pPr>
    </w:p>
    <w:p w14:paraId="13C618C4" w14:textId="4B6A2084" w:rsidR="00796EB8" w:rsidRPr="00521AC3" w:rsidRDefault="00796EB8" w:rsidP="00FD53C0">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Skills Demonstrated</w:t>
      </w:r>
    </w:p>
    <w:p w14:paraId="6AE21AF4" w14:textId="099988DF"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This project demonstrates practical skills in:</w:t>
      </w:r>
    </w:p>
    <w:p w14:paraId="7F30E5EB"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Data Cleaning</w:t>
      </w:r>
    </w:p>
    <w:p w14:paraId="11F15C23"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Data Preparation</w:t>
      </w:r>
    </w:p>
    <w:p w14:paraId="7368769D"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Data Visualization</w:t>
      </w:r>
    </w:p>
    <w:p w14:paraId="099B6551"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Dashboard Design</w:t>
      </w:r>
    </w:p>
    <w:p w14:paraId="298A86B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Business Intelligence</w:t>
      </w:r>
    </w:p>
    <w:p w14:paraId="425E7CA9"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KPI Development</w:t>
      </w:r>
    </w:p>
    <w:p w14:paraId="3DE12DF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Power Query</w:t>
      </w:r>
    </w:p>
    <w:p w14:paraId="02AE57D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DAX</w:t>
      </w:r>
    </w:p>
    <w:p w14:paraId="756DBD61"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Interactive Reporting</w:t>
      </w:r>
    </w:p>
    <w:p w14:paraId="0E073B5D"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Executive Dashboard Design</w:t>
      </w:r>
    </w:p>
    <w:p w14:paraId="467D1269"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Business Analysis</w:t>
      </w:r>
    </w:p>
    <w:p w14:paraId="473825C1"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Analytical Thinking</w:t>
      </w:r>
    </w:p>
    <w:p w14:paraId="500D2E43" w14:textId="77777777" w:rsidR="00796EB8" w:rsidRPr="00521AC3" w:rsidRDefault="00796EB8" w:rsidP="00796EB8">
      <w:pPr>
        <w:rPr>
          <w:rFonts w:ascii="Microsoft Sans Serif" w:hAnsi="Microsoft Sans Serif" w:cs="Microsoft Sans Serif"/>
        </w:rPr>
      </w:pPr>
    </w:p>
    <w:p w14:paraId="03D8C11A" w14:textId="3DE4931D"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Learning Outcomes</w:t>
      </w:r>
    </w:p>
    <w:p w14:paraId="71237406" w14:textId="04EC8359"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Through this project I gained hands-on experience in:</w:t>
      </w:r>
    </w:p>
    <w:p w14:paraId="78270A3B"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Building professional Excel dashboards</w:t>
      </w:r>
    </w:p>
    <w:p w14:paraId="0CC0639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Designing interactive Power BI dashboards</w:t>
      </w:r>
    </w:p>
    <w:p w14:paraId="4BBA19FC"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Creating business KPIs</w:t>
      </w:r>
    </w:p>
    <w:p w14:paraId="3D83A8D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Designing executive-level reports</w:t>
      </w:r>
    </w:p>
    <w:p w14:paraId="7EF2420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Building interactive filters and slicers</w:t>
      </w:r>
    </w:p>
    <w:p w14:paraId="2EDD2B7E"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Creating drill-through reports</w:t>
      </w:r>
    </w:p>
    <w:p w14:paraId="75DA45EE"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Applying conditional formatting</w:t>
      </w:r>
    </w:p>
    <w:p w14:paraId="51B9AE66"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Developing business-focused data visualizations</w:t>
      </w:r>
    </w:p>
    <w:p w14:paraId="5B647178"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Presenting business insights through dashboards</w:t>
      </w:r>
    </w:p>
    <w:p w14:paraId="3761F072" w14:textId="77777777" w:rsidR="00796EB8" w:rsidRPr="00521AC3" w:rsidRDefault="00796EB8" w:rsidP="00796EB8">
      <w:pPr>
        <w:rPr>
          <w:rFonts w:ascii="Microsoft Sans Serif" w:hAnsi="Microsoft Sans Serif" w:cs="Microsoft Sans Serif"/>
        </w:rPr>
      </w:pPr>
    </w:p>
    <w:p w14:paraId="7E362651" w14:textId="6B83184A" w:rsidR="00796EB8" w:rsidRPr="00521AC3" w:rsidRDefault="00796EB8" w:rsidP="00796EB8">
      <w:pPr>
        <w:pStyle w:val="ListParagraph"/>
        <w:numPr>
          <w:ilvl w:val="0"/>
          <w:numId w:val="1"/>
        </w:numPr>
        <w:rPr>
          <w:rFonts w:ascii="Microsoft Sans Serif" w:hAnsi="Microsoft Sans Serif" w:cs="Microsoft Sans Serif"/>
        </w:rPr>
      </w:pPr>
      <w:r w:rsidRPr="00521AC3">
        <w:rPr>
          <w:rFonts w:ascii="Microsoft Sans Serif" w:hAnsi="Microsoft Sans Serif" w:cs="Microsoft Sans Serif"/>
        </w:rPr>
        <w:t>Future Improvements</w:t>
      </w:r>
    </w:p>
    <w:p w14:paraId="1C2FB20C" w14:textId="1F47BE4E"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Future enhancements may include:</w:t>
      </w:r>
    </w:p>
    <w:p w14:paraId="6CCE3213"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Forecasting and predictive analysis</w:t>
      </w:r>
    </w:p>
    <w:p w14:paraId="3D63FA30"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Customer segmentation</w:t>
      </w:r>
    </w:p>
    <w:p w14:paraId="3F81E3D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Geographic sales analysis using maps</w:t>
      </w:r>
    </w:p>
    <w:p w14:paraId="750FB315"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Advanced DAX calculations</w:t>
      </w:r>
    </w:p>
    <w:p w14:paraId="76561AFF"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Row-Level Security (RLS)</w:t>
      </w:r>
    </w:p>
    <w:p w14:paraId="605697E7"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Automated data refresh</w:t>
      </w:r>
    </w:p>
    <w:p w14:paraId="750E6F14" w14:textId="7777777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Integration with SQL databases</w:t>
      </w:r>
    </w:p>
    <w:p w14:paraId="45C83D43" w14:textId="5169F8C7"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Cloud deployment using Power BI Service</w:t>
      </w:r>
    </w:p>
    <w:p w14:paraId="15634EFC" w14:textId="528E6E1D" w:rsidR="00C50A98" w:rsidRPr="00521AC3" w:rsidRDefault="00737AF6" w:rsidP="00796EB8">
      <w:pPr>
        <w:rPr>
          <w:rFonts w:ascii="Microsoft Sans Serif" w:hAnsi="Microsoft Sans Serif" w:cs="Microsoft Sans Serif"/>
        </w:rPr>
      </w:pPr>
      <w:r w:rsidRPr="00521AC3">
        <w:rPr>
          <w:rFonts w:ascii="Microsoft Sans Serif" w:hAnsi="Microsoft Sans Serif" w:cs="Microsoft Sans Serif"/>
          <w:noProof/>
        </w:rPr>
        <mc:AlternateContent>
          <mc:Choice Requires="wps">
            <w:drawing>
              <wp:anchor distT="0" distB="0" distL="114300" distR="114300" simplePos="0" relativeHeight="251659264" behindDoc="0" locked="0" layoutInCell="1" allowOverlap="1" wp14:anchorId="3FF45F74" wp14:editId="76D756EF">
                <wp:simplePos x="0" y="0"/>
                <wp:positionH relativeFrom="margin">
                  <wp:align>center</wp:align>
                </wp:positionH>
                <wp:positionV relativeFrom="paragraph">
                  <wp:posOffset>282575</wp:posOffset>
                </wp:positionV>
                <wp:extent cx="7028329" cy="34850"/>
                <wp:effectExtent l="0" t="0" r="20320" b="22860"/>
                <wp:wrapNone/>
                <wp:docPr id="2073490956" name="Straight Connector 3"/>
                <wp:cNvGraphicFramePr/>
                <a:graphic xmlns:a="http://schemas.openxmlformats.org/drawingml/2006/main">
                  <a:graphicData uri="http://schemas.microsoft.com/office/word/2010/wordprocessingShape">
                    <wps:wsp>
                      <wps:cNvCnPr/>
                      <wps:spPr>
                        <a:xfrm flipH="1">
                          <a:off x="0" y="0"/>
                          <a:ext cx="7028329" cy="34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8DAFF" id="Straight Connector 3" o:spid="_x0000_s1026" style="position:absolute;flip:x;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25pt" to="553.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" strokecolor="black [3200]" strokeweight="1.5pt">
                <v:stroke joinstyle="miter"/>
                <w10:wrap anchorx="margin"/>
              </v:line>
            </w:pict>
          </mc:Fallback>
        </mc:AlternateContent>
      </w:r>
    </w:p>
    <w:p w14:paraId="65FE686F" w14:textId="6A1C163F" w:rsidR="00737AF6" w:rsidRPr="00521AC3" w:rsidRDefault="00737AF6" w:rsidP="00796EB8">
      <w:pPr>
        <w:rPr>
          <w:rFonts w:ascii="Microsoft Sans Serif" w:hAnsi="Microsoft Sans Serif" w:cs="Microsoft Sans Serif"/>
        </w:rPr>
      </w:pPr>
    </w:p>
    <w:p w14:paraId="7B8C2E79" w14:textId="7A63D1A0" w:rsidR="00737AF6" w:rsidRPr="00521AC3" w:rsidRDefault="00737AF6" w:rsidP="00796EB8">
      <w:pPr>
        <w:rPr>
          <w:rFonts w:ascii="Microsoft Sans Serif" w:hAnsi="Microsoft Sans Serif" w:cs="Microsoft Sans Serif"/>
        </w:rPr>
      </w:pPr>
    </w:p>
    <w:p w14:paraId="293FD551" w14:textId="36ED0F0D" w:rsidR="00796EB8" w:rsidRPr="00521AC3" w:rsidRDefault="00796EB8" w:rsidP="00796EB8">
      <w:pPr>
        <w:rPr>
          <w:rFonts w:ascii="Microsoft Sans Serif" w:hAnsi="Microsoft Sans Serif" w:cs="Microsoft Sans Serif"/>
        </w:rPr>
      </w:pPr>
      <w:r w:rsidRPr="00521AC3">
        <w:rPr>
          <w:rFonts w:ascii="Microsoft Sans Serif" w:hAnsi="Microsoft Sans Serif" w:cs="Microsoft Sans Serif"/>
        </w:rPr>
        <w:t xml:space="preserve"> Author</w:t>
      </w:r>
      <w:r w:rsidR="00E52E09">
        <w:rPr>
          <w:rFonts w:ascii="Microsoft Sans Serif" w:hAnsi="Microsoft Sans Serif" w:cs="Microsoft Sans Serif"/>
        </w:rPr>
        <w:t>:-</w:t>
      </w:r>
    </w:p>
    <w:p w14:paraId="10E75773" w14:textId="3AC34CFB" w:rsidR="00796EB8" w:rsidRPr="00A71084" w:rsidRDefault="00796EB8" w:rsidP="00796EB8">
      <w:pPr>
        <w:rPr>
          <w:rFonts w:ascii="Microsoft Sans Serif" w:hAnsi="Microsoft Sans Serif" w:cs="Microsoft Sans Serif"/>
        </w:rPr>
      </w:pPr>
    </w:p>
    <w:p w14:paraId="61CA2036" w14:textId="598E8729" w:rsidR="00796EB8" w:rsidRPr="008067EC" w:rsidRDefault="00796EB8" w:rsidP="00796EB8">
      <w:pPr>
        <w:rPr>
          <w:rFonts w:ascii="Microsoft Sans Serif" w:hAnsi="Microsoft Sans Serif" w:cs="Microsoft Sans Serif"/>
          <w:sz w:val="28"/>
          <w:szCs w:val="28"/>
        </w:rPr>
      </w:pPr>
      <w:r w:rsidRPr="008067EC">
        <w:rPr>
          <w:rFonts w:ascii="Microsoft Sans Serif" w:hAnsi="Microsoft Sans Serif" w:cs="Microsoft Sans Serif"/>
          <w:sz w:val="28"/>
          <w:szCs w:val="28"/>
        </w:rPr>
        <w:t>Alka Prajapati</w:t>
      </w:r>
    </w:p>
    <w:p w14:paraId="2242B07B" w14:textId="77777777" w:rsidR="00796EB8" w:rsidRPr="00A71084" w:rsidRDefault="00796EB8" w:rsidP="00796EB8">
      <w:pPr>
        <w:rPr>
          <w:rFonts w:ascii="Microsoft Sans Serif" w:hAnsi="Microsoft Sans Serif" w:cs="Microsoft Sans Serif"/>
        </w:rPr>
      </w:pPr>
      <w:r w:rsidRPr="00A71084">
        <w:rPr>
          <w:rFonts w:ascii="Microsoft Sans Serif" w:hAnsi="Microsoft Sans Serif" w:cs="Microsoft Sans Serif"/>
        </w:rPr>
        <w:t>Aspiring Data Analyst | Business Intelligence Analyst | FP&amp;A Analyst</w:t>
      </w:r>
    </w:p>
    <w:p w14:paraId="737911A2" w14:textId="77777777" w:rsidR="00796EB8" w:rsidRPr="00A71084" w:rsidRDefault="00796EB8" w:rsidP="00796EB8">
      <w:pPr>
        <w:rPr>
          <w:rFonts w:ascii="Microsoft Sans Serif" w:hAnsi="Microsoft Sans Serif" w:cs="Microsoft Sans Serif"/>
        </w:rPr>
      </w:pPr>
    </w:p>
    <w:p w14:paraId="1529943D" w14:textId="77777777" w:rsidR="00C50A98" w:rsidRPr="00A71084" w:rsidRDefault="00C50A98" w:rsidP="00796EB8">
      <w:pPr>
        <w:rPr>
          <w:rFonts w:ascii="Microsoft Sans Serif" w:hAnsi="Microsoft Sans Serif" w:cs="Microsoft Sans Serif"/>
          <w:i/>
          <w:iCs/>
        </w:rPr>
      </w:pPr>
    </w:p>
    <w:p w14:paraId="54982587" w14:textId="3930834B" w:rsidR="004E419C" w:rsidRPr="00E65F61" w:rsidRDefault="00796EB8" w:rsidP="00796EB8">
      <w:pPr>
        <w:rPr>
          <w:rFonts w:ascii="Microsoft Sans Serif" w:hAnsi="Microsoft Sans Serif" w:cs="Microsoft Sans Serif"/>
          <w:i/>
          <w:iCs/>
        </w:rPr>
      </w:pPr>
      <w:r w:rsidRPr="00A71084">
        <w:rPr>
          <w:rFonts w:ascii="Microsoft Sans Serif" w:hAnsi="Microsoft Sans Serif" w:cs="Microsoft Sans Serif"/>
          <w:i/>
          <w:iCs/>
        </w:rPr>
        <w:t>If you found this project</w:t>
      </w:r>
      <w:r w:rsidRPr="00E65F61">
        <w:rPr>
          <w:rFonts w:ascii="Microsoft Sans Serif" w:hAnsi="Microsoft Sans Serif" w:cs="Microsoft Sans Serif"/>
          <w:i/>
          <w:iCs/>
        </w:rPr>
        <w:t xml:space="preserve"> helpful, please consider giving it a star.</w:t>
      </w:r>
    </w:p>
    <w:sectPr w:rsidR="004E419C" w:rsidRPr="00E65F61" w:rsidSect="001D2192">
      <w:footerReference w:type="default" r:id="rId9"/>
      <w:pgSz w:w="12240" w:h="15840"/>
      <w:pgMar w:top="1440" w:right="1440" w:bottom="1440" w:left="1440" w:header="0"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FB7A" w14:textId="77777777" w:rsidR="001E4A63" w:rsidRDefault="001E4A63" w:rsidP="009959AF">
      <w:pPr>
        <w:spacing w:after="0" w:line="240" w:lineRule="auto"/>
      </w:pPr>
      <w:r>
        <w:separator/>
      </w:r>
    </w:p>
  </w:endnote>
  <w:endnote w:type="continuationSeparator" w:id="0">
    <w:p w14:paraId="2D749EB6" w14:textId="77777777" w:rsidR="001E4A63" w:rsidRDefault="001E4A63" w:rsidP="0099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905965"/>
      <w:docPartObj>
        <w:docPartGallery w:val="Page Numbers (Bottom of Page)"/>
        <w:docPartUnique/>
      </w:docPartObj>
    </w:sdtPr>
    <w:sdtContent>
      <w:sdt>
        <w:sdtPr>
          <w:id w:val="-1769616900"/>
          <w:docPartObj>
            <w:docPartGallery w:val="Page Numbers (Top of Page)"/>
            <w:docPartUnique/>
          </w:docPartObj>
        </w:sdtPr>
        <w:sdtContent>
          <w:p w14:paraId="459E4319" w14:textId="6E415C66" w:rsidR="001D2192" w:rsidRDefault="001D219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CE90C" w14:textId="77777777" w:rsidR="009959AF" w:rsidRDefault="00995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14A0" w14:textId="77777777" w:rsidR="001E4A63" w:rsidRDefault="001E4A63" w:rsidP="009959AF">
      <w:pPr>
        <w:spacing w:after="0" w:line="240" w:lineRule="auto"/>
      </w:pPr>
      <w:r>
        <w:separator/>
      </w:r>
    </w:p>
  </w:footnote>
  <w:footnote w:type="continuationSeparator" w:id="0">
    <w:p w14:paraId="0B446203" w14:textId="77777777" w:rsidR="001E4A63" w:rsidRDefault="001E4A63" w:rsidP="00995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106E8"/>
    <w:multiLevelType w:val="hybridMultilevel"/>
    <w:tmpl w:val="5942C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406DB"/>
    <w:multiLevelType w:val="hybridMultilevel"/>
    <w:tmpl w:val="1918F0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215097">
    <w:abstractNumId w:val="1"/>
  </w:num>
  <w:num w:numId="2" w16cid:durableId="36471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B8"/>
    <w:rsid w:val="000B1269"/>
    <w:rsid w:val="000D0062"/>
    <w:rsid w:val="001D2192"/>
    <w:rsid w:val="001E4A63"/>
    <w:rsid w:val="0026759B"/>
    <w:rsid w:val="002E2B10"/>
    <w:rsid w:val="003B0D64"/>
    <w:rsid w:val="00424044"/>
    <w:rsid w:val="004E419C"/>
    <w:rsid w:val="00521AC3"/>
    <w:rsid w:val="005628DE"/>
    <w:rsid w:val="005A791A"/>
    <w:rsid w:val="006A7ADB"/>
    <w:rsid w:val="00737AF6"/>
    <w:rsid w:val="00796EB8"/>
    <w:rsid w:val="008067EC"/>
    <w:rsid w:val="0081317D"/>
    <w:rsid w:val="009959AF"/>
    <w:rsid w:val="009D664F"/>
    <w:rsid w:val="009F40D5"/>
    <w:rsid w:val="009F4EAB"/>
    <w:rsid w:val="00A21328"/>
    <w:rsid w:val="00A71084"/>
    <w:rsid w:val="00A9374A"/>
    <w:rsid w:val="00AB71C4"/>
    <w:rsid w:val="00C50A98"/>
    <w:rsid w:val="00CC7991"/>
    <w:rsid w:val="00DA270E"/>
    <w:rsid w:val="00DD5DEC"/>
    <w:rsid w:val="00E52E09"/>
    <w:rsid w:val="00E65F61"/>
    <w:rsid w:val="00EC41B1"/>
    <w:rsid w:val="00F17DCC"/>
    <w:rsid w:val="00F3415C"/>
    <w:rsid w:val="00F716CC"/>
    <w:rsid w:val="00FD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4678"/>
  <w15:chartTrackingRefBased/>
  <w15:docId w15:val="{A2E6F5A1-CE56-41E7-8113-1E9DE3D7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EB8"/>
    <w:rPr>
      <w:rFonts w:eastAsiaTheme="majorEastAsia" w:cstheme="majorBidi"/>
      <w:color w:val="272727" w:themeColor="text1" w:themeTint="D8"/>
    </w:rPr>
  </w:style>
  <w:style w:type="paragraph" w:styleId="Title">
    <w:name w:val="Title"/>
    <w:basedOn w:val="Normal"/>
    <w:next w:val="Normal"/>
    <w:link w:val="TitleChar"/>
    <w:uiPriority w:val="10"/>
    <w:qFormat/>
    <w:rsid w:val="00796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EB8"/>
    <w:pPr>
      <w:spacing w:before="160"/>
      <w:jc w:val="center"/>
    </w:pPr>
    <w:rPr>
      <w:i/>
      <w:iCs/>
      <w:color w:val="404040" w:themeColor="text1" w:themeTint="BF"/>
    </w:rPr>
  </w:style>
  <w:style w:type="character" w:customStyle="1" w:styleId="QuoteChar">
    <w:name w:val="Quote Char"/>
    <w:basedOn w:val="DefaultParagraphFont"/>
    <w:link w:val="Quote"/>
    <w:uiPriority w:val="29"/>
    <w:rsid w:val="00796EB8"/>
    <w:rPr>
      <w:i/>
      <w:iCs/>
      <w:color w:val="404040" w:themeColor="text1" w:themeTint="BF"/>
    </w:rPr>
  </w:style>
  <w:style w:type="paragraph" w:styleId="ListParagraph">
    <w:name w:val="List Paragraph"/>
    <w:basedOn w:val="Normal"/>
    <w:uiPriority w:val="34"/>
    <w:qFormat/>
    <w:rsid w:val="00796EB8"/>
    <w:pPr>
      <w:ind w:left="720"/>
      <w:contextualSpacing/>
    </w:pPr>
  </w:style>
  <w:style w:type="character" w:styleId="IntenseEmphasis">
    <w:name w:val="Intense Emphasis"/>
    <w:basedOn w:val="DefaultParagraphFont"/>
    <w:uiPriority w:val="21"/>
    <w:qFormat/>
    <w:rsid w:val="00796EB8"/>
    <w:rPr>
      <w:i/>
      <w:iCs/>
      <w:color w:val="0F4761" w:themeColor="accent1" w:themeShade="BF"/>
    </w:rPr>
  </w:style>
  <w:style w:type="paragraph" w:styleId="IntenseQuote">
    <w:name w:val="Intense Quote"/>
    <w:basedOn w:val="Normal"/>
    <w:next w:val="Normal"/>
    <w:link w:val="IntenseQuoteChar"/>
    <w:uiPriority w:val="30"/>
    <w:qFormat/>
    <w:rsid w:val="00796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EB8"/>
    <w:rPr>
      <w:i/>
      <w:iCs/>
      <w:color w:val="0F4761" w:themeColor="accent1" w:themeShade="BF"/>
    </w:rPr>
  </w:style>
  <w:style w:type="character" w:styleId="IntenseReference">
    <w:name w:val="Intense Reference"/>
    <w:basedOn w:val="DefaultParagraphFont"/>
    <w:uiPriority w:val="32"/>
    <w:qFormat/>
    <w:rsid w:val="00796EB8"/>
    <w:rPr>
      <w:b/>
      <w:bCs/>
      <w:smallCaps/>
      <w:color w:val="0F4761" w:themeColor="accent1" w:themeShade="BF"/>
      <w:spacing w:val="5"/>
    </w:rPr>
  </w:style>
  <w:style w:type="paragraph" w:styleId="Header">
    <w:name w:val="header"/>
    <w:basedOn w:val="Normal"/>
    <w:link w:val="HeaderChar"/>
    <w:uiPriority w:val="99"/>
    <w:unhideWhenUsed/>
    <w:rsid w:val="00995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9AF"/>
  </w:style>
  <w:style w:type="paragraph" w:styleId="Footer">
    <w:name w:val="footer"/>
    <w:basedOn w:val="Normal"/>
    <w:link w:val="FooterChar"/>
    <w:uiPriority w:val="99"/>
    <w:unhideWhenUsed/>
    <w:rsid w:val="00995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pratikkumar572@gmail.com</dc:creator>
  <cp:keywords/>
  <dc:description/>
  <cp:lastModifiedBy>pratikkumar572@gmail.com</cp:lastModifiedBy>
  <cp:revision>34</cp:revision>
  <dcterms:created xsi:type="dcterms:W3CDTF">2026-08-04T20:05:00Z</dcterms:created>
  <dcterms:modified xsi:type="dcterms:W3CDTF">2026-08-04T20:45:00Z</dcterms:modified>
</cp:coreProperties>
</file>